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B928327" w:rsidR="00C407C1" w:rsidRPr="00F70A98" w:rsidRDefault="006E26A0" w:rsidP="007F2B44">
                            <w:pPr>
                              <w:pStyle w:val="TituloPortada"/>
                              <w:ind w:firstLine="0"/>
                              <w:rPr>
                                <w:lang w:val="es-MX"/>
                              </w:rPr>
                            </w:pPr>
                            <w:r w:rsidRPr="006E26A0">
                              <w:rPr>
                                <w:lang w:val="es-MX"/>
                              </w:rPr>
                              <w:t>Mercados y clasificación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B928327" w:rsidR="00C407C1" w:rsidRPr="00F70A98" w:rsidRDefault="006E26A0" w:rsidP="007F2B44">
                      <w:pPr>
                        <w:pStyle w:val="TituloPortada"/>
                        <w:ind w:firstLine="0"/>
                        <w:rPr>
                          <w:lang w:val="es-MX"/>
                        </w:rPr>
                      </w:pPr>
                      <w:r w:rsidRPr="006E26A0">
                        <w:rPr>
                          <w:lang w:val="es-MX"/>
                        </w:rPr>
                        <w:t>Mercados y clasificación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89CC4BA" w:rsidR="00F47AD8" w:rsidRDefault="006E26A0" w:rsidP="00BC51D0">
      <w:pPr>
        <w:ind w:firstLine="708"/>
        <w:rPr>
          <w:bCs/>
          <w:szCs w:val="28"/>
        </w:rPr>
      </w:pPr>
      <w:r w:rsidRPr="006E26A0">
        <w:rPr>
          <w:bCs/>
          <w:szCs w:val="28"/>
        </w:rPr>
        <w:t>En la economía actual, las empresas son evaluadas por el mercado, qué tan bien entienden su segmento y sus clientes, es el punto de partida para permanecer y crecer dentro del sector en que se encuentran, así bien, en este componente formativo se presentarán esas bases claves para el éxito y desarrollo de estas compañías.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231717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w:t>
      </w:r>
      <w:r w:rsidR="006E26A0">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8EC3786" w14:textId="7542412F" w:rsidR="0041038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9509129" w:history="1">
            <w:r w:rsidR="00410389" w:rsidRPr="00D50AB2">
              <w:rPr>
                <w:rStyle w:val="Hipervnculo"/>
                <w:noProof/>
              </w:rPr>
              <w:t>Introducción</w:t>
            </w:r>
            <w:r w:rsidR="00410389">
              <w:rPr>
                <w:noProof/>
                <w:webHidden/>
              </w:rPr>
              <w:tab/>
            </w:r>
            <w:r w:rsidR="00410389">
              <w:rPr>
                <w:noProof/>
                <w:webHidden/>
              </w:rPr>
              <w:fldChar w:fldCharType="begin"/>
            </w:r>
            <w:r w:rsidR="00410389">
              <w:rPr>
                <w:noProof/>
                <w:webHidden/>
              </w:rPr>
              <w:instrText xml:space="preserve"> PAGEREF _Toc229509129 \h </w:instrText>
            </w:r>
            <w:r w:rsidR="00410389">
              <w:rPr>
                <w:noProof/>
                <w:webHidden/>
              </w:rPr>
            </w:r>
            <w:r w:rsidR="00410389">
              <w:rPr>
                <w:noProof/>
                <w:webHidden/>
              </w:rPr>
              <w:fldChar w:fldCharType="separate"/>
            </w:r>
            <w:r w:rsidR="00364688">
              <w:rPr>
                <w:noProof/>
                <w:webHidden/>
              </w:rPr>
              <w:t>1</w:t>
            </w:r>
            <w:r w:rsidR="00410389">
              <w:rPr>
                <w:noProof/>
                <w:webHidden/>
              </w:rPr>
              <w:fldChar w:fldCharType="end"/>
            </w:r>
          </w:hyperlink>
        </w:p>
        <w:p w14:paraId="091ADA50" w14:textId="5968A5FD" w:rsidR="00410389" w:rsidRDefault="00410389">
          <w:pPr>
            <w:pStyle w:val="TDC1"/>
            <w:tabs>
              <w:tab w:val="left" w:pos="1320"/>
              <w:tab w:val="right" w:leader="dot" w:pos="9962"/>
            </w:tabs>
            <w:rPr>
              <w:rFonts w:eastAsiaTheme="minorEastAsia"/>
              <w:noProof/>
              <w:kern w:val="0"/>
              <w:sz w:val="22"/>
              <w:lang w:eastAsia="es-CO"/>
              <w14:ligatures w14:val="none"/>
            </w:rPr>
          </w:pPr>
          <w:hyperlink w:anchor="_Toc229509130" w:history="1">
            <w:r w:rsidRPr="00D50AB2">
              <w:rPr>
                <w:rStyle w:val="Hipervnculo"/>
                <w:noProof/>
              </w:rPr>
              <w:t>1.</w:t>
            </w:r>
            <w:r>
              <w:rPr>
                <w:rFonts w:eastAsiaTheme="minorEastAsia"/>
                <w:noProof/>
                <w:kern w:val="0"/>
                <w:sz w:val="22"/>
                <w:lang w:eastAsia="es-CO"/>
                <w14:ligatures w14:val="none"/>
              </w:rPr>
              <w:tab/>
            </w:r>
            <w:r w:rsidRPr="00D50AB2">
              <w:rPr>
                <w:rStyle w:val="Hipervnculo"/>
                <w:noProof/>
              </w:rPr>
              <w:t>Segmentación de mercados</w:t>
            </w:r>
            <w:r>
              <w:rPr>
                <w:noProof/>
                <w:webHidden/>
              </w:rPr>
              <w:tab/>
            </w:r>
            <w:r>
              <w:rPr>
                <w:noProof/>
                <w:webHidden/>
              </w:rPr>
              <w:fldChar w:fldCharType="begin"/>
            </w:r>
            <w:r>
              <w:rPr>
                <w:noProof/>
                <w:webHidden/>
              </w:rPr>
              <w:instrText xml:space="preserve"> PAGEREF _Toc229509130 \h </w:instrText>
            </w:r>
            <w:r>
              <w:rPr>
                <w:noProof/>
                <w:webHidden/>
              </w:rPr>
            </w:r>
            <w:r>
              <w:rPr>
                <w:noProof/>
                <w:webHidden/>
              </w:rPr>
              <w:fldChar w:fldCharType="separate"/>
            </w:r>
            <w:r w:rsidR="00364688">
              <w:rPr>
                <w:noProof/>
                <w:webHidden/>
              </w:rPr>
              <w:t>6</w:t>
            </w:r>
            <w:r>
              <w:rPr>
                <w:noProof/>
                <w:webHidden/>
              </w:rPr>
              <w:fldChar w:fldCharType="end"/>
            </w:r>
          </w:hyperlink>
        </w:p>
        <w:p w14:paraId="6635DF3D" w14:textId="1A0D75B1" w:rsidR="00410389" w:rsidRDefault="00410389" w:rsidP="00D34113">
          <w:pPr>
            <w:pStyle w:val="TDC2"/>
            <w:rPr>
              <w:rFonts w:eastAsiaTheme="minorEastAsia"/>
              <w:noProof/>
              <w:kern w:val="0"/>
              <w:sz w:val="22"/>
              <w:lang w:eastAsia="es-CO"/>
              <w14:ligatures w14:val="none"/>
            </w:rPr>
          </w:pPr>
          <w:hyperlink w:anchor="_Toc229509131" w:history="1">
            <w:r w:rsidRPr="00D50AB2">
              <w:rPr>
                <w:rStyle w:val="Hipervnculo"/>
                <w:noProof/>
              </w:rPr>
              <w:t>1.1.</w:t>
            </w:r>
            <w:r>
              <w:rPr>
                <w:rFonts w:eastAsiaTheme="minorEastAsia"/>
                <w:noProof/>
                <w:kern w:val="0"/>
                <w:sz w:val="22"/>
                <w:lang w:eastAsia="es-CO"/>
                <w14:ligatures w14:val="none"/>
              </w:rPr>
              <w:tab/>
            </w:r>
            <w:r w:rsidRPr="00D50AB2">
              <w:rPr>
                <w:rStyle w:val="Hipervnculo"/>
                <w:noProof/>
              </w:rPr>
              <w:t>Variables de mercado</w:t>
            </w:r>
            <w:r>
              <w:rPr>
                <w:noProof/>
                <w:webHidden/>
              </w:rPr>
              <w:tab/>
            </w:r>
            <w:r>
              <w:rPr>
                <w:noProof/>
                <w:webHidden/>
              </w:rPr>
              <w:fldChar w:fldCharType="begin"/>
            </w:r>
            <w:r>
              <w:rPr>
                <w:noProof/>
                <w:webHidden/>
              </w:rPr>
              <w:instrText xml:space="preserve"> PAGEREF _Toc229509131 \h </w:instrText>
            </w:r>
            <w:r>
              <w:rPr>
                <w:noProof/>
                <w:webHidden/>
              </w:rPr>
            </w:r>
            <w:r>
              <w:rPr>
                <w:noProof/>
                <w:webHidden/>
              </w:rPr>
              <w:fldChar w:fldCharType="separate"/>
            </w:r>
            <w:r w:rsidR="00364688">
              <w:rPr>
                <w:noProof/>
                <w:webHidden/>
              </w:rPr>
              <w:t>7</w:t>
            </w:r>
            <w:r>
              <w:rPr>
                <w:noProof/>
                <w:webHidden/>
              </w:rPr>
              <w:fldChar w:fldCharType="end"/>
            </w:r>
          </w:hyperlink>
        </w:p>
        <w:p w14:paraId="3BC21F7F" w14:textId="7D1C7012" w:rsidR="00410389" w:rsidRDefault="00410389" w:rsidP="00D34113">
          <w:pPr>
            <w:pStyle w:val="TDC2"/>
            <w:rPr>
              <w:rFonts w:eastAsiaTheme="minorEastAsia"/>
              <w:noProof/>
              <w:kern w:val="0"/>
              <w:sz w:val="22"/>
              <w:lang w:eastAsia="es-CO"/>
              <w14:ligatures w14:val="none"/>
            </w:rPr>
          </w:pPr>
          <w:hyperlink w:anchor="_Toc229509132" w:history="1">
            <w:r w:rsidRPr="00D50AB2">
              <w:rPr>
                <w:rStyle w:val="Hipervnculo"/>
                <w:noProof/>
              </w:rPr>
              <w:t>1.2.</w:t>
            </w:r>
            <w:r>
              <w:rPr>
                <w:rFonts w:eastAsiaTheme="minorEastAsia"/>
                <w:noProof/>
                <w:kern w:val="0"/>
                <w:sz w:val="22"/>
                <w:lang w:eastAsia="es-CO"/>
                <w14:ligatures w14:val="none"/>
              </w:rPr>
              <w:tab/>
            </w:r>
            <w:r w:rsidRPr="00D50AB2">
              <w:rPr>
                <w:rStyle w:val="Hipervnculo"/>
                <w:noProof/>
              </w:rPr>
              <w:t>Criterios de segmentación de mercados</w:t>
            </w:r>
            <w:r>
              <w:rPr>
                <w:noProof/>
                <w:webHidden/>
              </w:rPr>
              <w:tab/>
            </w:r>
            <w:r>
              <w:rPr>
                <w:noProof/>
                <w:webHidden/>
              </w:rPr>
              <w:fldChar w:fldCharType="begin"/>
            </w:r>
            <w:r>
              <w:rPr>
                <w:noProof/>
                <w:webHidden/>
              </w:rPr>
              <w:instrText xml:space="preserve"> PAGEREF _Toc229509132 \h </w:instrText>
            </w:r>
            <w:r>
              <w:rPr>
                <w:noProof/>
                <w:webHidden/>
              </w:rPr>
            </w:r>
            <w:r>
              <w:rPr>
                <w:noProof/>
                <w:webHidden/>
              </w:rPr>
              <w:fldChar w:fldCharType="separate"/>
            </w:r>
            <w:r w:rsidR="00364688">
              <w:rPr>
                <w:noProof/>
                <w:webHidden/>
              </w:rPr>
              <w:t>9</w:t>
            </w:r>
            <w:r>
              <w:rPr>
                <w:noProof/>
                <w:webHidden/>
              </w:rPr>
              <w:fldChar w:fldCharType="end"/>
            </w:r>
          </w:hyperlink>
        </w:p>
        <w:p w14:paraId="213F1A0A" w14:textId="0B81250D" w:rsidR="00410389" w:rsidRDefault="00410389" w:rsidP="00D34113">
          <w:pPr>
            <w:pStyle w:val="TDC2"/>
            <w:rPr>
              <w:rFonts w:eastAsiaTheme="minorEastAsia"/>
              <w:noProof/>
              <w:kern w:val="0"/>
              <w:sz w:val="22"/>
              <w:lang w:eastAsia="es-CO"/>
              <w14:ligatures w14:val="none"/>
            </w:rPr>
          </w:pPr>
          <w:hyperlink w:anchor="_Toc229509133" w:history="1">
            <w:r w:rsidRPr="00D50AB2">
              <w:rPr>
                <w:rStyle w:val="Hipervnculo"/>
                <w:noProof/>
              </w:rPr>
              <w:t>1.3.</w:t>
            </w:r>
            <w:r>
              <w:rPr>
                <w:rFonts w:eastAsiaTheme="minorEastAsia"/>
                <w:noProof/>
                <w:kern w:val="0"/>
                <w:sz w:val="22"/>
                <w:lang w:eastAsia="es-CO"/>
                <w14:ligatures w14:val="none"/>
              </w:rPr>
              <w:tab/>
            </w:r>
            <w:r w:rsidRPr="00D50AB2">
              <w:rPr>
                <w:rStyle w:val="Hipervnculo"/>
                <w:noProof/>
              </w:rPr>
              <w:t>Sistema de monitoreo de mercados</w:t>
            </w:r>
            <w:r>
              <w:rPr>
                <w:noProof/>
                <w:webHidden/>
              </w:rPr>
              <w:tab/>
            </w:r>
            <w:r>
              <w:rPr>
                <w:noProof/>
                <w:webHidden/>
              </w:rPr>
              <w:fldChar w:fldCharType="begin"/>
            </w:r>
            <w:r>
              <w:rPr>
                <w:noProof/>
                <w:webHidden/>
              </w:rPr>
              <w:instrText xml:space="preserve"> PAGEREF _Toc229509133 \h </w:instrText>
            </w:r>
            <w:r>
              <w:rPr>
                <w:noProof/>
                <w:webHidden/>
              </w:rPr>
            </w:r>
            <w:r>
              <w:rPr>
                <w:noProof/>
                <w:webHidden/>
              </w:rPr>
              <w:fldChar w:fldCharType="separate"/>
            </w:r>
            <w:r w:rsidR="00364688">
              <w:rPr>
                <w:noProof/>
                <w:webHidden/>
              </w:rPr>
              <w:t>12</w:t>
            </w:r>
            <w:r>
              <w:rPr>
                <w:noProof/>
                <w:webHidden/>
              </w:rPr>
              <w:fldChar w:fldCharType="end"/>
            </w:r>
          </w:hyperlink>
        </w:p>
        <w:p w14:paraId="0CD6AF61" w14:textId="18546A9B" w:rsidR="00410389" w:rsidRDefault="00410389">
          <w:pPr>
            <w:pStyle w:val="TDC1"/>
            <w:tabs>
              <w:tab w:val="left" w:pos="1320"/>
              <w:tab w:val="right" w:leader="dot" w:pos="9962"/>
            </w:tabs>
            <w:rPr>
              <w:rFonts w:eastAsiaTheme="minorEastAsia"/>
              <w:noProof/>
              <w:kern w:val="0"/>
              <w:sz w:val="22"/>
              <w:lang w:eastAsia="es-CO"/>
              <w14:ligatures w14:val="none"/>
            </w:rPr>
          </w:pPr>
          <w:hyperlink w:anchor="_Toc229509134" w:history="1">
            <w:r w:rsidRPr="00D50AB2">
              <w:rPr>
                <w:rStyle w:val="Hipervnculo"/>
                <w:noProof/>
              </w:rPr>
              <w:t>2.</w:t>
            </w:r>
            <w:r>
              <w:rPr>
                <w:rFonts w:eastAsiaTheme="minorEastAsia"/>
                <w:noProof/>
                <w:kern w:val="0"/>
                <w:sz w:val="22"/>
                <w:lang w:eastAsia="es-CO"/>
                <w14:ligatures w14:val="none"/>
              </w:rPr>
              <w:tab/>
            </w:r>
            <w:r w:rsidRPr="00D50AB2">
              <w:rPr>
                <w:rStyle w:val="Hipervnculo"/>
                <w:noProof/>
              </w:rPr>
              <w:t>Clientes</w:t>
            </w:r>
            <w:r>
              <w:rPr>
                <w:noProof/>
                <w:webHidden/>
              </w:rPr>
              <w:tab/>
            </w:r>
            <w:r>
              <w:rPr>
                <w:noProof/>
                <w:webHidden/>
              </w:rPr>
              <w:fldChar w:fldCharType="begin"/>
            </w:r>
            <w:r>
              <w:rPr>
                <w:noProof/>
                <w:webHidden/>
              </w:rPr>
              <w:instrText xml:space="preserve"> PAGEREF _Toc229509134 \h </w:instrText>
            </w:r>
            <w:r>
              <w:rPr>
                <w:noProof/>
                <w:webHidden/>
              </w:rPr>
            </w:r>
            <w:r>
              <w:rPr>
                <w:noProof/>
                <w:webHidden/>
              </w:rPr>
              <w:fldChar w:fldCharType="separate"/>
            </w:r>
            <w:r w:rsidR="00364688">
              <w:rPr>
                <w:noProof/>
                <w:webHidden/>
              </w:rPr>
              <w:t>14</w:t>
            </w:r>
            <w:r>
              <w:rPr>
                <w:noProof/>
                <w:webHidden/>
              </w:rPr>
              <w:fldChar w:fldCharType="end"/>
            </w:r>
          </w:hyperlink>
        </w:p>
        <w:p w14:paraId="2312C321" w14:textId="51E061CF" w:rsidR="00410389" w:rsidRDefault="00410389" w:rsidP="00D34113">
          <w:pPr>
            <w:pStyle w:val="TDC2"/>
            <w:rPr>
              <w:rFonts w:eastAsiaTheme="minorEastAsia"/>
              <w:noProof/>
              <w:kern w:val="0"/>
              <w:sz w:val="22"/>
              <w:lang w:eastAsia="es-CO"/>
              <w14:ligatures w14:val="none"/>
            </w:rPr>
          </w:pPr>
          <w:hyperlink w:anchor="_Toc229509135" w:history="1">
            <w:r w:rsidRPr="00D50AB2">
              <w:rPr>
                <w:rStyle w:val="Hipervnculo"/>
                <w:noProof/>
              </w:rPr>
              <w:t>2.1.</w:t>
            </w:r>
            <w:r>
              <w:rPr>
                <w:rFonts w:eastAsiaTheme="minorEastAsia"/>
                <w:noProof/>
                <w:kern w:val="0"/>
                <w:sz w:val="22"/>
                <w:lang w:eastAsia="es-CO"/>
                <w14:ligatures w14:val="none"/>
              </w:rPr>
              <w:tab/>
            </w:r>
            <w:r w:rsidRPr="00D50AB2">
              <w:rPr>
                <w:rStyle w:val="Hipervnculo"/>
                <w:noProof/>
              </w:rPr>
              <w:t>Prospección de los clientes</w:t>
            </w:r>
            <w:r>
              <w:rPr>
                <w:noProof/>
                <w:webHidden/>
              </w:rPr>
              <w:tab/>
            </w:r>
            <w:r>
              <w:rPr>
                <w:noProof/>
                <w:webHidden/>
              </w:rPr>
              <w:fldChar w:fldCharType="begin"/>
            </w:r>
            <w:r>
              <w:rPr>
                <w:noProof/>
                <w:webHidden/>
              </w:rPr>
              <w:instrText xml:space="preserve"> PAGEREF _Toc229509135 \h </w:instrText>
            </w:r>
            <w:r>
              <w:rPr>
                <w:noProof/>
                <w:webHidden/>
              </w:rPr>
            </w:r>
            <w:r>
              <w:rPr>
                <w:noProof/>
                <w:webHidden/>
              </w:rPr>
              <w:fldChar w:fldCharType="separate"/>
            </w:r>
            <w:r w:rsidR="00364688">
              <w:rPr>
                <w:noProof/>
                <w:webHidden/>
              </w:rPr>
              <w:t>22</w:t>
            </w:r>
            <w:r>
              <w:rPr>
                <w:noProof/>
                <w:webHidden/>
              </w:rPr>
              <w:fldChar w:fldCharType="end"/>
            </w:r>
          </w:hyperlink>
        </w:p>
        <w:p w14:paraId="21D486E2" w14:textId="4BFB87A6" w:rsidR="00410389" w:rsidRDefault="00410389" w:rsidP="00D34113">
          <w:pPr>
            <w:pStyle w:val="TDC2"/>
            <w:rPr>
              <w:rFonts w:eastAsiaTheme="minorEastAsia"/>
              <w:noProof/>
              <w:kern w:val="0"/>
              <w:sz w:val="22"/>
              <w:lang w:eastAsia="es-CO"/>
              <w14:ligatures w14:val="none"/>
            </w:rPr>
          </w:pPr>
          <w:hyperlink w:anchor="_Toc229509136" w:history="1">
            <w:r w:rsidRPr="00D50AB2">
              <w:rPr>
                <w:rStyle w:val="Hipervnculo"/>
                <w:noProof/>
              </w:rPr>
              <w:t>2.2.</w:t>
            </w:r>
            <w:r>
              <w:rPr>
                <w:rFonts w:eastAsiaTheme="minorEastAsia"/>
                <w:noProof/>
                <w:kern w:val="0"/>
                <w:sz w:val="22"/>
                <w:lang w:eastAsia="es-CO"/>
                <w14:ligatures w14:val="none"/>
              </w:rPr>
              <w:tab/>
            </w:r>
            <w:r w:rsidRPr="00D50AB2">
              <w:rPr>
                <w:rStyle w:val="Hipervnculo"/>
                <w:noProof/>
              </w:rPr>
              <w:t>Servicio al cliente</w:t>
            </w:r>
            <w:r>
              <w:rPr>
                <w:noProof/>
                <w:webHidden/>
              </w:rPr>
              <w:tab/>
            </w:r>
            <w:r>
              <w:rPr>
                <w:noProof/>
                <w:webHidden/>
              </w:rPr>
              <w:fldChar w:fldCharType="begin"/>
            </w:r>
            <w:r>
              <w:rPr>
                <w:noProof/>
                <w:webHidden/>
              </w:rPr>
              <w:instrText xml:space="preserve"> PAGEREF _Toc229509136 \h </w:instrText>
            </w:r>
            <w:r>
              <w:rPr>
                <w:noProof/>
                <w:webHidden/>
              </w:rPr>
            </w:r>
            <w:r>
              <w:rPr>
                <w:noProof/>
                <w:webHidden/>
              </w:rPr>
              <w:fldChar w:fldCharType="separate"/>
            </w:r>
            <w:r w:rsidR="00364688">
              <w:rPr>
                <w:noProof/>
                <w:webHidden/>
              </w:rPr>
              <w:t>27</w:t>
            </w:r>
            <w:r>
              <w:rPr>
                <w:noProof/>
                <w:webHidden/>
              </w:rPr>
              <w:fldChar w:fldCharType="end"/>
            </w:r>
          </w:hyperlink>
        </w:p>
        <w:p w14:paraId="714740EC" w14:textId="28E38793" w:rsidR="00410389" w:rsidRDefault="00410389">
          <w:pPr>
            <w:pStyle w:val="TDC1"/>
            <w:tabs>
              <w:tab w:val="left" w:pos="1320"/>
              <w:tab w:val="right" w:leader="dot" w:pos="9962"/>
            </w:tabs>
            <w:rPr>
              <w:rFonts w:eastAsiaTheme="minorEastAsia"/>
              <w:noProof/>
              <w:kern w:val="0"/>
              <w:sz w:val="22"/>
              <w:lang w:eastAsia="es-CO"/>
              <w14:ligatures w14:val="none"/>
            </w:rPr>
          </w:pPr>
          <w:hyperlink w:anchor="_Toc229509137" w:history="1">
            <w:r w:rsidRPr="00D50AB2">
              <w:rPr>
                <w:rStyle w:val="Hipervnculo"/>
                <w:noProof/>
              </w:rPr>
              <w:t>3.</w:t>
            </w:r>
            <w:r>
              <w:rPr>
                <w:rFonts w:eastAsiaTheme="minorEastAsia"/>
                <w:noProof/>
                <w:kern w:val="0"/>
                <w:sz w:val="22"/>
                <w:lang w:eastAsia="es-CO"/>
                <w14:ligatures w14:val="none"/>
              </w:rPr>
              <w:tab/>
            </w:r>
            <w:r w:rsidRPr="00D50AB2">
              <w:rPr>
                <w:rStyle w:val="Hipervnculo"/>
                <w:noProof/>
              </w:rPr>
              <w:t>Procesamiento de datos</w:t>
            </w:r>
            <w:r>
              <w:rPr>
                <w:noProof/>
                <w:webHidden/>
              </w:rPr>
              <w:tab/>
            </w:r>
            <w:r>
              <w:rPr>
                <w:noProof/>
                <w:webHidden/>
              </w:rPr>
              <w:fldChar w:fldCharType="begin"/>
            </w:r>
            <w:r>
              <w:rPr>
                <w:noProof/>
                <w:webHidden/>
              </w:rPr>
              <w:instrText xml:space="preserve"> PAGEREF _Toc229509137 \h </w:instrText>
            </w:r>
            <w:r>
              <w:rPr>
                <w:noProof/>
                <w:webHidden/>
              </w:rPr>
            </w:r>
            <w:r>
              <w:rPr>
                <w:noProof/>
                <w:webHidden/>
              </w:rPr>
              <w:fldChar w:fldCharType="separate"/>
            </w:r>
            <w:r w:rsidR="00364688">
              <w:rPr>
                <w:noProof/>
                <w:webHidden/>
              </w:rPr>
              <w:t>32</w:t>
            </w:r>
            <w:r>
              <w:rPr>
                <w:noProof/>
                <w:webHidden/>
              </w:rPr>
              <w:fldChar w:fldCharType="end"/>
            </w:r>
          </w:hyperlink>
        </w:p>
        <w:p w14:paraId="5592A01C" w14:textId="725559BF" w:rsidR="00410389" w:rsidRDefault="00410389" w:rsidP="00D34113">
          <w:pPr>
            <w:pStyle w:val="TDC2"/>
            <w:rPr>
              <w:rFonts w:eastAsiaTheme="minorEastAsia"/>
              <w:noProof/>
              <w:kern w:val="0"/>
              <w:sz w:val="22"/>
              <w:lang w:eastAsia="es-CO"/>
              <w14:ligatures w14:val="none"/>
            </w:rPr>
          </w:pPr>
          <w:hyperlink w:anchor="_Toc229509138" w:history="1">
            <w:r w:rsidRPr="00D50AB2">
              <w:rPr>
                <w:rStyle w:val="Hipervnculo"/>
                <w:noProof/>
              </w:rPr>
              <w:t>3.1.</w:t>
            </w:r>
            <w:r>
              <w:rPr>
                <w:rFonts w:eastAsiaTheme="minorEastAsia"/>
                <w:noProof/>
                <w:kern w:val="0"/>
                <w:sz w:val="22"/>
                <w:lang w:eastAsia="es-CO"/>
                <w14:ligatures w14:val="none"/>
              </w:rPr>
              <w:tab/>
            </w:r>
            <w:r w:rsidRPr="00D50AB2">
              <w:rPr>
                <w:rStyle w:val="Hipervnculo"/>
                <w:noProof/>
              </w:rPr>
              <w:t>Técnicas de procesamiento de datos</w:t>
            </w:r>
            <w:r>
              <w:rPr>
                <w:noProof/>
                <w:webHidden/>
              </w:rPr>
              <w:tab/>
            </w:r>
            <w:r>
              <w:rPr>
                <w:noProof/>
                <w:webHidden/>
              </w:rPr>
              <w:fldChar w:fldCharType="begin"/>
            </w:r>
            <w:r>
              <w:rPr>
                <w:noProof/>
                <w:webHidden/>
              </w:rPr>
              <w:instrText xml:space="preserve"> PAGEREF _Toc229509138 \h </w:instrText>
            </w:r>
            <w:r>
              <w:rPr>
                <w:noProof/>
                <w:webHidden/>
              </w:rPr>
            </w:r>
            <w:r>
              <w:rPr>
                <w:noProof/>
                <w:webHidden/>
              </w:rPr>
              <w:fldChar w:fldCharType="separate"/>
            </w:r>
            <w:r w:rsidR="00364688">
              <w:rPr>
                <w:noProof/>
                <w:webHidden/>
              </w:rPr>
              <w:t>36</w:t>
            </w:r>
            <w:r>
              <w:rPr>
                <w:noProof/>
                <w:webHidden/>
              </w:rPr>
              <w:fldChar w:fldCharType="end"/>
            </w:r>
          </w:hyperlink>
        </w:p>
        <w:p w14:paraId="75152E1B" w14:textId="516C8674" w:rsidR="00410389" w:rsidRDefault="00410389" w:rsidP="00D34113">
          <w:pPr>
            <w:pStyle w:val="TDC2"/>
            <w:rPr>
              <w:rFonts w:eastAsiaTheme="minorEastAsia"/>
              <w:noProof/>
              <w:kern w:val="0"/>
              <w:sz w:val="22"/>
              <w:lang w:eastAsia="es-CO"/>
              <w14:ligatures w14:val="none"/>
            </w:rPr>
          </w:pPr>
          <w:hyperlink w:anchor="_Toc229509139" w:history="1">
            <w:r w:rsidRPr="00D50AB2">
              <w:rPr>
                <w:rStyle w:val="Hipervnculo"/>
                <w:noProof/>
              </w:rPr>
              <w:t>3.2.</w:t>
            </w:r>
            <w:r>
              <w:rPr>
                <w:rFonts w:eastAsiaTheme="minorEastAsia"/>
                <w:noProof/>
                <w:kern w:val="0"/>
                <w:sz w:val="22"/>
                <w:lang w:eastAsia="es-CO"/>
                <w14:ligatures w14:val="none"/>
              </w:rPr>
              <w:tab/>
            </w:r>
            <w:r w:rsidRPr="00D50AB2">
              <w:rPr>
                <w:rStyle w:val="Hipervnculo"/>
                <w:noProof/>
              </w:rPr>
              <w:t>Reportes</w:t>
            </w:r>
            <w:r>
              <w:rPr>
                <w:noProof/>
                <w:webHidden/>
              </w:rPr>
              <w:tab/>
            </w:r>
            <w:r>
              <w:rPr>
                <w:noProof/>
                <w:webHidden/>
              </w:rPr>
              <w:fldChar w:fldCharType="begin"/>
            </w:r>
            <w:r>
              <w:rPr>
                <w:noProof/>
                <w:webHidden/>
              </w:rPr>
              <w:instrText xml:space="preserve"> PAGEREF _Toc229509139 \h </w:instrText>
            </w:r>
            <w:r>
              <w:rPr>
                <w:noProof/>
                <w:webHidden/>
              </w:rPr>
            </w:r>
            <w:r>
              <w:rPr>
                <w:noProof/>
                <w:webHidden/>
              </w:rPr>
              <w:fldChar w:fldCharType="separate"/>
            </w:r>
            <w:r w:rsidR="00364688">
              <w:rPr>
                <w:noProof/>
                <w:webHidden/>
              </w:rPr>
              <w:t>38</w:t>
            </w:r>
            <w:r>
              <w:rPr>
                <w:noProof/>
                <w:webHidden/>
              </w:rPr>
              <w:fldChar w:fldCharType="end"/>
            </w:r>
          </w:hyperlink>
        </w:p>
        <w:p w14:paraId="4896BD24" w14:textId="7897796A" w:rsidR="00410389" w:rsidRDefault="00410389" w:rsidP="00D34113">
          <w:pPr>
            <w:pStyle w:val="TDC2"/>
            <w:rPr>
              <w:rFonts w:eastAsiaTheme="minorEastAsia"/>
              <w:noProof/>
              <w:kern w:val="0"/>
              <w:sz w:val="22"/>
              <w:lang w:eastAsia="es-CO"/>
              <w14:ligatures w14:val="none"/>
            </w:rPr>
          </w:pPr>
          <w:hyperlink w:anchor="_Toc229509140" w:history="1">
            <w:r w:rsidRPr="00D50AB2">
              <w:rPr>
                <w:rStyle w:val="Hipervnculo"/>
                <w:noProof/>
              </w:rPr>
              <w:t>3.3.</w:t>
            </w:r>
            <w:r>
              <w:rPr>
                <w:rFonts w:eastAsiaTheme="minorEastAsia"/>
                <w:noProof/>
                <w:kern w:val="0"/>
                <w:sz w:val="22"/>
                <w:lang w:eastAsia="es-CO"/>
                <w14:ligatures w14:val="none"/>
              </w:rPr>
              <w:tab/>
            </w:r>
            <w:r w:rsidRPr="00D50AB2">
              <w:rPr>
                <w:rStyle w:val="Hipervnculo"/>
                <w:noProof/>
              </w:rPr>
              <w:t>Fichero</w:t>
            </w:r>
            <w:r>
              <w:rPr>
                <w:noProof/>
                <w:webHidden/>
              </w:rPr>
              <w:tab/>
            </w:r>
            <w:r>
              <w:rPr>
                <w:noProof/>
                <w:webHidden/>
              </w:rPr>
              <w:fldChar w:fldCharType="begin"/>
            </w:r>
            <w:r>
              <w:rPr>
                <w:noProof/>
                <w:webHidden/>
              </w:rPr>
              <w:instrText xml:space="preserve"> PAGEREF _Toc229509140 \h </w:instrText>
            </w:r>
            <w:r>
              <w:rPr>
                <w:noProof/>
                <w:webHidden/>
              </w:rPr>
            </w:r>
            <w:r>
              <w:rPr>
                <w:noProof/>
                <w:webHidden/>
              </w:rPr>
              <w:fldChar w:fldCharType="separate"/>
            </w:r>
            <w:r w:rsidR="00364688">
              <w:rPr>
                <w:noProof/>
                <w:webHidden/>
              </w:rPr>
              <w:t>40</w:t>
            </w:r>
            <w:r>
              <w:rPr>
                <w:noProof/>
                <w:webHidden/>
              </w:rPr>
              <w:fldChar w:fldCharType="end"/>
            </w:r>
          </w:hyperlink>
        </w:p>
        <w:p w14:paraId="59E2E751" w14:textId="06336CF0" w:rsidR="00410389" w:rsidRDefault="00410389" w:rsidP="00D34113">
          <w:pPr>
            <w:pStyle w:val="TDC2"/>
            <w:rPr>
              <w:rFonts w:eastAsiaTheme="minorEastAsia"/>
              <w:noProof/>
              <w:kern w:val="0"/>
              <w:sz w:val="22"/>
              <w:lang w:eastAsia="es-CO"/>
              <w14:ligatures w14:val="none"/>
            </w:rPr>
          </w:pPr>
          <w:hyperlink w:anchor="_Toc229509141" w:history="1">
            <w:r w:rsidRPr="00D50AB2">
              <w:rPr>
                <w:rStyle w:val="Hipervnculo"/>
                <w:noProof/>
              </w:rPr>
              <w:t>3.4.</w:t>
            </w:r>
            <w:r>
              <w:rPr>
                <w:rFonts w:eastAsiaTheme="minorEastAsia"/>
                <w:noProof/>
                <w:kern w:val="0"/>
                <w:sz w:val="22"/>
                <w:lang w:eastAsia="es-CO"/>
                <w14:ligatures w14:val="none"/>
              </w:rPr>
              <w:tab/>
            </w:r>
            <w:r w:rsidRPr="00D50AB2">
              <w:rPr>
                <w:rStyle w:val="Hipervnculo"/>
                <w:noProof/>
              </w:rPr>
              <w:t>Bases de datos</w:t>
            </w:r>
            <w:r>
              <w:rPr>
                <w:noProof/>
                <w:webHidden/>
              </w:rPr>
              <w:tab/>
            </w:r>
            <w:r>
              <w:rPr>
                <w:noProof/>
                <w:webHidden/>
              </w:rPr>
              <w:fldChar w:fldCharType="begin"/>
            </w:r>
            <w:r>
              <w:rPr>
                <w:noProof/>
                <w:webHidden/>
              </w:rPr>
              <w:instrText xml:space="preserve"> PAGEREF _Toc229509141 \h </w:instrText>
            </w:r>
            <w:r>
              <w:rPr>
                <w:noProof/>
                <w:webHidden/>
              </w:rPr>
            </w:r>
            <w:r>
              <w:rPr>
                <w:noProof/>
                <w:webHidden/>
              </w:rPr>
              <w:fldChar w:fldCharType="separate"/>
            </w:r>
            <w:r w:rsidR="00364688">
              <w:rPr>
                <w:noProof/>
                <w:webHidden/>
              </w:rPr>
              <w:t>42</w:t>
            </w:r>
            <w:r>
              <w:rPr>
                <w:noProof/>
                <w:webHidden/>
              </w:rPr>
              <w:fldChar w:fldCharType="end"/>
            </w:r>
          </w:hyperlink>
        </w:p>
        <w:p w14:paraId="70D0F513" w14:textId="1DD87D2F" w:rsidR="00410389" w:rsidRDefault="00410389">
          <w:pPr>
            <w:pStyle w:val="TDC1"/>
            <w:tabs>
              <w:tab w:val="left" w:pos="1320"/>
              <w:tab w:val="right" w:leader="dot" w:pos="9962"/>
            </w:tabs>
            <w:rPr>
              <w:rFonts w:eastAsiaTheme="minorEastAsia"/>
              <w:noProof/>
              <w:kern w:val="0"/>
              <w:sz w:val="22"/>
              <w:lang w:eastAsia="es-CO"/>
              <w14:ligatures w14:val="none"/>
            </w:rPr>
          </w:pPr>
          <w:hyperlink w:anchor="_Toc229509142" w:history="1">
            <w:r w:rsidRPr="00D50AB2">
              <w:rPr>
                <w:rStyle w:val="Hipervnculo"/>
                <w:noProof/>
              </w:rPr>
              <w:t>4.</w:t>
            </w:r>
            <w:r>
              <w:rPr>
                <w:rFonts w:eastAsiaTheme="minorEastAsia"/>
                <w:noProof/>
                <w:kern w:val="0"/>
                <w:sz w:val="22"/>
                <w:lang w:eastAsia="es-CO"/>
                <w14:ligatures w14:val="none"/>
              </w:rPr>
              <w:tab/>
            </w:r>
            <w:r w:rsidRPr="00D50AB2">
              <w:rPr>
                <w:rStyle w:val="Hipervnculo"/>
                <w:noProof/>
              </w:rPr>
              <w:t>Zonificación y rutas de ventas</w:t>
            </w:r>
            <w:r>
              <w:rPr>
                <w:noProof/>
                <w:webHidden/>
              </w:rPr>
              <w:tab/>
            </w:r>
            <w:r>
              <w:rPr>
                <w:noProof/>
                <w:webHidden/>
              </w:rPr>
              <w:fldChar w:fldCharType="begin"/>
            </w:r>
            <w:r>
              <w:rPr>
                <w:noProof/>
                <w:webHidden/>
              </w:rPr>
              <w:instrText xml:space="preserve"> PAGEREF _Toc229509142 \h </w:instrText>
            </w:r>
            <w:r>
              <w:rPr>
                <w:noProof/>
                <w:webHidden/>
              </w:rPr>
            </w:r>
            <w:r>
              <w:rPr>
                <w:noProof/>
                <w:webHidden/>
              </w:rPr>
              <w:fldChar w:fldCharType="separate"/>
            </w:r>
            <w:r w:rsidR="00364688">
              <w:rPr>
                <w:noProof/>
                <w:webHidden/>
              </w:rPr>
              <w:t>48</w:t>
            </w:r>
            <w:r>
              <w:rPr>
                <w:noProof/>
                <w:webHidden/>
              </w:rPr>
              <w:fldChar w:fldCharType="end"/>
            </w:r>
          </w:hyperlink>
        </w:p>
        <w:p w14:paraId="1B56D443" w14:textId="666056E9" w:rsidR="00410389" w:rsidRDefault="00410389">
          <w:pPr>
            <w:pStyle w:val="TDC1"/>
            <w:tabs>
              <w:tab w:val="left" w:pos="1320"/>
              <w:tab w:val="right" w:leader="dot" w:pos="9962"/>
            </w:tabs>
            <w:rPr>
              <w:rFonts w:eastAsiaTheme="minorEastAsia"/>
              <w:noProof/>
              <w:kern w:val="0"/>
              <w:sz w:val="22"/>
              <w:lang w:eastAsia="es-CO"/>
              <w14:ligatures w14:val="none"/>
            </w:rPr>
          </w:pPr>
          <w:hyperlink w:anchor="_Toc229509143" w:history="1">
            <w:r w:rsidRPr="00D50AB2">
              <w:rPr>
                <w:rStyle w:val="Hipervnculo"/>
                <w:noProof/>
              </w:rPr>
              <w:t>5.</w:t>
            </w:r>
            <w:r>
              <w:rPr>
                <w:rFonts w:eastAsiaTheme="minorEastAsia"/>
                <w:noProof/>
                <w:kern w:val="0"/>
                <w:sz w:val="22"/>
                <w:lang w:eastAsia="es-CO"/>
                <w14:ligatures w14:val="none"/>
              </w:rPr>
              <w:tab/>
            </w:r>
            <w:r w:rsidRPr="00D50AB2">
              <w:rPr>
                <w:rStyle w:val="Hipervnculo"/>
                <w:noProof/>
              </w:rPr>
              <w:t>Plan de trabajo</w:t>
            </w:r>
            <w:r>
              <w:rPr>
                <w:noProof/>
                <w:webHidden/>
              </w:rPr>
              <w:tab/>
            </w:r>
            <w:r>
              <w:rPr>
                <w:noProof/>
                <w:webHidden/>
              </w:rPr>
              <w:fldChar w:fldCharType="begin"/>
            </w:r>
            <w:r>
              <w:rPr>
                <w:noProof/>
                <w:webHidden/>
              </w:rPr>
              <w:instrText xml:space="preserve"> PAGEREF _Toc229509143 \h </w:instrText>
            </w:r>
            <w:r>
              <w:rPr>
                <w:noProof/>
                <w:webHidden/>
              </w:rPr>
            </w:r>
            <w:r>
              <w:rPr>
                <w:noProof/>
                <w:webHidden/>
              </w:rPr>
              <w:fldChar w:fldCharType="separate"/>
            </w:r>
            <w:r w:rsidR="00364688">
              <w:rPr>
                <w:noProof/>
                <w:webHidden/>
              </w:rPr>
              <w:t>57</w:t>
            </w:r>
            <w:r>
              <w:rPr>
                <w:noProof/>
                <w:webHidden/>
              </w:rPr>
              <w:fldChar w:fldCharType="end"/>
            </w:r>
          </w:hyperlink>
        </w:p>
        <w:p w14:paraId="6D19D9A4" w14:textId="3EC7144E" w:rsidR="00410389" w:rsidRDefault="00410389" w:rsidP="00D34113">
          <w:pPr>
            <w:pStyle w:val="TDC2"/>
            <w:rPr>
              <w:rFonts w:eastAsiaTheme="minorEastAsia"/>
              <w:noProof/>
              <w:kern w:val="0"/>
              <w:sz w:val="22"/>
              <w:lang w:eastAsia="es-CO"/>
              <w14:ligatures w14:val="none"/>
            </w:rPr>
          </w:pPr>
          <w:hyperlink w:anchor="_Toc229509144" w:history="1">
            <w:r w:rsidRPr="00D50AB2">
              <w:rPr>
                <w:rStyle w:val="Hipervnculo"/>
                <w:noProof/>
              </w:rPr>
              <w:t>5.1.</w:t>
            </w:r>
            <w:r>
              <w:rPr>
                <w:rFonts w:eastAsiaTheme="minorEastAsia"/>
                <w:noProof/>
                <w:kern w:val="0"/>
                <w:sz w:val="22"/>
                <w:lang w:eastAsia="es-CO"/>
                <w14:ligatures w14:val="none"/>
              </w:rPr>
              <w:tab/>
            </w:r>
            <w:r w:rsidRPr="00D50AB2">
              <w:rPr>
                <w:rStyle w:val="Hipervnculo"/>
                <w:noProof/>
              </w:rPr>
              <w:t>Metodología y aplicabilidad</w:t>
            </w:r>
            <w:r>
              <w:rPr>
                <w:noProof/>
                <w:webHidden/>
              </w:rPr>
              <w:tab/>
            </w:r>
            <w:r>
              <w:rPr>
                <w:noProof/>
                <w:webHidden/>
              </w:rPr>
              <w:fldChar w:fldCharType="begin"/>
            </w:r>
            <w:r>
              <w:rPr>
                <w:noProof/>
                <w:webHidden/>
              </w:rPr>
              <w:instrText xml:space="preserve"> PAGEREF _Toc229509144 \h </w:instrText>
            </w:r>
            <w:r>
              <w:rPr>
                <w:noProof/>
                <w:webHidden/>
              </w:rPr>
            </w:r>
            <w:r>
              <w:rPr>
                <w:noProof/>
                <w:webHidden/>
              </w:rPr>
              <w:fldChar w:fldCharType="separate"/>
            </w:r>
            <w:r w:rsidR="00364688">
              <w:rPr>
                <w:noProof/>
                <w:webHidden/>
              </w:rPr>
              <w:t>58</w:t>
            </w:r>
            <w:r>
              <w:rPr>
                <w:noProof/>
                <w:webHidden/>
              </w:rPr>
              <w:fldChar w:fldCharType="end"/>
            </w:r>
          </w:hyperlink>
        </w:p>
        <w:p w14:paraId="13BF577A" w14:textId="45AF3B7D" w:rsidR="00410389" w:rsidRDefault="00410389" w:rsidP="00D34113">
          <w:pPr>
            <w:pStyle w:val="TDC2"/>
            <w:rPr>
              <w:rFonts w:eastAsiaTheme="minorEastAsia"/>
              <w:noProof/>
              <w:kern w:val="0"/>
              <w:sz w:val="22"/>
              <w:lang w:eastAsia="es-CO"/>
              <w14:ligatures w14:val="none"/>
            </w:rPr>
          </w:pPr>
          <w:hyperlink w:anchor="_Toc229509145" w:history="1">
            <w:r w:rsidRPr="00D50AB2">
              <w:rPr>
                <w:rStyle w:val="Hipervnculo"/>
                <w:noProof/>
              </w:rPr>
              <w:t>5.2.</w:t>
            </w:r>
            <w:r>
              <w:rPr>
                <w:rFonts w:eastAsiaTheme="minorEastAsia"/>
                <w:noProof/>
                <w:kern w:val="0"/>
                <w:sz w:val="22"/>
                <w:lang w:eastAsia="es-CO"/>
                <w14:ligatures w14:val="none"/>
              </w:rPr>
              <w:tab/>
            </w:r>
            <w:r w:rsidRPr="00D50AB2">
              <w:rPr>
                <w:rStyle w:val="Hipervnculo"/>
                <w:noProof/>
              </w:rPr>
              <w:t>Control de tiempos y movimientos</w:t>
            </w:r>
            <w:r>
              <w:rPr>
                <w:noProof/>
                <w:webHidden/>
              </w:rPr>
              <w:tab/>
            </w:r>
            <w:r>
              <w:rPr>
                <w:noProof/>
                <w:webHidden/>
              </w:rPr>
              <w:fldChar w:fldCharType="begin"/>
            </w:r>
            <w:r>
              <w:rPr>
                <w:noProof/>
                <w:webHidden/>
              </w:rPr>
              <w:instrText xml:space="preserve"> PAGEREF _Toc229509145 \h </w:instrText>
            </w:r>
            <w:r>
              <w:rPr>
                <w:noProof/>
                <w:webHidden/>
              </w:rPr>
            </w:r>
            <w:r>
              <w:rPr>
                <w:noProof/>
                <w:webHidden/>
              </w:rPr>
              <w:fldChar w:fldCharType="separate"/>
            </w:r>
            <w:r w:rsidR="00364688">
              <w:rPr>
                <w:noProof/>
                <w:webHidden/>
              </w:rPr>
              <w:t>61</w:t>
            </w:r>
            <w:r>
              <w:rPr>
                <w:noProof/>
                <w:webHidden/>
              </w:rPr>
              <w:fldChar w:fldCharType="end"/>
            </w:r>
          </w:hyperlink>
        </w:p>
        <w:p w14:paraId="2E8B9034" w14:textId="3EC968D2" w:rsidR="00410389" w:rsidRDefault="00410389">
          <w:pPr>
            <w:pStyle w:val="TDC1"/>
            <w:tabs>
              <w:tab w:val="right" w:leader="dot" w:pos="9962"/>
            </w:tabs>
            <w:rPr>
              <w:rFonts w:eastAsiaTheme="minorEastAsia"/>
              <w:noProof/>
              <w:kern w:val="0"/>
              <w:sz w:val="22"/>
              <w:lang w:eastAsia="es-CO"/>
              <w14:ligatures w14:val="none"/>
            </w:rPr>
          </w:pPr>
          <w:hyperlink w:anchor="_Toc229509146" w:history="1">
            <w:r w:rsidRPr="00D50AB2">
              <w:rPr>
                <w:rStyle w:val="Hipervnculo"/>
                <w:noProof/>
              </w:rPr>
              <w:t>Síntesis</w:t>
            </w:r>
            <w:r>
              <w:rPr>
                <w:noProof/>
                <w:webHidden/>
              </w:rPr>
              <w:tab/>
            </w:r>
            <w:r>
              <w:rPr>
                <w:noProof/>
                <w:webHidden/>
              </w:rPr>
              <w:fldChar w:fldCharType="begin"/>
            </w:r>
            <w:r>
              <w:rPr>
                <w:noProof/>
                <w:webHidden/>
              </w:rPr>
              <w:instrText xml:space="preserve"> PAGEREF _Toc229509146 \h </w:instrText>
            </w:r>
            <w:r>
              <w:rPr>
                <w:noProof/>
                <w:webHidden/>
              </w:rPr>
            </w:r>
            <w:r>
              <w:rPr>
                <w:noProof/>
                <w:webHidden/>
              </w:rPr>
              <w:fldChar w:fldCharType="separate"/>
            </w:r>
            <w:r w:rsidR="00364688">
              <w:rPr>
                <w:noProof/>
                <w:webHidden/>
              </w:rPr>
              <w:t>63</w:t>
            </w:r>
            <w:r>
              <w:rPr>
                <w:noProof/>
                <w:webHidden/>
              </w:rPr>
              <w:fldChar w:fldCharType="end"/>
            </w:r>
          </w:hyperlink>
        </w:p>
        <w:p w14:paraId="3B27ED2A" w14:textId="238A3DF0" w:rsidR="00410389" w:rsidRDefault="00410389">
          <w:pPr>
            <w:pStyle w:val="TDC1"/>
            <w:tabs>
              <w:tab w:val="right" w:leader="dot" w:pos="9962"/>
            </w:tabs>
            <w:rPr>
              <w:rFonts w:eastAsiaTheme="minorEastAsia"/>
              <w:noProof/>
              <w:kern w:val="0"/>
              <w:sz w:val="22"/>
              <w:lang w:eastAsia="es-CO"/>
              <w14:ligatures w14:val="none"/>
            </w:rPr>
          </w:pPr>
          <w:hyperlink w:anchor="_Toc229509147" w:history="1">
            <w:r w:rsidRPr="00D50AB2">
              <w:rPr>
                <w:rStyle w:val="Hipervnculo"/>
                <w:noProof/>
              </w:rPr>
              <w:t>Glosario</w:t>
            </w:r>
            <w:r>
              <w:rPr>
                <w:noProof/>
                <w:webHidden/>
              </w:rPr>
              <w:tab/>
            </w:r>
            <w:r>
              <w:rPr>
                <w:noProof/>
                <w:webHidden/>
              </w:rPr>
              <w:fldChar w:fldCharType="begin"/>
            </w:r>
            <w:r>
              <w:rPr>
                <w:noProof/>
                <w:webHidden/>
              </w:rPr>
              <w:instrText xml:space="preserve"> PAGEREF _Toc229509147 \h </w:instrText>
            </w:r>
            <w:r>
              <w:rPr>
                <w:noProof/>
                <w:webHidden/>
              </w:rPr>
            </w:r>
            <w:r>
              <w:rPr>
                <w:noProof/>
                <w:webHidden/>
              </w:rPr>
              <w:fldChar w:fldCharType="separate"/>
            </w:r>
            <w:r w:rsidR="00364688">
              <w:rPr>
                <w:noProof/>
                <w:webHidden/>
              </w:rPr>
              <w:t>64</w:t>
            </w:r>
            <w:r>
              <w:rPr>
                <w:noProof/>
                <w:webHidden/>
              </w:rPr>
              <w:fldChar w:fldCharType="end"/>
            </w:r>
          </w:hyperlink>
        </w:p>
        <w:p w14:paraId="05C228AC" w14:textId="33997945" w:rsidR="00410389" w:rsidRDefault="00410389">
          <w:pPr>
            <w:pStyle w:val="TDC1"/>
            <w:tabs>
              <w:tab w:val="right" w:leader="dot" w:pos="9962"/>
            </w:tabs>
            <w:rPr>
              <w:rFonts w:eastAsiaTheme="minorEastAsia"/>
              <w:noProof/>
              <w:kern w:val="0"/>
              <w:sz w:val="22"/>
              <w:lang w:eastAsia="es-CO"/>
              <w14:ligatures w14:val="none"/>
            </w:rPr>
          </w:pPr>
          <w:hyperlink w:anchor="_Toc229509148" w:history="1">
            <w:r w:rsidRPr="00D50AB2">
              <w:rPr>
                <w:rStyle w:val="Hipervnculo"/>
                <w:noProof/>
              </w:rPr>
              <w:t>Referencias bibliográficas</w:t>
            </w:r>
            <w:r>
              <w:rPr>
                <w:noProof/>
                <w:webHidden/>
              </w:rPr>
              <w:tab/>
            </w:r>
            <w:r>
              <w:rPr>
                <w:noProof/>
                <w:webHidden/>
              </w:rPr>
              <w:fldChar w:fldCharType="begin"/>
            </w:r>
            <w:r>
              <w:rPr>
                <w:noProof/>
                <w:webHidden/>
              </w:rPr>
              <w:instrText xml:space="preserve"> PAGEREF _Toc229509148 \h </w:instrText>
            </w:r>
            <w:r>
              <w:rPr>
                <w:noProof/>
                <w:webHidden/>
              </w:rPr>
            </w:r>
            <w:r>
              <w:rPr>
                <w:noProof/>
                <w:webHidden/>
              </w:rPr>
              <w:fldChar w:fldCharType="separate"/>
            </w:r>
            <w:r w:rsidR="00364688">
              <w:rPr>
                <w:noProof/>
                <w:webHidden/>
              </w:rPr>
              <w:t>65</w:t>
            </w:r>
            <w:r>
              <w:rPr>
                <w:noProof/>
                <w:webHidden/>
              </w:rPr>
              <w:fldChar w:fldCharType="end"/>
            </w:r>
          </w:hyperlink>
        </w:p>
        <w:p w14:paraId="049EFBBF" w14:textId="79BCA78A" w:rsidR="00410389" w:rsidRDefault="00410389">
          <w:pPr>
            <w:pStyle w:val="TDC1"/>
            <w:tabs>
              <w:tab w:val="right" w:leader="dot" w:pos="9962"/>
            </w:tabs>
            <w:rPr>
              <w:rFonts w:eastAsiaTheme="minorEastAsia"/>
              <w:noProof/>
              <w:kern w:val="0"/>
              <w:sz w:val="22"/>
              <w:lang w:eastAsia="es-CO"/>
              <w14:ligatures w14:val="none"/>
            </w:rPr>
          </w:pPr>
          <w:hyperlink w:anchor="_Toc229509149" w:history="1">
            <w:r w:rsidRPr="00D50AB2">
              <w:rPr>
                <w:rStyle w:val="Hipervnculo"/>
                <w:noProof/>
              </w:rPr>
              <w:t>Créditos</w:t>
            </w:r>
            <w:r>
              <w:rPr>
                <w:noProof/>
                <w:webHidden/>
              </w:rPr>
              <w:tab/>
            </w:r>
            <w:r>
              <w:rPr>
                <w:noProof/>
                <w:webHidden/>
              </w:rPr>
              <w:fldChar w:fldCharType="begin"/>
            </w:r>
            <w:r>
              <w:rPr>
                <w:noProof/>
                <w:webHidden/>
              </w:rPr>
              <w:instrText xml:space="preserve"> PAGEREF _Toc229509149 \h </w:instrText>
            </w:r>
            <w:r>
              <w:rPr>
                <w:noProof/>
                <w:webHidden/>
              </w:rPr>
            </w:r>
            <w:r>
              <w:rPr>
                <w:noProof/>
                <w:webHidden/>
              </w:rPr>
              <w:fldChar w:fldCharType="separate"/>
            </w:r>
            <w:r w:rsidR="00364688">
              <w:rPr>
                <w:noProof/>
                <w:webHidden/>
              </w:rPr>
              <w:t>67</w:t>
            </w:r>
            <w:r>
              <w:rPr>
                <w:noProof/>
                <w:webHidden/>
              </w:rPr>
              <w:fldChar w:fldCharType="end"/>
            </w:r>
          </w:hyperlink>
        </w:p>
        <w:p w14:paraId="524176D6" w14:textId="622C76C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509129"/>
      <w:r w:rsidRPr="00572424">
        <w:lastRenderedPageBreak/>
        <w:t>Introducción</w:t>
      </w:r>
      <w:bookmarkEnd w:id="0"/>
    </w:p>
    <w:p w14:paraId="5E658767" w14:textId="6167A8FE" w:rsidR="009B78DB" w:rsidRDefault="009B78DB" w:rsidP="009B78DB">
      <w:r>
        <w:t>En un mundo globalizado, conectado virtualmente, donde las fronteras y límites son cada vez menores y donde la multiculturalidad florece, la velocidad y la capacidad de procesamiento de datos son factores vitales para el desarrollo y crecimiento de las empresas, por lo tanto, el desconocimiento de cada detalle por más mínimo que sea puede ser una falla catastrófica.</w:t>
      </w:r>
    </w:p>
    <w:p w14:paraId="7788E09D" w14:textId="77777777" w:rsidR="009B78DB" w:rsidRDefault="009B78DB" w:rsidP="009B78DB">
      <w:r>
        <w:t>Es aquí donde entra en juego el poder de conocimiento, no solo del producto, sino del mercado en general, las necesidades de los clientes y la cultura, entre otros elementos, desarrollan un papel crucial a la hora de generar estrategias y actuar como empresa en la economía actual, en la que se desarrollan y se desenvuelven.</w:t>
      </w:r>
    </w:p>
    <w:p w14:paraId="69097A41" w14:textId="77777777" w:rsidR="009B78DB" w:rsidRDefault="009B78DB" w:rsidP="009B78DB">
      <w:r>
        <w:t>Si se habla de mercados, cada país tiene uno diferente que afronta sus propios retos, necesidades, tácticas, estrategias y técnicas, siendo estas palabras, las que se escucharán constantemente en el rol de empresa y mercado.</w:t>
      </w:r>
    </w:p>
    <w:p w14:paraId="4B8A69F1" w14:textId="77777777" w:rsidR="009B78DB" w:rsidRDefault="009B78DB" w:rsidP="009B78DB">
      <w:r>
        <w:t>Este entorno comercial y económico necesita de personal altamente capacitado, siendo el pilar para dar respuesta a las necesidades que afrontan las empresas en el mundo globalizado; por lo tanto, conocer las variables del mercado, su segmentación y su sistema de monitoreo, harán más fácil la tarea, además de garantizar la permanencia de las compañías a través del tiempo.</w:t>
      </w:r>
    </w:p>
    <w:p w14:paraId="25392191" w14:textId="60CB04EB" w:rsidR="00A41CE5" w:rsidRDefault="009B78DB" w:rsidP="009B78DB">
      <w:r>
        <w:t>No obstante, el mercado no solamente lo conforman las empresas, por lo que se debe hablar de dos tipos de clientes:</w:t>
      </w:r>
    </w:p>
    <w:p w14:paraId="678893BE" w14:textId="7238F3C2" w:rsidR="009B78DB" w:rsidRDefault="009B78DB" w:rsidP="009B78DB">
      <w:r w:rsidRPr="009B78DB">
        <w:rPr>
          <w:b/>
          <w:bCs/>
        </w:rPr>
        <w:t>Los clientes mayoristas o el comercio mayorista</w:t>
      </w:r>
      <w:r>
        <w:t>: siendo estos el pilar de la base económica para que funcione cada mercado de un país.</w:t>
      </w:r>
    </w:p>
    <w:p w14:paraId="0DEC55C9" w14:textId="161AC7A3" w:rsidR="009B78DB" w:rsidRDefault="009B78DB" w:rsidP="009B78DB">
      <w:r w:rsidRPr="009B78DB">
        <w:rPr>
          <w:b/>
          <w:bCs/>
        </w:rPr>
        <w:lastRenderedPageBreak/>
        <w:t>Los clientes detallistas o comercio detallista</w:t>
      </w:r>
      <w:r>
        <w:t>: donde el producto final pasa su último escalafón antes de llegar al cliente final, siendo estos los consumidores reales del bien o servicio ofertado por las empresas de su entorno.</w:t>
      </w:r>
    </w:p>
    <w:p w14:paraId="120E5CF3" w14:textId="77777777" w:rsidR="009B78DB" w:rsidRDefault="009B78DB" w:rsidP="009B78DB">
      <w:r>
        <w:t>De aquí parten las primeras necesidades, como el conocimiento de la cultura para determinar gustos y preferencias o como la ubicación geográfica para determinar qué tipo de empresa funcionaria o tendría éxito en esa zona.</w:t>
      </w:r>
    </w:p>
    <w:p w14:paraId="2FE95527" w14:textId="77777777" w:rsidR="009B78DB" w:rsidRDefault="009B78DB" w:rsidP="009B78DB">
      <w:r>
        <w:t>Como se mencionó anteriormente, el manejo de la información es vital para el desarrollo y el correcto funcionamiento de las empresas, es aquí donde adquiere gran importancia la inteligencia empresarial o comercial para hacerle frente a las necesidades de los clientes y del mercado en general que demandan sobre la economía actual, por lo que las técnicas de recolección de la información, una correcta prospección de clientes y una segmentación adecuada de mercados harán la diferencia entre una empresa exitosa y una que no podrá afrontar la velocidad y el cambio de norte que esta era digitalizada exige.</w:t>
      </w:r>
    </w:p>
    <w:p w14:paraId="1C696F37" w14:textId="09774FE9" w:rsidR="009B78DB" w:rsidRDefault="009B78DB" w:rsidP="009B78DB">
      <w:r>
        <w:t xml:space="preserve">Si se habla de la zonificación y rutas de ventas, se entenderá que son factores que acercan más a las empresas a su objetivo real de llegarle a todo su público meta, tener claro este factor los vuelve eficientes, y asertivos y para ello están disponibles múltiples herramientas o </w:t>
      </w:r>
      <w:r w:rsidRPr="00C368C9">
        <w:rPr>
          <w:rStyle w:val="Extranjerismo"/>
        </w:rPr>
        <w:t>software</w:t>
      </w:r>
      <w:r>
        <w:t xml:space="preserve"> que agilizan y permiten tener claridad a la hora de tomar decisiones.</w:t>
      </w:r>
    </w:p>
    <w:p w14:paraId="108852EC" w14:textId="77777777" w:rsidR="00C368C9" w:rsidRDefault="00C368C9" w:rsidP="00C368C9">
      <w:r>
        <w:t xml:space="preserve">Ahora bien, es importante mencionar el papel de un plan de trabajo claro y contundente, pues facilitará el cumplimiento de metas propuestas, así como el seguimiento de resultados y un correcto control de los tiempos y movimientos, por lo </w:t>
      </w:r>
      <w:r>
        <w:lastRenderedPageBreak/>
        <w:t>que cada empresa debe contar con uno y es aquí donde nace la necesidad de personal capacitado para entenderlo y ejecutarlo a la perfección.</w:t>
      </w:r>
    </w:p>
    <w:p w14:paraId="41415790" w14:textId="4FA5D7B5" w:rsidR="00C368C9" w:rsidRDefault="00C368C9" w:rsidP="00C368C9">
      <w:r>
        <w:t>Por lo tanto, en este componente formativo se dará al aprendiz la información necesaria logrando conocer todos los factores importantes y relevantes para dar respuesta a las necesidades de las empresas y ser el apoyo vital para el desarrollo y crecimiento de las mismas, de igual manera, el conocimiento para determinar las necesidades de los clientes y cómo seguir un plan de trabajo, abordando los temas pertinentes, que serán soporte para desenvolverse en este campo de la economía. Para contextualizar más este componente, se invita a revisar el siguiente video:</w:t>
      </w:r>
    </w:p>
    <w:p w14:paraId="585CD2A7" w14:textId="60728A61" w:rsidR="00365C7E" w:rsidRDefault="00C368C9" w:rsidP="007318DE">
      <w:pPr>
        <w:pStyle w:val="Video"/>
        <w:ind w:firstLine="0"/>
      </w:pPr>
      <w:r>
        <w:t xml:space="preserve">Mercado y clasificación de </w:t>
      </w:r>
      <w:r w:rsidR="00A41CE5">
        <w:t>clientes</w:t>
      </w:r>
    </w:p>
    <w:p w14:paraId="792F4A0B" w14:textId="73C5AE94" w:rsidR="00BA1827" w:rsidRDefault="009B6B5C" w:rsidP="003D61DB">
      <w:r>
        <w:t xml:space="preserve">       </w:t>
      </w:r>
      <w:r w:rsidR="004E5445">
        <w:t xml:space="preserve">  </w:t>
      </w:r>
      <w:r>
        <w:t xml:space="preserve"> </w:t>
      </w:r>
      <w:r w:rsidR="00D34113">
        <w:t xml:space="preserve">  </w:t>
      </w:r>
      <w:r>
        <w:t xml:space="preserve"> </w:t>
      </w:r>
      <w:r w:rsidR="003D61DB">
        <w:t xml:space="preserve">   </w:t>
      </w:r>
      <w:r w:rsidR="00D34113">
        <w:rPr>
          <w:noProof/>
        </w:rPr>
        <w:drawing>
          <wp:inline distT="0" distB="0" distL="0" distR="0" wp14:anchorId="5A345809" wp14:editId="10052814">
            <wp:extent cx="4381995" cy="2466081"/>
            <wp:effectExtent l="0" t="0" r="0" b="0"/>
            <wp:docPr id="1215982758" name="Imagen 1215982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58" name="Imagen 1215982758">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8613" cy="2469806"/>
                    </a:xfrm>
                    <a:prstGeom prst="rect">
                      <a:avLst/>
                    </a:prstGeom>
                    <a:noFill/>
                    <a:ln>
                      <a:noFill/>
                    </a:ln>
                  </pic:spPr>
                </pic:pic>
              </a:graphicData>
            </a:graphic>
          </wp:inline>
        </w:drawing>
      </w:r>
    </w:p>
    <w:p w14:paraId="01C76193" w14:textId="05B969D9" w:rsidR="00D34113" w:rsidRDefault="00D34113" w:rsidP="00D34113">
      <w:pPr>
        <w:ind w:left="707"/>
      </w:pPr>
      <w:r>
        <w:t>Video: mercados y clasificación de clientes: introducción.</w:t>
      </w:r>
    </w:p>
    <w:p w14:paraId="21D4A860" w14:textId="53A364FE" w:rsidR="007F2B44" w:rsidRDefault="00D34113" w:rsidP="00D34113">
      <w:pPr>
        <w:ind w:left="707"/>
        <w:rPr>
          <w:b/>
          <w:lang w:val="es-419"/>
        </w:rPr>
      </w:pPr>
      <w:r>
        <w:tab/>
      </w:r>
      <w:r>
        <w:tab/>
      </w:r>
      <w:r>
        <w:tab/>
      </w:r>
      <w:r w:rsidR="0042470B" w:rsidRPr="00C368C9">
        <w:rPr>
          <w:b/>
          <w:lang w:val="es-419"/>
        </w:rPr>
        <w:t>Enlace de reproducción del video</w:t>
      </w:r>
    </w:p>
    <w:p w14:paraId="51A4EEF2" w14:textId="3F6F8E0F" w:rsidR="00AF1A73" w:rsidRDefault="00AF1A73" w:rsidP="00AF1A73">
      <w:pPr>
        <w:rPr>
          <w:lang w:val="es-419"/>
        </w:rPr>
      </w:pPr>
    </w:p>
    <w:p w14:paraId="35A9AE9D" w14:textId="499C9CB8" w:rsidR="00AF1A73" w:rsidRDefault="00AF1A73" w:rsidP="00AF1A73">
      <w:pPr>
        <w:rPr>
          <w:lang w:val="es-419"/>
        </w:rPr>
      </w:pPr>
    </w:p>
    <w:p w14:paraId="183516F6" w14:textId="77777777" w:rsidR="00AF1A73" w:rsidRPr="00AF1A73" w:rsidRDefault="00AF1A73" w:rsidP="00AF1A73">
      <w:pPr>
        <w:rPr>
          <w:lang w:val="es-419"/>
        </w:rPr>
      </w:pP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AAACE4D" w:rsidR="00BE44C6" w:rsidRPr="005F0B71" w:rsidRDefault="00591C4B" w:rsidP="00EC47B4">
            <w:pPr>
              <w:pStyle w:val="Video"/>
              <w:numPr>
                <w:ilvl w:val="0"/>
                <w:numId w:val="0"/>
              </w:numPr>
              <w:ind w:left="1134" w:hanging="1134"/>
              <w:jc w:val="left"/>
              <w:rPr>
                <w:b/>
                <w:lang w:val="es-419"/>
              </w:rPr>
            </w:pPr>
            <w:r>
              <w:rPr>
                <w:b/>
                <w:lang w:val="es-419"/>
              </w:rPr>
              <w:t>Transcripción</w:t>
            </w:r>
            <w:r w:rsidR="00BE44C6" w:rsidRPr="005F0B71">
              <w:rPr>
                <w:b/>
                <w:lang w:val="es-419"/>
              </w:rPr>
              <w:t xml:space="preserve"> del video:</w:t>
            </w:r>
            <w:r w:rsidR="00BE44C6">
              <w:rPr>
                <w:b/>
                <w:lang w:val="es-419"/>
              </w:rPr>
              <w:t xml:space="preserve"> </w:t>
            </w:r>
            <w:r w:rsidR="00D34113">
              <w:t>mercados y clasificación de clientes: introducción</w:t>
            </w:r>
            <w:r w:rsidR="00D34113">
              <w:t>.</w:t>
            </w:r>
          </w:p>
        </w:tc>
      </w:tr>
      <w:tr w:rsidR="00BE44C6" w:rsidRPr="005F0B71" w14:paraId="59E9C086" w14:textId="77777777" w:rsidTr="002A62D1">
        <w:tc>
          <w:tcPr>
            <w:tcW w:w="9962" w:type="dxa"/>
          </w:tcPr>
          <w:p w14:paraId="16FA0767" w14:textId="585E8076" w:rsidR="00C368C9" w:rsidRDefault="00C368C9" w:rsidP="00C368C9"/>
          <w:p w14:paraId="50164861" w14:textId="01E383AA" w:rsidR="00C368C9" w:rsidRDefault="00C368C9" w:rsidP="00C368C9"/>
          <w:p w14:paraId="103EBCBE" w14:textId="51DB9067" w:rsidR="00C368C9" w:rsidRDefault="00C368C9" w:rsidP="00C368C9"/>
          <w:p w14:paraId="6F3FA5EB" w14:textId="77CD14CA" w:rsidR="00C368C9" w:rsidRDefault="00C368C9" w:rsidP="00C368C9"/>
          <w:p w14:paraId="11A3834B" w14:textId="48F09C1A" w:rsidR="00C368C9" w:rsidRDefault="00C368C9" w:rsidP="00C368C9"/>
          <w:p w14:paraId="51A172B4" w14:textId="39BA3464" w:rsidR="00C368C9" w:rsidRDefault="00C368C9" w:rsidP="00C368C9"/>
          <w:p w14:paraId="3778A15E" w14:textId="29D3601A" w:rsidR="00C368C9" w:rsidRDefault="00C368C9" w:rsidP="00C368C9"/>
          <w:p w14:paraId="2D1A8DD4" w14:textId="6EBFC352" w:rsidR="00C368C9" w:rsidRDefault="00C368C9" w:rsidP="00C368C9"/>
          <w:p w14:paraId="4DB521AA" w14:textId="38D960C8" w:rsidR="00C368C9" w:rsidRDefault="00C368C9" w:rsidP="00C368C9"/>
          <w:p w14:paraId="0662B353" w14:textId="13862264" w:rsidR="00C368C9" w:rsidRDefault="00C368C9" w:rsidP="00C368C9"/>
          <w:p w14:paraId="1BE20263" w14:textId="48826250" w:rsidR="00C368C9" w:rsidRDefault="00C368C9" w:rsidP="00C368C9"/>
          <w:p w14:paraId="4D026271" w14:textId="6F87588C" w:rsidR="00C368C9" w:rsidRDefault="00C368C9" w:rsidP="00C368C9"/>
          <w:p w14:paraId="365CE859" w14:textId="254A70FB" w:rsidR="00C368C9" w:rsidRDefault="00C368C9" w:rsidP="00C368C9"/>
          <w:p w14:paraId="33DD0E13" w14:textId="4271ADEB" w:rsidR="00C368C9" w:rsidRDefault="00C368C9" w:rsidP="00C368C9"/>
          <w:p w14:paraId="1E29E0FF" w14:textId="47A95B32" w:rsidR="00C368C9" w:rsidRDefault="00C368C9" w:rsidP="00C368C9"/>
          <w:p w14:paraId="471C6EB8" w14:textId="28D075B7" w:rsidR="00C368C9" w:rsidRDefault="00C368C9" w:rsidP="00C368C9"/>
          <w:p w14:paraId="6040C465" w14:textId="2FBB4B82" w:rsidR="00C368C9" w:rsidRDefault="00C368C9" w:rsidP="00C368C9"/>
          <w:p w14:paraId="3F4C7485" w14:textId="731EF84B" w:rsidR="00C368C9" w:rsidRDefault="00C368C9" w:rsidP="00C368C9"/>
          <w:p w14:paraId="06283742" w14:textId="4FDC8291" w:rsidR="00C368C9" w:rsidRDefault="00C368C9" w:rsidP="00C368C9"/>
          <w:p w14:paraId="5989D93A" w14:textId="185F7D22" w:rsidR="00C368C9" w:rsidRDefault="00C368C9" w:rsidP="00C368C9"/>
          <w:p w14:paraId="22504CE2" w14:textId="7DA2312C" w:rsidR="00C368C9" w:rsidRDefault="00C368C9" w:rsidP="00C368C9"/>
          <w:p w14:paraId="5245523B" w14:textId="487074FA" w:rsidR="00C368C9" w:rsidRDefault="00C368C9" w:rsidP="00C368C9"/>
          <w:p w14:paraId="1D4488F8" w14:textId="69474604" w:rsidR="00C368C9" w:rsidRDefault="00C368C9" w:rsidP="00C368C9"/>
          <w:p w14:paraId="6E5602EF" w14:textId="74BB71D9" w:rsidR="00C368C9" w:rsidRDefault="00C368C9" w:rsidP="00C368C9"/>
          <w:p w14:paraId="560B88BE" w14:textId="1389C50E" w:rsidR="00C368C9" w:rsidRDefault="00C368C9" w:rsidP="00C368C9"/>
          <w:p w14:paraId="50CE5FF7" w14:textId="2D38AE86" w:rsidR="00C9027A" w:rsidRDefault="00C9027A" w:rsidP="003D05F6"/>
          <w:p w14:paraId="51F25D15" w14:textId="4F3E976A" w:rsidR="00081675" w:rsidRPr="00D5041F" w:rsidRDefault="00081675" w:rsidP="00C9621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436129FC" w:rsidR="003A38E4" w:rsidRDefault="00C368C9" w:rsidP="003A38E4">
      <w:pPr>
        <w:pStyle w:val="Ttulo1"/>
      </w:pPr>
      <w:bookmarkStart w:id="1" w:name="_Toc229509130"/>
      <w:r>
        <w:lastRenderedPageBreak/>
        <w:t>Segmentación de mercados</w:t>
      </w:r>
      <w:bookmarkEnd w:id="1"/>
    </w:p>
    <w:p w14:paraId="1BD8075E" w14:textId="5C1E871C" w:rsidR="00721A58" w:rsidRDefault="00C368C9" w:rsidP="00C368C9">
      <w:pPr>
        <w:rPr>
          <w:rFonts w:ascii="Calibri" w:hAnsi="Calibri" w:cs="Calibri"/>
          <w:szCs w:val="28"/>
          <w:lang w:val="es-419"/>
        </w:rPr>
      </w:pPr>
      <w:r w:rsidRPr="00C368C9">
        <w:rPr>
          <w:rFonts w:ascii="Calibri" w:hAnsi="Calibri" w:cs="Calibri"/>
          <w:szCs w:val="28"/>
          <w:lang w:val="es-419"/>
        </w:rPr>
        <w:t xml:space="preserve">Para entender la segmentación de mercados, primero se debe hablar del concepto: mercado en el área comercial y </w:t>
      </w:r>
      <w:r w:rsidRPr="00C368C9">
        <w:rPr>
          <w:rStyle w:val="Extranjerismo"/>
        </w:rPr>
        <w:t>m</w:t>
      </w:r>
      <w:proofErr w:type="spellStart"/>
      <w:r w:rsidRPr="00C368C9">
        <w:rPr>
          <w:rStyle w:val="Extranjerismo"/>
          <w:lang w:val="es-419"/>
        </w:rPr>
        <w:t>arketing</w:t>
      </w:r>
      <w:proofErr w:type="spellEnd"/>
      <w:r w:rsidRPr="00C368C9">
        <w:rPr>
          <w:rFonts w:ascii="Calibri" w:hAnsi="Calibri" w:cs="Calibri"/>
          <w:szCs w:val="28"/>
          <w:lang w:val="es-419"/>
        </w:rPr>
        <w:t>, viéndolo desde el punto de vista como la plaza a la cual las empresas y la economía se mueve en torno a los productos y servicios ofertados, de acuerdo a la demanda que se tiene de estos bajo la influencia de factores políticos, culturales y económicos, entre otros, que nacen a partir de las necesidades de los clientes, movidos por una sociedad globalizada y virtualizada.</w:t>
      </w:r>
    </w:p>
    <w:p w14:paraId="1C112D5D" w14:textId="751CD036" w:rsidR="00C368C9" w:rsidRPr="00C368C9" w:rsidRDefault="00C368C9" w:rsidP="00C368C9">
      <w:pPr>
        <w:rPr>
          <w:rFonts w:ascii="Calibri" w:hAnsi="Calibri" w:cs="Calibri"/>
          <w:szCs w:val="28"/>
          <w:lang w:val="es-419"/>
        </w:rPr>
      </w:pPr>
      <w:r w:rsidRPr="00C368C9">
        <w:rPr>
          <w:rFonts w:ascii="Calibri" w:hAnsi="Calibri" w:cs="Calibri"/>
          <w:szCs w:val="28"/>
          <w:lang w:val="es-419"/>
        </w:rPr>
        <w:t>Hoy en día no solo se habla de mercados físicos tradicionales, también se encuentran los mercados virtuales que cada vez toman más fuerza y cancha, estimando un crecimiento del 74</w:t>
      </w:r>
      <w:r>
        <w:rPr>
          <w:rFonts w:ascii="Calibri" w:hAnsi="Calibri" w:cs="Calibri"/>
          <w:szCs w:val="28"/>
          <w:lang w:val="es-419"/>
        </w:rPr>
        <w:t xml:space="preserve"> </w:t>
      </w:r>
      <w:r w:rsidRPr="00C368C9">
        <w:rPr>
          <w:rFonts w:ascii="Calibri" w:hAnsi="Calibri" w:cs="Calibri"/>
          <w:szCs w:val="28"/>
          <w:lang w:val="es-419"/>
        </w:rPr>
        <w:t>% para el año 2025, además de que representará aproximadamente el 85</w:t>
      </w:r>
      <w:r>
        <w:rPr>
          <w:rFonts w:ascii="Calibri" w:hAnsi="Calibri" w:cs="Calibri"/>
          <w:szCs w:val="28"/>
          <w:lang w:val="es-419"/>
        </w:rPr>
        <w:t xml:space="preserve"> </w:t>
      </w:r>
      <w:r w:rsidRPr="00C368C9">
        <w:rPr>
          <w:rFonts w:ascii="Calibri" w:hAnsi="Calibri" w:cs="Calibri"/>
          <w:szCs w:val="28"/>
          <w:lang w:val="es-419"/>
        </w:rPr>
        <w:t>% de las ventas totales en Colombia (Pastrán, 2021), lo cual es un reto para las empresas actuales, siendo este cada vez más exigente, donde las compañías que logran el éxito son las que se adaptan con más facilidad y rapidez frente a los cambios que el multiculturalismo y la globalización promueven.</w:t>
      </w:r>
    </w:p>
    <w:p w14:paraId="1A3214B1" w14:textId="54F62D78" w:rsidR="00C368C9" w:rsidRDefault="00C368C9" w:rsidP="00C368C9">
      <w:pPr>
        <w:rPr>
          <w:rFonts w:ascii="Calibri" w:hAnsi="Calibri" w:cs="Calibri"/>
          <w:szCs w:val="28"/>
          <w:lang w:val="es-419"/>
        </w:rPr>
      </w:pPr>
      <w:r w:rsidRPr="00C368C9">
        <w:rPr>
          <w:rFonts w:ascii="Calibri" w:hAnsi="Calibri" w:cs="Calibri"/>
          <w:szCs w:val="28"/>
          <w:lang w:val="es-419"/>
        </w:rPr>
        <w:t>Si se habla de segmentación de mercado, se debe entender desde lo general a lo específico, siendo así, de ese mundo completo del mercado, a mundos cada vez más particulares, dirigidos a una población meta con ciertos criterios y estándares, cultura y gustos muy detallados; precisamente esta es la clave de la segmentación de mercados.</w:t>
      </w:r>
    </w:p>
    <w:p w14:paraId="29947B79"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La definición de los criterios que cada empresa busca y define para cumplir con los requisitos de su población meta, es la clave del éxito, puesto que no todas las estrategias son efectivas, teniendo en cuenta que en el factor humano no todas las personas piensan igual y tienen gustos diferentes, por lo que hacen de este proceso vital para generar estos grupos particulares, un gran desafío.</w:t>
      </w:r>
    </w:p>
    <w:p w14:paraId="16041D73"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lastRenderedPageBreak/>
        <w:t>Como Ferrell y Hartline (2018) mencionan, “la segmentación debe crear grupos en donde los integrantes tengan gustos, experiencias o preferencias similares; pero en donde los grupos en sí mismos no sean similares entre sí” (p. 129).</w:t>
      </w:r>
    </w:p>
    <w:p w14:paraId="5FCB9C7A"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Esta es la clave del éxito uniendo grupos de personas con características similares en gustos y pensamientos diferentes, logrando crear necesidades en ellos, a través de una correcta estrategia que los identifique, para ello es necesario comprender los alcances, sus variables y sus criterios, además del constante monitoreo del mercado para estar a la vanguardia y ser flexibles a lo que la economía demande.</w:t>
      </w:r>
    </w:p>
    <w:p w14:paraId="62BC4123" w14:textId="77777777" w:rsidR="00521DB3" w:rsidRPr="00521DB3" w:rsidRDefault="00521DB3" w:rsidP="00521DB3">
      <w:pPr>
        <w:pStyle w:val="Ttulo2"/>
      </w:pPr>
      <w:bookmarkStart w:id="2" w:name="_Toc229509131"/>
      <w:r w:rsidRPr="00521DB3">
        <w:t>Variables de mercado</w:t>
      </w:r>
      <w:bookmarkEnd w:id="2"/>
    </w:p>
    <w:p w14:paraId="6B1BC9A2"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Al hacer referencia de las variables del mercado, se debe entender el mercado como un lenguaje. Cada país tiene su propia cultura y maneja su propio lenguaje, así, desde esta perspectiva del mercado, las empresas deben hablar el mismo lenguaje que el consumidor final.</w:t>
      </w:r>
    </w:p>
    <w:p w14:paraId="1048CA38"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Por lo tanto, es necesario codificar esta información para alcanzar el mercado meta o los clientes potenciales que la empresa desea, entendiéndolo de esta manera, se puede notar que él o ella este en un grupo de clientes no se segmenta sin razón alguna, por el contrario, debe hacerse una continua investigación del mercado y de los clientes para ser más efectivos y eficaces a la hora de ser una compañía flexible, a la vanguardia y competente.</w:t>
      </w:r>
    </w:p>
    <w:p w14:paraId="033B30AF" w14:textId="2FF2DE71" w:rsidR="00C368C9" w:rsidRDefault="00521DB3" w:rsidP="00521DB3">
      <w:pPr>
        <w:rPr>
          <w:rFonts w:ascii="Calibri" w:hAnsi="Calibri" w:cs="Calibri"/>
          <w:szCs w:val="28"/>
          <w:lang w:val="es-419"/>
        </w:rPr>
      </w:pPr>
      <w:r w:rsidRPr="00521DB3">
        <w:rPr>
          <w:rFonts w:ascii="Calibri" w:hAnsi="Calibri" w:cs="Calibri"/>
          <w:szCs w:val="28"/>
          <w:lang w:val="es-419"/>
        </w:rPr>
        <w:t>Por lo anterior, una correcta segmentación de mercado hará la toma de decisiones más fácil; por lo tanto, sus variables para su correcta realización serán importantes, es por eso que se hace necesario conocerla, así:</w:t>
      </w:r>
    </w:p>
    <w:p w14:paraId="327238F6" w14:textId="25D30FFA" w:rsidR="005D6040" w:rsidRP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lastRenderedPageBreak/>
        <w:t>Segmentación gráfica</w:t>
      </w:r>
      <w:r w:rsidRPr="005D6040">
        <w:rPr>
          <w:rFonts w:ascii="Calibri" w:hAnsi="Calibri" w:cs="Calibri"/>
          <w:szCs w:val="28"/>
          <w:lang w:val="es-419"/>
        </w:rPr>
        <w:t>: t</w:t>
      </w:r>
      <w:r w:rsidRPr="005D6040">
        <w:rPr>
          <w:rFonts w:ascii="Calibri" w:hAnsi="Calibri" w:cs="Calibri"/>
          <w:szCs w:val="28"/>
          <w:lang w:val="es-419"/>
        </w:rPr>
        <w:t>iene que ver con la utilización de datos geográficos para segmentar el mercado. Variables como:</w:t>
      </w:r>
    </w:p>
    <w:p w14:paraId="12C787C7"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Región del mundo.</w:t>
      </w:r>
    </w:p>
    <w:p w14:paraId="0BB08994"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País.</w:t>
      </w:r>
    </w:p>
    <w:p w14:paraId="0E9AB3A8"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Estado civil.</w:t>
      </w:r>
    </w:p>
    <w:p w14:paraId="5FEAF30B"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Tamaño de la ciudad.</w:t>
      </w:r>
    </w:p>
    <w:p w14:paraId="537AE3FB"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Clima, entre otros.</w:t>
      </w:r>
    </w:p>
    <w:p w14:paraId="134C5FE8" w14:textId="07BE62D3" w:rsidR="005D6040" w:rsidRDefault="005D6040" w:rsidP="005D6040">
      <w:pPr>
        <w:rPr>
          <w:rFonts w:ascii="Calibri" w:hAnsi="Calibri" w:cs="Calibri"/>
          <w:szCs w:val="28"/>
          <w:lang w:val="es-419"/>
        </w:rPr>
      </w:pPr>
      <w:r w:rsidRPr="005D6040">
        <w:rPr>
          <w:rFonts w:ascii="Calibri" w:hAnsi="Calibri" w:cs="Calibri"/>
          <w:szCs w:val="28"/>
          <w:lang w:val="es-419"/>
        </w:rPr>
        <w:t>Estas variables, por lo general, son usadas para el posicionamiento de marca en la región.</w:t>
      </w:r>
    </w:p>
    <w:p w14:paraId="2DE1E516" w14:textId="13AD935A" w:rsid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t>Segmentación demográfica</w:t>
      </w:r>
      <w:r w:rsidRPr="005D6040">
        <w:rPr>
          <w:rFonts w:ascii="Calibri" w:hAnsi="Calibri" w:cs="Calibri"/>
          <w:szCs w:val="28"/>
          <w:lang w:val="es-419"/>
        </w:rPr>
        <w:t xml:space="preserve">: </w:t>
      </w:r>
      <w:r>
        <w:rPr>
          <w:rFonts w:ascii="Calibri" w:hAnsi="Calibri" w:cs="Calibri"/>
          <w:szCs w:val="28"/>
          <w:lang w:val="es-419"/>
        </w:rPr>
        <w:t>s</w:t>
      </w:r>
      <w:r w:rsidRPr="005D6040">
        <w:rPr>
          <w:rFonts w:ascii="Calibri" w:hAnsi="Calibri" w:cs="Calibri"/>
          <w:szCs w:val="28"/>
          <w:lang w:val="es-419"/>
        </w:rPr>
        <w:t>e toman en cuenta los datos básicos de las personas, tales como:</w:t>
      </w:r>
      <w:r>
        <w:rPr>
          <w:rFonts w:ascii="Calibri" w:hAnsi="Calibri" w:cs="Calibri"/>
          <w:szCs w:val="28"/>
          <w:lang w:val="es-419"/>
        </w:rPr>
        <w:t xml:space="preserve"> mercado meta, el </w:t>
      </w:r>
      <w:r w:rsidRPr="005D6040">
        <w:rPr>
          <w:rStyle w:val="Extranjerismo"/>
        </w:rPr>
        <w:t>buyer</w:t>
      </w:r>
      <w:r>
        <w:rPr>
          <w:rFonts w:ascii="Calibri" w:hAnsi="Calibri" w:cs="Calibri"/>
          <w:szCs w:val="28"/>
          <w:lang w:val="es-419"/>
        </w:rPr>
        <w:t xml:space="preserve"> persona.</w:t>
      </w:r>
    </w:p>
    <w:p w14:paraId="6FD20277"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Edad.</w:t>
      </w:r>
    </w:p>
    <w:p w14:paraId="66B58251" w14:textId="7EF1FEF1"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Sexo</w:t>
      </w:r>
      <w:r>
        <w:rPr>
          <w:rFonts w:ascii="Calibri" w:hAnsi="Calibri" w:cs="Calibri"/>
          <w:szCs w:val="28"/>
          <w:lang w:val="es-419"/>
        </w:rPr>
        <w:t>.</w:t>
      </w:r>
    </w:p>
    <w:p w14:paraId="5C555DA0"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Estado civil.</w:t>
      </w:r>
    </w:p>
    <w:p w14:paraId="51F5BB29"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Nivel educativo.</w:t>
      </w:r>
    </w:p>
    <w:p w14:paraId="5B19ED48"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Nacionalidad.</w:t>
      </w:r>
    </w:p>
    <w:p w14:paraId="0CB0D7C0" w14:textId="24CE6135"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Profesión</w:t>
      </w:r>
      <w:r>
        <w:rPr>
          <w:rFonts w:ascii="Calibri" w:hAnsi="Calibri" w:cs="Calibri"/>
          <w:szCs w:val="28"/>
          <w:lang w:val="es-419"/>
        </w:rPr>
        <w:t>.</w:t>
      </w:r>
    </w:p>
    <w:p w14:paraId="2092288F" w14:textId="54A9D401" w:rsid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Niveles de ingresos.</w:t>
      </w:r>
    </w:p>
    <w:p w14:paraId="12370B2C" w14:textId="0577AC27" w:rsidR="005D6040" w:rsidRP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t>Segmentación psicográfica</w:t>
      </w:r>
      <w:r w:rsidRPr="005D6040">
        <w:rPr>
          <w:rFonts w:ascii="Calibri" w:hAnsi="Calibri" w:cs="Calibri"/>
          <w:szCs w:val="28"/>
          <w:lang w:val="es-419"/>
        </w:rPr>
        <w:t>: e</w:t>
      </w:r>
      <w:r w:rsidRPr="005D6040">
        <w:rPr>
          <w:rFonts w:ascii="Calibri" w:hAnsi="Calibri" w:cs="Calibri"/>
          <w:szCs w:val="28"/>
          <w:lang w:val="es-419"/>
        </w:rPr>
        <w:t>sta toma en cuenta características psicológicas de las personas agrupándolas por:</w:t>
      </w:r>
      <w:r w:rsidRPr="005D6040">
        <w:rPr>
          <w:rFonts w:ascii="Calibri" w:hAnsi="Calibri" w:cs="Calibri"/>
          <w:szCs w:val="28"/>
          <w:lang w:val="es-419"/>
        </w:rPr>
        <w:t xml:space="preserve"> determinan el comportamiento del consumidor.</w:t>
      </w:r>
    </w:p>
    <w:p w14:paraId="5B14149B" w14:textId="13D31670"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Valores.</w:t>
      </w:r>
    </w:p>
    <w:p w14:paraId="24107C57" w14:textId="26F34837"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Personalidad.</w:t>
      </w:r>
    </w:p>
    <w:p w14:paraId="5E261D93" w14:textId="017B012D"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Estilo de vida.</w:t>
      </w:r>
    </w:p>
    <w:p w14:paraId="66E8CBFA" w14:textId="044D2E5D"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lastRenderedPageBreak/>
        <w:t>Clase social.</w:t>
      </w:r>
    </w:p>
    <w:p w14:paraId="0B8FB0DB" w14:textId="7CEED75A" w:rsidR="005D6040" w:rsidRPr="003E3C03" w:rsidRDefault="003E3C03" w:rsidP="00277CBD">
      <w:pPr>
        <w:pStyle w:val="Prrafodelista"/>
        <w:numPr>
          <w:ilvl w:val="0"/>
          <w:numId w:val="7"/>
        </w:numPr>
        <w:rPr>
          <w:rFonts w:ascii="Calibri" w:hAnsi="Calibri" w:cs="Calibri"/>
          <w:szCs w:val="28"/>
          <w:lang w:val="es-419"/>
        </w:rPr>
      </w:pPr>
      <w:r w:rsidRPr="003E3C03">
        <w:rPr>
          <w:rFonts w:ascii="Calibri" w:hAnsi="Calibri" w:cs="Calibri"/>
          <w:b/>
          <w:bCs/>
          <w:szCs w:val="28"/>
          <w:lang w:val="es-419"/>
        </w:rPr>
        <w:t>Segmentación conductual</w:t>
      </w:r>
      <w:r w:rsidRPr="003E3C03">
        <w:rPr>
          <w:rFonts w:ascii="Calibri" w:hAnsi="Calibri" w:cs="Calibri"/>
          <w:szCs w:val="28"/>
          <w:lang w:val="es-419"/>
        </w:rPr>
        <w:t>: s</w:t>
      </w:r>
      <w:r w:rsidRPr="003E3C03">
        <w:rPr>
          <w:rFonts w:ascii="Calibri" w:hAnsi="Calibri" w:cs="Calibri"/>
          <w:szCs w:val="28"/>
          <w:lang w:val="es-419"/>
        </w:rPr>
        <w:t>u interés se encuentra en hallar los patrones de consumo del mercado, factores que tienen que ver con la decisión de compra, facilitando la identificación de las necesidades de los consumidores.</w:t>
      </w:r>
    </w:p>
    <w:p w14:paraId="7AB510E2" w14:textId="072761EC" w:rsidR="003E3C03" w:rsidRPr="003E3C03" w:rsidRDefault="003E3C03" w:rsidP="00277CBD">
      <w:pPr>
        <w:pStyle w:val="Prrafodelista"/>
        <w:numPr>
          <w:ilvl w:val="0"/>
          <w:numId w:val="7"/>
        </w:numPr>
        <w:rPr>
          <w:rFonts w:ascii="Calibri" w:hAnsi="Calibri" w:cs="Calibri"/>
          <w:szCs w:val="28"/>
          <w:lang w:val="es-419"/>
        </w:rPr>
      </w:pPr>
      <w:r w:rsidRPr="003E3C03">
        <w:rPr>
          <w:rFonts w:ascii="Calibri" w:hAnsi="Calibri" w:cs="Calibri"/>
          <w:b/>
          <w:bCs/>
          <w:szCs w:val="28"/>
          <w:lang w:val="es-419"/>
        </w:rPr>
        <w:t>Segmentación por industria</w:t>
      </w:r>
      <w:r w:rsidRPr="003E3C03">
        <w:rPr>
          <w:rFonts w:ascii="Calibri" w:hAnsi="Calibri" w:cs="Calibri"/>
          <w:szCs w:val="28"/>
          <w:lang w:val="es-419"/>
        </w:rPr>
        <w:t xml:space="preserve">: </w:t>
      </w:r>
      <w:r>
        <w:rPr>
          <w:rFonts w:ascii="Calibri" w:hAnsi="Calibri" w:cs="Calibri"/>
          <w:szCs w:val="28"/>
          <w:lang w:val="es-419"/>
        </w:rPr>
        <w:t>t</w:t>
      </w:r>
      <w:r w:rsidRPr="003E3C03">
        <w:rPr>
          <w:rFonts w:ascii="Calibri" w:hAnsi="Calibri" w:cs="Calibri"/>
          <w:szCs w:val="28"/>
          <w:lang w:val="es-419"/>
        </w:rPr>
        <w:t>iene que ver con segmentar las empresas por sectores industriales, como:</w:t>
      </w:r>
    </w:p>
    <w:p w14:paraId="64E479E4" w14:textId="77777777" w:rsidR="003E3C03"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agropecuario.</w:t>
      </w:r>
    </w:p>
    <w:p w14:paraId="2C251385" w14:textId="77777777" w:rsidR="003E3C03"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industrial.</w:t>
      </w:r>
    </w:p>
    <w:p w14:paraId="56304A0C" w14:textId="5F184F3B" w:rsidR="005D6040"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tecnológico, entre otros.</w:t>
      </w:r>
    </w:p>
    <w:p w14:paraId="47853582" w14:textId="77777777" w:rsidR="00D26B61" w:rsidRPr="00D26B61" w:rsidRDefault="00D26B61" w:rsidP="00D26B61">
      <w:pPr>
        <w:pStyle w:val="Ttulo2"/>
      </w:pPr>
      <w:bookmarkStart w:id="3" w:name="_Toc229509132"/>
      <w:r w:rsidRPr="00D26B61">
        <w:t>Criterios de segmentación de mercados</w:t>
      </w:r>
      <w:bookmarkEnd w:id="3"/>
    </w:p>
    <w:p w14:paraId="736FD4DA" w14:textId="7EC120DC" w:rsidR="00521DB3" w:rsidRDefault="00D26B61" w:rsidP="00D26B61">
      <w:pPr>
        <w:rPr>
          <w:rFonts w:ascii="Calibri" w:hAnsi="Calibri" w:cs="Calibri"/>
          <w:szCs w:val="28"/>
          <w:lang w:val="es-419"/>
        </w:rPr>
      </w:pPr>
      <w:r w:rsidRPr="00D26B61">
        <w:rPr>
          <w:rFonts w:ascii="Calibri" w:hAnsi="Calibri" w:cs="Calibri"/>
          <w:szCs w:val="28"/>
          <w:lang w:val="es-419"/>
        </w:rPr>
        <w:t xml:space="preserve">Cuando se habla de los criterios de segmentación de mercados, es necesario mencionar que no todos los enfoques utilizados para su realización, son viables o efectivos en cada área o sector de la economía, por ello es necesario tener criterios claros que brinden un norte seguro para tener un alto nivel de confiabilidad, además, de ser efectivos a la hora de aplicarlo. Estos </w:t>
      </w:r>
      <w:r w:rsidR="00870FB0">
        <w:rPr>
          <w:rFonts w:ascii="Calibri" w:hAnsi="Calibri" w:cs="Calibri"/>
          <w:szCs w:val="28"/>
          <w:lang w:val="es-419"/>
        </w:rPr>
        <w:t xml:space="preserve">cinco </w:t>
      </w:r>
      <w:r w:rsidRPr="00D26B61">
        <w:rPr>
          <w:rFonts w:ascii="Calibri" w:hAnsi="Calibri" w:cs="Calibri"/>
          <w:szCs w:val="28"/>
          <w:lang w:val="es-419"/>
        </w:rPr>
        <w:t xml:space="preserve">criterios se pueden resumir </w:t>
      </w:r>
      <w:r w:rsidR="00870FB0">
        <w:rPr>
          <w:rFonts w:ascii="Calibri" w:hAnsi="Calibri" w:cs="Calibri"/>
          <w:szCs w:val="28"/>
          <w:lang w:val="es-419"/>
        </w:rPr>
        <w:t>así</w:t>
      </w:r>
      <w:r w:rsidRPr="00D26B61">
        <w:rPr>
          <w:rFonts w:ascii="Calibri" w:hAnsi="Calibri" w:cs="Calibri"/>
          <w:szCs w:val="28"/>
          <w:lang w:val="es-419"/>
        </w:rPr>
        <w:t xml:space="preserve">: “identificable y mensurable, sustancial, accesible, sensible y viable y sostenible” (Ferrell y Hartline, 2018, p. 134). A </w:t>
      </w:r>
      <w:r w:rsidR="00870FB0" w:rsidRPr="00D26B61">
        <w:rPr>
          <w:rFonts w:ascii="Calibri" w:hAnsi="Calibri" w:cs="Calibri"/>
          <w:szCs w:val="28"/>
          <w:lang w:val="es-419"/>
        </w:rPr>
        <w:t>continuación,</w:t>
      </w:r>
      <w:r w:rsidRPr="00D26B61">
        <w:rPr>
          <w:rFonts w:ascii="Calibri" w:hAnsi="Calibri" w:cs="Calibri"/>
          <w:szCs w:val="28"/>
          <w:lang w:val="es-419"/>
        </w:rPr>
        <w:t xml:space="preserve"> se describen cada uno:</w:t>
      </w:r>
    </w:p>
    <w:p w14:paraId="5216A4DC" w14:textId="335AA429" w:rsidR="00870FB0" w:rsidRDefault="00870FB0" w:rsidP="00870FB0">
      <w:pPr>
        <w:rPr>
          <w:rFonts w:ascii="Calibri" w:hAnsi="Calibri" w:cs="Calibri"/>
          <w:szCs w:val="28"/>
          <w:lang w:val="es-419"/>
        </w:rPr>
      </w:pPr>
      <w:r w:rsidRPr="00870FB0">
        <w:rPr>
          <w:rFonts w:ascii="Calibri" w:hAnsi="Calibri" w:cs="Calibri"/>
          <w:b/>
          <w:bCs/>
          <w:szCs w:val="28"/>
          <w:lang w:val="es-419"/>
        </w:rPr>
        <w:t>Identificable y mensurable</w:t>
      </w:r>
      <w:r>
        <w:rPr>
          <w:rFonts w:ascii="Calibri" w:hAnsi="Calibri" w:cs="Calibri"/>
          <w:szCs w:val="28"/>
          <w:lang w:val="es-419"/>
        </w:rPr>
        <w:t>: l</w:t>
      </w:r>
      <w:r w:rsidRPr="00870FB0">
        <w:rPr>
          <w:rFonts w:ascii="Calibri" w:hAnsi="Calibri" w:cs="Calibri"/>
          <w:szCs w:val="28"/>
          <w:lang w:val="es-419"/>
        </w:rPr>
        <w:t>a segmentación debe ser fácilmente identificable y lograr medir características como: el tamaño del mercado objetivo y el poder de compra.</w:t>
      </w:r>
    </w:p>
    <w:p w14:paraId="37588F23" w14:textId="728A7EFB" w:rsidR="00870FB0" w:rsidRDefault="00870FB0" w:rsidP="00870FB0">
      <w:pPr>
        <w:rPr>
          <w:rFonts w:ascii="Calibri" w:hAnsi="Calibri" w:cs="Calibri"/>
          <w:szCs w:val="28"/>
          <w:lang w:val="es-419"/>
        </w:rPr>
      </w:pPr>
      <w:r w:rsidRPr="00870FB0">
        <w:rPr>
          <w:rFonts w:ascii="Calibri" w:hAnsi="Calibri" w:cs="Calibri"/>
          <w:b/>
          <w:bCs/>
          <w:szCs w:val="28"/>
          <w:lang w:val="es-419"/>
        </w:rPr>
        <w:t>Sustancial</w:t>
      </w:r>
      <w:r w:rsidRPr="00870FB0">
        <w:rPr>
          <w:rFonts w:ascii="Calibri" w:hAnsi="Calibri" w:cs="Calibri"/>
          <w:b/>
          <w:bCs/>
          <w:szCs w:val="28"/>
          <w:lang w:val="es-419"/>
        </w:rPr>
        <w:t>:</w:t>
      </w:r>
      <w:r>
        <w:rPr>
          <w:rFonts w:ascii="Calibri" w:hAnsi="Calibri" w:cs="Calibri"/>
          <w:szCs w:val="28"/>
          <w:lang w:val="es-419"/>
        </w:rPr>
        <w:t xml:space="preserve"> e</w:t>
      </w:r>
      <w:r w:rsidRPr="00870FB0">
        <w:rPr>
          <w:rFonts w:ascii="Calibri" w:hAnsi="Calibri" w:cs="Calibri"/>
          <w:szCs w:val="28"/>
          <w:lang w:val="es-419"/>
        </w:rPr>
        <w:t xml:space="preserve">l segmento al que se apunta debe tener la capacidad de responder de manera económica a las inversiones que se realicen en él, en cuanto a estrategias de </w:t>
      </w:r>
      <w:r w:rsidRPr="00870FB0">
        <w:rPr>
          <w:rStyle w:val="Extranjerismo"/>
        </w:rPr>
        <w:lastRenderedPageBreak/>
        <w:t>m</w:t>
      </w:r>
      <w:proofErr w:type="spellStart"/>
      <w:r w:rsidRPr="00870FB0">
        <w:rPr>
          <w:rStyle w:val="Extranjerismo"/>
          <w:lang w:val="es-419"/>
        </w:rPr>
        <w:t>arketing</w:t>
      </w:r>
      <w:proofErr w:type="spellEnd"/>
      <w:r w:rsidRPr="00870FB0">
        <w:rPr>
          <w:rFonts w:ascii="Calibri" w:hAnsi="Calibri" w:cs="Calibri"/>
          <w:szCs w:val="28"/>
          <w:lang w:val="es-419"/>
        </w:rPr>
        <w:t xml:space="preserve"> y demás cost</w:t>
      </w:r>
      <w:r>
        <w:rPr>
          <w:rFonts w:ascii="Calibri" w:hAnsi="Calibri" w:cs="Calibri"/>
          <w:szCs w:val="28"/>
          <w:lang w:val="es-419"/>
        </w:rPr>
        <w:t>o</w:t>
      </w:r>
      <w:r w:rsidRPr="00870FB0">
        <w:rPr>
          <w:rFonts w:ascii="Calibri" w:hAnsi="Calibri" w:cs="Calibri"/>
          <w:szCs w:val="28"/>
          <w:lang w:val="es-419"/>
        </w:rPr>
        <w:t>s, para su correcto funcionamiento y sostenimiento de las empresas en el sector apuntado.</w:t>
      </w:r>
    </w:p>
    <w:p w14:paraId="46365154" w14:textId="2D9C578D" w:rsidR="00870FB0" w:rsidRDefault="00870FB0" w:rsidP="00870FB0">
      <w:pPr>
        <w:rPr>
          <w:rFonts w:ascii="Calibri" w:hAnsi="Calibri" w:cs="Calibri"/>
          <w:szCs w:val="28"/>
          <w:lang w:val="es-419"/>
        </w:rPr>
      </w:pPr>
      <w:r w:rsidRPr="00870FB0">
        <w:rPr>
          <w:rFonts w:ascii="Calibri" w:hAnsi="Calibri" w:cs="Calibri"/>
          <w:b/>
          <w:bCs/>
          <w:szCs w:val="28"/>
          <w:lang w:val="es-419"/>
        </w:rPr>
        <w:t>Accesible</w:t>
      </w:r>
      <w:r>
        <w:rPr>
          <w:rFonts w:ascii="Calibri" w:hAnsi="Calibri" w:cs="Calibri"/>
          <w:szCs w:val="28"/>
          <w:lang w:val="es-419"/>
        </w:rPr>
        <w:t>: s</w:t>
      </w:r>
      <w:r w:rsidRPr="00870FB0">
        <w:rPr>
          <w:rFonts w:ascii="Calibri" w:hAnsi="Calibri" w:cs="Calibri"/>
          <w:szCs w:val="28"/>
          <w:lang w:val="es-419"/>
        </w:rPr>
        <w:t>i se habla de accesibilidad, el segmento debe ser accesible en cuanto a comunicación, publicidad y distribución, si se dificulta uno de estos factores no sería viable para las empresas entrar en segmentos a los cuales ya se podría decir no pertenecen.</w:t>
      </w:r>
    </w:p>
    <w:p w14:paraId="61D79443" w14:textId="7891BD43" w:rsidR="00C94EBB" w:rsidRDefault="00C94EBB" w:rsidP="00C94EBB">
      <w:pPr>
        <w:rPr>
          <w:rFonts w:ascii="Calibri" w:hAnsi="Calibri" w:cs="Calibri"/>
          <w:szCs w:val="28"/>
          <w:lang w:val="es-419"/>
        </w:rPr>
      </w:pPr>
      <w:r w:rsidRPr="00C94EBB">
        <w:rPr>
          <w:rFonts w:ascii="Calibri" w:hAnsi="Calibri" w:cs="Calibri"/>
          <w:b/>
          <w:bCs/>
          <w:szCs w:val="28"/>
          <w:lang w:val="es-419"/>
        </w:rPr>
        <w:t>Sensible</w:t>
      </w:r>
      <w:r>
        <w:rPr>
          <w:rFonts w:ascii="Calibri" w:hAnsi="Calibri" w:cs="Calibri"/>
          <w:szCs w:val="28"/>
          <w:lang w:val="es-419"/>
        </w:rPr>
        <w:t>: e</w:t>
      </w:r>
      <w:r w:rsidRPr="00C94EBB">
        <w:rPr>
          <w:rFonts w:ascii="Calibri" w:hAnsi="Calibri" w:cs="Calibri"/>
          <w:szCs w:val="28"/>
          <w:lang w:val="es-419"/>
        </w:rPr>
        <w:t>l segmento responderá a los esfuerzos realizados por la empresa dentro de su mercado, a los cambios a través del tiempo y a la manera de hacerlo diferente en relación con los otros segmentos.</w:t>
      </w:r>
    </w:p>
    <w:p w14:paraId="7AAC3324" w14:textId="063CACA6" w:rsidR="00C94EBB" w:rsidRDefault="00C94EBB" w:rsidP="00C94EBB">
      <w:pPr>
        <w:rPr>
          <w:rFonts w:ascii="Calibri" w:hAnsi="Calibri" w:cs="Calibri"/>
          <w:szCs w:val="28"/>
          <w:lang w:val="es-419"/>
        </w:rPr>
      </w:pPr>
      <w:r w:rsidRPr="00C94EBB">
        <w:rPr>
          <w:rFonts w:ascii="Calibri" w:hAnsi="Calibri" w:cs="Calibri"/>
          <w:b/>
          <w:bCs/>
          <w:szCs w:val="28"/>
          <w:lang w:val="es-419"/>
        </w:rPr>
        <w:t>Viable y sostenible</w:t>
      </w:r>
      <w:r>
        <w:rPr>
          <w:rFonts w:ascii="Calibri" w:hAnsi="Calibri" w:cs="Calibri"/>
          <w:szCs w:val="28"/>
          <w:lang w:val="es-419"/>
        </w:rPr>
        <w:t>: e</w:t>
      </w:r>
      <w:r w:rsidRPr="00C94EBB">
        <w:rPr>
          <w:rFonts w:ascii="Calibri" w:hAnsi="Calibri" w:cs="Calibri"/>
          <w:szCs w:val="28"/>
          <w:lang w:val="es-419"/>
        </w:rPr>
        <w:t>l segmento debe permitir a las empresas una correcta interacción entre ellas, debe ser sostenible y viable para realizar inversiones dentro de él, además de permitir el desarrollo y crecimiento de las empresas.</w:t>
      </w:r>
    </w:p>
    <w:p w14:paraId="0FEBCF27" w14:textId="5B99A2D1" w:rsidR="00C94EBB" w:rsidRDefault="00C94EBB" w:rsidP="00C94EBB">
      <w:pPr>
        <w:rPr>
          <w:rFonts w:ascii="Calibri" w:hAnsi="Calibri" w:cs="Calibri"/>
          <w:szCs w:val="28"/>
          <w:lang w:val="es-419"/>
        </w:rPr>
      </w:pPr>
      <w:r w:rsidRPr="00C94EBB">
        <w:rPr>
          <w:rFonts w:ascii="Calibri" w:hAnsi="Calibri" w:cs="Calibri"/>
          <w:szCs w:val="28"/>
          <w:lang w:val="es-419"/>
        </w:rPr>
        <w:t>Para conocer más sobre la segmentación del mercado se invita a revisar la videoclase que, a continuación, se relaciona:</w:t>
      </w:r>
    </w:p>
    <w:p w14:paraId="300809D0" w14:textId="503B7713" w:rsidR="00AF1A73" w:rsidRDefault="00AF1A73" w:rsidP="00AF1A73">
      <w:pPr>
        <w:pStyle w:val="Video"/>
        <w:rPr>
          <w:lang w:val="es-419"/>
        </w:rPr>
      </w:pPr>
      <w:r>
        <w:rPr>
          <w:lang w:val="es-419"/>
        </w:rPr>
        <w:t>Criterios de segmentación de mercados</w:t>
      </w:r>
    </w:p>
    <w:p w14:paraId="1453F29D" w14:textId="14B5D8AD" w:rsidR="00AF1A73" w:rsidRDefault="00AF1A73" w:rsidP="00C94EBB">
      <w:pPr>
        <w:rPr>
          <w:rFonts w:ascii="Calibri" w:hAnsi="Calibri" w:cs="Calibri"/>
          <w:szCs w:val="28"/>
          <w:lang w:val="es-419"/>
        </w:rPr>
      </w:pPr>
    </w:p>
    <w:p w14:paraId="1F46175A" w14:textId="5EFA9B81" w:rsidR="00AF1A73" w:rsidRDefault="00AF1A73" w:rsidP="00C94EBB">
      <w:pPr>
        <w:rPr>
          <w:rFonts w:ascii="Calibri" w:hAnsi="Calibri" w:cs="Calibri"/>
          <w:szCs w:val="28"/>
          <w:lang w:val="es-419"/>
        </w:rPr>
      </w:pPr>
    </w:p>
    <w:p w14:paraId="4F2C8C76" w14:textId="7B157A95" w:rsidR="00AF1A73" w:rsidRDefault="00AF1A73" w:rsidP="00C94EBB">
      <w:pPr>
        <w:rPr>
          <w:rFonts w:ascii="Calibri" w:hAnsi="Calibri" w:cs="Calibri"/>
          <w:szCs w:val="28"/>
          <w:lang w:val="es-419"/>
        </w:rPr>
      </w:pPr>
    </w:p>
    <w:p w14:paraId="58E25FF2" w14:textId="28F05443" w:rsidR="00AF1A73" w:rsidRDefault="00AF1A73" w:rsidP="00C94EBB">
      <w:pPr>
        <w:rPr>
          <w:rFonts w:ascii="Calibri" w:hAnsi="Calibri" w:cs="Calibri"/>
          <w:szCs w:val="28"/>
          <w:lang w:val="es-419"/>
        </w:rPr>
      </w:pPr>
      <w:r>
        <w:rPr>
          <w:rFonts w:ascii="Calibri" w:hAnsi="Calibri" w:cs="Calibri"/>
          <w:szCs w:val="28"/>
          <w:lang w:val="es-419"/>
        </w:rPr>
        <w:t>Video: c</w:t>
      </w:r>
      <w:r w:rsidRPr="00AF1A73">
        <w:rPr>
          <w:rFonts w:ascii="Calibri" w:hAnsi="Calibri" w:cs="Calibri"/>
          <w:szCs w:val="28"/>
          <w:lang w:val="es-419"/>
        </w:rPr>
        <w:t>riterios de segmentación de mercados</w:t>
      </w:r>
      <w:r>
        <w:rPr>
          <w:rFonts w:ascii="Calibri" w:hAnsi="Calibri" w:cs="Calibri"/>
          <w:szCs w:val="28"/>
          <w:lang w:val="es-419"/>
        </w:rPr>
        <w:t>.</w:t>
      </w:r>
    </w:p>
    <w:p w14:paraId="26DD5CCB" w14:textId="153D920B" w:rsidR="00DA26F7" w:rsidRDefault="00DA26F7" w:rsidP="00DA26F7">
      <w:pPr>
        <w:ind w:left="2123"/>
        <w:rPr>
          <w:rFonts w:ascii="Calibri" w:hAnsi="Calibri" w:cs="Calibri"/>
          <w:szCs w:val="28"/>
          <w:lang w:val="es-419"/>
        </w:rPr>
      </w:pPr>
      <w:r w:rsidRPr="00C368C9">
        <w:rPr>
          <w:b/>
          <w:lang w:val="es-419"/>
        </w:rPr>
        <w:t>Enlace de reproducción del video</w:t>
      </w:r>
    </w:p>
    <w:p w14:paraId="62292A2D" w14:textId="77777777" w:rsidR="00DA26F7" w:rsidRDefault="00DA26F7" w:rsidP="00C94EBB">
      <w:pPr>
        <w:rPr>
          <w:rFonts w:ascii="Calibri" w:hAnsi="Calibri" w:cs="Calibri"/>
          <w:szCs w:val="28"/>
          <w:lang w:val="es-419"/>
        </w:rPr>
      </w:pPr>
    </w:p>
    <w:tbl>
      <w:tblPr>
        <w:tblStyle w:val="Tablaconcuadrcula"/>
        <w:tblW w:w="0" w:type="auto"/>
        <w:tblLook w:val="04A0" w:firstRow="1" w:lastRow="0" w:firstColumn="1" w:lastColumn="0" w:noHBand="0" w:noVBand="1"/>
      </w:tblPr>
      <w:tblGrid>
        <w:gridCol w:w="9962"/>
      </w:tblGrid>
      <w:tr w:rsidR="00AF1A73" w:rsidRPr="005F0B71" w14:paraId="358A79FC" w14:textId="77777777" w:rsidTr="00AC214D">
        <w:tc>
          <w:tcPr>
            <w:tcW w:w="9962" w:type="dxa"/>
          </w:tcPr>
          <w:p w14:paraId="660A55CD" w14:textId="2F9708DB" w:rsidR="00AF1A73" w:rsidRPr="005F0B71" w:rsidRDefault="00AF1A73" w:rsidP="00AC214D">
            <w:pPr>
              <w:pStyle w:val="Video"/>
              <w:numPr>
                <w:ilvl w:val="0"/>
                <w:numId w:val="0"/>
              </w:numPr>
              <w:ind w:left="1134" w:hanging="1134"/>
              <w:jc w:val="left"/>
              <w:rPr>
                <w:b/>
                <w:lang w:val="es-419"/>
              </w:rPr>
            </w:pPr>
            <w:r>
              <w:rPr>
                <w:b/>
                <w:lang w:val="es-419"/>
              </w:rPr>
              <w:lastRenderedPageBreak/>
              <w:t>Transcripción</w:t>
            </w:r>
            <w:r w:rsidRPr="005F0B71">
              <w:rPr>
                <w:b/>
                <w:lang w:val="es-419"/>
              </w:rPr>
              <w:t xml:space="preserve"> del video:</w:t>
            </w:r>
            <w:r>
              <w:rPr>
                <w:b/>
                <w:lang w:val="es-419"/>
              </w:rPr>
              <w:t xml:space="preserve"> </w:t>
            </w:r>
            <w:r>
              <w:rPr>
                <w:b/>
                <w:lang w:val="es-419"/>
              </w:rPr>
              <w:t>c</w:t>
            </w:r>
            <w:r w:rsidRPr="00AF1A73">
              <w:rPr>
                <w:b/>
                <w:lang w:val="es-419"/>
              </w:rPr>
              <w:t>riterios de segmentación de mercados</w:t>
            </w:r>
            <w:r>
              <w:rPr>
                <w:b/>
                <w:lang w:val="es-419"/>
              </w:rPr>
              <w:t>.</w:t>
            </w:r>
          </w:p>
        </w:tc>
      </w:tr>
      <w:tr w:rsidR="00AF1A73" w:rsidRPr="005F0B71" w14:paraId="71179522" w14:textId="77777777" w:rsidTr="00AC214D">
        <w:tc>
          <w:tcPr>
            <w:tcW w:w="9962" w:type="dxa"/>
          </w:tcPr>
          <w:p w14:paraId="1C76789D" w14:textId="77777777" w:rsidR="00AF1A73" w:rsidRDefault="00AF1A73" w:rsidP="00AC214D">
            <w:r>
              <w:t>Gestión</w:t>
            </w:r>
          </w:p>
          <w:p w14:paraId="07FDDE21" w14:textId="77777777" w:rsidR="00AF1A73" w:rsidRDefault="00AF1A73" w:rsidP="00AC214D"/>
          <w:p w14:paraId="313F4938" w14:textId="77777777" w:rsidR="00AF1A73" w:rsidRDefault="00AF1A73" w:rsidP="00AC214D"/>
          <w:p w14:paraId="63E8A9C8" w14:textId="77777777" w:rsidR="00AF1A73" w:rsidRDefault="00AF1A73" w:rsidP="00AC214D"/>
          <w:p w14:paraId="6FC63F96" w14:textId="77777777" w:rsidR="00AF1A73" w:rsidRDefault="00AF1A73" w:rsidP="00AC214D"/>
          <w:p w14:paraId="238246D8" w14:textId="77777777" w:rsidR="00AF1A73" w:rsidRDefault="00AF1A73" w:rsidP="00AC214D"/>
          <w:p w14:paraId="57E48EEE" w14:textId="77777777" w:rsidR="00AF1A73" w:rsidRDefault="00AF1A73" w:rsidP="00AC214D"/>
          <w:p w14:paraId="764C1EB8" w14:textId="77777777" w:rsidR="00AF1A73" w:rsidRDefault="00AF1A73" w:rsidP="00AC214D"/>
          <w:p w14:paraId="61436603" w14:textId="77777777" w:rsidR="00AF1A73" w:rsidRDefault="00AF1A73" w:rsidP="00AC214D"/>
          <w:p w14:paraId="71AD73F4" w14:textId="77777777" w:rsidR="00AF1A73" w:rsidRDefault="00AF1A73" w:rsidP="00AC214D"/>
          <w:p w14:paraId="264642F1" w14:textId="77777777" w:rsidR="00AF1A73" w:rsidRDefault="00AF1A73" w:rsidP="00AC214D"/>
          <w:p w14:paraId="7082CF38" w14:textId="77777777" w:rsidR="00AF1A73" w:rsidRDefault="00AF1A73" w:rsidP="00AC214D"/>
          <w:p w14:paraId="76464FEF" w14:textId="77777777" w:rsidR="00AF1A73" w:rsidRDefault="00AF1A73" w:rsidP="00AC214D"/>
          <w:p w14:paraId="02758262" w14:textId="77777777" w:rsidR="00AF1A73" w:rsidRPr="00D5041F" w:rsidRDefault="00AF1A73" w:rsidP="00AC214D"/>
        </w:tc>
      </w:tr>
    </w:tbl>
    <w:p w14:paraId="39B99BD0" w14:textId="5E45594C" w:rsidR="00AF1A73" w:rsidRDefault="00AF1A73" w:rsidP="00C94EBB">
      <w:pPr>
        <w:rPr>
          <w:rFonts w:ascii="Calibri" w:hAnsi="Calibri" w:cs="Calibri"/>
          <w:szCs w:val="28"/>
          <w:lang w:val="es-419"/>
        </w:rPr>
      </w:pPr>
      <w:r w:rsidRPr="00AF1A73">
        <w:rPr>
          <w:rFonts w:ascii="Calibri" w:hAnsi="Calibri" w:cs="Calibri"/>
          <w:szCs w:val="28"/>
          <w:lang w:val="es-419"/>
        </w:rPr>
        <w:t xml:space="preserve">Como parte de su aprendizaje autónomo </w:t>
      </w:r>
      <w:r>
        <w:rPr>
          <w:rFonts w:ascii="Calibri" w:hAnsi="Calibri" w:cs="Calibri"/>
          <w:szCs w:val="28"/>
          <w:lang w:val="es-419"/>
        </w:rPr>
        <w:t>s</w:t>
      </w:r>
      <w:r w:rsidRPr="00AF1A73">
        <w:rPr>
          <w:rFonts w:ascii="Calibri" w:hAnsi="Calibri" w:cs="Calibri"/>
          <w:szCs w:val="28"/>
          <w:lang w:val="es-419"/>
        </w:rPr>
        <w:t>e invit</w:t>
      </w:r>
      <w:r>
        <w:rPr>
          <w:rFonts w:ascii="Calibri" w:hAnsi="Calibri" w:cs="Calibri"/>
          <w:szCs w:val="28"/>
          <w:lang w:val="es-419"/>
        </w:rPr>
        <w:t>a</w:t>
      </w:r>
      <w:r w:rsidRPr="00AF1A73">
        <w:rPr>
          <w:rFonts w:ascii="Calibri" w:hAnsi="Calibri" w:cs="Calibri"/>
          <w:szCs w:val="28"/>
          <w:lang w:val="es-419"/>
        </w:rPr>
        <w:t xml:space="preserve"> a revisar el documento denominado </w:t>
      </w:r>
      <w:r w:rsidRPr="002F449C">
        <w:rPr>
          <w:rStyle w:val="Extranjerismo"/>
        </w:rPr>
        <w:t>M</w:t>
      </w:r>
      <w:proofErr w:type="spellStart"/>
      <w:r w:rsidRPr="002F449C">
        <w:rPr>
          <w:rStyle w:val="Extranjerismo"/>
          <w:lang w:val="es-419"/>
        </w:rPr>
        <w:t>arketing</w:t>
      </w:r>
      <w:proofErr w:type="spellEnd"/>
      <w:r w:rsidRPr="00AF1A73">
        <w:rPr>
          <w:rFonts w:ascii="Calibri" w:hAnsi="Calibri" w:cs="Calibri"/>
          <w:szCs w:val="28"/>
          <w:lang w:val="es-419"/>
        </w:rPr>
        <w:t>, versión para Latinoamérica</w:t>
      </w:r>
      <w:r>
        <w:rPr>
          <w:rFonts w:ascii="Calibri" w:hAnsi="Calibri" w:cs="Calibri"/>
          <w:szCs w:val="28"/>
          <w:lang w:val="es-419"/>
        </w:rPr>
        <w:t xml:space="preserve"> en la carpeta Anexos.</w:t>
      </w:r>
    </w:p>
    <w:p w14:paraId="39ED2E27" w14:textId="362C93CE" w:rsidR="00C94EBB" w:rsidRDefault="005755A3" w:rsidP="005755A3">
      <w:pPr>
        <w:pStyle w:val="Ttulo2"/>
      </w:pPr>
      <w:bookmarkStart w:id="4" w:name="_Toc229509133"/>
      <w:r>
        <w:lastRenderedPageBreak/>
        <w:t>Sistema de monitoreo de mercados</w:t>
      </w:r>
      <w:bookmarkEnd w:id="4"/>
    </w:p>
    <w:p w14:paraId="6BB964B0" w14:textId="77777777" w:rsidR="005755A3" w:rsidRPr="005755A3" w:rsidRDefault="005755A3" w:rsidP="005755A3">
      <w:pPr>
        <w:rPr>
          <w:lang w:val="es-419" w:eastAsia="es-CO"/>
        </w:rPr>
      </w:pPr>
      <w:r w:rsidRPr="005755A3">
        <w:rPr>
          <w:lang w:val="es-419" w:eastAsia="es-CO"/>
        </w:rPr>
        <w:t>Para monitorear mercados, se requiere de un plan que debe constantemente realizar la empresa para permanecer a la vanguardia, sin dejar que su competencia le aventaje por mucho, por lo que debe:</w:t>
      </w:r>
    </w:p>
    <w:p w14:paraId="4258939F" w14:textId="36085462" w:rsidR="005755A3" w:rsidRPr="005755A3" w:rsidRDefault="005755A3" w:rsidP="00277CBD">
      <w:pPr>
        <w:pStyle w:val="Prrafodelista"/>
        <w:numPr>
          <w:ilvl w:val="0"/>
          <w:numId w:val="11"/>
        </w:numPr>
        <w:rPr>
          <w:lang w:val="es-419" w:eastAsia="es-CO"/>
        </w:rPr>
      </w:pPr>
      <w:r w:rsidRPr="005755A3">
        <w:rPr>
          <w:lang w:val="es-419" w:eastAsia="es-CO"/>
        </w:rPr>
        <w:t>Realizar estrategias de comparación de niveles de precios</w:t>
      </w:r>
      <w:r>
        <w:rPr>
          <w:lang w:val="es-419" w:eastAsia="es-CO"/>
        </w:rPr>
        <w:t>.</w:t>
      </w:r>
    </w:p>
    <w:p w14:paraId="5B2412F3" w14:textId="77777777" w:rsidR="005755A3" w:rsidRPr="005755A3" w:rsidRDefault="005755A3" w:rsidP="00277CBD">
      <w:pPr>
        <w:pStyle w:val="Prrafodelista"/>
        <w:numPr>
          <w:ilvl w:val="0"/>
          <w:numId w:val="11"/>
        </w:numPr>
        <w:rPr>
          <w:lang w:val="es-419" w:eastAsia="es-CO"/>
        </w:rPr>
      </w:pPr>
      <w:r w:rsidRPr="005755A3">
        <w:rPr>
          <w:lang w:val="es-419" w:eastAsia="es-CO"/>
        </w:rPr>
        <w:t>Conocer las nuevas tendencias del mercado en el sector a nivel nacional e internacional.</w:t>
      </w:r>
    </w:p>
    <w:p w14:paraId="11F7EC77" w14:textId="77777777" w:rsidR="005755A3" w:rsidRPr="005755A3" w:rsidRDefault="005755A3" w:rsidP="00277CBD">
      <w:pPr>
        <w:pStyle w:val="Prrafodelista"/>
        <w:numPr>
          <w:ilvl w:val="0"/>
          <w:numId w:val="11"/>
        </w:numPr>
        <w:rPr>
          <w:lang w:val="es-419" w:eastAsia="es-CO"/>
        </w:rPr>
      </w:pPr>
      <w:r w:rsidRPr="005755A3">
        <w:rPr>
          <w:lang w:val="es-419" w:eastAsia="es-CO"/>
        </w:rPr>
        <w:t>Identificar las culturas cambiantes de las personas permeadas por la globalización, entre otros elementos.</w:t>
      </w:r>
    </w:p>
    <w:p w14:paraId="38590E26" w14:textId="77777777" w:rsidR="005755A3" w:rsidRPr="005755A3" w:rsidRDefault="005755A3" w:rsidP="005755A3">
      <w:pPr>
        <w:rPr>
          <w:lang w:val="es-419" w:eastAsia="es-CO"/>
        </w:rPr>
      </w:pPr>
      <w:r w:rsidRPr="005755A3">
        <w:rPr>
          <w:lang w:val="es-419" w:eastAsia="es-CO"/>
        </w:rPr>
        <w:t>En otras palabras, el trabajo de monitorear los mercados básicamente es el mismo trabajo que se realizó para segmentar el mercado, pero de una manera más cercana, dado que ya se tiene el mercado meta y sobre él, se deben aplicar los criterios de segmentación y sus estudios pertinentes.</w:t>
      </w:r>
    </w:p>
    <w:p w14:paraId="1ECC1F60" w14:textId="77777777" w:rsidR="005755A3" w:rsidRPr="005755A3" w:rsidRDefault="005755A3" w:rsidP="005755A3">
      <w:pPr>
        <w:rPr>
          <w:lang w:val="es-419" w:eastAsia="es-CO"/>
        </w:rPr>
      </w:pPr>
      <w:r w:rsidRPr="005755A3">
        <w:rPr>
          <w:lang w:val="es-419" w:eastAsia="es-CO"/>
        </w:rPr>
        <w:t>El sistema de monitoreo de mercado mantiene a las empresas activas, flexibles y en una constante actualización dada la volatilidad cambiante de la economía actual, se deben mirar los niveles de riesgo del sector, qué tanto es el riesgo tomado por la empresa en seguir invirtiendo y cuáles son los de precios y cómo varían.</w:t>
      </w:r>
    </w:p>
    <w:p w14:paraId="00812824" w14:textId="77777777" w:rsidR="005755A3" w:rsidRPr="005755A3" w:rsidRDefault="005755A3" w:rsidP="005755A3">
      <w:pPr>
        <w:rPr>
          <w:lang w:val="es-419" w:eastAsia="es-CO"/>
        </w:rPr>
      </w:pPr>
      <w:r w:rsidRPr="005755A3">
        <w:rPr>
          <w:lang w:val="es-419" w:eastAsia="es-CO"/>
        </w:rPr>
        <w:t>Si la empresa es competente, puede competir dentro de los rangos de precios que la economía ha dispuesto, porque:</w:t>
      </w:r>
    </w:p>
    <w:p w14:paraId="75ED9875" w14:textId="77777777" w:rsidR="005755A3" w:rsidRPr="005755A3" w:rsidRDefault="005755A3" w:rsidP="00277CBD">
      <w:pPr>
        <w:pStyle w:val="Prrafodelista"/>
        <w:numPr>
          <w:ilvl w:val="0"/>
          <w:numId w:val="12"/>
        </w:numPr>
        <w:rPr>
          <w:lang w:val="es-419" w:eastAsia="es-CO"/>
        </w:rPr>
      </w:pPr>
      <w:r w:rsidRPr="005755A3">
        <w:rPr>
          <w:lang w:val="es-419" w:eastAsia="es-CO"/>
        </w:rPr>
        <w:t>Conoce las nuevas tendencias tecnológicas y de accesibilidad.</w:t>
      </w:r>
    </w:p>
    <w:p w14:paraId="36FEC73A" w14:textId="77777777" w:rsidR="005755A3" w:rsidRPr="005755A3" w:rsidRDefault="005755A3" w:rsidP="00277CBD">
      <w:pPr>
        <w:pStyle w:val="Prrafodelista"/>
        <w:numPr>
          <w:ilvl w:val="0"/>
          <w:numId w:val="12"/>
        </w:numPr>
        <w:rPr>
          <w:lang w:val="es-419" w:eastAsia="es-CO"/>
        </w:rPr>
      </w:pPr>
      <w:r w:rsidRPr="005755A3">
        <w:rPr>
          <w:lang w:val="es-419" w:eastAsia="es-CO"/>
        </w:rPr>
        <w:t>Está constantemente a la vanguardia con los avances que se presentan en el sector.</w:t>
      </w:r>
    </w:p>
    <w:p w14:paraId="672F175B" w14:textId="672DD1B6" w:rsidR="005755A3" w:rsidRPr="005755A3" w:rsidRDefault="005755A3" w:rsidP="00277CBD">
      <w:pPr>
        <w:pStyle w:val="Prrafodelista"/>
        <w:numPr>
          <w:ilvl w:val="0"/>
          <w:numId w:val="12"/>
        </w:numPr>
        <w:rPr>
          <w:lang w:val="es-419" w:eastAsia="es-CO"/>
        </w:rPr>
      </w:pPr>
      <w:r w:rsidRPr="005755A3">
        <w:rPr>
          <w:lang w:val="es-419" w:eastAsia="es-CO"/>
        </w:rPr>
        <w:lastRenderedPageBreak/>
        <w:t>Analiza los patrones de consumo de su público objetivo, es decir identifica sí ha cambiado o se mantiene igual.</w:t>
      </w:r>
    </w:p>
    <w:p w14:paraId="02535DCC" w14:textId="77777777" w:rsidR="00541C66" w:rsidRPr="00541C66" w:rsidRDefault="00541C66" w:rsidP="00541C66">
      <w:pPr>
        <w:rPr>
          <w:rFonts w:ascii="Calibri" w:hAnsi="Calibri" w:cs="Calibri"/>
          <w:szCs w:val="28"/>
          <w:lang w:val="es-419"/>
        </w:rPr>
      </w:pPr>
      <w:r w:rsidRPr="00541C66">
        <w:rPr>
          <w:rFonts w:ascii="Calibri" w:hAnsi="Calibri" w:cs="Calibri"/>
          <w:szCs w:val="28"/>
          <w:lang w:val="es-419"/>
        </w:rPr>
        <w:t>Partiendo de la necesidad de recolectar información para los sistemas de monitoreo de mercados, se debe hablar entonces de datos, como la materia prima fundamental para monitorear el sector al cual pertenecen las empresas, estos deben cumplir con ciertas condiciones como:</w:t>
      </w:r>
    </w:p>
    <w:p w14:paraId="27562C41"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Accesibles.</w:t>
      </w:r>
    </w:p>
    <w:p w14:paraId="2FEC922E"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Contextualizables.</w:t>
      </w:r>
    </w:p>
    <w:p w14:paraId="21B0BD03"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Intrínsecos.</w:t>
      </w:r>
    </w:p>
    <w:p w14:paraId="144FEED0"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Interpretables.</w:t>
      </w:r>
    </w:p>
    <w:p w14:paraId="6E048FA6" w14:textId="5F661DE3" w:rsidR="00870FB0" w:rsidRDefault="00541C66" w:rsidP="00541C66">
      <w:pPr>
        <w:rPr>
          <w:rFonts w:ascii="Calibri" w:hAnsi="Calibri" w:cs="Calibri"/>
          <w:szCs w:val="28"/>
          <w:lang w:val="es-419"/>
        </w:rPr>
      </w:pPr>
      <w:r w:rsidRPr="00541C66">
        <w:rPr>
          <w:rFonts w:ascii="Calibri" w:hAnsi="Calibri" w:cs="Calibri"/>
          <w:szCs w:val="28"/>
          <w:lang w:val="es-419"/>
        </w:rPr>
        <w:t>Teniendo claro cómo deben ser los datos, se hace necesario seguir algunos principios para ser el soporte a la supervisión, la toma de decisiones y actualización que las empresas necesitan en cuanto a su sector, estos son:</w:t>
      </w:r>
    </w:p>
    <w:p w14:paraId="6B95801A" w14:textId="5C3E92EB" w:rsidR="00541C66" w:rsidRDefault="00541C66" w:rsidP="00541C66">
      <w:pPr>
        <w:rPr>
          <w:rFonts w:ascii="Calibri" w:hAnsi="Calibri" w:cs="Calibri"/>
          <w:szCs w:val="28"/>
          <w:lang w:val="es-419"/>
        </w:rPr>
      </w:pPr>
      <w:r w:rsidRPr="00541C66">
        <w:rPr>
          <w:rFonts w:ascii="Calibri" w:hAnsi="Calibri" w:cs="Calibri"/>
          <w:b/>
          <w:bCs/>
          <w:szCs w:val="28"/>
          <w:lang w:val="es-419"/>
        </w:rPr>
        <w:t>Utilidad</w:t>
      </w:r>
      <w:r>
        <w:rPr>
          <w:rFonts w:ascii="Calibri" w:hAnsi="Calibri" w:cs="Calibri"/>
          <w:szCs w:val="28"/>
          <w:lang w:val="es-419"/>
        </w:rPr>
        <w:t>: d</w:t>
      </w:r>
      <w:r w:rsidRPr="00541C66">
        <w:rPr>
          <w:rFonts w:ascii="Calibri" w:hAnsi="Calibri" w:cs="Calibri"/>
          <w:szCs w:val="28"/>
          <w:lang w:val="es-419"/>
        </w:rPr>
        <w:t>ebe responder a las necesidades de la empresa y estar en constante retroalimentación con un foco claro, como lo es su mercado meta.</w:t>
      </w:r>
    </w:p>
    <w:p w14:paraId="6797191C" w14:textId="2C9244CA" w:rsidR="00541C66" w:rsidRDefault="00541C66" w:rsidP="00541C66">
      <w:pPr>
        <w:rPr>
          <w:rFonts w:ascii="Calibri" w:hAnsi="Calibri" w:cs="Calibri"/>
          <w:szCs w:val="28"/>
          <w:lang w:val="es-419"/>
        </w:rPr>
      </w:pPr>
      <w:r w:rsidRPr="00541C66">
        <w:rPr>
          <w:rFonts w:ascii="Calibri" w:hAnsi="Calibri" w:cs="Calibri"/>
          <w:b/>
          <w:bCs/>
          <w:szCs w:val="28"/>
          <w:lang w:val="es-419"/>
        </w:rPr>
        <w:t>Objetividad</w:t>
      </w:r>
      <w:r w:rsidRPr="00541C66">
        <w:rPr>
          <w:rFonts w:ascii="Calibri" w:hAnsi="Calibri" w:cs="Calibri"/>
          <w:b/>
          <w:bCs/>
          <w:szCs w:val="28"/>
          <w:lang w:val="es-419"/>
        </w:rPr>
        <w:t>:</w:t>
      </w:r>
      <w:r>
        <w:rPr>
          <w:rFonts w:ascii="Calibri" w:hAnsi="Calibri" w:cs="Calibri"/>
          <w:szCs w:val="28"/>
          <w:lang w:val="es-419"/>
        </w:rPr>
        <w:t xml:space="preserve"> l</w:t>
      </w:r>
      <w:r w:rsidRPr="00541C66">
        <w:rPr>
          <w:rFonts w:ascii="Calibri" w:hAnsi="Calibri" w:cs="Calibri"/>
          <w:szCs w:val="28"/>
          <w:lang w:val="es-419"/>
        </w:rPr>
        <w:t>os datos deben de responder a la primicia de ser claros, medibles y exactos, en un contexto claro del mercado al cual pertenecen las empresas.</w:t>
      </w:r>
    </w:p>
    <w:p w14:paraId="54953F00" w14:textId="573EF225" w:rsidR="00541C66" w:rsidRDefault="00541C66" w:rsidP="00541C66">
      <w:pPr>
        <w:rPr>
          <w:rFonts w:ascii="Calibri" w:hAnsi="Calibri" w:cs="Calibri"/>
          <w:szCs w:val="28"/>
          <w:lang w:val="es-419"/>
        </w:rPr>
      </w:pPr>
      <w:r w:rsidRPr="00541C66">
        <w:rPr>
          <w:rFonts w:ascii="Calibri" w:hAnsi="Calibri" w:cs="Calibri"/>
          <w:b/>
          <w:bCs/>
          <w:szCs w:val="28"/>
          <w:lang w:val="es-419"/>
        </w:rPr>
        <w:t>Integridad</w:t>
      </w:r>
      <w:r w:rsidRPr="00541C66">
        <w:rPr>
          <w:rFonts w:ascii="Calibri" w:hAnsi="Calibri" w:cs="Calibri"/>
          <w:b/>
          <w:bCs/>
          <w:szCs w:val="28"/>
          <w:lang w:val="es-419"/>
        </w:rPr>
        <w:t>:</w:t>
      </w:r>
      <w:r>
        <w:rPr>
          <w:rFonts w:ascii="Calibri" w:hAnsi="Calibri" w:cs="Calibri"/>
          <w:szCs w:val="28"/>
          <w:lang w:val="es-419"/>
        </w:rPr>
        <w:t xml:space="preserve"> l</w:t>
      </w:r>
      <w:r w:rsidRPr="00541C66">
        <w:rPr>
          <w:rFonts w:ascii="Calibri" w:hAnsi="Calibri" w:cs="Calibri"/>
          <w:szCs w:val="28"/>
          <w:lang w:val="es-419"/>
        </w:rPr>
        <w:t>os datos deben ser soportados con fuentes verificables, consistentes en sus atributos, dado que nada puede estar sustentado bajo supuestos.</w:t>
      </w:r>
    </w:p>
    <w:p w14:paraId="2701B5A9" w14:textId="6E62791C" w:rsidR="00541C66" w:rsidRDefault="00C60A31" w:rsidP="00C60A31">
      <w:pPr>
        <w:rPr>
          <w:rFonts w:ascii="Calibri" w:hAnsi="Calibri" w:cs="Calibri"/>
          <w:szCs w:val="28"/>
          <w:lang w:val="es-419"/>
        </w:rPr>
      </w:pPr>
      <w:r w:rsidRPr="00C60A31">
        <w:rPr>
          <w:rFonts w:ascii="Calibri" w:hAnsi="Calibri" w:cs="Calibri"/>
          <w:b/>
          <w:bCs/>
          <w:szCs w:val="28"/>
          <w:lang w:val="es-419"/>
        </w:rPr>
        <w:t>Transparencia</w:t>
      </w:r>
      <w:r w:rsidRPr="00C60A31">
        <w:rPr>
          <w:rFonts w:ascii="Calibri" w:hAnsi="Calibri" w:cs="Calibri"/>
          <w:b/>
          <w:bCs/>
          <w:szCs w:val="28"/>
          <w:lang w:val="es-419"/>
        </w:rPr>
        <w:t>:</w:t>
      </w:r>
      <w:r>
        <w:rPr>
          <w:rFonts w:ascii="Calibri" w:hAnsi="Calibri" w:cs="Calibri"/>
          <w:szCs w:val="28"/>
          <w:lang w:val="es-419"/>
        </w:rPr>
        <w:t xml:space="preserve"> l</w:t>
      </w:r>
      <w:r w:rsidRPr="00C60A31">
        <w:rPr>
          <w:rFonts w:ascii="Calibri" w:hAnsi="Calibri" w:cs="Calibri"/>
          <w:szCs w:val="28"/>
          <w:lang w:val="es-419"/>
        </w:rPr>
        <w:t>as fuentes de información y los datos deben estar disponibles para su verificación y control, además de que su recolección debe de ser consistente, presentando los márgenes de error.</w:t>
      </w:r>
    </w:p>
    <w:p w14:paraId="2CF1EE46" w14:textId="2FF7B9A5" w:rsidR="00B7110B" w:rsidRDefault="00B86EEE" w:rsidP="007C71AE">
      <w:pPr>
        <w:pStyle w:val="Ttulo1"/>
      </w:pPr>
      <w:bookmarkStart w:id="5" w:name="_Toc229509134"/>
      <w:r>
        <w:lastRenderedPageBreak/>
        <w:t>Clientes</w:t>
      </w:r>
      <w:bookmarkEnd w:id="5"/>
    </w:p>
    <w:p w14:paraId="309D8218" w14:textId="50F5D8CB" w:rsidR="00B86EEE" w:rsidRPr="00B86EEE" w:rsidRDefault="00B86EEE" w:rsidP="00B86EEE">
      <w:pPr>
        <w:rPr>
          <w:bCs/>
        </w:rPr>
      </w:pPr>
      <w:r w:rsidRPr="00B86EEE">
        <w:rPr>
          <w:bCs/>
        </w:rPr>
        <w:t>Las diferentes compañías y organizaciones hoy en día se especializan en segmentos de mercado con productos y servicios cada vez más competitivos. La evolución social y las diferentes políticas empresariales cambian constantemente y esto hace que el mercado de igual manera se transforme, convirtiéndose en un receptor y orientador del funcionamiento de las empresas.</w:t>
      </w:r>
    </w:p>
    <w:p w14:paraId="50935F50" w14:textId="77777777" w:rsidR="00B86EEE" w:rsidRPr="00B86EEE" w:rsidRDefault="00B86EEE" w:rsidP="00B86EEE">
      <w:pPr>
        <w:rPr>
          <w:bCs/>
        </w:rPr>
      </w:pPr>
      <w:r w:rsidRPr="00B86EEE">
        <w:rPr>
          <w:bCs/>
        </w:rPr>
        <w:t>Parte de estos cambios los han generado las nuevas tendencias en el uso de las tecnologías, que imponen nuevas formas de relación y de comunicación. En esta medida, el esquema clásico por el cual se relacionan las organizaciones o empresas con sus clientes se ha transformado y continuará haciéndolo.</w:t>
      </w:r>
    </w:p>
    <w:p w14:paraId="187ADA6F" w14:textId="77777777" w:rsidR="00B86EEE" w:rsidRPr="00B86EEE" w:rsidRDefault="00B86EEE" w:rsidP="00B86EEE">
      <w:pPr>
        <w:rPr>
          <w:bCs/>
        </w:rPr>
      </w:pPr>
      <w:r w:rsidRPr="00B86EEE">
        <w:rPr>
          <w:bCs/>
        </w:rPr>
        <w:t>Por lo anterior, las bases de datos, las redes de intercambio y las formas de distribución permiten que la digitalización y la gestión cibernética simplifiquen el trabajo, ayudando a las compañías para que sus clientes no se sientan menospreciados y a su vez se cumplan sus expectativas de calidad.</w:t>
      </w:r>
    </w:p>
    <w:p w14:paraId="67F35142" w14:textId="576F996D" w:rsidR="00882EA1" w:rsidRDefault="00B86EEE" w:rsidP="00B86EEE">
      <w:pPr>
        <w:rPr>
          <w:bCs/>
        </w:rPr>
      </w:pPr>
      <w:r w:rsidRPr="00B86EEE">
        <w:rPr>
          <w:bCs/>
        </w:rPr>
        <w:t>La principal intención de este texto es analizar el papel que cumplen los clientes en relación al comercio mayoritario. Por lo cual se tomarán como principal referencia distintas fuentes de información que permitirán analizar los tipos de clientes y cómo es su desenvolvimiento en el ámbito empresarial.</w:t>
      </w:r>
    </w:p>
    <w:p w14:paraId="4660D3CD" w14:textId="77777777" w:rsidR="006A6AAD" w:rsidRPr="006A6AAD" w:rsidRDefault="006A6AAD" w:rsidP="006A6AAD">
      <w:pPr>
        <w:rPr>
          <w:bCs/>
        </w:rPr>
      </w:pPr>
      <w:r w:rsidRPr="006A6AAD">
        <w:rPr>
          <w:bCs/>
        </w:rPr>
        <w:t>También se tendrán en cuenta las diferentes clasificaciones y las necesidades con base en métodos y herramientas que permiten identificar los tipos de clientes, así como su criterio a la hora de selección de productos y servicios, con esto se pretende analizar cómo las concepciones que se tienen frente a la clientela incentivan el comercio mayoritario.</w:t>
      </w:r>
    </w:p>
    <w:p w14:paraId="19C7C1DF" w14:textId="77777777" w:rsidR="006A6AAD" w:rsidRPr="006A6AAD" w:rsidRDefault="006A6AAD" w:rsidP="006A6AAD">
      <w:pPr>
        <w:rPr>
          <w:bCs/>
        </w:rPr>
      </w:pPr>
      <w:r w:rsidRPr="006A6AAD">
        <w:rPr>
          <w:bCs/>
        </w:rPr>
        <w:lastRenderedPageBreak/>
        <w:t>Siguiendo lo dicho anteriormente, se pretende mostrar la importancia de los clientes mayoristas en busca de prospectos efectivos donde se identifique el mercado a trabajar. Para ello, se estudia el mercado de interés, ubicando fuentes de prospectos que identifiquen posibles fuentes de información.</w:t>
      </w:r>
    </w:p>
    <w:p w14:paraId="6F5DCC27" w14:textId="09C1DAEC" w:rsidR="006A6AAD" w:rsidRDefault="006A6AAD" w:rsidP="006A6AAD">
      <w:pPr>
        <w:rPr>
          <w:bCs/>
        </w:rPr>
      </w:pPr>
      <w:r w:rsidRPr="006A6AAD">
        <w:rPr>
          <w:bCs/>
        </w:rPr>
        <w:t>Por consiguiente, el aporte al tema de acuerdo con la experiencia y conocimiento académico se desarrollará de manera sucinta, donde se tendrán en cuenta las diferentes posturas de autores expertos que aporten al desarrollo de la temática propuesta. De igual manera, el texto pretende ser una introducción a todos aquellos que estén interesados en conocer ciertas herramientas para la gestión del talento humano y la potencialización de las habilidades en el acceso a la información.</w:t>
      </w:r>
    </w:p>
    <w:p w14:paraId="45AD1872" w14:textId="365440CF" w:rsidR="006A6AAD" w:rsidRDefault="006A6AAD" w:rsidP="00B86EEE">
      <w:pPr>
        <w:rPr>
          <w:bCs/>
        </w:rPr>
      </w:pPr>
      <w:r w:rsidRPr="006A6AAD">
        <w:rPr>
          <w:bCs/>
        </w:rPr>
        <w:t xml:space="preserve">Considerando lo anterior, es posible plantear problemas e interrogantes acerca de los preceptos mercantiles y los métodos o modos utilizados por el mercado y el </w:t>
      </w:r>
      <w:r w:rsidRPr="006A6AAD">
        <w:rPr>
          <w:rStyle w:val="Extranjerismo"/>
        </w:rPr>
        <w:t>m</w:t>
      </w:r>
      <w:r w:rsidRPr="006A6AAD">
        <w:rPr>
          <w:rStyle w:val="Extranjerismo"/>
        </w:rPr>
        <w:t>arketing</w:t>
      </w:r>
      <w:r w:rsidRPr="006A6AAD">
        <w:rPr>
          <w:bCs/>
        </w:rPr>
        <w:t xml:space="preserve"> que permiten el correcto enfoque metodológico. Al tratarse de un tema de mercadeo se busca simplemente hacer un acercamiento a las problemáticas planteadas.</w:t>
      </w:r>
    </w:p>
    <w:p w14:paraId="2B6A62B8" w14:textId="77777777" w:rsidR="006A6AAD" w:rsidRPr="006A6AAD" w:rsidRDefault="006A6AAD" w:rsidP="006A6AAD">
      <w:pPr>
        <w:rPr>
          <w:bCs/>
        </w:rPr>
      </w:pPr>
      <w:r w:rsidRPr="006A6AAD">
        <w:rPr>
          <w:bCs/>
        </w:rPr>
        <w:t>Por lo cual se puede considerar este texto como una exploración argumentativa que permite exponer y aclarar algunas cuestiones acerca del tema, e inspirar a otros a examinar, tomando como punto de partida el comercio en general.</w:t>
      </w:r>
    </w:p>
    <w:p w14:paraId="32F6B057" w14:textId="77777777" w:rsidR="006A6AAD" w:rsidRPr="006A6AAD" w:rsidRDefault="006A6AAD" w:rsidP="006A6AAD">
      <w:pPr>
        <w:rPr>
          <w:bCs/>
        </w:rPr>
      </w:pPr>
      <w:r w:rsidRPr="006A6AAD">
        <w:rPr>
          <w:bCs/>
        </w:rPr>
        <w:t xml:space="preserve">Entrando en detalle, los clientes constituyen el principal eje de las diferentes organizaciones y deben ser el punto de partida de cualquier plan de acción empresarial. Por lo anterior, es fundamental analizar las características de los clientes y lograr determinar el perfil que le permite ser clasificado en grupos con ciertas características específicas. El cliente es aquel que permite establecer pautas a la hora de actuar, </w:t>
      </w:r>
      <w:r w:rsidRPr="006A6AAD">
        <w:rPr>
          <w:bCs/>
        </w:rPr>
        <w:lastRenderedPageBreak/>
        <w:t>manifiesta sus necesidades y genera formas de respuesta; a lo cual, las diferentes organizaciones deben ofrecer servicio de calidad.</w:t>
      </w:r>
    </w:p>
    <w:p w14:paraId="4B3DC960" w14:textId="77777777" w:rsidR="006A6AAD" w:rsidRPr="006A6AAD" w:rsidRDefault="006A6AAD" w:rsidP="006A6AAD">
      <w:pPr>
        <w:rPr>
          <w:b/>
        </w:rPr>
      </w:pPr>
      <w:r w:rsidRPr="006A6AAD">
        <w:rPr>
          <w:b/>
        </w:rPr>
        <w:t>Para recordar:</w:t>
      </w:r>
    </w:p>
    <w:p w14:paraId="1C6352E0" w14:textId="77777777" w:rsidR="006A6AAD" w:rsidRPr="006A6AAD" w:rsidRDefault="006A6AAD" w:rsidP="006A6AAD">
      <w:pPr>
        <w:rPr>
          <w:bCs/>
        </w:rPr>
      </w:pPr>
      <w:r w:rsidRPr="006A6AAD">
        <w:rPr>
          <w:bCs/>
        </w:rPr>
        <w:t>Identificar la clientela es entender sus necesidades, sus expectativas y sus demandas, permite y posibilita establecer cómo debe actuar una compañía para la ganancia de un servicio de calidad, por lo que se debe realizar un análisis periódico de los diferentes clientes en el sector mayorista para actuar y posibilitar los diferentes cambios que se vienen dando.</w:t>
      </w:r>
    </w:p>
    <w:p w14:paraId="26CCF985" w14:textId="77777777" w:rsidR="006A6AAD" w:rsidRPr="006A6AAD" w:rsidRDefault="006A6AAD" w:rsidP="006A6AAD">
      <w:pPr>
        <w:rPr>
          <w:bCs/>
        </w:rPr>
      </w:pPr>
      <w:r w:rsidRPr="006A6AAD">
        <w:rPr>
          <w:bCs/>
        </w:rPr>
        <w:t>En adición es de vital importancia identificar el entorno, los diseños de producción, los gustos, y las diferentes motivaciones que se generan en los clientes, para de esta manera adaptar las actividades del comercio mayorista al entorno y los objetivos planteados por el mercado.</w:t>
      </w:r>
    </w:p>
    <w:p w14:paraId="59471658" w14:textId="54A7CFF5" w:rsidR="006A6AAD" w:rsidRPr="006A6AAD" w:rsidRDefault="006A6AAD" w:rsidP="006A6AAD">
      <w:pPr>
        <w:rPr>
          <w:b/>
        </w:rPr>
      </w:pPr>
      <w:r w:rsidRPr="006A6AAD">
        <w:rPr>
          <w:b/>
        </w:rPr>
        <w:t>Clientes minoristas y detallistas</w:t>
      </w:r>
    </w:p>
    <w:p w14:paraId="1BCB2F8B" w14:textId="77777777" w:rsidR="006A6AAD" w:rsidRPr="006A6AAD" w:rsidRDefault="006A6AAD" w:rsidP="006A6AAD">
      <w:pPr>
        <w:rPr>
          <w:bCs/>
        </w:rPr>
      </w:pPr>
      <w:r w:rsidRPr="006A6AAD">
        <w:rPr>
          <w:bCs/>
        </w:rPr>
        <w:t>Los clientes minoristas o detallistas, como también son llamados, son personas jurídicas o físicas que generan ventas al consumidor final, este mercado ofrece la posibilidad de establecerse de manera directa y rápida.</w:t>
      </w:r>
    </w:p>
    <w:p w14:paraId="580398D7" w14:textId="77777777" w:rsidR="006A6AAD" w:rsidRPr="006A6AAD" w:rsidRDefault="006A6AAD" w:rsidP="006A6AAD">
      <w:pPr>
        <w:rPr>
          <w:bCs/>
        </w:rPr>
      </w:pPr>
      <w:r w:rsidRPr="006A6AAD">
        <w:rPr>
          <w:bCs/>
        </w:rPr>
        <w:t>El cliente minorista es aquel que solamente necesita aportar una mínima parte, pues económicamente hablando solo necesita cubrir la parte de los diferentes productos que se comercializan.</w:t>
      </w:r>
    </w:p>
    <w:p w14:paraId="56FAE53F" w14:textId="77777777" w:rsidR="006A6AAD" w:rsidRPr="006A6AAD" w:rsidRDefault="006A6AAD" w:rsidP="006A6AAD">
      <w:pPr>
        <w:rPr>
          <w:bCs/>
        </w:rPr>
      </w:pPr>
      <w:r w:rsidRPr="006A6AAD">
        <w:rPr>
          <w:bCs/>
        </w:rPr>
        <w:t xml:space="preserve">Es de resaltar que los resultados esperados en este ámbito no siempre son los más satisfactorios y que la falta de planeación y la inexperiencia, así como la falta de formación y la fuerte competencia que existe en el mercado, hacen de este tipo de </w:t>
      </w:r>
      <w:r w:rsidRPr="006A6AAD">
        <w:rPr>
          <w:bCs/>
        </w:rPr>
        <w:lastRenderedPageBreak/>
        <w:t>clientes un ejercicio difícil y de mucha paciencia, dadas las condiciones del mercado actual.</w:t>
      </w:r>
    </w:p>
    <w:p w14:paraId="0E36DB3B" w14:textId="77777777" w:rsidR="006A6AAD" w:rsidRPr="006A6AAD" w:rsidRDefault="006A6AAD" w:rsidP="006A6AAD">
      <w:pPr>
        <w:rPr>
          <w:b/>
        </w:rPr>
      </w:pPr>
      <w:r w:rsidRPr="006A6AAD">
        <w:rPr>
          <w:b/>
        </w:rPr>
        <w:t>Clientes mayoristas</w:t>
      </w:r>
    </w:p>
    <w:p w14:paraId="6985217A" w14:textId="77777777" w:rsidR="006A6AAD" w:rsidRPr="006A6AAD" w:rsidRDefault="006A6AAD" w:rsidP="006A6AAD">
      <w:pPr>
        <w:rPr>
          <w:bCs/>
        </w:rPr>
      </w:pPr>
      <w:r w:rsidRPr="006A6AAD">
        <w:rPr>
          <w:bCs/>
        </w:rPr>
        <w:t>Estos son personas de igual manera jurídicas o físicas, que compran directamente a los fabricantes. Su principal objetivo es volver a vender los artículos a minoristas para obtener una ganancia o beneficio.</w:t>
      </w:r>
    </w:p>
    <w:p w14:paraId="44E1CFAE" w14:textId="778C4D9F" w:rsidR="006A6AAD" w:rsidRDefault="006A6AAD" w:rsidP="006A6AAD">
      <w:pPr>
        <w:rPr>
          <w:bCs/>
        </w:rPr>
      </w:pPr>
      <w:r w:rsidRPr="006A6AAD">
        <w:rPr>
          <w:bCs/>
        </w:rPr>
        <w:t>Es importante por parte de los fabricantes considerar los beneficios que conlleva tener una clientela mayorista, permitiéndole llegar a un mayor número de clientes ubicados en puntos de ventas, con un menor costo operativo, generando una mayor rentabilidad y aprovechando en mayor medida el equipo de trabajo humano que consolida a la compañía.</w:t>
      </w:r>
    </w:p>
    <w:p w14:paraId="5C8ABB6E" w14:textId="2AD6EEFC" w:rsidR="006A6AAD" w:rsidRPr="006A6AAD" w:rsidRDefault="006A6AAD" w:rsidP="006A6AAD">
      <w:pPr>
        <w:rPr>
          <w:b/>
        </w:rPr>
      </w:pPr>
      <w:r w:rsidRPr="006A6AAD">
        <w:rPr>
          <w:b/>
        </w:rPr>
        <w:t>Tipos de clientes</w:t>
      </w:r>
    </w:p>
    <w:p w14:paraId="1C0DC0E2" w14:textId="77777777" w:rsidR="006A6AAD" w:rsidRPr="006A6AAD" w:rsidRDefault="006A6AAD" w:rsidP="006A6AAD">
      <w:pPr>
        <w:rPr>
          <w:bCs/>
        </w:rPr>
      </w:pPr>
      <w:r w:rsidRPr="006A6AAD">
        <w:rPr>
          <w:bCs/>
        </w:rPr>
        <w:t>Los diferentes clientes se pueden clasificar por distintas características, tales como:</w:t>
      </w:r>
    </w:p>
    <w:p w14:paraId="54B76E90" w14:textId="77777777" w:rsidR="006A6AAD" w:rsidRPr="006A6AAD" w:rsidRDefault="006A6AAD" w:rsidP="00277CBD">
      <w:pPr>
        <w:pStyle w:val="Prrafodelista"/>
        <w:numPr>
          <w:ilvl w:val="0"/>
          <w:numId w:val="14"/>
        </w:numPr>
        <w:rPr>
          <w:bCs/>
        </w:rPr>
      </w:pPr>
      <w:r w:rsidRPr="006A6AAD">
        <w:rPr>
          <w:bCs/>
        </w:rPr>
        <w:t>Por su antigüedad.</w:t>
      </w:r>
    </w:p>
    <w:p w14:paraId="1C196AD3" w14:textId="77777777" w:rsidR="006A6AAD" w:rsidRPr="006A6AAD" w:rsidRDefault="006A6AAD" w:rsidP="00277CBD">
      <w:pPr>
        <w:pStyle w:val="Prrafodelista"/>
        <w:numPr>
          <w:ilvl w:val="0"/>
          <w:numId w:val="14"/>
        </w:numPr>
        <w:rPr>
          <w:bCs/>
        </w:rPr>
      </w:pPr>
      <w:r w:rsidRPr="006A6AAD">
        <w:rPr>
          <w:bCs/>
        </w:rPr>
        <w:t>Por su grado de influencia.</w:t>
      </w:r>
    </w:p>
    <w:p w14:paraId="1623D255" w14:textId="77777777" w:rsidR="006A6AAD" w:rsidRPr="006A6AAD" w:rsidRDefault="006A6AAD" w:rsidP="00277CBD">
      <w:pPr>
        <w:pStyle w:val="Prrafodelista"/>
        <w:numPr>
          <w:ilvl w:val="0"/>
          <w:numId w:val="14"/>
        </w:numPr>
        <w:rPr>
          <w:bCs/>
        </w:rPr>
      </w:pPr>
      <w:r w:rsidRPr="006A6AAD">
        <w:rPr>
          <w:bCs/>
        </w:rPr>
        <w:t>Por el volumen de compras en un período de tiempo determinado.</w:t>
      </w:r>
    </w:p>
    <w:p w14:paraId="7748CAC3" w14:textId="77777777" w:rsidR="006A6AAD" w:rsidRPr="006A6AAD" w:rsidRDefault="006A6AAD" w:rsidP="00277CBD">
      <w:pPr>
        <w:pStyle w:val="Prrafodelista"/>
        <w:numPr>
          <w:ilvl w:val="0"/>
          <w:numId w:val="14"/>
        </w:numPr>
        <w:rPr>
          <w:bCs/>
        </w:rPr>
      </w:pPr>
      <w:r w:rsidRPr="006A6AAD">
        <w:rPr>
          <w:bCs/>
        </w:rPr>
        <w:t>Por el estatus.</w:t>
      </w:r>
    </w:p>
    <w:p w14:paraId="3E978A69" w14:textId="77777777" w:rsidR="006A6AAD" w:rsidRPr="006A6AAD" w:rsidRDefault="006A6AAD" w:rsidP="00277CBD">
      <w:pPr>
        <w:pStyle w:val="Prrafodelista"/>
        <w:numPr>
          <w:ilvl w:val="0"/>
          <w:numId w:val="14"/>
        </w:numPr>
        <w:rPr>
          <w:bCs/>
        </w:rPr>
      </w:pPr>
      <w:r w:rsidRPr="006A6AAD">
        <w:rPr>
          <w:bCs/>
        </w:rPr>
        <w:t>Por las líneas de productos que compran.</w:t>
      </w:r>
    </w:p>
    <w:p w14:paraId="56A5A374" w14:textId="77777777" w:rsidR="006A6AAD" w:rsidRPr="006A6AAD" w:rsidRDefault="006A6AAD" w:rsidP="00277CBD">
      <w:pPr>
        <w:pStyle w:val="Prrafodelista"/>
        <w:numPr>
          <w:ilvl w:val="0"/>
          <w:numId w:val="14"/>
        </w:numPr>
        <w:rPr>
          <w:bCs/>
        </w:rPr>
      </w:pPr>
      <w:r w:rsidRPr="006A6AAD">
        <w:rPr>
          <w:bCs/>
        </w:rPr>
        <w:t>Por la frecuencia de compra, entre otras.</w:t>
      </w:r>
    </w:p>
    <w:p w14:paraId="2B7C73A8" w14:textId="77777777" w:rsidR="006A6AAD" w:rsidRPr="006A6AAD" w:rsidRDefault="006A6AAD" w:rsidP="006A6AAD">
      <w:pPr>
        <w:rPr>
          <w:bCs/>
        </w:rPr>
      </w:pPr>
      <w:r w:rsidRPr="006A6AAD">
        <w:rPr>
          <w:bCs/>
        </w:rPr>
        <w:lastRenderedPageBreak/>
        <w:t>Los diferentes aspectos o criterios que permiten determinar los tipos de clientes que tiene una organización dependen de lo que se considere determinante para enriquecer el análisis de estos.</w:t>
      </w:r>
    </w:p>
    <w:p w14:paraId="6C2CDBF6" w14:textId="77777777" w:rsidR="006A6AAD" w:rsidRPr="006A6AAD" w:rsidRDefault="006A6AAD" w:rsidP="006A6AAD">
      <w:pPr>
        <w:rPr>
          <w:bCs/>
        </w:rPr>
      </w:pPr>
      <w:r w:rsidRPr="006A6AAD">
        <w:rPr>
          <w:bCs/>
        </w:rPr>
        <w:t>En adición, la clasificación de la clientela permite segmentar las estrategias que debe seguir una compañía para desarrollar sus actividades. Por lo que, realizar un análisis de los diferentes tipos de clientes permitirá identificar los factores que generan crecimiento y sostenibilidad para el negocio.</w:t>
      </w:r>
    </w:p>
    <w:p w14:paraId="506B1B69" w14:textId="77777777" w:rsidR="00DA26F7" w:rsidRDefault="006A6AAD" w:rsidP="006A6AAD">
      <w:pPr>
        <w:rPr>
          <w:bCs/>
        </w:rPr>
      </w:pPr>
      <w:r w:rsidRPr="006A6AAD">
        <w:rPr>
          <w:bCs/>
        </w:rPr>
        <w:t>Es de vital importancia que cada compañía realice su propia clasificación según sus características propias y su enfoque de venta. Para lograr una atención y un servicio de calidad, al igual que para identificar los diferentes tipos de clientes, se deben tener en cuenta distintos aspectos: es necesario recopilar datos demográficos, sociológicos, psicológicos, etc., los cuales permitirán definir las necesidades, expectativas y demandas de los clientes, esta información será insumo clave para la estrategia comercial de la empresa.</w:t>
      </w:r>
    </w:p>
    <w:p w14:paraId="129B1137" w14:textId="1CBE6D12" w:rsidR="006A6AAD" w:rsidRDefault="006A6AAD" w:rsidP="006A6AAD">
      <w:pPr>
        <w:rPr>
          <w:bCs/>
        </w:rPr>
      </w:pPr>
      <w:r w:rsidRPr="006A6AAD">
        <w:rPr>
          <w:bCs/>
        </w:rPr>
        <w:t xml:space="preserve"> A continuación, podrá conocer los dos tipos de clientes que debe investigar continuamente una organización:</w:t>
      </w:r>
    </w:p>
    <w:p w14:paraId="4DFA81ED" w14:textId="1E574AAD" w:rsidR="00064265" w:rsidRDefault="00064265">
      <w:pPr>
        <w:spacing w:before="0" w:after="160" w:line="259" w:lineRule="auto"/>
        <w:ind w:firstLine="0"/>
        <w:rPr>
          <w:bCs/>
        </w:rPr>
      </w:pPr>
      <w:r>
        <w:rPr>
          <w:bCs/>
        </w:rPr>
        <w:br w:type="page"/>
      </w:r>
    </w:p>
    <w:p w14:paraId="7299F424" w14:textId="7FEF3C36" w:rsidR="00064265" w:rsidRDefault="00064265" w:rsidP="00064265">
      <w:pPr>
        <w:pStyle w:val="Figura"/>
      </w:pPr>
      <w:r>
        <w:lastRenderedPageBreak/>
        <w:t>Tipos de clientes</w:t>
      </w:r>
    </w:p>
    <w:p w14:paraId="17E5D5D0" w14:textId="6D139403" w:rsidR="00EE4CF3" w:rsidRPr="00EE4CF3" w:rsidRDefault="00F95D95" w:rsidP="00F95D95">
      <w:pPr>
        <w:ind w:firstLine="0"/>
        <w:rPr>
          <w:lang w:val="es-419" w:eastAsia="es-CO"/>
        </w:rPr>
      </w:pPr>
      <w:r w:rsidRPr="00F95D95">
        <w:rPr>
          <w:lang w:val="es-419" w:eastAsia="es-CO"/>
        </w:rPr>
        <w:drawing>
          <wp:inline distT="0" distB="0" distL="0" distR="0" wp14:anchorId="23222995" wp14:editId="28B18F1A">
            <wp:extent cx="6202017" cy="5442390"/>
            <wp:effectExtent l="0" t="0" r="8890" b="6350"/>
            <wp:docPr id="17" name="Imagen 17" descr="Se explica los clientes mayoristas (personas jurídicas y físicas) al por mayor (clientes internos y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Se explica los clientes mayoristas (personas jurídicas y físicas) al por mayor (clientes internos y externos)."/>
                    <pic:cNvPicPr/>
                  </pic:nvPicPr>
                  <pic:blipFill>
                    <a:blip r:embed="rId14"/>
                    <a:stretch>
                      <a:fillRect/>
                    </a:stretch>
                  </pic:blipFill>
                  <pic:spPr>
                    <a:xfrm>
                      <a:off x="0" y="0"/>
                      <a:ext cx="6213874" cy="5452795"/>
                    </a:xfrm>
                    <a:prstGeom prst="rect">
                      <a:avLst/>
                    </a:prstGeom>
                  </pic:spPr>
                </pic:pic>
              </a:graphicData>
            </a:graphic>
          </wp:inline>
        </w:drawing>
      </w:r>
    </w:p>
    <w:p w14:paraId="551BAC49" w14:textId="225E9EA5" w:rsidR="00064265" w:rsidRDefault="00F95D95" w:rsidP="009878EF">
      <w:pPr>
        <w:rPr>
          <w:bCs/>
        </w:rPr>
      </w:pPr>
      <w:r>
        <w:rPr>
          <w:bCs/>
        </w:rPr>
        <w:t>Nota. SENA, (2026).</w:t>
      </w:r>
    </w:p>
    <w:p w14:paraId="22F8ED45" w14:textId="09410886" w:rsidR="00F95D95" w:rsidRPr="009878EF" w:rsidRDefault="009878EF" w:rsidP="009878EF">
      <w:pPr>
        <w:rPr>
          <w:b/>
        </w:rPr>
      </w:pPr>
      <w:r w:rsidRPr="009878EF">
        <w:rPr>
          <w:b/>
        </w:rPr>
        <w:t>Las necesidades de los clientes</w:t>
      </w:r>
    </w:p>
    <w:p w14:paraId="04DE4B78" w14:textId="77777777" w:rsidR="009878EF" w:rsidRPr="009878EF" w:rsidRDefault="009878EF" w:rsidP="009878EF">
      <w:pPr>
        <w:rPr>
          <w:bCs/>
        </w:rPr>
      </w:pPr>
      <w:r w:rsidRPr="009878EF">
        <w:rPr>
          <w:bCs/>
        </w:rPr>
        <w:t xml:space="preserve">Las necesidades de los clientes y de los potenciales compradores se pueden entender como la sumatoria de factores que determinan la influencia que lleva a las personas a comprar ciertos productos o servicios. Al tratar de comprender las </w:t>
      </w:r>
      <w:r w:rsidRPr="009878EF">
        <w:rPr>
          <w:bCs/>
        </w:rPr>
        <w:lastRenderedPageBreak/>
        <w:t>necesidades de los diferentes tipos de clientes, se debe considerar la importancia de preguntarse: ¿qué es lo que lo motiva a generar una compra? La respuesta es sencilla, la definición correcta de un mercado es que el cliente no solo no rechace la propuesta de valor, sino que por el contrario la acepte y la haga suya.</w:t>
      </w:r>
    </w:p>
    <w:p w14:paraId="1EF0C06B" w14:textId="6ADFDA23" w:rsidR="009878EF" w:rsidRDefault="009878EF" w:rsidP="009878EF">
      <w:pPr>
        <w:rPr>
          <w:bCs/>
        </w:rPr>
      </w:pPr>
      <w:r w:rsidRPr="009878EF">
        <w:rPr>
          <w:bCs/>
        </w:rPr>
        <w:t>Conocer las necesidades de la clientela se vuelve una herramienta clave para la empresa, ya que genera experiencias mucho más positivas para el consumidor al satisfacer sus expectativas, lo que a su vez le obliga a tener una mayor lealtad a la marca. De la siguiente manera, los distintos productos y servicios que brinda una compañía permiten identificar los tipos de necesidades, teniendo en cuenta lo descrito por (Silva, 2021):</w:t>
      </w:r>
    </w:p>
    <w:p w14:paraId="1B515B26" w14:textId="77777777" w:rsidR="008567B5" w:rsidRPr="008567B5" w:rsidRDefault="008567B5" w:rsidP="008567B5">
      <w:pPr>
        <w:rPr>
          <w:b/>
        </w:rPr>
      </w:pPr>
      <w:r w:rsidRPr="008567B5">
        <w:rPr>
          <w:b/>
        </w:rPr>
        <w:t>Productos accesibles</w:t>
      </w:r>
    </w:p>
    <w:p w14:paraId="6509E632" w14:textId="43153C37" w:rsidR="006A6AAD" w:rsidRDefault="008567B5" w:rsidP="008567B5">
      <w:pPr>
        <w:rPr>
          <w:bCs/>
        </w:rPr>
      </w:pPr>
      <w:r w:rsidRPr="008567B5">
        <w:rPr>
          <w:bCs/>
        </w:rPr>
        <w:t>Los clientes tienen una necesidad de que los productos y/o servicios estén dentro de su rango de presupuesto. Por lo general, los precios bajos atraen a todos los tipos de clientes, aunque una buena relación calidad-precio es esencial… si se compite con empresas que ofrecen productos similares, el precio es uno de los factores más importantes en la decisión de compra de un bien y/o servicio (Silva, 2021, p. 2).</w:t>
      </w:r>
    </w:p>
    <w:p w14:paraId="3B3A32D9" w14:textId="77777777" w:rsidR="008567B5" w:rsidRPr="008567B5" w:rsidRDefault="008567B5" w:rsidP="008567B5">
      <w:pPr>
        <w:rPr>
          <w:b/>
        </w:rPr>
      </w:pPr>
      <w:r w:rsidRPr="008567B5">
        <w:rPr>
          <w:b/>
        </w:rPr>
        <w:t>Productos funcionales y eficientes</w:t>
      </w:r>
    </w:p>
    <w:p w14:paraId="20B3DD3A" w14:textId="38077D1C" w:rsidR="008567B5" w:rsidRDefault="008567B5" w:rsidP="008567B5">
      <w:pPr>
        <w:rPr>
          <w:bCs/>
        </w:rPr>
      </w:pPr>
      <w:r w:rsidRPr="008567B5">
        <w:rPr>
          <w:bCs/>
        </w:rPr>
        <w:t>Los clientes necesitan que el producto funcione de la manera adecuada para resolver sus problemas o deseos (Silva, 2021, p. 2).</w:t>
      </w:r>
    </w:p>
    <w:p w14:paraId="014E8E0B" w14:textId="3DABE642" w:rsidR="008567B5" w:rsidRDefault="008567B5">
      <w:pPr>
        <w:spacing w:before="0" w:after="160" w:line="259" w:lineRule="auto"/>
        <w:ind w:firstLine="0"/>
        <w:rPr>
          <w:bCs/>
        </w:rPr>
      </w:pPr>
      <w:r>
        <w:rPr>
          <w:bCs/>
        </w:rPr>
        <w:br w:type="page"/>
      </w:r>
    </w:p>
    <w:p w14:paraId="5672F3A1" w14:textId="77777777" w:rsidR="008567B5" w:rsidRPr="008567B5" w:rsidRDefault="008567B5" w:rsidP="008567B5">
      <w:pPr>
        <w:rPr>
          <w:b/>
        </w:rPr>
      </w:pPr>
      <w:r w:rsidRPr="008567B5">
        <w:rPr>
          <w:b/>
        </w:rPr>
        <w:lastRenderedPageBreak/>
        <w:t>Productos compatibles</w:t>
      </w:r>
    </w:p>
    <w:p w14:paraId="228C2C9C" w14:textId="34B31D2C" w:rsidR="008567B5" w:rsidRDefault="008567B5" w:rsidP="008567B5">
      <w:pPr>
        <w:rPr>
          <w:bCs/>
        </w:rPr>
      </w:pPr>
      <w:r w:rsidRPr="008567B5">
        <w:rPr>
          <w:bCs/>
        </w:rPr>
        <w:t>El producto o servicio debe generar confianza, ser eficiente y compatible con otros servicios y bienes dentro de los sectores similares para dar plena satisfacción a las necesidades de los clientes (Silva, 2021, p. 2).</w:t>
      </w:r>
    </w:p>
    <w:p w14:paraId="19D86912" w14:textId="77777777" w:rsidR="009E6E1C" w:rsidRPr="009E6E1C" w:rsidRDefault="009E6E1C" w:rsidP="009E6E1C">
      <w:pPr>
        <w:rPr>
          <w:bCs/>
        </w:rPr>
      </w:pPr>
      <w:r w:rsidRPr="009E6E1C">
        <w:rPr>
          <w:bCs/>
        </w:rPr>
        <w:t>Se debe tener en cuenta que las necesidades y prioridades de los individuos cambian constantemente y algunos factores influyen, tales como:</w:t>
      </w:r>
    </w:p>
    <w:p w14:paraId="40366BA1" w14:textId="77777777" w:rsidR="009E6E1C" w:rsidRPr="00ED181A" w:rsidRDefault="009E6E1C" w:rsidP="00277CBD">
      <w:pPr>
        <w:pStyle w:val="Prrafodelista"/>
        <w:numPr>
          <w:ilvl w:val="0"/>
          <w:numId w:val="15"/>
        </w:numPr>
        <w:rPr>
          <w:bCs/>
        </w:rPr>
      </w:pPr>
      <w:r w:rsidRPr="00ED181A">
        <w:rPr>
          <w:bCs/>
        </w:rPr>
        <w:t>Los cambios en las situaciones del sujeto.</w:t>
      </w:r>
    </w:p>
    <w:p w14:paraId="743625D5" w14:textId="77777777" w:rsidR="009E6E1C" w:rsidRPr="00ED181A" w:rsidRDefault="009E6E1C" w:rsidP="00277CBD">
      <w:pPr>
        <w:pStyle w:val="Prrafodelista"/>
        <w:numPr>
          <w:ilvl w:val="0"/>
          <w:numId w:val="15"/>
        </w:numPr>
        <w:rPr>
          <w:bCs/>
        </w:rPr>
      </w:pPr>
      <w:r w:rsidRPr="00ED181A">
        <w:rPr>
          <w:bCs/>
        </w:rPr>
        <w:t>Los factores sociales.</w:t>
      </w:r>
    </w:p>
    <w:p w14:paraId="245B281A" w14:textId="77777777" w:rsidR="009E6E1C" w:rsidRPr="00ED181A" w:rsidRDefault="009E6E1C" w:rsidP="00277CBD">
      <w:pPr>
        <w:pStyle w:val="Prrafodelista"/>
        <w:numPr>
          <w:ilvl w:val="0"/>
          <w:numId w:val="15"/>
        </w:numPr>
        <w:rPr>
          <w:bCs/>
        </w:rPr>
      </w:pPr>
      <w:r w:rsidRPr="00ED181A">
        <w:rPr>
          <w:bCs/>
        </w:rPr>
        <w:t>La aparición de nuevos productos o modificaciones en los existentes.</w:t>
      </w:r>
    </w:p>
    <w:p w14:paraId="501CAFAD" w14:textId="4E141FCD" w:rsidR="006A6AAD" w:rsidRDefault="009E6E1C" w:rsidP="009E6E1C">
      <w:pPr>
        <w:rPr>
          <w:bCs/>
        </w:rPr>
      </w:pPr>
      <w:r w:rsidRPr="009E6E1C">
        <w:rPr>
          <w:bCs/>
        </w:rPr>
        <w:t>En esta medida un cliente satisfecho significa resultados a corto y largo plazo. Una vez se tienen clasificados a los clientes se debe realizar una segmentación. Esto permitirá generar una estrategia de mercado más acorde a las necesidades.</w:t>
      </w:r>
    </w:p>
    <w:p w14:paraId="29AA4D9C" w14:textId="77777777" w:rsidR="00ED181A" w:rsidRPr="00ED181A" w:rsidRDefault="00ED181A" w:rsidP="00ED181A">
      <w:pPr>
        <w:rPr>
          <w:b/>
        </w:rPr>
      </w:pPr>
      <w:r w:rsidRPr="00ED181A">
        <w:rPr>
          <w:b/>
        </w:rPr>
        <w:t>Para recordar:</w:t>
      </w:r>
    </w:p>
    <w:p w14:paraId="057011B9" w14:textId="77777777" w:rsidR="00ED181A" w:rsidRPr="00ED181A" w:rsidRDefault="00ED181A" w:rsidP="00ED181A">
      <w:pPr>
        <w:rPr>
          <w:bCs/>
        </w:rPr>
      </w:pPr>
      <w:r w:rsidRPr="00ED181A">
        <w:rPr>
          <w:bCs/>
        </w:rPr>
        <w:t>Se debe tener en cuenta que, a pesar de haber clasificado a los diferentes consumidores, cada uno esté en el grupo que debe, pues cada individuo tiene necesidades e intereses únicos y diferentes, y aunque lo ideal sería poder comunicarse con cada uno, esto no resulta muy práctico. Para ello, lo que se debe hacer es agruparlos en función de ciertas variables, es decir, segmentarlos.</w:t>
      </w:r>
    </w:p>
    <w:p w14:paraId="632449B6" w14:textId="77777777" w:rsidR="00ED181A" w:rsidRPr="00ED181A" w:rsidRDefault="00ED181A" w:rsidP="00ED181A">
      <w:pPr>
        <w:rPr>
          <w:b/>
        </w:rPr>
      </w:pPr>
      <w:r w:rsidRPr="00ED181A">
        <w:rPr>
          <w:b/>
        </w:rPr>
        <w:t>Bases de datos de clientes</w:t>
      </w:r>
    </w:p>
    <w:p w14:paraId="022CA63C" w14:textId="77777777" w:rsidR="00ED181A" w:rsidRPr="00ED181A" w:rsidRDefault="00ED181A" w:rsidP="00ED181A">
      <w:pPr>
        <w:rPr>
          <w:bCs/>
        </w:rPr>
      </w:pPr>
      <w:r w:rsidRPr="00ED181A">
        <w:rPr>
          <w:bCs/>
        </w:rPr>
        <w:t xml:space="preserve">Es la encargada de almacenar y gestionar información que permite conectar entre sí a las diferentes organizaciones con sus potenciales clientes. En términos generales, es un conjunto de datos que estructurados de tal manera permiten en un </w:t>
      </w:r>
      <w:r w:rsidRPr="00ED181A">
        <w:rPr>
          <w:bCs/>
        </w:rPr>
        <w:lastRenderedPageBreak/>
        <w:t>determinado contexto crear vínculos de información. Actualmente existen infinidad de programas o sistemas de gestión de bases de datos que permiten almacenar y consultar información de manera rápida y precisa.</w:t>
      </w:r>
    </w:p>
    <w:p w14:paraId="2F22FA62" w14:textId="77777777" w:rsidR="00ED181A" w:rsidRPr="00ED181A" w:rsidRDefault="00ED181A" w:rsidP="00ED181A">
      <w:pPr>
        <w:rPr>
          <w:bCs/>
        </w:rPr>
      </w:pPr>
      <w:r w:rsidRPr="00ED181A">
        <w:rPr>
          <w:bCs/>
        </w:rPr>
        <w:t>Son múltiples los elementos que permiten la recolección de datos de la clientela con la que cuenta la organización, así como sus potenciales clientes. Dentro de los más conocidos se encuentran:</w:t>
      </w:r>
    </w:p>
    <w:p w14:paraId="7CCD9472" w14:textId="77777777" w:rsidR="00ED181A" w:rsidRPr="00ED181A" w:rsidRDefault="00ED181A" w:rsidP="00277CBD">
      <w:pPr>
        <w:pStyle w:val="Prrafodelista"/>
        <w:numPr>
          <w:ilvl w:val="0"/>
          <w:numId w:val="16"/>
        </w:numPr>
        <w:rPr>
          <w:bCs/>
        </w:rPr>
      </w:pPr>
      <w:r w:rsidRPr="00ED181A">
        <w:rPr>
          <w:bCs/>
        </w:rPr>
        <w:t>La encuesta.</w:t>
      </w:r>
    </w:p>
    <w:p w14:paraId="65B53414" w14:textId="77777777" w:rsidR="00ED181A" w:rsidRPr="00ED181A" w:rsidRDefault="00ED181A" w:rsidP="00277CBD">
      <w:pPr>
        <w:pStyle w:val="Prrafodelista"/>
        <w:numPr>
          <w:ilvl w:val="0"/>
          <w:numId w:val="16"/>
        </w:numPr>
        <w:rPr>
          <w:bCs/>
        </w:rPr>
      </w:pPr>
      <w:r w:rsidRPr="00ED181A">
        <w:rPr>
          <w:bCs/>
        </w:rPr>
        <w:t>La observación directa de un fenómeno determinado.</w:t>
      </w:r>
    </w:p>
    <w:p w14:paraId="1F82CD56" w14:textId="77777777" w:rsidR="00ED181A" w:rsidRPr="00ED181A" w:rsidRDefault="00ED181A" w:rsidP="00277CBD">
      <w:pPr>
        <w:pStyle w:val="Prrafodelista"/>
        <w:numPr>
          <w:ilvl w:val="0"/>
          <w:numId w:val="16"/>
        </w:numPr>
        <w:rPr>
          <w:bCs/>
        </w:rPr>
      </w:pPr>
      <w:r w:rsidRPr="00ED181A">
        <w:rPr>
          <w:bCs/>
        </w:rPr>
        <w:t>La entrevista personal.</w:t>
      </w:r>
    </w:p>
    <w:p w14:paraId="03C0A0A1" w14:textId="77777777" w:rsidR="00ED181A" w:rsidRPr="00ED181A" w:rsidRDefault="00ED181A" w:rsidP="00ED181A">
      <w:pPr>
        <w:rPr>
          <w:bCs/>
        </w:rPr>
      </w:pPr>
      <w:r w:rsidRPr="00ED181A">
        <w:rPr>
          <w:bCs/>
        </w:rPr>
        <w:t>No obstante, otras técnicas como las conversaciones telefónicas, los debates en público y las transcripciones de datos, permiten la recolección de datos que serán incluidos en la base a generar. Para el empleo de todos estos materiales es necesario conocer y manejar con habilidad las técnicas de comunicación.</w:t>
      </w:r>
    </w:p>
    <w:p w14:paraId="771F9DF4" w14:textId="77777777" w:rsidR="00ED181A" w:rsidRPr="00ED181A" w:rsidRDefault="00ED181A" w:rsidP="00ED181A">
      <w:pPr>
        <w:rPr>
          <w:bCs/>
        </w:rPr>
      </w:pPr>
      <w:r w:rsidRPr="00ED181A">
        <w:rPr>
          <w:bCs/>
        </w:rPr>
        <w:t>Los datos obtenidos y almacenados en las distintas bases de datos pueden ser organizados de manera cuantitativa y cualitativa, siendo estos las principales fuentes de información a la hora de consultar directamente con el cliente, siempre partiendo de la confianza y haciéndole entender que se está interesado en conocer sus demandas y opiniones y por su puesto respetando su derecho a la protección de datos.</w:t>
      </w:r>
    </w:p>
    <w:p w14:paraId="402E551C" w14:textId="77777777" w:rsidR="00ED181A" w:rsidRPr="00ED181A" w:rsidRDefault="00ED181A" w:rsidP="00ED181A">
      <w:pPr>
        <w:pStyle w:val="Ttulo2"/>
      </w:pPr>
      <w:bookmarkStart w:id="6" w:name="_Toc229509135"/>
      <w:r w:rsidRPr="00ED181A">
        <w:t>Prospección de los clientes</w:t>
      </w:r>
      <w:bookmarkEnd w:id="6"/>
    </w:p>
    <w:p w14:paraId="4C83F22E" w14:textId="77777777" w:rsidR="00ED181A" w:rsidRPr="00ED181A" w:rsidRDefault="00ED181A" w:rsidP="00ED181A">
      <w:pPr>
        <w:rPr>
          <w:bCs/>
        </w:rPr>
      </w:pPr>
      <w:r w:rsidRPr="00ED181A">
        <w:rPr>
          <w:bCs/>
        </w:rPr>
        <w:t>Esta es entendida como el conjunto de actividades mediante la cual la empresa u organización selecciona a sus potenciales clientes, o como se le llama en el ámbito mercantil: prospectos, entrando en contacto directo con ellos y ofreciendo los diferentes productos y servicios.</w:t>
      </w:r>
    </w:p>
    <w:p w14:paraId="6C9C65AF" w14:textId="77777777" w:rsidR="00ED181A" w:rsidRPr="00ED181A" w:rsidRDefault="00ED181A" w:rsidP="00ED181A">
      <w:pPr>
        <w:rPr>
          <w:bCs/>
        </w:rPr>
      </w:pPr>
      <w:r w:rsidRPr="00ED181A">
        <w:rPr>
          <w:bCs/>
        </w:rPr>
        <w:lastRenderedPageBreak/>
        <w:t>No sirve de nada tener un equipo de trabajo que envíe mensajes y contacte directamente con los diferentes clientes en la medida en que ninguno presente un interés por lo que se está ofreciendo. El papel de la prospección es ofrecer un servicio que encaje a las necesidades de cierta clientela.</w:t>
      </w:r>
    </w:p>
    <w:p w14:paraId="5FA4CF6C" w14:textId="77777777" w:rsidR="00ED181A" w:rsidRPr="00ED181A" w:rsidRDefault="00ED181A" w:rsidP="00ED181A">
      <w:pPr>
        <w:rPr>
          <w:bCs/>
        </w:rPr>
      </w:pPr>
      <w:r w:rsidRPr="00ED181A">
        <w:rPr>
          <w:bCs/>
        </w:rPr>
        <w:t>Si se habla de comercio de productos mayoristas, el trabajo de una buena prospección es vital, sus clientes no pueden ser cualquiera, deben cumplir con ciertos criterios y más hablando de grandes volúmenes de ventas y compras para entrar en este sector para manejar los descuentos y el movimiento esperado por las organizaciones; por lo tanto, sin una buena prospección, las empresas mayoristas carecerían de conocimiento del mercado y por ende estarían condenadas al fracaso.</w:t>
      </w:r>
    </w:p>
    <w:p w14:paraId="7D4D727D" w14:textId="77777777" w:rsidR="00ED181A" w:rsidRPr="00ED181A" w:rsidRDefault="00ED181A" w:rsidP="00ED181A">
      <w:pPr>
        <w:rPr>
          <w:bCs/>
        </w:rPr>
      </w:pPr>
      <w:r w:rsidRPr="00ED181A">
        <w:rPr>
          <w:bCs/>
        </w:rPr>
        <w:t>Por lo anterior, se hace necesario revisar algunos conceptos claves para realizar la prospección de los clientes que se deben tener en cuenta, a saber.</w:t>
      </w:r>
    </w:p>
    <w:p w14:paraId="6471B728" w14:textId="77777777" w:rsidR="00ED181A" w:rsidRPr="00ED181A" w:rsidRDefault="00ED181A" w:rsidP="00ED181A">
      <w:pPr>
        <w:rPr>
          <w:b/>
        </w:rPr>
      </w:pPr>
      <w:r w:rsidRPr="00ED181A">
        <w:rPr>
          <w:b/>
        </w:rPr>
        <w:t>Objetivos</w:t>
      </w:r>
    </w:p>
    <w:p w14:paraId="798C717D" w14:textId="77777777" w:rsidR="00ED181A" w:rsidRPr="00ED181A" w:rsidRDefault="00ED181A" w:rsidP="00ED181A">
      <w:pPr>
        <w:rPr>
          <w:bCs/>
        </w:rPr>
      </w:pPr>
      <w:r w:rsidRPr="00ED181A">
        <w:rPr>
          <w:bCs/>
        </w:rPr>
        <w:t>La prospección en el proceso de la venta no solo identifica, ubica y localiza clientes en función de lo que la empresa necesita o las características del producto, es decir no todo cliente del mercado es cliente potencial para la empresa, para serlo tiene que reunir una serie de características, tales como: tener la necesidad, capacidad y autoridad de compra.</w:t>
      </w:r>
    </w:p>
    <w:p w14:paraId="7514E245" w14:textId="5E4CAC19" w:rsidR="009E6E1C" w:rsidRDefault="00ED181A" w:rsidP="00ED181A">
      <w:pPr>
        <w:rPr>
          <w:bCs/>
        </w:rPr>
      </w:pPr>
      <w:r w:rsidRPr="00ED181A">
        <w:rPr>
          <w:bCs/>
        </w:rPr>
        <w:t xml:space="preserve">Por lo que esta información puede proceder de cualquier fuente o persona, por lo tanto, se debe registrar para posteriormente ser verificada debidamente con el fin de gestionarla en el momento oportuno (Barrera, 2014). Partiendo de lo anterior, es vital tener una lista de clientes futuros, evaluar el potencial de cada uno ellos y fijar </w:t>
      </w:r>
      <w:r w:rsidRPr="00ED181A">
        <w:rPr>
          <w:bCs/>
        </w:rPr>
        <w:lastRenderedPageBreak/>
        <w:t>prioridades para los que resulten más interesantes e incluirlos como prioritarios para hacerles seguimiento continuo.</w:t>
      </w:r>
    </w:p>
    <w:p w14:paraId="06CA58F7" w14:textId="77777777" w:rsidR="00ED181A" w:rsidRPr="00ED181A" w:rsidRDefault="00ED181A" w:rsidP="00ED181A">
      <w:pPr>
        <w:rPr>
          <w:b/>
        </w:rPr>
      </w:pPr>
      <w:r w:rsidRPr="00ED181A">
        <w:rPr>
          <w:b/>
        </w:rPr>
        <w:t>Métodos y herramientas</w:t>
      </w:r>
    </w:p>
    <w:p w14:paraId="3E7328C7" w14:textId="555CAA62" w:rsidR="00ED181A" w:rsidRDefault="00ED181A" w:rsidP="00ED181A">
      <w:pPr>
        <w:rPr>
          <w:bCs/>
        </w:rPr>
      </w:pPr>
      <w:r w:rsidRPr="00ED181A">
        <w:rPr>
          <w:bCs/>
        </w:rPr>
        <w:t xml:space="preserve">Las empresas mayoristas emplean diferentes fuentes de información para desarrollar un sistema de búsqueda adecuado para cada situación en relación a la venta y de acuerdo al sector al cual pertenece. Para conocer más del tema puede consultar el libro Estrategias y técnicas de comunicación: una visión integrada en el </w:t>
      </w:r>
      <w:r w:rsidRPr="002F449C">
        <w:rPr>
          <w:rStyle w:val="Extranjerismo"/>
        </w:rPr>
        <w:t>Marketing</w:t>
      </w:r>
      <w:r w:rsidRPr="00ED181A">
        <w:rPr>
          <w:bCs/>
        </w:rPr>
        <w:t xml:space="preserve"> de Rodríguez (2011, pp. 98-99), quien menciona algunas fuentes de información que van desde:</w:t>
      </w:r>
    </w:p>
    <w:p w14:paraId="7979FD86" w14:textId="77777777" w:rsidR="00ED181A" w:rsidRPr="00ED181A" w:rsidRDefault="00ED181A" w:rsidP="00277CBD">
      <w:pPr>
        <w:pStyle w:val="Prrafodelista"/>
        <w:numPr>
          <w:ilvl w:val="0"/>
          <w:numId w:val="17"/>
        </w:numPr>
        <w:rPr>
          <w:bCs/>
        </w:rPr>
      </w:pPr>
      <w:r w:rsidRPr="00ED181A">
        <w:rPr>
          <w:bCs/>
        </w:rPr>
        <w:t>Recomendación de los clientes.</w:t>
      </w:r>
    </w:p>
    <w:p w14:paraId="57FFFB1C" w14:textId="77777777" w:rsidR="00ED181A" w:rsidRPr="00ED181A" w:rsidRDefault="00ED181A" w:rsidP="00277CBD">
      <w:pPr>
        <w:pStyle w:val="Prrafodelista"/>
        <w:numPr>
          <w:ilvl w:val="0"/>
          <w:numId w:val="17"/>
        </w:numPr>
        <w:rPr>
          <w:bCs/>
        </w:rPr>
      </w:pPr>
      <w:r w:rsidRPr="00ED181A">
        <w:rPr>
          <w:bCs/>
        </w:rPr>
        <w:t>Referencias de cadena continuas.</w:t>
      </w:r>
    </w:p>
    <w:p w14:paraId="12513DB6" w14:textId="77777777" w:rsidR="00ED181A" w:rsidRPr="00ED181A" w:rsidRDefault="00ED181A" w:rsidP="00277CBD">
      <w:pPr>
        <w:pStyle w:val="Prrafodelista"/>
        <w:numPr>
          <w:ilvl w:val="0"/>
          <w:numId w:val="17"/>
        </w:numPr>
        <w:rPr>
          <w:bCs/>
        </w:rPr>
      </w:pPr>
      <w:r w:rsidRPr="00ED181A">
        <w:rPr>
          <w:bCs/>
        </w:rPr>
        <w:t>Recomendaciones de amigos y familiares.</w:t>
      </w:r>
    </w:p>
    <w:p w14:paraId="51B92F1B" w14:textId="77777777" w:rsidR="00ED181A" w:rsidRPr="00ED181A" w:rsidRDefault="00ED181A" w:rsidP="00277CBD">
      <w:pPr>
        <w:pStyle w:val="Prrafodelista"/>
        <w:numPr>
          <w:ilvl w:val="0"/>
          <w:numId w:val="17"/>
        </w:numPr>
        <w:rPr>
          <w:bCs/>
        </w:rPr>
      </w:pPr>
      <w:r w:rsidRPr="00ED181A">
        <w:rPr>
          <w:bCs/>
        </w:rPr>
        <w:t>Referencias mediante listas de correos.</w:t>
      </w:r>
    </w:p>
    <w:p w14:paraId="4850FD4B" w14:textId="77777777" w:rsidR="00ED181A" w:rsidRPr="00ED181A" w:rsidRDefault="00ED181A" w:rsidP="00277CBD">
      <w:pPr>
        <w:pStyle w:val="Prrafodelista"/>
        <w:numPr>
          <w:ilvl w:val="0"/>
          <w:numId w:val="17"/>
        </w:numPr>
        <w:rPr>
          <w:bCs/>
        </w:rPr>
      </w:pPr>
      <w:r w:rsidRPr="00ED181A">
        <w:rPr>
          <w:bCs/>
        </w:rPr>
        <w:t>Referencias mediante contactos directos o indirectos que nacen de los eventos que hace presencia las empresas.</w:t>
      </w:r>
    </w:p>
    <w:p w14:paraId="661201F5" w14:textId="77777777" w:rsidR="00ED181A" w:rsidRPr="00ED181A" w:rsidRDefault="00ED181A" w:rsidP="00277CBD">
      <w:pPr>
        <w:pStyle w:val="Prrafodelista"/>
        <w:numPr>
          <w:ilvl w:val="0"/>
          <w:numId w:val="17"/>
        </w:numPr>
        <w:rPr>
          <w:bCs/>
        </w:rPr>
      </w:pPr>
      <w:r w:rsidRPr="00ED181A">
        <w:rPr>
          <w:bCs/>
        </w:rPr>
        <w:t>Técnicas utilizadas como el telemercadeo hasta las bases de datos sobre clientes actuales y potenciales.</w:t>
      </w:r>
    </w:p>
    <w:p w14:paraId="5F014286" w14:textId="5BE1FA6E" w:rsidR="00ED181A" w:rsidRDefault="00ED181A" w:rsidP="00ED181A">
      <w:pPr>
        <w:rPr>
          <w:bCs/>
        </w:rPr>
      </w:pPr>
      <w:r w:rsidRPr="00ED181A">
        <w:rPr>
          <w:bCs/>
        </w:rPr>
        <w:t>Entre las herramientas más utilizadas en la prospección de clientes que las empresas mayoristas utilizan, se resaltan las siguientes:</w:t>
      </w:r>
    </w:p>
    <w:p w14:paraId="39D87F45" w14:textId="77777777" w:rsidR="00ED181A" w:rsidRPr="00ED181A" w:rsidRDefault="00ED181A" w:rsidP="00ED181A">
      <w:pPr>
        <w:rPr>
          <w:rStyle w:val="Extranjerismo"/>
          <w:b/>
          <w:bCs/>
        </w:rPr>
      </w:pPr>
      <w:r w:rsidRPr="00ED181A">
        <w:rPr>
          <w:rStyle w:val="Extranjerismo"/>
          <w:b/>
          <w:bCs/>
        </w:rPr>
        <w:t>Software</w:t>
      </w:r>
    </w:p>
    <w:p w14:paraId="4DFEFB10" w14:textId="790930EF" w:rsidR="006A6AAD" w:rsidRDefault="00ED181A" w:rsidP="00ED181A">
      <w:pPr>
        <w:rPr>
          <w:bCs/>
        </w:rPr>
      </w:pPr>
      <w:r w:rsidRPr="00ED181A">
        <w:rPr>
          <w:bCs/>
        </w:rPr>
        <w:t xml:space="preserve">Escoger un </w:t>
      </w:r>
      <w:r w:rsidRPr="00ED181A">
        <w:rPr>
          <w:rStyle w:val="Extranjerismo"/>
        </w:rPr>
        <w:t>software</w:t>
      </w:r>
      <w:r w:rsidRPr="00ED181A">
        <w:rPr>
          <w:bCs/>
        </w:rPr>
        <w:t xml:space="preserve"> que se adapte a las necesidades de la empresa y sector al cual pertenecen, hace parte primordial del proceso de prospectar un cliente de aquí parte el manejo y el análisis de datos que la empresa utilizara para esta tarea.</w:t>
      </w:r>
    </w:p>
    <w:p w14:paraId="6AE8269F" w14:textId="77777777" w:rsidR="00ED181A" w:rsidRPr="00ED181A" w:rsidRDefault="00ED181A" w:rsidP="00ED181A">
      <w:pPr>
        <w:rPr>
          <w:b/>
        </w:rPr>
      </w:pPr>
      <w:r w:rsidRPr="00ED181A">
        <w:rPr>
          <w:b/>
        </w:rPr>
        <w:lastRenderedPageBreak/>
        <w:t>CRM</w:t>
      </w:r>
    </w:p>
    <w:p w14:paraId="671E8F01" w14:textId="77777777" w:rsidR="00ED181A" w:rsidRPr="00ED181A" w:rsidRDefault="00ED181A" w:rsidP="00ED181A">
      <w:pPr>
        <w:rPr>
          <w:bCs/>
        </w:rPr>
      </w:pPr>
      <w:r w:rsidRPr="00ED181A">
        <w:rPr>
          <w:bCs/>
        </w:rPr>
        <w:t>Utiliza técnicas de CRM (</w:t>
      </w:r>
      <w:r w:rsidRPr="00ED181A">
        <w:rPr>
          <w:rStyle w:val="Extranjerismo"/>
        </w:rPr>
        <w:t>Customer Relationship Management</w:t>
      </w:r>
      <w:r w:rsidRPr="00ED181A">
        <w:rPr>
          <w:bCs/>
        </w:rPr>
        <w:t xml:space="preserve"> que en español significa gestión de la relación con el cliente).</w:t>
      </w:r>
    </w:p>
    <w:p w14:paraId="70A74346" w14:textId="20BCDA15" w:rsidR="00ED181A" w:rsidRDefault="00ED181A" w:rsidP="00ED181A">
      <w:pPr>
        <w:rPr>
          <w:bCs/>
        </w:rPr>
      </w:pPr>
      <w:r w:rsidRPr="00ED181A">
        <w:rPr>
          <w:bCs/>
        </w:rPr>
        <w:t>Esta herramienta permite tener más cercanía y afinidad con los clientes, dado que maneja la información, centraliza las bases de datos, logra empatía y cercanía con el sector al cual pertenece cada compañía, además de facilitar la medición de los canales comerciales que cada empresa tiene implementados en su estructura de ventas.</w:t>
      </w:r>
    </w:p>
    <w:p w14:paraId="7F4B0AE8" w14:textId="77777777" w:rsidR="00ED181A" w:rsidRPr="00ED181A" w:rsidRDefault="00ED181A" w:rsidP="00ED181A">
      <w:pPr>
        <w:rPr>
          <w:b/>
        </w:rPr>
      </w:pPr>
      <w:r w:rsidRPr="00ED181A">
        <w:rPr>
          <w:b/>
        </w:rPr>
        <w:t>Proyecciones de ventas</w:t>
      </w:r>
    </w:p>
    <w:p w14:paraId="0807282E" w14:textId="1DA8B393" w:rsidR="00ED181A" w:rsidRDefault="00ED181A" w:rsidP="00ED181A">
      <w:pPr>
        <w:rPr>
          <w:bCs/>
        </w:rPr>
      </w:pPr>
      <w:r w:rsidRPr="00ED181A">
        <w:rPr>
          <w:bCs/>
        </w:rPr>
        <w:t>Realización de proyecciones de ventas, teniendo los datos y la centralización de la información, se puede predecir las ventas, puesto que es aquí donde se da a conocer los patrones de consumo según la información almacenada en las bases de datos de cada empresa mayorista que realiza su prospección de clientes, de esta manera se puede anticipar al mercado y logra suplir las necesidades que demande su sector económico.</w:t>
      </w:r>
    </w:p>
    <w:p w14:paraId="61A4033B" w14:textId="77777777" w:rsidR="00ED181A" w:rsidRPr="00ED181A" w:rsidRDefault="00ED181A" w:rsidP="00ED181A">
      <w:pPr>
        <w:rPr>
          <w:b/>
        </w:rPr>
      </w:pPr>
      <w:r w:rsidRPr="00ED181A">
        <w:rPr>
          <w:b/>
        </w:rPr>
        <w:t>Técnicas de prospección</w:t>
      </w:r>
    </w:p>
    <w:p w14:paraId="6C1CDE13" w14:textId="77777777" w:rsidR="00ED181A" w:rsidRPr="00ED181A" w:rsidRDefault="00ED181A" w:rsidP="00ED181A">
      <w:pPr>
        <w:rPr>
          <w:bCs/>
        </w:rPr>
      </w:pPr>
      <w:r w:rsidRPr="00ED181A">
        <w:rPr>
          <w:bCs/>
        </w:rPr>
        <w:t>La prospección puede ser entendida como una herramienta propia de la economía que es utilizada por las empresas para evaluar y definir futuras tomas de decisiones creando estrategias que permitan anteponerse a los problemas que se lleguen a presentar. La realización de una prospección implica variables de carácter cualitativo y cuantitativo, donde es posible comprender la proyección que tiene la empresa u organización para afrontar en determinado tiempo.</w:t>
      </w:r>
    </w:p>
    <w:p w14:paraId="6BFDCD1D" w14:textId="4C3323C9" w:rsidR="00ED181A" w:rsidRDefault="00ED181A" w:rsidP="00ED181A">
      <w:pPr>
        <w:rPr>
          <w:bCs/>
        </w:rPr>
      </w:pPr>
      <w:r w:rsidRPr="00ED181A">
        <w:rPr>
          <w:bCs/>
        </w:rPr>
        <w:lastRenderedPageBreak/>
        <w:t>El objetivo de todo ejercicio a futuro debe ser el de estimar las diferentes alternativas que se generan en determinados contextos y ejercicios rentables, beneficios y cambios en los consumidores. En este sentido, se podría relacionar el concepto matemático del comportamiento de los agentes con el tipo de análisis que se realice.</w:t>
      </w:r>
    </w:p>
    <w:p w14:paraId="380B6956" w14:textId="77777777" w:rsidR="00ED181A" w:rsidRPr="00ED181A" w:rsidRDefault="00ED181A" w:rsidP="00ED181A">
      <w:pPr>
        <w:rPr>
          <w:bCs/>
        </w:rPr>
      </w:pPr>
      <w:r w:rsidRPr="00ED181A">
        <w:rPr>
          <w:bCs/>
        </w:rPr>
        <w:t>Los diferentes ejercicios prospectivos, generan sus propias herramientas de análisis y anticipación. Piense en un vendedor que conoce los horarios de su cliente, si se conoce el prospecto, es posible brindar una atención personalizada, acompañando a los futuros clientes en un recorrido que garantizara que tome una decisión de compra.</w:t>
      </w:r>
    </w:p>
    <w:p w14:paraId="05ECFF9A" w14:textId="77777777" w:rsidR="00ED181A" w:rsidRPr="00ED181A" w:rsidRDefault="00ED181A" w:rsidP="00ED181A">
      <w:pPr>
        <w:rPr>
          <w:bCs/>
        </w:rPr>
      </w:pPr>
      <w:r w:rsidRPr="00ED181A">
        <w:rPr>
          <w:bCs/>
        </w:rPr>
        <w:t>Una de las técnicas de prospección más utilizada es mantener la base de prospectos actualizada, donde los diferentes vendedores o miembros de la empresa identifican a los posibles compradores activos en el proceso de compra. Esto se logra por medio de la base de datos que previamente se alimentó al identificar la información utilizada para acercarse al cliente. Identificar momentos clave en el ejercicio de prospección es fundamental. Para esto se debe interactuar más con los clientes, generar confianza y sobre todo escuchar sus puntos de vista y sus demandas.</w:t>
      </w:r>
    </w:p>
    <w:p w14:paraId="298CE56C" w14:textId="335A3530" w:rsidR="00ED181A" w:rsidRDefault="00ED181A" w:rsidP="00ED181A">
      <w:pPr>
        <w:rPr>
          <w:bCs/>
        </w:rPr>
      </w:pPr>
      <w:r w:rsidRPr="00ED181A">
        <w:rPr>
          <w:bCs/>
        </w:rPr>
        <w:t>Un ejercicio que puede funcionar dentro de la prospección es conocer el recorrido de compra que ha seguido el cliente, este permite identificar y definir el perfil del consumidor, identificando elementos del mercado y, a su vez, de otros competidores. Por lo anterior, es completamente necesario que los productos y servicios se conozcan a cabalidad, para de esta manera poder identificar oportunidades comerciales, estableciendo objetivos prósperos y realistas.</w:t>
      </w:r>
    </w:p>
    <w:p w14:paraId="26B73919" w14:textId="77777777" w:rsidR="002F7D06" w:rsidRPr="00ED181A" w:rsidRDefault="002F7D06" w:rsidP="00ED181A">
      <w:pPr>
        <w:rPr>
          <w:bCs/>
        </w:rPr>
      </w:pPr>
    </w:p>
    <w:p w14:paraId="0EBF48C9" w14:textId="77777777" w:rsidR="00ED181A" w:rsidRPr="002F7D06" w:rsidRDefault="00ED181A" w:rsidP="00ED181A">
      <w:pPr>
        <w:rPr>
          <w:b/>
        </w:rPr>
      </w:pPr>
      <w:r w:rsidRPr="002F7D06">
        <w:rPr>
          <w:b/>
        </w:rPr>
        <w:lastRenderedPageBreak/>
        <w:t>Prospección persona a persona</w:t>
      </w:r>
    </w:p>
    <w:p w14:paraId="5B580210" w14:textId="5E163292" w:rsidR="00ED181A" w:rsidRPr="00ED181A" w:rsidRDefault="00ED181A" w:rsidP="00ED181A">
      <w:pPr>
        <w:rPr>
          <w:bCs/>
        </w:rPr>
      </w:pPr>
      <w:r w:rsidRPr="00ED181A">
        <w:rPr>
          <w:bCs/>
        </w:rPr>
        <w:t>La prospección persona a persona es una de las actividades más comunes que llevan a cabo los vendedores, ya sea cuando prospectan por medio del cambio o bien cuando se encuentran en algún punto de venta. El saber abordar al cliente e interesarse en el sistema a través de una presentación efectiva, es fundamental para concertar alguna cita o incluso para cerrar un contrato.</w:t>
      </w:r>
    </w:p>
    <w:p w14:paraId="726F66A6" w14:textId="01D8E1D5" w:rsidR="006A6AAD" w:rsidRDefault="00ED181A" w:rsidP="00ED181A">
      <w:pPr>
        <w:rPr>
          <w:bCs/>
        </w:rPr>
      </w:pPr>
      <w:r w:rsidRPr="00ED181A">
        <w:rPr>
          <w:bCs/>
        </w:rPr>
        <w:t>Una entrevista de presentación siempre empieza de manera similar a un embudo, donde primero se tiene que destinar la mayor parte del tiempo a obtener información del cliente; en segundo lugar, se deben orientar los esfuerzos en amoldar las ventajas y beneficios del producto con las necesidades del cliente para que en el fondo del embudo se logren los acuerdos y compromisos, lo que comúnmente se conoce como cierre.</w:t>
      </w:r>
    </w:p>
    <w:p w14:paraId="785C4E11" w14:textId="340F20AF" w:rsidR="002F7D06" w:rsidRDefault="002F7D06" w:rsidP="00ED181A">
      <w:pPr>
        <w:rPr>
          <w:bCs/>
        </w:rPr>
      </w:pPr>
      <w:r w:rsidRPr="002F7D06">
        <w:rPr>
          <w:bCs/>
        </w:rPr>
        <w:t xml:space="preserve">Como parte de su aprendizaje autónomo, le invito a revisar el documento denominado Estrategia de </w:t>
      </w:r>
      <w:r w:rsidRPr="00DF6DBE">
        <w:rPr>
          <w:rStyle w:val="Extranjerismo"/>
        </w:rPr>
        <w:t>Marketing</w:t>
      </w:r>
      <w:r w:rsidRPr="002F7D06">
        <w:rPr>
          <w:bCs/>
        </w:rPr>
        <w:t>, el cual encuentra</w:t>
      </w:r>
      <w:r w:rsidR="00FC563E">
        <w:rPr>
          <w:bCs/>
        </w:rPr>
        <w:t xml:space="preserve"> en la carpeta Anexos.</w:t>
      </w:r>
    </w:p>
    <w:p w14:paraId="0DE376B9" w14:textId="77777777" w:rsidR="00DF6DBE" w:rsidRPr="00DF6DBE" w:rsidRDefault="00DF6DBE" w:rsidP="00DF6DBE">
      <w:pPr>
        <w:pStyle w:val="Ttulo2"/>
      </w:pPr>
      <w:bookmarkStart w:id="7" w:name="_Toc229509136"/>
      <w:r w:rsidRPr="00DF6DBE">
        <w:t>Servicio al cliente</w:t>
      </w:r>
      <w:bookmarkEnd w:id="7"/>
    </w:p>
    <w:p w14:paraId="6A4E4164" w14:textId="52F5E27C" w:rsidR="00DF6DBE" w:rsidRPr="00DF6DBE" w:rsidRDefault="00DF6DBE" w:rsidP="00DF6DBE">
      <w:pPr>
        <w:rPr>
          <w:bCs/>
        </w:rPr>
      </w:pPr>
      <w:r w:rsidRPr="00DF6DBE">
        <w:rPr>
          <w:bCs/>
        </w:rPr>
        <w:t xml:space="preserve">El servicio al cliente es una herramienta de </w:t>
      </w:r>
      <w:r w:rsidRPr="00DF6DBE">
        <w:rPr>
          <w:rStyle w:val="Extranjerismo"/>
        </w:rPr>
        <w:t>m</w:t>
      </w:r>
      <w:r w:rsidRPr="00DF6DBE">
        <w:rPr>
          <w:rStyle w:val="Extranjerismo"/>
        </w:rPr>
        <w:t>arketing</w:t>
      </w:r>
      <w:r w:rsidRPr="00DF6DBE">
        <w:rPr>
          <w:bCs/>
        </w:rPr>
        <w:t>, que se encarga de establecer puntos de contacto con los clientes a través de diferentes canales, para establecer relaciones con ellos, antes, durante y después de la venta.</w:t>
      </w:r>
    </w:p>
    <w:p w14:paraId="53E618D5" w14:textId="77777777" w:rsidR="00DF6DBE" w:rsidRPr="00DF6DBE" w:rsidRDefault="00DF6DBE" w:rsidP="00DF6DBE">
      <w:pPr>
        <w:rPr>
          <w:bCs/>
        </w:rPr>
      </w:pPr>
      <w:r w:rsidRPr="00DF6DBE">
        <w:rPr>
          <w:bCs/>
        </w:rPr>
        <w:t>Entre sus principales objetivos, se encuentran:</w:t>
      </w:r>
    </w:p>
    <w:p w14:paraId="6719349E" w14:textId="77777777" w:rsidR="00DF6DBE" w:rsidRPr="00DF6DBE" w:rsidRDefault="00DF6DBE" w:rsidP="00277CBD">
      <w:pPr>
        <w:pStyle w:val="Prrafodelista"/>
        <w:numPr>
          <w:ilvl w:val="0"/>
          <w:numId w:val="18"/>
        </w:numPr>
        <w:rPr>
          <w:bCs/>
        </w:rPr>
      </w:pPr>
      <w:r w:rsidRPr="00DF6DBE">
        <w:rPr>
          <w:bCs/>
        </w:rPr>
        <w:t>Garantizar que el producto o servicio llegue a su público objetivo.</w:t>
      </w:r>
    </w:p>
    <w:p w14:paraId="72E814E0" w14:textId="7BAF8841" w:rsidR="002F7D06" w:rsidRPr="00DF6DBE" w:rsidRDefault="00DF6DBE" w:rsidP="00277CBD">
      <w:pPr>
        <w:pStyle w:val="Prrafodelista"/>
        <w:numPr>
          <w:ilvl w:val="0"/>
          <w:numId w:val="18"/>
        </w:numPr>
        <w:rPr>
          <w:bCs/>
        </w:rPr>
      </w:pPr>
      <w:r w:rsidRPr="00DF6DBE">
        <w:rPr>
          <w:bCs/>
        </w:rPr>
        <w:t>Que sea usado de la forma correcta.</w:t>
      </w:r>
    </w:p>
    <w:p w14:paraId="63FEA92C" w14:textId="2C5E535B" w:rsidR="00DF6DBE" w:rsidRDefault="00DF6DBE" w:rsidP="00277CBD">
      <w:pPr>
        <w:pStyle w:val="Prrafodelista"/>
        <w:numPr>
          <w:ilvl w:val="0"/>
          <w:numId w:val="18"/>
        </w:numPr>
        <w:rPr>
          <w:bCs/>
        </w:rPr>
      </w:pPr>
      <w:r w:rsidRPr="00DF6DBE">
        <w:rPr>
          <w:bCs/>
        </w:rPr>
        <w:t>Que genere la satisfacción del cliente.</w:t>
      </w:r>
    </w:p>
    <w:p w14:paraId="5B24F0EF" w14:textId="77777777" w:rsidR="00DF6DBE" w:rsidRPr="00DF6DBE" w:rsidRDefault="00DF6DBE" w:rsidP="00DF6DBE">
      <w:pPr>
        <w:rPr>
          <w:bCs/>
        </w:rPr>
      </w:pPr>
      <w:r w:rsidRPr="00DF6DBE">
        <w:rPr>
          <w:bCs/>
        </w:rPr>
        <w:lastRenderedPageBreak/>
        <w:t>Para lograr estos objetivos, es importante brindar apoyo, asesoría, orientación, instrucciones y todo aquello que facilite este proceso.</w:t>
      </w:r>
    </w:p>
    <w:p w14:paraId="46BE90E7" w14:textId="72D6E113" w:rsidR="00DF6DBE" w:rsidRPr="00DF6DBE" w:rsidRDefault="00DF6DBE" w:rsidP="00DF6DBE">
      <w:pPr>
        <w:rPr>
          <w:bCs/>
        </w:rPr>
      </w:pPr>
      <w:r w:rsidRPr="00DF6DBE">
        <w:rPr>
          <w:bCs/>
        </w:rPr>
        <w:t>El servicio al cliente inicia desde el momento en que se generan las estrategias para los clientes potenciales, pasa por la prospección de los clientes, luego a la estrategia para captarlos hasta cómo mantenerlos, es por esta razón que las empresas mayoristas mantienen en una constante actualización de datos y retroalimentándose de la información obtenida para que su servicio al cliente sea de calidad, eficiente y eficaz.</w:t>
      </w:r>
    </w:p>
    <w:p w14:paraId="39B0A266" w14:textId="6B7D366C" w:rsidR="00DF6DBE" w:rsidRPr="00DF6DBE" w:rsidRDefault="00DF6DBE" w:rsidP="00DF6DBE">
      <w:pPr>
        <w:rPr>
          <w:b/>
        </w:rPr>
      </w:pPr>
      <w:r w:rsidRPr="00DF6DBE">
        <w:rPr>
          <w:b/>
        </w:rPr>
        <w:t>Tipos de servicio al cliente</w:t>
      </w:r>
    </w:p>
    <w:p w14:paraId="34DEF571" w14:textId="77777777" w:rsidR="00DF6DBE" w:rsidRPr="00DF6DBE" w:rsidRDefault="00DF6DBE" w:rsidP="00DF6DBE">
      <w:pPr>
        <w:rPr>
          <w:bCs/>
        </w:rPr>
      </w:pPr>
      <w:r w:rsidRPr="00DF6DBE">
        <w:rPr>
          <w:bCs/>
        </w:rPr>
        <w:t>El servicio al cliente hace referencia a las diferentes instancias a las cuales una organización o empresa debe hacer frente. Esto permitirá ampliar el tipo de servicio que se brinda a lo cual se le puede llamar retroalimentación de la información y en últimas cuentas permite ampliar las oportunidades de negocio. En este sentido, es primordial conocer los diferentes tipos de servicios que se pueden brindar, así como los canales por los cuales son ofrecidos.</w:t>
      </w:r>
    </w:p>
    <w:p w14:paraId="45BA8E60" w14:textId="77777777" w:rsidR="00DF6DBE" w:rsidRPr="00DF6DBE" w:rsidRDefault="00DF6DBE" w:rsidP="00DF6DBE">
      <w:pPr>
        <w:rPr>
          <w:bCs/>
        </w:rPr>
      </w:pPr>
      <w:r w:rsidRPr="00DF6DBE">
        <w:rPr>
          <w:bCs/>
        </w:rPr>
        <w:t>Para brindar un servicio al cliente de calidad, las empresas mayoristas usualmente debían realizarlo en tres mundos diferentes:</w:t>
      </w:r>
    </w:p>
    <w:p w14:paraId="6649F0CC" w14:textId="77777777" w:rsidR="00DF6DBE" w:rsidRPr="00DF6DBE" w:rsidRDefault="00DF6DBE" w:rsidP="00277CBD">
      <w:pPr>
        <w:pStyle w:val="Prrafodelista"/>
        <w:numPr>
          <w:ilvl w:val="0"/>
          <w:numId w:val="19"/>
        </w:numPr>
        <w:rPr>
          <w:bCs/>
        </w:rPr>
      </w:pPr>
      <w:r w:rsidRPr="00DF6DBE">
        <w:rPr>
          <w:bCs/>
        </w:rPr>
        <w:t>Punto de venta.</w:t>
      </w:r>
    </w:p>
    <w:p w14:paraId="622D89EA" w14:textId="0309FFD0" w:rsidR="00DF6DBE" w:rsidRPr="00DF6DBE" w:rsidRDefault="00DF6DBE" w:rsidP="00277CBD">
      <w:pPr>
        <w:pStyle w:val="Prrafodelista"/>
        <w:numPr>
          <w:ilvl w:val="0"/>
          <w:numId w:val="19"/>
        </w:numPr>
        <w:rPr>
          <w:bCs/>
        </w:rPr>
      </w:pPr>
      <w:r w:rsidRPr="00DF6DBE">
        <w:rPr>
          <w:bCs/>
        </w:rPr>
        <w:t>Visitas.</w:t>
      </w:r>
    </w:p>
    <w:p w14:paraId="03F4A0F9" w14:textId="77777777" w:rsidR="00DF6DBE" w:rsidRPr="00DF6DBE" w:rsidRDefault="00DF6DBE" w:rsidP="00277CBD">
      <w:pPr>
        <w:pStyle w:val="Prrafodelista"/>
        <w:numPr>
          <w:ilvl w:val="0"/>
          <w:numId w:val="19"/>
        </w:numPr>
        <w:rPr>
          <w:bCs/>
        </w:rPr>
      </w:pPr>
      <w:r w:rsidRPr="00DF6DBE">
        <w:rPr>
          <w:bCs/>
        </w:rPr>
        <w:t>Llamada telefónica.</w:t>
      </w:r>
    </w:p>
    <w:p w14:paraId="3D9DCF4F" w14:textId="66F50CBD" w:rsidR="00DF6DBE" w:rsidRDefault="00DF6DBE" w:rsidP="00DF6DBE">
      <w:pPr>
        <w:rPr>
          <w:bCs/>
        </w:rPr>
      </w:pPr>
      <w:r w:rsidRPr="00DF6DBE">
        <w:rPr>
          <w:bCs/>
        </w:rPr>
        <w:t xml:space="preserve">Sin embargo, hoy en día, se anexa un nuevo mundo, el virtual, por lo tanto, los tipos de servicios deben variar de acuerdo a la estrategia seguida por la empresa. Vale la pena mencionar que, de acuerdo con el sector y estructura de las empresas, pueden </w:t>
      </w:r>
      <w:r w:rsidRPr="00DF6DBE">
        <w:rPr>
          <w:bCs/>
        </w:rPr>
        <w:lastRenderedPageBreak/>
        <w:t xml:space="preserve">desarrollarse en conjunto las estrategias de acuerdo con los tipos de servicio ofrecidos por las mismas; en este orden de ideas, se puede describir de la siguiente manera los tipos de servicio que prestan las empresas, de acuerdo a su estrategia; a </w:t>
      </w:r>
      <w:r w:rsidRPr="00DF6DBE">
        <w:rPr>
          <w:bCs/>
        </w:rPr>
        <w:t>continuación,</w:t>
      </w:r>
      <w:r w:rsidRPr="00DF6DBE">
        <w:rPr>
          <w:bCs/>
        </w:rPr>
        <w:t xml:space="preserve"> se presenta un video de ello:</w:t>
      </w:r>
    </w:p>
    <w:p w14:paraId="61F69456" w14:textId="2D9A45BE" w:rsidR="00DF6DBE" w:rsidRDefault="00DF6DBE" w:rsidP="00DF6DBE">
      <w:pPr>
        <w:pStyle w:val="Video"/>
      </w:pPr>
      <w:r>
        <w:t>Tipos de servicio al cliente</w:t>
      </w:r>
    </w:p>
    <w:p w14:paraId="75CA75AC" w14:textId="7311504D" w:rsidR="00DF6DBE" w:rsidRDefault="00DF6DBE" w:rsidP="00DF6DBE">
      <w:pPr>
        <w:rPr>
          <w:bCs/>
        </w:rPr>
      </w:pPr>
    </w:p>
    <w:p w14:paraId="03650A05" w14:textId="563E0794" w:rsidR="00DF6DBE" w:rsidRDefault="00DF6DBE" w:rsidP="00DF6DBE">
      <w:pPr>
        <w:rPr>
          <w:bCs/>
        </w:rPr>
      </w:pPr>
    </w:p>
    <w:p w14:paraId="24B5A796" w14:textId="67EAF1C4" w:rsidR="00DF6DBE" w:rsidRDefault="00DF6DBE" w:rsidP="00DF6DBE">
      <w:pPr>
        <w:rPr>
          <w:bCs/>
        </w:rPr>
      </w:pPr>
    </w:p>
    <w:p w14:paraId="3B49E8F6" w14:textId="77777777" w:rsidR="00DF6DBE" w:rsidRDefault="00DF6DBE" w:rsidP="00DF6DBE">
      <w:pPr>
        <w:rPr>
          <w:bCs/>
        </w:rPr>
      </w:pPr>
    </w:p>
    <w:p w14:paraId="2A21941A" w14:textId="653B6623" w:rsidR="00DF6DBE" w:rsidRDefault="00DF6DBE" w:rsidP="00DF6DBE">
      <w:pPr>
        <w:rPr>
          <w:bCs/>
        </w:rPr>
      </w:pPr>
    </w:p>
    <w:p w14:paraId="32CA2B80" w14:textId="6ECBF08F" w:rsidR="00DF6DBE" w:rsidRDefault="00DF6DBE" w:rsidP="00DF6DBE">
      <w:pPr>
        <w:rPr>
          <w:bCs/>
        </w:rPr>
      </w:pPr>
      <w:r>
        <w:rPr>
          <w:bCs/>
        </w:rPr>
        <w:t>Video</w:t>
      </w:r>
      <w:r w:rsidR="00DA26F7">
        <w:rPr>
          <w:bCs/>
        </w:rPr>
        <w:t>:</w:t>
      </w:r>
      <w:r w:rsidR="001066A0">
        <w:rPr>
          <w:bCs/>
        </w:rPr>
        <w:t xml:space="preserve"> tipos de servicio al cliente.</w:t>
      </w:r>
    </w:p>
    <w:p w14:paraId="227E95AE" w14:textId="6D40FE2A" w:rsidR="00DA26F7" w:rsidRDefault="00DA26F7" w:rsidP="00DA26F7">
      <w:pPr>
        <w:ind w:left="2123"/>
        <w:rPr>
          <w:bCs/>
        </w:rPr>
      </w:pPr>
      <w:r w:rsidRPr="00C368C9">
        <w:rPr>
          <w:b/>
          <w:lang w:val="es-419"/>
        </w:rPr>
        <w:t>Enlace de reproducción del video</w:t>
      </w:r>
    </w:p>
    <w:tbl>
      <w:tblPr>
        <w:tblStyle w:val="Tablaconcuadrcula"/>
        <w:tblW w:w="0" w:type="auto"/>
        <w:tblLook w:val="04A0" w:firstRow="1" w:lastRow="0" w:firstColumn="1" w:lastColumn="0" w:noHBand="0" w:noVBand="1"/>
      </w:tblPr>
      <w:tblGrid>
        <w:gridCol w:w="9962"/>
      </w:tblGrid>
      <w:tr w:rsidR="00DA26F7" w:rsidRPr="005F0B71" w14:paraId="2D617A05" w14:textId="77777777" w:rsidTr="00AC214D">
        <w:tc>
          <w:tcPr>
            <w:tcW w:w="9962" w:type="dxa"/>
          </w:tcPr>
          <w:p w14:paraId="55D37CA4" w14:textId="5AAE0DFC" w:rsidR="00DA26F7" w:rsidRPr="005F0B71" w:rsidRDefault="00DA26F7" w:rsidP="00AC214D">
            <w:pPr>
              <w:pStyle w:val="Video"/>
              <w:numPr>
                <w:ilvl w:val="0"/>
                <w:numId w:val="0"/>
              </w:numPr>
              <w:ind w:left="1134" w:hanging="1134"/>
              <w:jc w:val="left"/>
              <w:rPr>
                <w:b/>
                <w:lang w:val="es-419"/>
              </w:rPr>
            </w:pPr>
            <w:r>
              <w:rPr>
                <w:b/>
                <w:lang w:val="es-419"/>
              </w:rPr>
              <w:t>Transcripción</w:t>
            </w:r>
            <w:r w:rsidRPr="005F0B71">
              <w:rPr>
                <w:b/>
                <w:lang w:val="es-419"/>
              </w:rPr>
              <w:t xml:space="preserve"> del video:</w:t>
            </w:r>
            <w:r>
              <w:rPr>
                <w:b/>
                <w:lang w:val="es-419"/>
              </w:rPr>
              <w:t xml:space="preserve"> </w:t>
            </w:r>
            <w:r w:rsidR="001066A0" w:rsidRPr="001066A0">
              <w:rPr>
                <w:bCs/>
                <w:lang w:val="es-419"/>
              </w:rPr>
              <w:t>tipos de servicio al cliente.</w:t>
            </w:r>
          </w:p>
        </w:tc>
      </w:tr>
      <w:tr w:rsidR="00DA26F7" w:rsidRPr="005F0B71" w14:paraId="4FDE5E9C" w14:textId="77777777" w:rsidTr="00AC214D">
        <w:tc>
          <w:tcPr>
            <w:tcW w:w="9962" w:type="dxa"/>
          </w:tcPr>
          <w:p w14:paraId="0F92CE83" w14:textId="4E13F465" w:rsidR="00DA26F7" w:rsidRDefault="00DA26F7" w:rsidP="00AC214D"/>
          <w:p w14:paraId="0E093004" w14:textId="77777777" w:rsidR="00DA26F7" w:rsidRDefault="00DA26F7" w:rsidP="00AC214D"/>
          <w:p w14:paraId="1183B451" w14:textId="77777777" w:rsidR="00DA26F7" w:rsidRDefault="00DA26F7" w:rsidP="00AC214D"/>
          <w:p w14:paraId="04A93702" w14:textId="77777777" w:rsidR="00DA26F7" w:rsidRDefault="00DA26F7" w:rsidP="00AC214D"/>
          <w:p w14:paraId="6AB00850" w14:textId="77777777" w:rsidR="00DA26F7" w:rsidRDefault="00DA26F7" w:rsidP="00AC214D"/>
          <w:p w14:paraId="7E3BD4ED" w14:textId="77777777" w:rsidR="00DA26F7" w:rsidRDefault="00DA26F7" w:rsidP="00AC214D"/>
          <w:p w14:paraId="58648F91" w14:textId="77777777" w:rsidR="00DA26F7" w:rsidRDefault="00DA26F7" w:rsidP="00AC214D"/>
          <w:p w14:paraId="24E4971A" w14:textId="77777777" w:rsidR="00DA26F7" w:rsidRDefault="00DA26F7" w:rsidP="00AC214D"/>
          <w:p w14:paraId="708589B9" w14:textId="77777777" w:rsidR="00DA26F7" w:rsidRDefault="00DA26F7" w:rsidP="00AC214D"/>
          <w:p w14:paraId="4E0170C6" w14:textId="77777777" w:rsidR="00DA26F7" w:rsidRDefault="00DA26F7" w:rsidP="00AC214D"/>
          <w:p w14:paraId="28502B6E" w14:textId="77777777" w:rsidR="00DA26F7" w:rsidRDefault="00DA26F7" w:rsidP="00AC214D"/>
          <w:p w14:paraId="269EEA16" w14:textId="77777777" w:rsidR="00DA26F7" w:rsidRDefault="00DA26F7" w:rsidP="00AC214D"/>
          <w:p w14:paraId="398720A4" w14:textId="77777777" w:rsidR="00DA26F7" w:rsidRDefault="00DA26F7" w:rsidP="00AC214D"/>
          <w:p w14:paraId="0FFBF478" w14:textId="77777777" w:rsidR="00DA26F7" w:rsidRPr="00D5041F" w:rsidRDefault="00DA26F7" w:rsidP="00AC214D"/>
        </w:tc>
      </w:tr>
    </w:tbl>
    <w:p w14:paraId="59FCE469" w14:textId="77777777" w:rsidR="00DA26F7" w:rsidRDefault="00DA26F7" w:rsidP="00DF6DBE">
      <w:pPr>
        <w:rPr>
          <w:bCs/>
        </w:rPr>
      </w:pPr>
    </w:p>
    <w:p w14:paraId="72A668A0" w14:textId="77777777" w:rsidR="00DF6DBE" w:rsidRPr="00DF6DBE" w:rsidRDefault="00DF6DBE" w:rsidP="00DF6DBE">
      <w:pPr>
        <w:rPr>
          <w:b/>
        </w:rPr>
      </w:pPr>
      <w:r w:rsidRPr="00DF6DBE">
        <w:rPr>
          <w:b/>
        </w:rPr>
        <w:t>Productos y servicios, ¿en qué se diferencian?</w:t>
      </w:r>
    </w:p>
    <w:p w14:paraId="7508C88B" w14:textId="77777777" w:rsidR="00DF6DBE" w:rsidRPr="00DF6DBE" w:rsidRDefault="00DF6DBE" w:rsidP="00DF6DBE">
      <w:pPr>
        <w:rPr>
          <w:bCs/>
        </w:rPr>
      </w:pPr>
      <w:r w:rsidRPr="00DF6DBE">
        <w:rPr>
          <w:bCs/>
        </w:rPr>
        <w:t>La razón de ser de una empresa parte desde la actividad comercial a la cual se dedican, vender un producto u ofrecer un servicio, pero, ¿son lo mismo?, no, la principal diferencia es algo que se puede percibir a partir de lo que se ve, se toca, se escucha o incluso se huele.</w:t>
      </w:r>
    </w:p>
    <w:p w14:paraId="12B33992" w14:textId="77777777" w:rsidR="00DF6DBE" w:rsidRPr="00DF6DBE" w:rsidRDefault="00DF6DBE" w:rsidP="00DF6DBE">
      <w:pPr>
        <w:rPr>
          <w:bCs/>
        </w:rPr>
      </w:pPr>
      <w:r w:rsidRPr="00DF6DBE">
        <w:rPr>
          <w:bCs/>
        </w:rPr>
        <w:t>En este sentido, los productos pueden ser entendidos como aquellos que marcan la diferencia entre lo tangible y lo intangible, en la medida en que los productos son los enseres que se le brinda al consumidor. No obstante, los servicios deben valerse de determinados elementos tangibles para transmitir sensaciones e ideas antes de la compra y hacer que el cliente se sienta a gusto y cómodo al consumir ese servicio.</w:t>
      </w:r>
    </w:p>
    <w:p w14:paraId="1F20E0AA" w14:textId="52DF51B6" w:rsidR="00DF6DBE" w:rsidRDefault="00DF6DBE" w:rsidP="00DF6DBE">
      <w:pPr>
        <w:rPr>
          <w:bCs/>
        </w:rPr>
      </w:pPr>
      <w:r w:rsidRPr="00DF6DBE">
        <w:rPr>
          <w:bCs/>
        </w:rPr>
        <w:t xml:space="preserve">Cuando se habla de diferencias, la más notable parte es lo tangible e intangible. Un producto que existe físicamente se puede tocar. La principal diferencia entre un </w:t>
      </w:r>
      <w:r w:rsidRPr="00DF6DBE">
        <w:rPr>
          <w:bCs/>
        </w:rPr>
        <w:lastRenderedPageBreak/>
        <w:t>producto tangible y un servicio intangible radica en el momento de la venta. Mientras que el producto ya está listo (tangible), el servicio solamente se percibe tras haberlo recibido (intangible).</w:t>
      </w:r>
    </w:p>
    <w:p w14:paraId="5C4E871C" w14:textId="4BA22EC3" w:rsidR="003907FB" w:rsidRDefault="003907FB">
      <w:pPr>
        <w:spacing w:before="0" w:after="160" w:line="259" w:lineRule="auto"/>
        <w:ind w:firstLine="0"/>
        <w:rPr>
          <w:bCs/>
        </w:rPr>
      </w:pPr>
      <w:r>
        <w:rPr>
          <w:bCs/>
        </w:rPr>
        <w:br w:type="page"/>
      </w:r>
    </w:p>
    <w:p w14:paraId="27E8D6C4" w14:textId="7E14B8D6" w:rsidR="003907FB" w:rsidRDefault="003907FB" w:rsidP="003907FB">
      <w:pPr>
        <w:pStyle w:val="Ttulo1"/>
      </w:pPr>
      <w:bookmarkStart w:id="8" w:name="_Toc229509137"/>
      <w:r>
        <w:lastRenderedPageBreak/>
        <w:t>Procesamiento de datos</w:t>
      </w:r>
      <w:bookmarkEnd w:id="8"/>
    </w:p>
    <w:p w14:paraId="693A9243" w14:textId="77777777" w:rsidR="006E1F7E" w:rsidRPr="006E1F7E" w:rsidRDefault="006E1F7E" w:rsidP="006E1F7E">
      <w:pPr>
        <w:rPr>
          <w:lang w:val="es-419" w:eastAsia="es-CO"/>
        </w:rPr>
      </w:pPr>
      <w:r w:rsidRPr="006E1F7E">
        <w:rPr>
          <w:lang w:val="es-419" w:eastAsia="es-CO"/>
        </w:rPr>
        <w:t>Las empresas mayoristas se enfrentan actualmente a gran cantidad de retos que las obliga a cambiar y evolucionar constantemente, cada vez, el mundo globalizado impone nuevos desafíos y nuevos estándares a los que las organizaciones deben responder de forma rápida, oportuna y eficiente.</w:t>
      </w:r>
    </w:p>
    <w:p w14:paraId="25C92C71" w14:textId="77777777" w:rsidR="006E1F7E" w:rsidRPr="006E1F7E" w:rsidRDefault="006E1F7E" w:rsidP="006E1F7E">
      <w:pPr>
        <w:rPr>
          <w:lang w:val="es-419" w:eastAsia="es-CO"/>
        </w:rPr>
      </w:pPr>
      <w:r w:rsidRPr="006E1F7E">
        <w:rPr>
          <w:lang w:val="es-419" w:eastAsia="es-CO"/>
        </w:rPr>
        <w:t>Dos de las características más representativas de las grandes organizaciones que han logrado posicionarse en el mundo y que han podido sobrevivir y mantenerse en el tiempo son la evolución constante y la adaptabilidad a los cambios del entorno.</w:t>
      </w:r>
    </w:p>
    <w:p w14:paraId="7C03DA82" w14:textId="3279E4ED" w:rsidR="003907FB" w:rsidRDefault="00F95381" w:rsidP="006E1F7E">
      <w:pPr>
        <w:rPr>
          <w:lang w:val="es-419" w:eastAsia="es-CO"/>
        </w:rPr>
      </w:pPr>
      <w:r>
        <w:rPr>
          <w:lang w:val="es-419" w:eastAsia="es-CO"/>
        </w:rPr>
        <w:t>E</w:t>
      </w:r>
      <w:r w:rsidR="006E1F7E" w:rsidRPr="006E1F7E">
        <w:rPr>
          <w:lang w:val="es-419" w:eastAsia="es-CO"/>
        </w:rPr>
        <w:t>stas características se fundamentan principalmente en la capacidad que han tenido los altos directivos para tomar las decisiones correctas y gestionar adecuadamente los recursos con los que cuentan sus organizaciones, incluyendo:</w:t>
      </w:r>
    </w:p>
    <w:p w14:paraId="04AC2607" w14:textId="3C9A2C67" w:rsidR="00F95381" w:rsidRPr="00F95381" w:rsidRDefault="00F95381" w:rsidP="00277CBD">
      <w:pPr>
        <w:pStyle w:val="Prrafodelista"/>
        <w:numPr>
          <w:ilvl w:val="0"/>
          <w:numId w:val="20"/>
        </w:numPr>
        <w:rPr>
          <w:lang w:val="es-419" w:eastAsia="es-CO"/>
        </w:rPr>
      </w:pPr>
      <w:r w:rsidRPr="00F95381">
        <w:rPr>
          <w:lang w:val="es-419" w:eastAsia="es-CO"/>
        </w:rPr>
        <w:t>Recursos humanos</w:t>
      </w:r>
      <w:r>
        <w:rPr>
          <w:lang w:val="es-419" w:eastAsia="es-CO"/>
        </w:rPr>
        <w:t>.</w:t>
      </w:r>
    </w:p>
    <w:p w14:paraId="1587F5B8" w14:textId="01A63D8B" w:rsidR="00F95381" w:rsidRPr="00F95381" w:rsidRDefault="00F95381" w:rsidP="00277CBD">
      <w:pPr>
        <w:pStyle w:val="Prrafodelista"/>
        <w:numPr>
          <w:ilvl w:val="0"/>
          <w:numId w:val="20"/>
        </w:numPr>
        <w:rPr>
          <w:lang w:val="es-419" w:eastAsia="es-CO"/>
        </w:rPr>
      </w:pPr>
      <w:r w:rsidRPr="00F95381">
        <w:rPr>
          <w:lang w:val="es-419" w:eastAsia="es-CO"/>
        </w:rPr>
        <w:t>Financieros</w:t>
      </w:r>
      <w:r>
        <w:rPr>
          <w:lang w:val="es-419" w:eastAsia="es-CO"/>
        </w:rPr>
        <w:t>.</w:t>
      </w:r>
    </w:p>
    <w:p w14:paraId="049F7366" w14:textId="6193B3F8" w:rsidR="00F95381" w:rsidRPr="00F95381" w:rsidRDefault="00F95381" w:rsidP="00277CBD">
      <w:pPr>
        <w:pStyle w:val="Prrafodelista"/>
        <w:numPr>
          <w:ilvl w:val="0"/>
          <w:numId w:val="20"/>
        </w:numPr>
        <w:rPr>
          <w:lang w:val="es-419" w:eastAsia="es-CO"/>
        </w:rPr>
      </w:pPr>
      <w:r w:rsidRPr="00F95381">
        <w:rPr>
          <w:lang w:val="es-419" w:eastAsia="es-CO"/>
        </w:rPr>
        <w:t>Materiales</w:t>
      </w:r>
      <w:r>
        <w:rPr>
          <w:lang w:val="es-419" w:eastAsia="es-CO"/>
        </w:rPr>
        <w:t>.</w:t>
      </w:r>
    </w:p>
    <w:p w14:paraId="403F5BED" w14:textId="7A6C0CF4" w:rsidR="00F95381" w:rsidRPr="00F95381" w:rsidRDefault="00F95381" w:rsidP="00277CBD">
      <w:pPr>
        <w:pStyle w:val="Prrafodelista"/>
        <w:numPr>
          <w:ilvl w:val="0"/>
          <w:numId w:val="20"/>
        </w:numPr>
        <w:rPr>
          <w:lang w:val="es-419" w:eastAsia="es-CO"/>
        </w:rPr>
      </w:pPr>
      <w:r w:rsidRPr="00F95381">
        <w:rPr>
          <w:lang w:val="es-419" w:eastAsia="es-CO"/>
        </w:rPr>
        <w:t>Tecnológicos</w:t>
      </w:r>
      <w:r>
        <w:rPr>
          <w:lang w:val="es-419" w:eastAsia="es-CO"/>
        </w:rPr>
        <w:t>.</w:t>
      </w:r>
    </w:p>
    <w:p w14:paraId="456A1146" w14:textId="1E39EC78" w:rsidR="00F95381" w:rsidRPr="00F95381" w:rsidRDefault="00F95381" w:rsidP="00277CBD">
      <w:pPr>
        <w:pStyle w:val="Prrafodelista"/>
        <w:numPr>
          <w:ilvl w:val="0"/>
          <w:numId w:val="20"/>
        </w:numPr>
        <w:rPr>
          <w:lang w:val="es-419" w:eastAsia="es-CO"/>
        </w:rPr>
      </w:pPr>
      <w:r w:rsidRPr="00F95381">
        <w:rPr>
          <w:lang w:val="es-419" w:eastAsia="es-CO"/>
        </w:rPr>
        <w:t>Intangibles</w:t>
      </w:r>
      <w:r>
        <w:rPr>
          <w:lang w:val="es-419" w:eastAsia="es-CO"/>
        </w:rPr>
        <w:t>.</w:t>
      </w:r>
    </w:p>
    <w:p w14:paraId="690AC8D2" w14:textId="2F318CF0" w:rsidR="00F95381" w:rsidRDefault="00F95381" w:rsidP="00F95381">
      <w:pPr>
        <w:rPr>
          <w:lang w:val="es-419" w:eastAsia="es-CO"/>
        </w:rPr>
      </w:pPr>
      <w:r w:rsidRPr="00F95381">
        <w:rPr>
          <w:lang w:val="es-419" w:eastAsia="es-CO"/>
        </w:rPr>
        <w:t>Si bien todos los recursos son de gran importancia y representan distintos beneficios, en el desarrollo de este tema se hará énfasis en los recursos intangibles, que muchas veces no son valorados de la forma adecuada ni se les da la importancia que realmente tienen, pero que, al analizar, resultan una herramienta fundamental para que las organizaciones logren esa evolución y adaptabilidad constante que requieren para crecer y mantenerse.</w:t>
      </w:r>
    </w:p>
    <w:p w14:paraId="5F63A10E" w14:textId="506EDE96" w:rsidR="006E1F7E" w:rsidRDefault="00F95381" w:rsidP="00F95381">
      <w:pPr>
        <w:rPr>
          <w:lang w:val="es-419" w:eastAsia="es-CO"/>
        </w:rPr>
      </w:pPr>
      <w:r w:rsidRPr="00F95381">
        <w:rPr>
          <w:lang w:val="es-419" w:eastAsia="es-CO"/>
        </w:rPr>
        <w:lastRenderedPageBreak/>
        <w:t>En la actualidad se encuentra que uno de los recursos más importantes para las organizaciones es la información, la cual hace parte del grupo de recursos claves. Ahora bien, con el crecimiento de las organizaciones y la gran complejidad del mundo globalizado se observa que estas cada vez manejan más cantidad de datos y que a medida que van evolucionando esta se incrementa de forma exponencial.</w:t>
      </w:r>
    </w:p>
    <w:p w14:paraId="485DFE9A" w14:textId="6D7E39D2" w:rsidR="00F95381" w:rsidRDefault="00F95381" w:rsidP="00F95381">
      <w:pPr>
        <w:rPr>
          <w:lang w:val="es-419" w:eastAsia="es-CO"/>
        </w:rPr>
      </w:pPr>
      <w:r w:rsidRPr="00F95381">
        <w:rPr>
          <w:lang w:val="es-419" w:eastAsia="es-CO"/>
        </w:rPr>
        <w:t>Teniendo en cuenta lo anterior, se hace necesario identificar de dónde proceden los datos y de qué tipo de fuente se originan, estos entonces proceden de:</w:t>
      </w:r>
    </w:p>
    <w:p w14:paraId="1E7D1704" w14:textId="3B0A528C" w:rsidR="00F95381" w:rsidRPr="001066A0" w:rsidRDefault="00F95381" w:rsidP="00277CBD">
      <w:pPr>
        <w:pStyle w:val="Prrafodelista"/>
        <w:numPr>
          <w:ilvl w:val="0"/>
          <w:numId w:val="41"/>
        </w:numPr>
        <w:rPr>
          <w:lang w:val="es-419" w:eastAsia="es-CO"/>
        </w:rPr>
      </w:pPr>
      <w:r w:rsidRPr="001066A0">
        <w:rPr>
          <w:lang w:val="es-419" w:eastAsia="es-CO"/>
        </w:rPr>
        <w:t>Clientes.</w:t>
      </w:r>
    </w:p>
    <w:p w14:paraId="160D9303" w14:textId="19E9B0F4" w:rsidR="00F95381" w:rsidRPr="001066A0" w:rsidRDefault="00F95381" w:rsidP="00277CBD">
      <w:pPr>
        <w:pStyle w:val="Prrafodelista"/>
        <w:numPr>
          <w:ilvl w:val="0"/>
          <w:numId w:val="41"/>
        </w:numPr>
        <w:rPr>
          <w:lang w:val="es-419" w:eastAsia="es-CO"/>
        </w:rPr>
      </w:pPr>
      <w:r w:rsidRPr="001066A0">
        <w:rPr>
          <w:lang w:val="es-419" w:eastAsia="es-CO"/>
        </w:rPr>
        <w:t>Proveedores.</w:t>
      </w:r>
    </w:p>
    <w:p w14:paraId="353635D7" w14:textId="62D8767A" w:rsidR="00F95381" w:rsidRPr="001066A0" w:rsidRDefault="00F95381" w:rsidP="00277CBD">
      <w:pPr>
        <w:pStyle w:val="Prrafodelista"/>
        <w:numPr>
          <w:ilvl w:val="0"/>
          <w:numId w:val="41"/>
        </w:numPr>
        <w:rPr>
          <w:lang w:val="es-419" w:eastAsia="es-CO"/>
        </w:rPr>
      </w:pPr>
      <w:r w:rsidRPr="001066A0">
        <w:rPr>
          <w:lang w:val="es-419" w:eastAsia="es-CO"/>
        </w:rPr>
        <w:t>Inventarios.</w:t>
      </w:r>
    </w:p>
    <w:p w14:paraId="25461F55" w14:textId="67F995D5" w:rsidR="00F95381" w:rsidRPr="001066A0" w:rsidRDefault="00F95381" w:rsidP="00277CBD">
      <w:pPr>
        <w:pStyle w:val="Prrafodelista"/>
        <w:numPr>
          <w:ilvl w:val="0"/>
          <w:numId w:val="41"/>
        </w:numPr>
        <w:rPr>
          <w:lang w:val="es-419" w:eastAsia="es-CO"/>
        </w:rPr>
      </w:pPr>
      <w:r w:rsidRPr="001066A0">
        <w:rPr>
          <w:lang w:val="es-419" w:eastAsia="es-CO"/>
        </w:rPr>
        <w:t>Ventas.</w:t>
      </w:r>
    </w:p>
    <w:p w14:paraId="6CF5F0A1" w14:textId="030D48C6" w:rsidR="00F95381" w:rsidRPr="001066A0" w:rsidRDefault="00F95381" w:rsidP="00277CBD">
      <w:pPr>
        <w:pStyle w:val="Prrafodelista"/>
        <w:numPr>
          <w:ilvl w:val="0"/>
          <w:numId w:val="41"/>
        </w:numPr>
        <w:rPr>
          <w:lang w:val="es-419" w:eastAsia="es-CO"/>
        </w:rPr>
      </w:pPr>
      <w:r w:rsidRPr="001066A0">
        <w:rPr>
          <w:lang w:val="es-419" w:eastAsia="es-CO"/>
        </w:rPr>
        <w:t>Competencias.</w:t>
      </w:r>
    </w:p>
    <w:p w14:paraId="2FAD96FE" w14:textId="0383F211" w:rsidR="00F95381" w:rsidRPr="001066A0" w:rsidRDefault="00F95381" w:rsidP="00277CBD">
      <w:pPr>
        <w:pStyle w:val="Prrafodelista"/>
        <w:numPr>
          <w:ilvl w:val="0"/>
          <w:numId w:val="41"/>
        </w:numPr>
        <w:rPr>
          <w:lang w:val="es-419" w:eastAsia="es-CO"/>
        </w:rPr>
      </w:pPr>
      <w:r w:rsidRPr="001066A0">
        <w:rPr>
          <w:lang w:val="es-419" w:eastAsia="es-CO"/>
        </w:rPr>
        <w:t>Contabilidad, entre muchos otros y cada una de estas categorías encierra miles de datos.</w:t>
      </w:r>
    </w:p>
    <w:p w14:paraId="329C9F6F" w14:textId="77777777" w:rsidR="00F95381" w:rsidRPr="00F95381" w:rsidRDefault="00F95381" w:rsidP="00F95381">
      <w:pPr>
        <w:rPr>
          <w:lang w:val="es-419" w:eastAsia="es-CO"/>
        </w:rPr>
      </w:pPr>
      <w:r w:rsidRPr="00F95381">
        <w:rPr>
          <w:lang w:val="es-419" w:eastAsia="es-CO"/>
        </w:rPr>
        <w:t>El conjunto de estos datos y la relación entre ellos se constituyen información sumamente valiosa, es con base en esta información que se puede conocer el pasado, el presente y el futuro hacia el cual quiere conducirse la empresa.</w:t>
      </w:r>
    </w:p>
    <w:p w14:paraId="534B0E6A" w14:textId="77777777" w:rsidR="00F95381" w:rsidRPr="00F95381" w:rsidRDefault="00F95381" w:rsidP="00F95381">
      <w:pPr>
        <w:rPr>
          <w:lang w:val="es-419" w:eastAsia="es-CO"/>
        </w:rPr>
      </w:pPr>
      <w:r w:rsidRPr="00F95381">
        <w:rPr>
          <w:lang w:val="es-419" w:eastAsia="es-CO"/>
        </w:rPr>
        <w:t>Pero, no es solo el hecho de tener los datos lo que guía el curso de la organización, de nada sirven los datos si no se realiza un procesamiento que los convierta en información que pueda ser analizada efectivamente por los directivos de las empresas, y que, como se mencionaba al principio, los lleve a tomar las decisiones adecuadas en el momento oportuno, ya que para que las decisiones sean las correctas, es necesario que estén basadas en información exacta, precisa y útil.</w:t>
      </w:r>
    </w:p>
    <w:p w14:paraId="77EA271A" w14:textId="64FBCE00" w:rsidR="00F95381" w:rsidRDefault="00F95381" w:rsidP="00F95381">
      <w:pPr>
        <w:rPr>
          <w:lang w:val="es-419" w:eastAsia="es-CO"/>
        </w:rPr>
      </w:pPr>
      <w:r w:rsidRPr="00F95381">
        <w:rPr>
          <w:lang w:val="es-419" w:eastAsia="es-CO"/>
        </w:rPr>
        <w:lastRenderedPageBreak/>
        <w:t>Por ello, las herramientas de análisis y procesamiento de datos han ido evolucionando también, y en la actualidad se encuentran cada vez más de ellas que permiten no solo el procesamiento de datos y la obtención de información, sino que posibilitan también reducir la subjetividad de las decisiones además de tener una visión completa de la organización con el fin de que todos los datos recopilados no se queden en simples números o palabras, sino que sean de utilidad para la empresa.</w:t>
      </w:r>
    </w:p>
    <w:p w14:paraId="5FF84874" w14:textId="77777777" w:rsidR="00F95381" w:rsidRPr="00F95381" w:rsidRDefault="00F95381" w:rsidP="00F95381">
      <w:pPr>
        <w:rPr>
          <w:lang w:val="es-419" w:eastAsia="es-CO"/>
        </w:rPr>
      </w:pPr>
      <w:r w:rsidRPr="00F95381">
        <w:rPr>
          <w:lang w:val="es-419" w:eastAsia="es-CO"/>
        </w:rPr>
        <w:t>A nivel nacional se observa que las empresas tienen una gran necesidad de gestionar mejor su información; sin embargo, en este caso centraremos el documento en los comercios mayoristas por lo que se presentará información y conceptualización básica en esta área con el fin de entender:</w:t>
      </w:r>
    </w:p>
    <w:p w14:paraId="526CD5D1" w14:textId="77777777" w:rsidR="00F95381" w:rsidRPr="004F0017" w:rsidRDefault="00F95381" w:rsidP="00277CBD">
      <w:pPr>
        <w:pStyle w:val="Prrafodelista"/>
        <w:numPr>
          <w:ilvl w:val="0"/>
          <w:numId w:val="21"/>
        </w:numPr>
        <w:rPr>
          <w:lang w:val="es-419" w:eastAsia="es-CO"/>
        </w:rPr>
      </w:pPr>
      <w:r w:rsidRPr="004F0017">
        <w:rPr>
          <w:lang w:val="es-419" w:eastAsia="es-CO"/>
        </w:rPr>
        <w:t>Cómo se está gestionando la información en las organizaciones.</w:t>
      </w:r>
    </w:p>
    <w:p w14:paraId="3453A664" w14:textId="77777777" w:rsidR="00F95381" w:rsidRPr="004F0017" w:rsidRDefault="00F95381" w:rsidP="00277CBD">
      <w:pPr>
        <w:pStyle w:val="Prrafodelista"/>
        <w:numPr>
          <w:ilvl w:val="0"/>
          <w:numId w:val="21"/>
        </w:numPr>
        <w:rPr>
          <w:lang w:val="es-419" w:eastAsia="es-CO"/>
        </w:rPr>
      </w:pPr>
      <w:r w:rsidRPr="004F0017">
        <w:rPr>
          <w:lang w:val="es-419" w:eastAsia="es-CO"/>
        </w:rPr>
        <w:t>Cómo se realiza el procesamiento de datos.</w:t>
      </w:r>
    </w:p>
    <w:p w14:paraId="082320A6" w14:textId="77777777" w:rsidR="00F95381" w:rsidRPr="004F0017" w:rsidRDefault="00F95381" w:rsidP="00277CBD">
      <w:pPr>
        <w:pStyle w:val="Prrafodelista"/>
        <w:numPr>
          <w:ilvl w:val="0"/>
          <w:numId w:val="21"/>
        </w:numPr>
        <w:rPr>
          <w:lang w:val="es-419" w:eastAsia="es-CO"/>
        </w:rPr>
      </w:pPr>
      <w:r w:rsidRPr="004F0017">
        <w:rPr>
          <w:lang w:val="es-419" w:eastAsia="es-CO"/>
        </w:rPr>
        <w:t>Cuáles son sus variables.</w:t>
      </w:r>
    </w:p>
    <w:p w14:paraId="46A83D5F" w14:textId="77777777" w:rsidR="00F95381" w:rsidRPr="004F0017" w:rsidRDefault="00F95381" w:rsidP="00277CBD">
      <w:pPr>
        <w:pStyle w:val="Prrafodelista"/>
        <w:numPr>
          <w:ilvl w:val="0"/>
          <w:numId w:val="21"/>
        </w:numPr>
        <w:rPr>
          <w:lang w:val="es-419" w:eastAsia="es-CO"/>
        </w:rPr>
      </w:pPr>
      <w:r w:rsidRPr="004F0017">
        <w:rPr>
          <w:lang w:val="es-419" w:eastAsia="es-CO"/>
        </w:rPr>
        <w:t>Cuáles son las técnicas que existen.</w:t>
      </w:r>
    </w:p>
    <w:p w14:paraId="2B1AC785" w14:textId="69E7BC35" w:rsidR="00F95381" w:rsidRPr="004F0017" w:rsidRDefault="00F95381" w:rsidP="00277CBD">
      <w:pPr>
        <w:pStyle w:val="Prrafodelista"/>
        <w:numPr>
          <w:ilvl w:val="0"/>
          <w:numId w:val="21"/>
        </w:numPr>
        <w:rPr>
          <w:lang w:val="es-419" w:eastAsia="es-CO"/>
        </w:rPr>
      </w:pPr>
      <w:r w:rsidRPr="004F0017">
        <w:rPr>
          <w:lang w:val="es-419" w:eastAsia="es-CO"/>
        </w:rPr>
        <w:t>Cuál ha sido la evolución de este procesamiento hasta llegar a las bases de datos siendo una de las principales herramientas de la actualidad.</w:t>
      </w:r>
    </w:p>
    <w:p w14:paraId="0B4F0BDE" w14:textId="77777777" w:rsidR="004F0017" w:rsidRPr="004F0017" w:rsidRDefault="004F0017" w:rsidP="004F0017">
      <w:pPr>
        <w:rPr>
          <w:lang w:val="es-419" w:eastAsia="es-CO"/>
        </w:rPr>
      </w:pPr>
      <w:r w:rsidRPr="004F0017">
        <w:rPr>
          <w:lang w:val="es-419" w:eastAsia="es-CO"/>
        </w:rPr>
        <w:t>Entrando en materia, el procesamiento de datos, consiste en un conjunto de operaciones que se ejecuta sobre cualquier tipo de datos para información relevante, confiable y precisa que permita una mejor toma de decisiones y que genere un aumento en la productividad y en las ganancias.</w:t>
      </w:r>
    </w:p>
    <w:p w14:paraId="41109DC9" w14:textId="77777777" w:rsidR="004F0017" w:rsidRPr="004F0017" w:rsidRDefault="004F0017" w:rsidP="004F0017">
      <w:pPr>
        <w:rPr>
          <w:lang w:val="es-419" w:eastAsia="es-CO"/>
        </w:rPr>
      </w:pPr>
      <w:r w:rsidRPr="004F0017">
        <w:rPr>
          <w:lang w:val="es-419" w:eastAsia="es-CO"/>
        </w:rPr>
        <w:t xml:space="preserve">Es gracias a este procesamiento que hoy en día se pueden analizar grandes cantidades de datos, esto es una ventaja principalmente para el ámbito empresarial, ya que en las organizaciones se manejan grandes cantidades de información, que ingresa, </w:t>
      </w:r>
      <w:r w:rsidRPr="004F0017">
        <w:rPr>
          <w:lang w:val="es-419" w:eastAsia="es-CO"/>
        </w:rPr>
        <w:lastRenderedPageBreak/>
        <w:t>cambia constantemente y cuyo análisis y conocimiento permite un proceso de toma de decisiones mucho más eficiente.</w:t>
      </w:r>
    </w:p>
    <w:p w14:paraId="576028A9" w14:textId="77777777" w:rsidR="004F0017" w:rsidRPr="004F0017" w:rsidRDefault="004F0017" w:rsidP="004F0017">
      <w:pPr>
        <w:rPr>
          <w:lang w:val="es-419" w:eastAsia="es-CO"/>
        </w:rPr>
      </w:pPr>
      <w:r w:rsidRPr="004F0017">
        <w:rPr>
          <w:lang w:val="es-419" w:eastAsia="es-CO"/>
        </w:rPr>
        <w:t>Esto no quiere decir que antes de que se tuvieran herramientas informáticas para el procesamiento de datos, las decisiones se tomarán sin basarse en la información verídica y confiable, sin embargo, se puede afirmar que gracias a estos programas el proceso de análisis e interpretación de la información se convierte en una tarea más sencilla.</w:t>
      </w:r>
    </w:p>
    <w:p w14:paraId="2CC3583A" w14:textId="1D07F469" w:rsidR="00F95381" w:rsidRDefault="004F0017" w:rsidP="004F0017">
      <w:pPr>
        <w:rPr>
          <w:lang w:val="es-419" w:eastAsia="es-CO"/>
        </w:rPr>
      </w:pPr>
      <w:r w:rsidRPr="004F0017">
        <w:rPr>
          <w:lang w:val="es-419" w:eastAsia="es-CO"/>
        </w:rPr>
        <w:t>Es de vital importancia conocer cuáles son las etapas que se llevan a cabo durante el procesamiento de datos, por ello lo invito a que las revise a continuación:</w:t>
      </w:r>
    </w:p>
    <w:p w14:paraId="1B285D35" w14:textId="494BB5C3" w:rsidR="004F0017" w:rsidRPr="004F0017" w:rsidRDefault="004F0017" w:rsidP="00277CBD">
      <w:pPr>
        <w:pStyle w:val="Prrafodelista"/>
        <w:numPr>
          <w:ilvl w:val="0"/>
          <w:numId w:val="22"/>
        </w:numPr>
        <w:rPr>
          <w:lang w:val="es-419" w:eastAsia="es-CO"/>
        </w:rPr>
      </w:pPr>
      <w:r w:rsidRPr="004F0017">
        <w:rPr>
          <w:lang w:val="es-419" w:eastAsia="es-CO"/>
        </w:rPr>
        <w:t>Entrada</w:t>
      </w:r>
      <w:r w:rsidRPr="004F0017">
        <w:rPr>
          <w:lang w:val="es-419" w:eastAsia="es-CO"/>
        </w:rPr>
        <w:t>: c</w:t>
      </w:r>
      <w:r w:rsidRPr="004F0017">
        <w:rPr>
          <w:lang w:val="es-419" w:eastAsia="es-CO"/>
        </w:rPr>
        <w:t>onsiste en la recopilación de los datos y el ingreso de estos a la herramienta seleccionada para su procesamiento.</w:t>
      </w:r>
    </w:p>
    <w:p w14:paraId="55382980" w14:textId="2C574187" w:rsidR="004F0017" w:rsidRPr="004F0017" w:rsidRDefault="004F0017" w:rsidP="00277CBD">
      <w:pPr>
        <w:pStyle w:val="Prrafodelista"/>
        <w:numPr>
          <w:ilvl w:val="0"/>
          <w:numId w:val="22"/>
        </w:numPr>
        <w:rPr>
          <w:lang w:val="es-419" w:eastAsia="es-CO"/>
        </w:rPr>
      </w:pPr>
      <w:r w:rsidRPr="004F0017">
        <w:rPr>
          <w:lang w:val="es-419" w:eastAsia="es-CO"/>
        </w:rPr>
        <w:t>Proceso</w:t>
      </w:r>
      <w:r w:rsidRPr="004F0017">
        <w:rPr>
          <w:lang w:val="es-419" w:eastAsia="es-CO"/>
        </w:rPr>
        <w:t>: e</w:t>
      </w:r>
      <w:r w:rsidRPr="004F0017">
        <w:rPr>
          <w:lang w:val="es-419" w:eastAsia="es-CO"/>
        </w:rPr>
        <w:t>s la ejecución de las operaciones por medio de las cuales los datos se convierten en información valiosa. Algunas de estas operaciones pueden ser: validación, clasificación, agrupación, cálculos y síntesis de datos, entre otros.</w:t>
      </w:r>
    </w:p>
    <w:p w14:paraId="0215D013" w14:textId="39D6DCE5" w:rsidR="004F0017" w:rsidRDefault="004F0017" w:rsidP="00277CBD">
      <w:pPr>
        <w:pStyle w:val="Prrafodelista"/>
        <w:numPr>
          <w:ilvl w:val="0"/>
          <w:numId w:val="22"/>
        </w:numPr>
        <w:rPr>
          <w:bCs/>
        </w:rPr>
      </w:pPr>
      <w:r w:rsidRPr="004F0017">
        <w:rPr>
          <w:bCs/>
        </w:rPr>
        <w:t>Validación</w:t>
      </w:r>
      <w:r w:rsidRPr="004F0017">
        <w:rPr>
          <w:bCs/>
        </w:rPr>
        <w:t>: p</w:t>
      </w:r>
      <w:r w:rsidRPr="004F0017">
        <w:rPr>
          <w:bCs/>
        </w:rPr>
        <w:t>ermite limitar las entradas de datos para asegurar que estos cumplan con determinadas especificaciones, como: límites de números en rangos específicos, limitar fechas y horas en un periodo de tiempo determinado, limitar el número de caracteres de un texto. Ejemplo: validar que los datos ingresados estén en un rango de 0 a 100.</w:t>
      </w:r>
    </w:p>
    <w:p w14:paraId="1E4E1B96" w14:textId="4843669C" w:rsidR="004F0017" w:rsidRPr="004F0017" w:rsidRDefault="004F0017" w:rsidP="00277CBD">
      <w:pPr>
        <w:pStyle w:val="Prrafodelista"/>
        <w:numPr>
          <w:ilvl w:val="0"/>
          <w:numId w:val="22"/>
        </w:numPr>
        <w:rPr>
          <w:bCs/>
        </w:rPr>
      </w:pPr>
      <w:r w:rsidRPr="004F0017">
        <w:rPr>
          <w:bCs/>
        </w:rPr>
        <w:t>Clasificación</w:t>
      </w:r>
      <w:r w:rsidRPr="004F0017">
        <w:rPr>
          <w:bCs/>
        </w:rPr>
        <w:t>:</w:t>
      </w:r>
      <w:r>
        <w:rPr>
          <w:bCs/>
        </w:rPr>
        <w:t xml:space="preserve"> c</w:t>
      </w:r>
      <w:r w:rsidRPr="004F0017">
        <w:rPr>
          <w:bCs/>
        </w:rPr>
        <w:t>onsiste en ordenar los datos de acuerdo a alguno de sus atributos. Por ejemplo, ordenar alfabéticamente los apellidos, ordenar la información de acuerdo con el nivel de ventas y de menor a mayor.</w:t>
      </w:r>
    </w:p>
    <w:p w14:paraId="3BD5EA7B" w14:textId="2B3F4DBF" w:rsidR="004F0017" w:rsidRPr="004F0017" w:rsidRDefault="004F0017" w:rsidP="00277CBD">
      <w:pPr>
        <w:pStyle w:val="Prrafodelista"/>
        <w:numPr>
          <w:ilvl w:val="0"/>
          <w:numId w:val="22"/>
        </w:numPr>
        <w:rPr>
          <w:bCs/>
        </w:rPr>
      </w:pPr>
      <w:r w:rsidRPr="004F0017">
        <w:rPr>
          <w:bCs/>
        </w:rPr>
        <w:lastRenderedPageBreak/>
        <w:t>Agrupación</w:t>
      </w:r>
      <w:r w:rsidRPr="004F0017">
        <w:rPr>
          <w:bCs/>
        </w:rPr>
        <w:t>: a</w:t>
      </w:r>
      <w:r w:rsidRPr="004F0017">
        <w:rPr>
          <w:bCs/>
        </w:rPr>
        <w:t>quí se agrupan los datos por categorías, como producto, lugar de residencia y edades, etc.</w:t>
      </w:r>
    </w:p>
    <w:p w14:paraId="687FCF8C" w14:textId="70E1BFBD" w:rsidR="004F0017" w:rsidRPr="004F0017" w:rsidRDefault="004F0017" w:rsidP="00277CBD">
      <w:pPr>
        <w:pStyle w:val="Prrafodelista"/>
        <w:numPr>
          <w:ilvl w:val="0"/>
          <w:numId w:val="22"/>
        </w:numPr>
        <w:rPr>
          <w:bCs/>
        </w:rPr>
      </w:pPr>
      <w:r w:rsidRPr="004F0017">
        <w:rPr>
          <w:bCs/>
        </w:rPr>
        <w:t>Cálculos</w:t>
      </w:r>
      <w:r w:rsidRPr="004F0017">
        <w:rPr>
          <w:bCs/>
        </w:rPr>
        <w:t>: s</w:t>
      </w:r>
      <w:r w:rsidRPr="004F0017">
        <w:rPr>
          <w:bCs/>
        </w:rPr>
        <w:t>e refiere a las operaciones matemáticas o lógicas que se deben realizar con los datos para obtener determinados resultados, como: operaciones (suma, resta, multiplicación, división).</w:t>
      </w:r>
    </w:p>
    <w:p w14:paraId="265AF14A" w14:textId="20D544D0" w:rsidR="004F0017" w:rsidRPr="004F0017" w:rsidRDefault="004F0017" w:rsidP="00277CBD">
      <w:pPr>
        <w:pStyle w:val="Prrafodelista"/>
        <w:numPr>
          <w:ilvl w:val="0"/>
          <w:numId w:val="22"/>
        </w:numPr>
        <w:rPr>
          <w:bCs/>
        </w:rPr>
      </w:pPr>
      <w:r w:rsidRPr="004F0017">
        <w:rPr>
          <w:bCs/>
        </w:rPr>
        <w:t>Síntesis de datos</w:t>
      </w:r>
      <w:r w:rsidRPr="004F0017">
        <w:rPr>
          <w:bCs/>
        </w:rPr>
        <w:t>: s</w:t>
      </w:r>
      <w:r w:rsidRPr="004F0017">
        <w:rPr>
          <w:bCs/>
        </w:rPr>
        <w:t>e trata de convertir gran cantidad de datos en una más pequeña y de más fácil comprensión e interpretación.</w:t>
      </w:r>
    </w:p>
    <w:p w14:paraId="5DC310C7" w14:textId="5DA74F6C" w:rsidR="00CF7D47" w:rsidRPr="00CF7D47" w:rsidRDefault="00CF7D47" w:rsidP="00277CBD">
      <w:pPr>
        <w:pStyle w:val="Prrafodelista"/>
        <w:numPr>
          <w:ilvl w:val="0"/>
          <w:numId w:val="22"/>
        </w:numPr>
        <w:rPr>
          <w:bCs/>
        </w:rPr>
      </w:pPr>
      <w:r w:rsidRPr="00CF7D47">
        <w:rPr>
          <w:bCs/>
        </w:rPr>
        <w:t>Salida</w:t>
      </w:r>
      <w:r w:rsidRPr="00CF7D47">
        <w:rPr>
          <w:bCs/>
        </w:rPr>
        <w:t>: e</w:t>
      </w:r>
      <w:r w:rsidRPr="00CF7D47">
        <w:rPr>
          <w:bCs/>
        </w:rPr>
        <w:t>s la información obtenida al terminar el proceso de procesamiento de datos.</w:t>
      </w:r>
    </w:p>
    <w:p w14:paraId="24CADE68" w14:textId="4B13273D" w:rsidR="00CF7D47" w:rsidRPr="00CF7D47" w:rsidRDefault="00CF7D47" w:rsidP="00277CBD">
      <w:pPr>
        <w:pStyle w:val="Prrafodelista"/>
        <w:numPr>
          <w:ilvl w:val="0"/>
          <w:numId w:val="22"/>
        </w:numPr>
        <w:rPr>
          <w:bCs/>
        </w:rPr>
      </w:pPr>
      <w:r w:rsidRPr="00CF7D47">
        <w:rPr>
          <w:bCs/>
        </w:rPr>
        <w:t>Evaluación de resultados</w:t>
      </w:r>
      <w:r w:rsidRPr="00CF7D47">
        <w:rPr>
          <w:bCs/>
        </w:rPr>
        <w:t xml:space="preserve">: </w:t>
      </w:r>
      <w:r>
        <w:rPr>
          <w:bCs/>
        </w:rPr>
        <w:t>e</w:t>
      </w:r>
      <w:r w:rsidRPr="00CF7D47">
        <w:rPr>
          <w:bCs/>
        </w:rPr>
        <w:t>s el análisis de la información obtenida que lleve a la mejora en la toma de decisiones.</w:t>
      </w:r>
    </w:p>
    <w:p w14:paraId="3A77AE7D" w14:textId="77777777" w:rsidR="00CF7D47" w:rsidRPr="00CF7D47" w:rsidRDefault="00CF7D47" w:rsidP="00CF7D47">
      <w:pPr>
        <w:rPr>
          <w:bCs/>
        </w:rPr>
      </w:pPr>
      <w:r w:rsidRPr="00CF7D47">
        <w:rPr>
          <w:bCs/>
        </w:rPr>
        <w:t>Uno de los principales factores que contribuye a la gran evolución que ha tenido el procesamiento de datos es el desarrollo tecnológico que ha llevado a la creación de herramientas digitales que facilitan estos procesos. Actualmente existen varias técnicas de procesamiento de datos, las cuales van desde lo manual, hasta el procesamiento completamente electrónico. Por consiguiente, en el siguiente tema, se describen las técnicas de procesamiento de datos.</w:t>
      </w:r>
    </w:p>
    <w:p w14:paraId="499902C2" w14:textId="71C2440A" w:rsidR="00DF6DBE" w:rsidRDefault="00CF7D47" w:rsidP="00714FC5">
      <w:pPr>
        <w:pStyle w:val="Ttulo2"/>
      </w:pPr>
      <w:bookmarkStart w:id="9" w:name="_Toc229509138"/>
      <w:r w:rsidRPr="00CF7D47">
        <w:t>Técnicas de procesamiento de datos</w:t>
      </w:r>
      <w:bookmarkEnd w:id="9"/>
    </w:p>
    <w:p w14:paraId="44B91BA2" w14:textId="22D1F7AD" w:rsidR="00714FC5" w:rsidRDefault="00714FC5" w:rsidP="00714FC5">
      <w:pPr>
        <w:rPr>
          <w:lang w:val="es-419" w:eastAsia="es-CO"/>
        </w:rPr>
      </w:pPr>
      <w:r w:rsidRPr="00714FC5">
        <w:rPr>
          <w:lang w:val="es-419" w:eastAsia="es-CO"/>
        </w:rPr>
        <w:t>Las empresas mayoristas tienen una necesidad y es la recolección de la información para no andar a ciegas frente al sector de mercado al cual pertenecen; por lo tanto, cuando procesan los datos obtenidos para responder la demanda de su mercado, además de una constante actualización, deben de aplicar diversas técnicas de procesamiento, de acuerdo a su sector, tecnología y recursos que posea. Estas técnicas son las siguientes:</w:t>
      </w:r>
    </w:p>
    <w:p w14:paraId="23BC0814" w14:textId="43A8027A" w:rsidR="00714FC5" w:rsidRPr="00714FC5" w:rsidRDefault="00714FC5" w:rsidP="00714FC5">
      <w:pPr>
        <w:rPr>
          <w:lang w:val="es-419" w:eastAsia="es-CO"/>
        </w:rPr>
      </w:pPr>
      <w:r w:rsidRPr="00714FC5">
        <w:rPr>
          <w:b/>
          <w:bCs/>
          <w:lang w:val="es-419" w:eastAsia="es-CO"/>
        </w:rPr>
        <w:lastRenderedPageBreak/>
        <w:t>Procesamiento manual de datos:</w:t>
      </w:r>
      <w:r>
        <w:rPr>
          <w:lang w:val="es-419" w:eastAsia="es-CO"/>
        </w:rPr>
        <w:t xml:space="preserve"> e</w:t>
      </w:r>
      <w:r w:rsidRPr="00714FC5">
        <w:rPr>
          <w:lang w:val="es-419" w:eastAsia="es-CO"/>
        </w:rPr>
        <w:t>ste proceso solo involucra el uso de recursos humanos, como cálculos mentales, obtención de datos de forma escrita y en papel, organización y clasificación manual de los datos.</w:t>
      </w:r>
    </w:p>
    <w:p w14:paraId="1CC4DD58" w14:textId="77777777" w:rsidR="00714FC5" w:rsidRPr="00714FC5" w:rsidRDefault="00714FC5" w:rsidP="00714FC5">
      <w:pPr>
        <w:rPr>
          <w:lang w:val="es-419" w:eastAsia="es-CO"/>
        </w:rPr>
      </w:pPr>
      <w:r w:rsidRPr="00714FC5">
        <w:rPr>
          <w:lang w:val="es-419" w:eastAsia="es-CO"/>
        </w:rPr>
        <w:t>A comparación de los otros, este proceso es el más lento y en él que se pueden presentar mayor cantidad de errores.</w:t>
      </w:r>
    </w:p>
    <w:p w14:paraId="6C17716D" w14:textId="6A699B8B" w:rsidR="00714FC5" w:rsidRDefault="00714FC5" w:rsidP="00714FC5">
      <w:pPr>
        <w:rPr>
          <w:lang w:val="es-419" w:eastAsia="es-CO"/>
        </w:rPr>
      </w:pPr>
      <w:r w:rsidRPr="00714FC5">
        <w:rPr>
          <w:lang w:val="es-419" w:eastAsia="es-CO"/>
        </w:rPr>
        <w:t>Un ejemplo es el registro manual de ventas en un establecimiento de comercio, donde se realiza manualmente la operación entre unidades vendidas por el precio de venta, obteniendo como resultado el monto que ingresa por concepto de ventas.</w:t>
      </w:r>
    </w:p>
    <w:p w14:paraId="7C38B171" w14:textId="228B26E8" w:rsidR="00714FC5" w:rsidRPr="00714FC5" w:rsidRDefault="00714FC5" w:rsidP="00714FC5">
      <w:pPr>
        <w:rPr>
          <w:lang w:val="es-419" w:eastAsia="es-CO"/>
        </w:rPr>
      </w:pPr>
      <w:r w:rsidRPr="0005145B">
        <w:rPr>
          <w:b/>
          <w:bCs/>
          <w:lang w:val="es-419" w:eastAsia="es-CO"/>
        </w:rPr>
        <w:t>Procesamiento mecánico de datos</w:t>
      </w:r>
      <w:r>
        <w:rPr>
          <w:lang w:val="es-419" w:eastAsia="es-CO"/>
        </w:rPr>
        <w:t>: e</w:t>
      </w:r>
      <w:r w:rsidRPr="00714FC5">
        <w:rPr>
          <w:lang w:val="es-419" w:eastAsia="es-CO"/>
        </w:rPr>
        <w:t>n este tipo de procesamiento se reemplazan los cálculos manuales y/o mentales por herramientas mecánicas que facilitan y agilizan su realización, también genera una disminución significativa en los errores que se pueden cometer de forma manual.</w:t>
      </w:r>
    </w:p>
    <w:p w14:paraId="5802597A" w14:textId="77777777" w:rsidR="00714FC5" w:rsidRPr="00714FC5" w:rsidRDefault="00714FC5" w:rsidP="00714FC5">
      <w:pPr>
        <w:rPr>
          <w:lang w:val="es-419" w:eastAsia="es-CO"/>
        </w:rPr>
      </w:pPr>
      <w:r w:rsidRPr="00714FC5">
        <w:rPr>
          <w:lang w:val="es-419" w:eastAsia="es-CO"/>
        </w:rPr>
        <w:t>Algunas herramientas utilizadas son la calculadora y las máquinas registradoras. En este tipo de proceso aún hay gran intervención humana en varias operaciones del proceso.</w:t>
      </w:r>
    </w:p>
    <w:p w14:paraId="70812305" w14:textId="00A6AB2B" w:rsidR="00714FC5" w:rsidRDefault="00714FC5" w:rsidP="00714FC5">
      <w:pPr>
        <w:rPr>
          <w:lang w:val="es-419" w:eastAsia="es-CO"/>
        </w:rPr>
      </w:pPr>
      <w:r w:rsidRPr="00714FC5">
        <w:rPr>
          <w:lang w:val="es-419" w:eastAsia="es-CO"/>
        </w:rPr>
        <w:t>Como ejemplo tenemos que en el mismo establecimiento de comercio se empiezan a registrar las ventas utilizando una caja registradora, lo cual facilita la labor del proceso el total de ingresos por ventas.</w:t>
      </w:r>
    </w:p>
    <w:p w14:paraId="0E6BF041" w14:textId="10495933" w:rsidR="0005145B" w:rsidRPr="0005145B" w:rsidRDefault="0005145B" w:rsidP="0005145B">
      <w:pPr>
        <w:rPr>
          <w:lang w:val="es-419" w:eastAsia="es-CO"/>
        </w:rPr>
      </w:pPr>
      <w:r w:rsidRPr="0005145B">
        <w:rPr>
          <w:b/>
          <w:bCs/>
          <w:lang w:val="es-419" w:eastAsia="es-CO"/>
        </w:rPr>
        <w:t>Procesamiento electrónico de datos</w:t>
      </w:r>
      <w:r>
        <w:rPr>
          <w:lang w:val="es-419" w:eastAsia="es-CO"/>
        </w:rPr>
        <w:t>: e</w:t>
      </w:r>
      <w:r w:rsidRPr="0005145B">
        <w:rPr>
          <w:lang w:val="es-419" w:eastAsia="es-CO"/>
        </w:rPr>
        <w:t>ste proceso se caracteriza por el uso de herramientas electrónicas, como computadoras para el procesamiento de los datos. Aquí la acción humana es mínima, ya que solo se requiere el ingreso de los datos y el computador realiza las operaciones de forma automática y arroja los resultados instantáneamente y con un margen muy pequeño de errores.</w:t>
      </w:r>
    </w:p>
    <w:p w14:paraId="4F9E86BE" w14:textId="30B054C7" w:rsidR="00714FC5" w:rsidRDefault="0005145B" w:rsidP="0005145B">
      <w:pPr>
        <w:rPr>
          <w:lang w:val="es-419" w:eastAsia="es-CO"/>
        </w:rPr>
      </w:pPr>
      <w:r w:rsidRPr="0005145B">
        <w:rPr>
          <w:lang w:val="es-419" w:eastAsia="es-CO"/>
        </w:rPr>
        <w:lastRenderedPageBreak/>
        <w:t xml:space="preserve">Como ejemplo tenemos la evolución del mismo establecimiento de comercio que realiza facturación electrónica, donde se lleva el control y se realizan las operaciones automáticamente por medio de un </w:t>
      </w:r>
      <w:r w:rsidRPr="0005145B">
        <w:rPr>
          <w:rStyle w:val="Extranjerismo"/>
          <w:lang w:val="es-419" w:eastAsia="es-CO"/>
        </w:rPr>
        <w:t>software</w:t>
      </w:r>
      <w:r w:rsidRPr="0005145B">
        <w:rPr>
          <w:lang w:val="es-419" w:eastAsia="es-CO"/>
        </w:rPr>
        <w:t xml:space="preserve"> contable.</w:t>
      </w:r>
    </w:p>
    <w:p w14:paraId="197400E2" w14:textId="77777777" w:rsidR="0005145B" w:rsidRPr="0005145B" w:rsidRDefault="0005145B" w:rsidP="0005145B">
      <w:pPr>
        <w:pStyle w:val="Ttulo2"/>
      </w:pPr>
      <w:bookmarkStart w:id="10" w:name="_Toc229509139"/>
      <w:r w:rsidRPr="0005145B">
        <w:t>Reportes</w:t>
      </w:r>
      <w:bookmarkEnd w:id="10"/>
    </w:p>
    <w:p w14:paraId="1252963A" w14:textId="77777777" w:rsidR="0005145B" w:rsidRPr="0005145B" w:rsidRDefault="0005145B" w:rsidP="0005145B">
      <w:pPr>
        <w:rPr>
          <w:lang w:val="es-419" w:eastAsia="es-CO"/>
        </w:rPr>
      </w:pPr>
      <w:r w:rsidRPr="0005145B">
        <w:rPr>
          <w:lang w:val="es-419" w:eastAsia="es-CO"/>
        </w:rPr>
        <w:t>Mediante el procesamiento de datos se obtiene información valiosa, que al ser analizada permite optimizar los procesos de toma de decisiones en los establecimientos. Es necesario que la información y los resultados obtenidos sean organizados y estructurados como informes o reportes, que den cuenta del proceso realizado y de los resultados obtenidos.</w:t>
      </w:r>
    </w:p>
    <w:p w14:paraId="649CC34C" w14:textId="77777777" w:rsidR="0005145B" w:rsidRPr="0005145B" w:rsidRDefault="0005145B" w:rsidP="0005145B">
      <w:pPr>
        <w:rPr>
          <w:lang w:val="es-419" w:eastAsia="es-CO"/>
        </w:rPr>
      </w:pPr>
      <w:r w:rsidRPr="0005145B">
        <w:rPr>
          <w:lang w:val="es-419" w:eastAsia="es-CO"/>
        </w:rPr>
        <w:t>La finalidad de los reportes es que la información obtenida pueda ser accesible, compartida y útil para todas las personas de la empresa, de modo que sirva como punto de partida para determinar el rumbo, las decisiones o estrategias a seguir. Para esto, es necesario que sean claros, concisos, fáciles de entender; pero sobre todo útiles y precisos.</w:t>
      </w:r>
    </w:p>
    <w:p w14:paraId="77B11FA5" w14:textId="0F186D77" w:rsidR="0005145B" w:rsidRDefault="0005145B" w:rsidP="0005145B">
      <w:pPr>
        <w:rPr>
          <w:lang w:val="es-419" w:eastAsia="es-CO"/>
        </w:rPr>
      </w:pPr>
      <w:r w:rsidRPr="0005145B">
        <w:rPr>
          <w:lang w:val="es-419" w:eastAsia="es-CO"/>
        </w:rPr>
        <w:t>Para realizar un reporte es necesario que se incluyan las siguientes partes:</w:t>
      </w:r>
    </w:p>
    <w:p w14:paraId="372C20C4" w14:textId="72DB0B3F" w:rsidR="0005145B" w:rsidRDefault="00A22D11" w:rsidP="00A22D11">
      <w:pPr>
        <w:rPr>
          <w:lang w:val="es-419" w:eastAsia="es-CO"/>
        </w:rPr>
      </w:pPr>
      <w:r w:rsidRPr="00A22D11">
        <w:rPr>
          <w:b/>
          <w:bCs/>
          <w:lang w:val="es-419" w:eastAsia="es-CO"/>
        </w:rPr>
        <w:t>Índice</w:t>
      </w:r>
      <w:r>
        <w:rPr>
          <w:lang w:val="es-419" w:eastAsia="es-CO"/>
        </w:rPr>
        <w:t>: s</w:t>
      </w:r>
      <w:r w:rsidRPr="00A22D11">
        <w:rPr>
          <w:lang w:val="es-419" w:eastAsia="es-CO"/>
        </w:rPr>
        <w:t>eñala el contenido del reporte y se numeran las páginas que lo integran.</w:t>
      </w:r>
    </w:p>
    <w:p w14:paraId="110D2A40" w14:textId="33B52A9F" w:rsidR="0005145B" w:rsidRDefault="00A22D11" w:rsidP="00A22D11">
      <w:pPr>
        <w:rPr>
          <w:lang w:val="es-419" w:eastAsia="es-CO"/>
        </w:rPr>
      </w:pPr>
      <w:r w:rsidRPr="00A22D11">
        <w:rPr>
          <w:b/>
          <w:bCs/>
          <w:lang w:val="es-419" w:eastAsia="es-CO"/>
        </w:rPr>
        <w:t>Introducción</w:t>
      </w:r>
      <w:r>
        <w:rPr>
          <w:lang w:val="es-419" w:eastAsia="es-CO"/>
        </w:rPr>
        <w:t>: e</w:t>
      </w:r>
      <w:r w:rsidRPr="00A22D11">
        <w:rPr>
          <w:lang w:val="es-419" w:eastAsia="es-CO"/>
        </w:rPr>
        <w:t>xplica de forma breve el tema y la forma en que se abordará el report</w:t>
      </w:r>
      <w:r>
        <w:rPr>
          <w:lang w:val="es-419" w:eastAsia="es-CO"/>
        </w:rPr>
        <w:t>e.</w:t>
      </w:r>
    </w:p>
    <w:p w14:paraId="4830E39D" w14:textId="7F3D7B22" w:rsidR="00A22D11" w:rsidRDefault="00644F28" w:rsidP="00644F28">
      <w:pPr>
        <w:rPr>
          <w:lang w:val="es-419" w:eastAsia="es-CO"/>
        </w:rPr>
      </w:pPr>
      <w:r w:rsidRPr="00644F28">
        <w:rPr>
          <w:b/>
          <w:bCs/>
          <w:lang w:val="es-419" w:eastAsia="es-CO"/>
        </w:rPr>
        <w:t>Desarrollo</w:t>
      </w:r>
      <w:r w:rsidRPr="00644F28">
        <w:rPr>
          <w:b/>
          <w:bCs/>
          <w:lang w:val="es-419" w:eastAsia="es-CO"/>
        </w:rPr>
        <w:t>:</w:t>
      </w:r>
      <w:r>
        <w:rPr>
          <w:lang w:val="es-419" w:eastAsia="es-CO"/>
        </w:rPr>
        <w:t xml:space="preserve"> e</w:t>
      </w:r>
      <w:r w:rsidRPr="00644F28">
        <w:rPr>
          <w:lang w:val="es-419" w:eastAsia="es-CO"/>
        </w:rPr>
        <w:t>s el cuerpo del reporte, se desarrolla el tema del mismo de manera congruente, ordenada y clara.</w:t>
      </w:r>
    </w:p>
    <w:p w14:paraId="1B4CC215" w14:textId="7DB2C2D1" w:rsidR="00644F28" w:rsidRDefault="00644F28" w:rsidP="00644F28">
      <w:pPr>
        <w:rPr>
          <w:lang w:val="es-419" w:eastAsia="es-CO"/>
        </w:rPr>
      </w:pPr>
      <w:r w:rsidRPr="00644F28">
        <w:rPr>
          <w:b/>
          <w:bCs/>
          <w:lang w:val="es-419" w:eastAsia="es-CO"/>
        </w:rPr>
        <w:t>Conclusión o resultados</w:t>
      </w:r>
      <w:r>
        <w:rPr>
          <w:lang w:val="es-419" w:eastAsia="es-CO"/>
        </w:rPr>
        <w:t>: s</w:t>
      </w:r>
      <w:r w:rsidRPr="00644F28">
        <w:rPr>
          <w:lang w:val="es-419" w:eastAsia="es-CO"/>
        </w:rPr>
        <w:t>e resaltan los puntos o resultados más importantes que evidencia el reporte.</w:t>
      </w:r>
    </w:p>
    <w:p w14:paraId="07773747" w14:textId="77777777" w:rsidR="00644F28" w:rsidRPr="00644F28" w:rsidRDefault="00644F28" w:rsidP="00644F28">
      <w:pPr>
        <w:rPr>
          <w:lang w:val="es-419" w:eastAsia="es-CO"/>
        </w:rPr>
      </w:pPr>
      <w:r w:rsidRPr="00644F28">
        <w:rPr>
          <w:lang w:val="es-419" w:eastAsia="es-CO"/>
        </w:rPr>
        <w:lastRenderedPageBreak/>
        <w:t>Aquí es clave mencionar que cada empresa maneja sus propios formatos para realizar un reporte con información requerida por ellas; aun así, se tiene una estructura básica cumpliendo con las partes solicitadas, las cuales se pueden apreciar como en la figura a continuación:</w:t>
      </w:r>
    </w:p>
    <w:p w14:paraId="4DE8B4E6" w14:textId="7A399234" w:rsidR="00644F28" w:rsidRDefault="00644F28" w:rsidP="00644F28">
      <w:pPr>
        <w:pStyle w:val="Figura"/>
      </w:pPr>
      <w:r w:rsidRPr="00644F28">
        <w:t>Reporte de actividades</w:t>
      </w:r>
    </w:p>
    <w:p w14:paraId="0DAAD279" w14:textId="10FEA880" w:rsidR="00644F28" w:rsidRDefault="00644F28" w:rsidP="00644F28">
      <w:pPr>
        <w:rPr>
          <w:lang w:val="es-419" w:eastAsia="es-CO"/>
        </w:rPr>
      </w:pPr>
      <w:r>
        <w:rPr>
          <w:lang w:val="es-419" w:eastAsia="es-CO"/>
        </w:rPr>
        <w:t xml:space="preserve">                   </w:t>
      </w:r>
      <w:r w:rsidRPr="00644F28">
        <w:rPr>
          <w:lang w:val="es-419" w:eastAsia="es-CO"/>
        </w:rPr>
        <w:drawing>
          <wp:inline distT="0" distB="0" distL="0" distR="0" wp14:anchorId="04092626" wp14:editId="6AE60886">
            <wp:extent cx="3762375" cy="3114675"/>
            <wp:effectExtent l="0" t="0" r="9525" b="9525"/>
            <wp:docPr id="213" name="Imagen 213" descr="En el ejemplo de reporte de actividades se detalla la información del empleado, tareas completadas, tareas en curso y tareas para la próxim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n 213" descr="En el ejemplo de reporte de actividades se detalla la información del empleado, tareas completadas, tareas en curso y tareas para la próxima semana."/>
                    <pic:cNvPicPr/>
                  </pic:nvPicPr>
                  <pic:blipFill>
                    <a:blip r:embed="rId15"/>
                    <a:stretch>
                      <a:fillRect/>
                    </a:stretch>
                  </pic:blipFill>
                  <pic:spPr>
                    <a:xfrm>
                      <a:off x="0" y="0"/>
                      <a:ext cx="3762375" cy="3114675"/>
                    </a:xfrm>
                    <a:prstGeom prst="rect">
                      <a:avLst/>
                    </a:prstGeom>
                  </pic:spPr>
                </pic:pic>
              </a:graphicData>
            </a:graphic>
          </wp:inline>
        </w:drawing>
      </w:r>
    </w:p>
    <w:p w14:paraId="1492E628" w14:textId="0949FD1C" w:rsidR="00644F28" w:rsidRDefault="00644F28" w:rsidP="00644F28">
      <w:pPr>
        <w:rPr>
          <w:lang w:val="es-419" w:eastAsia="es-CO"/>
        </w:rPr>
      </w:pPr>
      <w:r>
        <w:rPr>
          <w:lang w:val="es-419" w:eastAsia="es-CO"/>
        </w:rPr>
        <w:tab/>
      </w:r>
      <w:r>
        <w:rPr>
          <w:lang w:val="es-419" w:eastAsia="es-CO"/>
        </w:rPr>
        <w:tab/>
        <w:t>Nota. SENA, (2026).</w:t>
      </w:r>
    </w:p>
    <w:p w14:paraId="71B21842" w14:textId="77777777" w:rsidR="00644F28" w:rsidRPr="00644F28" w:rsidRDefault="00644F28" w:rsidP="00644F28">
      <w:pPr>
        <w:rPr>
          <w:lang w:val="es-419" w:eastAsia="es-CO"/>
        </w:rPr>
      </w:pPr>
      <w:r w:rsidRPr="00644F28">
        <w:rPr>
          <w:lang w:val="es-419" w:eastAsia="es-CO"/>
        </w:rPr>
        <w:t>Como se puede evidenciar en la anterior figura, el reporte debe contener la información básica del empleado, para su correcta identificación y la medición de su rendimiento, por lo cual deben registrarse las tareas realizadas, las que están en progreso y las que pronto se realizarán, con el fin de:</w:t>
      </w:r>
    </w:p>
    <w:p w14:paraId="016D3B04" w14:textId="77777777" w:rsidR="00644F28" w:rsidRPr="001A231F" w:rsidRDefault="00644F28" w:rsidP="00277CBD">
      <w:pPr>
        <w:pStyle w:val="Prrafodelista"/>
        <w:numPr>
          <w:ilvl w:val="0"/>
          <w:numId w:val="23"/>
        </w:numPr>
        <w:rPr>
          <w:lang w:val="es-419" w:eastAsia="es-CO"/>
        </w:rPr>
      </w:pPr>
      <w:r w:rsidRPr="001A231F">
        <w:rPr>
          <w:lang w:val="es-419" w:eastAsia="es-CO"/>
        </w:rPr>
        <w:t>Tomar decisiones o hacer nuevas contrataciones.</w:t>
      </w:r>
    </w:p>
    <w:p w14:paraId="567DB6C2" w14:textId="77777777" w:rsidR="00644F28" w:rsidRPr="001A231F" w:rsidRDefault="00644F28" w:rsidP="00277CBD">
      <w:pPr>
        <w:pStyle w:val="Prrafodelista"/>
        <w:numPr>
          <w:ilvl w:val="0"/>
          <w:numId w:val="23"/>
        </w:numPr>
        <w:rPr>
          <w:lang w:val="es-419" w:eastAsia="es-CO"/>
        </w:rPr>
      </w:pPr>
      <w:r w:rsidRPr="001A231F">
        <w:rPr>
          <w:lang w:val="es-419" w:eastAsia="es-CO"/>
        </w:rPr>
        <w:t>Para apoyar los departamentos de la empresa que lo requieran.</w:t>
      </w:r>
    </w:p>
    <w:p w14:paraId="2FD9140F" w14:textId="77777777" w:rsidR="00644F28" w:rsidRPr="001A231F" w:rsidRDefault="00644F28" w:rsidP="00277CBD">
      <w:pPr>
        <w:pStyle w:val="Prrafodelista"/>
        <w:numPr>
          <w:ilvl w:val="0"/>
          <w:numId w:val="23"/>
        </w:numPr>
        <w:rPr>
          <w:lang w:val="es-419" w:eastAsia="es-CO"/>
        </w:rPr>
      </w:pPr>
      <w:r w:rsidRPr="001A231F">
        <w:rPr>
          <w:lang w:val="es-419" w:eastAsia="es-CO"/>
        </w:rPr>
        <w:lastRenderedPageBreak/>
        <w:t>Para hacer medición de productividad del empleado o grupos de empleados.</w:t>
      </w:r>
    </w:p>
    <w:p w14:paraId="35E351C0" w14:textId="77777777" w:rsidR="00644F28" w:rsidRPr="001A231F" w:rsidRDefault="00644F28" w:rsidP="00277CBD">
      <w:pPr>
        <w:pStyle w:val="Prrafodelista"/>
        <w:numPr>
          <w:ilvl w:val="0"/>
          <w:numId w:val="23"/>
        </w:numPr>
        <w:rPr>
          <w:lang w:val="es-419" w:eastAsia="es-CO"/>
        </w:rPr>
      </w:pPr>
      <w:r w:rsidRPr="001A231F">
        <w:rPr>
          <w:lang w:val="es-419" w:eastAsia="es-CO"/>
        </w:rPr>
        <w:t>Para hacer la medición de tiempos y movimientos.</w:t>
      </w:r>
    </w:p>
    <w:p w14:paraId="6CC40578" w14:textId="77777777" w:rsidR="00644F28" w:rsidRPr="001A231F" w:rsidRDefault="00644F28" w:rsidP="00277CBD">
      <w:pPr>
        <w:pStyle w:val="Prrafodelista"/>
        <w:numPr>
          <w:ilvl w:val="0"/>
          <w:numId w:val="23"/>
        </w:numPr>
        <w:rPr>
          <w:lang w:val="es-419" w:eastAsia="es-CO"/>
        </w:rPr>
      </w:pPr>
      <w:r w:rsidRPr="001A231F">
        <w:rPr>
          <w:lang w:val="es-419" w:eastAsia="es-CO"/>
        </w:rPr>
        <w:t>Para la optimización de procesos, entre otros.</w:t>
      </w:r>
    </w:p>
    <w:p w14:paraId="767FBF6F" w14:textId="4C69D4D0" w:rsidR="00644F28" w:rsidRDefault="00644F28" w:rsidP="00644F28">
      <w:pPr>
        <w:rPr>
          <w:lang w:val="es-419" w:eastAsia="es-CO"/>
        </w:rPr>
      </w:pPr>
      <w:r w:rsidRPr="00644F28">
        <w:rPr>
          <w:lang w:val="es-419" w:eastAsia="es-CO"/>
        </w:rPr>
        <w:t>Sin este tipo de reportes sería imposible visualizar las compañías desde su rendimiento, funcionamiento y cumplimiento de responsabilidades.</w:t>
      </w:r>
    </w:p>
    <w:p w14:paraId="1315FCE4" w14:textId="1472026A" w:rsidR="00644F28" w:rsidRDefault="001A231F" w:rsidP="001A231F">
      <w:pPr>
        <w:pStyle w:val="Ttulo2"/>
      </w:pPr>
      <w:bookmarkStart w:id="11" w:name="_Toc229509140"/>
      <w:r>
        <w:t>Fichero</w:t>
      </w:r>
      <w:bookmarkEnd w:id="11"/>
    </w:p>
    <w:p w14:paraId="2C21AD8D" w14:textId="39233573" w:rsidR="001A231F" w:rsidRDefault="001A231F" w:rsidP="00644F28">
      <w:pPr>
        <w:rPr>
          <w:lang w:val="es-419" w:eastAsia="es-CO"/>
        </w:rPr>
      </w:pPr>
      <w:r w:rsidRPr="001A231F">
        <w:rPr>
          <w:lang w:val="es-419" w:eastAsia="es-CO"/>
        </w:rPr>
        <w:t>Los ficheros son conjuntos de información relacionada que están almacenados en un sistema electrónico y que son referenciados por un nombre, son usados para que los usuarios puedan gestionar datos que no se pueden hacer de forma manual. Están conformados por varios programas que les permiten a ellos definir y manejar o administrar dicho conjunto de datos. Como ejemplos de ficheros de un comercio se tienen:</w:t>
      </w:r>
    </w:p>
    <w:p w14:paraId="55BEB771" w14:textId="734569CB" w:rsidR="001A231F" w:rsidRDefault="001A231F" w:rsidP="001A231F">
      <w:pPr>
        <w:rPr>
          <w:lang w:val="es-419" w:eastAsia="es-CO"/>
        </w:rPr>
      </w:pPr>
      <w:r w:rsidRPr="001A231F">
        <w:rPr>
          <w:b/>
          <w:bCs/>
          <w:lang w:val="es-419" w:eastAsia="es-CO"/>
        </w:rPr>
        <w:t>Los que contienen la información de los clientes</w:t>
      </w:r>
      <w:r w:rsidRPr="001A231F">
        <w:rPr>
          <w:b/>
          <w:bCs/>
          <w:lang w:val="es-419" w:eastAsia="es-CO"/>
        </w:rPr>
        <w:t>:</w:t>
      </w:r>
      <w:r>
        <w:rPr>
          <w:lang w:val="es-419" w:eastAsia="es-CO"/>
        </w:rPr>
        <w:t xml:space="preserve"> e</w:t>
      </w:r>
      <w:r w:rsidRPr="001A231F">
        <w:rPr>
          <w:lang w:val="es-419" w:eastAsia="es-CO"/>
        </w:rPr>
        <w:t>n ellos se almacenan datos como nombre, dirección, teléfono, direcciones de envío, código de cliente, datos de facturación, etc.</w:t>
      </w:r>
    </w:p>
    <w:p w14:paraId="46F6D37F" w14:textId="1A525BD3" w:rsidR="001A231F" w:rsidRDefault="001A231F" w:rsidP="001A231F">
      <w:pPr>
        <w:rPr>
          <w:lang w:val="es-419" w:eastAsia="es-CO"/>
        </w:rPr>
      </w:pPr>
      <w:r w:rsidRPr="001A231F">
        <w:rPr>
          <w:b/>
          <w:bCs/>
          <w:lang w:val="es-419" w:eastAsia="es-CO"/>
        </w:rPr>
        <w:t>Los que tienen datos de los proveedores</w:t>
      </w:r>
      <w:r>
        <w:rPr>
          <w:lang w:val="es-419" w:eastAsia="es-CO"/>
        </w:rPr>
        <w:t>: e</w:t>
      </w:r>
      <w:r w:rsidRPr="001A231F">
        <w:rPr>
          <w:lang w:val="es-419" w:eastAsia="es-CO"/>
        </w:rPr>
        <w:t>ste fichero maneja la siguiente información: nombre, código de proveedor, NIT, dirección, datos de pago, etc.</w:t>
      </w:r>
    </w:p>
    <w:p w14:paraId="16C64F80" w14:textId="57CFB95A" w:rsidR="001A231F" w:rsidRDefault="001A231F" w:rsidP="001A231F">
      <w:pPr>
        <w:rPr>
          <w:lang w:val="es-419" w:eastAsia="es-CO"/>
        </w:rPr>
      </w:pPr>
      <w:r w:rsidRPr="001A231F">
        <w:rPr>
          <w:b/>
          <w:bCs/>
          <w:lang w:val="es-419" w:eastAsia="es-CO"/>
        </w:rPr>
        <w:t>Los que manejan información sobre los productos</w:t>
      </w:r>
      <w:r>
        <w:rPr>
          <w:lang w:val="es-419" w:eastAsia="es-CO"/>
        </w:rPr>
        <w:t>: a</w:t>
      </w:r>
      <w:r w:rsidRPr="001A231F">
        <w:rPr>
          <w:lang w:val="es-419" w:eastAsia="es-CO"/>
        </w:rPr>
        <w:t>quí se almacena la información exclusiva del producto: código del producto, costo, precio de venta, fecha de vencimiento, etc.</w:t>
      </w:r>
    </w:p>
    <w:p w14:paraId="43C216E2" w14:textId="77777777" w:rsidR="001A231F" w:rsidRPr="001A231F" w:rsidRDefault="001A231F" w:rsidP="001A231F">
      <w:pPr>
        <w:rPr>
          <w:lang w:val="es-419" w:eastAsia="es-CO"/>
        </w:rPr>
      </w:pPr>
      <w:r w:rsidRPr="001A231F">
        <w:rPr>
          <w:lang w:val="es-419" w:eastAsia="es-CO"/>
        </w:rPr>
        <w:t>Por otro lado, es de vital importancia que conozca cuáles son algunas de las operaciones más comunes con ficheros se pueden encontrar en un comercio:</w:t>
      </w:r>
    </w:p>
    <w:p w14:paraId="7818C878" w14:textId="77777777" w:rsidR="001A231F" w:rsidRPr="001A231F" w:rsidRDefault="001A231F" w:rsidP="001A231F">
      <w:pPr>
        <w:rPr>
          <w:b/>
          <w:bCs/>
          <w:lang w:val="es-419" w:eastAsia="es-CO"/>
        </w:rPr>
      </w:pPr>
      <w:r w:rsidRPr="001A231F">
        <w:rPr>
          <w:b/>
          <w:bCs/>
          <w:lang w:val="es-419" w:eastAsia="es-CO"/>
        </w:rPr>
        <w:lastRenderedPageBreak/>
        <w:t>Creación</w:t>
      </w:r>
    </w:p>
    <w:p w14:paraId="7B58ECDB" w14:textId="5AFB933C" w:rsidR="001A231F" w:rsidRPr="001A231F" w:rsidRDefault="001A231F" w:rsidP="001A231F">
      <w:pPr>
        <w:rPr>
          <w:lang w:val="es-419" w:eastAsia="es-CO"/>
        </w:rPr>
      </w:pPr>
      <w:r w:rsidRPr="001A231F">
        <w:rPr>
          <w:lang w:val="es-419" w:eastAsia="es-CO"/>
        </w:rPr>
        <w:t>Es la operación mediante la cual se crea el fichero, se debe realizar su diseño con base en las características de los datos que se van a almacenar.</w:t>
      </w:r>
    </w:p>
    <w:p w14:paraId="1D83969B" w14:textId="77777777" w:rsidR="001A231F" w:rsidRPr="001A231F" w:rsidRDefault="001A231F" w:rsidP="001A231F">
      <w:pPr>
        <w:rPr>
          <w:b/>
          <w:bCs/>
          <w:lang w:val="es-419" w:eastAsia="es-CO"/>
        </w:rPr>
      </w:pPr>
      <w:r w:rsidRPr="001A231F">
        <w:rPr>
          <w:b/>
          <w:bCs/>
          <w:lang w:val="es-419" w:eastAsia="es-CO"/>
        </w:rPr>
        <w:t>Consulta</w:t>
      </w:r>
    </w:p>
    <w:p w14:paraId="1FABBA3A" w14:textId="0A5E3E2F" w:rsidR="001A231F" w:rsidRPr="001A231F" w:rsidRDefault="001A231F" w:rsidP="001A231F">
      <w:pPr>
        <w:rPr>
          <w:lang w:val="es-419" w:eastAsia="es-CO"/>
        </w:rPr>
      </w:pPr>
      <w:r w:rsidRPr="001A231F">
        <w:rPr>
          <w:lang w:val="es-419" w:eastAsia="es-CO"/>
        </w:rPr>
        <w:t>Se realiza para conocer los registros almacenados en el fichero.</w:t>
      </w:r>
    </w:p>
    <w:p w14:paraId="1A1415A5" w14:textId="77777777" w:rsidR="001A231F" w:rsidRPr="001A231F" w:rsidRDefault="001A231F" w:rsidP="001A231F">
      <w:pPr>
        <w:rPr>
          <w:b/>
          <w:bCs/>
          <w:lang w:val="es-419" w:eastAsia="es-CO"/>
        </w:rPr>
      </w:pPr>
      <w:r w:rsidRPr="001A231F">
        <w:rPr>
          <w:b/>
          <w:bCs/>
          <w:lang w:val="es-419" w:eastAsia="es-CO"/>
        </w:rPr>
        <w:t>Actualización</w:t>
      </w:r>
    </w:p>
    <w:p w14:paraId="5706999F" w14:textId="69100D33" w:rsidR="001A231F" w:rsidRDefault="001A231F" w:rsidP="001A231F">
      <w:pPr>
        <w:rPr>
          <w:lang w:val="es-419" w:eastAsia="es-CO"/>
        </w:rPr>
      </w:pPr>
      <w:r w:rsidRPr="001A231F">
        <w:rPr>
          <w:lang w:val="es-419" w:eastAsia="es-CO"/>
        </w:rPr>
        <w:t>Se pueden insertar nuevos registros, modificarlos o eliminarlos.</w:t>
      </w:r>
    </w:p>
    <w:p w14:paraId="7370A544" w14:textId="77777777" w:rsidR="00FD68E6" w:rsidRPr="00FD68E6" w:rsidRDefault="00FD68E6" w:rsidP="00FD68E6">
      <w:pPr>
        <w:rPr>
          <w:b/>
          <w:bCs/>
          <w:lang w:val="es-419" w:eastAsia="es-CO"/>
        </w:rPr>
      </w:pPr>
      <w:r w:rsidRPr="00FD68E6">
        <w:rPr>
          <w:b/>
          <w:bCs/>
          <w:lang w:val="es-419" w:eastAsia="es-CO"/>
        </w:rPr>
        <w:t>Eliminación</w:t>
      </w:r>
    </w:p>
    <w:p w14:paraId="43811E02" w14:textId="77777777" w:rsidR="00FD68E6" w:rsidRPr="00FD68E6" w:rsidRDefault="00FD68E6" w:rsidP="00FD68E6">
      <w:pPr>
        <w:rPr>
          <w:lang w:val="es-419" w:eastAsia="es-CO"/>
        </w:rPr>
      </w:pPr>
      <w:r w:rsidRPr="00FD68E6">
        <w:rPr>
          <w:lang w:val="es-419" w:eastAsia="es-CO"/>
        </w:rPr>
        <w:t>Consiste en eliminar definitivamente todo el fichero y los registros que contiene.</w:t>
      </w:r>
    </w:p>
    <w:p w14:paraId="1A0DD197" w14:textId="77777777" w:rsidR="00FD68E6" w:rsidRPr="00FD68E6" w:rsidRDefault="00FD68E6" w:rsidP="00FD68E6">
      <w:pPr>
        <w:rPr>
          <w:lang w:val="es-419" w:eastAsia="es-CO"/>
        </w:rPr>
      </w:pPr>
      <w:r w:rsidRPr="00FD68E6">
        <w:rPr>
          <w:lang w:val="es-419" w:eastAsia="es-CO"/>
        </w:rPr>
        <w:t>Los ficheros se caracterizan por que los datos que contiene están:</w:t>
      </w:r>
    </w:p>
    <w:p w14:paraId="1F2E447B" w14:textId="77777777" w:rsidR="00FD68E6" w:rsidRPr="00FD68E6" w:rsidRDefault="00FD68E6" w:rsidP="00277CBD">
      <w:pPr>
        <w:pStyle w:val="Prrafodelista"/>
        <w:numPr>
          <w:ilvl w:val="0"/>
          <w:numId w:val="24"/>
        </w:numPr>
        <w:rPr>
          <w:lang w:val="es-419" w:eastAsia="es-CO"/>
        </w:rPr>
      </w:pPr>
      <w:r w:rsidRPr="00FD68E6">
        <w:rPr>
          <w:lang w:val="es-419" w:eastAsia="es-CO"/>
        </w:rPr>
        <w:t>Clasificados correctamente.</w:t>
      </w:r>
    </w:p>
    <w:p w14:paraId="4D05E61E" w14:textId="77777777" w:rsidR="00FD68E6" w:rsidRPr="00FD68E6" w:rsidRDefault="00FD68E6" w:rsidP="00277CBD">
      <w:pPr>
        <w:pStyle w:val="Prrafodelista"/>
        <w:numPr>
          <w:ilvl w:val="0"/>
          <w:numId w:val="24"/>
        </w:numPr>
        <w:rPr>
          <w:lang w:val="es-419" w:eastAsia="es-CO"/>
        </w:rPr>
      </w:pPr>
      <w:r w:rsidRPr="00FD68E6">
        <w:rPr>
          <w:lang w:val="es-419" w:eastAsia="es-CO"/>
        </w:rPr>
        <w:t>Son de fácil acceso.</w:t>
      </w:r>
    </w:p>
    <w:p w14:paraId="7659F904" w14:textId="77777777" w:rsidR="00FD68E6" w:rsidRPr="00FD68E6" w:rsidRDefault="00FD68E6" w:rsidP="00277CBD">
      <w:pPr>
        <w:pStyle w:val="Prrafodelista"/>
        <w:numPr>
          <w:ilvl w:val="0"/>
          <w:numId w:val="24"/>
        </w:numPr>
        <w:rPr>
          <w:lang w:val="es-419" w:eastAsia="es-CO"/>
        </w:rPr>
      </w:pPr>
      <w:r w:rsidRPr="00FD68E6">
        <w:rPr>
          <w:lang w:val="es-419" w:eastAsia="es-CO"/>
        </w:rPr>
        <w:t>Permiten la búsqueda de datos de manera fácil y rápida.</w:t>
      </w:r>
    </w:p>
    <w:p w14:paraId="27D75AA9" w14:textId="078CB3B0" w:rsidR="001A231F" w:rsidRPr="00FD68E6" w:rsidRDefault="00FD68E6" w:rsidP="00277CBD">
      <w:pPr>
        <w:pStyle w:val="Prrafodelista"/>
        <w:numPr>
          <w:ilvl w:val="0"/>
          <w:numId w:val="24"/>
        </w:numPr>
        <w:rPr>
          <w:lang w:val="es-419" w:eastAsia="es-CO"/>
        </w:rPr>
      </w:pPr>
      <w:r w:rsidRPr="00FD68E6">
        <w:rPr>
          <w:lang w:val="es-419" w:eastAsia="es-CO"/>
        </w:rPr>
        <w:t>La información almacenada debe estar ordenada (alfabéticamente, cronológicamente y por tipo de producto, etc.).</w:t>
      </w:r>
    </w:p>
    <w:p w14:paraId="2E4D77A2" w14:textId="77777777" w:rsidR="00FD68E6" w:rsidRPr="00FD68E6" w:rsidRDefault="00FD68E6" w:rsidP="00FD68E6">
      <w:pPr>
        <w:rPr>
          <w:lang w:val="es-419" w:eastAsia="es-CO"/>
        </w:rPr>
      </w:pPr>
      <w:r w:rsidRPr="00FD68E6">
        <w:rPr>
          <w:lang w:val="es-419" w:eastAsia="es-CO"/>
        </w:rPr>
        <w:t>Si bien los ficheros representaron un gran avance para el procesamiento de datos, también mostraron grandes inconvenientes para los usuarios, ya que:</w:t>
      </w:r>
    </w:p>
    <w:p w14:paraId="6CF353E5" w14:textId="77777777" w:rsidR="00FD68E6" w:rsidRPr="00FD68E6" w:rsidRDefault="00FD68E6" w:rsidP="00FD68E6">
      <w:pPr>
        <w:rPr>
          <w:lang w:val="es-419" w:eastAsia="es-CO"/>
        </w:rPr>
      </w:pPr>
      <w:r w:rsidRPr="00FD68E6">
        <w:rPr>
          <w:lang w:val="es-419" w:eastAsia="es-CO"/>
        </w:rPr>
        <w:t>Se evidenciaron datos duplicados.</w:t>
      </w:r>
    </w:p>
    <w:p w14:paraId="4DE6746C" w14:textId="77777777" w:rsidR="00FD68E6" w:rsidRPr="00FD68E6" w:rsidRDefault="00FD68E6" w:rsidP="00FD68E6">
      <w:pPr>
        <w:rPr>
          <w:lang w:val="es-419" w:eastAsia="es-CO"/>
        </w:rPr>
      </w:pPr>
      <w:r w:rsidRPr="00FD68E6">
        <w:rPr>
          <w:lang w:val="es-419" w:eastAsia="es-CO"/>
        </w:rPr>
        <w:t>Se observó generación de dependencia entre programas y datos.</w:t>
      </w:r>
    </w:p>
    <w:p w14:paraId="1D0D335F" w14:textId="77777777" w:rsidR="00FD68E6" w:rsidRPr="00FD68E6" w:rsidRDefault="00FD68E6" w:rsidP="00FD68E6">
      <w:pPr>
        <w:rPr>
          <w:lang w:val="es-419" w:eastAsia="es-CO"/>
        </w:rPr>
      </w:pPr>
      <w:r w:rsidRPr="00FD68E6">
        <w:rPr>
          <w:lang w:val="es-419" w:eastAsia="es-CO"/>
        </w:rPr>
        <w:t>Se presentó incompatibilidad entre formatos de ficheros, entre otros problemas.</w:t>
      </w:r>
    </w:p>
    <w:p w14:paraId="0EBBB69C" w14:textId="77777777" w:rsidR="00FD68E6" w:rsidRPr="00FD68E6" w:rsidRDefault="00FD68E6" w:rsidP="00FD68E6">
      <w:pPr>
        <w:rPr>
          <w:lang w:val="es-419" w:eastAsia="es-CO"/>
        </w:rPr>
      </w:pPr>
      <w:r w:rsidRPr="00FD68E6">
        <w:rPr>
          <w:lang w:val="es-419" w:eastAsia="es-CO"/>
        </w:rPr>
        <w:lastRenderedPageBreak/>
        <w:t>Por lo anterior, para dar respuesta a esta gran cantidad de inconvenientes, se evolucionó y se crearon las bases de datos, con el fin de brindar una solución óptima y adecuada al manejo y procesamiento de datos.</w:t>
      </w:r>
    </w:p>
    <w:p w14:paraId="3BD62D72" w14:textId="14FFE61E" w:rsidR="00FD68E6" w:rsidRDefault="00FD68E6" w:rsidP="0073103F">
      <w:pPr>
        <w:pStyle w:val="Ttulo2"/>
      </w:pPr>
      <w:bookmarkStart w:id="12" w:name="_Toc229509141"/>
      <w:r w:rsidRPr="00FD68E6">
        <w:t>Bases de datos</w:t>
      </w:r>
      <w:bookmarkEnd w:id="12"/>
    </w:p>
    <w:p w14:paraId="48728C64" w14:textId="65C5140C" w:rsidR="00FD68E6" w:rsidRDefault="0073103F" w:rsidP="00FD68E6">
      <w:pPr>
        <w:rPr>
          <w:lang w:val="es-419" w:eastAsia="es-CO"/>
        </w:rPr>
      </w:pPr>
      <w:r w:rsidRPr="0073103F">
        <w:rPr>
          <w:lang w:val="es-419" w:eastAsia="es-CO"/>
        </w:rPr>
        <w:t>El entorno económico y el mercado cambiante al cual están sometidas las empresas que se dedican al comercio de productos mayoristas es demasiado volátil y cambiante, esto conlleva a que constantemente estén actualizándose y absorbiendo grandes cantidades de información que deben procesar para estar a la vanguardia y ser competitivas en su sector a nivel nacional e internacional.</w:t>
      </w:r>
    </w:p>
    <w:p w14:paraId="51DEE1F5" w14:textId="77777777" w:rsidR="0073103F" w:rsidRPr="0073103F" w:rsidRDefault="0073103F" w:rsidP="0073103F">
      <w:pPr>
        <w:rPr>
          <w:lang w:val="es-419" w:eastAsia="es-CO"/>
        </w:rPr>
      </w:pPr>
      <w:r w:rsidRPr="0073103F">
        <w:rPr>
          <w:lang w:val="es-419" w:eastAsia="es-CO"/>
        </w:rPr>
        <w:t>Es aquí donde juega un papel importante esta conformación de bases de datos, de clientes, de proveedores, de industrias aliadas y de toda aquella información pertinente que permitirá crecer y encontrar respuesta para brindar un producto o servicio de valor.</w:t>
      </w:r>
    </w:p>
    <w:p w14:paraId="073E8F1F" w14:textId="77777777" w:rsidR="0073103F" w:rsidRPr="0073103F" w:rsidRDefault="0073103F" w:rsidP="0073103F">
      <w:pPr>
        <w:rPr>
          <w:lang w:val="es-419" w:eastAsia="es-CO"/>
        </w:rPr>
      </w:pPr>
      <w:r w:rsidRPr="0073103F">
        <w:rPr>
          <w:lang w:val="es-419" w:eastAsia="es-CO"/>
        </w:rPr>
        <w:t>Cuando se mencionan las bases de datos, estas son conjuntos de datos relacionados, en los que se compilan la información de una empresa, con el propósito de acceder a esta de forma completa y organizada, permitiendo así, la constante alimentación de información de interés de la organización. Estas se diseñan en relación a los requerimientos o necesidades de cada tipo de empresa y sector al cual pertenecen; además, se tienen en cuenta aspectos, tales como:</w:t>
      </w:r>
    </w:p>
    <w:p w14:paraId="15BE51BF" w14:textId="77777777" w:rsidR="0073103F" w:rsidRPr="0073103F" w:rsidRDefault="0073103F" w:rsidP="00277CBD">
      <w:pPr>
        <w:pStyle w:val="Prrafodelista"/>
        <w:numPr>
          <w:ilvl w:val="0"/>
          <w:numId w:val="25"/>
        </w:numPr>
        <w:rPr>
          <w:lang w:val="es-419" w:eastAsia="es-CO"/>
        </w:rPr>
      </w:pPr>
      <w:r w:rsidRPr="0073103F">
        <w:rPr>
          <w:lang w:val="es-419" w:eastAsia="es-CO"/>
        </w:rPr>
        <w:t>Las clases.</w:t>
      </w:r>
    </w:p>
    <w:p w14:paraId="4152CE66" w14:textId="77777777" w:rsidR="0073103F" w:rsidRPr="0073103F" w:rsidRDefault="0073103F" w:rsidP="00277CBD">
      <w:pPr>
        <w:pStyle w:val="Prrafodelista"/>
        <w:numPr>
          <w:ilvl w:val="0"/>
          <w:numId w:val="25"/>
        </w:numPr>
        <w:rPr>
          <w:lang w:val="es-419" w:eastAsia="es-CO"/>
        </w:rPr>
      </w:pPr>
      <w:r w:rsidRPr="0073103F">
        <w:rPr>
          <w:lang w:val="es-419" w:eastAsia="es-CO"/>
        </w:rPr>
        <w:t>Los atributos.</w:t>
      </w:r>
    </w:p>
    <w:p w14:paraId="20C4F9DF" w14:textId="77777777" w:rsidR="0073103F" w:rsidRPr="0073103F" w:rsidRDefault="0073103F" w:rsidP="00277CBD">
      <w:pPr>
        <w:pStyle w:val="Prrafodelista"/>
        <w:numPr>
          <w:ilvl w:val="0"/>
          <w:numId w:val="25"/>
        </w:numPr>
        <w:rPr>
          <w:lang w:val="es-419" w:eastAsia="es-CO"/>
        </w:rPr>
      </w:pPr>
      <w:r w:rsidRPr="0073103F">
        <w:rPr>
          <w:lang w:val="es-419" w:eastAsia="es-CO"/>
        </w:rPr>
        <w:t>La descripción.</w:t>
      </w:r>
    </w:p>
    <w:p w14:paraId="3FB2992F" w14:textId="77777777" w:rsidR="0073103F" w:rsidRPr="0073103F" w:rsidRDefault="0073103F" w:rsidP="00277CBD">
      <w:pPr>
        <w:pStyle w:val="Prrafodelista"/>
        <w:numPr>
          <w:ilvl w:val="0"/>
          <w:numId w:val="25"/>
        </w:numPr>
        <w:rPr>
          <w:lang w:val="es-419" w:eastAsia="es-CO"/>
        </w:rPr>
      </w:pPr>
      <w:r w:rsidRPr="0073103F">
        <w:rPr>
          <w:lang w:val="es-419" w:eastAsia="es-CO"/>
        </w:rPr>
        <w:t>La información básica, entre otros.</w:t>
      </w:r>
    </w:p>
    <w:p w14:paraId="41AB6A41" w14:textId="77777777" w:rsidR="0073103F" w:rsidRPr="0073103F" w:rsidRDefault="0073103F" w:rsidP="0073103F">
      <w:pPr>
        <w:rPr>
          <w:lang w:val="es-419" w:eastAsia="es-CO"/>
        </w:rPr>
      </w:pPr>
      <w:r w:rsidRPr="0073103F">
        <w:rPr>
          <w:lang w:val="es-419" w:eastAsia="es-CO"/>
        </w:rPr>
        <w:lastRenderedPageBreak/>
        <w:t>De esta manera, las empresas que se dedican al comercio de productos mayoristas tendrán a su disposición un banco de información organizada, por ejemplo: cuando se habla de base de datos sobre clientes actuales y potenciales.</w:t>
      </w:r>
    </w:p>
    <w:p w14:paraId="549F0E76" w14:textId="4235EB10" w:rsidR="0073103F" w:rsidRDefault="0073103F" w:rsidP="0073103F">
      <w:pPr>
        <w:rPr>
          <w:lang w:val="es-419" w:eastAsia="es-CO"/>
        </w:rPr>
      </w:pPr>
      <w:r w:rsidRPr="0073103F">
        <w:rPr>
          <w:lang w:val="es-419" w:eastAsia="es-CO"/>
        </w:rPr>
        <w:t>Por otro lado, esta permite la obtención de información selectiva y la detección de clientes en frío, brindándole al asesor de ventas la capacidad de seleccionar y visitar a un grupo de personas que pueden o no ser clientes reales, además de manejar sus propias redes, entendiéndose como el arte de hacer y usar contactos, así también, hacer uso conjunto de más de una fuente de información para tener un enfoque combinado de los aspectos o requerimientos que se necesiten (Rodríguez, 2011).</w:t>
      </w:r>
    </w:p>
    <w:p w14:paraId="298799DC" w14:textId="69DF5515" w:rsidR="0073103F" w:rsidRDefault="0073103F" w:rsidP="0073103F">
      <w:pPr>
        <w:rPr>
          <w:lang w:val="es-419" w:eastAsia="es-CO"/>
        </w:rPr>
      </w:pPr>
      <w:r w:rsidRPr="0073103F">
        <w:rPr>
          <w:lang w:val="es-419" w:eastAsia="es-CO"/>
        </w:rPr>
        <w:t>Las bases de datos se caracterizan por ser integradas y compartidas, las cuales se pueden revisar a continuación:</w:t>
      </w:r>
    </w:p>
    <w:p w14:paraId="37D0076E" w14:textId="4D8F55D6" w:rsidR="0073103F" w:rsidRDefault="00634564" w:rsidP="0073103F">
      <w:pPr>
        <w:rPr>
          <w:lang w:val="es-419" w:eastAsia="es-CO"/>
        </w:rPr>
      </w:pPr>
      <w:r w:rsidRPr="00634564">
        <w:rPr>
          <w:b/>
          <w:bCs/>
          <w:lang w:val="es-419" w:eastAsia="es-CO"/>
        </w:rPr>
        <w:t>Integradas</w:t>
      </w:r>
      <w:r>
        <w:rPr>
          <w:lang w:val="es-419" w:eastAsia="es-CO"/>
        </w:rPr>
        <w:t>: e</w:t>
      </w:r>
      <w:r w:rsidRPr="00634564">
        <w:rPr>
          <w:lang w:val="es-419" w:eastAsia="es-CO"/>
        </w:rPr>
        <w:t>n la base de datos se integran o unifican un conjunto de archivos o datos independientes, al unificarse se elimina la información que previamente se encontraba duplicada.</w:t>
      </w:r>
    </w:p>
    <w:p w14:paraId="0EDCCFA8" w14:textId="5A9F0A48" w:rsidR="00634564" w:rsidRDefault="00634564" w:rsidP="0073103F">
      <w:pPr>
        <w:rPr>
          <w:lang w:val="es-419" w:eastAsia="es-CO"/>
        </w:rPr>
      </w:pPr>
      <w:r w:rsidRPr="00634564">
        <w:rPr>
          <w:b/>
          <w:bCs/>
          <w:lang w:val="es-419" w:eastAsia="es-CO"/>
        </w:rPr>
        <w:t>Compartidas</w:t>
      </w:r>
      <w:r>
        <w:rPr>
          <w:lang w:val="es-419" w:eastAsia="es-CO"/>
        </w:rPr>
        <w:t>: c</w:t>
      </w:r>
      <w:r w:rsidRPr="00634564">
        <w:rPr>
          <w:lang w:val="es-419" w:eastAsia="es-CO"/>
        </w:rPr>
        <w:t>ada parte de la base de datos puede ser compartida por distintos usuarios y estos pueden darle usos completamente diferentes a la información, con base en sus necesidades o requerimientos específicos.</w:t>
      </w:r>
    </w:p>
    <w:p w14:paraId="3650F9E7" w14:textId="77777777" w:rsidR="00634564" w:rsidRPr="00634564" w:rsidRDefault="00634564" w:rsidP="00634564">
      <w:pPr>
        <w:rPr>
          <w:b/>
          <w:bCs/>
          <w:lang w:val="es-419" w:eastAsia="es-CO"/>
        </w:rPr>
      </w:pPr>
      <w:r w:rsidRPr="00634564">
        <w:rPr>
          <w:b/>
          <w:bCs/>
          <w:lang w:val="es-419" w:eastAsia="es-CO"/>
        </w:rPr>
        <w:t>Base de datos relacionales</w:t>
      </w:r>
    </w:p>
    <w:p w14:paraId="5B8FE2F1" w14:textId="77777777" w:rsidR="00634564" w:rsidRPr="00634564" w:rsidRDefault="00634564" w:rsidP="00634564">
      <w:pPr>
        <w:rPr>
          <w:lang w:val="es-419" w:eastAsia="es-CO"/>
        </w:rPr>
      </w:pPr>
      <w:r w:rsidRPr="00634564">
        <w:rPr>
          <w:lang w:val="es-419" w:eastAsia="es-CO"/>
        </w:rPr>
        <w:t xml:space="preserve">Las bases de datos relacionales se basan en el concepto de relación o tabla. Es decir, la información se organizará y se almacenará en forma de tablas que contendrán los datos relacionados con un tema y solo con ese tema (por ejemplo, tabla de clientes o de proveedores, etc.). Las tablas están formadas por filas y columnas, de forma que cada una de las filas se corresponderá con un registro de información sobre un </w:t>
      </w:r>
      <w:r w:rsidRPr="00634564">
        <w:rPr>
          <w:lang w:val="es-419" w:eastAsia="es-CO"/>
        </w:rPr>
        <w:lastRenderedPageBreak/>
        <w:t>elemento de esa tabla y cada columna con una característica a almacenar sobre dichos elementos.</w:t>
      </w:r>
    </w:p>
    <w:p w14:paraId="1CCD60D4" w14:textId="77777777" w:rsidR="00634564" w:rsidRPr="00CF1D8B" w:rsidRDefault="00634564" w:rsidP="00634564">
      <w:pPr>
        <w:rPr>
          <w:b/>
          <w:bCs/>
          <w:lang w:val="es-419" w:eastAsia="es-CO"/>
        </w:rPr>
      </w:pPr>
      <w:r w:rsidRPr="00CF1D8B">
        <w:rPr>
          <w:b/>
          <w:bCs/>
          <w:lang w:val="es-419" w:eastAsia="es-CO"/>
        </w:rPr>
        <w:t>Conceptos básicos de base de datos</w:t>
      </w:r>
    </w:p>
    <w:p w14:paraId="1F746851" w14:textId="708C3C11" w:rsidR="00201D46" w:rsidRDefault="00634564" w:rsidP="003C2F92">
      <w:pPr>
        <w:rPr>
          <w:lang w:val="es-419" w:eastAsia="es-CO"/>
        </w:rPr>
      </w:pPr>
      <w:r w:rsidRPr="00634564">
        <w:rPr>
          <w:lang w:val="es-419" w:eastAsia="es-CO"/>
        </w:rPr>
        <w:t>Una correcta base de datos debe estar diseñada de manera que la información contenida dentro de ella esté organizada, fácil de entender y de acceder, es por ello la necesidad de conocerla y entenderla; a continuación, se mencionan los conceptos básicos para su estructuración y correcta elaboración:</w:t>
      </w:r>
    </w:p>
    <w:p w14:paraId="4FDE7A28" w14:textId="51F41CDB" w:rsidR="00634564" w:rsidRDefault="007B2500" w:rsidP="00916799">
      <w:pPr>
        <w:pStyle w:val="Figura"/>
      </w:pPr>
      <w:r>
        <w:t>Conceptos básicos para su estructuración y correcta elaboración</w:t>
      </w:r>
      <w:r w:rsidR="00201D46">
        <w:t xml:space="preserve"> de una base de datos de clientes</w:t>
      </w:r>
    </w:p>
    <w:p w14:paraId="1D03E184" w14:textId="3EED8A4B" w:rsidR="00DC17AF" w:rsidRPr="00DC17AF" w:rsidRDefault="00DC17AF" w:rsidP="00DC17AF">
      <w:pPr>
        <w:rPr>
          <w:lang w:val="es-419" w:eastAsia="es-CO"/>
        </w:rPr>
      </w:pPr>
      <w:r>
        <w:rPr>
          <w:lang w:val="es-419" w:eastAsia="es-CO"/>
        </w:rPr>
        <w:t xml:space="preserve">                </w:t>
      </w:r>
      <w:r>
        <w:rPr>
          <w:noProof/>
          <w:lang w:val="es-419" w:eastAsia="es-CO"/>
        </w:rPr>
        <w:drawing>
          <wp:inline distT="0" distB="0" distL="0" distR="0" wp14:anchorId="19E5B39D" wp14:editId="18FDC556">
            <wp:extent cx="4338186" cy="3045349"/>
            <wp:effectExtent l="0" t="0" r="5715" b="3175"/>
            <wp:docPr id="1215982760" name="Imagen 1215982760" descr="A continuación de la figura se explica cada componente de la estructura de la base de datos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60" name="Imagen 1215982760" descr="A continuación de la figura se explica cada componente de la estructura de la base de datos de clien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5191" cy="3057286"/>
                    </a:xfrm>
                    <a:prstGeom prst="rect">
                      <a:avLst/>
                    </a:prstGeom>
                    <a:noFill/>
                  </pic:spPr>
                </pic:pic>
              </a:graphicData>
            </a:graphic>
          </wp:inline>
        </w:drawing>
      </w:r>
    </w:p>
    <w:p w14:paraId="026D4A73" w14:textId="20612347" w:rsidR="00283310" w:rsidRDefault="00201D46" w:rsidP="00921ED3">
      <w:pPr>
        <w:rPr>
          <w:lang w:val="es-419" w:eastAsia="es-CO"/>
        </w:rPr>
      </w:pPr>
      <w:r>
        <w:rPr>
          <w:lang w:val="es-419" w:eastAsia="es-CO"/>
        </w:rPr>
        <w:t xml:space="preserve">             </w:t>
      </w:r>
      <w:r w:rsidR="00DC17AF">
        <w:rPr>
          <w:lang w:val="es-419" w:eastAsia="es-CO"/>
        </w:rPr>
        <w:t xml:space="preserve">     </w:t>
      </w:r>
      <w:r w:rsidR="00283310">
        <w:rPr>
          <w:lang w:val="es-419" w:eastAsia="es-CO"/>
        </w:rPr>
        <w:t>Nota. SENA, (2026).</w:t>
      </w:r>
    </w:p>
    <w:p w14:paraId="6433498F" w14:textId="1E99E00C" w:rsidR="003C2F92" w:rsidRDefault="003C2F92">
      <w:pPr>
        <w:spacing w:before="0" w:after="160" w:line="259" w:lineRule="auto"/>
        <w:ind w:firstLine="0"/>
        <w:rPr>
          <w:lang w:val="es-419" w:eastAsia="es-CO"/>
        </w:rPr>
      </w:pPr>
      <w:r>
        <w:rPr>
          <w:lang w:val="es-419" w:eastAsia="es-CO"/>
        </w:rPr>
        <w:br w:type="page"/>
      </w:r>
    </w:p>
    <w:p w14:paraId="167AF4AB" w14:textId="49E40E87" w:rsidR="00614AB0" w:rsidRPr="00283310" w:rsidRDefault="00614AB0" w:rsidP="00614AB0">
      <w:pPr>
        <w:rPr>
          <w:b/>
          <w:bCs/>
          <w:lang w:val="es-419" w:eastAsia="es-CO"/>
        </w:rPr>
      </w:pPr>
      <w:r w:rsidRPr="00283310">
        <w:rPr>
          <w:b/>
          <w:bCs/>
          <w:lang w:val="es-419" w:eastAsia="es-CO"/>
        </w:rPr>
        <w:lastRenderedPageBreak/>
        <w:t>A</w:t>
      </w:r>
      <w:r w:rsidRPr="00283310">
        <w:rPr>
          <w:b/>
          <w:bCs/>
          <w:lang w:val="es-419" w:eastAsia="es-CO"/>
        </w:rPr>
        <w:t>tributo o campo</w:t>
      </w:r>
    </w:p>
    <w:p w14:paraId="14E45C92" w14:textId="4D0E3CDD" w:rsidR="00634564" w:rsidRDefault="00614AB0" w:rsidP="00614AB0">
      <w:pPr>
        <w:rPr>
          <w:lang w:val="es-419" w:eastAsia="es-CO"/>
        </w:rPr>
      </w:pPr>
      <w:r w:rsidRPr="00614AB0">
        <w:rPr>
          <w:lang w:val="es-419" w:eastAsia="es-CO"/>
        </w:rPr>
        <w:t>Corresponde a las categorías de los datos almacenados en la tabla; es decir, al atributo de la información que se está especificando, los atributos van en la parte que corresponde a las columnas de la tabla. Por ejemplo: nombre, código del cliente, dirección y edad, etc.</w:t>
      </w:r>
    </w:p>
    <w:p w14:paraId="3E3F6995" w14:textId="77777777" w:rsidR="00614AB0" w:rsidRPr="00283310" w:rsidRDefault="00614AB0" w:rsidP="00614AB0">
      <w:pPr>
        <w:rPr>
          <w:b/>
          <w:bCs/>
          <w:lang w:val="es-419" w:eastAsia="es-CO"/>
        </w:rPr>
      </w:pPr>
      <w:r w:rsidRPr="00283310">
        <w:rPr>
          <w:b/>
          <w:bCs/>
          <w:lang w:val="es-419" w:eastAsia="es-CO"/>
        </w:rPr>
        <w:t>Tabla</w:t>
      </w:r>
    </w:p>
    <w:p w14:paraId="3641D2BC" w14:textId="393CC664" w:rsidR="00614AB0" w:rsidRDefault="00614AB0" w:rsidP="00614AB0">
      <w:pPr>
        <w:rPr>
          <w:lang w:val="es-419" w:eastAsia="es-CO"/>
        </w:rPr>
      </w:pPr>
      <w:r w:rsidRPr="00614AB0">
        <w:rPr>
          <w:lang w:val="es-419" w:eastAsia="es-CO"/>
        </w:rPr>
        <w:t>Contiene todos los datos recopilados sobre un determinado tema o área de la organización.</w:t>
      </w:r>
    </w:p>
    <w:p w14:paraId="7D229561" w14:textId="77777777" w:rsidR="00614AB0" w:rsidRPr="007B2500" w:rsidRDefault="00614AB0" w:rsidP="00614AB0">
      <w:pPr>
        <w:rPr>
          <w:b/>
          <w:bCs/>
          <w:lang w:val="es-419" w:eastAsia="es-CO"/>
        </w:rPr>
      </w:pPr>
      <w:r w:rsidRPr="007B2500">
        <w:rPr>
          <w:b/>
          <w:bCs/>
          <w:lang w:val="es-419" w:eastAsia="es-CO"/>
        </w:rPr>
        <w:t>Clave candidata</w:t>
      </w:r>
    </w:p>
    <w:p w14:paraId="32C9AB44" w14:textId="77777777" w:rsidR="00614AB0" w:rsidRPr="00614AB0" w:rsidRDefault="00614AB0" w:rsidP="00614AB0">
      <w:pPr>
        <w:rPr>
          <w:lang w:val="es-419" w:eastAsia="es-CO"/>
        </w:rPr>
      </w:pPr>
      <w:r w:rsidRPr="00614AB0">
        <w:rPr>
          <w:lang w:val="es-419" w:eastAsia="es-CO"/>
        </w:rPr>
        <w:t>Es el campo de la tabla que se caracteriza porque destaca o diferencia cada uno de los registros almacenados en la fila. En toda tabla debe haber una clave primaria y nunca puede contener valores nulos.</w:t>
      </w:r>
    </w:p>
    <w:p w14:paraId="19BCDA68" w14:textId="355C1923" w:rsidR="00614AB0" w:rsidRDefault="00614AB0" w:rsidP="00614AB0">
      <w:pPr>
        <w:rPr>
          <w:lang w:val="es-419" w:eastAsia="es-CO"/>
        </w:rPr>
      </w:pPr>
      <w:r w:rsidRPr="00614AB0">
        <w:rPr>
          <w:lang w:val="es-419" w:eastAsia="es-CO"/>
        </w:rPr>
        <w:t>Por ejemplo: si se está realizando una base de datos que contenga la información de los clientes, la clave primaria corresponde al código del cliente, ya que a cada uno se le asigna un código diferente y no es posible que dos clientes tengan el mismo, observamos así que la clave principal corresponde a ese atributo que diferencia los registros de forma única.</w:t>
      </w:r>
    </w:p>
    <w:p w14:paraId="0402DE49" w14:textId="77777777" w:rsidR="007B2500" w:rsidRPr="007B2500" w:rsidRDefault="007B2500" w:rsidP="007B2500">
      <w:pPr>
        <w:rPr>
          <w:b/>
          <w:bCs/>
          <w:lang w:val="es-419" w:eastAsia="es-CO"/>
        </w:rPr>
      </w:pPr>
      <w:r w:rsidRPr="007B2500">
        <w:rPr>
          <w:b/>
          <w:bCs/>
          <w:lang w:val="es-419" w:eastAsia="es-CO"/>
        </w:rPr>
        <w:t>Dominio</w:t>
      </w:r>
    </w:p>
    <w:p w14:paraId="6B4ED23B" w14:textId="7D165036" w:rsidR="00614AB0" w:rsidRDefault="007B2500" w:rsidP="007B2500">
      <w:pPr>
        <w:rPr>
          <w:lang w:val="es-419" w:eastAsia="es-CO"/>
        </w:rPr>
      </w:pPr>
      <w:r w:rsidRPr="007B2500">
        <w:rPr>
          <w:lang w:val="es-419" w:eastAsia="es-CO"/>
        </w:rPr>
        <w:t>Es el conjunto de valores entre los cuales se puede encontrar delimitado el atributo, por ejemplo, solo datos numéricos, edades entre los 15 y 25, cabe mencionar que el dominio se realiza de acuerdo con la necesidad de la empresa.</w:t>
      </w:r>
    </w:p>
    <w:p w14:paraId="7BFA5CEE" w14:textId="29468FA8" w:rsidR="00DE3316" w:rsidRDefault="00283310" w:rsidP="003C2F92">
      <w:pPr>
        <w:rPr>
          <w:lang w:val="es-419" w:eastAsia="es-CO"/>
        </w:rPr>
      </w:pPr>
      <w:r w:rsidRPr="00283310">
        <w:rPr>
          <w:lang w:val="es-419" w:eastAsia="es-CO"/>
        </w:rPr>
        <w:lastRenderedPageBreak/>
        <w:t xml:space="preserve">Por otro lado, es de vital importancia </w:t>
      </w:r>
      <w:r w:rsidR="005D3C57">
        <w:rPr>
          <w:lang w:val="es-419" w:eastAsia="es-CO"/>
        </w:rPr>
        <w:t>el</w:t>
      </w:r>
      <w:r w:rsidRPr="00283310">
        <w:rPr>
          <w:lang w:val="es-419" w:eastAsia="es-CO"/>
        </w:rPr>
        <w:t xml:space="preserve"> registro </w:t>
      </w:r>
      <w:r w:rsidR="005D3C57">
        <w:rPr>
          <w:lang w:val="es-419" w:eastAsia="es-CO"/>
        </w:rPr>
        <w:t>en</w:t>
      </w:r>
      <w:r w:rsidRPr="00283310">
        <w:rPr>
          <w:lang w:val="es-419" w:eastAsia="es-CO"/>
        </w:rPr>
        <w:t xml:space="preserve"> una base de datos de clientes y cómo se ubican cada uno de los elementos mencionados con anterioridad en la siguiente figura:</w:t>
      </w:r>
    </w:p>
    <w:p w14:paraId="2CE4BD01" w14:textId="5235117B" w:rsidR="00DE3316" w:rsidRDefault="00DE3316" w:rsidP="00DE3316">
      <w:pPr>
        <w:pStyle w:val="Figura"/>
      </w:pPr>
      <w:r>
        <w:t>Base de datos de clientes</w:t>
      </w:r>
    </w:p>
    <w:p w14:paraId="58EC80FC" w14:textId="287BE28C" w:rsidR="00DE3316" w:rsidRDefault="00DE3316" w:rsidP="00DE3316">
      <w:pPr>
        <w:rPr>
          <w:lang w:val="es-419" w:eastAsia="es-CO"/>
        </w:rPr>
      </w:pPr>
      <w:r>
        <w:rPr>
          <w:lang w:val="es-419" w:eastAsia="es-CO"/>
        </w:rPr>
        <w:t xml:space="preserve"> </w:t>
      </w:r>
      <w:r w:rsidR="00655B2A">
        <w:rPr>
          <w:lang w:val="es-419" w:eastAsia="es-CO"/>
        </w:rPr>
        <w:t xml:space="preserve"> </w:t>
      </w:r>
      <w:r>
        <w:rPr>
          <w:lang w:val="es-419" w:eastAsia="es-CO"/>
        </w:rPr>
        <w:t xml:space="preserve">   </w:t>
      </w:r>
      <w:r w:rsidRPr="00DE3316">
        <w:rPr>
          <w:lang w:val="es-419" w:eastAsia="es-CO"/>
        </w:rPr>
        <w:drawing>
          <wp:inline distT="0" distB="0" distL="0" distR="0" wp14:anchorId="47740E6A" wp14:editId="68EAEE62">
            <wp:extent cx="4731489" cy="3362115"/>
            <wp:effectExtent l="0" t="0" r="0" b="0"/>
            <wp:docPr id="220" name="Imagen 220" descr="En la figura Base de datos de clientes contiene varios campos, como nombre, cédula, teléfono, dirección, compras por periodo, productos con mayor demanda por el cliente, registro de PQ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20" descr="En la figura Base de datos de clientes contiene varios campos, como nombre, cédula, teléfono, dirección, compras por periodo, productos con mayor demanda por el cliente, registro de PQRS."/>
                    <pic:cNvPicPr/>
                  </pic:nvPicPr>
                  <pic:blipFill>
                    <a:blip r:embed="rId17"/>
                    <a:stretch>
                      <a:fillRect/>
                    </a:stretch>
                  </pic:blipFill>
                  <pic:spPr>
                    <a:xfrm>
                      <a:off x="0" y="0"/>
                      <a:ext cx="4736895" cy="3365956"/>
                    </a:xfrm>
                    <a:prstGeom prst="rect">
                      <a:avLst/>
                    </a:prstGeom>
                  </pic:spPr>
                </pic:pic>
              </a:graphicData>
            </a:graphic>
          </wp:inline>
        </w:drawing>
      </w:r>
    </w:p>
    <w:p w14:paraId="6141911A" w14:textId="61A61F9A" w:rsidR="00CC31EA" w:rsidRDefault="000D7DBA" w:rsidP="000D7DBA">
      <w:pPr>
        <w:ind w:left="707" w:firstLine="2"/>
        <w:rPr>
          <w:lang w:val="es-419" w:eastAsia="es-CO"/>
        </w:rPr>
      </w:pPr>
      <w:r>
        <w:rPr>
          <w:lang w:val="es-419" w:eastAsia="es-CO"/>
        </w:rPr>
        <w:t xml:space="preserve">       </w:t>
      </w:r>
      <w:r w:rsidR="00CC31EA">
        <w:rPr>
          <w:lang w:val="es-419" w:eastAsia="es-CO"/>
        </w:rPr>
        <w:t>Nota. SENA, (2026).</w:t>
      </w:r>
    </w:p>
    <w:p w14:paraId="541C0FD1" w14:textId="4B433ED0" w:rsidR="00CC31EA" w:rsidRPr="00CC31EA" w:rsidRDefault="0083271F" w:rsidP="00CC31EA">
      <w:pPr>
        <w:rPr>
          <w:lang w:val="es-419" w:eastAsia="es-CO"/>
        </w:rPr>
      </w:pPr>
      <w:r>
        <w:rPr>
          <w:lang w:val="es-419" w:eastAsia="es-CO"/>
        </w:rPr>
        <w:t>E</w:t>
      </w:r>
      <w:r w:rsidR="00CC31EA" w:rsidRPr="00CC31EA">
        <w:rPr>
          <w:lang w:val="es-419" w:eastAsia="es-CO"/>
        </w:rPr>
        <w:t>n la anterior figura se habla de la tabla de clientes, esta contiene varios campos, como información general, compras, productos más solicitados por el cliente y su registro de PQRS; en dominio, se enseña su patrón de compra en los periodos de los años 2021 y 2022, siendo el límite esos dos años sin contar los anteriores y como clave candidata, se toma la cédula, dado que es un número único para cada persona.</w:t>
      </w:r>
    </w:p>
    <w:p w14:paraId="7C61C379" w14:textId="77777777" w:rsidR="00CC31EA" w:rsidRPr="00CC31EA" w:rsidRDefault="00CC31EA" w:rsidP="00CC31EA">
      <w:pPr>
        <w:rPr>
          <w:lang w:val="es-419" w:eastAsia="es-CO"/>
        </w:rPr>
      </w:pPr>
      <w:r w:rsidRPr="00CC31EA">
        <w:rPr>
          <w:lang w:val="es-419" w:eastAsia="es-CO"/>
        </w:rPr>
        <w:t xml:space="preserve">De esta manera, en el ejemplo anterior se podría evidenciar, gracias a esta base de datos, no solo el patrón de compra de un solo individuo, sino de todos los clientes a </w:t>
      </w:r>
      <w:r w:rsidRPr="00CC31EA">
        <w:rPr>
          <w:lang w:val="es-419" w:eastAsia="es-CO"/>
        </w:rPr>
        <w:lastRenderedPageBreak/>
        <w:t>la vez para conocer cuáles son las fechas del año que representan los mayores ingresos de la empresa y así lograr hacerle frente, ya sea contratando asesores de ventas, o un mayor número de productos en inventario, además se puede conocer cuáles son los productos con mayor demanda, de acuerdo a gustos y preferencias o fechas del año.</w:t>
      </w:r>
    </w:p>
    <w:p w14:paraId="666F73EB" w14:textId="77777777" w:rsidR="00CC31EA" w:rsidRPr="00CC31EA" w:rsidRDefault="00CC31EA" w:rsidP="00CC31EA">
      <w:pPr>
        <w:rPr>
          <w:lang w:val="es-419" w:eastAsia="es-CO"/>
        </w:rPr>
      </w:pPr>
      <w:r w:rsidRPr="00CC31EA">
        <w:rPr>
          <w:lang w:val="es-419" w:eastAsia="es-CO"/>
        </w:rPr>
        <w:t>Un ejemplo claro podría evidenciarse en las fechas decembrinas donde la demanda incrementa en productos del sector de alimentos y textil además de conocer cuáles son los problemas más frecuentes de la empresa para dar soluciones oportunas</w:t>
      </w:r>
    </w:p>
    <w:p w14:paraId="1CF92C66" w14:textId="18219AAB" w:rsidR="00CC31EA" w:rsidRDefault="00CC31EA" w:rsidP="00CC31EA">
      <w:pPr>
        <w:rPr>
          <w:lang w:val="es-419" w:eastAsia="es-CO"/>
        </w:rPr>
      </w:pPr>
      <w:r w:rsidRPr="00CC31EA">
        <w:rPr>
          <w:lang w:val="es-419" w:eastAsia="es-CO"/>
        </w:rPr>
        <w:t>Teniendo en cuenta los anteriores conceptos básicos para la correcta creación y estructuración de una base de datos,</w:t>
      </w:r>
      <w:r w:rsidR="00345976">
        <w:rPr>
          <w:lang w:val="es-419" w:eastAsia="es-CO"/>
        </w:rPr>
        <w:t xml:space="preserve"> </w:t>
      </w:r>
      <w:r w:rsidR="00345976" w:rsidRPr="00345976">
        <w:rPr>
          <w:lang w:val="es-419" w:eastAsia="es-CO"/>
        </w:rPr>
        <w:t>existen dos tipos de relación entre registros para jugar con la información almacenada y dar respuesta a las necesidades de los clientes y empresas como del sector al que pertenecen, estos tipos de relación son los siguientes:</w:t>
      </w:r>
    </w:p>
    <w:p w14:paraId="22333D5B" w14:textId="77777777" w:rsidR="00345976" w:rsidRPr="00345976" w:rsidRDefault="00345976" w:rsidP="00345976">
      <w:pPr>
        <w:rPr>
          <w:b/>
          <w:bCs/>
          <w:lang w:val="es-419" w:eastAsia="es-CO"/>
        </w:rPr>
      </w:pPr>
      <w:r w:rsidRPr="00345976">
        <w:rPr>
          <w:b/>
          <w:bCs/>
          <w:lang w:val="es-419" w:eastAsia="es-CO"/>
        </w:rPr>
        <w:t>Asociación (1:1)</w:t>
      </w:r>
    </w:p>
    <w:p w14:paraId="22C592B8" w14:textId="77777777" w:rsidR="00345976" w:rsidRPr="00345976" w:rsidRDefault="00345976" w:rsidP="00345976">
      <w:pPr>
        <w:rPr>
          <w:lang w:val="es-419" w:eastAsia="es-CO"/>
        </w:rPr>
      </w:pPr>
      <w:r w:rsidRPr="00345976">
        <w:rPr>
          <w:lang w:val="es-419" w:eastAsia="es-CO"/>
        </w:rPr>
        <w:t>Es el tipo de relación en la que a cada registro de la tabla está relacionado solo con 1 registro de otra tabla.</w:t>
      </w:r>
    </w:p>
    <w:p w14:paraId="5C375D93" w14:textId="76B0F6CD" w:rsidR="00345976" w:rsidRDefault="00345976" w:rsidP="00345976">
      <w:pPr>
        <w:rPr>
          <w:lang w:val="es-419" w:eastAsia="es-CO"/>
        </w:rPr>
      </w:pPr>
      <w:r w:rsidRPr="00345976">
        <w:rPr>
          <w:lang w:val="es-419" w:eastAsia="es-CO"/>
        </w:rPr>
        <w:t xml:space="preserve">Por ejemplo, en una tabla de productos y en una tabla de proveedores, encontramos que la relación es 1:1, porque cada producto solo puede </w:t>
      </w:r>
      <w:r>
        <w:rPr>
          <w:lang w:val="es-419" w:eastAsia="es-CO"/>
        </w:rPr>
        <w:t xml:space="preserve">ser </w:t>
      </w:r>
      <w:r w:rsidRPr="00345976">
        <w:rPr>
          <w:lang w:val="es-419" w:eastAsia="es-CO"/>
        </w:rPr>
        <w:t>suministrado por un proveedor (asumiendo que cada proveedor distribuya solo un tipo de producto).</w:t>
      </w:r>
    </w:p>
    <w:p w14:paraId="025A35D4" w14:textId="6E3A92E9" w:rsidR="00F74D36" w:rsidRDefault="00345976" w:rsidP="003C2F92">
      <w:pPr>
        <w:rPr>
          <w:lang w:val="es-419" w:eastAsia="es-CO"/>
        </w:rPr>
      </w:pPr>
      <w:r w:rsidRPr="00345976">
        <w:rPr>
          <w:lang w:val="es-419" w:eastAsia="es-CO"/>
        </w:rPr>
        <w:t>Las bases de datos son en la actualidad una de las herramientas más completas para el procesamiento y manejo de datos, porque otorgan grandes ventajas a sus usuarios y están cada día más al alcance de las organizaciones. Estas herramientas permiten el manejo de mucha información de una manera mucho más sencilla, lo que facilita a las empresas contar con este recurso útil y confiable en el cual puede basarse para la toma de decisiones.</w:t>
      </w:r>
      <w:r w:rsidR="00F74D36">
        <w:rPr>
          <w:lang w:val="es-419" w:eastAsia="es-CO"/>
        </w:rPr>
        <w:br w:type="page"/>
      </w:r>
    </w:p>
    <w:p w14:paraId="1379B794" w14:textId="0DC5BB3B" w:rsidR="00345976" w:rsidRDefault="00F74D36" w:rsidP="00F74D36">
      <w:pPr>
        <w:pStyle w:val="Ttulo1"/>
      </w:pPr>
      <w:bookmarkStart w:id="13" w:name="_Toc229509142"/>
      <w:r>
        <w:lastRenderedPageBreak/>
        <w:t>Zonificación y rutas de ventas</w:t>
      </w:r>
      <w:bookmarkEnd w:id="13"/>
    </w:p>
    <w:p w14:paraId="75AC8333" w14:textId="5C3686E0" w:rsidR="00F74D36" w:rsidRDefault="00F74D36" w:rsidP="00F74D36">
      <w:pPr>
        <w:rPr>
          <w:lang w:val="es-419" w:eastAsia="es-CO"/>
        </w:rPr>
      </w:pPr>
      <w:r w:rsidRPr="00F74D36">
        <w:rPr>
          <w:lang w:val="es-419" w:eastAsia="es-CO"/>
        </w:rPr>
        <w:t>La zonificación se entiende cómo la acción que busca explorar y dividir en segmentos, según características especiales. En términos de mercadeo, se define como el área geográfica en la que las empresas o vendedores realizan su actividad económica, por lo que la zonificación de ventas es importante para los empresarios ya que representa clientes seguros.</w:t>
      </w:r>
    </w:p>
    <w:p w14:paraId="32E127E7" w14:textId="2A490F8F" w:rsidR="00F74D36" w:rsidRDefault="00F74D36" w:rsidP="00F74D36">
      <w:pPr>
        <w:rPr>
          <w:lang w:val="es-419" w:eastAsia="es-CO"/>
        </w:rPr>
      </w:pPr>
      <w:r w:rsidRPr="00F74D36">
        <w:rPr>
          <w:lang w:val="es-419" w:eastAsia="es-CO"/>
        </w:rPr>
        <w:t>Llevando esto a la vida común, son las zonas donde se encuentran artículos, productos y empresas, de la misma categoría o similares en una misma área, la central de abastos de cualquier ciudad sería un gran ejemplo, los almacenes y locales que se ven en esta área son muy afines, venta de verduras, frutas, insumos agrícolas, insumos pecuarios, cárnicos y almacenes de granos, entre otros, por lo que muy difícilmente se encontrará un consorcio de abogados, un contador, un odontólogo o empresas de finanzas.</w:t>
      </w:r>
    </w:p>
    <w:p w14:paraId="2C121840" w14:textId="77777777" w:rsidR="00F74D36" w:rsidRPr="00F74D36" w:rsidRDefault="00F74D36" w:rsidP="00F74D36">
      <w:pPr>
        <w:rPr>
          <w:lang w:val="es-419" w:eastAsia="es-CO"/>
        </w:rPr>
      </w:pPr>
      <w:r w:rsidRPr="00F74D36">
        <w:rPr>
          <w:lang w:val="es-419" w:eastAsia="es-CO"/>
        </w:rPr>
        <w:t>La zonificación trae beneficios a los clientes, a los vendedores y a las empresas, son lugares clave para la comercialización efectiva y nichos de mercado. Para los clientes tiene grandes ventajas, pues en un solo lugar geográfico encuentran múltiples ofertas para un mismo producto o servicio acomodándose a las necesidades y poder adquisitivo de cada cliente. Para los vendedores representan clientes seguros y futuros clientes y da las mismas oportunidades a todos los vendedores.</w:t>
      </w:r>
    </w:p>
    <w:p w14:paraId="24B0AB9E" w14:textId="77777777" w:rsidR="00F74D36" w:rsidRPr="00F74D36" w:rsidRDefault="00F74D36" w:rsidP="00F74D36">
      <w:pPr>
        <w:rPr>
          <w:lang w:val="es-419" w:eastAsia="es-CO"/>
        </w:rPr>
      </w:pPr>
      <w:r w:rsidRPr="00F74D36">
        <w:rPr>
          <w:lang w:val="es-419" w:eastAsia="es-CO"/>
        </w:rPr>
        <w:t xml:space="preserve">Para las empresas nacionales, multinacionales y para los comerciantes mayoristas, la zonificación es una gran ventaja debido a que no cuentan con un único canal de comunicación, distribución y venta, esto facilita crear características especiales para un grupo de clientes en una zona geográfica, los gerentes de región o </w:t>
      </w:r>
      <w:r w:rsidRPr="00F74D36">
        <w:rPr>
          <w:lang w:val="es-419" w:eastAsia="es-CO"/>
        </w:rPr>
        <w:lastRenderedPageBreak/>
        <w:t>distribuidores por zona son beneficiarios de esto, ya que facilita su movilidad y pueden manejar con mayor comodidad su cartera de clientes.</w:t>
      </w:r>
    </w:p>
    <w:p w14:paraId="3063BCFF" w14:textId="77777777" w:rsidR="00F74D36" w:rsidRPr="00F74D36" w:rsidRDefault="00F74D36" w:rsidP="00F74D36">
      <w:pPr>
        <w:rPr>
          <w:lang w:val="es-419" w:eastAsia="es-CO"/>
        </w:rPr>
      </w:pPr>
      <w:r w:rsidRPr="00F74D36">
        <w:rPr>
          <w:lang w:val="es-419" w:eastAsia="es-CO"/>
        </w:rPr>
        <w:t>El área de zonificación suele ser desestimada por varias empresas porque no se aprecia el gran valor que aporta este a sus empresas, contar con la clasificación y estudio de zonas ayuda a las empresas de manera significativa, ya que trae múltiples beneficios para ellos y sus clientes. Estas empresas suelen crear grupos de clientes definidos que van ligados a los intereses de la empresa u organizaciones.</w:t>
      </w:r>
    </w:p>
    <w:p w14:paraId="7218A92B" w14:textId="77777777" w:rsidR="00F74D36" w:rsidRPr="00F74D36" w:rsidRDefault="00F74D36" w:rsidP="00F74D36">
      <w:pPr>
        <w:rPr>
          <w:lang w:val="es-419" w:eastAsia="es-CO"/>
        </w:rPr>
      </w:pPr>
      <w:r w:rsidRPr="00F74D36">
        <w:rPr>
          <w:lang w:val="es-419" w:eastAsia="es-CO"/>
        </w:rPr>
        <w:t>En este parte se hablará de los siguientes factores: clientes reales y clientes potenciales y otros criterios importantes a la hora de fijar una zona como: transporte, demanda de productos, competencia de los productos y la capacidad de los vendedores, también se tratarán las ventajas que traen para una empresa, un vendedor y para el cliente la zonificación; métodos de zonificación, territorial, marca, producto, precio, mercado, objeto de ventas, ruta de ventas y herramientas de georreferenciación.</w:t>
      </w:r>
    </w:p>
    <w:p w14:paraId="4FE6ACC7" w14:textId="22490517" w:rsidR="00F74D36" w:rsidRDefault="00F74D36" w:rsidP="00F74D36">
      <w:pPr>
        <w:rPr>
          <w:lang w:val="es-419" w:eastAsia="es-CO"/>
        </w:rPr>
      </w:pPr>
      <w:r w:rsidRPr="00F74D36">
        <w:rPr>
          <w:lang w:val="es-419" w:eastAsia="es-CO"/>
        </w:rPr>
        <w:t>Las empresas mayoristas tienen retos grandes, el más visible es responder al interrogante de cómo llegar a abarcar grandes zonas donde se encuentran sus clientes activos y potenciales, es aquí, partiendo del concepto de mercadeo que la zonificación responde, dado que su uso radica en la optimización y comercialización de los productos o servicios de una empresa con base al territorio, zona o área en la que se encuentre, esto con el fin de tener mejores resultados para clientes, empresas y vendedores en aspectos económicos, comerciales, logísticos y sociales.</w:t>
      </w:r>
    </w:p>
    <w:p w14:paraId="7380C525" w14:textId="77777777" w:rsidR="00F74D36" w:rsidRPr="00F74D36" w:rsidRDefault="00F74D36" w:rsidP="00F74D36">
      <w:pPr>
        <w:rPr>
          <w:lang w:val="es-419" w:eastAsia="es-CO"/>
        </w:rPr>
      </w:pPr>
      <w:r w:rsidRPr="00F74D36">
        <w:rPr>
          <w:lang w:val="es-419" w:eastAsia="es-CO"/>
        </w:rPr>
        <w:t xml:space="preserve">Por lo anterior, las conclusiones de una zonificación y ruteo bien realizados, permiten crear una base de datos muy amplia la cual ayuda a la comercialización </w:t>
      </w:r>
      <w:r w:rsidRPr="00F74D36">
        <w:rPr>
          <w:lang w:val="es-419" w:eastAsia="es-CO"/>
        </w:rPr>
        <w:lastRenderedPageBreak/>
        <w:t>óptima de un producto para las empresas mayoristas, dando un mejor servicio a los clientes actuales y visibilizando los clientes potenciales.</w:t>
      </w:r>
    </w:p>
    <w:p w14:paraId="66550B82" w14:textId="6E5D5445" w:rsidR="00F74D36" w:rsidRPr="00F74D36" w:rsidRDefault="00F74D36" w:rsidP="00F74D36">
      <w:pPr>
        <w:rPr>
          <w:lang w:val="es-419" w:eastAsia="es-CO"/>
        </w:rPr>
      </w:pPr>
      <w:r w:rsidRPr="00F74D36">
        <w:rPr>
          <w:lang w:val="es-419" w:eastAsia="es-CO"/>
        </w:rPr>
        <w:t>En el proceso de zonificación, se deben tener en cuenta factores clave que formarán parte de una base de datos que permitirá dar un control real de la gestión de las empresas en ámbitos comerciales, contribuyendo al crecimiento, desarrollo y evolución de las mismas, como también dar visibilidad a nuevas rutas y nuevas plazas que las compañías podrían vincular a su estrategia de mercado para ser más competentes; estos factores son los siguientes:</w:t>
      </w:r>
    </w:p>
    <w:p w14:paraId="039582BD" w14:textId="0BC02121" w:rsidR="00631A49" w:rsidRPr="002B7B74" w:rsidRDefault="00631A49" w:rsidP="00277CBD">
      <w:pPr>
        <w:pStyle w:val="Prrafodelista"/>
        <w:numPr>
          <w:ilvl w:val="0"/>
          <w:numId w:val="27"/>
        </w:numPr>
        <w:rPr>
          <w:lang w:val="es-419" w:eastAsia="es-CO"/>
        </w:rPr>
      </w:pPr>
      <w:r w:rsidRPr="002B7B74">
        <w:rPr>
          <w:b/>
          <w:bCs/>
          <w:lang w:val="es-419" w:eastAsia="es-CO"/>
        </w:rPr>
        <w:t>Cliente real</w:t>
      </w:r>
      <w:r w:rsidRPr="002B7B74">
        <w:rPr>
          <w:lang w:val="es-419" w:eastAsia="es-CO"/>
        </w:rPr>
        <w:t>: e</w:t>
      </w:r>
      <w:r w:rsidRPr="002B7B74">
        <w:rPr>
          <w:lang w:val="es-419" w:eastAsia="es-CO"/>
        </w:rPr>
        <w:t>s aquel que tiene un alto grado de satisfacción, se define también por su volumen de compra, su influencia, su frecuencia y si este tiene vigencia, es decir si es activo o inactivo.</w:t>
      </w:r>
    </w:p>
    <w:p w14:paraId="29582390" w14:textId="3D57661D" w:rsidR="00F74D36" w:rsidRDefault="00631A49" w:rsidP="00631A49">
      <w:pPr>
        <w:rPr>
          <w:lang w:val="es-419" w:eastAsia="es-CO"/>
        </w:rPr>
      </w:pPr>
      <w:r w:rsidRPr="00631A49">
        <w:rPr>
          <w:lang w:val="es-419" w:eastAsia="es-CO"/>
        </w:rPr>
        <w:t>Para mantener a un cliente real satisfecho es necesario conocer al cliente, pedir su opinión, orientación y dar solución a los problemas que este tenga.</w:t>
      </w:r>
    </w:p>
    <w:p w14:paraId="54BAE441" w14:textId="47192592" w:rsidR="00631A49" w:rsidRPr="002B7B74" w:rsidRDefault="00631A49" w:rsidP="00277CBD">
      <w:pPr>
        <w:pStyle w:val="Prrafodelista"/>
        <w:numPr>
          <w:ilvl w:val="0"/>
          <w:numId w:val="27"/>
        </w:numPr>
        <w:rPr>
          <w:lang w:val="es-419" w:eastAsia="es-CO"/>
        </w:rPr>
      </w:pPr>
      <w:r w:rsidRPr="002B7B74">
        <w:rPr>
          <w:b/>
          <w:bCs/>
          <w:lang w:val="es-419" w:eastAsia="es-CO"/>
        </w:rPr>
        <w:t>Cliente potencial</w:t>
      </w:r>
      <w:r w:rsidRPr="002B7B74">
        <w:rPr>
          <w:lang w:val="es-419" w:eastAsia="es-CO"/>
        </w:rPr>
        <w:t>: e</w:t>
      </w:r>
      <w:r w:rsidRPr="002B7B74">
        <w:rPr>
          <w:lang w:val="es-419" w:eastAsia="es-CO"/>
        </w:rPr>
        <w:t>s aquel que puede convertirse en un futuro cliente, influye según:</w:t>
      </w:r>
    </w:p>
    <w:p w14:paraId="20D3629D" w14:textId="1AF8D99D" w:rsidR="00631A49" w:rsidRPr="00631A49" w:rsidRDefault="00631A49" w:rsidP="00277CBD">
      <w:pPr>
        <w:pStyle w:val="Prrafodelista"/>
        <w:numPr>
          <w:ilvl w:val="0"/>
          <w:numId w:val="26"/>
        </w:numPr>
        <w:rPr>
          <w:lang w:val="es-419" w:eastAsia="es-CO"/>
        </w:rPr>
      </w:pPr>
      <w:r w:rsidRPr="00631A49">
        <w:rPr>
          <w:lang w:val="es-419" w:eastAsia="es-CO"/>
        </w:rPr>
        <w:t>Su frecuencia de compra.</w:t>
      </w:r>
    </w:p>
    <w:p w14:paraId="4D3FBFDA" w14:textId="26123407" w:rsidR="00631A49" w:rsidRPr="00631A49" w:rsidRDefault="00631A49" w:rsidP="00277CBD">
      <w:pPr>
        <w:pStyle w:val="Prrafodelista"/>
        <w:numPr>
          <w:ilvl w:val="0"/>
          <w:numId w:val="26"/>
        </w:numPr>
        <w:rPr>
          <w:lang w:val="es-419" w:eastAsia="es-CO"/>
        </w:rPr>
      </w:pPr>
      <w:r w:rsidRPr="00631A49">
        <w:rPr>
          <w:lang w:val="es-419" w:eastAsia="es-CO"/>
        </w:rPr>
        <w:t>Su posible volumen de compra.</w:t>
      </w:r>
    </w:p>
    <w:p w14:paraId="38DF0D0D" w14:textId="1F120DC0" w:rsidR="00CC31EA" w:rsidRPr="00631A49" w:rsidRDefault="00631A49" w:rsidP="00277CBD">
      <w:pPr>
        <w:pStyle w:val="Prrafodelista"/>
        <w:numPr>
          <w:ilvl w:val="0"/>
          <w:numId w:val="26"/>
        </w:numPr>
        <w:rPr>
          <w:lang w:val="es-419" w:eastAsia="es-CO"/>
        </w:rPr>
      </w:pPr>
      <w:r w:rsidRPr="00631A49">
        <w:rPr>
          <w:lang w:val="es-419" w:eastAsia="es-CO"/>
        </w:rPr>
        <w:t>Su grado de influencia.</w:t>
      </w:r>
    </w:p>
    <w:p w14:paraId="222D4C3C" w14:textId="0B455975" w:rsidR="00631A49" w:rsidRPr="002B7B74" w:rsidRDefault="00631A49" w:rsidP="00277CBD">
      <w:pPr>
        <w:pStyle w:val="Prrafodelista"/>
        <w:numPr>
          <w:ilvl w:val="0"/>
          <w:numId w:val="27"/>
        </w:numPr>
        <w:rPr>
          <w:lang w:val="es-419" w:eastAsia="es-CO"/>
        </w:rPr>
      </w:pPr>
      <w:r w:rsidRPr="002B7B74">
        <w:rPr>
          <w:b/>
          <w:bCs/>
          <w:lang w:val="es-419" w:eastAsia="es-CO"/>
        </w:rPr>
        <w:t>Número de visitas diarias</w:t>
      </w:r>
      <w:r w:rsidRPr="002B7B74">
        <w:rPr>
          <w:lang w:val="es-419" w:eastAsia="es-CO"/>
        </w:rPr>
        <w:t>: e</w:t>
      </w:r>
      <w:r w:rsidRPr="002B7B74">
        <w:rPr>
          <w:lang w:val="es-419" w:eastAsia="es-CO"/>
        </w:rPr>
        <w:t>s la cantidad de veces que un cliente visita un local.</w:t>
      </w:r>
    </w:p>
    <w:p w14:paraId="6FD979A0" w14:textId="374DC8DC" w:rsidR="00DE3316" w:rsidRPr="002B7B74" w:rsidRDefault="00631A49" w:rsidP="00277CBD">
      <w:pPr>
        <w:pStyle w:val="Prrafodelista"/>
        <w:numPr>
          <w:ilvl w:val="0"/>
          <w:numId w:val="27"/>
        </w:numPr>
        <w:rPr>
          <w:lang w:val="es-419" w:eastAsia="es-CO"/>
        </w:rPr>
      </w:pPr>
      <w:r w:rsidRPr="002B7B74">
        <w:rPr>
          <w:b/>
          <w:bCs/>
          <w:lang w:val="es-419" w:eastAsia="es-CO"/>
        </w:rPr>
        <w:t>Frecuencia de visitas diarias</w:t>
      </w:r>
      <w:r w:rsidRPr="002B7B74">
        <w:rPr>
          <w:lang w:val="es-419" w:eastAsia="es-CO"/>
        </w:rPr>
        <w:t>: e</w:t>
      </w:r>
      <w:r w:rsidRPr="002B7B74">
        <w:rPr>
          <w:lang w:val="es-419" w:eastAsia="es-CO"/>
        </w:rPr>
        <w:t>s la cantidad de veces que un mismo cliente visita un local.</w:t>
      </w:r>
    </w:p>
    <w:p w14:paraId="76BDF78B" w14:textId="592F3BC3" w:rsidR="00283310" w:rsidRPr="002B7B74" w:rsidRDefault="00631A49" w:rsidP="00277CBD">
      <w:pPr>
        <w:pStyle w:val="Prrafodelista"/>
        <w:numPr>
          <w:ilvl w:val="0"/>
          <w:numId w:val="27"/>
        </w:numPr>
        <w:rPr>
          <w:lang w:val="es-419" w:eastAsia="es-CO"/>
        </w:rPr>
      </w:pPr>
      <w:r w:rsidRPr="002B7B74">
        <w:rPr>
          <w:b/>
          <w:bCs/>
          <w:lang w:val="es-419" w:eastAsia="es-CO"/>
        </w:rPr>
        <w:lastRenderedPageBreak/>
        <w:t>Transporte</w:t>
      </w:r>
      <w:r w:rsidRPr="002B7B74">
        <w:rPr>
          <w:lang w:val="es-419" w:eastAsia="es-CO"/>
        </w:rPr>
        <w:t>: e</w:t>
      </w:r>
      <w:r w:rsidRPr="002B7B74">
        <w:rPr>
          <w:lang w:val="es-419" w:eastAsia="es-CO"/>
        </w:rPr>
        <w:t>s el sistema de movilidad de los productos a comercializar (cadenas de abastecimiento).</w:t>
      </w:r>
    </w:p>
    <w:p w14:paraId="74953C43" w14:textId="43B77502" w:rsidR="00631A49" w:rsidRPr="002B7B74" w:rsidRDefault="00631A49" w:rsidP="00277CBD">
      <w:pPr>
        <w:pStyle w:val="Prrafodelista"/>
        <w:numPr>
          <w:ilvl w:val="0"/>
          <w:numId w:val="27"/>
        </w:numPr>
        <w:rPr>
          <w:lang w:val="es-419" w:eastAsia="es-CO"/>
        </w:rPr>
      </w:pPr>
      <w:r w:rsidRPr="002B7B74">
        <w:rPr>
          <w:b/>
          <w:bCs/>
          <w:lang w:val="es-419" w:eastAsia="es-CO"/>
        </w:rPr>
        <w:t>Demanda de los productos</w:t>
      </w:r>
      <w:r w:rsidRPr="002B7B74">
        <w:rPr>
          <w:lang w:val="es-419" w:eastAsia="es-CO"/>
        </w:rPr>
        <w:t>: e</w:t>
      </w:r>
      <w:r w:rsidRPr="002B7B74">
        <w:rPr>
          <w:lang w:val="es-419" w:eastAsia="es-CO"/>
        </w:rPr>
        <w:t>s el número de productos que se venden a los clientes.</w:t>
      </w:r>
    </w:p>
    <w:p w14:paraId="70109668" w14:textId="394BBD0F" w:rsidR="00631A49" w:rsidRPr="002B7B74" w:rsidRDefault="00631A49" w:rsidP="00277CBD">
      <w:pPr>
        <w:pStyle w:val="Prrafodelista"/>
        <w:numPr>
          <w:ilvl w:val="0"/>
          <w:numId w:val="27"/>
        </w:numPr>
        <w:rPr>
          <w:lang w:val="es-419" w:eastAsia="es-CO"/>
        </w:rPr>
      </w:pPr>
      <w:r w:rsidRPr="002B7B74">
        <w:rPr>
          <w:b/>
          <w:bCs/>
          <w:lang w:val="es-419" w:eastAsia="es-CO"/>
        </w:rPr>
        <w:t>Competencia de los productos</w:t>
      </w:r>
      <w:r w:rsidRPr="002B7B74">
        <w:rPr>
          <w:lang w:val="es-419" w:eastAsia="es-CO"/>
        </w:rPr>
        <w:t>: h</w:t>
      </w:r>
      <w:r w:rsidRPr="002B7B74">
        <w:rPr>
          <w:lang w:val="es-419" w:eastAsia="es-CO"/>
        </w:rPr>
        <w:t>ace referencia a la cantidad de productos ofertados y vendidos por una empresa o una persona.</w:t>
      </w:r>
    </w:p>
    <w:p w14:paraId="50DFC800" w14:textId="21E4318D" w:rsidR="001A231F" w:rsidRPr="002B7B74" w:rsidRDefault="00631A49" w:rsidP="00277CBD">
      <w:pPr>
        <w:pStyle w:val="Prrafodelista"/>
        <w:numPr>
          <w:ilvl w:val="0"/>
          <w:numId w:val="27"/>
        </w:numPr>
        <w:rPr>
          <w:lang w:val="es-419" w:eastAsia="es-CO"/>
        </w:rPr>
      </w:pPr>
      <w:r w:rsidRPr="002B7B74">
        <w:rPr>
          <w:b/>
          <w:bCs/>
          <w:lang w:val="es-419" w:eastAsia="es-CO"/>
        </w:rPr>
        <w:t>Capacidad de los vendedores</w:t>
      </w:r>
      <w:r w:rsidRPr="002B7B74">
        <w:rPr>
          <w:lang w:val="es-419" w:eastAsia="es-CO"/>
        </w:rPr>
        <w:t>: e</w:t>
      </w:r>
      <w:r w:rsidRPr="002B7B74">
        <w:rPr>
          <w:lang w:val="es-419" w:eastAsia="es-CO"/>
        </w:rPr>
        <w:t>s el carisma, el carácter que un empleado (vendedor) le ofrece a un cliente a la hora de una venta (servicio al cliente).</w:t>
      </w:r>
    </w:p>
    <w:p w14:paraId="2BAF73C8" w14:textId="77777777" w:rsidR="00631A49" w:rsidRPr="00631A49" w:rsidRDefault="00631A49" w:rsidP="00631A49">
      <w:pPr>
        <w:rPr>
          <w:b/>
          <w:bCs/>
          <w:lang w:val="es-419" w:eastAsia="es-CO"/>
        </w:rPr>
      </w:pPr>
      <w:r w:rsidRPr="00631A49">
        <w:rPr>
          <w:b/>
          <w:bCs/>
          <w:lang w:val="es-419" w:eastAsia="es-CO"/>
        </w:rPr>
        <w:t>Métodos de zonificación</w:t>
      </w:r>
    </w:p>
    <w:p w14:paraId="69A75C84" w14:textId="6BFDA3BE" w:rsidR="001A231F" w:rsidRDefault="00631A49" w:rsidP="00631A49">
      <w:pPr>
        <w:rPr>
          <w:lang w:val="es-419" w:eastAsia="es-CO"/>
        </w:rPr>
      </w:pPr>
      <w:r w:rsidRPr="00631A49">
        <w:rPr>
          <w:lang w:val="es-419" w:eastAsia="es-CO"/>
        </w:rPr>
        <w:t>Es el modo ordenado y sistemático para clasificar las zonas, áreas o sectores geográficos donde se ubica el comercio según unos criterios definidos. Cuando una empresa o una marca vende sus productos en ese lugar tiene mayor posibilidad de tener resultados óptimos; por lo anterior, existen diferentes variables a tener en cuenta a la hora del diseño de métodos de zonificación, las cuales puede revisar a continuación:</w:t>
      </w:r>
    </w:p>
    <w:p w14:paraId="2655E807" w14:textId="77777777" w:rsidR="002B7B74" w:rsidRPr="006065FA" w:rsidRDefault="002B7B74" w:rsidP="00277CBD">
      <w:pPr>
        <w:pStyle w:val="Prrafodelista"/>
        <w:numPr>
          <w:ilvl w:val="0"/>
          <w:numId w:val="28"/>
        </w:numPr>
        <w:rPr>
          <w:b/>
          <w:bCs/>
          <w:lang w:val="es-419" w:eastAsia="es-CO"/>
        </w:rPr>
      </w:pPr>
      <w:r w:rsidRPr="006065FA">
        <w:rPr>
          <w:b/>
          <w:bCs/>
          <w:lang w:val="es-419" w:eastAsia="es-CO"/>
        </w:rPr>
        <w:t>Territorial</w:t>
      </w:r>
    </w:p>
    <w:p w14:paraId="7C7FA834" w14:textId="42539F38" w:rsidR="00631A49" w:rsidRDefault="002B7B74" w:rsidP="002B7B74">
      <w:pPr>
        <w:rPr>
          <w:lang w:val="es-419" w:eastAsia="es-CO"/>
        </w:rPr>
      </w:pPr>
      <w:r w:rsidRPr="002B7B74">
        <w:rPr>
          <w:lang w:val="es-419" w:eastAsia="es-CO"/>
        </w:rPr>
        <w:t>Es la zona geográfica en el cual se encuentra ubicada una empresa o un local (país, municipio, barrio).</w:t>
      </w:r>
    </w:p>
    <w:p w14:paraId="057A9227" w14:textId="77777777" w:rsidR="002B7B74" w:rsidRPr="006065FA" w:rsidRDefault="002B7B74" w:rsidP="00277CBD">
      <w:pPr>
        <w:pStyle w:val="Prrafodelista"/>
        <w:numPr>
          <w:ilvl w:val="0"/>
          <w:numId w:val="28"/>
        </w:numPr>
        <w:rPr>
          <w:b/>
          <w:bCs/>
          <w:lang w:val="es-419" w:eastAsia="es-CO"/>
        </w:rPr>
      </w:pPr>
      <w:r w:rsidRPr="006065FA">
        <w:rPr>
          <w:b/>
          <w:bCs/>
          <w:lang w:val="es-419" w:eastAsia="es-CO"/>
        </w:rPr>
        <w:t>Marca</w:t>
      </w:r>
    </w:p>
    <w:p w14:paraId="1D1003A8" w14:textId="25A5BC6A" w:rsidR="002B7B74" w:rsidRDefault="002B7B74" w:rsidP="002B7B74">
      <w:pPr>
        <w:rPr>
          <w:lang w:val="es-419" w:eastAsia="es-CO"/>
        </w:rPr>
      </w:pPr>
      <w:r w:rsidRPr="002B7B74">
        <w:rPr>
          <w:lang w:val="es-419" w:eastAsia="es-CO"/>
        </w:rPr>
        <w:t>Cuando las empresas poseen diferentes líneas de productos, es necesario hacer una zonificación para dividirlos por categorías.</w:t>
      </w:r>
    </w:p>
    <w:p w14:paraId="623A068C" w14:textId="77777777" w:rsidR="006065FA" w:rsidRDefault="006065FA" w:rsidP="002B7B74">
      <w:pPr>
        <w:rPr>
          <w:lang w:val="es-419" w:eastAsia="es-CO"/>
        </w:rPr>
      </w:pPr>
    </w:p>
    <w:p w14:paraId="7598FF76"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lastRenderedPageBreak/>
        <w:t>Producto</w:t>
      </w:r>
    </w:p>
    <w:p w14:paraId="07E14F14" w14:textId="671A131B" w:rsidR="002B7B74" w:rsidRDefault="006065FA" w:rsidP="006065FA">
      <w:pPr>
        <w:rPr>
          <w:lang w:val="es-419" w:eastAsia="es-CO"/>
        </w:rPr>
      </w:pPr>
      <w:r w:rsidRPr="006065FA">
        <w:rPr>
          <w:lang w:val="es-419" w:eastAsia="es-CO"/>
        </w:rPr>
        <w:t>Es un objeto tangible que puede ser cambiado, almacenado y puede volver a venderse, debe tenerse en cuenta la categoría, líneas y tipos de producto a la hora de zonificar.</w:t>
      </w:r>
    </w:p>
    <w:p w14:paraId="59680D58"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Precio</w:t>
      </w:r>
    </w:p>
    <w:p w14:paraId="6E5BE260" w14:textId="07550275" w:rsidR="006065FA" w:rsidRDefault="006065FA" w:rsidP="006065FA">
      <w:pPr>
        <w:rPr>
          <w:lang w:val="es-419" w:eastAsia="es-CO"/>
        </w:rPr>
      </w:pPr>
      <w:r w:rsidRPr="006065FA">
        <w:rPr>
          <w:lang w:val="es-419" w:eastAsia="es-CO"/>
        </w:rPr>
        <w:t>Es una cuantía numeraria, es el dinero que se debe pagar al recibir un producto o un servicio. Por lo general, al ser el mismo producto los precios no varían en grandes unidades y la zonificación es más práctica.</w:t>
      </w:r>
    </w:p>
    <w:p w14:paraId="7CD489DB"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Mercado</w:t>
      </w:r>
    </w:p>
    <w:p w14:paraId="634C002B" w14:textId="5980EDC9" w:rsidR="006065FA" w:rsidRDefault="006065FA" w:rsidP="006065FA">
      <w:pPr>
        <w:rPr>
          <w:lang w:val="es-419" w:eastAsia="es-CO"/>
        </w:rPr>
      </w:pPr>
      <w:r w:rsidRPr="006065FA">
        <w:rPr>
          <w:lang w:val="es-419" w:eastAsia="es-CO"/>
        </w:rPr>
        <w:t>La segmentación es el papel más importante acá, geográficamente (país, región, municipio) y demográficamente (ingresos, edad, género).</w:t>
      </w:r>
    </w:p>
    <w:p w14:paraId="2960DEFA"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Objeto de ventas</w:t>
      </w:r>
    </w:p>
    <w:p w14:paraId="422F1DB3" w14:textId="746EF3A0" w:rsidR="006065FA" w:rsidRDefault="006065FA" w:rsidP="006065FA">
      <w:pPr>
        <w:rPr>
          <w:lang w:val="es-419" w:eastAsia="es-CO"/>
        </w:rPr>
      </w:pPr>
      <w:r w:rsidRPr="006065FA">
        <w:rPr>
          <w:lang w:val="es-419" w:eastAsia="es-CO"/>
        </w:rPr>
        <w:t>Este tiene que ser alcanzable, administrable, claro, flexible y equitativo</w:t>
      </w:r>
      <w:r>
        <w:rPr>
          <w:lang w:val="es-419" w:eastAsia="es-CO"/>
        </w:rPr>
        <w:t>.</w:t>
      </w:r>
    </w:p>
    <w:p w14:paraId="68880A94" w14:textId="75011E5D" w:rsidR="00644F28" w:rsidRPr="006065FA" w:rsidRDefault="006065FA" w:rsidP="00644F28">
      <w:pPr>
        <w:rPr>
          <w:b/>
          <w:bCs/>
          <w:lang w:val="es-419" w:eastAsia="es-CO"/>
        </w:rPr>
      </w:pPr>
      <w:r w:rsidRPr="006065FA">
        <w:rPr>
          <w:b/>
          <w:bCs/>
          <w:lang w:val="es-419" w:eastAsia="es-CO"/>
        </w:rPr>
        <w:t>Importancia y ventajas de la zonificación</w:t>
      </w:r>
    </w:p>
    <w:p w14:paraId="06EC8878" w14:textId="77777777" w:rsidR="006065FA" w:rsidRPr="006065FA" w:rsidRDefault="006065FA" w:rsidP="006065FA">
      <w:pPr>
        <w:rPr>
          <w:lang w:val="es-419" w:eastAsia="es-CO"/>
        </w:rPr>
      </w:pPr>
      <w:r w:rsidRPr="006065FA">
        <w:rPr>
          <w:lang w:val="es-419" w:eastAsia="es-CO"/>
        </w:rPr>
        <w:t>Para estudiar el tema, se dividen en tres grandes grupos las ventas de la zonificación:</w:t>
      </w:r>
    </w:p>
    <w:p w14:paraId="3B3C2A8D" w14:textId="77777777" w:rsidR="006065FA" w:rsidRPr="006065FA" w:rsidRDefault="006065FA" w:rsidP="00277CBD">
      <w:pPr>
        <w:pStyle w:val="Prrafodelista"/>
        <w:numPr>
          <w:ilvl w:val="0"/>
          <w:numId w:val="29"/>
        </w:numPr>
        <w:rPr>
          <w:lang w:val="es-419" w:eastAsia="es-CO"/>
        </w:rPr>
      </w:pPr>
      <w:r w:rsidRPr="006065FA">
        <w:rPr>
          <w:lang w:val="es-419" w:eastAsia="es-CO"/>
        </w:rPr>
        <w:t>Los clientes.</w:t>
      </w:r>
    </w:p>
    <w:p w14:paraId="0E393D97" w14:textId="77777777" w:rsidR="006065FA" w:rsidRPr="006065FA" w:rsidRDefault="006065FA" w:rsidP="00277CBD">
      <w:pPr>
        <w:pStyle w:val="Prrafodelista"/>
        <w:numPr>
          <w:ilvl w:val="0"/>
          <w:numId w:val="29"/>
        </w:numPr>
        <w:rPr>
          <w:lang w:val="es-419" w:eastAsia="es-CO"/>
        </w:rPr>
      </w:pPr>
      <w:r w:rsidRPr="006065FA">
        <w:rPr>
          <w:lang w:val="es-419" w:eastAsia="es-CO"/>
        </w:rPr>
        <w:t>Los vendedores.</w:t>
      </w:r>
    </w:p>
    <w:p w14:paraId="44FC7F94" w14:textId="77777777" w:rsidR="006065FA" w:rsidRPr="006065FA" w:rsidRDefault="006065FA" w:rsidP="00277CBD">
      <w:pPr>
        <w:pStyle w:val="Prrafodelista"/>
        <w:numPr>
          <w:ilvl w:val="0"/>
          <w:numId w:val="29"/>
        </w:numPr>
        <w:rPr>
          <w:lang w:val="es-419" w:eastAsia="es-CO"/>
        </w:rPr>
      </w:pPr>
      <w:r w:rsidRPr="006065FA">
        <w:rPr>
          <w:lang w:val="es-419" w:eastAsia="es-CO"/>
        </w:rPr>
        <w:t>Las empresas.</w:t>
      </w:r>
    </w:p>
    <w:p w14:paraId="46F6D8AF" w14:textId="35795F14" w:rsidR="006065FA" w:rsidRDefault="006065FA" w:rsidP="006065FA">
      <w:pPr>
        <w:rPr>
          <w:lang w:val="es-419" w:eastAsia="es-CO"/>
        </w:rPr>
      </w:pPr>
      <w:r w:rsidRPr="006065FA">
        <w:rPr>
          <w:lang w:val="es-419" w:eastAsia="es-CO"/>
        </w:rPr>
        <w:lastRenderedPageBreak/>
        <w:t>Partiendo de las categorías antes mencionadas, se hace necesario identificar cuáles son las ventajas que tiene cada una de ellas cuando se diseña la zonificación como estrategia comercial.</w:t>
      </w:r>
    </w:p>
    <w:p w14:paraId="647576B2" w14:textId="77777777" w:rsidR="00611639" w:rsidRPr="00611639" w:rsidRDefault="00611639" w:rsidP="00611639">
      <w:pPr>
        <w:rPr>
          <w:b/>
          <w:bCs/>
          <w:lang w:val="es-419" w:eastAsia="es-CO"/>
        </w:rPr>
      </w:pPr>
      <w:r w:rsidRPr="00611639">
        <w:rPr>
          <w:b/>
          <w:bCs/>
          <w:lang w:val="es-419" w:eastAsia="es-CO"/>
        </w:rPr>
        <w:t>Ventajas de la zonificación para los clientes</w:t>
      </w:r>
    </w:p>
    <w:p w14:paraId="7A4FA82B" w14:textId="77777777" w:rsidR="00611639" w:rsidRPr="00611639" w:rsidRDefault="00611639" w:rsidP="00277CBD">
      <w:pPr>
        <w:pStyle w:val="Prrafodelista"/>
        <w:numPr>
          <w:ilvl w:val="0"/>
          <w:numId w:val="30"/>
        </w:numPr>
        <w:rPr>
          <w:lang w:val="es-419" w:eastAsia="es-CO"/>
        </w:rPr>
      </w:pPr>
      <w:r w:rsidRPr="00611639">
        <w:rPr>
          <w:lang w:val="es-419" w:eastAsia="es-CO"/>
        </w:rPr>
        <w:t>Tiene el mejor servicio al cliente.</w:t>
      </w:r>
    </w:p>
    <w:p w14:paraId="5CF36FA2" w14:textId="77777777" w:rsidR="00611639" w:rsidRPr="00611639" w:rsidRDefault="00611639" w:rsidP="00277CBD">
      <w:pPr>
        <w:pStyle w:val="Prrafodelista"/>
        <w:numPr>
          <w:ilvl w:val="0"/>
          <w:numId w:val="30"/>
        </w:numPr>
        <w:rPr>
          <w:lang w:val="es-419" w:eastAsia="es-CO"/>
        </w:rPr>
      </w:pPr>
      <w:r w:rsidRPr="00611639">
        <w:rPr>
          <w:lang w:val="es-419" w:eastAsia="es-CO"/>
        </w:rPr>
        <w:t>Se encuentran los productos que se adapten a las necesidades que buscan.</w:t>
      </w:r>
    </w:p>
    <w:p w14:paraId="020E76FE" w14:textId="77777777" w:rsidR="00611639" w:rsidRPr="00611639" w:rsidRDefault="00611639" w:rsidP="00277CBD">
      <w:pPr>
        <w:pStyle w:val="Prrafodelista"/>
        <w:numPr>
          <w:ilvl w:val="0"/>
          <w:numId w:val="30"/>
        </w:numPr>
        <w:rPr>
          <w:lang w:val="es-419" w:eastAsia="es-CO"/>
        </w:rPr>
      </w:pPr>
      <w:r w:rsidRPr="00611639">
        <w:rPr>
          <w:lang w:val="es-419" w:eastAsia="es-CO"/>
        </w:rPr>
        <w:t>Se ahorran tiempo y dinero para conseguir un producto o servicio.</w:t>
      </w:r>
    </w:p>
    <w:p w14:paraId="0C4163C0" w14:textId="60465993" w:rsidR="006065FA" w:rsidRPr="00611639" w:rsidRDefault="00611639" w:rsidP="00277CBD">
      <w:pPr>
        <w:pStyle w:val="Prrafodelista"/>
        <w:numPr>
          <w:ilvl w:val="0"/>
          <w:numId w:val="30"/>
        </w:numPr>
        <w:rPr>
          <w:lang w:val="es-419" w:eastAsia="es-CO"/>
        </w:rPr>
      </w:pPr>
      <w:r w:rsidRPr="00611639">
        <w:rPr>
          <w:lang w:val="es-419" w:eastAsia="es-CO"/>
        </w:rPr>
        <w:t>Proporciona la medida de su valor adquisitivo.</w:t>
      </w:r>
    </w:p>
    <w:p w14:paraId="691B8947" w14:textId="77777777" w:rsidR="00611639" w:rsidRPr="00611639" w:rsidRDefault="00611639" w:rsidP="00611639">
      <w:pPr>
        <w:rPr>
          <w:b/>
          <w:bCs/>
          <w:lang w:val="es-419" w:eastAsia="es-CO"/>
        </w:rPr>
      </w:pPr>
      <w:r w:rsidRPr="00611639">
        <w:rPr>
          <w:b/>
          <w:bCs/>
          <w:lang w:val="es-419" w:eastAsia="es-CO"/>
        </w:rPr>
        <w:t>Ventajas de la zonificación para los vendedores</w:t>
      </w:r>
    </w:p>
    <w:p w14:paraId="0288E0CF" w14:textId="77777777" w:rsidR="00611639" w:rsidRPr="00611639" w:rsidRDefault="00611639" w:rsidP="00277CBD">
      <w:pPr>
        <w:pStyle w:val="Prrafodelista"/>
        <w:numPr>
          <w:ilvl w:val="0"/>
          <w:numId w:val="31"/>
        </w:numPr>
        <w:rPr>
          <w:lang w:val="es-419" w:eastAsia="es-CO"/>
        </w:rPr>
      </w:pPr>
      <w:r w:rsidRPr="00611639">
        <w:rPr>
          <w:lang w:val="es-419" w:eastAsia="es-CO"/>
        </w:rPr>
        <w:t>Permite planear el trabajo por objetivos.</w:t>
      </w:r>
    </w:p>
    <w:p w14:paraId="58252317" w14:textId="77777777" w:rsidR="00611639" w:rsidRPr="00611639" w:rsidRDefault="00611639" w:rsidP="00277CBD">
      <w:pPr>
        <w:pStyle w:val="Prrafodelista"/>
        <w:numPr>
          <w:ilvl w:val="0"/>
          <w:numId w:val="31"/>
        </w:numPr>
        <w:rPr>
          <w:lang w:val="es-419" w:eastAsia="es-CO"/>
        </w:rPr>
      </w:pPr>
      <w:r w:rsidRPr="00611639">
        <w:rPr>
          <w:lang w:val="es-419" w:eastAsia="es-CO"/>
        </w:rPr>
        <w:t>Utiliza métodos basados en la zona.</w:t>
      </w:r>
    </w:p>
    <w:p w14:paraId="23C0048C" w14:textId="77777777" w:rsidR="00611639" w:rsidRPr="00611639" w:rsidRDefault="00611639" w:rsidP="00277CBD">
      <w:pPr>
        <w:pStyle w:val="Prrafodelista"/>
        <w:numPr>
          <w:ilvl w:val="0"/>
          <w:numId w:val="31"/>
        </w:numPr>
        <w:rPr>
          <w:lang w:val="es-419" w:eastAsia="es-CO"/>
        </w:rPr>
      </w:pPr>
      <w:r w:rsidRPr="00611639">
        <w:rPr>
          <w:lang w:val="es-419" w:eastAsia="es-CO"/>
        </w:rPr>
        <w:t>Proporciona mejores y mayores oportunidades de venta.</w:t>
      </w:r>
    </w:p>
    <w:p w14:paraId="187B3B84" w14:textId="77777777" w:rsidR="00611639" w:rsidRPr="00611639" w:rsidRDefault="00611639" w:rsidP="00277CBD">
      <w:pPr>
        <w:pStyle w:val="Prrafodelista"/>
        <w:numPr>
          <w:ilvl w:val="0"/>
          <w:numId w:val="31"/>
        </w:numPr>
        <w:rPr>
          <w:lang w:val="es-419" w:eastAsia="es-CO"/>
        </w:rPr>
      </w:pPr>
      <w:r w:rsidRPr="00611639">
        <w:rPr>
          <w:lang w:val="es-419" w:eastAsia="es-CO"/>
        </w:rPr>
        <w:t>Permite la adaptación al tipo de cliente que frecuenta la zona.</w:t>
      </w:r>
    </w:p>
    <w:p w14:paraId="05E748D4" w14:textId="05A9768C" w:rsidR="00611639" w:rsidRPr="00611639" w:rsidRDefault="00611639" w:rsidP="00277CBD">
      <w:pPr>
        <w:pStyle w:val="Prrafodelista"/>
        <w:numPr>
          <w:ilvl w:val="0"/>
          <w:numId w:val="31"/>
        </w:numPr>
        <w:rPr>
          <w:lang w:val="es-419" w:eastAsia="es-CO"/>
        </w:rPr>
      </w:pPr>
      <w:r w:rsidRPr="00611639">
        <w:rPr>
          <w:lang w:val="es-419" w:eastAsia="es-CO"/>
        </w:rPr>
        <w:t>Fortalece el acercamiento a la clientela.</w:t>
      </w:r>
    </w:p>
    <w:p w14:paraId="7173420A" w14:textId="77777777" w:rsidR="00611639" w:rsidRPr="00611639" w:rsidRDefault="00611639" w:rsidP="00611639">
      <w:pPr>
        <w:rPr>
          <w:b/>
          <w:bCs/>
          <w:lang w:val="es-419" w:eastAsia="es-CO"/>
        </w:rPr>
      </w:pPr>
      <w:r w:rsidRPr="00611639">
        <w:rPr>
          <w:b/>
          <w:bCs/>
          <w:lang w:val="es-419" w:eastAsia="es-CO"/>
        </w:rPr>
        <w:t>Ventajas de la zonificación para las empresas</w:t>
      </w:r>
    </w:p>
    <w:p w14:paraId="7F363BE7" w14:textId="77777777" w:rsidR="00611639" w:rsidRPr="00611639" w:rsidRDefault="00611639" w:rsidP="00277CBD">
      <w:pPr>
        <w:pStyle w:val="Prrafodelista"/>
        <w:numPr>
          <w:ilvl w:val="0"/>
          <w:numId w:val="32"/>
        </w:numPr>
        <w:rPr>
          <w:lang w:val="es-419" w:eastAsia="es-CO"/>
        </w:rPr>
      </w:pPr>
      <w:r w:rsidRPr="00611639">
        <w:rPr>
          <w:lang w:val="es-419" w:eastAsia="es-CO"/>
        </w:rPr>
        <w:t>Permite planear las responsabilidades con el trabajador por zona.</w:t>
      </w:r>
    </w:p>
    <w:p w14:paraId="5EA508EC" w14:textId="77777777" w:rsidR="00611639" w:rsidRPr="00611639" w:rsidRDefault="00611639" w:rsidP="00277CBD">
      <w:pPr>
        <w:pStyle w:val="Prrafodelista"/>
        <w:numPr>
          <w:ilvl w:val="0"/>
          <w:numId w:val="32"/>
        </w:numPr>
        <w:rPr>
          <w:lang w:val="es-419" w:eastAsia="es-CO"/>
        </w:rPr>
      </w:pPr>
      <w:r w:rsidRPr="00611639">
        <w:rPr>
          <w:lang w:val="es-419" w:eastAsia="es-CO"/>
        </w:rPr>
        <w:t>Facilita el control de los trabajadores.</w:t>
      </w:r>
    </w:p>
    <w:p w14:paraId="7C54373F" w14:textId="77777777" w:rsidR="00611639" w:rsidRPr="00611639" w:rsidRDefault="00611639" w:rsidP="00277CBD">
      <w:pPr>
        <w:pStyle w:val="Prrafodelista"/>
        <w:numPr>
          <w:ilvl w:val="0"/>
          <w:numId w:val="32"/>
        </w:numPr>
        <w:rPr>
          <w:lang w:val="es-419" w:eastAsia="es-CO"/>
        </w:rPr>
      </w:pPr>
      <w:r w:rsidRPr="00611639">
        <w:rPr>
          <w:lang w:val="es-419" w:eastAsia="es-CO"/>
        </w:rPr>
        <w:t>Permite identificar la competencia.</w:t>
      </w:r>
    </w:p>
    <w:p w14:paraId="51357E9F" w14:textId="2FF24D05" w:rsidR="00611639" w:rsidRPr="00611639" w:rsidRDefault="00611639" w:rsidP="00277CBD">
      <w:pPr>
        <w:pStyle w:val="Prrafodelista"/>
        <w:numPr>
          <w:ilvl w:val="0"/>
          <w:numId w:val="32"/>
        </w:numPr>
        <w:rPr>
          <w:lang w:val="es-419" w:eastAsia="es-CO"/>
        </w:rPr>
      </w:pPr>
      <w:r w:rsidRPr="00611639">
        <w:rPr>
          <w:lang w:val="es-419" w:eastAsia="es-CO"/>
        </w:rPr>
        <w:t>Mide la rentabilidad de las zonas.</w:t>
      </w:r>
    </w:p>
    <w:p w14:paraId="6BB24B90" w14:textId="77777777" w:rsidR="00DB6A8E" w:rsidRPr="00DB6A8E" w:rsidRDefault="00DB6A8E" w:rsidP="00DB6A8E">
      <w:pPr>
        <w:rPr>
          <w:b/>
          <w:bCs/>
          <w:lang w:val="es-419" w:eastAsia="es-CO"/>
        </w:rPr>
      </w:pPr>
      <w:r w:rsidRPr="00DB6A8E">
        <w:rPr>
          <w:b/>
          <w:bCs/>
          <w:lang w:val="es-419" w:eastAsia="es-CO"/>
        </w:rPr>
        <w:t>Ruta de ventas y herramientas de georreferenciación</w:t>
      </w:r>
    </w:p>
    <w:p w14:paraId="7D8184DD" w14:textId="3DB6A41E" w:rsidR="00611639" w:rsidRDefault="00DB6A8E" w:rsidP="00DB6A8E">
      <w:pPr>
        <w:rPr>
          <w:lang w:val="es-419" w:eastAsia="es-CO"/>
        </w:rPr>
      </w:pPr>
      <w:r w:rsidRPr="00DB6A8E">
        <w:rPr>
          <w:lang w:val="es-419" w:eastAsia="es-CO"/>
        </w:rPr>
        <w:t xml:space="preserve">Cuando se habla de ruta de ventas, es un formato o base de datos de nombres, direcciones y artículos donde agiliza la ruta básica a tomar con un cliente, esta </w:t>
      </w:r>
      <w:r w:rsidRPr="00DB6A8E">
        <w:rPr>
          <w:lang w:val="es-419" w:eastAsia="es-CO"/>
        </w:rPr>
        <w:lastRenderedPageBreak/>
        <w:t>información debe ser totalmente veraz y completa, para mayor efectividad, por lo tanto, es la clave real que las empresas mayoristas utilizan para su distribución a nivel regional, departamental, nacional y hasta internacional.</w:t>
      </w:r>
    </w:p>
    <w:p w14:paraId="46DC008D" w14:textId="77777777" w:rsidR="00DB6A8E" w:rsidRPr="00DB6A8E" w:rsidRDefault="00DB6A8E" w:rsidP="00DB6A8E">
      <w:pPr>
        <w:rPr>
          <w:lang w:val="es-419" w:eastAsia="es-CO"/>
        </w:rPr>
      </w:pPr>
      <w:r w:rsidRPr="00DB6A8E">
        <w:rPr>
          <w:lang w:val="es-419" w:eastAsia="es-CO"/>
        </w:rPr>
        <w:t>Estas deben ser diseñadas de tal manera que, en el menor tiempo de recorrido, puedan abarcar a todos los clientes actuales y los nuevos ingresos, un claro ejemplo de diseño de ruta de ventas se refleja en empresas de marcas registradas como Nestlé y Alpina con sus canales de distribución masivos o empresas de mensajería, que ya tienen rutas diseñadas en cada ciudad para llegar a todos sus clientes en el menor tiempo posible.</w:t>
      </w:r>
    </w:p>
    <w:p w14:paraId="05E9745B" w14:textId="77777777" w:rsidR="00DB6A8E" w:rsidRPr="00DB6A8E" w:rsidRDefault="00DB6A8E" w:rsidP="00DB6A8E">
      <w:pPr>
        <w:rPr>
          <w:b/>
          <w:bCs/>
          <w:lang w:val="es-419" w:eastAsia="es-CO"/>
        </w:rPr>
      </w:pPr>
      <w:r w:rsidRPr="00DB6A8E">
        <w:rPr>
          <w:b/>
          <w:bCs/>
          <w:lang w:val="es-419" w:eastAsia="es-CO"/>
        </w:rPr>
        <w:t>Ventajas de la realización de ruta de ventas</w:t>
      </w:r>
    </w:p>
    <w:p w14:paraId="68216E5B" w14:textId="77777777" w:rsidR="00DB6A8E" w:rsidRPr="00DB6A8E" w:rsidRDefault="00DB6A8E" w:rsidP="00DB6A8E">
      <w:pPr>
        <w:rPr>
          <w:lang w:val="es-419" w:eastAsia="es-CO"/>
        </w:rPr>
      </w:pPr>
      <w:r w:rsidRPr="00DB6A8E">
        <w:rPr>
          <w:lang w:val="es-419" w:eastAsia="es-CO"/>
        </w:rPr>
        <w:t>Eficiencia y eficacia, dos palabras que buscan las empresas, en especial las mayoristas para llegar a abarcar todo su sector y darse a conocer, es por ello que existe la necesidad de elaborar una ruta de venta estratégica, sus ventajas son las siguientes:</w:t>
      </w:r>
    </w:p>
    <w:p w14:paraId="6919B02B" w14:textId="77777777" w:rsidR="00DB6A8E" w:rsidRPr="00DB6A8E" w:rsidRDefault="00DB6A8E" w:rsidP="00277CBD">
      <w:pPr>
        <w:pStyle w:val="Prrafodelista"/>
        <w:numPr>
          <w:ilvl w:val="0"/>
          <w:numId w:val="33"/>
        </w:numPr>
        <w:rPr>
          <w:lang w:val="es-419" w:eastAsia="es-CO"/>
        </w:rPr>
      </w:pPr>
      <w:r w:rsidRPr="00DB6A8E">
        <w:rPr>
          <w:lang w:val="es-419" w:eastAsia="es-CO"/>
        </w:rPr>
        <w:t>Venta productiva.</w:t>
      </w:r>
    </w:p>
    <w:p w14:paraId="19884F65" w14:textId="77777777" w:rsidR="00DB6A8E" w:rsidRPr="00DB6A8E" w:rsidRDefault="00DB6A8E" w:rsidP="00277CBD">
      <w:pPr>
        <w:pStyle w:val="Prrafodelista"/>
        <w:numPr>
          <w:ilvl w:val="0"/>
          <w:numId w:val="33"/>
        </w:numPr>
        <w:rPr>
          <w:lang w:val="es-419" w:eastAsia="es-CO"/>
        </w:rPr>
      </w:pPr>
      <w:r w:rsidRPr="00DB6A8E">
        <w:rPr>
          <w:lang w:val="es-419" w:eastAsia="es-CO"/>
        </w:rPr>
        <w:t>Reduce el tiempo perdido por visitas fuera de la programación.</w:t>
      </w:r>
    </w:p>
    <w:p w14:paraId="1D5A8D24" w14:textId="77777777" w:rsidR="00DB6A8E" w:rsidRPr="00DB6A8E" w:rsidRDefault="00DB6A8E" w:rsidP="00277CBD">
      <w:pPr>
        <w:pStyle w:val="Prrafodelista"/>
        <w:numPr>
          <w:ilvl w:val="0"/>
          <w:numId w:val="33"/>
        </w:numPr>
        <w:rPr>
          <w:lang w:val="es-419" w:eastAsia="es-CO"/>
        </w:rPr>
      </w:pPr>
      <w:r w:rsidRPr="00DB6A8E">
        <w:rPr>
          <w:lang w:val="es-419" w:eastAsia="es-CO"/>
        </w:rPr>
        <w:t>Reduce gastos en transporte en visitas no programadas.</w:t>
      </w:r>
    </w:p>
    <w:p w14:paraId="35E56171" w14:textId="77777777" w:rsidR="00DB6A8E" w:rsidRPr="00DB6A8E" w:rsidRDefault="00DB6A8E" w:rsidP="00277CBD">
      <w:pPr>
        <w:pStyle w:val="Prrafodelista"/>
        <w:numPr>
          <w:ilvl w:val="0"/>
          <w:numId w:val="33"/>
        </w:numPr>
        <w:rPr>
          <w:lang w:val="es-419" w:eastAsia="es-CO"/>
        </w:rPr>
      </w:pPr>
      <w:r w:rsidRPr="00DB6A8E">
        <w:rPr>
          <w:lang w:val="es-419" w:eastAsia="es-CO"/>
        </w:rPr>
        <w:t>Da igualdad a los clientes en cuanto a la atención al cliente.</w:t>
      </w:r>
    </w:p>
    <w:p w14:paraId="3BD7EAD7" w14:textId="77777777" w:rsidR="00DB6A8E" w:rsidRPr="00DB6A8E" w:rsidRDefault="00DB6A8E" w:rsidP="00277CBD">
      <w:pPr>
        <w:pStyle w:val="Prrafodelista"/>
        <w:numPr>
          <w:ilvl w:val="0"/>
          <w:numId w:val="33"/>
        </w:numPr>
        <w:rPr>
          <w:lang w:val="es-419" w:eastAsia="es-CO"/>
        </w:rPr>
      </w:pPr>
      <w:r w:rsidRPr="00DB6A8E">
        <w:rPr>
          <w:lang w:val="es-419" w:eastAsia="es-CO"/>
        </w:rPr>
        <w:t>Es más fácil la empleabilidad con características y habilidades en una zona determinada.</w:t>
      </w:r>
    </w:p>
    <w:p w14:paraId="22C2E878" w14:textId="1BC025A2" w:rsidR="00DB6A8E" w:rsidRDefault="00DB6A8E" w:rsidP="00DB6A8E">
      <w:pPr>
        <w:rPr>
          <w:lang w:val="es-419" w:eastAsia="es-CO"/>
        </w:rPr>
      </w:pPr>
      <w:r w:rsidRPr="00DB6A8E">
        <w:rPr>
          <w:lang w:val="es-419" w:eastAsia="es-CO"/>
        </w:rPr>
        <w:t>Partiendo de las categorías antes mencionadas, se hace necesario identificar cuáles son las ventajas que tiene cada una de ellas cuando se diseña la zonificación como estrategia comercial.</w:t>
      </w:r>
    </w:p>
    <w:p w14:paraId="44729D8C" w14:textId="77777777" w:rsidR="00DB6A8E" w:rsidRPr="00DB6A8E" w:rsidRDefault="00DB6A8E" w:rsidP="00DB6A8E">
      <w:pPr>
        <w:rPr>
          <w:lang w:val="es-419" w:eastAsia="es-CO"/>
        </w:rPr>
      </w:pPr>
      <w:r w:rsidRPr="00DB6A8E">
        <w:rPr>
          <w:lang w:val="es-419" w:eastAsia="es-CO"/>
        </w:rPr>
        <w:lastRenderedPageBreak/>
        <w:t>En el proceso de zonificación y plan de rutas, es necesario contar con herramientas que faciliten su construcción y desarrollo de estas estrategias, es por ello que a continuación se verán las herramientas de georreferenciación.</w:t>
      </w:r>
    </w:p>
    <w:p w14:paraId="35707FDC" w14:textId="57F9081F" w:rsidR="00DB6A8E" w:rsidRDefault="00DB6A8E" w:rsidP="00DB6A8E">
      <w:pPr>
        <w:rPr>
          <w:lang w:val="es-419" w:eastAsia="es-CO"/>
        </w:rPr>
      </w:pPr>
      <w:r w:rsidRPr="00DB6A8E">
        <w:rPr>
          <w:lang w:val="es-419" w:eastAsia="es-CO"/>
        </w:rPr>
        <w:t>Herramientas de georreferenciación para la zonificación y plan de rutas</w:t>
      </w:r>
    </w:p>
    <w:p w14:paraId="06DBD0DF" w14:textId="77777777" w:rsidR="00DB6A8E" w:rsidRPr="00DB6A8E" w:rsidRDefault="00DB6A8E" w:rsidP="00DB6A8E">
      <w:pPr>
        <w:rPr>
          <w:lang w:val="es-419" w:eastAsia="es-CO"/>
        </w:rPr>
      </w:pPr>
      <w:r w:rsidRPr="00DB6A8E">
        <w:rPr>
          <w:lang w:val="es-419" w:eastAsia="es-CO"/>
        </w:rPr>
        <w:t>ArcGis Resources (s. f.), define la georreferenciación como “el uso de coordenadas de mapa para asignar una ubicación espacial a entidades cartográficas”.</w:t>
      </w:r>
    </w:p>
    <w:p w14:paraId="2FDC532D" w14:textId="77777777" w:rsidR="00DB6A8E" w:rsidRPr="00DB6A8E" w:rsidRDefault="00DB6A8E" w:rsidP="00DB6A8E">
      <w:pPr>
        <w:rPr>
          <w:lang w:val="es-419" w:eastAsia="es-CO"/>
        </w:rPr>
      </w:pPr>
      <w:r w:rsidRPr="00DB6A8E">
        <w:rPr>
          <w:lang w:val="es-419" w:eastAsia="es-CO"/>
        </w:rPr>
        <w:t>La georreferenciación para las empresas mayoristas está relacionada con la manera como:</w:t>
      </w:r>
    </w:p>
    <w:p w14:paraId="02BBD4FC" w14:textId="77777777" w:rsidR="00DB6A8E" w:rsidRPr="00D27E73" w:rsidRDefault="00DB6A8E" w:rsidP="00277CBD">
      <w:pPr>
        <w:pStyle w:val="Prrafodelista"/>
        <w:numPr>
          <w:ilvl w:val="0"/>
          <w:numId w:val="34"/>
        </w:numPr>
        <w:rPr>
          <w:lang w:val="es-419" w:eastAsia="es-CO"/>
        </w:rPr>
      </w:pPr>
      <w:r w:rsidRPr="00D27E73">
        <w:rPr>
          <w:lang w:val="es-419" w:eastAsia="es-CO"/>
        </w:rPr>
        <w:t>Estas asocian la ubicación geográfica de sus clientes asignándoles coordenadas en mapas.</w:t>
      </w:r>
    </w:p>
    <w:p w14:paraId="7AE68822" w14:textId="77777777" w:rsidR="00DB6A8E" w:rsidRPr="00D27E73" w:rsidRDefault="00DB6A8E" w:rsidP="00277CBD">
      <w:pPr>
        <w:pStyle w:val="Prrafodelista"/>
        <w:numPr>
          <w:ilvl w:val="0"/>
          <w:numId w:val="34"/>
        </w:numPr>
        <w:rPr>
          <w:lang w:val="es-419" w:eastAsia="es-CO"/>
        </w:rPr>
      </w:pPr>
      <w:r w:rsidRPr="00D27E73">
        <w:rPr>
          <w:lang w:val="es-419" w:eastAsia="es-CO"/>
        </w:rPr>
        <w:t>Miden la zona espacial con respecto a su competencia.</w:t>
      </w:r>
    </w:p>
    <w:p w14:paraId="79017038" w14:textId="77777777" w:rsidR="00DB6A8E" w:rsidRPr="00D27E73" w:rsidRDefault="00DB6A8E" w:rsidP="00277CBD">
      <w:pPr>
        <w:pStyle w:val="Prrafodelista"/>
        <w:numPr>
          <w:ilvl w:val="0"/>
          <w:numId w:val="34"/>
        </w:numPr>
        <w:rPr>
          <w:lang w:val="es-419" w:eastAsia="es-CO"/>
        </w:rPr>
      </w:pPr>
      <w:r w:rsidRPr="00D27E73">
        <w:rPr>
          <w:lang w:val="es-419" w:eastAsia="es-CO"/>
        </w:rPr>
        <w:t>Identifican qué tan complejo o fácil es su acceso y el transporte.</w:t>
      </w:r>
    </w:p>
    <w:p w14:paraId="473B0C74" w14:textId="77777777" w:rsidR="00DB6A8E" w:rsidRPr="00D27E73" w:rsidRDefault="00DB6A8E" w:rsidP="00277CBD">
      <w:pPr>
        <w:pStyle w:val="Prrafodelista"/>
        <w:numPr>
          <w:ilvl w:val="0"/>
          <w:numId w:val="34"/>
        </w:numPr>
        <w:rPr>
          <w:lang w:val="es-419" w:eastAsia="es-CO"/>
        </w:rPr>
      </w:pPr>
      <w:r w:rsidRPr="00D27E73">
        <w:rPr>
          <w:lang w:val="es-419" w:eastAsia="es-CO"/>
        </w:rPr>
        <w:t>Identifican qué tipo de zona es, es decir si es homogénea o no, como ejemplo: las calles, las ferreterías, etc., entre otros servicios.</w:t>
      </w:r>
    </w:p>
    <w:p w14:paraId="3F599E93" w14:textId="77777777" w:rsidR="00DB6A8E" w:rsidRPr="00DB6A8E" w:rsidRDefault="00DB6A8E" w:rsidP="00DB6A8E">
      <w:pPr>
        <w:rPr>
          <w:lang w:val="es-419" w:eastAsia="es-CO"/>
        </w:rPr>
      </w:pPr>
      <w:r w:rsidRPr="00DB6A8E">
        <w:rPr>
          <w:lang w:val="es-419" w:eastAsia="es-CO"/>
        </w:rPr>
        <w:t xml:space="preserve">Ahora bien, este proceso puede ser realizado por un </w:t>
      </w:r>
      <w:r w:rsidRPr="00D27E73">
        <w:rPr>
          <w:rStyle w:val="Extranjerismo"/>
          <w:lang w:val="es-419" w:eastAsia="es-CO"/>
        </w:rPr>
        <w:t>software</w:t>
      </w:r>
      <w:r w:rsidRPr="00DB6A8E">
        <w:rPr>
          <w:lang w:val="es-419" w:eastAsia="es-CO"/>
        </w:rPr>
        <w:t xml:space="preserve"> especializado en el campo, como, por ejemplo:</w:t>
      </w:r>
    </w:p>
    <w:p w14:paraId="6BDA9653" w14:textId="77777777" w:rsidR="00DB6A8E" w:rsidRPr="00D27E73" w:rsidRDefault="00DB6A8E" w:rsidP="00277CBD">
      <w:pPr>
        <w:pStyle w:val="Prrafodelista"/>
        <w:numPr>
          <w:ilvl w:val="0"/>
          <w:numId w:val="35"/>
        </w:numPr>
        <w:rPr>
          <w:lang w:val="es-419" w:eastAsia="es-CO"/>
        </w:rPr>
      </w:pPr>
      <w:proofErr w:type="spellStart"/>
      <w:r w:rsidRPr="00D27E73">
        <w:rPr>
          <w:lang w:val="es-419" w:eastAsia="es-CO"/>
        </w:rPr>
        <w:t>OpenLayers</w:t>
      </w:r>
      <w:proofErr w:type="spellEnd"/>
    </w:p>
    <w:p w14:paraId="30CC4809" w14:textId="77777777" w:rsidR="00DB6A8E" w:rsidRPr="00D27E73" w:rsidRDefault="00DB6A8E" w:rsidP="00277CBD">
      <w:pPr>
        <w:pStyle w:val="Prrafodelista"/>
        <w:numPr>
          <w:ilvl w:val="0"/>
          <w:numId w:val="35"/>
        </w:numPr>
        <w:rPr>
          <w:lang w:val="es-419" w:eastAsia="es-CO"/>
        </w:rPr>
      </w:pPr>
      <w:proofErr w:type="spellStart"/>
      <w:r w:rsidRPr="00D27E73">
        <w:rPr>
          <w:lang w:val="es-419" w:eastAsia="es-CO"/>
        </w:rPr>
        <w:t>Geocoder</w:t>
      </w:r>
      <w:proofErr w:type="spellEnd"/>
    </w:p>
    <w:p w14:paraId="612A9771" w14:textId="77777777" w:rsidR="00DB6A8E" w:rsidRPr="00D27E73" w:rsidRDefault="00DB6A8E" w:rsidP="00277CBD">
      <w:pPr>
        <w:pStyle w:val="Prrafodelista"/>
        <w:numPr>
          <w:ilvl w:val="0"/>
          <w:numId w:val="35"/>
        </w:numPr>
        <w:rPr>
          <w:lang w:val="es-419" w:eastAsia="es-CO"/>
        </w:rPr>
      </w:pPr>
      <w:proofErr w:type="spellStart"/>
      <w:r w:rsidRPr="00D27E73">
        <w:rPr>
          <w:lang w:val="es-419" w:eastAsia="es-CO"/>
        </w:rPr>
        <w:t>Geopy</w:t>
      </w:r>
      <w:proofErr w:type="spellEnd"/>
    </w:p>
    <w:p w14:paraId="47D839C4" w14:textId="77777777" w:rsidR="00DB6A8E" w:rsidRPr="00D27E73" w:rsidRDefault="00DB6A8E" w:rsidP="00277CBD">
      <w:pPr>
        <w:pStyle w:val="Prrafodelista"/>
        <w:numPr>
          <w:ilvl w:val="0"/>
          <w:numId w:val="35"/>
        </w:numPr>
        <w:rPr>
          <w:lang w:val="es-419" w:eastAsia="es-CO"/>
        </w:rPr>
      </w:pPr>
      <w:r w:rsidRPr="00D27E73">
        <w:rPr>
          <w:lang w:val="es-419" w:eastAsia="es-CO"/>
        </w:rPr>
        <w:t>GDAL</w:t>
      </w:r>
    </w:p>
    <w:p w14:paraId="4D78E767" w14:textId="77777777" w:rsidR="00DB6A8E" w:rsidRPr="00DB6A8E" w:rsidRDefault="00DB6A8E" w:rsidP="00DB6A8E">
      <w:pPr>
        <w:rPr>
          <w:lang w:val="es-419" w:eastAsia="es-CO"/>
        </w:rPr>
      </w:pPr>
      <w:r w:rsidRPr="00DB6A8E">
        <w:rPr>
          <w:lang w:val="es-419" w:eastAsia="es-CO"/>
        </w:rPr>
        <w:t>Estas son algunas herramientas gratuitas de georreferenciación que se pueden invocar desde Python, JavaScript, Kartograph, Excel y otros.</w:t>
      </w:r>
    </w:p>
    <w:p w14:paraId="18C52178" w14:textId="77777777" w:rsidR="00DB6A8E" w:rsidRPr="00DB6A8E" w:rsidRDefault="00DB6A8E" w:rsidP="00DB6A8E">
      <w:pPr>
        <w:rPr>
          <w:lang w:val="es-419" w:eastAsia="es-CO"/>
        </w:rPr>
      </w:pPr>
      <w:r w:rsidRPr="00DB6A8E">
        <w:rPr>
          <w:lang w:val="es-419" w:eastAsia="es-CO"/>
        </w:rPr>
        <w:lastRenderedPageBreak/>
        <w:t xml:space="preserve">Otras alternativas más ágiles se encuentran en internet, por ejemplo: con solo saber el nombre de la empresa o la dirección del cliente en el buscador de Google, por otro lado, las múltiples </w:t>
      </w:r>
      <w:r w:rsidRPr="00D27E73">
        <w:rPr>
          <w:rStyle w:val="Extranjerismo"/>
          <w:lang w:val="es-419" w:eastAsia="es-CO"/>
        </w:rPr>
        <w:t>apps</w:t>
      </w:r>
      <w:r w:rsidRPr="00DB6A8E">
        <w:rPr>
          <w:lang w:val="es-419" w:eastAsia="es-CO"/>
        </w:rPr>
        <w:t xml:space="preserve"> para </w:t>
      </w:r>
      <w:r w:rsidRPr="00D27E73">
        <w:rPr>
          <w:rStyle w:val="Extranjerismo"/>
          <w:lang w:val="es-419" w:eastAsia="es-CO"/>
        </w:rPr>
        <w:t>smartphones</w:t>
      </w:r>
      <w:r w:rsidRPr="00DB6A8E">
        <w:rPr>
          <w:lang w:val="es-419" w:eastAsia="es-CO"/>
        </w:rPr>
        <w:t xml:space="preserve"> también facilitan la georreferenciación gracias a las coordenadas o aplicaciones determinadas del celular permitiendo una visualización geoespacial.</w:t>
      </w:r>
    </w:p>
    <w:p w14:paraId="07B969CD" w14:textId="1B7DB75A" w:rsidR="00DB6A8E" w:rsidRDefault="00DB6A8E" w:rsidP="00DB6A8E">
      <w:pPr>
        <w:rPr>
          <w:lang w:val="es-419" w:eastAsia="es-CO"/>
        </w:rPr>
      </w:pPr>
      <w:r w:rsidRPr="00DB6A8E">
        <w:rPr>
          <w:lang w:val="es-419" w:eastAsia="es-CO"/>
        </w:rPr>
        <w:t xml:space="preserve">Se podría concluir, entonces, que una buena </w:t>
      </w:r>
      <w:r w:rsidR="00D27E73" w:rsidRPr="00D27E73">
        <w:rPr>
          <w:lang w:val="es-419" w:eastAsia="es-CO"/>
        </w:rPr>
        <w:t>zonificación y ruta de ventas, necesita de un correcto diseño y conocimiento de la zona, ya sea municipal, departamental, nacional o incluso internacional, para ello la georreferenciación es la clave del inicio de una buena estrategia.</w:t>
      </w:r>
    </w:p>
    <w:p w14:paraId="7B640E61" w14:textId="77777777" w:rsidR="00E179C7" w:rsidRDefault="00D27E73" w:rsidP="00E179C7">
      <w:pPr>
        <w:rPr>
          <w:lang w:val="es-419" w:eastAsia="es-CO"/>
        </w:rPr>
      </w:pPr>
      <w:r w:rsidRPr="00D27E73">
        <w:rPr>
          <w:lang w:val="es-419" w:eastAsia="es-CO"/>
        </w:rPr>
        <w:t>Por lo anterior, el resultado se nota en un plan fácil de seguir con una ruta clara, que se evidencia en las direcciones de las primeras empresas o clientes con los cuales interactuar desde el principio hasta el final del día.</w:t>
      </w:r>
    </w:p>
    <w:p w14:paraId="3D05FC0A" w14:textId="45AEB674" w:rsidR="00E179C7" w:rsidRDefault="00E179C7">
      <w:pPr>
        <w:spacing w:before="0" w:after="160" w:line="259" w:lineRule="auto"/>
        <w:ind w:firstLine="0"/>
        <w:rPr>
          <w:lang w:val="es-419" w:eastAsia="es-CO"/>
        </w:rPr>
      </w:pPr>
      <w:r>
        <w:rPr>
          <w:lang w:val="es-419" w:eastAsia="es-CO"/>
        </w:rPr>
        <w:br w:type="page"/>
      </w:r>
    </w:p>
    <w:p w14:paraId="10A0AE79" w14:textId="301D64D6" w:rsidR="008641F8" w:rsidRDefault="00E179C7" w:rsidP="008641F8">
      <w:pPr>
        <w:pStyle w:val="Ttulo1"/>
      </w:pPr>
      <w:bookmarkStart w:id="14" w:name="_Toc229509143"/>
      <w:r>
        <w:lastRenderedPageBreak/>
        <w:t>Plan de trabajo</w:t>
      </w:r>
      <w:bookmarkEnd w:id="14"/>
    </w:p>
    <w:p w14:paraId="1424DA3B" w14:textId="668A0CF9" w:rsidR="00E179C7" w:rsidRPr="00E179C7" w:rsidRDefault="00E179C7" w:rsidP="00E179C7">
      <w:pPr>
        <w:rPr>
          <w:lang w:val="es-419" w:eastAsia="es-CO"/>
        </w:rPr>
      </w:pPr>
      <w:r w:rsidRPr="00E179C7">
        <w:rPr>
          <w:lang w:val="es-419" w:eastAsia="es-CO"/>
        </w:rPr>
        <w:t>Hablando del entorno económico mundial y de la necesidad de adaptarse a los cambios que exigen los mercados actuales que nacen a partir del entorno multicultural que existe hoy en día y que hacen vital generar planes o estrategias donde la flexibilidad y la rapidez sean los factores que hacen la diferencia entre el éxito y el fracaso de las compañías, se hace imperativo entonces realizar reestructuraciones empresariales que direccionen a la innovación y a la transformación digital para ser competentes en el presente siglo.</w:t>
      </w:r>
    </w:p>
    <w:p w14:paraId="64D4D137" w14:textId="77777777" w:rsidR="00E179C7" w:rsidRPr="00E179C7" w:rsidRDefault="00E179C7" w:rsidP="00E179C7">
      <w:pPr>
        <w:rPr>
          <w:lang w:val="es-419" w:eastAsia="es-CO"/>
        </w:rPr>
      </w:pPr>
      <w:r w:rsidRPr="00E179C7">
        <w:rPr>
          <w:lang w:val="es-419" w:eastAsia="es-CO"/>
        </w:rPr>
        <w:t>Es aquí donde aparece una necesidad vital de las empresas y es la creación de un plan de trabajo, viéndose como el norte que dirige y encamina la consecución de objetivos para el desarrollo y crecimiento de los sectores económicos de un país.</w:t>
      </w:r>
    </w:p>
    <w:p w14:paraId="536B0545" w14:textId="77777777" w:rsidR="00E179C7" w:rsidRPr="00E179C7" w:rsidRDefault="00E179C7" w:rsidP="00E179C7">
      <w:pPr>
        <w:rPr>
          <w:lang w:val="es-419" w:eastAsia="es-CO"/>
        </w:rPr>
      </w:pPr>
      <w:r w:rsidRPr="00E179C7">
        <w:rPr>
          <w:lang w:val="es-419" w:eastAsia="es-CO"/>
        </w:rPr>
        <w:t>Por esto no solamente se habla de lineamientos, el plan de trabajo incorpora, los siguientes elementos:</w:t>
      </w:r>
    </w:p>
    <w:p w14:paraId="4BB5FD2F" w14:textId="71661BAB" w:rsidR="00E179C7" w:rsidRPr="00E179C7" w:rsidRDefault="00E179C7" w:rsidP="00277CBD">
      <w:pPr>
        <w:pStyle w:val="Prrafodelista"/>
        <w:numPr>
          <w:ilvl w:val="0"/>
          <w:numId w:val="36"/>
        </w:numPr>
        <w:rPr>
          <w:lang w:val="es-419" w:eastAsia="es-CO"/>
        </w:rPr>
      </w:pPr>
      <w:r w:rsidRPr="00E179C7">
        <w:rPr>
          <w:lang w:val="es-419" w:eastAsia="es-CO"/>
        </w:rPr>
        <w:t>Los procesos a desarrollar</w:t>
      </w:r>
      <w:r>
        <w:rPr>
          <w:lang w:val="es-419" w:eastAsia="es-CO"/>
        </w:rPr>
        <w:t>.</w:t>
      </w:r>
    </w:p>
    <w:p w14:paraId="1FBEDB1A" w14:textId="77777777" w:rsidR="00E179C7" w:rsidRPr="00E179C7" w:rsidRDefault="00E179C7" w:rsidP="00277CBD">
      <w:pPr>
        <w:pStyle w:val="Prrafodelista"/>
        <w:numPr>
          <w:ilvl w:val="0"/>
          <w:numId w:val="36"/>
        </w:numPr>
        <w:rPr>
          <w:lang w:val="es-419" w:eastAsia="es-CO"/>
        </w:rPr>
      </w:pPr>
      <w:r w:rsidRPr="00E179C7">
        <w:rPr>
          <w:lang w:val="es-419" w:eastAsia="es-CO"/>
        </w:rPr>
        <w:t>Un cronograma.</w:t>
      </w:r>
    </w:p>
    <w:p w14:paraId="77E844EA" w14:textId="77777777" w:rsidR="00E179C7" w:rsidRPr="00E179C7" w:rsidRDefault="00E179C7" w:rsidP="00277CBD">
      <w:pPr>
        <w:pStyle w:val="Prrafodelista"/>
        <w:numPr>
          <w:ilvl w:val="0"/>
          <w:numId w:val="36"/>
        </w:numPr>
        <w:rPr>
          <w:lang w:val="es-419" w:eastAsia="es-CO"/>
        </w:rPr>
      </w:pPr>
      <w:r w:rsidRPr="00E179C7">
        <w:rPr>
          <w:lang w:val="es-419" w:eastAsia="es-CO"/>
        </w:rPr>
        <w:t>Los tiempos.</w:t>
      </w:r>
    </w:p>
    <w:p w14:paraId="24A8C85C" w14:textId="2071DAA9" w:rsidR="00E179C7" w:rsidRDefault="00E179C7" w:rsidP="00277CBD">
      <w:pPr>
        <w:pStyle w:val="Prrafodelista"/>
        <w:numPr>
          <w:ilvl w:val="0"/>
          <w:numId w:val="36"/>
        </w:numPr>
        <w:rPr>
          <w:lang w:val="es-419" w:eastAsia="es-CO"/>
        </w:rPr>
      </w:pPr>
      <w:r w:rsidRPr="00E179C7">
        <w:rPr>
          <w:lang w:val="es-419" w:eastAsia="es-CO"/>
        </w:rPr>
        <w:t>Los movimientos de la empresa.</w:t>
      </w:r>
    </w:p>
    <w:p w14:paraId="67C3D298" w14:textId="77777777" w:rsidR="00E179C7" w:rsidRPr="00E179C7" w:rsidRDefault="00E179C7" w:rsidP="00E179C7">
      <w:pPr>
        <w:rPr>
          <w:lang w:val="es-419" w:eastAsia="es-CO"/>
        </w:rPr>
      </w:pPr>
      <w:r w:rsidRPr="00E179C7">
        <w:rPr>
          <w:lang w:val="es-419" w:eastAsia="es-CO"/>
        </w:rPr>
        <w:t>El plan es una guía y también es el medio por el cual quedan establecidas las estrategias y las metas que la compañía se ha planteado en un periodo determinado, de esta manera, contiene toda la información necesaria para el cumplimiento de los objetivos propuestos por la junta directiva.</w:t>
      </w:r>
    </w:p>
    <w:p w14:paraId="5E7310F8" w14:textId="77777777" w:rsidR="00E179C7" w:rsidRPr="00E179C7" w:rsidRDefault="00E179C7" w:rsidP="00E179C7">
      <w:pPr>
        <w:rPr>
          <w:lang w:val="es-419" w:eastAsia="es-CO"/>
        </w:rPr>
      </w:pPr>
    </w:p>
    <w:p w14:paraId="77F77B53" w14:textId="77777777" w:rsidR="00E179C7" w:rsidRPr="00E179C7" w:rsidRDefault="00E179C7" w:rsidP="00E179C7">
      <w:pPr>
        <w:rPr>
          <w:b/>
          <w:bCs/>
          <w:lang w:val="es-419" w:eastAsia="es-CO"/>
        </w:rPr>
      </w:pPr>
      <w:r w:rsidRPr="00E179C7">
        <w:rPr>
          <w:b/>
          <w:bCs/>
          <w:lang w:val="es-419" w:eastAsia="es-CO"/>
        </w:rPr>
        <w:lastRenderedPageBreak/>
        <w:t>Para recordar:</w:t>
      </w:r>
    </w:p>
    <w:p w14:paraId="6C431191" w14:textId="77777777" w:rsidR="00E179C7" w:rsidRPr="00E179C7" w:rsidRDefault="00E179C7" w:rsidP="00E179C7">
      <w:pPr>
        <w:rPr>
          <w:lang w:val="es-419" w:eastAsia="es-CO"/>
        </w:rPr>
      </w:pPr>
      <w:r w:rsidRPr="00E179C7">
        <w:rPr>
          <w:lang w:val="es-419" w:eastAsia="es-CO"/>
        </w:rPr>
        <w:t>El plan de trabajo es un planificador que posee cualidades y características dinámicas que se pueden transformar a la medida de la evolución del tiempo, teniendo en cuenta el contexto social del momento, espacial y temporal.</w:t>
      </w:r>
    </w:p>
    <w:p w14:paraId="4DFA1E63" w14:textId="77777777" w:rsidR="00E179C7" w:rsidRPr="00E179C7" w:rsidRDefault="00E179C7" w:rsidP="00E179C7">
      <w:pPr>
        <w:rPr>
          <w:lang w:val="es-419" w:eastAsia="es-CO"/>
        </w:rPr>
      </w:pPr>
      <w:r w:rsidRPr="00E179C7">
        <w:rPr>
          <w:lang w:val="es-419" w:eastAsia="es-CO"/>
        </w:rPr>
        <w:t>Una parte fundamental a la hora de generar un plan de trabajo es la contextualización social, económica, política y cultural debido a que ayuda a definir una problemática para cambiarla y mejorar como empresa, así aclara los objetivos de las empresas, ayuda a medir los procesos, de los proyectos, también permite anticiparse a las futuras contingencias dado que identifica los problemas a tiempo y permite la toma de decisiones más fácil, clara y eficiente.</w:t>
      </w:r>
    </w:p>
    <w:p w14:paraId="4ADE48AE" w14:textId="4DCDE109" w:rsidR="00E179C7" w:rsidRDefault="00E179C7" w:rsidP="00E179C7">
      <w:pPr>
        <w:rPr>
          <w:lang w:val="es-419" w:eastAsia="es-CO"/>
        </w:rPr>
      </w:pPr>
      <w:r w:rsidRPr="00E179C7">
        <w:rPr>
          <w:lang w:val="es-419" w:eastAsia="es-CO"/>
        </w:rPr>
        <w:t xml:space="preserve">En </w:t>
      </w:r>
      <w:r w:rsidRPr="00E179C7">
        <w:rPr>
          <w:rStyle w:val="Extranjerismo"/>
          <w:lang w:val="es-419" w:eastAsia="es-CO"/>
        </w:rPr>
        <w:t>marketing</w:t>
      </w:r>
      <w:r w:rsidRPr="00E179C7">
        <w:rPr>
          <w:lang w:val="es-419" w:eastAsia="es-CO"/>
        </w:rPr>
        <w:t xml:space="preserve"> es fundamental un plan de trabajo, por lo que es esencial que cualquier empresa trabaje en uno, de esa forma los objetivos como compañía son medibles y evaluables. De igual forma, si se habla de empresas mayoristas, estos planes son su base para el crecimiento y cumplimiento de requerimientos a los cuales van encaminados.</w:t>
      </w:r>
    </w:p>
    <w:p w14:paraId="4772B4A4" w14:textId="77777777" w:rsidR="00E179C7" w:rsidRPr="00E179C7" w:rsidRDefault="00E179C7" w:rsidP="00E179C7">
      <w:pPr>
        <w:pStyle w:val="Ttulo2"/>
      </w:pPr>
      <w:bookmarkStart w:id="15" w:name="_Toc229509144"/>
      <w:r w:rsidRPr="00E179C7">
        <w:t>Metodología y aplicabilidad</w:t>
      </w:r>
      <w:bookmarkEnd w:id="15"/>
    </w:p>
    <w:p w14:paraId="1688C714" w14:textId="77777777" w:rsidR="00E179C7" w:rsidRPr="00E179C7" w:rsidRDefault="00E179C7" w:rsidP="00E179C7">
      <w:pPr>
        <w:rPr>
          <w:lang w:val="es-419" w:eastAsia="es-CO"/>
        </w:rPr>
      </w:pPr>
      <w:r w:rsidRPr="00E179C7">
        <w:rPr>
          <w:lang w:val="es-419" w:eastAsia="es-CO"/>
        </w:rPr>
        <w:t>Cuando se menciona la metodología para un plan de trabajo en cuanto a las empresas que se dedican al comercio de productos mayoristas, esta describe y analiza problemas planteados por el sector basado en temas específicos como:</w:t>
      </w:r>
    </w:p>
    <w:p w14:paraId="184A1965" w14:textId="77777777" w:rsidR="00E179C7" w:rsidRPr="00E179C7" w:rsidRDefault="00E179C7" w:rsidP="00277CBD">
      <w:pPr>
        <w:pStyle w:val="Prrafodelista"/>
        <w:numPr>
          <w:ilvl w:val="0"/>
          <w:numId w:val="37"/>
        </w:numPr>
        <w:rPr>
          <w:lang w:val="es-419" w:eastAsia="es-CO"/>
        </w:rPr>
      </w:pPr>
      <w:r w:rsidRPr="00E179C7">
        <w:rPr>
          <w:lang w:val="es-419" w:eastAsia="es-CO"/>
        </w:rPr>
        <w:t>El tipo de cliente al que apuntan.</w:t>
      </w:r>
    </w:p>
    <w:p w14:paraId="6DBCE3F9" w14:textId="77777777" w:rsidR="00E179C7" w:rsidRPr="00E179C7" w:rsidRDefault="00E179C7" w:rsidP="00277CBD">
      <w:pPr>
        <w:pStyle w:val="Prrafodelista"/>
        <w:numPr>
          <w:ilvl w:val="0"/>
          <w:numId w:val="37"/>
        </w:numPr>
        <w:rPr>
          <w:lang w:val="es-419" w:eastAsia="es-CO"/>
        </w:rPr>
      </w:pPr>
      <w:r w:rsidRPr="00E179C7">
        <w:rPr>
          <w:lang w:val="es-419" w:eastAsia="es-CO"/>
        </w:rPr>
        <w:t>Las necesidades de los mismos.</w:t>
      </w:r>
    </w:p>
    <w:p w14:paraId="0282AEB6" w14:textId="77777777" w:rsidR="00E179C7" w:rsidRPr="00E179C7" w:rsidRDefault="00E179C7" w:rsidP="00277CBD">
      <w:pPr>
        <w:pStyle w:val="Prrafodelista"/>
        <w:numPr>
          <w:ilvl w:val="0"/>
          <w:numId w:val="37"/>
        </w:numPr>
        <w:rPr>
          <w:lang w:val="es-419" w:eastAsia="es-CO"/>
        </w:rPr>
      </w:pPr>
      <w:r w:rsidRPr="00E179C7">
        <w:rPr>
          <w:lang w:val="es-419" w:eastAsia="es-CO"/>
        </w:rPr>
        <w:t>Las rutas de acceso.</w:t>
      </w:r>
    </w:p>
    <w:p w14:paraId="6E3F05FC" w14:textId="7EF19860" w:rsidR="00E179C7" w:rsidRPr="00E179C7" w:rsidRDefault="00E179C7" w:rsidP="00277CBD">
      <w:pPr>
        <w:pStyle w:val="Prrafodelista"/>
        <w:numPr>
          <w:ilvl w:val="0"/>
          <w:numId w:val="37"/>
        </w:numPr>
        <w:rPr>
          <w:lang w:val="es-419" w:eastAsia="es-CO"/>
        </w:rPr>
      </w:pPr>
      <w:r w:rsidRPr="00E179C7">
        <w:rPr>
          <w:lang w:val="es-419" w:eastAsia="es-CO"/>
        </w:rPr>
        <w:t>Los productos o servicios homogéneos, entre otros datos.</w:t>
      </w:r>
    </w:p>
    <w:p w14:paraId="22D8C973" w14:textId="77777777" w:rsidR="00E179C7" w:rsidRPr="00E179C7" w:rsidRDefault="00E179C7" w:rsidP="00E179C7">
      <w:pPr>
        <w:rPr>
          <w:lang w:val="es-419" w:eastAsia="es-CO"/>
        </w:rPr>
      </w:pPr>
      <w:r w:rsidRPr="00E179C7">
        <w:rPr>
          <w:lang w:val="es-419" w:eastAsia="es-CO"/>
        </w:rPr>
        <w:lastRenderedPageBreak/>
        <w:t>Todo lo anterior se debe integrar como lo demanda la organización que pretende realizar su plan de trabajo, es por ello que para crear una metodología debe realizarse paso a paso y progresivamente; todo esto con el objetivo de estandarizar, estructurar y organizar los proyectos de una empresa.</w:t>
      </w:r>
    </w:p>
    <w:p w14:paraId="462DB1BC" w14:textId="77777777" w:rsidR="00E179C7" w:rsidRPr="00E179C7" w:rsidRDefault="00E179C7" w:rsidP="00E179C7">
      <w:pPr>
        <w:rPr>
          <w:lang w:val="es-419" w:eastAsia="es-CO"/>
        </w:rPr>
      </w:pPr>
      <w:r w:rsidRPr="00E179C7">
        <w:rPr>
          <w:lang w:val="es-419" w:eastAsia="es-CO"/>
        </w:rPr>
        <w:t>Al tener clara la metodología es más fácil alcanzar y medir las oportunidades de una compañía en el sector al cual pertenece.</w:t>
      </w:r>
    </w:p>
    <w:p w14:paraId="72B54B0B" w14:textId="77777777" w:rsidR="00E179C7" w:rsidRPr="00E179C7" w:rsidRDefault="00E179C7" w:rsidP="00E179C7">
      <w:pPr>
        <w:rPr>
          <w:lang w:val="es-419" w:eastAsia="es-CO"/>
        </w:rPr>
      </w:pPr>
      <w:r w:rsidRPr="00E179C7">
        <w:rPr>
          <w:lang w:val="es-419" w:eastAsia="es-CO"/>
        </w:rPr>
        <w:t>Siguiendo con el tema, se hace necesario hablar de los pasos básicos que se pueden aplicar a la hora de realizar un plan de trabajo, los cuales podrían resumirse de la siguiente manera:</w:t>
      </w:r>
    </w:p>
    <w:p w14:paraId="50F6430E" w14:textId="741B2CBB" w:rsidR="00E179C7" w:rsidRPr="00E179C7" w:rsidRDefault="00E179C7" w:rsidP="00277CBD">
      <w:pPr>
        <w:pStyle w:val="Prrafodelista"/>
        <w:numPr>
          <w:ilvl w:val="0"/>
          <w:numId w:val="38"/>
        </w:numPr>
        <w:rPr>
          <w:b/>
          <w:bCs/>
          <w:lang w:val="es-419" w:eastAsia="es-CO"/>
        </w:rPr>
      </w:pPr>
      <w:r w:rsidRPr="00E179C7">
        <w:rPr>
          <w:b/>
          <w:bCs/>
          <w:lang w:val="es-419" w:eastAsia="es-CO"/>
        </w:rPr>
        <w:t>La identificación de un problema</w:t>
      </w:r>
    </w:p>
    <w:p w14:paraId="12775086" w14:textId="255E57A2" w:rsidR="00E179C7" w:rsidRPr="00E179C7" w:rsidRDefault="00E179C7" w:rsidP="00277CBD">
      <w:pPr>
        <w:pStyle w:val="Prrafodelista"/>
        <w:numPr>
          <w:ilvl w:val="0"/>
          <w:numId w:val="39"/>
        </w:numPr>
        <w:rPr>
          <w:lang w:val="es-419" w:eastAsia="es-CO"/>
        </w:rPr>
      </w:pPr>
      <w:r w:rsidRPr="00E179C7">
        <w:rPr>
          <w:lang w:val="es-419" w:eastAsia="es-CO"/>
        </w:rPr>
        <w:t>La empresa desea incrementar sus ventas.</w:t>
      </w:r>
    </w:p>
    <w:p w14:paraId="1818F756" w14:textId="5FCE3130" w:rsidR="00E179C7" w:rsidRPr="00E179C7" w:rsidRDefault="00E179C7" w:rsidP="00277CBD">
      <w:pPr>
        <w:pStyle w:val="Prrafodelista"/>
        <w:numPr>
          <w:ilvl w:val="0"/>
          <w:numId w:val="39"/>
        </w:numPr>
        <w:rPr>
          <w:lang w:val="es-419" w:eastAsia="es-CO"/>
        </w:rPr>
      </w:pPr>
      <w:r w:rsidRPr="00E179C7">
        <w:rPr>
          <w:lang w:val="es-419" w:eastAsia="es-CO"/>
        </w:rPr>
        <w:t>Un plan de acción por un factor político o social que la está afectando.</w:t>
      </w:r>
    </w:p>
    <w:p w14:paraId="156F8C8B" w14:textId="6FCD6E09" w:rsidR="00E179C7" w:rsidRPr="00E179C7" w:rsidRDefault="00E179C7" w:rsidP="00277CBD">
      <w:pPr>
        <w:pStyle w:val="Prrafodelista"/>
        <w:numPr>
          <w:ilvl w:val="0"/>
          <w:numId w:val="39"/>
        </w:numPr>
        <w:rPr>
          <w:lang w:val="es-419" w:eastAsia="es-CO"/>
        </w:rPr>
      </w:pPr>
      <w:r w:rsidRPr="00E179C7">
        <w:rPr>
          <w:lang w:val="es-419" w:eastAsia="es-CO"/>
        </w:rPr>
        <w:t>Lanzamiento de un nuevo producto o servicio.</w:t>
      </w:r>
    </w:p>
    <w:p w14:paraId="37A73A44"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Planear los objetivos</w:t>
      </w:r>
    </w:p>
    <w:p w14:paraId="257317AC" w14:textId="77777777" w:rsidR="00C82533" w:rsidRPr="00C82533" w:rsidRDefault="00C82533" w:rsidP="00C82533">
      <w:pPr>
        <w:rPr>
          <w:lang w:val="es-419" w:eastAsia="es-CO"/>
        </w:rPr>
      </w:pPr>
      <w:r w:rsidRPr="00C82533">
        <w:rPr>
          <w:lang w:val="es-419" w:eastAsia="es-CO"/>
        </w:rPr>
        <w:t>Definir qué se busca cumplir en el plan de trabajo, va de la mano con la identificación del problema, por ejemplo:</w:t>
      </w:r>
    </w:p>
    <w:p w14:paraId="77C438AE" w14:textId="203E1FA3" w:rsidR="00E179C7" w:rsidRDefault="00C82533" w:rsidP="00C82533">
      <w:pPr>
        <w:rPr>
          <w:lang w:val="es-419" w:eastAsia="es-CO"/>
        </w:rPr>
      </w:pPr>
      <w:r w:rsidRPr="00C82533">
        <w:rPr>
          <w:lang w:val="es-419" w:eastAsia="es-CO"/>
        </w:rPr>
        <w:t>“Se necesitan incrementar los ingresos, como objetivo se vería reflejado el incremento de los ingresos dentro de un nivel alcanzable”.</w:t>
      </w:r>
    </w:p>
    <w:p w14:paraId="35EACD7A"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Definir un grupo de estudio</w:t>
      </w:r>
    </w:p>
    <w:p w14:paraId="0A50614C" w14:textId="248AA923" w:rsidR="00C82533" w:rsidRDefault="00C82533" w:rsidP="00C82533">
      <w:pPr>
        <w:rPr>
          <w:lang w:val="es-419" w:eastAsia="es-CO"/>
        </w:rPr>
      </w:pPr>
      <w:r w:rsidRPr="00C82533">
        <w:rPr>
          <w:lang w:val="es-419" w:eastAsia="es-CO"/>
        </w:rPr>
        <w:t>Investigar el sector al que se apunta, la población meta de la empresa.</w:t>
      </w:r>
    </w:p>
    <w:p w14:paraId="76876187" w14:textId="42B572A0" w:rsidR="00C82533" w:rsidRDefault="00C82533">
      <w:pPr>
        <w:spacing w:before="0" w:after="160" w:line="259" w:lineRule="auto"/>
        <w:ind w:firstLine="0"/>
        <w:rPr>
          <w:lang w:val="es-419" w:eastAsia="es-CO"/>
        </w:rPr>
      </w:pPr>
      <w:r>
        <w:rPr>
          <w:lang w:val="es-419" w:eastAsia="es-CO"/>
        </w:rPr>
        <w:br w:type="page"/>
      </w:r>
    </w:p>
    <w:p w14:paraId="1D4345FC"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lastRenderedPageBreak/>
        <w:t>Definir el equipo y presupuesto</w:t>
      </w:r>
    </w:p>
    <w:p w14:paraId="5FC08A4C" w14:textId="5376738A" w:rsidR="00C82533" w:rsidRDefault="00C82533" w:rsidP="00C82533">
      <w:pPr>
        <w:rPr>
          <w:lang w:val="es-419" w:eastAsia="es-CO"/>
        </w:rPr>
      </w:pPr>
      <w:r w:rsidRPr="00C82533">
        <w:rPr>
          <w:lang w:val="es-419" w:eastAsia="es-CO"/>
        </w:rPr>
        <w:t>Establecer el presupuesto que se dispondrá para la realización del plan de trabajo.</w:t>
      </w:r>
    </w:p>
    <w:p w14:paraId="0759C676"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 xml:space="preserve">Crear de un plan de </w:t>
      </w:r>
      <w:r w:rsidRPr="00C82533">
        <w:rPr>
          <w:rStyle w:val="Extranjerismo"/>
          <w:b/>
          <w:bCs/>
          <w:lang w:val="es-419" w:eastAsia="es-CO"/>
        </w:rPr>
        <w:t>marketing</w:t>
      </w:r>
    </w:p>
    <w:p w14:paraId="1A1F3F56" w14:textId="62317F36" w:rsidR="00C82533" w:rsidRDefault="00C82533" w:rsidP="00C82533">
      <w:pPr>
        <w:rPr>
          <w:lang w:val="es-419" w:eastAsia="es-CO"/>
        </w:rPr>
      </w:pPr>
      <w:r w:rsidRPr="00C82533">
        <w:rPr>
          <w:lang w:val="es-419" w:eastAsia="es-CO"/>
        </w:rPr>
        <w:t>Este debe generar confianza y cercanía para que el plan de trabajo tenga garantías y se acerque al éxito, que sería medible en cuanto al cumplimiento de los objetivos.</w:t>
      </w:r>
    </w:p>
    <w:p w14:paraId="40ABC82E"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Realizar control, hacer retroalimentación y definir resultados esperados</w:t>
      </w:r>
    </w:p>
    <w:p w14:paraId="1FEA12F6" w14:textId="3309A9E0" w:rsidR="00C82533" w:rsidRDefault="00C82533" w:rsidP="00C82533">
      <w:pPr>
        <w:rPr>
          <w:lang w:val="es-419" w:eastAsia="es-CO"/>
        </w:rPr>
      </w:pPr>
      <w:r w:rsidRPr="00C82533">
        <w:rPr>
          <w:lang w:val="es-419" w:eastAsia="es-CO"/>
        </w:rPr>
        <w:t>Donde se evidencie la manera en que será controlado y verificado el plan de trabajo, además de realizar los cambios pertinentes en el momento que se requieran, mientras se están ejecutando para reportar los resultados y novedades que aparezcan dentro y al final de la ejecución del mismo.</w:t>
      </w:r>
    </w:p>
    <w:p w14:paraId="6B858772" w14:textId="77777777" w:rsidR="00C82533" w:rsidRPr="00C82533" w:rsidRDefault="00C82533" w:rsidP="00C82533">
      <w:pPr>
        <w:rPr>
          <w:lang w:val="es-419" w:eastAsia="es-CO"/>
        </w:rPr>
      </w:pPr>
      <w:r w:rsidRPr="00C82533">
        <w:rPr>
          <w:lang w:val="es-419" w:eastAsia="es-CO"/>
        </w:rPr>
        <w:t>Teniendo en cuenta los anteriores pasos para la elaboración de un plan de trabajo, su aplicabilidad puede darse en cualquier sector de la economía, además de resaltar su importancia como guía para que el equipo de trabajo se encamine en un solo norte, con los mismos objetivos, evitando así información dispersa y fallas en la comunicación, errores comunes cuando no existe un plan ni una dirección clara dentro de las organizaciones.</w:t>
      </w:r>
    </w:p>
    <w:p w14:paraId="26339055" w14:textId="77777777" w:rsidR="00C82533" w:rsidRPr="00C82533" w:rsidRDefault="00C82533" w:rsidP="00C82533">
      <w:pPr>
        <w:rPr>
          <w:lang w:val="es-419" w:eastAsia="es-CO"/>
        </w:rPr>
      </w:pPr>
      <w:r w:rsidRPr="00C82533">
        <w:rPr>
          <w:lang w:val="es-419" w:eastAsia="es-CO"/>
        </w:rPr>
        <w:t>Por otro lado, un buen plan de trabajo se puede evidenciar en el incremento de los clientes, la retención de los mismos y la implementación de acciones correctivas y preventivas que permitan disminuir las falencias en cuanto al servicio y distribución.</w:t>
      </w:r>
    </w:p>
    <w:p w14:paraId="3A59AE02" w14:textId="77777777" w:rsidR="00C82533" w:rsidRPr="00C82533" w:rsidRDefault="00C82533" w:rsidP="00C82533">
      <w:pPr>
        <w:rPr>
          <w:lang w:val="es-419" w:eastAsia="es-CO"/>
        </w:rPr>
      </w:pPr>
      <w:r w:rsidRPr="00C82533">
        <w:rPr>
          <w:lang w:val="es-419" w:eastAsia="es-CO"/>
        </w:rPr>
        <w:lastRenderedPageBreak/>
        <w:t>Es aquí, entonces, donde nace la necesidad de seguir los planes de trabajo, sus lineamientos y encaminarse a los mismos objetivos, si un grupo de personas no funcionan de acuerdo con el plan, los objetivos de la empresa pueden fracasar, no logrando las ventas esperadas y creando cuellos de botella en el área de producción o llevar a la toma de decisiones cero asertivas. Como un engranaje, todo el equipo de trabajo debe funcionar en conjunto con ese motor que es el plan de trabajo y el éxito como norte.</w:t>
      </w:r>
    </w:p>
    <w:p w14:paraId="36FD5FEC" w14:textId="60C02A91" w:rsidR="00C82533" w:rsidRPr="00C82533" w:rsidRDefault="00C82533" w:rsidP="00C82533">
      <w:pPr>
        <w:pStyle w:val="Ttulo2"/>
      </w:pPr>
      <w:bookmarkStart w:id="16" w:name="_Toc229509145"/>
      <w:r w:rsidRPr="00C82533">
        <w:t>Control de tiempos y movimientos</w:t>
      </w:r>
      <w:bookmarkEnd w:id="16"/>
    </w:p>
    <w:p w14:paraId="3155B52E" w14:textId="77777777" w:rsidR="00C82533" w:rsidRPr="00C82533" w:rsidRDefault="00C82533" w:rsidP="00C82533">
      <w:pPr>
        <w:rPr>
          <w:lang w:val="es-419" w:eastAsia="es-CO"/>
        </w:rPr>
      </w:pPr>
      <w:r w:rsidRPr="00C82533">
        <w:rPr>
          <w:lang w:val="es-419" w:eastAsia="es-CO"/>
        </w:rPr>
        <w:t>Cada empresa, según el sector al cual se dedique para la medición correcta de su rendimiento y eficiencia, requiere medir sus tiempos y movimientos, esto le permitirá tener claridad respecto a las falencias y los aciertos, es decir, los cuellos de botella de la empresa y su rendimiento máximo en cada fase de su producción o prestación de un servicio.</w:t>
      </w:r>
    </w:p>
    <w:p w14:paraId="14C6CB1F" w14:textId="49B79E03" w:rsidR="00C82533" w:rsidRDefault="00C82533" w:rsidP="00C82533">
      <w:pPr>
        <w:rPr>
          <w:lang w:val="es-419" w:eastAsia="es-CO"/>
        </w:rPr>
      </w:pPr>
      <w:r w:rsidRPr="00C82533">
        <w:rPr>
          <w:lang w:val="es-419" w:eastAsia="es-CO"/>
        </w:rPr>
        <w:t>Cuando se habla de tiempos y movimientos se tiene que determinar cuáles son las necesidades de la empresa para medir sus actividades y su desempeño a través del tiempo; y solo se logrará tener éxito en esta labor utilizando técnicas de estandarización de procesos.</w:t>
      </w:r>
    </w:p>
    <w:p w14:paraId="28717E2E" w14:textId="77777777" w:rsidR="00C82533" w:rsidRPr="00C82533" w:rsidRDefault="00C82533" w:rsidP="00C82533">
      <w:pPr>
        <w:rPr>
          <w:lang w:val="es-419" w:eastAsia="es-CO"/>
        </w:rPr>
      </w:pPr>
      <w:r w:rsidRPr="00C82533">
        <w:rPr>
          <w:lang w:val="es-419" w:eastAsia="es-CO"/>
        </w:rPr>
        <w:t>Eficacia y efectividad son las dos palabras que las empresas constantemente buscan para evolucionar y alcanzar su máximo nivel de competitividad y crecimiento en el mercado, por lo que este control de tiempos y movimientos se entiende desde dos perspectivas:</w:t>
      </w:r>
    </w:p>
    <w:p w14:paraId="25026B9A" w14:textId="77777777" w:rsidR="00C82533" w:rsidRPr="00C82533" w:rsidRDefault="00C82533" w:rsidP="00C82533">
      <w:pPr>
        <w:rPr>
          <w:lang w:val="es-419" w:eastAsia="es-CO"/>
        </w:rPr>
      </w:pPr>
    </w:p>
    <w:p w14:paraId="68E6B1F5" w14:textId="77777777" w:rsidR="00C82533" w:rsidRPr="00C82533" w:rsidRDefault="00C82533" w:rsidP="00277CBD">
      <w:pPr>
        <w:pStyle w:val="Prrafodelista"/>
        <w:numPr>
          <w:ilvl w:val="0"/>
          <w:numId w:val="40"/>
        </w:numPr>
        <w:rPr>
          <w:lang w:val="es-419" w:eastAsia="es-CO"/>
        </w:rPr>
      </w:pPr>
      <w:r w:rsidRPr="00C82533">
        <w:rPr>
          <w:lang w:val="es-419" w:eastAsia="es-CO"/>
        </w:rPr>
        <w:lastRenderedPageBreak/>
        <w:t>Uno donde se busca con técnicas establecer un tiempo permisible y viable para realizar las tareas determinadas por la empresa.</w:t>
      </w:r>
    </w:p>
    <w:p w14:paraId="7545FAFD" w14:textId="77777777" w:rsidR="00C82533" w:rsidRPr="00C82533" w:rsidRDefault="00C82533" w:rsidP="00277CBD">
      <w:pPr>
        <w:pStyle w:val="Prrafodelista"/>
        <w:numPr>
          <w:ilvl w:val="0"/>
          <w:numId w:val="40"/>
        </w:numPr>
        <w:rPr>
          <w:lang w:val="es-419" w:eastAsia="es-CO"/>
        </w:rPr>
      </w:pPr>
      <w:r w:rsidRPr="00C82533">
        <w:rPr>
          <w:lang w:val="es-419" w:eastAsia="es-CO"/>
        </w:rPr>
        <w:t>Otro que se efectúan para ejecutar una labor o un trabajo ya sea en la fabricación de un producto o en la prestación de un servicio.</w:t>
      </w:r>
    </w:p>
    <w:p w14:paraId="18BAA6D6" w14:textId="77777777" w:rsidR="00C82533" w:rsidRPr="00C82533" w:rsidRDefault="00C82533" w:rsidP="00C82533">
      <w:pPr>
        <w:rPr>
          <w:lang w:val="es-419" w:eastAsia="es-CO"/>
        </w:rPr>
      </w:pPr>
      <w:r w:rsidRPr="00C82533">
        <w:rPr>
          <w:lang w:val="es-419" w:eastAsia="es-CO"/>
        </w:rPr>
        <w:t>En el siguiente recurso se podrán analizar estos dos términos y su uso en las organizaciones:</w:t>
      </w:r>
    </w:p>
    <w:p w14:paraId="0423DE9C" w14:textId="77777777" w:rsidR="00C82533" w:rsidRPr="00C82533" w:rsidRDefault="00C82533" w:rsidP="00C82533">
      <w:pPr>
        <w:rPr>
          <w:b/>
          <w:bCs/>
          <w:lang w:val="es-419" w:eastAsia="es-CO"/>
        </w:rPr>
      </w:pPr>
      <w:r w:rsidRPr="00C82533">
        <w:rPr>
          <w:b/>
          <w:bCs/>
          <w:lang w:val="es-419" w:eastAsia="es-CO"/>
        </w:rPr>
        <w:t>Estudio de tiempos</w:t>
      </w:r>
    </w:p>
    <w:p w14:paraId="2435A465" w14:textId="0B75DC15" w:rsidR="00C82533" w:rsidRDefault="00C82533" w:rsidP="00C82533">
      <w:pPr>
        <w:rPr>
          <w:lang w:val="es-419" w:eastAsia="es-CO"/>
        </w:rPr>
      </w:pPr>
      <w:r w:rsidRPr="00C82533">
        <w:rPr>
          <w:lang w:val="es-419" w:eastAsia="es-CO"/>
        </w:rPr>
        <w:t>Entendiéndose como la técnica que medirá el tiempo empleado en el trabajo o las actividades que se realicen para una tarea definida en condiciones normales, teniendo como fin el análisis de datos logrando calcular el tiempo real requerido para cada tarea específica.</w:t>
      </w:r>
    </w:p>
    <w:p w14:paraId="565F0398" w14:textId="77777777" w:rsidR="00C82533" w:rsidRPr="00C82533" w:rsidRDefault="00C82533" w:rsidP="00C82533">
      <w:pPr>
        <w:rPr>
          <w:b/>
          <w:bCs/>
          <w:lang w:val="es-419" w:eastAsia="es-CO"/>
        </w:rPr>
      </w:pPr>
      <w:r w:rsidRPr="00C82533">
        <w:rPr>
          <w:b/>
          <w:bCs/>
          <w:lang w:val="es-419" w:eastAsia="es-CO"/>
        </w:rPr>
        <w:t>Estudio de movimientos</w:t>
      </w:r>
    </w:p>
    <w:p w14:paraId="1619C9AB" w14:textId="77777777" w:rsidR="00C82533" w:rsidRPr="00C82533" w:rsidRDefault="00C82533" w:rsidP="00C82533">
      <w:pPr>
        <w:rPr>
          <w:lang w:val="es-419" w:eastAsia="es-CO"/>
        </w:rPr>
      </w:pPr>
      <w:r w:rsidRPr="00C82533">
        <w:rPr>
          <w:lang w:val="es-419" w:eastAsia="es-CO"/>
        </w:rPr>
        <w:t>También se le conoce como estudio de métodos de una tarea, este analiza desde el tipo de trabajo que se realizará, como los procesos y las necesidades para llevarlos a cabo en cada área.</w:t>
      </w:r>
    </w:p>
    <w:p w14:paraId="4388C9E6" w14:textId="1567C9E8" w:rsidR="00C82533" w:rsidRDefault="00C82533" w:rsidP="00C82533">
      <w:pPr>
        <w:rPr>
          <w:lang w:val="es-419" w:eastAsia="es-CO"/>
        </w:rPr>
      </w:pPr>
      <w:r w:rsidRPr="00C82533">
        <w:rPr>
          <w:lang w:val="es-419" w:eastAsia="es-CO"/>
        </w:rPr>
        <w:t>Su objetivo central es encontrar la eficiencia en los procesos eliminando las tareas o actividades innecesarias o que ralentice la compañía en su necesidad de suplir las demandas del mercado.</w:t>
      </w:r>
    </w:p>
    <w:p w14:paraId="367053D2" w14:textId="0E4C6606" w:rsidR="00F609BC" w:rsidRDefault="00F609BC" w:rsidP="00F609BC">
      <w:pPr>
        <w:rPr>
          <w:lang w:val="es-419" w:eastAsia="es-CO"/>
        </w:rPr>
      </w:pPr>
    </w:p>
    <w:p w14:paraId="23F2B9A4" w14:textId="31C88AAB" w:rsidR="00F609BC" w:rsidRDefault="00F609BC" w:rsidP="00F609BC">
      <w:pPr>
        <w:rPr>
          <w:lang w:val="es-419" w:eastAsia="es-CO"/>
        </w:rPr>
      </w:pPr>
    </w:p>
    <w:p w14:paraId="427B7F23" w14:textId="59B4A838" w:rsidR="00EE4C61" w:rsidRPr="00572424" w:rsidRDefault="0029220C" w:rsidP="007C71AE">
      <w:pPr>
        <w:pStyle w:val="Titulosgenerales"/>
      </w:pPr>
      <w:bookmarkStart w:id="17" w:name="_Toc229509146"/>
      <w:r>
        <w:lastRenderedPageBreak/>
        <w:t>S</w:t>
      </w:r>
      <w:r w:rsidR="00EE4C61" w:rsidRPr="00572424">
        <w:t>íntesis</w:t>
      </w:r>
      <w:bookmarkEnd w:id="17"/>
      <w:r w:rsidR="00EE4C61" w:rsidRPr="00572424">
        <w:t xml:space="preserve"> </w:t>
      </w:r>
    </w:p>
    <w:p w14:paraId="5E6FC5AB" w14:textId="3FC28B34" w:rsidR="005C779D" w:rsidRPr="005C779D" w:rsidRDefault="005C779D" w:rsidP="005C779D">
      <w:pPr>
        <w:rPr>
          <w:lang w:val="es-419" w:eastAsia="es-CO"/>
        </w:rPr>
      </w:pPr>
      <w:r w:rsidRPr="005C779D">
        <w:rPr>
          <w:lang w:val="es-419" w:eastAsia="es-CO"/>
        </w:rPr>
        <w:t>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w:t>
      </w:r>
    </w:p>
    <w:p w14:paraId="05FD9885" w14:textId="222C49B0" w:rsidR="00D64C60" w:rsidRDefault="005C779D" w:rsidP="005C779D">
      <w:pPr>
        <w:rPr>
          <w:lang w:val="es-419" w:eastAsia="es-CO"/>
        </w:rPr>
      </w:pPr>
      <w:r w:rsidRPr="005C779D">
        <w:rPr>
          <w:lang w:val="es-419" w:eastAsia="es-CO"/>
        </w:rPr>
        <w:t xml:space="preserve">A </w:t>
      </w:r>
      <w:r w:rsidRPr="005C779D">
        <w:rPr>
          <w:lang w:val="es-419" w:eastAsia="es-CO"/>
        </w:rPr>
        <w:t>continuación,</w:t>
      </w:r>
      <w:r w:rsidRPr="005C779D">
        <w:rPr>
          <w:lang w:val="es-419" w:eastAsia="es-CO"/>
        </w:rPr>
        <w:t xml:space="preserve"> se verá un esquema que explica lo anterior y más lo desarrollado a través de este componente formativo:</w:t>
      </w:r>
    </w:p>
    <w:p w14:paraId="1813B749" w14:textId="5A4F816E" w:rsidR="005C779D" w:rsidRDefault="005C779D" w:rsidP="005C779D">
      <w:pPr>
        <w:ind w:firstLine="0"/>
        <w:rPr>
          <w:lang w:val="es-419" w:eastAsia="es-CO"/>
        </w:rPr>
      </w:pPr>
      <w:r>
        <w:rPr>
          <w:noProof/>
          <w:lang w:val="es-419" w:eastAsia="es-CO"/>
        </w:rPr>
        <w:drawing>
          <wp:inline distT="0" distB="0" distL="0" distR="0" wp14:anchorId="0DD3601A" wp14:editId="3C2D5E6C">
            <wp:extent cx="6411772" cy="3670583"/>
            <wp:effectExtent l="0" t="0" r="8255" b="6350"/>
            <wp:docPr id="1215982757" name="Imagen 1215982757" descr="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57" name="Imagen 1215982757" descr="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43185" cy="3688566"/>
                    </a:xfrm>
                    <a:prstGeom prst="rect">
                      <a:avLst/>
                    </a:prstGeom>
                    <a:noFill/>
                  </pic:spPr>
                </pic:pic>
              </a:graphicData>
            </a:graphic>
          </wp:inline>
        </w:drawing>
      </w:r>
    </w:p>
    <w:p w14:paraId="2FCBEAE0" w14:textId="25632468" w:rsidR="00047514" w:rsidRPr="00D64C60" w:rsidRDefault="00047514" w:rsidP="00047514">
      <w:pPr>
        <w:ind w:firstLine="0"/>
        <w:rPr>
          <w:lang w:val="es-419" w:eastAsia="es-CO"/>
        </w:rPr>
      </w:pPr>
    </w:p>
    <w:p w14:paraId="2AE64EEB" w14:textId="77777777" w:rsidR="007D17E5" w:rsidRPr="00572424" w:rsidRDefault="007D17E5" w:rsidP="007C71AE">
      <w:pPr>
        <w:pStyle w:val="Titulosgenerales"/>
      </w:pPr>
      <w:bookmarkStart w:id="18" w:name="_Toc229509147"/>
      <w:r w:rsidRPr="00572424">
        <w:lastRenderedPageBreak/>
        <w:t>Glosario</w:t>
      </w:r>
      <w:bookmarkEnd w:id="18"/>
    </w:p>
    <w:p w14:paraId="0CD76712"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Cliente</w:t>
      </w:r>
      <w:r w:rsidRPr="00076B5E">
        <w:rPr>
          <w:rFonts w:ascii="Calibri" w:hAnsi="Calibri" w:cs="Calibri"/>
          <w:szCs w:val="28"/>
          <w:lang w:val="es-419"/>
        </w:rPr>
        <w:t>: razón de ser de la empresa. Es la persona, o empresa que paga por los productos de la empresa.</w:t>
      </w:r>
    </w:p>
    <w:p w14:paraId="30A918F5"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Cliente potencial</w:t>
      </w:r>
      <w:r w:rsidRPr="00076B5E">
        <w:rPr>
          <w:rFonts w:ascii="Calibri" w:hAnsi="Calibri" w:cs="Calibri"/>
          <w:szCs w:val="28"/>
          <w:lang w:val="es-419"/>
        </w:rPr>
        <w:t>: aquel que tienen como características necesitar el producto que ofrece la empresa y tener la capacidad adquisitiva para adquirirlo.</w:t>
      </w:r>
    </w:p>
    <w:p w14:paraId="5EEB4EE4"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Fichero</w:t>
      </w:r>
      <w:r w:rsidRPr="00076B5E">
        <w:rPr>
          <w:rFonts w:ascii="Calibri" w:hAnsi="Calibri" w:cs="Calibri"/>
          <w:szCs w:val="28"/>
          <w:lang w:val="es-419"/>
        </w:rPr>
        <w:t>: conjuntos de información relacionada que están almacenados en un sistema electrónico y que son referenciados por un nombre.</w:t>
      </w:r>
    </w:p>
    <w:p w14:paraId="43D05934" w14:textId="56E51C4D"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Mercadeo</w:t>
      </w:r>
      <w:r w:rsidRPr="00076B5E">
        <w:rPr>
          <w:rFonts w:ascii="Calibri" w:hAnsi="Calibri" w:cs="Calibri"/>
          <w:szCs w:val="28"/>
          <w:lang w:val="es-419"/>
        </w:rPr>
        <w:t>: proceso responsable de diseñar y operar las estrategias para que los clientes adquieran los productos de la empresa de una forma rentable</w:t>
      </w:r>
      <w:r>
        <w:rPr>
          <w:rFonts w:ascii="Calibri" w:hAnsi="Calibri" w:cs="Calibri"/>
          <w:szCs w:val="28"/>
          <w:lang w:val="es-419"/>
        </w:rPr>
        <w:t>.</w:t>
      </w:r>
    </w:p>
    <w:p w14:paraId="68D79BF5"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Plan de trabajo</w:t>
      </w:r>
      <w:r w:rsidRPr="00076B5E">
        <w:rPr>
          <w:rFonts w:ascii="Calibri" w:hAnsi="Calibri" w:cs="Calibri"/>
          <w:szCs w:val="28"/>
          <w:lang w:val="es-419"/>
        </w:rPr>
        <w:t>: planificador que posee cualidades y características dinámicas, se puede transformar a la medida de la evolución del tiempo, teniendo en cuenta el contexto social del momento, espacial y temporal.</w:t>
      </w:r>
    </w:p>
    <w:p w14:paraId="7BADAE7B"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Precio</w:t>
      </w:r>
      <w:r w:rsidRPr="00076B5E">
        <w:rPr>
          <w:rFonts w:ascii="Calibri" w:hAnsi="Calibri" w:cs="Calibri"/>
          <w:szCs w:val="28"/>
          <w:lang w:val="es-419"/>
        </w:rPr>
        <w:t>: valor de intercambio entre oferentes y demandantes. Es la única variable de la mezcla de mercadeo que genera ingresos para la compañía.</w:t>
      </w:r>
    </w:p>
    <w:p w14:paraId="4773A231"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Producto</w:t>
      </w:r>
      <w:r w:rsidRPr="00076B5E">
        <w:rPr>
          <w:rFonts w:ascii="Calibri" w:hAnsi="Calibri" w:cs="Calibri"/>
          <w:szCs w:val="28"/>
          <w:lang w:val="es-419"/>
        </w:rPr>
        <w:t>: objeto de la transacción. En el mercadeo moderno un producto puede ser: un tangible, un intangible, una marca, una persona o un lugar.</w:t>
      </w:r>
    </w:p>
    <w:p w14:paraId="6E4DBA1A"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Reportes</w:t>
      </w:r>
      <w:r w:rsidRPr="00076B5E">
        <w:rPr>
          <w:rFonts w:ascii="Calibri" w:hAnsi="Calibri" w:cs="Calibri"/>
          <w:szCs w:val="28"/>
          <w:lang w:val="es-419"/>
        </w:rPr>
        <w:t>: documentos que den cuenta del proceso realizado y de los resultados obtenidos, con la finalidad de informar.</w:t>
      </w:r>
    </w:p>
    <w:p w14:paraId="0F240FA4" w14:textId="14F22C9A" w:rsidR="00076B5E" w:rsidRDefault="00076B5E" w:rsidP="00076B5E">
      <w:pPr>
        <w:rPr>
          <w:rFonts w:ascii="Calibri" w:hAnsi="Calibri" w:cs="Calibri"/>
          <w:szCs w:val="28"/>
          <w:lang w:val="es-419"/>
        </w:rPr>
      </w:pPr>
      <w:r w:rsidRPr="00076B5E">
        <w:rPr>
          <w:rFonts w:ascii="Calibri" w:hAnsi="Calibri" w:cs="Calibri"/>
          <w:b/>
          <w:bCs/>
          <w:szCs w:val="28"/>
          <w:lang w:val="es-419"/>
        </w:rPr>
        <w:t>Zonificación:</w:t>
      </w:r>
      <w:r w:rsidRPr="00076B5E">
        <w:rPr>
          <w:rFonts w:ascii="Calibri" w:hAnsi="Calibri" w:cs="Calibri"/>
          <w:szCs w:val="28"/>
          <w:lang w:val="es-419"/>
        </w:rPr>
        <w:t xml:space="preserve"> acción que busca explorar y dividir en segmentos y características especiales.</w:t>
      </w:r>
    </w:p>
    <w:p w14:paraId="40B682D2" w14:textId="77777777" w:rsidR="002E5B3A" w:rsidRPr="00572424" w:rsidRDefault="002E5B3A" w:rsidP="007C71AE">
      <w:pPr>
        <w:pStyle w:val="Titulosgenerales"/>
      </w:pPr>
      <w:bookmarkStart w:id="19" w:name="_Toc229509148"/>
      <w:r w:rsidRPr="00572424">
        <w:lastRenderedPageBreak/>
        <w:t>Referencias bibliográficas</w:t>
      </w:r>
      <w:bookmarkEnd w:id="19"/>
      <w:r w:rsidRPr="00572424">
        <w:t xml:space="preserve"> </w:t>
      </w:r>
    </w:p>
    <w:p w14:paraId="532CBC98" w14:textId="19BCEFFE"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ArcGis resources. (s. f.). Georreferenciación y sistemas de coordenadas.</w:t>
      </w:r>
      <w:r w:rsidR="00D73234">
        <w:rPr>
          <w:rFonts w:asciiTheme="minorHAnsi" w:hAnsiTheme="minorHAnsi" w:cstheme="minorHAnsi"/>
          <w:sz w:val="28"/>
          <w:szCs w:val="28"/>
        </w:rPr>
        <w:t xml:space="preserve"> </w:t>
      </w:r>
      <w:hyperlink r:id="rId19" w:history="1">
        <w:r w:rsidR="00D73234" w:rsidRPr="00CA5B99">
          <w:rPr>
            <w:rStyle w:val="Hipervnculo"/>
            <w:rFonts w:asciiTheme="minorHAnsi" w:hAnsiTheme="minorHAnsi" w:cstheme="minorHAnsi"/>
            <w:sz w:val="28"/>
            <w:szCs w:val="28"/>
          </w:rPr>
          <w:t>https://resources.arcgis.com/es/help/getting-started/articles/026n0000000s000000.htm</w:t>
        </w:r>
      </w:hyperlink>
    </w:p>
    <w:p w14:paraId="4BDC2503" w14:textId="77777777" w:rsidR="00D73234" w:rsidRPr="004964BB" w:rsidRDefault="00D73234" w:rsidP="004964BB">
      <w:pPr>
        <w:pStyle w:val="Normal0"/>
        <w:ind w:firstLine="708"/>
        <w:rPr>
          <w:rFonts w:asciiTheme="minorHAnsi" w:hAnsiTheme="minorHAnsi" w:cstheme="minorHAnsi"/>
          <w:sz w:val="28"/>
          <w:szCs w:val="28"/>
        </w:rPr>
      </w:pPr>
    </w:p>
    <w:p w14:paraId="764BFDFD" w14:textId="75263BDA"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Barrera, T., M. (2014). Prospección comercial en mercados altamente competidos.</w:t>
      </w:r>
      <w:r w:rsidR="00D73234">
        <w:rPr>
          <w:rFonts w:asciiTheme="minorHAnsi" w:hAnsiTheme="minorHAnsi" w:cstheme="minorHAnsi"/>
          <w:sz w:val="28"/>
          <w:szCs w:val="28"/>
        </w:rPr>
        <w:t xml:space="preserve"> </w:t>
      </w:r>
      <w:hyperlink r:id="rId20" w:history="1">
        <w:r w:rsidR="00D73234" w:rsidRPr="00CA5B99">
          <w:rPr>
            <w:rStyle w:val="Hipervnculo"/>
            <w:rFonts w:asciiTheme="minorHAnsi" w:hAnsiTheme="minorHAnsi" w:cstheme="minorHAnsi"/>
            <w:sz w:val="28"/>
            <w:szCs w:val="28"/>
          </w:rPr>
          <w:t>https://repository.unimilitar.edu.co/bitstream/handle/10654/12730/MARTHA%20RUTH%20BARRERA%20TORRES.pdf?sequence=1&amp;isAllowed=y</w:t>
        </w:r>
      </w:hyperlink>
    </w:p>
    <w:p w14:paraId="5C103186" w14:textId="77777777" w:rsidR="00D73234" w:rsidRPr="004964BB" w:rsidRDefault="00D73234" w:rsidP="004964BB">
      <w:pPr>
        <w:pStyle w:val="Normal0"/>
        <w:ind w:firstLine="708"/>
        <w:rPr>
          <w:rFonts w:asciiTheme="minorHAnsi" w:hAnsiTheme="minorHAnsi" w:cstheme="minorHAnsi"/>
          <w:sz w:val="28"/>
          <w:szCs w:val="28"/>
        </w:rPr>
      </w:pPr>
    </w:p>
    <w:p w14:paraId="5C5BCCE4" w14:textId="571DE680"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Ferrell, O., y Hartline, M. (2018). Estrategia de</w:t>
      </w:r>
      <w:r w:rsidRPr="00D73234">
        <w:rPr>
          <w:rFonts w:asciiTheme="minorHAnsi" w:hAnsiTheme="minorHAnsi" w:cstheme="minorHAnsi"/>
          <w:sz w:val="28"/>
          <w:szCs w:val="28"/>
        </w:rPr>
        <w:t xml:space="preserve">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w:t>
      </w:r>
      <w:r w:rsidRPr="00D73234">
        <w:rPr>
          <w:rStyle w:val="Extranjerismo"/>
          <w:rFonts w:asciiTheme="minorHAnsi" w:hAnsiTheme="minorHAnsi"/>
          <w:sz w:val="28"/>
          <w:szCs w:val="28"/>
        </w:rPr>
        <w:t>Cengage Learning</w:t>
      </w:r>
      <w:r w:rsidRPr="004964BB">
        <w:rPr>
          <w:rFonts w:asciiTheme="minorHAnsi" w:hAnsiTheme="minorHAnsi" w:cstheme="minorHAnsi"/>
          <w:sz w:val="28"/>
          <w:szCs w:val="28"/>
        </w:rPr>
        <w:t>.</w:t>
      </w:r>
    </w:p>
    <w:p w14:paraId="312093B8" w14:textId="77777777" w:rsidR="00D73234" w:rsidRPr="004964BB" w:rsidRDefault="00D73234" w:rsidP="004964BB">
      <w:pPr>
        <w:pStyle w:val="Normal0"/>
        <w:ind w:firstLine="708"/>
        <w:rPr>
          <w:rFonts w:asciiTheme="minorHAnsi" w:hAnsiTheme="minorHAnsi" w:cstheme="minorHAnsi"/>
          <w:sz w:val="28"/>
          <w:szCs w:val="28"/>
        </w:rPr>
      </w:pPr>
    </w:p>
    <w:p w14:paraId="48D03BF1" w14:textId="2D070F1A"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 xml:space="preserve">Guadarrama, E., y Risales, E. (2015).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relacional: valor, satisfacción, lealtad y retención del cliente. Análisis y reflexión teórica. Ciencia y Sociedad, 40(2), 307-340.</w:t>
      </w:r>
      <w:r w:rsidR="00D73234">
        <w:rPr>
          <w:rFonts w:asciiTheme="minorHAnsi" w:hAnsiTheme="minorHAnsi" w:cstheme="minorHAnsi"/>
          <w:sz w:val="28"/>
          <w:szCs w:val="28"/>
        </w:rPr>
        <w:t xml:space="preserve"> </w:t>
      </w:r>
      <w:hyperlink r:id="rId21" w:history="1">
        <w:r w:rsidR="00D73234" w:rsidRPr="00CA5B99">
          <w:rPr>
            <w:rStyle w:val="Hipervnculo"/>
            <w:rFonts w:asciiTheme="minorHAnsi" w:hAnsiTheme="minorHAnsi" w:cstheme="minorHAnsi"/>
            <w:sz w:val="28"/>
            <w:szCs w:val="28"/>
          </w:rPr>
          <w:t>https://www.redalyc.org/pdf/870/87041161004.pdf</w:t>
        </w:r>
      </w:hyperlink>
    </w:p>
    <w:p w14:paraId="2AE06751" w14:textId="77777777" w:rsidR="00D73234" w:rsidRPr="004964BB" w:rsidRDefault="00D73234" w:rsidP="004964BB">
      <w:pPr>
        <w:pStyle w:val="Normal0"/>
        <w:ind w:firstLine="708"/>
        <w:rPr>
          <w:rFonts w:asciiTheme="minorHAnsi" w:hAnsiTheme="minorHAnsi" w:cstheme="minorHAnsi"/>
          <w:sz w:val="28"/>
          <w:szCs w:val="28"/>
        </w:rPr>
      </w:pPr>
    </w:p>
    <w:p w14:paraId="779862B7" w14:textId="4287BDC1"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Maslow, A. (2000). El hombre autorrealizado. Kairós SA.</w:t>
      </w:r>
      <w:r w:rsidR="00D73234">
        <w:rPr>
          <w:rFonts w:asciiTheme="minorHAnsi" w:hAnsiTheme="minorHAnsi" w:cstheme="minorHAnsi"/>
          <w:sz w:val="28"/>
          <w:szCs w:val="28"/>
        </w:rPr>
        <w:t xml:space="preserve"> </w:t>
      </w:r>
      <w:hyperlink r:id="rId22" w:history="1">
        <w:r w:rsidR="00D73234" w:rsidRPr="00CA5B99">
          <w:rPr>
            <w:rStyle w:val="Hipervnculo"/>
            <w:rFonts w:asciiTheme="minorHAnsi" w:hAnsiTheme="minorHAnsi" w:cstheme="minorHAnsi"/>
            <w:sz w:val="28"/>
            <w:szCs w:val="28"/>
          </w:rPr>
          <w:t>https://escuelafeliz.org/wp-content/uploads/2020/10/El-Hombre-Autorrealizado.-Hacia-una-psicologia-del-Ser-Abraham-H.-Maslow.pdf</w:t>
        </w:r>
      </w:hyperlink>
    </w:p>
    <w:p w14:paraId="3338095F" w14:textId="77777777" w:rsidR="00D73234" w:rsidRPr="004964BB" w:rsidRDefault="00D73234" w:rsidP="004964BB">
      <w:pPr>
        <w:pStyle w:val="Normal0"/>
        <w:ind w:firstLine="708"/>
        <w:rPr>
          <w:rFonts w:asciiTheme="minorHAnsi" w:hAnsiTheme="minorHAnsi" w:cstheme="minorHAnsi"/>
          <w:sz w:val="28"/>
          <w:szCs w:val="28"/>
        </w:rPr>
      </w:pPr>
    </w:p>
    <w:p w14:paraId="2C100257" w14:textId="5F2459C1"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Microsoft. (s. f.). Más información sobre la validación de datos.</w:t>
      </w:r>
      <w:r w:rsidR="00D73234">
        <w:rPr>
          <w:rFonts w:asciiTheme="minorHAnsi" w:hAnsiTheme="minorHAnsi" w:cstheme="minorHAnsi"/>
          <w:sz w:val="28"/>
          <w:szCs w:val="28"/>
        </w:rPr>
        <w:t xml:space="preserve"> </w:t>
      </w:r>
      <w:hyperlink r:id="rId23" w:history="1">
        <w:r w:rsidR="00D73234" w:rsidRPr="00CA5B99">
          <w:rPr>
            <w:rStyle w:val="Hipervnculo"/>
            <w:rFonts w:asciiTheme="minorHAnsi" w:hAnsiTheme="minorHAnsi" w:cstheme="minorHAnsi"/>
            <w:sz w:val="28"/>
            <w:szCs w:val="28"/>
          </w:rPr>
          <w:t>https://support.microsoft.com/es-es/office/m%C3%A1s-informaci%C3%B3n-sobre-la-validaci%C3%B3n-de-datos-f38dee73-9900-4ca6-9301-8a5f6e1f0c4c</w:t>
        </w:r>
      </w:hyperlink>
    </w:p>
    <w:p w14:paraId="68FB12FF" w14:textId="77777777" w:rsidR="00D73234" w:rsidRPr="004964BB" w:rsidRDefault="00D73234" w:rsidP="004964BB">
      <w:pPr>
        <w:pStyle w:val="Normal0"/>
        <w:ind w:firstLine="708"/>
        <w:rPr>
          <w:rFonts w:asciiTheme="minorHAnsi" w:hAnsiTheme="minorHAnsi" w:cstheme="minorHAnsi"/>
          <w:sz w:val="28"/>
          <w:szCs w:val="28"/>
        </w:rPr>
      </w:pPr>
    </w:p>
    <w:p w14:paraId="7D3680D2" w14:textId="485B1723"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Mine, M. (2022). La informatización de la sociedad.</w:t>
      </w:r>
    </w:p>
    <w:p w14:paraId="69937A5F" w14:textId="77777777" w:rsidR="00D73234" w:rsidRPr="004964BB" w:rsidRDefault="00D73234" w:rsidP="004964BB">
      <w:pPr>
        <w:pStyle w:val="Normal0"/>
        <w:ind w:firstLine="708"/>
        <w:rPr>
          <w:rFonts w:asciiTheme="minorHAnsi" w:hAnsiTheme="minorHAnsi" w:cstheme="minorHAnsi"/>
          <w:sz w:val="28"/>
          <w:szCs w:val="28"/>
        </w:rPr>
      </w:pPr>
    </w:p>
    <w:p w14:paraId="2EF8E17D" w14:textId="5EBC0E16"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Pastrán, A. (2021). El comercio electrónico en Colombia crecerá 74</w:t>
      </w:r>
      <w:r w:rsidR="00D73234">
        <w:rPr>
          <w:rFonts w:asciiTheme="minorHAnsi" w:hAnsiTheme="minorHAnsi" w:cstheme="minorHAnsi"/>
          <w:sz w:val="28"/>
          <w:szCs w:val="28"/>
        </w:rPr>
        <w:t xml:space="preserve"> </w:t>
      </w:r>
      <w:r w:rsidRPr="004964BB">
        <w:rPr>
          <w:rFonts w:asciiTheme="minorHAnsi" w:hAnsiTheme="minorHAnsi" w:cstheme="minorHAnsi"/>
          <w:sz w:val="28"/>
          <w:szCs w:val="28"/>
        </w:rPr>
        <w:t>% en los próximos cinco años.</w:t>
      </w:r>
      <w:r w:rsidR="00D73234">
        <w:rPr>
          <w:rFonts w:asciiTheme="minorHAnsi" w:hAnsiTheme="minorHAnsi" w:cstheme="minorHAnsi"/>
          <w:sz w:val="28"/>
          <w:szCs w:val="28"/>
        </w:rPr>
        <w:t xml:space="preserve"> </w:t>
      </w:r>
      <w:hyperlink r:id="rId24" w:history="1">
        <w:r w:rsidR="00D73234" w:rsidRPr="00CA5B99">
          <w:rPr>
            <w:rStyle w:val="Hipervnculo"/>
            <w:rFonts w:asciiTheme="minorHAnsi" w:hAnsiTheme="minorHAnsi" w:cstheme="minorHAnsi"/>
            <w:sz w:val="28"/>
            <w:szCs w:val="28"/>
          </w:rPr>
          <w:t>https://www.larepublica.co/internet-economy/el-comercio-electronico-en-colombia-crecera-74-en-los-proximos-cinco-anos-3234428</w:t>
        </w:r>
      </w:hyperlink>
    </w:p>
    <w:p w14:paraId="2A7FEFD4" w14:textId="77777777" w:rsidR="00D73234" w:rsidRPr="004964BB" w:rsidRDefault="00D73234" w:rsidP="004964BB">
      <w:pPr>
        <w:pStyle w:val="Normal0"/>
        <w:ind w:firstLine="708"/>
        <w:rPr>
          <w:rFonts w:asciiTheme="minorHAnsi" w:hAnsiTheme="minorHAnsi" w:cstheme="minorHAnsi"/>
          <w:sz w:val="28"/>
          <w:szCs w:val="28"/>
        </w:rPr>
      </w:pPr>
    </w:p>
    <w:p w14:paraId="1CEF5327" w14:textId="11182188"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lastRenderedPageBreak/>
        <w:t xml:space="preserve">Rodríguez, A., I. (2007). Estrategias y técnicas de comunicación. Una visión integrada en el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Editorial UOC.</w:t>
      </w:r>
      <w:r w:rsidR="00D73234">
        <w:rPr>
          <w:rFonts w:asciiTheme="minorHAnsi" w:hAnsiTheme="minorHAnsi" w:cstheme="minorHAnsi"/>
          <w:sz w:val="28"/>
          <w:szCs w:val="28"/>
        </w:rPr>
        <w:t xml:space="preserve"> </w:t>
      </w:r>
    </w:p>
    <w:p w14:paraId="65CB2762" w14:textId="77777777" w:rsidR="00D73234" w:rsidRPr="004964BB" w:rsidRDefault="00D73234" w:rsidP="004964BB">
      <w:pPr>
        <w:pStyle w:val="Normal0"/>
        <w:ind w:firstLine="708"/>
        <w:rPr>
          <w:rFonts w:asciiTheme="minorHAnsi" w:hAnsiTheme="minorHAnsi" w:cstheme="minorHAnsi"/>
          <w:sz w:val="28"/>
          <w:szCs w:val="28"/>
        </w:rPr>
      </w:pPr>
    </w:p>
    <w:p w14:paraId="2455B15F" w14:textId="5B021BD0"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Silva, D. (2021). ¿Cómo satisfacer las necesidades de los clientes?</w:t>
      </w:r>
      <w:r w:rsidR="00D73234">
        <w:rPr>
          <w:rFonts w:asciiTheme="minorHAnsi" w:hAnsiTheme="minorHAnsi" w:cstheme="minorHAnsi"/>
          <w:sz w:val="28"/>
          <w:szCs w:val="28"/>
        </w:rPr>
        <w:t xml:space="preserve"> </w:t>
      </w:r>
      <w:hyperlink r:id="rId25" w:history="1">
        <w:r w:rsidR="00D73234" w:rsidRPr="00CA5B99">
          <w:rPr>
            <w:rStyle w:val="Hipervnculo"/>
            <w:rFonts w:asciiTheme="minorHAnsi" w:hAnsiTheme="minorHAnsi" w:cstheme="minorHAnsi"/>
            <w:sz w:val="28"/>
            <w:szCs w:val="28"/>
          </w:rPr>
          <w:t>https://www.zendesk.com.mx/blog/necesidades-del-cliente/#:%7E:text=Las%20necesidades%20de%20los%20clientes%20se%20definen%20como%20los%20factores,tomar%20su%20decisi%C3%B3n%20de%20compra</w:t>
        </w:r>
      </w:hyperlink>
    </w:p>
    <w:p w14:paraId="770FACA6" w14:textId="77777777" w:rsidR="00D73234" w:rsidRPr="004964BB" w:rsidRDefault="00D73234" w:rsidP="004964BB">
      <w:pPr>
        <w:pStyle w:val="Normal0"/>
        <w:ind w:firstLine="708"/>
        <w:rPr>
          <w:rFonts w:asciiTheme="minorHAnsi" w:hAnsiTheme="minorHAnsi" w:cstheme="minorHAnsi"/>
          <w:sz w:val="28"/>
          <w:szCs w:val="28"/>
        </w:rPr>
      </w:pPr>
    </w:p>
    <w:p w14:paraId="068257D1" w14:textId="62EB3254"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UCLA. (s. f.). Qué es procesamiento de datos.</w:t>
      </w:r>
      <w:r w:rsidR="00D73234">
        <w:rPr>
          <w:rFonts w:asciiTheme="minorHAnsi" w:hAnsiTheme="minorHAnsi" w:cstheme="minorHAnsi"/>
          <w:sz w:val="28"/>
          <w:szCs w:val="28"/>
        </w:rPr>
        <w:t xml:space="preserve"> </w:t>
      </w:r>
    </w:p>
    <w:p w14:paraId="45E4E190" w14:textId="77777777" w:rsidR="00D73234" w:rsidRPr="004964BB" w:rsidRDefault="00D73234" w:rsidP="004964BB">
      <w:pPr>
        <w:pStyle w:val="Normal0"/>
        <w:ind w:firstLine="708"/>
        <w:rPr>
          <w:rFonts w:asciiTheme="minorHAnsi" w:hAnsiTheme="minorHAnsi" w:cstheme="minorHAnsi"/>
          <w:sz w:val="28"/>
          <w:szCs w:val="28"/>
        </w:rPr>
      </w:pPr>
    </w:p>
    <w:p w14:paraId="516F9948" w14:textId="5946E74E"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Universidad de Oviedo. (s. f.). Tema 6-ficheros.</w:t>
      </w:r>
    </w:p>
    <w:p w14:paraId="102470D5" w14:textId="77777777" w:rsidR="00D73234" w:rsidRPr="004964BB" w:rsidRDefault="00D73234" w:rsidP="004964BB">
      <w:pPr>
        <w:pStyle w:val="Normal0"/>
        <w:ind w:firstLine="708"/>
        <w:rPr>
          <w:rFonts w:asciiTheme="minorHAnsi" w:hAnsiTheme="minorHAnsi" w:cstheme="minorHAnsi"/>
          <w:sz w:val="28"/>
          <w:szCs w:val="28"/>
        </w:rPr>
      </w:pPr>
    </w:p>
    <w:p w14:paraId="68ED73A7" w14:textId="61095885"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Universidad del Cauca. (s. f.). Procesamiento de la información.</w:t>
      </w:r>
    </w:p>
    <w:p w14:paraId="723F1259" w14:textId="77777777" w:rsidR="004964BB" w:rsidRDefault="004964BB" w:rsidP="004964BB">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2D547450" w14:textId="368F6FAC" w:rsidR="00AF1C58" w:rsidRDefault="00277CBD"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20" w:name="_Toc229509149"/>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15E9DCE5" w:rsidR="0038167F" w:rsidRPr="00622613" w:rsidRDefault="007B5089" w:rsidP="003C3874">
            <w:pPr>
              <w:pStyle w:val="TextoTablas"/>
              <w:rPr>
                <w:rFonts w:asciiTheme="minorHAnsi" w:hAnsiTheme="minorHAnsi" w:cstheme="minorHAnsi"/>
                <w:sz w:val="28"/>
                <w:szCs w:val="28"/>
              </w:rPr>
            </w:pPr>
            <w:r w:rsidRPr="007B508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514BDD2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51F915E" w14:textId="66A73E65" w:rsidR="0038167F" w:rsidRPr="00622613" w:rsidRDefault="00064246" w:rsidP="003C3874">
            <w:pPr>
              <w:pStyle w:val="TextoTablas"/>
              <w:rPr>
                <w:rFonts w:asciiTheme="minorHAnsi" w:hAnsiTheme="minorHAnsi" w:cstheme="minorHAnsi"/>
                <w:sz w:val="28"/>
                <w:szCs w:val="28"/>
                <w:highlight w:val="yellow"/>
              </w:rPr>
            </w:pPr>
            <w:r w:rsidRPr="00064246">
              <w:rPr>
                <w:rFonts w:asciiTheme="minorHAnsi" w:hAnsiTheme="minorHAnsi" w:cstheme="minorHAnsi"/>
                <w:sz w:val="28"/>
                <w:szCs w:val="28"/>
              </w:rPr>
              <w:t>Carlos Andrés Otero Cano</w:t>
            </w:r>
          </w:p>
        </w:tc>
        <w:tc>
          <w:tcPr>
            <w:tcW w:w="3261" w:type="dxa"/>
          </w:tcPr>
          <w:p w14:paraId="1718A0A9" w14:textId="7AFD6D95"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w:t>
            </w:r>
            <w:r w:rsidR="00064246">
              <w:rPr>
                <w:rFonts w:asciiTheme="minorHAnsi" w:hAnsiTheme="minorHAnsi" w:cstheme="minorHAnsi"/>
                <w:sz w:val="28"/>
                <w:szCs w:val="28"/>
              </w:rPr>
              <w:t>o</w:t>
            </w:r>
            <w:r w:rsidRPr="00622613">
              <w:rPr>
                <w:rFonts w:asciiTheme="minorHAnsi" w:hAnsiTheme="minorHAnsi" w:cstheme="minorHAnsi"/>
                <w:sz w:val="28"/>
                <w:szCs w:val="28"/>
              </w:rPr>
              <w:t xml:space="preserve"> temátic</w:t>
            </w:r>
            <w:r w:rsidR="00064246">
              <w:rPr>
                <w:rFonts w:asciiTheme="minorHAnsi" w:hAnsiTheme="minorHAnsi" w:cstheme="minorHAnsi"/>
                <w:sz w:val="28"/>
                <w:szCs w:val="28"/>
              </w:rPr>
              <w:t>o</w:t>
            </w:r>
          </w:p>
        </w:tc>
        <w:tc>
          <w:tcPr>
            <w:tcW w:w="3969" w:type="dxa"/>
          </w:tcPr>
          <w:p w14:paraId="26D8413F" w14:textId="503CA2C7" w:rsidR="0038167F" w:rsidRPr="00622613" w:rsidRDefault="00064246" w:rsidP="003C3874">
            <w:pPr>
              <w:pStyle w:val="TextoTablas"/>
              <w:rPr>
                <w:rFonts w:asciiTheme="minorHAnsi" w:hAnsiTheme="minorHAnsi" w:cstheme="minorHAnsi"/>
                <w:sz w:val="28"/>
                <w:szCs w:val="28"/>
              </w:rPr>
            </w:pPr>
            <w:r w:rsidRPr="00064246">
              <w:rPr>
                <w:rFonts w:asciiTheme="minorHAnsi" w:hAnsiTheme="minorHAnsi" w:cstheme="minorHAnsi"/>
                <w:sz w:val="28"/>
                <w:szCs w:val="28"/>
              </w:rPr>
              <w:t>Centro de Comercio y Servicios - Regional Cauca</w:t>
            </w:r>
          </w:p>
        </w:tc>
      </w:tr>
      <w:tr w:rsidR="00321268" w:rsidRPr="00622613" w14:paraId="2731B499" w14:textId="77777777" w:rsidTr="001B1622">
        <w:tc>
          <w:tcPr>
            <w:tcW w:w="2830" w:type="dxa"/>
            <w:vAlign w:val="center"/>
          </w:tcPr>
          <w:p w14:paraId="66704E7A" w14:textId="06239B21" w:rsidR="00321268" w:rsidRPr="00321268" w:rsidRDefault="00064246" w:rsidP="00321268">
            <w:pPr>
              <w:pStyle w:val="TextoTablas"/>
              <w:rPr>
                <w:rFonts w:asciiTheme="minorHAnsi" w:hAnsiTheme="minorHAnsi" w:cstheme="minorHAnsi"/>
                <w:sz w:val="28"/>
                <w:szCs w:val="28"/>
                <w:highlight w:val="yellow"/>
              </w:rPr>
            </w:pPr>
            <w:r w:rsidRPr="00064246">
              <w:rPr>
                <w:bCs/>
                <w:sz w:val="28"/>
                <w:szCs w:val="28"/>
              </w:rPr>
              <w:t>Ana Vela Rodríguez Velásquez</w:t>
            </w:r>
          </w:p>
        </w:tc>
        <w:tc>
          <w:tcPr>
            <w:tcW w:w="3261" w:type="dxa"/>
            <w:vAlign w:val="center"/>
          </w:tcPr>
          <w:p w14:paraId="7D7F7D53" w14:textId="0F7D897F"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Diseñadora instruccional</w:t>
            </w:r>
          </w:p>
        </w:tc>
        <w:tc>
          <w:tcPr>
            <w:tcW w:w="3969" w:type="dxa"/>
            <w:vAlign w:val="center"/>
          </w:tcPr>
          <w:p w14:paraId="1EF7E5A5" w14:textId="12896CDF" w:rsidR="00321268" w:rsidRPr="00321268" w:rsidRDefault="00064246" w:rsidP="00321268">
            <w:pPr>
              <w:pStyle w:val="TextoTablas"/>
              <w:rPr>
                <w:rFonts w:asciiTheme="minorHAnsi" w:hAnsiTheme="minorHAnsi" w:cstheme="minorHAnsi"/>
                <w:sz w:val="28"/>
                <w:szCs w:val="28"/>
              </w:rPr>
            </w:pPr>
            <w:r w:rsidRPr="00064246">
              <w:rPr>
                <w:bCs/>
                <w:sz w:val="28"/>
                <w:szCs w:val="28"/>
              </w:rPr>
              <w:t>Centro de Gestión Industrial - Regional Distrito Capital</w:t>
            </w:r>
          </w:p>
        </w:tc>
      </w:tr>
      <w:tr w:rsidR="00064246" w:rsidRPr="00622613" w14:paraId="6D0A7C52"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BB22A7D" w14:textId="0931536B" w:rsidR="00064246" w:rsidRPr="00064246" w:rsidRDefault="00064246" w:rsidP="00321268">
            <w:pPr>
              <w:pStyle w:val="TextoTablas"/>
              <w:rPr>
                <w:bCs/>
                <w:sz w:val="28"/>
                <w:szCs w:val="28"/>
              </w:rPr>
            </w:pPr>
            <w:r w:rsidRPr="00064246">
              <w:rPr>
                <w:bCs/>
                <w:sz w:val="28"/>
                <w:szCs w:val="28"/>
              </w:rPr>
              <w:t>Cristian Metaute Medina</w:t>
            </w:r>
          </w:p>
        </w:tc>
        <w:tc>
          <w:tcPr>
            <w:tcW w:w="3261" w:type="dxa"/>
            <w:vAlign w:val="center"/>
          </w:tcPr>
          <w:p w14:paraId="7D150853" w14:textId="0F9D3F01" w:rsidR="00064246" w:rsidRPr="00321268" w:rsidRDefault="00064246" w:rsidP="00321268">
            <w:pPr>
              <w:pStyle w:val="TextoTablas"/>
              <w:rPr>
                <w:bCs/>
                <w:sz w:val="28"/>
                <w:szCs w:val="28"/>
              </w:rPr>
            </w:pPr>
            <w:r w:rsidRPr="00064246">
              <w:rPr>
                <w:bCs/>
                <w:sz w:val="28"/>
                <w:szCs w:val="28"/>
              </w:rPr>
              <w:t>Diseñador instruccional</w:t>
            </w:r>
          </w:p>
        </w:tc>
        <w:tc>
          <w:tcPr>
            <w:tcW w:w="3969" w:type="dxa"/>
            <w:vAlign w:val="center"/>
          </w:tcPr>
          <w:p w14:paraId="2AED4F5D" w14:textId="430C22C5" w:rsidR="00064246" w:rsidRPr="00064246" w:rsidRDefault="00064246" w:rsidP="00321268">
            <w:pPr>
              <w:pStyle w:val="TextoTablas"/>
              <w:rPr>
                <w:bCs/>
                <w:sz w:val="28"/>
                <w:szCs w:val="28"/>
              </w:rPr>
            </w:pPr>
            <w:r w:rsidRPr="00064246">
              <w:rPr>
                <w:bCs/>
                <w:sz w:val="28"/>
                <w:szCs w:val="28"/>
              </w:rPr>
              <w:t>Centro Industrial del Diseño y la Manufactura Regional - Santander</w:t>
            </w:r>
          </w:p>
        </w:tc>
      </w:tr>
      <w:tr w:rsidR="00321268" w:rsidRPr="00622613" w14:paraId="258661E0" w14:textId="77777777" w:rsidTr="003C3874">
        <w:tc>
          <w:tcPr>
            <w:tcW w:w="2830" w:type="dxa"/>
            <w:vAlign w:val="center"/>
          </w:tcPr>
          <w:p w14:paraId="24998E5F" w14:textId="2C226FCB"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Jesús</w:t>
            </w:r>
            <w:r w:rsidRPr="00064246">
              <w:rPr>
                <w:rFonts w:asciiTheme="minorHAnsi" w:eastAsiaTheme="minorEastAsia" w:hAnsiTheme="minorHAnsi" w:cstheme="minorHAnsi"/>
                <w:color w:val="000000"/>
                <w:sz w:val="28"/>
                <w:szCs w:val="28"/>
              </w:rPr>
              <w:t xml:space="preserve"> Antonio Vecino Valero</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161C2D6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EBA604F"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F65A3A5" w14:textId="0AC5ED81"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Carlos Andrés Diaz Pinto</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55C093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3C3874">
        <w:tc>
          <w:tcPr>
            <w:tcW w:w="2830" w:type="dxa"/>
            <w:vAlign w:val="center"/>
          </w:tcPr>
          <w:p w14:paraId="6F0D7317" w14:textId="358B3C77"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Alexander Rafael Acosta Bedoya</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646B44C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2086D542"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Regional Tolima</w:t>
            </w:r>
          </w:p>
        </w:tc>
      </w:tr>
      <w:tr w:rsidR="00321268" w:rsidRPr="00622613" w14:paraId="5D2AF1E2" w14:textId="77777777" w:rsidTr="003C3874">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2EF284C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4A689778"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FA44C0" w:rsidRPr="00622613" w14:paraId="6762F117" w14:textId="77777777" w:rsidTr="003C3874">
        <w:tc>
          <w:tcPr>
            <w:tcW w:w="2830" w:type="dxa"/>
          </w:tcPr>
          <w:p w14:paraId="399B725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7580A835" w14:textId="77777777" w:rsidTr="003C3874">
        <w:tc>
          <w:tcPr>
            <w:tcW w:w="2830" w:type="dxa"/>
          </w:tcPr>
          <w:p w14:paraId="48D486EB" w14:textId="2DD66FCA"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E8B97" w14:textId="77777777" w:rsidR="00277CBD" w:rsidRDefault="00277CBD" w:rsidP="00EC0858">
      <w:pPr>
        <w:spacing w:before="0" w:after="0" w:line="240" w:lineRule="auto"/>
      </w:pPr>
      <w:r>
        <w:separator/>
      </w:r>
    </w:p>
  </w:endnote>
  <w:endnote w:type="continuationSeparator" w:id="0">
    <w:p w14:paraId="41F2D633" w14:textId="77777777" w:rsidR="00277CBD" w:rsidRDefault="00277CB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277CBD">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77DE65B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77DE65B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8692F" w14:textId="77777777" w:rsidR="00277CBD" w:rsidRDefault="00277CBD" w:rsidP="00EC0858">
      <w:pPr>
        <w:spacing w:before="0" w:after="0" w:line="240" w:lineRule="auto"/>
      </w:pPr>
      <w:r>
        <w:separator/>
      </w:r>
    </w:p>
  </w:footnote>
  <w:footnote w:type="continuationSeparator" w:id="0">
    <w:p w14:paraId="76701E5D" w14:textId="77777777" w:rsidR="00277CBD" w:rsidRDefault="00277CB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85C4F"/>
    <w:multiLevelType w:val="hybridMultilevel"/>
    <w:tmpl w:val="1FB0ECC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CB7AA0"/>
    <w:multiLevelType w:val="hybridMultilevel"/>
    <w:tmpl w:val="270C85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472F4F"/>
    <w:multiLevelType w:val="hybridMultilevel"/>
    <w:tmpl w:val="3260029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417DA4"/>
    <w:multiLevelType w:val="hybridMultilevel"/>
    <w:tmpl w:val="ADAE80C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A610D8"/>
    <w:multiLevelType w:val="hybridMultilevel"/>
    <w:tmpl w:val="AF886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CD43A4"/>
    <w:multiLevelType w:val="hybridMultilevel"/>
    <w:tmpl w:val="4C62CE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E12DE2"/>
    <w:multiLevelType w:val="hybridMultilevel"/>
    <w:tmpl w:val="CA3036F4"/>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F714AD"/>
    <w:multiLevelType w:val="hybridMultilevel"/>
    <w:tmpl w:val="EA0A0B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CE945CC"/>
    <w:multiLevelType w:val="hybridMultilevel"/>
    <w:tmpl w:val="C0F874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A13A5F"/>
    <w:multiLevelType w:val="hybridMultilevel"/>
    <w:tmpl w:val="2BC6D7D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7021462"/>
    <w:multiLevelType w:val="hybridMultilevel"/>
    <w:tmpl w:val="6E4CD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F6F5801"/>
    <w:multiLevelType w:val="hybridMultilevel"/>
    <w:tmpl w:val="C31A7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3138CA"/>
    <w:multiLevelType w:val="hybridMultilevel"/>
    <w:tmpl w:val="CD56F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E05E9C"/>
    <w:multiLevelType w:val="hybridMultilevel"/>
    <w:tmpl w:val="9F8E7E1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9B6558"/>
    <w:multiLevelType w:val="hybridMultilevel"/>
    <w:tmpl w:val="5CAA7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D03863"/>
    <w:multiLevelType w:val="hybridMultilevel"/>
    <w:tmpl w:val="F8080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32495"/>
    <w:multiLevelType w:val="hybridMultilevel"/>
    <w:tmpl w:val="62F49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CF65D8"/>
    <w:multiLevelType w:val="hybridMultilevel"/>
    <w:tmpl w:val="C2E0A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C40E41"/>
    <w:multiLevelType w:val="hybridMultilevel"/>
    <w:tmpl w:val="188CF86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66B24"/>
    <w:multiLevelType w:val="hybridMultilevel"/>
    <w:tmpl w:val="DEB66B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31B6D76"/>
    <w:multiLevelType w:val="hybridMultilevel"/>
    <w:tmpl w:val="24B0C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7714E35"/>
    <w:multiLevelType w:val="hybridMultilevel"/>
    <w:tmpl w:val="37122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1F53A6"/>
    <w:multiLevelType w:val="hybridMultilevel"/>
    <w:tmpl w:val="851E5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D1B25E8"/>
    <w:multiLevelType w:val="hybridMultilevel"/>
    <w:tmpl w:val="E4DC7B6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56410B"/>
    <w:multiLevelType w:val="hybridMultilevel"/>
    <w:tmpl w:val="16BA4D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0D0D28"/>
    <w:multiLevelType w:val="hybridMultilevel"/>
    <w:tmpl w:val="F32EB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5F49A3"/>
    <w:multiLevelType w:val="hybridMultilevel"/>
    <w:tmpl w:val="738AE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25A65ED"/>
    <w:multiLevelType w:val="hybridMultilevel"/>
    <w:tmpl w:val="2F2AE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2B92017"/>
    <w:multiLevelType w:val="hybridMultilevel"/>
    <w:tmpl w:val="6F50ACD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5040F7A"/>
    <w:multiLevelType w:val="hybridMultilevel"/>
    <w:tmpl w:val="C1EE6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565B34"/>
    <w:multiLevelType w:val="hybridMultilevel"/>
    <w:tmpl w:val="2DF8FF9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A7E3748"/>
    <w:multiLevelType w:val="hybridMultilevel"/>
    <w:tmpl w:val="2304A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CD27A91"/>
    <w:multiLevelType w:val="hybridMultilevel"/>
    <w:tmpl w:val="CBD6762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CDB4FAD"/>
    <w:multiLevelType w:val="hybridMultilevel"/>
    <w:tmpl w:val="52D41DF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D331A32"/>
    <w:multiLevelType w:val="hybridMultilevel"/>
    <w:tmpl w:val="40F67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95D39F6"/>
    <w:multiLevelType w:val="hybridMultilevel"/>
    <w:tmpl w:val="A024147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3"/>
  </w:num>
  <w:num w:numId="4">
    <w:abstractNumId w:val="12"/>
  </w:num>
  <w:num w:numId="5">
    <w:abstractNumId w:val="27"/>
  </w:num>
  <w:num w:numId="6">
    <w:abstractNumId w:val="40"/>
  </w:num>
  <w:num w:numId="7">
    <w:abstractNumId w:val="22"/>
  </w:num>
  <w:num w:numId="8">
    <w:abstractNumId w:val="9"/>
  </w:num>
  <w:num w:numId="9">
    <w:abstractNumId w:val="11"/>
  </w:num>
  <w:num w:numId="10">
    <w:abstractNumId w:val="21"/>
  </w:num>
  <w:num w:numId="11">
    <w:abstractNumId w:val="16"/>
  </w:num>
  <w:num w:numId="12">
    <w:abstractNumId w:val="39"/>
  </w:num>
  <w:num w:numId="13">
    <w:abstractNumId w:val="31"/>
  </w:num>
  <w:num w:numId="14">
    <w:abstractNumId w:val="18"/>
  </w:num>
  <w:num w:numId="15">
    <w:abstractNumId w:val="15"/>
  </w:num>
  <w:num w:numId="16">
    <w:abstractNumId w:val="34"/>
  </w:num>
  <w:num w:numId="17">
    <w:abstractNumId w:val="35"/>
  </w:num>
  <w:num w:numId="18">
    <w:abstractNumId w:val="33"/>
  </w:num>
  <w:num w:numId="19">
    <w:abstractNumId w:val="1"/>
  </w:num>
  <w:num w:numId="20">
    <w:abstractNumId w:val="28"/>
  </w:num>
  <w:num w:numId="21">
    <w:abstractNumId w:val="4"/>
  </w:num>
  <w:num w:numId="22">
    <w:abstractNumId w:val="20"/>
  </w:num>
  <w:num w:numId="23">
    <w:abstractNumId w:val="2"/>
  </w:num>
  <w:num w:numId="24">
    <w:abstractNumId w:val="19"/>
  </w:num>
  <w:num w:numId="25">
    <w:abstractNumId w:val="29"/>
  </w:num>
  <w:num w:numId="26">
    <w:abstractNumId w:val="5"/>
  </w:num>
  <w:num w:numId="27">
    <w:abstractNumId w:val="8"/>
  </w:num>
  <w:num w:numId="28">
    <w:abstractNumId w:val="17"/>
  </w:num>
  <w:num w:numId="29">
    <w:abstractNumId w:val="6"/>
  </w:num>
  <w:num w:numId="30">
    <w:abstractNumId w:val="7"/>
  </w:num>
  <w:num w:numId="31">
    <w:abstractNumId w:val="3"/>
  </w:num>
  <w:num w:numId="32">
    <w:abstractNumId w:val="37"/>
  </w:num>
  <w:num w:numId="33">
    <w:abstractNumId w:val="25"/>
  </w:num>
  <w:num w:numId="34">
    <w:abstractNumId w:val="24"/>
  </w:num>
  <w:num w:numId="35">
    <w:abstractNumId w:val="14"/>
  </w:num>
  <w:num w:numId="36">
    <w:abstractNumId w:val="26"/>
  </w:num>
  <w:num w:numId="37">
    <w:abstractNumId w:val="30"/>
  </w:num>
  <w:num w:numId="38">
    <w:abstractNumId w:val="38"/>
  </w:num>
  <w:num w:numId="39">
    <w:abstractNumId w:val="13"/>
  </w:num>
  <w:num w:numId="40">
    <w:abstractNumId w:val="36"/>
  </w:num>
  <w:num w:numId="41">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9D9"/>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4D6"/>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514"/>
    <w:rsid w:val="00050A06"/>
    <w:rsid w:val="00050B6D"/>
    <w:rsid w:val="00050F4E"/>
    <w:rsid w:val="00051026"/>
    <w:rsid w:val="00051040"/>
    <w:rsid w:val="00051063"/>
    <w:rsid w:val="0005145B"/>
    <w:rsid w:val="000514F6"/>
    <w:rsid w:val="00051623"/>
    <w:rsid w:val="0005197B"/>
    <w:rsid w:val="000524EF"/>
    <w:rsid w:val="0005279E"/>
    <w:rsid w:val="00052CAD"/>
    <w:rsid w:val="000536A1"/>
    <w:rsid w:val="00053FF8"/>
    <w:rsid w:val="00054137"/>
    <w:rsid w:val="00054461"/>
    <w:rsid w:val="0005476E"/>
    <w:rsid w:val="000558EC"/>
    <w:rsid w:val="00056B2A"/>
    <w:rsid w:val="0005713B"/>
    <w:rsid w:val="00057F54"/>
    <w:rsid w:val="00060F23"/>
    <w:rsid w:val="00062623"/>
    <w:rsid w:val="000635CD"/>
    <w:rsid w:val="00064246"/>
    <w:rsid w:val="00064265"/>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F4"/>
    <w:rsid w:val="00076480"/>
    <w:rsid w:val="00076648"/>
    <w:rsid w:val="00076B5E"/>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4306"/>
    <w:rsid w:val="00094EC1"/>
    <w:rsid w:val="000960C4"/>
    <w:rsid w:val="00096E7E"/>
    <w:rsid w:val="00097877"/>
    <w:rsid w:val="000A042C"/>
    <w:rsid w:val="000A06E1"/>
    <w:rsid w:val="000A0D9D"/>
    <w:rsid w:val="000A12E4"/>
    <w:rsid w:val="000A1677"/>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DBA"/>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24A9"/>
    <w:rsid w:val="001052B9"/>
    <w:rsid w:val="00105A10"/>
    <w:rsid w:val="0010626A"/>
    <w:rsid w:val="001066A0"/>
    <w:rsid w:val="001071CE"/>
    <w:rsid w:val="00107C91"/>
    <w:rsid w:val="00107CAA"/>
    <w:rsid w:val="00110984"/>
    <w:rsid w:val="00110C47"/>
    <w:rsid w:val="001123D6"/>
    <w:rsid w:val="001128B2"/>
    <w:rsid w:val="00112B9B"/>
    <w:rsid w:val="001139E7"/>
    <w:rsid w:val="0011469F"/>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231F"/>
    <w:rsid w:val="001A466D"/>
    <w:rsid w:val="001A4CCF"/>
    <w:rsid w:val="001A51A8"/>
    <w:rsid w:val="001A5938"/>
    <w:rsid w:val="001A5A95"/>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43E"/>
    <w:rsid w:val="00201A29"/>
    <w:rsid w:val="00201D46"/>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47E4B"/>
    <w:rsid w:val="00251907"/>
    <w:rsid w:val="002521F7"/>
    <w:rsid w:val="002539EF"/>
    <w:rsid w:val="00253DE3"/>
    <w:rsid w:val="00254AF4"/>
    <w:rsid w:val="002552BE"/>
    <w:rsid w:val="002560EA"/>
    <w:rsid w:val="00260382"/>
    <w:rsid w:val="00260454"/>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77CBD"/>
    <w:rsid w:val="002803E0"/>
    <w:rsid w:val="00280FC8"/>
    <w:rsid w:val="002818A8"/>
    <w:rsid w:val="002823A7"/>
    <w:rsid w:val="00283310"/>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B7B74"/>
    <w:rsid w:val="002C0DBA"/>
    <w:rsid w:val="002C1383"/>
    <w:rsid w:val="002C14A1"/>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49C"/>
    <w:rsid w:val="002F4A95"/>
    <w:rsid w:val="002F4DE5"/>
    <w:rsid w:val="002F5250"/>
    <w:rsid w:val="002F5D53"/>
    <w:rsid w:val="002F7D06"/>
    <w:rsid w:val="003000C1"/>
    <w:rsid w:val="00300106"/>
    <w:rsid w:val="00300BCD"/>
    <w:rsid w:val="003010B0"/>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976"/>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AE9"/>
    <w:rsid w:val="00356BFD"/>
    <w:rsid w:val="00356D0D"/>
    <w:rsid w:val="003573B5"/>
    <w:rsid w:val="003575DE"/>
    <w:rsid w:val="003579E9"/>
    <w:rsid w:val="003601BE"/>
    <w:rsid w:val="00360705"/>
    <w:rsid w:val="00360E38"/>
    <w:rsid w:val="00362D3B"/>
    <w:rsid w:val="00362FE5"/>
    <w:rsid w:val="0036369F"/>
    <w:rsid w:val="003636B9"/>
    <w:rsid w:val="00363863"/>
    <w:rsid w:val="003638D9"/>
    <w:rsid w:val="00364688"/>
    <w:rsid w:val="0036489E"/>
    <w:rsid w:val="0036590E"/>
    <w:rsid w:val="00365C7E"/>
    <w:rsid w:val="003660A8"/>
    <w:rsid w:val="003667E8"/>
    <w:rsid w:val="0036730E"/>
    <w:rsid w:val="003673CD"/>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7FB"/>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2F92"/>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F2E"/>
    <w:rsid w:val="003E10F7"/>
    <w:rsid w:val="003E1C68"/>
    <w:rsid w:val="003E1C8D"/>
    <w:rsid w:val="003E3C03"/>
    <w:rsid w:val="003E43D4"/>
    <w:rsid w:val="003E4433"/>
    <w:rsid w:val="003E45F4"/>
    <w:rsid w:val="003E4960"/>
    <w:rsid w:val="003E533E"/>
    <w:rsid w:val="003E55DA"/>
    <w:rsid w:val="003E5B50"/>
    <w:rsid w:val="003E5C4F"/>
    <w:rsid w:val="003E660A"/>
    <w:rsid w:val="003E7363"/>
    <w:rsid w:val="003F0D67"/>
    <w:rsid w:val="003F3C0E"/>
    <w:rsid w:val="003F4668"/>
    <w:rsid w:val="003F4CA6"/>
    <w:rsid w:val="003F570F"/>
    <w:rsid w:val="003F5E6C"/>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389"/>
    <w:rsid w:val="004106B8"/>
    <w:rsid w:val="004106F9"/>
    <w:rsid w:val="00411081"/>
    <w:rsid w:val="0041110E"/>
    <w:rsid w:val="004127F1"/>
    <w:rsid w:val="004139C8"/>
    <w:rsid w:val="00414144"/>
    <w:rsid w:val="00414351"/>
    <w:rsid w:val="004144A3"/>
    <w:rsid w:val="00415080"/>
    <w:rsid w:val="00415E1F"/>
    <w:rsid w:val="00416738"/>
    <w:rsid w:val="0041682C"/>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93D"/>
    <w:rsid w:val="004454D1"/>
    <w:rsid w:val="00445E86"/>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3BC0"/>
    <w:rsid w:val="00454130"/>
    <w:rsid w:val="004554CA"/>
    <w:rsid w:val="004559FB"/>
    <w:rsid w:val="0045626F"/>
    <w:rsid w:val="00456654"/>
    <w:rsid w:val="00456CEC"/>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291"/>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4BB"/>
    <w:rsid w:val="00496CEA"/>
    <w:rsid w:val="00497D87"/>
    <w:rsid w:val="004A03B3"/>
    <w:rsid w:val="004A1C32"/>
    <w:rsid w:val="004A2E3B"/>
    <w:rsid w:val="004A58DD"/>
    <w:rsid w:val="004A5E1B"/>
    <w:rsid w:val="004A6388"/>
    <w:rsid w:val="004A72C5"/>
    <w:rsid w:val="004B05B9"/>
    <w:rsid w:val="004B15E9"/>
    <w:rsid w:val="004B16F1"/>
    <w:rsid w:val="004B19EF"/>
    <w:rsid w:val="004B3B7A"/>
    <w:rsid w:val="004B3D97"/>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553"/>
    <w:rsid w:val="004D4BD7"/>
    <w:rsid w:val="004D539C"/>
    <w:rsid w:val="004D53B6"/>
    <w:rsid w:val="004D5461"/>
    <w:rsid w:val="004D5C7D"/>
    <w:rsid w:val="004D6127"/>
    <w:rsid w:val="004D645F"/>
    <w:rsid w:val="004D6ABD"/>
    <w:rsid w:val="004D7616"/>
    <w:rsid w:val="004D7727"/>
    <w:rsid w:val="004E09CD"/>
    <w:rsid w:val="004E0E70"/>
    <w:rsid w:val="004E1489"/>
    <w:rsid w:val="004E415A"/>
    <w:rsid w:val="004E4582"/>
    <w:rsid w:val="004E45B5"/>
    <w:rsid w:val="004E45D6"/>
    <w:rsid w:val="004E491D"/>
    <w:rsid w:val="004E4C81"/>
    <w:rsid w:val="004E5445"/>
    <w:rsid w:val="004E6534"/>
    <w:rsid w:val="004E65FB"/>
    <w:rsid w:val="004E662C"/>
    <w:rsid w:val="004E69D3"/>
    <w:rsid w:val="004E7058"/>
    <w:rsid w:val="004E75A0"/>
    <w:rsid w:val="004E7A55"/>
    <w:rsid w:val="004F0017"/>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719"/>
    <w:rsid w:val="00512394"/>
    <w:rsid w:val="0051273C"/>
    <w:rsid w:val="00512B1F"/>
    <w:rsid w:val="005134C5"/>
    <w:rsid w:val="005135F7"/>
    <w:rsid w:val="00513E6F"/>
    <w:rsid w:val="005145AC"/>
    <w:rsid w:val="00514A46"/>
    <w:rsid w:val="00516308"/>
    <w:rsid w:val="005166B1"/>
    <w:rsid w:val="005168FA"/>
    <w:rsid w:val="00516C9A"/>
    <w:rsid w:val="005178AA"/>
    <w:rsid w:val="00520003"/>
    <w:rsid w:val="00520FA1"/>
    <w:rsid w:val="00521DB3"/>
    <w:rsid w:val="005239B4"/>
    <w:rsid w:val="00524A14"/>
    <w:rsid w:val="00524A35"/>
    <w:rsid w:val="00524A63"/>
    <w:rsid w:val="0052729E"/>
    <w:rsid w:val="0052732F"/>
    <w:rsid w:val="005276DF"/>
    <w:rsid w:val="0053024D"/>
    <w:rsid w:val="00530C39"/>
    <w:rsid w:val="005310BF"/>
    <w:rsid w:val="005311EF"/>
    <w:rsid w:val="005315FC"/>
    <w:rsid w:val="00531626"/>
    <w:rsid w:val="005333BB"/>
    <w:rsid w:val="00533B83"/>
    <w:rsid w:val="00534869"/>
    <w:rsid w:val="00534887"/>
    <w:rsid w:val="00534A58"/>
    <w:rsid w:val="00536127"/>
    <w:rsid w:val="0053624E"/>
    <w:rsid w:val="0053756E"/>
    <w:rsid w:val="00540818"/>
    <w:rsid w:val="00540E2F"/>
    <w:rsid w:val="00540F2D"/>
    <w:rsid w:val="00540F7F"/>
    <w:rsid w:val="005416E6"/>
    <w:rsid w:val="00541C6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55A3"/>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90D20"/>
    <w:rsid w:val="00591A11"/>
    <w:rsid w:val="00591B58"/>
    <w:rsid w:val="00591C4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DAB"/>
    <w:rsid w:val="005C0057"/>
    <w:rsid w:val="005C01EF"/>
    <w:rsid w:val="005C0921"/>
    <w:rsid w:val="005C2048"/>
    <w:rsid w:val="005C2FC3"/>
    <w:rsid w:val="005C3440"/>
    <w:rsid w:val="005C34C0"/>
    <w:rsid w:val="005C3910"/>
    <w:rsid w:val="005C43B9"/>
    <w:rsid w:val="005C43DB"/>
    <w:rsid w:val="005C4E77"/>
    <w:rsid w:val="005C5022"/>
    <w:rsid w:val="005C5552"/>
    <w:rsid w:val="005C635A"/>
    <w:rsid w:val="005C67BC"/>
    <w:rsid w:val="005C6CB1"/>
    <w:rsid w:val="005C7081"/>
    <w:rsid w:val="005C779D"/>
    <w:rsid w:val="005C7886"/>
    <w:rsid w:val="005D1A5C"/>
    <w:rsid w:val="005D20FC"/>
    <w:rsid w:val="005D385C"/>
    <w:rsid w:val="005D3C57"/>
    <w:rsid w:val="005D5162"/>
    <w:rsid w:val="005D6040"/>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76A"/>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5FA"/>
    <w:rsid w:val="00606F68"/>
    <w:rsid w:val="00607086"/>
    <w:rsid w:val="0060722D"/>
    <w:rsid w:val="006074C9"/>
    <w:rsid w:val="006077D3"/>
    <w:rsid w:val="00611320"/>
    <w:rsid w:val="006113EB"/>
    <w:rsid w:val="00611639"/>
    <w:rsid w:val="00613349"/>
    <w:rsid w:val="006133D0"/>
    <w:rsid w:val="00614AB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1A49"/>
    <w:rsid w:val="006333C0"/>
    <w:rsid w:val="0063420C"/>
    <w:rsid w:val="00634564"/>
    <w:rsid w:val="00634898"/>
    <w:rsid w:val="006348E7"/>
    <w:rsid w:val="00634FA3"/>
    <w:rsid w:val="0063560C"/>
    <w:rsid w:val="00636103"/>
    <w:rsid w:val="0063728A"/>
    <w:rsid w:val="0064005E"/>
    <w:rsid w:val="006404F1"/>
    <w:rsid w:val="00642A79"/>
    <w:rsid w:val="00642D37"/>
    <w:rsid w:val="00642F64"/>
    <w:rsid w:val="00643780"/>
    <w:rsid w:val="00643E0B"/>
    <w:rsid w:val="00644F28"/>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B2A"/>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AAD"/>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4D19"/>
    <w:rsid w:val="006D5341"/>
    <w:rsid w:val="006D56F0"/>
    <w:rsid w:val="006D6F5B"/>
    <w:rsid w:val="006D7390"/>
    <w:rsid w:val="006E050B"/>
    <w:rsid w:val="006E1580"/>
    <w:rsid w:val="006E16E6"/>
    <w:rsid w:val="006E1F7E"/>
    <w:rsid w:val="006E20AE"/>
    <w:rsid w:val="006E2298"/>
    <w:rsid w:val="006E26A0"/>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8E6"/>
    <w:rsid w:val="006F4C77"/>
    <w:rsid w:val="006F6968"/>
    <w:rsid w:val="006F6971"/>
    <w:rsid w:val="006F6D3D"/>
    <w:rsid w:val="006F71B7"/>
    <w:rsid w:val="006F754D"/>
    <w:rsid w:val="006F75A1"/>
    <w:rsid w:val="006F7AA6"/>
    <w:rsid w:val="0070112D"/>
    <w:rsid w:val="00702102"/>
    <w:rsid w:val="007025A1"/>
    <w:rsid w:val="00702C53"/>
    <w:rsid w:val="00703397"/>
    <w:rsid w:val="0070386E"/>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4FC5"/>
    <w:rsid w:val="0071528F"/>
    <w:rsid w:val="00716301"/>
    <w:rsid w:val="007165D3"/>
    <w:rsid w:val="00716C3F"/>
    <w:rsid w:val="00717EE6"/>
    <w:rsid w:val="00720547"/>
    <w:rsid w:val="007208A0"/>
    <w:rsid w:val="00721A58"/>
    <w:rsid w:val="00723503"/>
    <w:rsid w:val="00723E6B"/>
    <w:rsid w:val="0072411C"/>
    <w:rsid w:val="00724D26"/>
    <w:rsid w:val="007263A0"/>
    <w:rsid w:val="007272B9"/>
    <w:rsid w:val="00730C6E"/>
    <w:rsid w:val="00730C70"/>
    <w:rsid w:val="0073103F"/>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AF2"/>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3FF"/>
    <w:rsid w:val="00785476"/>
    <w:rsid w:val="00785C01"/>
    <w:rsid w:val="00786D2E"/>
    <w:rsid w:val="00790659"/>
    <w:rsid w:val="00791E2B"/>
    <w:rsid w:val="007926C9"/>
    <w:rsid w:val="00792747"/>
    <w:rsid w:val="00793208"/>
    <w:rsid w:val="00794277"/>
    <w:rsid w:val="00794A61"/>
    <w:rsid w:val="00794B4D"/>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C7C"/>
    <w:rsid w:val="007B1FF8"/>
    <w:rsid w:val="007B2500"/>
    <w:rsid w:val="007B25C8"/>
    <w:rsid w:val="007B2854"/>
    <w:rsid w:val="007B333E"/>
    <w:rsid w:val="007B38C3"/>
    <w:rsid w:val="007B3D4C"/>
    <w:rsid w:val="007B4734"/>
    <w:rsid w:val="007B4B4E"/>
    <w:rsid w:val="007B4D28"/>
    <w:rsid w:val="007B5089"/>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15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271F"/>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30F"/>
    <w:rsid w:val="00851C48"/>
    <w:rsid w:val="00852466"/>
    <w:rsid w:val="0085253A"/>
    <w:rsid w:val="00852678"/>
    <w:rsid w:val="00854884"/>
    <w:rsid w:val="00854CB5"/>
    <w:rsid w:val="00855EF7"/>
    <w:rsid w:val="008567B5"/>
    <w:rsid w:val="00857307"/>
    <w:rsid w:val="008606ED"/>
    <w:rsid w:val="00860DFE"/>
    <w:rsid w:val="00860FD6"/>
    <w:rsid w:val="0086260D"/>
    <w:rsid w:val="00863DA6"/>
    <w:rsid w:val="008641F8"/>
    <w:rsid w:val="00864BEC"/>
    <w:rsid w:val="00864C81"/>
    <w:rsid w:val="008664A8"/>
    <w:rsid w:val="00866546"/>
    <w:rsid w:val="008705B6"/>
    <w:rsid w:val="00870FB0"/>
    <w:rsid w:val="008716B8"/>
    <w:rsid w:val="00871A44"/>
    <w:rsid w:val="00871F56"/>
    <w:rsid w:val="00871F8C"/>
    <w:rsid w:val="008720F1"/>
    <w:rsid w:val="00872167"/>
    <w:rsid w:val="008724AA"/>
    <w:rsid w:val="00873280"/>
    <w:rsid w:val="00873284"/>
    <w:rsid w:val="00874A86"/>
    <w:rsid w:val="00875D6E"/>
    <w:rsid w:val="00875F16"/>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6340"/>
    <w:rsid w:val="008C76A2"/>
    <w:rsid w:val="008C7886"/>
    <w:rsid w:val="008C7CC5"/>
    <w:rsid w:val="008D0099"/>
    <w:rsid w:val="008D2039"/>
    <w:rsid w:val="008D4066"/>
    <w:rsid w:val="008D4556"/>
    <w:rsid w:val="008D5608"/>
    <w:rsid w:val="008D6004"/>
    <w:rsid w:val="008D6780"/>
    <w:rsid w:val="008D67A6"/>
    <w:rsid w:val="008D73BC"/>
    <w:rsid w:val="008E1302"/>
    <w:rsid w:val="008E27C4"/>
    <w:rsid w:val="008E360B"/>
    <w:rsid w:val="008E3B9F"/>
    <w:rsid w:val="008E48EF"/>
    <w:rsid w:val="008E783A"/>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799"/>
    <w:rsid w:val="00916812"/>
    <w:rsid w:val="00916ADB"/>
    <w:rsid w:val="0091704D"/>
    <w:rsid w:val="00920246"/>
    <w:rsid w:val="009202E7"/>
    <w:rsid w:val="00920A44"/>
    <w:rsid w:val="009210F2"/>
    <w:rsid w:val="009212AC"/>
    <w:rsid w:val="00921AAC"/>
    <w:rsid w:val="00921ED3"/>
    <w:rsid w:val="00922CC7"/>
    <w:rsid w:val="00923276"/>
    <w:rsid w:val="00923765"/>
    <w:rsid w:val="009239EF"/>
    <w:rsid w:val="00924D64"/>
    <w:rsid w:val="00925AEF"/>
    <w:rsid w:val="009267C1"/>
    <w:rsid w:val="009271D9"/>
    <w:rsid w:val="00927A24"/>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AAF"/>
    <w:rsid w:val="00951C59"/>
    <w:rsid w:val="009525A2"/>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878EF"/>
    <w:rsid w:val="00990035"/>
    <w:rsid w:val="0099093C"/>
    <w:rsid w:val="00991484"/>
    <w:rsid w:val="0099186D"/>
    <w:rsid w:val="0099202E"/>
    <w:rsid w:val="0099281F"/>
    <w:rsid w:val="00993563"/>
    <w:rsid w:val="009935B9"/>
    <w:rsid w:val="00995708"/>
    <w:rsid w:val="00995AF6"/>
    <w:rsid w:val="00996A1D"/>
    <w:rsid w:val="009973F0"/>
    <w:rsid w:val="00997A8E"/>
    <w:rsid w:val="009A08EE"/>
    <w:rsid w:val="009A1C4C"/>
    <w:rsid w:val="009A3B7A"/>
    <w:rsid w:val="009A401C"/>
    <w:rsid w:val="009A4088"/>
    <w:rsid w:val="009A48E4"/>
    <w:rsid w:val="009A5188"/>
    <w:rsid w:val="009A5332"/>
    <w:rsid w:val="009A5CC8"/>
    <w:rsid w:val="009A5DB5"/>
    <w:rsid w:val="009A7A4F"/>
    <w:rsid w:val="009B043D"/>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8DB"/>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A7E"/>
    <w:rsid w:val="009E6D30"/>
    <w:rsid w:val="009E6E1C"/>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2D11"/>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648E"/>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A73"/>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173F"/>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6EEE"/>
    <w:rsid w:val="00B8742E"/>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4C5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2F"/>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79C"/>
    <w:rsid w:val="00C368C9"/>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DC5"/>
    <w:rsid w:val="00C472CE"/>
    <w:rsid w:val="00C513CE"/>
    <w:rsid w:val="00C5146D"/>
    <w:rsid w:val="00C51A04"/>
    <w:rsid w:val="00C5474B"/>
    <w:rsid w:val="00C54AFC"/>
    <w:rsid w:val="00C55534"/>
    <w:rsid w:val="00C55A47"/>
    <w:rsid w:val="00C57799"/>
    <w:rsid w:val="00C60A31"/>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533"/>
    <w:rsid w:val="00C826D8"/>
    <w:rsid w:val="00C82BDA"/>
    <w:rsid w:val="00C8396C"/>
    <w:rsid w:val="00C84307"/>
    <w:rsid w:val="00C85128"/>
    <w:rsid w:val="00C851BB"/>
    <w:rsid w:val="00C85428"/>
    <w:rsid w:val="00C857A9"/>
    <w:rsid w:val="00C859FB"/>
    <w:rsid w:val="00C860BD"/>
    <w:rsid w:val="00C87B76"/>
    <w:rsid w:val="00C87CC8"/>
    <w:rsid w:val="00C9027A"/>
    <w:rsid w:val="00C90DAF"/>
    <w:rsid w:val="00C91F40"/>
    <w:rsid w:val="00C9266A"/>
    <w:rsid w:val="00C93577"/>
    <w:rsid w:val="00C94627"/>
    <w:rsid w:val="00C94EBB"/>
    <w:rsid w:val="00C94F8D"/>
    <w:rsid w:val="00C95737"/>
    <w:rsid w:val="00C95AFC"/>
    <w:rsid w:val="00C9621F"/>
    <w:rsid w:val="00C967A1"/>
    <w:rsid w:val="00C96EC2"/>
    <w:rsid w:val="00C97196"/>
    <w:rsid w:val="00CA0A51"/>
    <w:rsid w:val="00CA0E06"/>
    <w:rsid w:val="00CA39AE"/>
    <w:rsid w:val="00CA40AA"/>
    <w:rsid w:val="00CA4C8E"/>
    <w:rsid w:val="00CA5037"/>
    <w:rsid w:val="00CA53DA"/>
    <w:rsid w:val="00CA5CDB"/>
    <w:rsid w:val="00CA6B8B"/>
    <w:rsid w:val="00CA741C"/>
    <w:rsid w:val="00CB04D2"/>
    <w:rsid w:val="00CB08DC"/>
    <w:rsid w:val="00CB0D26"/>
    <w:rsid w:val="00CB1352"/>
    <w:rsid w:val="00CB226E"/>
    <w:rsid w:val="00CB2345"/>
    <w:rsid w:val="00CB2EE7"/>
    <w:rsid w:val="00CB3224"/>
    <w:rsid w:val="00CB4105"/>
    <w:rsid w:val="00CB479E"/>
    <w:rsid w:val="00CB4E93"/>
    <w:rsid w:val="00CB5562"/>
    <w:rsid w:val="00CB61C0"/>
    <w:rsid w:val="00CB6A63"/>
    <w:rsid w:val="00CB7200"/>
    <w:rsid w:val="00CB7CD2"/>
    <w:rsid w:val="00CC0C98"/>
    <w:rsid w:val="00CC1CEC"/>
    <w:rsid w:val="00CC2108"/>
    <w:rsid w:val="00CC26EA"/>
    <w:rsid w:val="00CC31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1D8B"/>
    <w:rsid w:val="00CF29C1"/>
    <w:rsid w:val="00CF3897"/>
    <w:rsid w:val="00CF399E"/>
    <w:rsid w:val="00CF76E0"/>
    <w:rsid w:val="00CF77C8"/>
    <w:rsid w:val="00CF77D5"/>
    <w:rsid w:val="00CF7965"/>
    <w:rsid w:val="00CF7D47"/>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B61"/>
    <w:rsid w:val="00D26C4A"/>
    <w:rsid w:val="00D27E73"/>
    <w:rsid w:val="00D27FCA"/>
    <w:rsid w:val="00D32111"/>
    <w:rsid w:val="00D32E29"/>
    <w:rsid w:val="00D33118"/>
    <w:rsid w:val="00D33FDA"/>
    <w:rsid w:val="00D34113"/>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234"/>
    <w:rsid w:val="00D7359B"/>
    <w:rsid w:val="00D73A12"/>
    <w:rsid w:val="00D73A8A"/>
    <w:rsid w:val="00D74BDA"/>
    <w:rsid w:val="00D75BD0"/>
    <w:rsid w:val="00D77253"/>
    <w:rsid w:val="00D77283"/>
    <w:rsid w:val="00D77E5E"/>
    <w:rsid w:val="00D77F36"/>
    <w:rsid w:val="00D8018D"/>
    <w:rsid w:val="00D803ED"/>
    <w:rsid w:val="00D81094"/>
    <w:rsid w:val="00D810EE"/>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26F7"/>
    <w:rsid w:val="00DA3975"/>
    <w:rsid w:val="00DA4F19"/>
    <w:rsid w:val="00DA5B2E"/>
    <w:rsid w:val="00DA5C1D"/>
    <w:rsid w:val="00DA6898"/>
    <w:rsid w:val="00DB13A1"/>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6A8E"/>
    <w:rsid w:val="00DB7AE6"/>
    <w:rsid w:val="00DB7BFF"/>
    <w:rsid w:val="00DC00D1"/>
    <w:rsid w:val="00DC10D3"/>
    <w:rsid w:val="00DC17AF"/>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316"/>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6DBE"/>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179C7"/>
    <w:rsid w:val="00E20B12"/>
    <w:rsid w:val="00E216BD"/>
    <w:rsid w:val="00E22F6A"/>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20AA"/>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6CA"/>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81A"/>
    <w:rsid w:val="00ED1BAE"/>
    <w:rsid w:val="00ED3073"/>
    <w:rsid w:val="00ED39DA"/>
    <w:rsid w:val="00ED3B20"/>
    <w:rsid w:val="00ED3F23"/>
    <w:rsid w:val="00ED415D"/>
    <w:rsid w:val="00ED51A9"/>
    <w:rsid w:val="00ED6175"/>
    <w:rsid w:val="00ED684D"/>
    <w:rsid w:val="00ED6901"/>
    <w:rsid w:val="00ED7673"/>
    <w:rsid w:val="00EE00BF"/>
    <w:rsid w:val="00EE10B3"/>
    <w:rsid w:val="00EE1139"/>
    <w:rsid w:val="00EE17F1"/>
    <w:rsid w:val="00EE1965"/>
    <w:rsid w:val="00EE1990"/>
    <w:rsid w:val="00EE2107"/>
    <w:rsid w:val="00EE390D"/>
    <w:rsid w:val="00EE3958"/>
    <w:rsid w:val="00EE44FB"/>
    <w:rsid w:val="00EE4C61"/>
    <w:rsid w:val="00EE4CF3"/>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9E0"/>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72"/>
    <w:rsid w:val="00F57ABF"/>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74D36"/>
    <w:rsid w:val="00F8005F"/>
    <w:rsid w:val="00F801A9"/>
    <w:rsid w:val="00F80866"/>
    <w:rsid w:val="00F80CF9"/>
    <w:rsid w:val="00F8192A"/>
    <w:rsid w:val="00F81C85"/>
    <w:rsid w:val="00F82EB1"/>
    <w:rsid w:val="00F83065"/>
    <w:rsid w:val="00F8310E"/>
    <w:rsid w:val="00F84E7E"/>
    <w:rsid w:val="00F85ECC"/>
    <w:rsid w:val="00F85F69"/>
    <w:rsid w:val="00F86A37"/>
    <w:rsid w:val="00F86E75"/>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5381"/>
    <w:rsid w:val="00F95919"/>
    <w:rsid w:val="00F95D95"/>
    <w:rsid w:val="00F96839"/>
    <w:rsid w:val="00F972F2"/>
    <w:rsid w:val="00F9776A"/>
    <w:rsid w:val="00F977D8"/>
    <w:rsid w:val="00FA0315"/>
    <w:rsid w:val="00FA0555"/>
    <w:rsid w:val="00FA0C23"/>
    <w:rsid w:val="00FA1271"/>
    <w:rsid w:val="00FA15C9"/>
    <w:rsid w:val="00FA25EA"/>
    <w:rsid w:val="00FA32CF"/>
    <w:rsid w:val="00FA4112"/>
    <w:rsid w:val="00FA445B"/>
    <w:rsid w:val="00FA44C0"/>
    <w:rsid w:val="00FA4577"/>
    <w:rsid w:val="00FA470C"/>
    <w:rsid w:val="00FA48CA"/>
    <w:rsid w:val="00FA4D8E"/>
    <w:rsid w:val="00FA531C"/>
    <w:rsid w:val="00FA6A93"/>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D4C"/>
    <w:rsid w:val="00FC4CCC"/>
    <w:rsid w:val="00FC50A6"/>
    <w:rsid w:val="00FC516A"/>
    <w:rsid w:val="00FC563E"/>
    <w:rsid w:val="00FC5BB7"/>
    <w:rsid w:val="00FC659D"/>
    <w:rsid w:val="00FC6813"/>
    <w:rsid w:val="00FC6825"/>
    <w:rsid w:val="00FD273D"/>
    <w:rsid w:val="00FD2FB4"/>
    <w:rsid w:val="00FD32B6"/>
    <w:rsid w:val="00FD3423"/>
    <w:rsid w:val="00FD35F2"/>
    <w:rsid w:val="00FD397F"/>
    <w:rsid w:val="00FD3B8B"/>
    <w:rsid w:val="00FD3F14"/>
    <w:rsid w:val="00FD455A"/>
    <w:rsid w:val="00FD6729"/>
    <w:rsid w:val="00FD68E6"/>
    <w:rsid w:val="00FD7E11"/>
    <w:rsid w:val="00FE069C"/>
    <w:rsid w:val="00FE127C"/>
    <w:rsid w:val="00FE2687"/>
    <w:rsid w:val="00FE2892"/>
    <w:rsid w:val="00FE292E"/>
    <w:rsid w:val="00FE39F8"/>
    <w:rsid w:val="00FE4114"/>
    <w:rsid w:val="00FE4E52"/>
    <w:rsid w:val="00FE5A13"/>
    <w:rsid w:val="00FE6768"/>
    <w:rsid w:val="00FE6F81"/>
    <w:rsid w:val="00FE771B"/>
    <w:rsid w:val="00FF0A21"/>
    <w:rsid w:val="00FF0A79"/>
    <w:rsid w:val="00FF1D1D"/>
    <w:rsid w:val="00FF2440"/>
    <w:rsid w:val="00FF28C6"/>
    <w:rsid w:val="00FF2CB3"/>
    <w:rsid w:val="00FF3645"/>
    <w:rsid w:val="00FF391F"/>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3411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2268242">
      <w:bodyDiv w:val="1"/>
      <w:marLeft w:val="0"/>
      <w:marRight w:val="0"/>
      <w:marTop w:val="0"/>
      <w:marBottom w:val="0"/>
      <w:divBdr>
        <w:top w:val="none" w:sz="0" w:space="0" w:color="auto"/>
        <w:left w:val="none" w:sz="0" w:space="0" w:color="auto"/>
        <w:bottom w:val="none" w:sz="0" w:space="0" w:color="auto"/>
        <w:right w:val="none" w:sz="0" w:space="0" w:color="auto"/>
      </w:divBdr>
      <w:divsChild>
        <w:div w:id="304285587">
          <w:marLeft w:val="-180"/>
          <w:marRight w:val="-180"/>
          <w:marTop w:val="0"/>
          <w:marBottom w:val="0"/>
          <w:divBdr>
            <w:top w:val="none" w:sz="0" w:space="0" w:color="auto"/>
            <w:left w:val="none" w:sz="0" w:space="0" w:color="auto"/>
            <w:bottom w:val="none" w:sz="0" w:space="0" w:color="auto"/>
            <w:right w:val="none" w:sz="0" w:space="0" w:color="auto"/>
          </w:divBdr>
          <w:divsChild>
            <w:div w:id="599290038">
              <w:marLeft w:val="0"/>
              <w:marRight w:val="0"/>
              <w:marTop w:val="0"/>
              <w:marBottom w:val="0"/>
              <w:divBdr>
                <w:top w:val="none" w:sz="0" w:space="0" w:color="auto"/>
                <w:left w:val="none" w:sz="0" w:space="0" w:color="auto"/>
                <w:bottom w:val="none" w:sz="0" w:space="0" w:color="auto"/>
                <w:right w:val="none" w:sz="0" w:space="0" w:color="auto"/>
              </w:divBdr>
            </w:div>
          </w:divsChild>
        </w:div>
        <w:div w:id="2046250879">
          <w:marLeft w:val="0"/>
          <w:marRight w:val="0"/>
          <w:marTop w:val="0"/>
          <w:marBottom w:val="0"/>
          <w:divBdr>
            <w:top w:val="none" w:sz="0" w:space="0" w:color="auto"/>
            <w:left w:val="none" w:sz="0" w:space="0" w:color="auto"/>
            <w:bottom w:val="none" w:sz="0" w:space="0" w:color="auto"/>
            <w:right w:val="none" w:sz="0" w:space="0" w:color="auto"/>
          </w:divBdr>
          <w:divsChild>
            <w:div w:id="170880641">
              <w:marLeft w:val="150"/>
              <w:marRight w:val="0"/>
              <w:marTop w:val="0"/>
              <w:marBottom w:val="0"/>
              <w:divBdr>
                <w:top w:val="none" w:sz="0" w:space="0" w:color="auto"/>
                <w:left w:val="none" w:sz="0" w:space="0" w:color="auto"/>
                <w:bottom w:val="none" w:sz="0" w:space="0" w:color="auto"/>
                <w:right w:val="none" w:sz="0" w:space="0" w:color="auto"/>
              </w:divBdr>
            </w:div>
          </w:divsChild>
        </w:div>
        <w:div w:id="612054744">
          <w:marLeft w:val="-180"/>
          <w:marRight w:val="-180"/>
          <w:marTop w:val="0"/>
          <w:marBottom w:val="0"/>
          <w:divBdr>
            <w:top w:val="none" w:sz="0" w:space="0" w:color="auto"/>
            <w:left w:val="none" w:sz="0" w:space="0" w:color="auto"/>
            <w:bottom w:val="none" w:sz="0" w:space="0" w:color="auto"/>
            <w:right w:val="none" w:sz="0" w:space="0" w:color="auto"/>
          </w:divBdr>
          <w:divsChild>
            <w:div w:id="1296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1693">
      <w:bodyDiv w:val="1"/>
      <w:marLeft w:val="0"/>
      <w:marRight w:val="0"/>
      <w:marTop w:val="0"/>
      <w:marBottom w:val="0"/>
      <w:divBdr>
        <w:top w:val="none" w:sz="0" w:space="0" w:color="auto"/>
        <w:left w:val="none" w:sz="0" w:space="0" w:color="auto"/>
        <w:bottom w:val="none" w:sz="0" w:space="0" w:color="auto"/>
        <w:right w:val="none" w:sz="0" w:space="0" w:color="auto"/>
      </w:divBdr>
    </w:div>
    <w:div w:id="48111705">
      <w:bodyDiv w:val="1"/>
      <w:marLeft w:val="0"/>
      <w:marRight w:val="0"/>
      <w:marTop w:val="0"/>
      <w:marBottom w:val="0"/>
      <w:divBdr>
        <w:top w:val="none" w:sz="0" w:space="0" w:color="auto"/>
        <w:left w:val="none" w:sz="0" w:space="0" w:color="auto"/>
        <w:bottom w:val="none" w:sz="0" w:space="0" w:color="auto"/>
        <w:right w:val="none" w:sz="0" w:space="0" w:color="auto"/>
      </w:divBdr>
      <w:divsChild>
        <w:div w:id="1964538068">
          <w:marLeft w:val="-180"/>
          <w:marRight w:val="-180"/>
          <w:marTop w:val="0"/>
          <w:marBottom w:val="0"/>
          <w:divBdr>
            <w:top w:val="none" w:sz="0" w:space="0" w:color="auto"/>
            <w:left w:val="none" w:sz="0" w:space="0" w:color="auto"/>
            <w:bottom w:val="none" w:sz="0" w:space="0" w:color="auto"/>
            <w:right w:val="none" w:sz="0" w:space="0" w:color="auto"/>
          </w:divBdr>
          <w:divsChild>
            <w:div w:id="1889952828">
              <w:marLeft w:val="0"/>
              <w:marRight w:val="0"/>
              <w:marTop w:val="0"/>
              <w:marBottom w:val="0"/>
              <w:divBdr>
                <w:top w:val="none" w:sz="0" w:space="0" w:color="auto"/>
                <w:left w:val="none" w:sz="0" w:space="0" w:color="auto"/>
                <w:bottom w:val="none" w:sz="0" w:space="0" w:color="auto"/>
                <w:right w:val="none" w:sz="0" w:space="0" w:color="auto"/>
              </w:divBdr>
            </w:div>
          </w:divsChild>
        </w:div>
        <w:div w:id="1903251512">
          <w:marLeft w:val="-180"/>
          <w:marRight w:val="-180"/>
          <w:marTop w:val="0"/>
          <w:marBottom w:val="0"/>
          <w:divBdr>
            <w:top w:val="none" w:sz="0" w:space="0" w:color="auto"/>
            <w:left w:val="none" w:sz="0" w:space="0" w:color="auto"/>
            <w:bottom w:val="none" w:sz="0" w:space="0" w:color="auto"/>
            <w:right w:val="none" w:sz="0" w:space="0" w:color="auto"/>
          </w:divBdr>
          <w:divsChild>
            <w:div w:id="17055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235">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3071431">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856">
      <w:bodyDiv w:val="1"/>
      <w:marLeft w:val="0"/>
      <w:marRight w:val="0"/>
      <w:marTop w:val="0"/>
      <w:marBottom w:val="0"/>
      <w:divBdr>
        <w:top w:val="none" w:sz="0" w:space="0" w:color="auto"/>
        <w:left w:val="none" w:sz="0" w:space="0" w:color="auto"/>
        <w:bottom w:val="none" w:sz="0" w:space="0" w:color="auto"/>
        <w:right w:val="none" w:sz="0" w:space="0" w:color="auto"/>
      </w:divBdr>
      <w:divsChild>
        <w:div w:id="1315260043">
          <w:marLeft w:val="-180"/>
          <w:marRight w:val="-180"/>
          <w:marTop w:val="0"/>
          <w:marBottom w:val="0"/>
          <w:divBdr>
            <w:top w:val="none" w:sz="0" w:space="0" w:color="auto"/>
            <w:left w:val="none" w:sz="0" w:space="0" w:color="auto"/>
            <w:bottom w:val="none" w:sz="0" w:space="0" w:color="auto"/>
            <w:right w:val="none" w:sz="0" w:space="0" w:color="auto"/>
          </w:divBdr>
          <w:divsChild>
            <w:div w:id="41951703">
              <w:marLeft w:val="0"/>
              <w:marRight w:val="0"/>
              <w:marTop w:val="0"/>
              <w:marBottom w:val="0"/>
              <w:divBdr>
                <w:top w:val="none" w:sz="0" w:space="0" w:color="auto"/>
                <w:left w:val="none" w:sz="0" w:space="0" w:color="auto"/>
                <w:bottom w:val="none" w:sz="0" w:space="0" w:color="auto"/>
                <w:right w:val="none" w:sz="0" w:space="0" w:color="auto"/>
              </w:divBdr>
            </w:div>
          </w:divsChild>
        </w:div>
        <w:div w:id="441189743">
          <w:marLeft w:val="-180"/>
          <w:marRight w:val="-180"/>
          <w:marTop w:val="0"/>
          <w:marBottom w:val="0"/>
          <w:divBdr>
            <w:top w:val="none" w:sz="0" w:space="0" w:color="auto"/>
            <w:left w:val="none" w:sz="0" w:space="0" w:color="auto"/>
            <w:bottom w:val="none" w:sz="0" w:space="0" w:color="auto"/>
            <w:right w:val="none" w:sz="0" w:space="0" w:color="auto"/>
          </w:divBdr>
          <w:divsChild>
            <w:div w:id="1028798328">
              <w:marLeft w:val="0"/>
              <w:marRight w:val="0"/>
              <w:marTop w:val="0"/>
              <w:marBottom w:val="0"/>
              <w:divBdr>
                <w:top w:val="none" w:sz="0" w:space="0" w:color="auto"/>
                <w:left w:val="none" w:sz="0" w:space="0" w:color="auto"/>
                <w:bottom w:val="none" w:sz="0" w:space="0" w:color="auto"/>
                <w:right w:val="none" w:sz="0" w:space="0" w:color="auto"/>
              </w:divBdr>
              <w:divsChild>
                <w:div w:id="701705507">
                  <w:marLeft w:val="0"/>
                  <w:marRight w:val="0"/>
                  <w:marTop w:val="0"/>
                  <w:marBottom w:val="0"/>
                  <w:divBdr>
                    <w:top w:val="none" w:sz="0" w:space="0" w:color="auto"/>
                    <w:left w:val="none" w:sz="0" w:space="0" w:color="auto"/>
                    <w:bottom w:val="none" w:sz="0" w:space="0" w:color="auto"/>
                    <w:right w:val="none" w:sz="0" w:space="0" w:color="auto"/>
                  </w:divBdr>
                  <w:divsChild>
                    <w:div w:id="1555461383">
                      <w:marLeft w:val="-180"/>
                      <w:marRight w:val="-180"/>
                      <w:marTop w:val="0"/>
                      <w:marBottom w:val="0"/>
                      <w:divBdr>
                        <w:top w:val="none" w:sz="0" w:space="0" w:color="auto"/>
                        <w:left w:val="none" w:sz="0" w:space="0" w:color="auto"/>
                        <w:bottom w:val="none" w:sz="0" w:space="0" w:color="auto"/>
                        <w:right w:val="none" w:sz="0" w:space="0" w:color="auto"/>
                      </w:divBdr>
                      <w:divsChild>
                        <w:div w:id="1709336973">
                          <w:marLeft w:val="0"/>
                          <w:marRight w:val="0"/>
                          <w:marTop w:val="0"/>
                          <w:marBottom w:val="0"/>
                          <w:divBdr>
                            <w:top w:val="none" w:sz="0" w:space="0" w:color="auto"/>
                            <w:left w:val="none" w:sz="0" w:space="0" w:color="auto"/>
                            <w:bottom w:val="none" w:sz="0" w:space="0" w:color="auto"/>
                            <w:right w:val="none" w:sz="0" w:space="0" w:color="auto"/>
                          </w:divBdr>
                          <w:divsChild>
                            <w:div w:id="1930117854">
                              <w:marLeft w:val="-180"/>
                              <w:marRight w:val="-180"/>
                              <w:marTop w:val="0"/>
                              <w:marBottom w:val="0"/>
                              <w:divBdr>
                                <w:top w:val="none" w:sz="0" w:space="0" w:color="auto"/>
                                <w:left w:val="none" w:sz="0" w:space="0" w:color="auto"/>
                                <w:bottom w:val="none" w:sz="0" w:space="0" w:color="auto"/>
                                <w:right w:val="none" w:sz="0" w:space="0" w:color="auto"/>
                              </w:divBdr>
                              <w:divsChild>
                                <w:div w:id="18692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93">
          <w:marLeft w:val="0"/>
          <w:marRight w:val="0"/>
          <w:marTop w:val="0"/>
          <w:marBottom w:val="0"/>
          <w:divBdr>
            <w:top w:val="none" w:sz="0" w:space="0" w:color="auto"/>
            <w:left w:val="none" w:sz="0" w:space="0" w:color="auto"/>
            <w:bottom w:val="none" w:sz="0" w:space="0" w:color="auto"/>
            <w:right w:val="none" w:sz="0" w:space="0" w:color="auto"/>
          </w:divBdr>
          <w:divsChild>
            <w:div w:id="2049839652">
              <w:marLeft w:val="150"/>
              <w:marRight w:val="0"/>
              <w:marTop w:val="0"/>
              <w:marBottom w:val="0"/>
              <w:divBdr>
                <w:top w:val="none" w:sz="0" w:space="0" w:color="auto"/>
                <w:left w:val="none" w:sz="0" w:space="0" w:color="auto"/>
                <w:bottom w:val="none" w:sz="0" w:space="0" w:color="auto"/>
                <w:right w:val="none" w:sz="0" w:space="0" w:color="auto"/>
              </w:divBdr>
            </w:div>
          </w:divsChild>
        </w:div>
        <w:div w:id="926503531">
          <w:marLeft w:val="-180"/>
          <w:marRight w:val="-180"/>
          <w:marTop w:val="0"/>
          <w:marBottom w:val="0"/>
          <w:divBdr>
            <w:top w:val="none" w:sz="0" w:space="0" w:color="auto"/>
            <w:left w:val="none" w:sz="0" w:space="0" w:color="auto"/>
            <w:bottom w:val="none" w:sz="0" w:space="0" w:color="auto"/>
            <w:right w:val="none" w:sz="0" w:space="0" w:color="auto"/>
          </w:divBdr>
          <w:divsChild>
            <w:div w:id="4726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88162922">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4103077">
      <w:bodyDiv w:val="1"/>
      <w:marLeft w:val="0"/>
      <w:marRight w:val="0"/>
      <w:marTop w:val="0"/>
      <w:marBottom w:val="0"/>
      <w:divBdr>
        <w:top w:val="none" w:sz="0" w:space="0" w:color="auto"/>
        <w:left w:val="none" w:sz="0" w:space="0" w:color="auto"/>
        <w:bottom w:val="none" w:sz="0" w:space="0" w:color="auto"/>
        <w:right w:val="none" w:sz="0" w:space="0" w:color="auto"/>
      </w:divBdr>
      <w:divsChild>
        <w:div w:id="1996760803">
          <w:marLeft w:val="-180"/>
          <w:marRight w:val="-180"/>
          <w:marTop w:val="0"/>
          <w:marBottom w:val="0"/>
          <w:divBdr>
            <w:top w:val="none" w:sz="0" w:space="0" w:color="auto"/>
            <w:left w:val="none" w:sz="0" w:space="0" w:color="auto"/>
            <w:bottom w:val="none" w:sz="0" w:space="0" w:color="auto"/>
            <w:right w:val="none" w:sz="0" w:space="0" w:color="auto"/>
          </w:divBdr>
          <w:divsChild>
            <w:div w:id="2127195177">
              <w:marLeft w:val="0"/>
              <w:marRight w:val="0"/>
              <w:marTop w:val="0"/>
              <w:marBottom w:val="0"/>
              <w:divBdr>
                <w:top w:val="none" w:sz="0" w:space="0" w:color="auto"/>
                <w:left w:val="none" w:sz="0" w:space="0" w:color="auto"/>
                <w:bottom w:val="none" w:sz="0" w:space="0" w:color="auto"/>
                <w:right w:val="none" w:sz="0" w:space="0" w:color="auto"/>
              </w:divBdr>
            </w:div>
          </w:divsChild>
        </w:div>
        <w:div w:id="468547555">
          <w:marLeft w:val="-180"/>
          <w:marRight w:val="-180"/>
          <w:marTop w:val="0"/>
          <w:marBottom w:val="0"/>
          <w:divBdr>
            <w:top w:val="none" w:sz="0" w:space="0" w:color="auto"/>
            <w:left w:val="none" w:sz="0" w:space="0" w:color="auto"/>
            <w:bottom w:val="none" w:sz="0" w:space="0" w:color="auto"/>
            <w:right w:val="none" w:sz="0" w:space="0" w:color="auto"/>
          </w:divBdr>
          <w:divsChild>
            <w:div w:id="143158364">
              <w:marLeft w:val="0"/>
              <w:marRight w:val="0"/>
              <w:marTop w:val="0"/>
              <w:marBottom w:val="0"/>
              <w:divBdr>
                <w:top w:val="none" w:sz="0" w:space="0" w:color="auto"/>
                <w:left w:val="none" w:sz="0" w:space="0" w:color="auto"/>
                <w:bottom w:val="none" w:sz="0" w:space="0" w:color="auto"/>
                <w:right w:val="none" w:sz="0" w:space="0" w:color="auto"/>
              </w:divBdr>
              <w:divsChild>
                <w:div w:id="643193379">
                  <w:marLeft w:val="0"/>
                  <w:marRight w:val="0"/>
                  <w:marTop w:val="0"/>
                  <w:marBottom w:val="0"/>
                  <w:divBdr>
                    <w:top w:val="none" w:sz="0" w:space="0" w:color="auto"/>
                    <w:left w:val="none" w:sz="0" w:space="0" w:color="auto"/>
                    <w:bottom w:val="none" w:sz="0" w:space="0" w:color="auto"/>
                    <w:right w:val="none" w:sz="0" w:space="0" w:color="auto"/>
                  </w:divBdr>
                  <w:divsChild>
                    <w:div w:id="485971965">
                      <w:marLeft w:val="-180"/>
                      <w:marRight w:val="-180"/>
                      <w:marTop w:val="0"/>
                      <w:marBottom w:val="0"/>
                      <w:divBdr>
                        <w:top w:val="none" w:sz="0" w:space="0" w:color="auto"/>
                        <w:left w:val="none" w:sz="0" w:space="0" w:color="auto"/>
                        <w:bottom w:val="none" w:sz="0" w:space="0" w:color="auto"/>
                        <w:right w:val="none" w:sz="0" w:space="0" w:color="auto"/>
                      </w:divBdr>
                      <w:divsChild>
                        <w:div w:id="1726299481">
                          <w:marLeft w:val="0"/>
                          <w:marRight w:val="0"/>
                          <w:marTop w:val="0"/>
                          <w:marBottom w:val="0"/>
                          <w:divBdr>
                            <w:top w:val="none" w:sz="0" w:space="0" w:color="auto"/>
                            <w:left w:val="none" w:sz="0" w:space="0" w:color="auto"/>
                            <w:bottom w:val="none" w:sz="0" w:space="0" w:color="auto"/>
                            <w:right w:val="none" w:sz="0" w:space="0" w:color="auto"/>
                          </w:divBdr>
                        </w:div>
                        <w:div w:id="2038696948">
                          <w:marLeft w:val="-180"/>
                          <w:marRight w:val="-180"/>
                          <w:marTop w:val="0"/>
                          <w:marBottom w:val="0"/>
                          <w:divBdr>
                            <w:top w:val="none" w:sz="0" w:space="0" w:color="auto"/>
                            <w:left w:val="none" w:sz="0" w:space="0" w:color="auto"/>
                            <w:bottom w:val="none" w:sz="0" w:space="0" w:color="auto"/>
                            <w:right w:val="none" w:sz="0" w:space="0" w:color="auto"/>
                          </w:divBdr>
                          <w:divsChild>
                            <w:div w:id="1806580717">
                              <w:marLeft w:val="0"/>
                              <w:marRight w:val="0"/>
                              <w:marTop w:val="0"/>
                              <w:marBottom w:val="0"/>
                              <w:divBdr>
                                <w:top w:val="none" w:sz="0" w:space="0" w:color="auto"/>
                                <w:left w:val="none" w:sz="0" w:space="0" w:color="auto"/>
                                <w:bottom w:val="none" w:sz="0" w:space="0" w:color="auto"/>
                                <w:right w:val="none" w:sz="0" w:space="0" w:color="auto"/>
                              </w:divBdr>
                              <w:divsChild>
                                <w:div w:id="1687780520">
                                  <w:marLeft w:val="0"/>
                                  <w:marRight w:val="0"/>
                                  <w:marTop w:val="0"/>
                                  <w:marBottom w:val="0"/>
                                  <w:divBdr>
                                    <w:top w:val="none" w:sz="0" w:space="0" w:color="auto"/>
                                    <w:left w:val="none" w:sz="0" w:space="0" w:color="auto"/>
                                    <w:bottom w:val="none" w:sz="0" w:space="0" w:color="auto"/>
                                    <w:right w:val="none" w:sz="0" w:space="0" w:color="auto"/>
                                  </w:divBdr>
                                  <w:divsChild>
                                    <w:div w:id="714085283">
                                      <w:marLeft w:val="-180"/>
                                      <w:marRight w:val="-180"/>
                                      <w:marTop w:val="0"/>
                                      <w:marBottom w:val="0"/>
                                      <w:divBdr>
                                        <w:top w:val="none" w:sz="0" w:space="0" w:color="auto"/>
                                        <w:left w:val="none" w:sz="0" w:space="0" w:color="auto"/>
                                        <w:bottom w:val="none" w:sz="0" w:space="0" w:color="auto"/>
                                        <w:right w:val="none" w:sz="0" w:space="0" w:color="auto"/>
                                      </w:divBdr>
                                      <w:divsChild>
                                        <w:div w:id="2211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5177">
                              <w:marLeft w:val="0"/>
                              <w:marRight w:val="0"/>
                              <w:marTop w:val="0"/>
                              <w:marBottom w:val="0"/>
                              <w:divBdr>
                                <w:top w:val="none" w:sz="0" w:space="0" w:color="auto"/>
                                <w:left w:val="none" w:sz="0" w:space="0" w:color="auto"/>
                                <w:bottom w:val="none" w:sz="0" w:space="0" w:color="auto"/>
                                <w:right w:val="none" w:sz="0" w:space="0" w:color="auto"/>
                              </w:divBdr>
                              <w:divsChild>
                                <w:div w:id="1349060285">
                                  <w:marLeft w:val="0"/>
                                  <w:marRight w:val="0"/>
                                  <w:marTop w:val="0"/>
                                  <w:marBottom w:val="0"/>
                                  <w:divBdr>
                                    <w:top w:val="none" w:sz="0" w:space="0" w:color="auto"/>
                                    <w:left w:val="none" w:sz="0" w:space="0" w:color="auto"/>
                                    <w:bottom w:val="none" w:sz="0" w:space="0" w:color="auto"/>
                                    <w:right w:val="none" w:sz="0" w:space="0" w:color="auto"/>
                                  </w:divBdr>
                                  <w:divsChild>
                                    <w:div w:id="291058727">
                                      <w:marLeft w:val="-180"/>
                                      <w:marRight w:val="-180"/>
                                      <w:marTop w:val="0"/>
                                      <w:marBottom w:val="0"/>
                                      <w:divBdr>
                                        <w:top w:val="none" w:sz="0" w:space="0" w:color="auto"/>
                                        <w:left w:val="none" w:sz="0" w:space="0" w:color="auto"/>
                                        <w:bottom w:val="none" w:sz="0" w:space="0" w:color="auto"/>
                                        <w:right w:val="none" w:sz="0" w:space="0" w:color="auto"/>
                                      </w:divBdr>
                                      <w:divsChild>
                                        <w:div w:id="414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0263">
                              <w:marLeft w:val="0"/>
                              <w:marRight w:val="0"/>
                              <w:marTop w:val="0"/>
                              <w:marBottom w:val="0"/>
                              <w:divBdr>
                                <w:top w:val="none" w:sz="0" w:space="0" w:color="auto"/>
                                <w:left w:val="none" w:sz="0" w:space="0" w:color="auto"/>
                                <w:bottom w:val="none" w:sz="0" w:space="0" w:color="auto"/>
                                <w:right w:val="none" w:sz="0" w:space="0" w:color="auto"/>
                              </w:divBdr>
                              <w:divsChild>
                                <w:div w:id="824975278">
                                  <w:marLeft w:val="0"/>
                                  <w:marRight w:val="0"/>
                                  <w:marTop w:val="0"/>
                                  <w:marBottom w:val="0"/>
                                  <w:divBdr>
                                    <w:top w:val="none" w:sz="0" w:space="0" w:color="auto"/>
                                    <w:left w:val="none" w:sz="0" w:space="0" w:color="auto"/>
                                    <w:bottom w:val="none" w:sz="0" w:space="0" w:color="auto"/>
                                    <w:right w:val="none" w:sz="0" w:space="0" w:color="auto"/>
                                  </w:divBdr>
                                  <w:divsChild>
                                    <w:div w:id="1968923796">
                                      <w:marLeft w:val="-180"/>
                                      <w:marRight w:val="-180"/>
                                      <w:marTop w:val="0"/>
                                      <w:marBottom w:val="0"/>
                                      <w:divBdr>
                                        <w:top w:val="none" w:sz="0" w:space="0" w:color="auto"/>
                                        <w:left w:val="none" w:sz="0" w:space="0" w:color="auto"/>
                                        <w:bottom w:val="none" w:sz="0" w:space="0" w:color="auto"/>
                                        <w:right w:val="none" w:sz="0" w:space="0" w:color="auto"/>
                                      </w:divBdr>
                                      <w:divsChild>
                                        <w:div w:id="9339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00346">
                              <w:marLeft w:val="0"/>
                              <w:marRight w:val="0"/>
                              <w:marTop w:val="0"/>
                              <w:marBottom w:val="0"/>
                              <w:divBdr>
                                <w:top w:val="none" w:sz="0" w:space="0" w:color="auto"/>
                                <w:left w:val="none" w:sz="0" w:space="0" w:color="auto"/>
                                <w:bottom w:val="none" w:sz="0" w:space="0" w:color="auto"/>
                                <w:right w:val="none" w:sz="0" w:space="0" w:color="auto"/>
                              </w:divBdr>
                              <w:divsChild>
                                <w:div w:id="1675452372">
                                  <w:marLeft w:val="0"/>
                                  <w:marRight w:val="0"/>
                                  <w:marTop w:val="0"/>
                                  <w:marBottom w:val="0"/>
                                  <w:divBdr>
                                    <w:top w:val="none" w:sz="0" w:space="0" w:color="auto"/>
                                    <w:left w:val="none" w:sz="0" w:space="0" w:color="auto"/>
                                    <w:bottom w:val="none" w:sz="0" w:space="0" w:color="auto"/>
                                    <w:right w:val="none" w:sz="0" w:space="0" w:color="auto"/>
                                  </w:divBdr>
                                  <w:divsChild>
                                    <w:div w:id="2004963176">
                                      <w:marLeft w:val="-180"/>
                                      <w:marRight w:val="-180"/>
                                      <w:marTop w:val="0"/>
                                      <w:marBottom w:val="0"/>
                                      <w:divBdr>
                                        <w:top w:val="none" w:sz="0" w:space="0" w:color="auto"/>
                                        <w:left w:val="none" w:sz="0" w:space="0" w:color="auto"/>
                                        <w:bottom w:val="none" w:sz="0" w:space="0" w:color="auto"/>
                                        <w:right w:val="none" w:sz="0" w:space="0" w:color="auto"/>
                                      </w:divBdr>
                                      <w:divsChild>
                                        <w:div w:id="11446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978666">
          <w:marLeft w:val="-180"/>
          <w:marRight w:val="-180"/>
          <w:marTop w:val="0"/>
          <w:marBottom w:val="0"/>
          <w:divBdr>
            <w:top w:val="none" w:sz="0" w:space="0" w:color="auto"/>
            <w:left w:val="none" w:sz="0" w:space="0" w:color="auto"/>
            <w:bottom w:val="none" w:sz="0" w:space="0" w:color="auto"/>
            <w:right w:val="none" w:sz="0" w:space="0" w:color="auto"/>
          </w:divBdr>
          <w:divsChild>
            <w:div w:id="469441828">
              <w:marLeft w:val="0"/>
              <w:marRight w:val="0"/>
              <w:marTop w:val="0"/>
              <w:marBottom w:val="0"/>
              <w:divBdr>
                <w:top w:val="none" w:sz="0" w:space="0" w:color="auto"/>
                <w:left w:val="none" w:sz="0" w:space="0" w:color="auto"/>
                <w:bottom w:val="none" w:sz="0" w:space="0" w:color="auto"/>
                <w:right w:val="none" w:sz="0" w:space="0" w:color="auto"/>
              </w:divBdr>
              <w:divsChild>
                <w:div w:id="477112951">
                  <w:marLeft w:val="0"/>
                  <w:marRight w:val="0"/>
                  <w:marTop w:val="0"/>
                  <w:marBottom w:val="0"/>
                  <w:divBdr>
                    <w:top w:val="none" w:sz="0" w:space="0" w:color="auto"/>
                    <w:left w:val="none" w:sz="0" w:space="0" w:color="auto"/>
                    <w:bottom w:val="none" w:sz="0" w:space="0" w:color="auto"/>
                    <w:right w:val="none" w:sz="0" w:space="0" w:color="auto"/>
                  </w:divBdr>
                  <w:divsChild>
                    <w:div w:id="1543176690">
                      <w:marLeft w:val="0"/>
                      <w:marRight w:val="0"/>
                      <w:marTop w:val="0"/>
                      <w:marBottom w:val="0"/>
                      <w:divBdr>
                        <w:top w:val="none" w:sz="0" w:space="0" w:color="auto"/>
                        <w:left w:val="none" w:sz="0" w:space="0" w:color="auto"/>
                        <w:bottom w:val="none" w:sz="0" w:space="0" w:color="auto"/>
                        <w:right w:val="none" w:sz="0" w:space="0" w:color="auto"/>
                      </w:divBdr>
                      <w:divsChild>
                        <w:div w:id="1129785779">
                          <w:marLeft w:val="0"/>
                          <w:marRight w:val="0"/>
                          <w:marTop w:val="0"/>
                          <w:marBottom w:val="0"/>
                          <w:divBdr>
                            <w:top w:val="none" w:sz="0" w:space="0" w:color="auto"/>
                            <w:left w:val="none" w:sz="0" w:space="0" w:color="auto"/>
                            <w:bottom w:val="none" w:sz="0" w:space="0" w:color="auto"/>
                            <w:right w:val="none" w:sz="0" w:space="0" w:color="auto"/>
                          </w:divBdr>
                          <w:divsChild>
                            <w:div w:id="18297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6902095">
      <w:bodyDiv w:val="1"/>
      <w:marLeft w:val="0"/>
      <w:marRight w:val="0"/>
      <w:marTop w:val="0"/>
      <w:marBottom w:val="0"/>
      <w:divBdr>
        <w:top w:val="none" w:sz="0" w:space="0" w:color="auto"/>
        <w:left w:val="none" w:sz="0" w:space="0" w:color="auto"/>
        <w:bottom w:val="none" w:sz="0" w:space="0" w:color="auto"/>
        <w:right w:val="none" w:sz="0" w:space="0" w:color="auto"/>
      </w:divBdr>
      <w:divsChild>
        <w:div w:id="216088260">
          <w:marLeft w:val="-180"/>
          <w:marRight w:val="-180"/>
          <w:marTop w:val="0"/>
          <w:marBottom w:val="0"/>
          <w:divBdr>
            <w:top w:val="none" w:sz="0" w:space="0" w:color="auto"/>
            <w:left w:val="none" w:sz="0" w:space="0" w:color="auto"/>
            <w:bottom w:val="none" w:sz="0" w:space="0" w:color="auto"/>
            <w:right w:val="none" w:sz="0" w:space="0" w:color="auto"/>
          </w:divBdr>
          <w:divsChild>
            <w:div w:id="7113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6842306">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2693694">
      <w:bodyDiv w:val="1"/>
      <w:marLeft w:val="0"/>
      <w:marRight w:val="0"/>
      <w:marTop w:val="0"/>
      <w:marBottom w:val="0"/>
      <w:divBdr>
        <w:top w:val="none" w:sz="0" w:space="0" w:color="auto"/>
        <w:left w:val="none" w:sz="0" w:space="0" w:color="auto"/>
        <w:bottom w:val="none" w:sz="0" w:space="0" w:color="auto"/>
        <w:right w:val="none" w:sz="0" w:space="0" w:color="auto"/>
      </w:divBdr>
      <w:divsChild>
        <w:div w:id="88239946">
          <w:marLeft w:val="-180"/>
          <w:marRight w:val="-180"/>
          <w:marTop w:val="0"/>
          <w:marBottom w:val="0"/>
          <w:divBdr>
            <w:top w:val="none" w:sz="0" w:space="0" w:color="auto"/>
            <w:left w:val="none" w:sz="0" w:space="0" w:color="auto"/>
            <w:bottom w:val="none" w:sz="0" w:space="0" w:color="auto"/>
            <w:right w:val="none" w:sz="0" w:space="0" w:color="auto"/>
          </w:divBdr>
          <w:divsChild>
            <w:div w:id="5079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1116365">
      <w:bodyDiv w:val="1"/>
      <w:marLeft w:val="0"/>
      <w:marRight w:val="0"/>
      <w:marTop w:val="0"/>
      <w:marBottom w:val="0"/>
      <w:divBdr>
        <w:top w:val="none" w:sz="0" w:space="0" w:color="auto"/>
        <w:left w:val="none" w:sz="0" w:space="0" w:color="auto"/>
        <w:bottom w:val="none" w:sz="0" w:space="0" w:color="auto"/>
        <w:right w:val="none" w:sz="0" w:space="0" w:color="auto"/>
      </w:divBdr>
      <w:divsChild>
        <w:div w:id="1167525477">
          <w:marLeft w:val="-180"/>
          <w:marRight w:val="-180"/>
          <w:marTop w:val="0"/>
          <w:marBottom w:val="0"/>
          <w:divBdr>
            <w:top w:val="none" w:sz="0" w:space="0" w:color="auto"/>
            <w:left w:val="none" w:sz="0" w:space="0" w:color="auto"/>
            <w:bottom w:val="none" w:sz="0" w:space="0" w:color="auto"/>
            <w:right w:val="none" w:sz="0" w:space="0" w:color="auto"/>
          </w:divBdr>
          <w:divsChild>
            <w:div w:id="1328559913">
              <w:marLeft w:val="0"/>
              <w:marRight w:val="0"/>
              <w:marTop w:val="0"/>
              <w:marBottom w:val="0"/>
              <w:divBdr>
                <w:top w:val="none" w:sz="0" w:space="0" w:color="auto"/>
                <w:left w:val="none" w:sz="0" w:space="0" w:color="auto"/>
                <w:bottom w:val="none" w:sz="0" w:space="0" w:color="auto"/>
                <w:right w:val="none" w:sz="0" w:space="0" w:color="auto"/>
              </w:divBdr>
              <w:divsChild>
                <w:div w:id="1038242016">
                  <w:marLeft w:val="0"/>
                  <w:marRight w:val="0"/>
                  <w:marTop w:val="0"/>
                  <w:marBottom w:val="0"/>
                  <w:divBdr>
                    <w:top w:val="none" w:sz="0" w:space="0" w:color="auto"/>
                    <w:left w:val="none" w:sz="0" w:space="0" w:color="auto"/>
                    <w:bottom w:val="none" w:sz="0" w:space="0" w:color="auto"/>
                    <w:right w:val="none" w:sz="0" w:space="0" w:color="auto"/>
                  </w:divBdr>
                  <w:divsChild>
                    <w:div w:id="12462605">
                      <w:marLeft w:val="-180"/>
                      <w:marRight w:val="-180"/>
                      <w:marTop w:val="0"/>
                      <w:marBottom w:val="0"/>
                      <w:divBdr>
                        <w:top w:val="none" w:sz="0" w:space="0" w:color="auto"/>
                        <w:left w:val="none" w:sz="0" w:space="0" w:color="auto"/>
                        <w:bottom w:val="none" w:sz="0" w:space="0" w:color="auto"/>
                        <w:right w:val="none" w:sz="0" w:space="0" w:color="auto"/>
                      </w:divBdr>
                      <w:divsChild>
                        <w:div w:id="629945174">
                          <w:marLeft w:val="0"/>
                          <w:marRight w:val="0"/>
                          <w:marTop w:val="0"/>
                          <w:marBottom w:val="0"/>
                          <w:divBdr>
                            <w:top w:val="none" w:sz="0" w:space="0" w:color="auto"/>
                            <w:left w:val="none" w:sz="0" w:space="0" w:color="auto"/>
                            <w:bottom w:val="none" w:sz="0" w:space="0" w:color="auto"/>
                            <w:right w:val="none" w:sz="0" w:space="0" w:color="auto"/>
                          </w:divBdr>
                          <w:divsChild>
                            <w:div w:id="888876386">
                              <w:marLeft w:val="-180"/>
                              <w:marRight w:val="-180"/>
                              <w:marTop w:val="0"/>
                              <w:marBottom w:val="0"/>
                              <w:divBdr>
                                <w:top w:val="none" w:sz="0" w:space="0" w:color="auto"/>
                                <w:left w:val="none" w:sz="0" w:space="0" w:color="auto"/>
                                <w:bottom w:val="none" w:sz="0" w:space="0" w:color="auto"/>
                                <w:right w:val="none" w:sz="0" w:space="0" w:color="auto"/>
                              </w:divBdr>
                              <w:divsChild>
                                <w:div w:id="1793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947841">
          <w:marLeft w:val="0"/>
          <w:marRight w:val="0"/>
          <w:marTop w:val="0"/>
          <w:marBottom w:val="0"/>
          <w:divBdr>
            <w:top w:val="none" w:sz="0" w:space="0" w:color="auto"/>
            <w:left w:val="none" w:sz="0" w:space="0" w:color="auto"/>
            <w:bottom w:val="none" w:sz="0" w:space="0" w:color="auto"/>
            <w:right w:val="none" w:sz="0" w:space="0" w:color="auto"/>
          </w:divBdr>
          <w:divsChild>
            <w:div w:id="1527132786">
              <w:marLeft w:val="150"/>
              <w:marRight w:val="0"/>
              <w:marTop w:val="0"/>
              <w:marBottom w:val="0"/>
              <w:divBdr>
                <w:top w:val="none" w:sz="0" w:space="0" w:color="auto"/>
                <w:left w:val="none" w:sz="0" w:space="0" w:color="auto"/>
                <w:bottom w:val="none" w:sz="0" w:space="0" w:color="auto"/>
                <w:right w:val="none" w:sz="0" w:space="0" w:color="auto"/>
              </w:divBdr>
            </w:div>
          </w:divsChild>
        </w:div>
        <w:div w:id="1388264015">
          <w:marLeft w:val="-180"/>
          <w:marRight w:val="-180"/>
          <w:marTop w:val="0"/>
          <w:marBottom w:val="0"/>
          <w:divBdr>
            <w:top w:val="none" w:sz="0" w:space="0" w:color="auto"/>
            <w:left w:val="none" w:sz="0" w:space="0" w:color="auto"/>
            <w:bottom w:val="none" w:sz="0" w:space="0" w:color="auto"/>
            <w:right w:val="none" w:sz="0" w:space="0" w:color="auto"/>
          </w:divBdr>
          <w:divsChild>
            <w:div w:id="20521752">
              <w:marLeft w:val="0"/>
              <w:marRight w:val="0"/>
              <w:marTop w:val="0"/>
              <w:marBottom w:val="0"/>
              <w:divBdr>
                <w:top w:val="none" w:sz="0" w:space="0" w:color="auto"/>
                <w:left w:val="none" w:sz="0" w:space="0" w:color="auto"/>
                <w:bottom w:val="none" w:sz="0" w:space="0" w:color="auto"/>
                <w:right w:val="none" w:sz="0" w:space="0" w:color="auto"/>
              </w:divBdr>
              <w:divsChild>
                <w:div w:id="1543637756">
                  <w:marLeft w:val="0"/>
                  <w:marRight w:val="0"/>
                  <w:marTop w:val="0"/>
                  <w:marBottom w:val="0"/>
                  <w:divBdr>
                    <w:top w:val="none" w:sz="0" w:space="0" w:color="auto"/>
                    <w:left w:val="none" w:sz="0" w:space="0" w:color="auto"/>
                    <w:bottom w:val="none" w:sz="0" w:space="0" w:color="auto"/>
                    <w:right w:val="none" w:sz="0" w:space="0" w:color="auto"/>
                  </w:divBdr>
                  <w:divsChild>
                    <w:div w:id="1195996197">
                      <w:marLeft w:val="-180"/>
                      <w:marRight w:val="-180"/>
                      <w:marTop w:val="0"/>
                      <w:marBottom w:val="0"/>
                      <w:divBdr>
                        <w:top w:val="none" w:sz="0" w:space="0" w:color="auto"/>
                        <w:left w:val="none" w:sz="0" w:space="0" w:color="auto"/>
                        <w:bottom w:val="none" w:sz="0" w:space="0" w:color="auto"/>
                        <w:right w:val="none" w:sz="0" w:space="0" w:color="auto"/>
                      </w:divBdr>
                      <w:divsChild>
                        <w:div w:id="513687496">
                          <w:marLeft w:val="0"/>
                          <w:marRight w:val="0"/>
                          <w:marTop w:val="0"/>
                          <w:marBottom w:val="0"/>
                          <w:divBdr>
                            <w:top w:val="none" w:sz="0" w:space="0" w:color="auto"/>
                            <w:left w:val="none" w:sz="0" w:space="0" w:color="auto"/>
                            <w:bottom w:val="none" w:sz="0" w:space="0" w:color="auto"/>
                            <w:right w:val="none" w:sz="0" w:space="0" w:color="auto"/>
                          </w:divBdr>
                        </w:div>
                        <w:div w:id="1290866627">
                          <w:marLeft w:val="-180"/>
                          <w:marRight w:val="-180"/>
                          <w:marTop w:val="0"/>
                          <w:marBottom w:val="0"/>
                          <w:divBdr>
                            <w:top w:val="none" w:sz="0" w:space="0" w:color="auto"/>
                            <w:left w:val="none" w:sz="0" w:space="0" w:color="auto"/>
                            <w:bottom w:val="none" w:sz="0" w:space="0" w:color="auto"/>
                            <w:right w:val="none" w:sz="0" w:space="0" w:color="auto"/>
                          </w:divBdr>
                          <w:divsChild>
                            <w:div w:id="876310092">
                              <w:marLeft w:val="0"/>
                              <w:marRight w:val="0"/>
                              <w:marTop w:val="0"/>
                              <w:marBottom w:val="0"/>
                              <w:divBdr>
                                <w:top w:val="none" w:sz="0" w:space="0" w:color="auto"/>
                                <w:left w:val="none" w:sz="0" w:space="0" w:color="auto"/>
                                <w:bottom w:val="none" w:sz="0" w:space="0" w:color="auto"/>
                                <w:right w:val="none" w:sz="0" w:space="0" w:color="auto"/>
                              </w:divBdr>
                              <w:divsChild>
                                <w:div w:id="1963070617">
                                  <w:marLeft w:val="0"/>
                                  <w:marRight w:val="0"/>
                                  <w:marTop w:val="0"/>
                                  <w:marBottom w:val="0"/>
                                  <w:divBdr>
                                    <w:top w:val="none" w:sz="0" w:space="0" w:color="auto"/>
                                    <w:left w:val="none" w:sz="0" w:space="0" w:color="auto"/>
                                    <w:bottom w:val="none" w:sz="0" w:space="0" w:color="auto"/>
                                    <w:right w:val="none" w:sz="0" w:space="0" w:color="auto"/>
                                  </w:divBdr>
                                  <w:divsChild>
                                    <w:div w:id="1794786645">
                                      <w:marLeft w:val="-180"/>
                                      <w:marRight w:val="-180"/>
                                      <w:marTop w:val="0"/>
                                      <w:marBottom w:val="0"/>
                                      <w:divBdr>
                                        <w:top w:val="none" w:sz="0" w:space="0" w:color="auto"/>
                                        <w:left w:val="none" w:sz="0" w:space="0" w:color="auto"/>
                                        <w:bottom w:val="none" w:sz="0" w:space="0" w:color="auto"/>
                                        <w:right w:val="none" w:sz="0" w:space="0" w:color="auto"/>
                                      </w:divBdr>
                                      <w:divsChild>
                                        <w:div w:id="1999190110">
                                          <w:marLeft w:val="0"/>
                                          <w:marRight w:val="0"/>
                                          <w:marTop w:val="0"/>
                                          <w:marBottom w:val="0"/>
                                          <w:divBdr>
                                            <w:top w:val="none" w:sz="0" w:space="0" w:color="auto"/>
                                            <w:left w:val="none" w:sz="0" w:space="0" w:color="auto"/>
                                            <w:bottom w:val="none" w:sz="0" w:space="0" w:color="auto"/>
                                            <w:right w:val="none" w:sz="0" w:space="0" w:color="auto"/>
                                          </w:divBdr>
                                        </w:div>
                                        <w:div w:id="19857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06760">
                              <w:marLeft w:val="0"/>
                              <w:marRight w:val="0"/>
                              <w:marTop w:val="0"/>
                              <w:marBottom w:val="0"/>
                              <w:divBdr>
                                <w:top w:val="none" w:sz="0" w:space="0" w:color="auto"/>
                                <w:left w:val="none" w:sz="0" w:space="0" w:color="auto"/>
                                <w:bottom w:val="none" w:sz="0" w:space="0" w:color="auto"/>
                                <w:right w:val="none" w:sz="0" w:space="0" w:color="auto"/>
                              </w:divBdr>
                              <w:divsChild>
                                <w:div w:id="779884659">
                                  <w:marLeft w:val="0"/>
                                  <w:marRight w:val="0"/>
                                  <w:marTop w:val="0"/>
                                  <w:marBottom w:val="0"/>
                                  <w:divBdr>
                                    <w:top w:val="none" w:sz="0" w:space="0" w:color="auto"/>
                                    <w:left w:val="none" w:sz="0" w:space="0" w:color="auto"/>
                                    <w:bottom w:val="none" w:sz="0" w:space="0" w:color="auto"/>
                                    <w:right w:val="none" w:sz="0" w:space="0" w:color="auto"/>
                                  </w:divBdr>
                                  <w:divsChild>
                                    <w:div w:id="1889296098">
                                      <w:marLeft w:val="-180"/>
                                      <w:marRight w:val="-180"/>
                                      <w:marTop w:val="0"/>
                                      <w:marBottom w:val="0"/>
                                      <w:divBdr>
                                        <w:top w:val="none" w:sz="0" w:space="0" w:color="auto"/>
                                        <w:left w:val="none" w:sz="0" w:space="0" w:color="auto"/>
                                        <w:bottom w:val="none" w:sz="0" w:space="0" w:color="auto"/>
                                        <w:right w:val="none" w:sz="0" w:space="0" w:color="auto"/>
                                      </w:divBdr>
                                      <w:divsChild>
                                        <w:div w:id="346568566">
                                          <w:marLeft w:val="0"/>
                                          <w:marRight w:val="0"/>
                                          <w:marTop w:val="0"/>
                                          <w:marBottom w:val="0"/>
                                          <w:divBdr>
                                            <w:top w:val="none" w:sz="0" w:space="0" w:color="auto"/>
                                            <w:left w:val="none" w:sz="0" w:space="0" w:color="auto"/>
                                            <w:bottom w:val="none" w:sz="0" w:space="0" w:color="auto"/>
                                            <w:right w:val="none" w:sz="0" w:space="0" w:color="auto"/>
                                          </w:divBdr>
                                        </w:div>
                                        <w:div w:id="10171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7014">
                              <w:marLeft w:val="0"/>
                              <w:marRight w:val="0"/>
                              <w:marTop w:val="0"/>
                              <w:marBottom w:val="0"/>
                              <w:divBdr>
                                <w:top w:val="none" w:sz="0" w:space="0" w:color="auto"/>
                                <w:left w:val="none" w:sz="0" w:space="0" w:color="auto"/>
                                <w:bottom w:val="none" w:sz="0" w:space="0" w:color="auto"/>
                                <w:right w:val="none" w:sz="0" w:space="0" w:color="auto"/>
                              </w:divBdr>
                              <w:divsChild>
                                <w:div w:id="1749500668">
                                  <w:marLeft w:val="0"/>
                                  <w:marRight w:val="0"/>
                                  <w:marTop w:val="0"/>
                                  <w:marBottom w:val="0"/>
                                  <w:divBdr>
                                    <w:top w:val="none" w:sz="0" w:space="0" w:color="auto"/>
                                    <w:left w:val="none" w:sz="0" w:space="0" w:color="auto"/>
                                    <w:bottom w:val="none" w:sz="0" w:space="0" w:color="auto"/>
                                    <w:right w:val="none" w:sz="0" w:space="0" w:color="auto"/>
                                  </w:divBdr>
                                  <w:divsChild>
                                    <w:div w:id="1916351501">
                                      <w:marLeft w:val="-180"/>
                                      <w:marRight w:val="-180"/>
                                      <w:marTop w:val="0"/>
                                      <w:marBottom w:val="0"/>
                                      <w:divBdr>
                                        <w:top w:val="none" w:sz="0" w:space="0" w:color="auto"/>
                                        <w:left w:val="none" w:sz="0" w:space="0" w:color="auto"/>
                                        <w:bottom w:val="none" w:sz="0" w:space="0" w:color="auto"/>
                                        <w:right w:val="none" w:sz="0" w:space="0" w:color="auto"/>
                                      </w:divBdr>
                                      <w:divsChild>
                                        <w:div w:id="496967153">
                                          <w:marLeft w:val="0"/>
                                          <w:marRight w:val="0"/>
                                          <w:marTop w:val="0"/>
                                          <w:marBottom w:val="0"/>
                                          <w:divBdr>
                                            <w:top w:val="none" w:sz="0" w:space="0" w:color="auto"/>
                                            <w:left w:val="none" w:sz="0" w:space="0" w:color="auto"/>
                                            <w:bottom w:val="none" w:sz="0" w:space="0" w:color="auto"/>
                                            <w:right w:val="none" w:sz="0" w:space="0" w:color="auto"/>
                                          </w:divBdr>
                                        </w:div>
                                        <w:div w:id="11194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36983">
      <w:bodyDiv w:val="1"/>
      <w:marLeft w:val="0"/>
      <w:marRight w:val="0"/>
      <w:marTop w:val="0"/>
      <w:marBottom w:val="0"/>
      <w:divBdr>
        <w:top w:val="none" w:sz="0" w:space="0" w:color="auto"/>
        <w:left w:val="none" w:sz="0" w:space="0" w:color="auto"/>
        <w:bottom w:val="none" w:sz="0" w:space="0" w:color="auto"/>
        <w:right w:val="none" w:sz="0" w:space="0" w:color="auto"/>
      </w:divBdr>
      <w:divsChild>
        <w:div w:id="1055422964">
          <w:marLeft w:val="-180"/>
          <w:marRight w:val="-180"/>
          <w:marTop w:val="0"/>
          <w:marBottom w:val="0"/>
          <w:divBdr>
            <w:top w:val="none" w:sz="0" w:space="0" w:color="auto"/>
            <w:left w:val="none" w:sz="0" w:space="0" w:color="auto"/>
            <w:bottom w:val="none" w:sz="0" w:space="0" w:color="auto"/>
            <w:right w:val="none" w:sz="0" w:space="0" w:color="auto"/>
          </w:divBdr>
          <w:divsChild>
            <w:div w:id="247082139">
              <w:marLeft w:val="0"/>
              <w:marRight w:val="0"/>
              <w:marTop w:val="0"/>
              <w:marBottom w:val="0"/>
              <w:divBdr>
                <w:top w:val="none" w:sz="0" w:space="0" w:color="auto"/>
                <w:left w:val="none" w:sz="0" w:space="0" w:color="auto"/>
                <w:bottom w:val="none" w:sz="0" w:space="0" w:color="auto"/>
                <w:right w:val="none" w:sz="0" w:space="0" w:color="auto"/>
              </w:divBdr>
              <w:divsChild>
                <w:div w:id="197158035">
                  <w:marLeft w:val="0"/>
                  <w:marRight w:val="0"/>
                  <w:marTop w:val="0"/>
                  <w:marBottom w:val="0"/>
                  <w:divBdr>
                    <w:top w:val="none" w:sz="0" w:space="0" w:color="auto"/>
                    <w:left w:val="none" w:sz="0" w:space="0" w:color="auto"/>
                    <w:bottom w:val="none" w:sz="0" w:space="0" w:color="auto"/>
                    <w:right w:val="none" w:sz="0" w:space="0" w:color="auto"/>
                  </w:divBdr>
                  <w:divsChild>
                    <w:div w:id="1388260632">
                      <w:marLeft w:val="-180"/>
                      <w:marRight w:val="-180"/>
                      <w:marTop w:val="0"/>
                      <w:marBottom w:val="0"/>
                      <w:divBdr>
                        <w:top w:val="none" w:sz="0" w:space="0" w:color="auto"/>
                        <w:left w:val="none" w:sz="0" w:space="0" w:color="auto"/>
                        <w:bottom w:val="none" w:sz="0" w:space="0" w:color="auto"/>
                        <w:right w:val="none" w:sz="0" w:space="0" w:color="auto"/>
                      </w:divBdr>
                      <w:divsChild>
                        <w:div w:id="1917282413">
                          <w:marLeft w:val="-180"/>
                          <w:marRight w:val="-180"/>
                          <w:marTop w:val="0"/>
                          <w:marBottom w:val="0"/>
                          <w:divBdr>
                            <w:top w:val="none" w:sz="0" w:space="0" w:color="auto"/>
                            <w:left w:val="none" w:sz="0" w:space="0" w:color="auto"/>
                            <w:bottom w:val="none" w:sz="0" w:space="0" w:color="auto"/>
                            <w:right w:val="none" w:sz="0" w:space="0" w:color="auto"/>
                          </w:divBdr>
                          <w:divsChild>
                            <w:div w:id="203102241">
                              <w:marLeft w:val="0"/>
                              <w:marRight w:val="0"/>
                              <w:marTop w:val="0"/>
                              <w:marBottom w:val="0"/>
                              <w:divBdr>
                                <w:top w:val="none" w:sz="0" w:space="0" w:color="auto"/>
                                <w:left w:val="none" w:sz="0" w:space="0" w:color="auto"/>
                                <w:bottom w:val="none" w:sz="0" w:space="0" w:color="auto"/>
                                <w:right w:val="none" w:sz="0" w:space="0" w:color="auto"/>
                              </w:divBdr>
                              <w:divsChild>
                                <w:div w:id="1772892470">
                                  <w:marLeft w:val="0"/>
                                  <w:marRight w:val="0"/>
                                  <w:marTop w:val="0"/>
                                  <w:marBottom w:val="0"/>
                                  <w:divBdr>
                                    <w:top w:val="none" w:sz="0" w:space="0" w:color="auto"/>
                                    <w:left w:val="none" w:sz="0" w:space="0" w:color="auto"/>
                                    <w:bottom w:val="none" w:sz="0" w:space="0" w:color="auto"/>
                                    <w:right w:val="none" w:sz="0" w:space="0" w:color="auto"/>
                                  </w:divBdr>
                                  <w:divsChild>
                                    <w:div w:id="914586532">
                                      <w:marLeft w:val="-180"/>
                                      <w:marRight w:val="-180"/>
                                      <w:marTop w:val="0"/>
                                      <w:marBottom w:val="0"/>
                                      <w:divBdr>
                                        <w:top w:val="none" w:sz="0" w:space="0" w:color="auto"/>
                                        <w:left w:val="none" w:sz="0" w:space="0" w:color="auto"/>
                                        <w:bottom w:val="none" w:sz="0" w:space="0" w:color="auto"/>
                                        <w:right w:val="none" w:sz="0" w:space="0" w:color="auto"/>
                                      </w:divBdr>
                                      <w:divsChild>
                                        <w:div w:id="5627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4035">
                              <w:marLeft w:val="0"/>
                              <w:marRight w:val="0"/>
                              <w:marTop w:val="0"/>
                              <w:marBottom w:val="0"/>
                              <w:divBdr>
                                <w:top w:val="none" w:sz="0" w:space="0" w:color="auto"/>
                                <w:left w:val="none" w:sz="0" w:space="0" w:color="auto"/>
                                <w:bottom w:val="none" w:sz="0" w:space="0" w:color="auto"/>
                                <w:right w:val="none" w:sz="0" w:space="0" w:color="auto"/>
                              </w:divBdr>
                              <w:divsChild>
                                <w:div w:id="1618486327">
                                  <w:marLeft w:val="0"/>
                                  <w:marRight w:val="0"/>
                                  <w:marTop w:val="0"/>
                                  <w:marBottom w:val="0"/>
                                  <w:divBdr>
                                    <w:top w:val="none" w:sz="0" w:space="0" w:color="auto"/>
                                    <w:left w:val="none" w:sz="0" w:space="0" w:color="auto"/>
                                    <w:bottom w:val="none" w:sz="0" w:space="0" w:color="auto"/>
                                    <w:right w:val="none" w:sz="0" w:space="0" w:color="auto"/>
                                  </w:divBdr>
                                  <w:divsChild>
                                    <w:div w:id="1327896650">
                                      <w:marLeft w:val="-180"/>
                                      <w:marRight w:val="-180"/>
                                      <w:marTop w:val="0"/>
                                      <w:marBottom w:val="0"/>
                                      <w:divBdr>
                                        <w:top w:val="none" w:sz="0" w:space="0" w:color="auto"/>
                                        <w:left w:val="none" w:sz="0" w:space="0" w:color="auto"/>
                                        <w:bottom w:val="none" w:sz="0" w:space="0" w:color="auto"/>
                                        <w:right w:val="none" w:sz="0" w:space="0" w:color="auto"/>
                                      </w:divBdr>
                                      <w:divsChild>
                                        <w:div w:id="9728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60358">
                              <w:marLeft w:val="0"/>
                              <w:marRight w:val="0"/>
                              <w:marTop w:val="0"/>
                              <w:marBottom w:val="0"/>
                              <w:divBdr>
                                <w:top w:val="none" w:sz="0" w:space="0" w:color="auto"/>
                                <w:left w:val="none" w:sz="0" w:space="0" w:color="auto"/>
                                <w:bottom w:val="none" w:sz="0" w:space="0" w:color="auto"/>
                                <w:right w:val="none" w:sz="0" w:space="0" w:color="auto"/>
                              </w:divBdr>
                              <w:divsChild>
                                <w:div w:id="598760617">
                                  <w:marLeft w:val="0"/>
                                  <w:marRight w:val="0"/>
                                  <w:marTop w:val="0"/>
                                  <w:marBottom w:val="0"/>
                                  <w:divBdr>
                                    <w:top w:val="none" w:sz="0" w:space="0" w:color="auto"/>
                                    <w:left w:val="none" w:sz="0" w:space="0" w:color="auto"/>
                                    <w:bottom w:val="none" w:sz="0" w:space="0" w:color="auto"/>
                                    <w:right w:val="none" w:sz="0" w:space="0" w:color="auto"/>
                                  </w:divBdr>
                                  <w:divsChild>
                                    <w:div w:id="312222133">
                                      <w:marLeft w:val="-180"/>
                                      <w:marRight w:val="-180"/>
                                      <w:marTop w:val="0"/>
                                      <w:marBottom w:val="0"/>
                                      <w:divBdr>
                                        <w:top w:val="none" w:sz="0" w:space="0" w:color="auto"/>
                                        <w:left w:val="none" w:sz="0" w:space="0" w:color="auto"/>
                                        <w:bottom w:val="none" w:sz="0" w:space="0" w:color="auto"/>
                                        <w:right w:val="none" w:sz="0" w:space="0" w:color="auto"/>
                                      </w:divBdr>
                                      <w:divsChild>
                                        <w:div w:id="20946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5838">
                          <w:marLeft w:val="-180"/>
                          <w:marRight w:val="-180"/>
                          <w:marTop w:val="0"/>
                          <w:marBottom w:val="0"/>
                          <w:divBdr>
                            <w:top w:val="none" w:sz="0" w:space="0" w:color="auto"/>
                            <w:left w:val="none" w:sz="0" w:space="0" w:color="auto"/>
                            <w:bottom w:val="none" w:sz="0" w:space="0" w:color="auto"/>
                            <w:right w:val="none" w:sz="0" w:space="0" w:color="auto"/>
                          </w:divBdr>
                          <w:divsChild>
                            <w:div w:id="262418806">
                              <w:marLeft w:val="0"/>
                              <w:marRight w:val="0"/>
                              <w:marTop w:val="0"/>
                              <w:marBottom w:val="0"/>
                              <w:divBdr>
                                <w:top w:val="none" w:sz="0" w:space="0" w:color="auto"/>
                                <w:left w:val="none" w:sz="0" w:space="0" w:color="auto"/>
                                <w:bottom w:val="none" w:sz="0" w:space="0" w:color="auto"/>
                                <w:right w:val="none" w:sz="0" w:space="0" w:color="auto"/>
                              </w:divBdr>
                              <w:divsChild>
                                <w:div w:id="1277909916">
                                  <w:marLeft w:val="0"/>
                                  <w:marRight w:val="0"/>
                                  <w:marTop w:val="0"/>
                                  <w:marBottom w:val="0"/>
                                  <w:divBdr>
                                    <w:top w:val="none" w:sz="0" w:space="0" w:color="auto"/>
                                    <w:left w:val="none" w:sz="0" w:space="0" w:color="auto"/>
                                    <w:bottom w:val="none" w:sz="0" w:space="0" w:color="auto"/>
                                    <w:right w:val="none" w:sz="0" w:space="0" w:color="auto"/>
                                  </w:divBdr>
                                  <w:divsChild>
                                    <w:div w:id="296186283">
                                      <w:marLeft w:val="-180"/>
                                      <w:marRight w:val="-180"/>
                                      <w:marTop w:val="0"/>
                                      <w:marBottom w:val="0"/>
                                      <w:divBdr>
                                        <w:top w:val="none" w:sz="0" w:space="0" w:color="auto"/>
                                        <w:left w:val="none" w:sz="0" w:space="0" w:color="auto"/>
                                        <w:bottom w:val="none" w:sz="0" w:space="0" w:color="auto"/>
                                        <w:right w:val="none" w:sz="0" w:space="0" w:color="auto"/>
                                      </w:divBdr>
                                      <w:divsChild>
                                        <w:div w:id="11643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3581">
                              <w:marLeft w:val="0"/>
                              <w:marRight w:val="0"/>
                              <w:marTop w:val="0"/>
                              <w:marBottom w:val="0"/>
                              <w:divBdr>
                                <w:top w:val="none" w:sz="0" w:space="0" w:color="auto"/>
                                <w:left w:val="none" w:sz="0" w:space="0" w:color="auto"/>
                                <w:bottom w:val="none" w:sz="0" w:space="0" w:color="auto"/>
                                <w:right w:val="none" w:sz="0" w:space="0" w:color="auto"/>
                              </w:divBdr>
                              <w:divsChild>
                                <w:div w:id="1493057094">
                                  <w:marLeft w:val="0"/>
                                  <w:marRight w:val="0"/>
                                  <w:marTop w:val="0"/>
                                  <w:marBottom w:val="0"/>
                                  <w:divBdr>
                                    <w:top w:val="none" w:sz="0" w:space="0" w:color="auto"/>
                                    <w:left w:val="none" w:sz="0" w:space="0" w:color="auto"/>
                                    <w:bottom w:val="none" w:sz="0" w:space="0" w:color="auto"/>
                                    <w:right w:val="none" w:sz="0" w:space="0" w:color="auto"/>
                                  </w:divBdr>
                                  <w:divsChild>
                                    <w:div w:id="341132932">
                                      <w:marLeft w:val="-180"/>
                                      <w:marRight w:val="-180"/>
                                      <w:marTop w:val="0"/>
                                      <w:marBottom w:val="0"/>
                                      <w:divBdr>
                                        <w:top w:val="none" w:sz="0" w:space="0" w:color="auto"/>
                                        <w:left w:val="none" w:sz="0" w:space="0" w:color="auto"/>
                                        <w:bottom w:val="none" w:sz="0" w:space="0" w:color="auto"/>
                                        <w:right w:val="none" w:sz="0" w:space="0" w:color="auto"/>
                                      </w:divBdr>
                                      <w:divsChild>
                                        <w:div w:id="611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798504">
          <w:marLeft w:val="-180"/>
          <w:marRight w:val="-180"/>
          <w:marTop w:val="0"/>
          <w:marBottom w:val="0"/>
          <w:divBdr>
            <w:top w:val="none" w:sz="0" w:space="0" w:color="auto"/>
            <w:left w:val="none" w:sz="0" w:space="0" w:color="auto"/>
            <w:bottom w:val="none" w:sz="0" w:space="0" w:color="auto"/>
            <w:right w:val="none" w:sz="0" w:space="0" w:color="auto"/>
          </w:divBdr>
          <w:divsChild>
            <w:div w:id="8940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7449">
      <w:bodyDiv w:val="1"/>
      <w:marLeft w:val="0"/>
      <w:marRight w:val="0"/>
      <w:marTop w:val="0"/>
      <w:marBottom w:val="0"/>
      <w:divBdr>
        <w:top w:val="none" w:sz="0" w:space="0" w:color="auto"/>
        <w:left w:val="none" w:sz="0" w:space="0" w:color="auto"/>
        <w:bottom w:val="none" w:sz="0" w:space="0" w:color="auto"/>
        <w:right w:val="none" w:sz="0" w:space="0" w:color="auto"/>
      </w:divBdr>
      <w:divsChild>
        <w:div w:id="1273440388">
          <w:marLeft w:val="-180"/>
          <w:marRight w:val="-180"/>
          <w:marTop w:val="0"/>
          <w:marBottom w:val="0"/>
          <w:divBdr>
            <w:top w:val="none" w:sz="0" w:space="0" w:color="auto"/>
            <w:left w:val="none" w:sz="0" w:space="0" w:color="auto"/>
            <w:bottom w:val="none" w:sz="0" w:space="0" w:color="auto"/>
            <w:right w:val="none" w:sz="0" w:space="0" w:color="auto"/>
          </w:divBdr>
          <w:divsChild>
            <w:div w:id="1518084377">
              <w:marLeft w:val="0"/>
              <w:marRight w:val="0"/>
              <w:marTop w:val="0"/>
              <w:marBottom w:val="0"/>
              <w:divBdr>
                <w:top w:val="none" w:sz="0" w:space="0" w:color="auto"/>
                <w:left w:val="none" w:sz="0" w:space="0" w:color="auto"/>
                <w:bottom w:val="none" w:sz="0" w:space="0" w:color="auto"/>
                <w:right w:val="none" w:sz="0" w:space="0" w:color="auto"/>
              </w:divBdr>
            </w:div>
          </w:divsChild>
        </w:div>
        <w:div w:id="1420179000">
          <w:marLeft w:val="-180"/>
          <w:marRight w:val="-180"/>
          <w:marTop w:val="0"/>
          <w:marBottom w:val="0"/>
          <w:divBdr>
            <w:top w:val="none" w:sz="0" w:space="0" w:color="auto"/>
            <w:left w:val="none" w:sz="0" w:space="0" w:color="auto"/>
            <w:bottom w:val="none" w:sz="0" w:space="0" w:color="auto"/>
            <w:right w:val="none" w:sz="0" w:space="0" w:color="auto"/>
          </w:divBdr>
          <w:divsChild>
            <w:div w:id="880362483">
              <w:marLeft w:val="0"/>
              <w:marRight w:val="0"/>
              <w:marTop w:val="0"/>
              <w:marBottom w:val="0"/>
              <w:divBdr>
                <w:top w:val="none" w:sz="0" w:space="0" w:color="auto"/>
                <w:left w:val="none" w:sz="0" w:space="0" w:color="auto"/>
                <w:bottom w:val="none" w:sz="0" w:space="0" w:color="auto"/>
                <w:right w:val="none" w:sz="0" w:space="0" w:color="auto"/>
              </w:divBdr>
              <w:divsChild>
                <w:div w:id="1158039375">
                  <w:marLeft w:val="0"/>
                  <w:marRight w:val="0"/>
                  <w:marTop w:val="0"/>
                  <w:marBottom w:val="0"/>
                  <w:divBdr>
                    <w:top w:val="none" w:sz="0" w:space="0" w:color="auto"/>
                    <w:left w:val="none" w:sz="0" w:space="0" w:color="auto"/>
                    <w:bottom w:val="none" w:sz="0" w:space="0" w:color="auto"/>
                    <w:right w:val="none" w:sz="0" w:space="0" w:color="auto"/>
                  </w:divBdr>
                  <w:divsChild>
                    <w:div w:id="845560374">
                      <w:marLeft w:val="-180"/>
                      <w:marRight w:val="-180"/>
                      <w:marTop w:val="0"/>
                      <w:marBottom w:val="0"/>
                      <w:divBdr>
                        <w:top w:val="none" w:sz="0" w:space="0" w:color="auto"/>
                        <w:left w:val="none" w:sz="0" w:space="0" w:color="auto"/>
                        <w:bottom w:val="none" w:sz="0" w:space="0" w:color="auto"/>
                        <w:right w:val="none" w:sz="0" w:space="0" w:color="auto"/>
                      </w:divBdr>
                      <w:divsChild>
                        <w:div w:id="901063707">
                          <w:marLeft w:val="0"/>
                          <w:marRight w:val="0"/>
                          <w:marTop w:val="0"/>
                          <w:marBottom w:val="0"/>
                          <w:divBdr>
                            <w:top w:val="none" w:sz="0" w:space="0" w:color="auto"/>
                            <w:left w:val="none" w:sz="0" w:space="0" w:color="auto"/>
                            <w:bottom w:val="none" w:sz="0" w:space="0" w:color="auto"/>
                            <w:right w:val="none" w:sz="0" w:space="0" w:color="auto"/>
                          </w:divBdr>
                          <w:divsChild>
                            <w:div w:id="1385984736">
                              <w:marLeft w:val="-180"/>
                              <w:marRight w:val="-180"/>
                              <w:marTop w:val="0"/>
                              <w:marBottom w:val="0"/>
                              <w:divBdr>
                                <w:top w:val="none" w:sz="0" w:space="0" w:color="auto"/>
                                <w:left w:val="none" w:sz="0" w:space="0" w:color="auto"/>
                                <w:bottom w:val="none" w:sz="0" w:space="0" w:color="auto"/>
                                <w:right w:val="none" w:sz="0" w:space="0" w:color="auto"/>
                              </w:divBdr>
                              <w:divsChild>
                                <w:div w:id="19819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050254">
      <w:bodyDiv w:val="1"/>
      <w:marLeft w:val="0"/>
      <w:marRight w:val="0"/>
      <w:marTop w:val="0"/>
      <w:marBottom w:val="0"/>
      <w:divBdr>
        <w:top w:val="none" w:sz="0" w:space="0" w:color="auto"/>
        <w:left w:val="none" w:sz="0" w:space="0" w:color="auto"/>
        <w:bottom w:val="none" w:sz="0" w:space="0" w:color="auto"/>
        <w:right w:val="none" w:sz="0" w:space="0" w:color="auto"/>
      </w:divBdr>
      <w:divsChild>
        <w:div w:id="2015113016">
          <w:marLeft w:val="-180"/>
          <w:marRight w:val="-180"/>
          <w:marTop w:val="0"/>
          <w:marBottom w:val="0"/>
          <w:divBdr>
            <w:top w:val="none" w:sz="0" w:space="0" w:color="auto"/>
            <w:left w:val="none" w:sz="0" w:space="0" w:color="auto"/>
            <w:bottom w:val="none" w:sz="0" w:space="0" w:color="auto"/>
            <w:right w:val="none" w:sz="0" w:space="0" w:color="auto"/>
          </w:divBdr>
          <w:divsChild>
            <w:div w:id="74665844">
              <w:marLeft w:val="0"/>
              <w:marRight w:val="0"/>
              <w:marTop w:val="0"/>
              <w:marBottom w:val="0"/>
              <w:divBdr>
                <w:top w:val="none" w:sz="0" w:space="0" w:color="auto"/>
                <w:left w:val="none" w:sz="0" w:space="0" w:color="auto"/>
                <w:bottom w:val="none" w:sz="0" w:space="0" w:color="auto"/>
                <w:right w:val="none" w:sz="0" w:space="0" w:color="auto"/>
              </w:divBdr>
              <w:divsChild>
                <w:div w:id="1504928141">
                  <w:marLeft w:val="450"/>
                  <w:marRight w:val="0"/>
                  <w:marTop w:val="0"/>
                  <w:marBottom w:val="0"/>
                  <w:divBdr>
                    <w:top w:val="single" w:sz="12" w:space="0" w:color="9CA3AF"/>
                    <w:left w:val="single" w:sz="12" w:space="0" w:color="9CA3AF"/>
                    <w:bottom w:val="single" w:sz="12" w:space="0" w:color="9CA3AF"/>
                    <w:right w:val="single" w:sz="12" w:space="0" w:color="9CA3AF"/>
                  </w:divBdr>
                  <w:divsChild>
                    <w:div w:id="135924289">
                      <w:marLeft w:val="0"/>
                      <w:marRight w:val="0"/>
                      <w:marTop w:val="0"/>
                      <w:marBottom w:val="0"/>
                      <w:divBdr>
                        <w:top w:val="none" w:sz="0" w:space="0" w:color="auto"/>
                        <w:left w:val="none" w:sz="0" w:space="0" w:color="auto"/>
                        <w:bottom w:val="none" w:sz="0" w:space="0" w:color="auto"/>
                        <w:right w:val="none" w:sz="0" w:space="0" w:color="auto"/>
                      </w:divBdr>
                      <w:divsChild>
                        <w:div w:id="46025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33867160">
              <w:marLeft w:val="0"/>
              <w:marRight w:val="0"/>
              <w:marTop w:val="0"/>
              <w:marBottom w:val="0"/>
              <w:divBdr>
                <w:top w:val="none" w:sz="0" w:space="0" w:color="auto"/>
                <w:left w:val="none" w:sz="0" w:space="0" w:color="auto"/>
                <w:bottom w:val="none" w:sz="0" w:space="0" w:color="auto"/>
                <w:right w:val="none" w:sz="0" w:space="0" w:color="auto"/>
              </w:divBdr>
              <w:divsChild>
                <w:div w:id="822232704">
                  <w:marLeft w:val="450"/>
                  <w:marRight w:val="0"/>
                  <w:marTop w:val="0"/>
                  <w:marBottom w:val="0"/>
                  <w:divBdr>
                    <w:top w:val="single" w:sz="12" w:space="0" w:color="auto"/>
                    <w:left w:val="single" w:sz="12" w:space="0" w:color="auto"/>
                    <w:bottom w:val="single" w:sz="12" w:space="0" w:color="auto"/>
                    <w:right w:val="single" w:sz="12" w:space="0" w:color="auto"/>
                  </w:divBdr>
                  <w:divsChild>
                    <w:div w:id="1874269610">
                      <w:marLeft w:val="0"/>
                      <w:marRight w:val="0"/>
                      <w:marTop w:val="0"/>
                      <w:marBottom w:val="0"/>
                      <w:divBdr>
                        <w:top w:val="none" w:sz="0" w:space="0" w:color="auto"/>
                        <w:left w:val="none" w:sz="0" w:space="0" w:color="auto"/>
                        <w:bottom w:val="none" w:sz="0" w:space="0" w:color="auto"/>
                        <w:right w:val="none" w:sz="0" w:space="0" w:color="auto"/>
                      </w:divBdr>
                      <w:divsChild>
                        <w:div w:id="11026541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78645567">
              <w:marLeft w:val="0"/>
              <w:marRight w:val="0"/>
              <w:marTop w:val="0"/>
              <w:marBottom w:val="0"/>
              <w:divBdr>
                <w:top w:val="none" w:sz="0" w:space="0" w:color="auto"/>
                <w:left w:val="none" w:sz="0" w:space="0" w:color="auto"/>
                <w:bottom w:val="none" w:sz="0" w:space="0" w:color="auto"/>
                <w:right w:val="none" w:sz="0" w:space="0" w:color="auto"/>
              </w:divBdr>
              <w:divsChild>
                <w:div w:id="1053504316">
                  <w:marLeft w:val="450"/>
                  <w:marRight w:val="0"/>
                  <w:marTop w:val="0"/>
                  <w:marBottom w:val="0"/>
                  <w:divBdr>
                    <w:top w:val="single" w:sz="12" w:space="0" w:color="00E7BF"/>
                    <w:left w:val="single" w:sz="12" w:space="0" w:color="00E7BF"/>
                    <w:bottom w:val="single" w:sz="12" w:space="0" w:color="00E7BF"/>
                    <w:right w:val="single" w:sz="12" w:space="0" w:color="00E7BF"/>
                  </w:divBdr>
                  <w:divsChild>
                    <w:div w:id="457728258">
                      <w:marLeft w:val="0"/>
                      <w:marRight w:val="0"/>
                      <w:marTop w:val="0"/>
                      <w:marBottom w:val="0"/>
                      <w:divBdr>
                        <w:top w:val="none" w:sz="0" w:space="0" w:color="auto"/>
                        <w:left w:val="none" w:sz="0" w:space="0" w:color="auto"/>
                        <w:bottom w:val="none" w:sz="0" w:space="0" w:color="auto"/>
                        <w:right w:val="none" w:sz="0" w:space="0" w:color="auto"/>
                      </w:divBdr>
                      <w:divsChild>
                        <w:div w:id="7177094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6982271">
      <w:bodyDiv w:val="1"/>
      <w:marLeft w:val="0"/>
      <w:marRight w:val="0"/>
      <w:marTop w:val="0"/>
      <w:marBottom w:val="0"/>
      <w:divBdr>
        <w:top w:val="none" w:sz="0" w:space="0" w:color="auto"/>
        <w:left w:val="none" w:sz="0" w:space="0" w:color="auto"/>
        <w:bottom w:val="none" w:sz="0" w:space="0" w:color="auto"/>
        <w:right w:val="none" w:sz="0" w:space="0" w:color="auto"/>
      </w:divBdr>
      <w:divsChild>
        <w:div w:id="653879297">
          <w:marLeft w:val="-180"/>
          <w:marRight w:val="-180"/>
          <w:marTop w:val="0"/>
          <w:marBottom w:val="0"/>
          <w:divBdr>
            <w:top w:val="none" w:sz="0" w:space="0" w:color="auto"/>
            <w:left w:val="none" w:sz="0" w:space="0" w:color="auto"/>
            <w:bottom w:val="none" w:sz="0" w:space="0" w:color="auto"/>
            <w:right w:val="none" w:sz="0" w:space="0" w:color="auto"/>
          </w:divBdr>
          <w:divsChild>
            <w:div w:id="20222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0180">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2833628">
      <w:bodyDiv w:val="1"/>
      <w:marLeft w:val="0"/>
      <w:marRight w:val="0"/>
      <w:marTop w:val="0"/>
      <w:marBottom w:val="0"/>
      <w:divBdr>
        <w:top w:val="none" w:sz="0" w:space="0" w:color="auto"/>
        <w:left w:val="none" w:sz="0" w:space="0" w:color="auto"/>
        <w:bottom w:val="none" w:sz="0" w:space="0" w:color="auto"/>
        <w:right w:val="none" w:sz="0" w:space="0" w:color="auto"/>
      </w:divBdr>
      <w:divsChild>
        <w:div w:id="599526377">
          <w:marLeft w:val="-180"/>
          <w:marRight w:val="-180"/>
          <w:marTop w:val="0"/>
          <w:marBottom w:val="0"/>
          <w:divBdr>
            <w:top w:val="none" w:sz="0" w:space="0" w:color="auto"/>
            <w:left w:val="none" w:sz="0" w:space="0" w:color="auto"/>
            <w:bottom w:val="none" w:sz="0" w:space="0" w:color="auto"/>
            <w:right w:val="none" w:sz="0" w:space="0" w:color="auto"/>
          </w:divBdr>
          <w:divsChild>
            <w:div w:id="727386013">
              <w:marLeft w:val="0"/>
              <w:marRight w:val="0"/>
              <w:marTop w:val="0"/>
              <w:marBottom w:val="0"/>
              <w:divBdr>
                <w:top w:val="none" w:sz="0" w:space="0" w:color="auto"/>
                <w:left w:val="none" w:sz="0" w:space="0" w:color="auto"/>
                <w:bottom w:val="none" w:sz="0" w:space="0" w:color="auto"/>
                <w:right w:val="none" w:sz="0" w:space="0" w:color="auto"/>
              </w:divBdr>
            </w:div>
          </w:divsChild>
        </w:div>
        <w:div w:id="968045790">
          <w:marLeft w:val="-180"/>
          <w:marRight w:val="-180"/>
          <w:marTop w:val="0"/>
          <w:marBottom w:val="0"/>
          <w:divBdr>
            <w:top w:val="none" w:sz="0" w:space="0" w:color="auto"/>
            <w:left w:val="none" w:sz="0" w:space="0" w:color="auto"/>
            <w:bottom w:val="none" w:sz="0" w:space="0" w:color="auto"/>
            <w:right w:val="none" w:sz="0" w:space="0" w:color="auto"/>
          </w:divBdr>
          <w:divsChild>
            <w:div w:id="667170551">
              <w:marLeft w:val="0"/>
              <w:marRight w:val="0"/>
              <w:marTop w:val="0"/>
              <w:marBottom w:val="0"/>
              <w:divBdr>
                <w:top w:val="none" w:sz="0" w:space="0" w:color="auto"/>
                <w:left w:val="none" w:sz="0" w:space="0" w:color="auto"/>
                <w:bottom w:val="none" w:sz="0" w:space="0" w:color="auto"/>
                <w:right w:val="none" w:sz="0" w:space="0" w:color="auto"/>
              </w:divBdr>
              <w:divsChild>
                <w:div w:id="1328048006">
                  <w:marLeft w:val="0"/>
                  <w:marRight w:val="0"/>
                  <w:marTop w:val="0"/>
                  <w:marBottom w:val="0"/>
                  <w:divBdr>
                    <w:top w:val="none" w:sz="0" w:space="0" w:color="auto"/>
                    <w:left w:val="none" w:sz="0" w:space="0" w:color="auto"/>
                    <w:bottom w:val="none" w:sz="0" w:space="0" w:color="auto"/>
                    <w:right w:val="none" w:sz="0" w:space="0" w:color="auto"/>
                  </w:divBdr>
                  <w:divsChild>
                    <w:div w:id="1823352293">
                      <w:marLeft w:val="-180"/>
                      <w:marRight w:val="-180"/>
                      <w:marTop w:val="0"/>
                      <w:marBottom w:val="0"/>
                      <w:divBdr>
                        <w:top w:val="none" w:sz="0" w:space="0" w:color="auto"/>
                        <w:left w:val="none" w:sz="0" w:space="0" w:color="auto"/>
                        <w:bottom w:val="none" w:sz="0" w:space="0" w:color="auto"/>
                        <w:right w:val="none" w:sz="0" w:space="0" w:color="auto"/>
                      </w:divBdr>
                      <w:divsChild>
                        <w:div w:id="1184976030">
                          <w:marLeft w:val="0"/>
                          <w:marRight w:val="0"/>
                          <w:marTop w:val="0"/>
                          <w:marBottom w:val="0"/>
                          <w:divBdr>
                            <w:top w:val="none" w:sz="0" w:space="0" w:color="auto"/>
                            <w:left w:val="none" w:sz="0" w:space="0" w:color="auto"/>
                            <w:bottom w:val="none" w:sz="0" w:space="0" w:color="auto"/>
                            <w:right w:val="none" w:sz="0" w:space="0" w:color="auto"/>
                          </w:divBdr>
                          <w:divsChild>
                            <w:div w:id="391008513">
                              <w:marLeft w:val="-180"/>
                              <w:marRight w:val="-180"/>
                              <w:marTop w:val="0"/>
                              <w:marBottom w:val="0"/>
                              <w:divBdr>
                                <w:top w:val="none" w:sz="0" w:space="0" w:color="auto"/>
                                <w:left w:val="none" w:sz="0" w:space="0" w:color="auto"/>
                                <w:bottom w:val="none" w:sz="0" w:space="0" w:color="auto"/>
                                <w:right w:val="none" w:sz="0" w:space="0" w:color="auto"/>
                              </w:divBdr>
                              <w:divsChild>
                                <w:div w:id="1016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100982">
          <w:marLeft w:val="-180"/>
          <w:marRight w:val="-180"/>
          <w:marTop w:val="0"/>
          <w:marBottom w:val="0"/>
          <w:divBdr>
            <w:top w:val="none" w:sz="0" w:space="0" w:color="auto"/>
            <w:left w:val="none" w:sz="0" w:space="0" w:color="auto"/>
            <w:bottom w:val="none" w:sz="0" w:space="0" w:color="auto"/>
            <w:right w:val="none" w:sz="0" w:space="0" w:color="auto"/>
          </w:divBdr>
          <w:divsChild>
            <w:div w:id="12147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0255981">
      <w:bodyDiv w:val="1"/>
      <w:marLeft w:val="0"/>
      <w:marRight w:val="0"/>
      <w:marTop w:val="0"/>
      <w:marBottom w:val="0"/>
      <w:divBdr>
        <w:top w:val="none" w:sz="0" w:space="0" w:color="auto"/>
        <w:left w:val="none" w:sz="0" w:space="0" w:color="auto"/>
        <w:bottom w:val="none" w:sz="0" w:space="0" w:color="auto"/>
        <w:right w:val="none" w:sz="0" w:space="0" w:color="auto"/>
      </w:divBdr>
      <w:divsChild>
        <w:div w:id="120273700">
          <w:marLeft w:val="-180"/>
          <w:marRight w:val="-180"/>
          <w:marTop w:val="0"/>
          <w:marBottom w:val="0"/>
          <w:divBdr>
            <w:top w:val="none" w:sz="0" w:space="0" w:color="auto"/>
            <w:left w:val="none" w:sz="0" w:space="0" w:color="auto"/>
            <w:bottom w:val="none" w:sz="0" w:space="0" w:color="auto"/>
            <w:right w:val="none" w:sz="0" w:space="0" w:color="auto"/>
          </w:divBdr>
          <w:divsChild>
            <w:div w:id="1758556802">
              <w:marLeft w:val="0"/>
              <w:marRight w:val="0"/>
              <w:marTop w:val="0"/>
              <w:marBottom w:val="0"/>
              <w:divBdr>
                <w:top w:val="none" w:sz="0" w:space="0" w:color="auto"/>
                <w:left w:val="none" w:sz="0" w:space="0" w:color="auto"/>
                <w:bottom w:val="none" w:sz="0" w:space="0" w:color="auto"/>
                <w:right w:val="none" w:sz="0" w:space="0" w:color="auto"/>
              </w:divBdr>
            </w:div>
          </w:divsChild>
        </w:div>
        <w:div w:id="724454819">
          <w:marLeft w:val="0"/>
          <w:marRight w:val="0"/>
          <w:marTop w:val="0"/>
          <w:marBottom w:val="720"/>
          <w:divBdr>
            <w:top w:val="none" w:sz="0" w:space="0" w:color="auto"/>
            <w:left w:val="none" w:sz="0" w:space="0" w:color="auto"/>
            <w:bottom w:val="none" w:sz="0" w:space="0" w:color="auto"/>
            <w:right w:val="none" w:sz="0" w:space="0" w:color="auto"/>
          </w:divBdr>
          <w:divsChild>
            <w:div w:id="15342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2097026">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021247">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8581404">
      <w:bodyDiv w:val="1"/>
      <w:marLeft w:val="0"/>
      <w:marRight w:val="0"/>
      <w:marTop w:val="0"/>
      <w:marBottom w:val="0"/>
      <w:divBdr>
        <w:top w:val="none" w:sz="0" w:space="0" w:color="auto"/>
        <w:left w:val="none" w:sz="0" w:space="0" w:color="auto"/>
        <w:bottom w:val="none" w:sz="0" w:space="0" w:color="auto"/>
        <w:right w:val="none" w:sz="0" w:space="0" w:color="auto"/>
      </w:divBdr>
      <w:divsChild>
        <w:div w:id="1207764583">
          <w:marLeft w:val="0"/>
          <w:marRight w:val="0"/>
          <w:marTop w:val="0"/>
          <w:marBottom w:val="0"/>
          <w:divBdr>
            <w:top w:val="none" w:sz="0" w:space="0" w:color="auto"/>
            <w:left w:val="none" w:sz="0" w:space="0" w:color="auto"/>
            <w:bottom w:val="none" w:sz="0" w:space="0" w:color="auto"/>
            <w:right w:val="none" w:sz="0" w:space="0" w:color="auto"/>
          </w:divBdr>
          <w:divsChild>
            <w:div w:id="2019304392">
              <w:marLeft w:val="150"/>
              <w:marRight w:val="0"/>
              <w:marTop w:val="0"/>
              <w:marBottom w:val="0"/>
              <w:divBdr>
                <w:top w:val="none" w:sz="0" w:space="0" w:color="auto"/>
                <w:left w:val="none" w:sz="0" w:space="0" w:color="auto"/>
                <w:bottom w:val="none" w:sz="0" w:space="0" w:color="auto"/>
                <w:right w:val="none" w:sz="0" w:space="0" w:color="auto"/>
              </w:divBdr>
            </w:div>
          </w:divsChild>
        </w:div>
        <w:div w:id="994602472">
          <w:marLeft w:val="-180"/>
          <w:marRight w:val="-180"/>
          <w:marTop w:val="0"/>
          <w:marBottom w:val="0"/>
          <w:divBdr>
            <w:top w:val="none" w:sz="0" w:space="0" w:color="auto"/>
            <w:left w:val="none" w:sz="0" w:space="0" w:color="auto"/>
            <w:bottom w:val="none" w:sz="0" w:space="0" w:color="auto"/>
            <w:right w:val="none" w:sz="0" w:space="0" w:color="auto"/>
          </w:divBdr>
          <w:divsChild>
            <w:div w:id="1905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6236">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6712">
      <w:bodyDiv w:val="1"/>
      <w:marLeft w:val="0"/>
      <w:marRight w:val="0"/>
      <w:marTop w:val="0"/>
      <w:marBottom w:val="0"/>
      <w:divBdr>
        <w:top w:val="none" w:sz="0" w:space="0" w:color="auto"/>
        <w:left w:val="none" w:sz="0" w:space="0" w:color="auto"/>
        <w:bottom w:val="none" w:sz="0" w:space="0" w:color="auto"/>
        <w:right w:val="none" w:sz="0" w:space="0" w:color="auto"/>
      </w:divBdr>
      <w:divsChild>
        <w:div w:id="12268869">
          <w:marLeft w:val="0"/>
          <w:marRight w:val="0"/>
          <w:marTop w:val="0"/>
          <w:marBottom w:val="0"/>
          <w:divBdr>
            <w:top w:val="none" w:sz="0" w:space="0" w:color="auto"/>
            <w:left w:val="none" w:sz="0" w:space="0" w:color="auto"/>
            <w:bottom w:val="none" w:sz="0" w:space="0" w:color="auto"/>
            <w:right w:val="none" w:sz="0" w:space="0" w:color="auto"/>
          </w:divBdr>
        </w:div>
        <w:div w:id="1415012002">
          <w:marLeft w:val="-180"/>
          <w:marRight w:val="-180"/>
          <w:marTop w:val="0"/>
          <w:marBottom w:val="0"/>
          <w:divBdr>
            <w:top w:val="none" w:sz="0" w:space="0" w:color="auto"/>
            <w:left w:val="none" w:sz="0" w:space="0" w:color="auto"/>
            <w:bottom w:val="none" w:sz="0" w:space="0" w:color="auto"/>
            <w:right w:val="none" w:sz="0" w:space="0" w:color="auto"/>
          </w:divBdr>
          <w:divsChild>
            <w:div w:id="10544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900">
      <w:bodyDiv w:val="1"/>
      <w:marLeft w:val="0"/>
      <w:marRight w:val="0"/>
      <w:marTop w:val="0"/>
      <w:marBottom w:val="0"/>
      <w:divBdr>
        <w:top w:val="none" w:sz="0" w:space="0" w:color="auto"/>
        <w:left w:val="none" w:sz="0" w:space="0" w:color="auto"/>
        <w:bottom w:val="none" w:sz="0" w:space="0" w:color="auto"/>
        <w:right w:val="none" w:sz="0" w:space="0" w:color="auto"/>
      </w:divBdr>
      <w:divsChild>
        <w:div w:id="326401992">
          <w:marLeft w:val="-180"/>
          <w:marRight w:val="-180"/>
          <w:marTop w:val="0"/>
          <w:marBottom w:val="0"/>
          <w:divBdr>
            <w:top w:val="none" w:sz="0" w:space="0" w:color="auto"/>
            <w:left w:val="none" w:sz="0" w:space="0" w:color="auto"/>
            <w:bottom w:val="none" w:sz="0" w:space="0" w:color="auto"/>
            <w:right w:val="none" w:sz="0" w:space="0" w:color="auto"/>
          </w:divBdr>
          <w:divsChild>
            <w:div w:id="863598144">
              <w:marLeft w:val="0"/>
              <w:marRight w:val="0"/>
              <w:marTop w:val="0"/>
              <w:marBottom w:val="0"/>
              <w:divBdr>
                <w:top w:val="none" w:sz="0" w:space="0" w:color="auto"/>
                <w:left w:val="none" w:sz="0" w:space="0" w:color="auto"/>
                <w:bottom w:val="none" w:sz="0" w:space="0" w:color="auto"/>
                <w:right w:val="none" w:sz="0" w:space="0" w:color="auto"/>
              </w:divBdr>
            </w:div>
          </w:divsChild>
        </w:div>
        <w:div w:id="1116870744">
          <w:marLeft w:val="-180"/>
          <w:marRight w:val="-180"/>
          <w:marTop w:val="0"/>
          <w:marBottom w:val="0"/>
          <w:divBdr>
            <w:top w:val="none" w:sz="0" w:space="0" w:color="auto"/>
            <w:left w:val="none" w:sz="0" w:space="0" w:color="auto"/>
            <w:bottom w:val="none" w:sz="0" w:space="0" w:color="auto"/>
            <w:right w:val="none" w:sz="0" w:space="0" w:color="auto"/>
          </w:divBdr>
          <w:divsChild>
            <w:div w:id="616064492">
              <w:marLeft w:val="0"/>
              <w:marRight w:val="0"/>
              <w:marTop w:val="0"/>
              <w:marBottom w:val="0"/>
              <w:divBdr>
                <w:top w:val="none" w:sz="0" w:space="0" w:color="auto"/>
                <w:left w:val="none" w:sz="0" w:space="0" w:color="auto"/>
                <w:bottom w:val="none" w:sz="0" w:space="0" w:color="auto"/>
                <w:right w:val="none" w:sz="0" w:space="0" w:color="auto"/>
              </w:divBdr>
              <w:divsChild>
                <w:div w:id="1283920104">
                  <w:marLeft w:val="0"/>
                  <w:marRight w:val="0"/>
                  <w:marTop w:val="0"/>
                  <w:marBottom w:val="0"/>
                  <w:divBdr>
                    <w:top w:val="none" w:sz="0" w:space="0" w:color="auto"/>
                    <w:left w:val="none" w:sz="0" w:space="0" w:color="auto"/>
                    <w:bottom w:val="none" w:sz="0" w:space="0" w:color="auto"/>
                    <w:right w:val="none" w:sz="0" w:space="0" w:color="auto"/>
                  </w:divBdr>
                  <w:divsChild>
                    <w:div w:id="324208529">
                      <w:marLeft w:val="-180"/>
                      <w:marRight w:val="-180"/>
                      <w:marTop w:val="0"/>
                      <w:marBottom w:val="0"/>
                      <w:divBdr>
                        <w:top w:val="none" w:sz="0" w:space="0" w:color="auto"/>
                        <w:left w:val="none" w:sz="0" w:space="0" w:color="auto"/>
                        <w:bottom w:val="none" w:sz="0" w:space="0" w:color="auto"/>
                        <w:right w:val="none" w:sz="0" w:space="0" w:color="auto"/>
                      </w:divBdr>
                      <w:divsChild>
                        <w:div w:id="994339044">
                          <w:marLeft w:val="0"/>
                          <w:marRight w:val="0"/>
                          <w:marTop w:val="0"/>
                          <w:marBottom w:val="0"/>
                          <w:divBdr>
                            <w:top w:val="none" w:sz="0" w:space="0" w:color="auto"/>
                            <w:left w:val="none" w:sz="0" w:space="0" w:color="auto"/>
                            <w:bottom w:val="none" w:sz="0" w:space="0" w:color="auto"/>
                            <w:right w:val="none" w:sz="0" w:space="0" w:color="auto"/>
                          </w:divBdr>
                        </w:div>
                        <w:div w:id="1170294372">
                          <w:marLeft w:val="0"/>
                          <w:marRight w:val="0"/>
                          <w:marTop w:val="0"/>
                          <w:marBottom w:val="0"/>
                          <w:divBdr>
                            <w:top w:val="none" w:sz="0" w:space="0" w:color="auto"/>
                            <w:left w:val="none" w:sz="0" w:space="0" w:color="auto"/>
                            <w:bottom w:val="none" w:sz="0" w:space="0" w:color="auto"/>
                            <w:right w:val="none" w:sz="0" w:space="0" w:color="auto"/>
                          </w:divBdr>
                          <w:divsChild>
                            <w:div w:id="1343388068">
                              <w:marLeft w:val="-180"/>
                              <w:marRight w:val="-180"/>
                              <w:marTop w:val="0"/>
                              <w:marBottom w:val="0"/>
                              <w:divBdr>
                                <w:top w:val="none" w:sz="0" w:space="0" w:color="auto"/>
                                <w:left w:val="none" w:sz="0" w:space="0" w:color="auto"/>
                                <w:bottom w:val="none" w:sz="0" w:space="0" w:color="auto"/>
                                <w:right w:val="none" w:sz="0" w:space="0" w:color="auto"/>
                              </w:divBdr>
                              <w:divsChild>
                                <w:div w:id="50706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57980">
          <w:marLeft w:val="0"/>
          <w:marRight w:val="0"/>
          <w:marTop w:val="0"/>
          <w:marBottom w:val="0"/>
          <w:divBdr>
            <w:top w:val="none" w:sz="0" w:space="0" w:color="auto"/>
            <w:left w:val="none" w:sz="0" w:space="0" w:color="auto"/>
            <w:bottom w:val="none" w:sz="0" w:space="0" w:color="auto"/>
            <w:right w:val="none" w:sz="0" w:space="0" w:color="auto"/>
          </w:divBdr>
          <w:divsChild>
            <w:div w:id="188050778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77264776">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4069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094073">
      <w:bodyDiv w:val="1"/>
      <w:marLeft w:val="0"/>
      <w:marRight w:val="0"/>
      <w:marTop w:val="0"/>
      <w:marBottom w:val="0"/>
      <w:divBdr>
        <w:top w:val="none" w:sz="0" w:space="0" w:color="auto"/>
        <w:left w:val="none" w:sz="0" w:space="0" w:color="auto"/>
        <w:bottom w:val="none" w:sz="0" w:space="0" w:color="auto"/>
        <w:right w:val="none" w:sz="0" w:space="0" w:color="auto"/>
      </w:divBdr>
      <w:divsChild>
        <w:div w:id="146291547">
          <w:marLeft w:val="0"/>
          <w:marRight w:val="0"/>
          <w:marTop w:val="0"/>
          <w:marBottom w:val="0"/>
          <w:divBdr>
            <w:top w:val="none" w:sz="0" w:space="0" w:color="auto"/>
            <w:left w:val="none" w:sz="0" w:space="0" w:color="auto"/>
            <w:bottom w:val="none" w:sz="0" w:space="0" w:color="auto"/>
            <w:right w:val="none" w:sz="0" w:space="0" w:color="auto"/>
          </w:divBdr>
          <w:divsChild>
            <w:div w:id="1414203703">
              <w:marLeft w:val="0"/>
              <w:marRight w:val="0"/>
              <w:marTop w:val="0"/>
              <w:marBottom w:val="0"/>
              <w:divBdr>
                <w:top w:val="none" w:sz="0" w:space="0" w:color="auto"/>
                <w:left w:val="none" w:sz="0" w:space="0" w:color="auto"/>
                <w:bottom w:val="none" w:sz="0" w:space="0" w:color="auto"/>
                <w:right w:val="none" w:sz="0" w:space="0" w:color="auto"/>
              </w:divBdr>
            </w:div>
          </w:divsChild>
        </w:div>
        <w:div w:id="1786196016">
          <w:marLeft w:val="0"/>
          <w:marRight w:val="0"/>
          <w:marTop w:val="0"/>
          <w:marBottom w:val="0"/>
          <w:divBdr>
            <w:top w:val="none" w:sz="0" w:space="0" w:color="auto"/>
            <w:left w:val="none" w:sz="0" w:space="0" w:color="auto"/>
            <w:bottom w:val="none" w:sz="0" w:space="0" w:color="auto"/>
            <w:right w:val="none" w:sz="0" w:space="0" w:color="auto"/>
          </w:divBdr>
          <w:divsChild>
            <w:div w:id="1835028734">
              <w:marLeft w:val="0"/>
              <w:marRight w:val="0"/>
              <w:marTop w:val="0"/>
              <w:marBottom w:val="0"/>
              <w:divBdr>
                <w:top w:val="none" w:sz="0" w:space="0" w:color="auto"/>
                <w:left w:val="none" w:sz="0" w:space="0" w:color="auto"/>
                <w:bottom w:val="none" w:sz="0" w:space="0" w:color="auto"/>
                <w:right w:val="none" w:sz="0" w:space="0" w:color="auto"/>
              </w:divBdr>
              <w:divsChild>
                <w:div w:id="568812514">
                  <w:marLeft w:val="0"/>
                  <w:marRight w:val="0"/>
                  <w:marTop w:val="0"/>
                  <w:marBottom w:val="0"/>
                  <w:divBdr>
                    <w:top w:val="none" w:sz="0" w:space="0" w:color="auto"/>
                    <w:left w:val="none" w:sz="0" w:space="0" w:color="auto"/>
                    <w:bottom w:val="none" w:sz="0" w:space="0" w:color="auto"/>
                    <w:right w:val="none" w:sz="0" w:space="0" w:color="auto"/>
                  </w:divBdr>
                </w:div>
              </w:divsChild>
            </w:div>
            <w:div w:id="1273973334">
              <w:marLeft w:val="0"/>
              <w:marRight w:val="0"/>
              <w:marTop w:val="0"/>
              <w:marBottom w:val="0"/>
              <w:divBdr>
                <w:top w:val="none" w:sz="0" w:space="0" w:color="auto"/>
                <w:left w:val="none" w:sz="0" w:space="0" w:color="auto"/>
                <w:bottom w:val="none" w:sz="0" w:space="0" w:color="auto"/>
                <w:right w:val="none" w:sz="0" w:space="0" w:color="auto"/>
              </w:divBdr>
            </w:div>
          </w:divsChild>
        </w:div>
        <w:div w:id="1191457198">
          <w:marLeft w:val="0"/>
          <w:marRight w:val="0"/>
          <w:marTop w:val="0"/>
          <w:marBottom w:val="0"/>
          <w:divBdr>
            <w:top w:val="none" w:sz="0" w:space="0" w:color="auto"/>
            <w:left w:val="none" w:sz="0" w:space="0" w:color="auto"/>
            <w:bottom w:val="none" w:sz="0" w:space="0" w:color="auto"/>
            <w:right w:val="none" w:sz="0" w:space="0" w:color="auto"/>
          </w:divBdr>
          <w:divsChild>
            <w:div w:id="2011172885">
              <w:marLeft w:val="0"/>
              <w:marRight w:val="0"/>
              <w:marTop w:val="0"/>
              <w:marBottom w:val="0"/>
              <w:divBdr>
                <w:top w:val="none" w:sz="0" w:space="0" w:color="auto"/>
                <w:left w:val="none" w:sz="0" w:space="0" w:color="auto"/>
                <w:bottom w:val="none" w:sz="0" w:space="0" w:color="auto"/>
                <w:right w:val="none" w:sz="0" w:space="0" w:color="auto"/>
              </w:divBdr>
              <w:divsChild>
                <w:div w:id="1070006505">
                  <w:marLeft w:val="0"/>
                  <w:marRight w:val="0"/>
                  <w:marTop w:val="0"/>
                  <w:marBottom w:val="0"/>
                  <w:divBdr>
                    <w:top w:val="none" w:sz="0" w:space="0" w:color="auto"/>
                    <w:left w:val="none" w:sz="0" w:space="0" w:color="auto"/>
                    <w:bottom w:val="none" w:sz="0" w:space="0" w:color="auto"/>
                    <w:right w:val="none" w:sz="0" w:space="0" w:color="auto"/>
                  </w:divBdr>
                </w:div>
              </w:divsChild>
            </w:div>
            <w:div w:id="25756143">
              <w:marLeft w:val="0"/>
              <w:marRight w:val="0"/>
              <w:marTop w:val="0"/>
              <w:marBottom w:val="0"/>
              <w:divBdr>
                <w:top w:val="none" w:sz="0" w:space="0" w:color="auto"/>
                <w:left w:val="none" w:sz="0" w:space="0" w:color="auto"/>
                <w:bottom w:val="none" w:sz="0" w:space="0" w:color="auto"/>
                <w:right w:val="none" w:sz="0" w:space="0" w:color="auto"/>
              </w:divBdr>
            </w:div>
          </w:divsChild>
        </w:div>
        <w:div w:id="1888104464">
          <w:marLeft w:val="0"/>
          <w:marRight w:val="0"/>
          <w:marTop w:val="0"/>
          <w:marBottom w:val="0"/>
          <w:divBdr>
            <w:top w:val="none" w:sz="0" w:space="0" w:color="auto"/>
            <w:left w:val="none" w:sz="0" w:space="0" w:color="auto"/>
            <w:bottom w:val="none" w:sz="0" w:space="0" w:color="auto"/>
            <w:right w:val="none" w:sz="0" w:space="0" w:color="auto"/>
          </w:divBdr>
          <w:divsChild>
            <w:div w:id="1232233157">
              <w:marLeft w:val="0"/>
              <w:marRight w:val="0"/>
              <w:marTop w:val="0"/>
              <w:marBottom w:val="0"/>
              <w:divBdr>
                <w:top w:val="none" w:sz="0" w:space="0" w:color="auto"/>
                <w:left w:val="none" w:sz="0" w:space="0" w:color="auto"/>
                <w:bottom w:val="none" w:sz="0" w:space="0" w:color="auto"/>
                <w:right w:val="none" w:sz="0" w:space="0" w:color="auto"/>
              </w:divBdr>
              <w:divsChild>
                <w:div w:id="1729497597">
                  <w:marLeft w:val="0"/>
                  <w:marRight w:val="0"/>
                  <w:marTop w:val="0"/>
                  <w:marBottom w:val="0"/>
                  <w:divBdr>
                    <w:top w:val="none" w:sz="0" w:space="0" w:color="auto"/>
                    <w:left w:val="none" w:sz="0" w:space="0" w:color="auto"/>
                    <w:bottom w:val="none" w:sz="0" w:space="0" w:color="auto"/>
                    <w:right w:val="none" w:sz="0" w:space="0" w:color="auto"/>
                  </w:divBdr>
                </w:div>
              </w:divsChild>
            </w:div>
            <w:div w:id="1164201999">
              <w:marLeft w:val="0"/>
              <w:marRight w:val="0"/>
              <w:marTop w:val="0"/>
              <w:marBottom w:val="0"/>
              <w:divBdr>
                <w:top w:val="none" w:sz="0" w:space="0" w:color="auto"/>
                <w:left w:val="none" w:sz="0" w:space="0" w:color="auto"/>
                <w:bottom w:val="none" w:sz="0" w:space="0" w:color="auto"/>
                <w:right w:val="none" w:sz="0" w:space="0" w:color="auto"/>
              </w:divBdr>
            </w:div>
          </w:divsChild>
        </w:div>
        <w:div w:id="247925253">
          <w:marLeft w:val="0"/>
          <w:marRight w:val="0"/>
          <w:marTop w:val="0"/>
          <w:marBottom w:val="0"/>
          <w:divBdr>
            <w:top w:val="none" w:sz="0" w:space="0" w:color="auto"/>
            <w:left w:val="none" w:sz="0" w:space="0" w:color="auto"/>
            <w:bottom w:val="none" w:sz="0" w:space="0" w:color="auto"/>
            <w:right w:val="none" w:sz="0" w:space="0" w:color="auto"/>
          </w:divBdr>
          <w:divsChild>
            <w:div w:id="1428579564">
              <w:marLeft w:val="0"/>
              <w:marRight w:val="0"/>
              <w:marTop w:val="0"/>
              <w:marBottom w:val="0"/>
              <w:divBdr>
                <w:top w:val="none" w:sz="0" w:space="0" w:color="auto"/>
                <w:left w:val="none" w:sz="0" w:space="0" w:color="auto"/>
                <w:bottom w:val="none" w:sz="0" w:space="0" w:color="auto"/>
                <w:right w:val="none" w:sz="0" w:space="0" w:color="auto"/>
              </w:divBdr>
              <w:divsChild>
                <w:div w:id="1977177560">
                  <w:marLeft w:val="0"/>
                  <w:marRight w:val="0"/>
                  <w:marTop w:val="0"/>
                  <w:marBottom w:val="0"/>
                  <w:divBdr>
                    <w:top w:val="none" w:sz="0" w:space="0" w:color="auto"/>
                    <w:left w:val="none" w:sz="0" w:space="0" w:color="auto"/>
                    <w:bottom w:val="none" w:sz="0" w:space="0" w:color="auto"/>
                    <w:right w:val="none" w:sz="0" w:space="0" w:color="auto"/>
                  </w:divBdr>
                </w:div>
              </w:divsChild>
            </w:div>
            <w:div w:id="1210334923">
              <w:marLeft w:val="0"/>
              <w:marRight w:val="0"/>
              <w:marTop w:val="0"/>
              <w:marBottom w:val="0"/>
              <w:divBdr>
                <w:top w:val="none" w:sz="0" w:space="0" w:color="auto"/>
                <w:left w:val="none" w:sz="0" w:space="0" w:color="auto"/>
                <w:bottom w:val="none" w:sz="0" w:space="0" w:color="auto"/>
                <w:right w:val="none" w:sz="0" w:space="0" w:color="auto"/>
              </w:divBdr>
            </w:div>
          </w:divsChild>
        </w:div>
        <w:div w:id="2087922408">
          <w:marLeft w:val="0"/>
          <w:marRight w:val="0"/>
          <w:marTop w:val="0"/>
          <w:marBottom w:val="0"/>
          <w:divBdr>
            <w:top w:val="none" w:sz="0" w:space="0" w:color="auto"/>
            <w:left w:val="none" w:sz="0" w:space="0" w:color="auto"/>
            <w:bottom w:val="none" w:sz="0" w:space="0" w:color="auto"/>
            <w:right w:val="none" w:sz="0" w:space="0" w:color="auto"/>
          </w:divBdr>
          <w:divsChild>
            <w:div w:id="317617777">
              <w:marLeft w:val="0"/>
              <w:marRight w:val="0"/>
              <w:marTop w:val="0"/>
              <w:marBottom w:val="0"/>
              <w:divBdr>
                <w:top w:val="none" w:sz="0" w:space="0" w:color="auto"/>
                <w:left w:val="none" w:sz="0" w:space="0" w:color="auto"/>
                <w:bottom w:val="none" w:sz="0" w:space="0" w:color="auto"/>
                <w:right w:val="none" w:sz="0" w:space="0" w:color="auto"/>
              </w:divBdr>
              <w:divsChild>
                <w:div w:id="1601252649">
                  <w:marLeft w:val="0"/>
                  <w:marRight w:val="0"/>
                  <w:marTop w:val="0"/>
                  <w:marBottom w:val="0"/>
                  <w:divBdr>
                    <w:top w:val="none" w:sz="0" w:space="0" w:color="auto"/>
                    <w:left w:val="none" w:sz="0" w:space="0" w:color="auto"/>
                    <w:bottom w:val="none" w:sz="0" w:space="0" w:color="auto"/>
                    <w:right w:val="none" w:sz="0" w:space="0" w:color="auto"/>
                  </w:divBdr>
                </w:div>
              </w:divsChild>
            </w:div>
            <w:div w:id="20001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4796">
      <w:bodyDiv w:val="1"/>
      <w:marLeft w:val="0"/>
      <w:marRight w:val="0"/>
      <w:marTop w:val="0"/>
      <w:marBottom w:val="0"/>
      <w:divBdr>
        <w:top w:val="none" w:sz="0" w:space="0" w:color="auto"/>
        <w:left w:val="none" w:sz="0" w:space="0" w:color="auto"/>
        <w:bottom w:val="none" w:sz="0" w:space="0" w:color="auto"/>
        <w:right w:val="none" w:sz="0" w:space="0" w:color="auto"/>
      </w:divBdr>
      <w:divsChild>
        <w:div w:id="1942837153">
          <w:marLeft w:val="0"/>
          <w:marRight w:val="0"/>
          <w:marTop w:val="0"/>
          <w:marBottom w:val="0"/>
          <w:divBdr>
            <w:top w:val="none" w:sz="0" w:space="0" w:color="auto"/>
            <w:left w:val="none" w:sz="0" w:space="0" w:color="auto"/>
            <w:bottom w:val="none" w:sz="0" w:space="0" w:color="auto"/>
            <w:right w:val="none" w:sz="0" w:space="0" w:color="auto"/>
          </w:divBdr>
          <w:divsChild>
            <w:div w:id="1189293315">
              <w:marLeft w:val="-180"/>
              <w:marRight w:val="-180"/>
              <w:marTop w:val="0"/>
              <w:marBottom w:val="0"/>
              <w:divBdr>
                <w:top w:val="none" w:sz="0" w:space="0" w:color="auto"/>
                <w:left w:val="none" w:sz="0" w:space="0" w:color="auto"/>
                <w:bottom w:val="none" w:sz="0" w:space="0" w:color="auto"/>
                <w:right w:val="none" w:sz="0" w:space="0" w:color="auto"/>
              </w:divBdr>
              <w:divsChild>
                <w:div w:id="967246377">
                  <w:marLeft w:val="0"/>
                  <w:marRight w:val="0"/>
                  <w:marTop w:val="0"/>
                  <w:marBottom w:val="0"/>
                  <w:divBdr>
                    <w:top w:val="none" w:sz="0" w:space="0" w:color="auto"/>
                    <w:left w:val="none" w:sz="0" w:space="0" w:color="auto"/>
                    <w:bottom w:val="none" w:sz="0" w:space="0" w:color="auto"/>
                    <w:right w:val="none" w:sz="0" w:space="0" w:color="auto"/>
                  </w:divBdr>
                  <w:divsChild>
                    <w:div w:id="1162350007">
                      <w:marLeft w:val="0"/>
                      <w:marRight w:val="0"/>
                      <w:marTop w:val="0"/>
                      <w:marBottom w:val="180"/>
                      <w:divBdr>
                        <w:top w:val="none" w:sz="0" w:space="0" w:color="auto"/>
                        <w:left w:val="none" w:sz="0" w:space="0" w:color="auto"/>
                        <w:bottom w:val="none" w:sz="0" w:space="0" w:color="auto"/>
                        <w:right w:val="none" w:sz="0" w:space="0" w:color="auto"/>
                      </w:divBdr>
                    </w:div>
                  </w:divsChild>
                </w:div>
                <w:div w:id="245384082">
                  <w:marLeft w:val="0"/>
                  <w:marRight w:val="0"/>
                  <w:marTop w:val="0"/>
                  <w:marBottom w:val="0"/>
                  <w:divBdr>
                    <w:top w:val="none" w:sz="0" w:space="0" w:color="auto"/>
                    <w:left w:val="none" w:sz="0" w:space="0" w:color="auto"/>
                    <w:bottom w:val="none" w:sz="0" w:space="0" w:color="auto"/>
                    <w:right w:val="none" w:sz="0" w:space="0" w:color="auto"/>
                  </w:divBdr>
                  <w:divsChild>
                    <w:div w:id="1285192406">
                      <w:marLeft w:val="-180"/>
                      <w:marRight w:val="-180"/>
                      <w:marTop w:val="0"/>
                      <w:marBottom w:val="0"/>
                      <w:divBdr>
                        <w:top w:val="none" w:sz="0" w:space="0" w:color="auto"/>
                        <w:left w:val="none" w:sz="0" w:space="0" w:color="auto"/>
                        <w:bottom w:val="none" w:sz="0" w:space="0" w:color="auto"/>
                        <w:right w:val="none" w:sz="0" w:space="0" w:color="auto"/>
                      </w:divBdr>
                      <w:divsChild>
                        <w:div w:id="2052999230">
                          <w:marLeft w:val="0"/>
                          <w:marRight w:val="0"/>
                          <w:marTop w:val="0"/>
                          <w:marBottom w:val="0"/>
                          <w:divBdr>
                            <w:top w:val="none" w:sz="0" w:space="0" w:color="auto"/>
                            <w:left w:val="none" w:sz="0" w:space="0" w:color="auto"/>
                            <w:bottom w:val="none" w:sz="0" w:space="0" w:color="auto"/>
                            <w:right w:val="none" w:sz="0" w:space="0" w:color="auto"/>
                          </w:divBdr>
                        </w:div>
                        <w:div w:id="501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102607">
          <w:marLeft w:val="0"/>
          <w:marRight w:val="0"/>
          <w:marTop w:val="0"/>
          <w:marBottom w:val="0"/>
          <w:divBdr>
            <w:top w:val="none" w:sz="0" w:space="0" w:color="auto"/>
            <w:left w:val="none" w:sz="0" w:space="0" w:color="auto"/>
            <w:bottom w:val="none" w:sz="0" w:space="0" w:color="auto"/>
            <w:right w:val="none" w:sz="0" w:space="0" w:color="auto"/>
          </w:divBdr>
          <w:divsChild>
            <w:div w:id="2039426622">
              <w:marLeft w:val="-180"/>
              <w:marRight w:val="-180"/>
              <w:marTop w:val="0"/>
              <w:marBottom w:val="0"/>
              <w:divBdr>
                <w:top w:val="none" w:sz="0" w:space="0" w:color="auto"/>
                <w:left w:val="none" w:sz="0" w:space="0" w:color="auto"/>
                <w:bottom w:val="none" w:sz="0" w:space="0" w:color="auto"/>
                <w:right w:val="none" w:sz="0" w:space="0" w:color="auto"/>
              </w:divBdr>
              <w:divsChild>
                <w:div w:id="328948944">
                  <w:marLeft w:val="0"/>
                  <w:marRight w:val="0"/>
                  <w:marTop w:val="0"/>
                  <w:marBottom w:val="0"/>
                  <w:divBdr>
                    <w:top w:val="none" w:sz="0" w:space="0" w:color="auto"/>
                    <w:left w:val="none" w:sz="0" w:space="0" w:color="auto"/>
                    <w:bottom w:val="none" w:sz="0" w:space="0" w:color="auto"/>
                    <w:right w:val="none" w:sz="0" w:space="0" w:color="auto"/>
                  </w:divBdr>
                  <w:divsChild>
                    <w:div w:id="1315334519">
                      <w:marLeft w:val="0"/>
                      <w:marRight w:val="0"/>
                      <w:marTop w:val="0"/>
                      <w:marBottom w:val="180"/>
                      <w:divBdr>
                        <w:top w:val="none" w:sz="0" w:space="0" w:color="auto"/>
                        <w:left w:val="none" w:sz="0" w:space="0" w:color="auto"/>
                        <w:bottom w:val="none" w:sz="0" w:space="0" w:color="auto"/>
                        <w:right w:val="none" w:sz="0" w:space="0" w:color="auto"/>
                      </w:divBdr>
                    </w:div>
                  </w:divsChild>
                </w:div>
                <w:div w:id="725882047">
                  <w:marLeft w:val="0"/>
                  <w:marRight w:val="0"/>
                  <w:marTop w:val="0"/>
                  <w:marBottom w:val="0"/>
                  <w:divBdr>
                    <w:top w:val="none" w:sz="0" w:space="0" w:color="auto"/>
                    <w:left w:val="none" w:sz="0" w:space="0" w:color="auto"/>
                    <w:bottom w:val="none" w:sz="0" w:space="0" w:color="auto"/>
                    <w:right w:val="none" w:sz="0" w:space="0" w:color="auto"/>
                  </w:divBdr>
                  <w:divsChild>
                    <w:div w:id="403256358">
                      <w:marLeft w:val="-180"/>
                      <w:marRight w:val="-180"/>
                      <w:marTop w:val="0"/>
                      <w:marBottom w:val="0"/>
                      <w:divBdr>
                        <w:top w:val="none" w:sz="0" w:space="0" w:color="auto"/>
                        <w:left w:val="none" w:sz="0" w:space="0" w:color="auto"/>
                        <w:bottom w:val="none" w:sz="0" w:space="0" w:color="auto"/>
                        <w:right w:val="none" w:sz="0" w:space="0" w:color="auto"/>
                      </w:divBdr>
                      <w:divsChild>
                        <w:div w:id="755638412">
                          <w:marLeft w:val="0"/>
                          <w:marRight w:val="0"/>
                          <w:marTop w:val="0"/>
                          <w:marBottom w:val="0"/>
                          <w:divBdr>
                            <w:top w:val="none" w:sz="0" w:space="0" w:color="auto"/>
                            <w:left w:val="none" w:sz="0" w:space="0" w:color="auto"/>
                            <w:bottom w:val="none" w:sz="0" w:space="0" w:color="auto"/>
                            <w:right w:val="none" w:sz="0" w:space="0" w:color="auto"/>
                          </w:divBdr>
                        </w:div>
                        <w:div w:id="6404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134244">
          <w:marLeft w:val="0"/>
          <w:marRight w:val="0"/>
          <w:marTop w:val="0"/>
          <w:marBottom w:val="0"/>
          <w:divBdr>
            <w:top w:val="none" w:sz="0" w:space="0" w:color="auto"/>
            <w:left w:val="none" w:sz="0" w:space="0" w:color="auto"/>
            <w:bottom w:val="none" w:sz="0" w:space="0" w:color="auto"/>
            <w:right w:val="none" w:sz="0" w:space="0" w:color="auto"/>
          </w:divBdr>
          <w:divsChild>
            <w:div w:id="809136197">
              <w:marLeft w:val="-180"/>
              <w:marRight w:val="-180"/>
              <w:marTop w:val="0"/>
              <w:marBottom w:val="0"/>
              <w:divBdr>
                <w:top w:val="none" w:sz="0" w:space="0" w:color="auto"/>
                <w:left w:val="none" w:sz="0" w:space="0" w:color="auto"/>
                <w:bottom w:val="none" w:sz="0" w:space="0" w:color="auto"/>
                <w:right w:val="none" w:sz="0" w:space="0" w:color="auto"/>
              </w:divBdr>
              <w:divsChild>
                <w:div w:id="1338383371">
                  <w:marLeft w:val="0"/>
                  <w:marRight w:val="0"/>
                  <w:marTop w:val="0"/>
                  <w:marBottom w:val="0"/>
                  <w:divBdr>
                    <w:top w:val="none" w:sz="0" w:space="0" w:color="auto"/>
                    <w:left w:val="none" w:sz="0" w:space="0" w:color="auto"/>
                    <w:bottom w:val="none" w:sz="0" w:space="0" w:color="auto"/>
                    <w:right w:val="none" w:sz="0" w:space="0" w:color="auto"/>
                  </w:divBdr>
                  <w:divsChild>
                    <w:div w:id="1030032884">
                      <w:marLeft w:val="0"/>
                      <w:marRight w:val="0"/>
                      <w:marTop w:val="0"/>
                      <w:marBottom w:val="180"/>
                      <w:divBdr>
                        <w:top w:val="none" w:sz="0" w:space="0" w:color="auto"/>
                        <w:left w:val="none" w:sz="0" w:space="0" w:color="auto"/>
                        <w:bottom w:val="none" w:sz="0" w:space="0" w:color="auto"/>
                        <w:right w:val="none" w:sz="0" w:space="0" w:color="auto"/>
                      </w:divBdr>
                    </w:div>
                  </w:divsChild>
                </w:div>
                <w:div w:id="987132223">
                  <w:marLeft w:val="0"/>
                  <w:marRight w:val="0"/>
                  <w:marTop w:val="0"/>
                  <w:marBottom w:val="0"/>
                  <w:divBdr>
                    <w:top w:val="none" w:sz="0" w:space="0" w:color="auto"/>
                    <w:left w:val="none" w:sz="0" w:space="0" w:color="auto"/>
                    <w:bottom w:val="none" w:sz="0" w:space="0" w:color="auto"/>
                    <w:right w:val="none" w:sz="0" w:space="0" w:color="auto"/>
                  </w:divBdr>
                  <w:divsChild>
                    <w:div w:id="1322006150">
                      <w:marLeft w:val="-180"/>
                      <w:marRight w:val="-180"/>
                      <w:marTop w:val="0"/>
                      <w:marBottom w:val="0"/>
                      <w:divBdr>
                        <w:top w:val="none" w:sz="0" w:space="0" w:color="auto"/>
                        <w:left w:val="none" w:sz="0" w:space="0" w:color="auto"/>
                        <w:bottom w:val="none" w:sz="0" w:space="0" w:color="auto"/>
                        <w:right w:val="none" w:sz="0" w:space="0" w:color="auto"/>
                      </w:divBdr>
                      <w:divsChild>
                        <w:div w:id="1691293670">
                          <w:marLeft w:val="0"/>
                          <w:marRight w:val="0"/>
                          <w:marTop w:val="0"/>
                          <w:marBottom w:val="0"/>
                          <w:divBdr>
                            <w:top w:val="none" w:sz="0" w:space="0" w:color="auto"/>
                            <w:left w:val="none" w:sz="0" w:space="0" w:color="auto"/>
                            <w:bottom w:val="none" w:sz="0" w:space="0" w:color="auto"/>
                            <w:right w:val="none" w:sz="0" w:space="0" w:color="auto"/>
                          </w:divBdr>
                        </w:div>
                        <w:div w:id="17635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6948">
      <w:bodyDiv w:val="1"/>
      <w:marLeft w:val="0"/>
      <w:marRight w:val="0"/>
      <w:marTop w:val="0"/>
      <w:marBottom w:val="0"/>
      <w:divBdr>
        <w:top w:val="none" w:sz="0" w:space="0" w:color="auto"/>
        <w:left w:val="none" w:sz="0" w:space="0" w:color="auto"/>
        <w:bottom w:val="none" w:sz="0" w:space="0" w:color="auto"/>
        <w:right w:val="none" w:sz="0" w:space="0" w:color="auto"/>
      </w:divBdr>
      <w:divsChild>
        <w:div w:id="1345547259">
          <w:marLeft w:val="-180"/>
          <w:marRight w:val="-180"/>
          <w:marTop w:val="0"/>
          <w:marBottom w:val="0"/>
          <w:divBdr>
            <w:top w:val="none" w:sz="0" w:space="0" w:color="auto"/>
            <w:left w:val="none" w:sz="0" w:space="0" w:color="auto"/>
            <w:bottom w:val="none" w:sz="0" w:space="0" w:color="auto"/>
            <w:right w:val="none" w:sz="0" w:space="0" w:color="auto"/>
          </w:divBdr>
          <w:divsChild>
            <w:div w:id="1411851575">
              <w:marLeft w:val="0"/>
              <w:marRight w:val="0"/>
              <w:marTop w:val="0"/>
              <w:marBottom w:val="0"/>
              <w:divBdr>
                <w:top w:val="none" w:sz="0" w:space="0" w:color="auto"/>
                <w:left w:val="none" w:sz="0" w:space="0" w:color="auto"/>
                <w:bottom w:val="none" w:sz="0" w:space="0" w:color="auto"/>
                <w:right w:val="none" w:sz="0" w:space="0" w:color="auto"/>
              </w:divBdr>
              <w:divsChild>
                <w:div w:id="9649862">
                  <w:marLeft w:val="0"/>
                  <w:marRight w:val="0"/>
                  <w:marTop w:val="0"/>
                  <w:marBottom w:val="0"/>
                  <w:divBdr>
                    <w:top w:val="none" w:sz="0" w:space="0" w:color="auto"/>
                    <w:left w:val="none" w:sz="0" w:space="0" w:color="auto"/>
                    <w:bottom w:val="none" w:sz="0" w:space="0" w:color="auto"/>
                    <w:right w:val="none" w:sz="0" w:space="0" w:color="auto"/>
                  </w:divBdr>
                  <w:divsChild>
                    <w:div w:id="602760996">
                      <w:marLeft w:val="-180"/>
                      <w:marRight w:val="-180"/>
                      <w:marTop w:val="0"/>
                      <w:marBottom w:val="0"/>
                      <w:divBdr>
                        <w:top w:val="none" w:sz="0" w:space="0" w:color="auto"/>
                        <w:left w:val="none" w:sz="0" w:space="0" w:color="auto"/>
                        <w:bottom w:val="none" w:sz="0" w:space="0" w:color="auto"/>
                        <w:right w:val="none" w:sz="0" w:space="0" w:color="auto"/>
                      </w:divBdr>
                      <w:divsChild>
                        <w:div w:id="378864014">
                          <w:marLeft w:val="0"/>
                          <w:marRight w:val="0"/>
                          <w:marTop w:val="0"/>
                          <w:marBottom w:val="0"/>
                          <w:divBdr>
                            <w:top w:val="none" w:sz="0" w:space="0" w:color="auto"/>
                            <w:left w:val="none" w:sz="0" w:space="0" w:color="auto"/>
                            <w:bottom w:val="none" w:sz="0" w:space="0" w:color="auto"/>
                            <w:right w:val="none" w:sz="0" w:space="0" w:color="auto"/>
                          </w:divBdr>
                          <w:divsChild>
                            <w:div w:id="1514412301">
                              <w:marLeft w:val="-180"/>
                              <w:marRight w:val="-180"/>
                              <w:marTop w:val="0"/>
                              <w:marBottom w:val="0"/>
                              <w:divBdr>
                                <w:top w:val="none" w:sz="0" w:space="0" w:color="auto"/>
                                <w:left w:val="none" w:sz="0" w:space="0" w:color="auto"/>
                                <w:bottom w:val="none" w:sz="0" w:space="0" w:color="auto"/>
                                <w:right w:val="none" w:sz="0" w:space="0" w:color="auto"/>
                              </w:divBdr>
                              <w:divsChild>
                                <w:div w:id="10821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97945">
          <w:marLeft w:val="-180"/>
          <w:marRight w:val="-180"/>
          <w:marTop w:val="0"/>
          <w:marBottom w:val="0"/>
          <w:divBdr>
            <w:top w:val="none" w:sz="0" w:space="0" w:color="auto"/>
            <w:left w:val="none" w:sz="0" w:space="0" w:color="auto"/>
            <w:bottom w:val="none" w:sz="0" w:space="0" w:color="auto"/>
            <w:right w:val="none" w:sz="0" w:space="0" w:color="auto"/>
          </w:divBdr>
          <w:divsChild>
            <w:div w:id="7845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59752356">
      <w:bodyDiv w:val="1"/>
      <w:marLeft w:val="0"/>
      <w:marRight w:val="0"/>
      <w:marTop w:val="0"/>
      <w:marBottom w:val="0"/>
      <w:divBdr>
        <w:top w:val="none" w:sz="0" w:space="0" w:color="auto"/>
        <w:left w:val="none" w:sz="0" w:space="0" w:color="auto"/>
        <w:bottom w:val="none" w:sz="0" w:space="0" w:color="auto"/>
        <w:right w:val="none" w:sz="0" w:space="0" w:color="auto"/>
      </w:divBdr>
      <w:divsChild>
        <w:div w:id="57557721">
          <w:marLeft w:val="0"/>
          <w:marRight w:val="0"/>
          <w:marTop w:val="0"/>
          <w:marBottom w:val="0"/>
          <w:divBdr>
            <w:top w:val="none" w:sz="0" w:space="0" w:color="auto"/>
            <w:left w:val="none" w:sz="0" w:space="0" w:color="auto"/>
            <w:bottom w:val="none" w:sz="0" w:space="0" w:color="auto"/>
            <w:right w:val="none" w:sz="0" w:space="0" w:color="auto"/>
          </w:divBdr>
          <w:divsChild>
            <w:div w:id="2027711179">
              <w:marLeft w:val="150"/>
              <w:marRight w:val="0"/>
              <w:marTop w:val="0"/>
              <w:marBottom w:val="0"/>
              <w:divBdr>
                <w:top w:val="none" w:sz="0" w:space="0" w:color="auto"/>
                <w:left w:val="none" w:sz="0" w:space="0" w:color="auto"/>
                <w:bottom w:val="none" w:sz="0" w:space="0" w:color="auto"/>
                <w:right w:val="none" w:sz="0" w:space="0" w:color="auto"/>
              </w:divBdr>
            </w:div>
          </w:divsChild>
        </w:div>
        <w:div w:id="944966294">
          <w:marLeft w:val="-180"/>
          <w:marRight w:val="-180"/>
          <w:marTop w:val="0"/>
          <w:marBottom w:val="0"/>
          <w:divBdr>
            <w:top w:val="none" w:sz="0" w:space="0" w:color="auto"/>
            <w:left w:val="none" w:sz="0" w:space="0" w:color="auto"/>
            <w:bottom w:val="none" w:sz="0" w:space="0" w:color="auto"/>
            <w:right w:val="none" w:sz="0" w:space="0" w:color="auto"/>
          </w:divBdr>
          <w:divsChild>
            <w:div w:id="1182936752">
              <w:marLeft w:val="0"/>
              <w:marRight w:val="0"/>
              <w:marTop w:val="0"/>
              <w:marBottom w:val="0"/>
              <w:divBdr>
                <w:top w:val="none" w:sz="0" w:space="0" w:color="auto"/>
                <w:left w:val="none" w:sz="0" w:space="0" w:color="auto"/>
                <w:bottom w:val="none" w:sz="0" w:space="0" w:color="auto"/>
                <w:right w:val="none" w:sz="0" w:space="0" w:color="auto"/>
              </w:divBdr>
              <w:divsChild>
                <w:div w:id="1537428480">
                  <w:marLeft w:val="0"/>
                  <w:marRight w:val="0"/>
                  <w:marTop w:val="0"/>
                  <w:marBottom w:val="0"/>
                  <w:divBdr>
                    <w:top w:val="none" w:sz="0" w:space="0" w:color="auto"/>
                    <w:left w:val="none" w:sz="0" w:space="0" w:color="auto"/>
                    <w:bottom w:val="none" w:sz="0" w:space="0" w:color="auto"/>
                    <w:right w:val="none" w:sz="0" w:space="0" w:color="auto"/>
                  </w:divBdr>
                  <w:divsChild>
                    <w:div w:id="1416978107">
                      <w:marLeft w:val="-180"/>
                      <w:marRight w:val="-180"/>
                      <w:marTop w:val="0"/>
                      <w:marBottom w:val="0"/>
                      <w:divBdr>
                        <w:top w:val="none" w:sz="0" w:space="0" w:color="auto"/>
                        <w:left w:val="none" w:sz="0" w:space="0" w:color="auto"/>
                        <w:bottom w:val="none" w:sz="0" w:space="0" w:color="auto"/>
                        <w:right w:val="none" w:sz="0" w:space="0" w:color="auto"/>
                      </w:divBdr>
                      <w:divsChild>
                        <w:div w:id="1251623836">
                          <w:marLeft w:val="0"/>
                          <w:marRight w:val="0"/>
                          <w:marTop w:val="0"/>
                          <w:marBottom w:val="0"/>
                          <w:divBdr>
                            <w:top w:val="none" w:sz="0" w:space="0" w:color="auto"/>
                            <w:left w:val="none" w:sz="0" w:space="0" w:color="auto"/>
                            <w:bottom w:val="none" w:sz="0" w:space="0" w:color="auto"/>
                            <w:right w:val="none" w:sz="0" w:space="0" w:color="auto"/>
                          </w:divBdr>
                          <w:divsChild>
                            <w:div w:id="1916739425">
                              <w:marLeft w:val="-180"/>
                              <w:marRight w:val="-180"/>
                              <w:marTop w:val="0"/>
                              <w:marBottom w:val="0"/>
                              <w:divBdr>
                                <w:top w:val="none" w:sz="0" w:space="0" w:color="auto"/>
                                <w:left w:val="none" w:sz="0" w:space="0" w:color="auto"/>
                                <w:bottom w:val="none" w:sz="0" w:space="0" w:color="auto"/>
                                <w:right w:val="none" w:sz="0" w:space="0" w:color="auto"/>
                              </w:divBdr>
                              <w:divsChild>
                                <w:div w:id="2368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6037239">
      <w:bodyDiv w:val="1"/>
      <w:marLeft w:val="0"/>
      <w:marRight w:val="0"/>
      <w:marTop w:val="0"/>
      <w:marBottom w:val="0"/>
      <w:divBdr>
        <w:top w:val="none" w:sz="0" w:space="0" w:color="auto"/>
        <w:left w:val="none" w:sz="0" w:space="0" w:color="auto"/>
        <w:bottom w:val="none" w:sz="0" w:space="0" w:color="auto"/>
        <w:right w:val="none" w:sz="0" w:space="0" w:color="auto"/>
      </w:divBdr>
      <w:divsChild>
        <w:div w:id="995960680">
          <w:marLeft w:val="-180"/>
          <w:marRight w:val="-180"/>
          <w:marTop w:val="0"/>
          <w:marBottom w:val="0"/>
          <w:divBdr>
            <w:top w:val="none" w:sz="0" w:space="0" w:color="auto"/>
            <w:left w:val="none" w:sz="0" w:space="0" w:color="auto"/>
            <w:bottom w:val="none" w:sz="0" w:space="0" w:color="auto"/>
            <w:right w:val="none" w:sz="0" w:space="0" w:color="auto"/>
          </w:divBdr>
          <w:divsChild>
            <w:div w:id="1337490746">
              <w:marLeft w:val="0"/>
              <w:marRight w:val="0"/>
              <w:marTop w:val="0"/>
              <w:marBottom w:val="0"/>
              <w:divBdr>
                <w:top w:val="none" w:sz="0" w:space="0" w:color="auto"/>
                <w:left w:val="none" w:sz="0" w:space="0" w:color="auto"/>
                <w:bottom w:val="none" w:sz="0" w:space="0" w:color="auto"/>
                <w:right w:val="none" w:sz="0" w:space="0" w:color="auto"/>
              </w:divBdr>
              <w:divsChild>
                <w:div w:id="603533010">
                  <w:marLeft w:val="0"/>
                  <w:marRight w:val="0"/>
                  <w:marTop w:val="0"/>
                  <w:marBottom w:val="0"/>
                  <w:divBdr>
                    <w:top w:val="none" w:sz="0" w:space="0" w:color="auto"/>
                    <w:left w:val="none" w:sz="0" w:space="0" w:color="auto"/>
                    <w:bottom w:val="none" w:sz="0" w:space="0" w:color="auto"/>
                    <w:right w:val="none" w:sz="0" w:space="0" w:color="auto"/>
                  </w:divBdr>
                  <w:divsChild>
                    <w:div w:id="1305501970">
                      <w:marLeft w:val="-180"/>
                      <w:marRight w:val="-180"/>
                      <w:marTop w:val="0"/>
                      <w:marBottom w:val="0"/>
                      <w:divBdr>
                        <w:top w:val="none" w:sz="0" w:space="0" w:color="auto"/>
                        <w:left w:val="none" w:sz="0" w:space="0" w:color="auto"/>
                        <w:bottom w:val="none" w:sz="0" w:space="0" w:color="auto"/>
                        <w:right w:val="none" w:sz="0" w:space="0" w:color="auto"/>
                      </w:divBdr>
                      <w:divsChild>
                        <w:div w:id="2060088460">
                          <w:marLeft w:val="0"/>
                          <w:marRight w:val="0"/>
                          <w:marTop w:val="0"/>
                          <w:marBottom w:val="0"/>
                          <w:divBdr>
                            <w:top w:val="none" w:sz="0" w:space="0" w:color="auto"/>
                            <w:left w:val="none" w:sz="0" w:space="0" w:color="auto"/>
                            <w:bottom w:val="none" w:sz="0" w:space="0" w:color="auto"/>
                            <w:right w:val="none" w:sz="0" w:space="0" w:color="auto"/>
                          </w:divBdr>
                          <w:divsChild>
                            <w:div w:id="1978022008">
                              <w:marLeft w:val="-180"/>
                              <w:marRight w:val="-180"/>
                              <w:marTop w:val="0"/>
                              <w:marBottom w:val="0"/>
                              <w:divBdr>
                                <w:top w:val="none" w:sz="0" w:space="0" w:color="auto"/>
                                <w:left w:val="none" w:sz="0" w:space="0" w:color="auto"/>
                                <w:bottom w:val="none" w:sz="0" w:space="0" w:color="auto"/>
                                <w:right w:val="none" w:sz="0" w:space="0" w:color="auto"/>
                              </w:divBdr>
                              <w:divsChild>
                                <w:div w:id="17955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66275">
          <w:marLeft w:val="-180"/>
          <w:marRight w:val="-180"/>
          <w:marTop w:val="0"/>
          <w:marBottom w:val="0"/>
          <w:divBdr>
            <w:top w:val="none" w:sz="0" w:space="0" w:color="auto"/>
            <w:left w:val="none" w:sz="0" w:space="0" w:color="auto"/>
            <w:bottom w:val="none" w:sz="0" w:space="0" w:color="auto"/>
            <w:right w:val="none" w:sz="0" w:space="0" w:color="auto"/>
          </w:divBdr>
          <w:divsChild>
            <w:div w:id="124957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1521912">
      <w:bodyDiv w:val="1"/>
      <w:marLeft w:val="0"/>
      <w:marRight w:val="0"/>
      <w:marTop w:val="0"/>
      <w:marBottom w:val="0"/>
      <w:divBdr>
        <w:top w:val="none" w:sz="0" w:space="0" w:color="auto"/>
        <w:left w:val="none" w:sz="0" w:space="0" w:color="auto"/>
        <w:bottom w:val="none" w:sz="0" w:space="0" w:color="auto"/>
        <w:right w:val="none" w:sz="0" w:space="0" w:color="auto"/>
      </w:divBdr>
      <w:divsChild>
        <w:div w:id="1549414245">
          <w:marLeft w:val="0"/>
          <w:marRight w:val="0"/>
          <w:marTop w:val="0"/>
          <w:marBottom w:val="720"/>
          <w:divBdr>
            <w:top w:val="none" w:sz="0" w:space="0" w:color="auto"/>
            <w:left w:val="none" w:sz="0" w:space="0" w:color="auto"/>
            <w:bottom w:val="none" w:sz="0" w:space="0" w:color="auto"/>
            <w:right w:val="none" w:sz="0" w:space="0" w:color="auto"/>
          </w:divBdr>
          <w:divsChild>
            <w:div w:id="1573394593">
              <w:marLeft w:val="0"/>
              <w:marRight w:val="0"/>
              <w:marTop w:val="0"/>
              <w:marBottom w:val="180"/>
              <w:divBdr>
                <w:top w:val="none" w:sz="0" w:space="0" w:color="auto"/>
                <w:left w:val="none" w:sz="0" w:space="0" w:color="auto"/>
                <w:bottom w:val="none" w:sz="0" w:space="0" w:color="auto"/>
                <w:right w:val="none" w:sz="0" w:space="0" w:color="auto"/>
              </w:divBdr>
            </w:div>
          </w:divsChild>
        </w:div>
        <w:div w:id="172035902">
          <w:marLeft w:val="-180"/>
          <w:marRight w:val="-180"/>
          <w:marTop w:val="0"/>
          <w:marBottom w:val="0"/>
          <w:divBdr>
            <w:top w:val="none" w:sz="0" w:space="0" w:color="auto"/>
            <w:left w:val="none" w:sz="0" w:space="0" w:color="auto"/>
            <w:bottom w:val="none" w:sz="0" w:space="0" w:color="auto"/>
            <w:right w:val="none" w:sz="0" w:space="0" w:color="auto"/>
          </w:divBdr>
          <w:divsChild>
            <w:div w:id="1828473828">
              <w:marLeft w:val="0"/>
              <w:marRight w:val="0"/>
              <w:marTop w:val="0"/>
              <w:marBottom w:val="0"/>
              <w:divBdr>
                <w:top w:val="none" w:sz="0" w:space="0" w:color="auto"/>
                <w:left w:val="none" w:sz="0" w:space="0" w:color="auto"/>
                <w:bottom w:val="none" w:sz="0" w:space="0" w:color="auto"/>
                <w:right w:val="none" w:sz="0" w:space="0" w:color="auto"/>
              </w:divBdr>
              <w:divsChild>
                <w:div w:id="1274365326">
                  <w:marLeft w:val="0"/>
                  <w:marRight w:val="0"/>
                  <w:marTop w:val="0"/>
                  <w:marBottom w:val="0"/>
                  <w:divBdr>
                    <w:top w:val="none" w:sz="0" w:space="0" w:color="auto"/>
                    <w:left w:val="none" w:sz="0" w:space="0" w:color="auto"/>
                    <w:bottom w:val="none" w:sz="0" w:space="0" w:color="auto"/>
                    <w:right w:val="none" w:sz="0" w:space="0" w:color="auto"/>
                  </w:divBdr>
                  <w:divsChild>
                    <w:div w:id="658191512">
                      <w:marLeft w:val="-180"/>
                      <w:marRight w:val="-180"/>
                      <w:marTop w:val="0"/>
                      <w:marBottom w:val="0"/>
                      <w:divBdr>
                        <w:top w:val="none" w:sz="0" w:space="0" w:color="auto"/>
                        <w:left w:val="none" w:sz="0" w:space="0" w:color="auto"/>
                        <w:bottom w:val="none" w:sz="0" w:space="0" w:color="auto"/>
                        <w:right w:val="none" w:sz="0" w:space="0" w:color="auto"/>
                      </w:divBdr>
                      <w:divsChild>
                        <w:div w:id="206919590">
                          <w:marLeft w:val="0"/>
                          <w:marRight w:val="0"/>
                          <w:marTop w:val="0"/>
                          <w:marBottom w:val="0"/>
                          <w:divBdr>
                            <w:top w:val="none" w:sz="0" w:space="0" w:color="auto"/>
                            <w:left w:val="none" w:sz="0" w:space="0" w:color="auto"/>
                            <w:bottom w:val="none" w:sz="0" w:space="0" w:color="auto"/>
                            <w:right w:val="none" w:sz="0" w:space="0" w:color="auto"/>
                          </w:divBdr>
                          <w:divsChild>
                            <w:div w:id="760367983">
                              <w:marLeft w:val="-180"/>
                              <w:marRight w:val="-180"/>
                              <w:marTop w:val="0"/>
                              <w:marBottom w:val="0"/>
                              <w:divBdr>
                                <w:top w:val="none" w:sz="0" w:space="0" w:color="auto"/>
                                <w:left w:val="none" w:sz="0" w:space="0" w:color="auto"/>
                                <w:bottom w:val="none" w:sz="0" w:space="0" w:color="auto"/>
                                <w:right w:val="none" w:sz="0" w:space="0" w:color="auto"/>
                              </w:divBdr>
                              <w:divsChild>
                                <w:div w:id="1375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591827">
          <w:marLeft w:val="-180"/>
          <w:marRight w:val="-180"/>
          <w:marTop w:val="0"/>
          <w:marBottom w:val="0"/>
          <w:divBdr>
            <w:top w:val="none" w:sz="0" w:space="0" w:color="auto"/>
            <w:left w:val="none" w:sz="0" w:space="0" w:color="auto"/>
            <w:bottom w:val="none" w:sz="0" w:space="0" w:color="auto"/>
            <w:right w:val="none" w:sz="0" w:space="0" w:color="auto"/>
          </w:divBdr>
          <w:divsChild>
            <w:div w:id="1304194482">
              <w:marLeft w:val="0"/>
              <w:marRight w:val="0"/>
              <w:marTop w:val="0"/>
              <w:marBottom w:val="0"/>
              <w:divBdr>
                <w:top w:val="none" w:sz="0" w:space="0" w:color="auto"/>
                <w:left w:val="none" w:sz="0" w:space="0" w:color="auto"/>
                <w:bottom w:val="none" w:sz="0" w:space="0" w:color="auto"/>
                <w:right w:val="none" w:sz="0" w:space="0" w:color="auto"/>
              </w:divBdr>
            </w:div>
          </w:divsChild>
        </w:div>
        <w:div w:id="1520238822">
          <w:marLeft w:val="0"/>
          <w:marRight w:val="0"/>
          <w:marTop w:val="0"/>
          <w:marBottom w:val="0"/>
          <w:divBdr>
            <w:top w:val="none" w:sz="0" w:space="0" w:color="auto"/>
            <w:left w:val="none" w:sz="0" w:space="0" w:color="auto"/>
            <w:bottom w:val="none" w:sz="0" w:space="0" w:color="auto"/>
            <w:right w:val="none" w:sz="0" w:space="0" w:color="auto"/>
          </w:divBdr>
          <w:divsChild>
            <w:div w:id="1109006303">
              <w:marLeft w:val="150"/>
              <w:marRight w:val="0"/>
              <w:marTop w:val="0"/>
              <w:marBottom w:val="0"/>
              <w:divBdr>
                <w:top w:val="none" w:sz="0" w:space="0" w:color="auto"/>
                <w:left w:val="none" w:sz="0" w:space="0" w:color="auto"/>
                <w:bottom w:val="none" w:sz="0" w:space="0" w:color="auto"/>
                <w:right w:val="none" w:sz="0" w:space="0" w:color="auto"/>
              </w:divBdr>
            </w:div>
          </w:divsChild>
        </w:div>
        <w:div w:id="1023172512">
          <w:marLeft w:val="-180"/>
          <w:marRight w:val="-180"/>
          <w:marTop w:val="0"/>
          <w:marBottom w:val="0"/>
          <w:divBdr>
            <w:top w:val="none" w:sz="0" w:space="0" w:color="auto"/>
            <w:left w:val="none" w:sz="0" w:space="0" w:color="auto"/>
            <w:bottom w:val="none" w:sz="0" w:space="0" w:color="auto"/>
            <w:right w:val="none" w:sz="0" w:space="0" w:color="auto"/>
          </w:divBdr>
          <w:divsChild>
            <w:div w:id="483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46008608">
      <w:bodyDiv w:val="1"/>
      <w:marLeft w:val="0"/>
      <w:marRight w:val="0"/>
      <w:marTop w:val="0"/>
      <w:marBottom w:val="0"/>
      <w:divBdr>
        <w:top w:val="none" w:sz="0" w:space="0" w:color="auto"/>
        <w:left w:val="none" w:sz="0" w:space="0" w:color="auto"/>
        <w:bottom w:val="none" w:sz="0" w:space="0" w:color="auto"/>
        <w:right w:val="none" w:sz="0" w:space="0" w:color="auto"/>
      </w:divBdr>
    </w:div>
    <w:div w:id="659305890">
      <w:bodyDiv w:val="1"/>
      <w:marLeft w:val="0"/>
      <w:marRight w:val="0"/>
      <w:marTop w:val="0"/>
      <w:marBottom w:val="0"/>
      <w:divBdr>
        <w:top w:val="none" w:sz="0" w:space="0" w:color="auto"/>
        <w:left w:val="none" w:sz="0" w:space="0" w:color="auto"/>
        <w:bottom w:val="none" w:sz="0" w:space="0" w:color="auto"/>
        <w:right w:val="none" w:sz="0" w:space="0" w:color="auto"/>
      </w:divBdr>
      <w:divsChild>
        <w:div w:id="838077455">
          <w:marLeft w:val="-180"/>
          <w:marRight w:val="-180"/>
          <w:marTop w:val="0"/>
          <w:marBottom w:val="0"/>
          <w:divBdr>
            <w:top w:val="none" w:sz="0" w:space="0" w:color="auto"/>
            <w:left w:val="none" w:sz="0" w:space="0" w:color="auto"/>
            <w:bottom w:val="none" w:sz="0" w:space="0" w:color="auto"/>
            <w:right w:val="none" w:sz="0" w:space="0" w:color="auto"/>
          </w:divBdr>
          <w:divsChild>
            <w:div w:id="11973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0986224">
      <w:bodyDiv w:val="1"/>
      <w:marLeft w:val="0"/>
      <w:marRight w:val="0"/>
      <w:marTop w:val="0"/>
      <w:marBottom w:val="0"/>
      <w:divBdr>
        <w:top w:val="none" w:sz="0" w:space="0" w:color="auto"/>
        <w:left w:val="none" w:sz="0" w:space="0" w:color="auto"/>
        <w:bottom w:val="none" w:sz="0" w:space="0" w:color="auto"/>
        <w:right w:val="none" w:sz="0" w:space="0" w:color="auto"/>
      </w:divBdr>
      <w:divsChild>
        <w:div w:id="711539115">
          <w:marLeft w:val="-180"/>
          <w:marRight w:val="-180"/>
          <w:marTop w:val="0"/>
          <w:marBottom w:val="0"/>
          <w:divBdr>
            <w:top w:val="none" w:sz="0" w:space="0" w:color="auto"/>
            <w:left w:val="none" w:sz="0" w:space="0" w:color="auto"/>
            <w:bottom w:val="none" w:sz="0" w:space="0" w:color="auto"/>
            <w:right w:val="none" w:sz="0" w:space="0" w:color="auto"/>
          </w:divBdr>
          <w:divsChild>
            <w:div w:id="967008100">
              <w:marLeft w:val="0"/>
              <w:marRight w:val="0"/>
              <w:marTop w:val="0"/>
              <w:marBottom w:val="0"/>
              <w:divBdr>
                <w:top w:val="none" w:sz="0" w:space="0" w:color="auto"/>
                <w:left w:val="none" w:sz="0" w:space="0" w:color="auto"/>
                <w:bottom w:val="none" w:sz="0" w:space="0" w:color="auto"/>
                <w:right w:val="none" w:sz="0" w:space="0" w:color="auto"/>
              </w:divBdr>
              <w:divsChild>
                <w:div w:id="1570068114">
                  <w:marLeft w:val="450"/>
                  <w:marRight w:val="0"/>
                  <w:marTop w:val="0"/>
                  <w:marBottom w:val="0"/>
                  <w:divBdr>
                    <w:top w:val="single" w:sz="12" w:space="0" w:color="F4B400"/>
                    <w:left w:val="single" w:sz="12" w:space="0" w:color="F4B400"/>
                    <w:bottom w:val="single" w:sz="12" w:space="0" w:color="F4B400"/>
                    <w:right w:val="single" w:sz="12" w:space="0" w:color="F4B400"/>
                  </w:divBdr>
                </w:div>
              </w:divsChild>
            </w:div>
          </w:divsChild>
        </w:div>
        <w:div w:id="2059085357">
          <w:marLeft w:val="-180"/>
          <w:marRight w:val="-180"/>
          <w:marTop w:val="0"/>
          <w:marBottom w:val="0"/>
          <w:divBdr>
            <w:top w:val="none" w:sz="0" w:space="0" w:color="auto"/>
            <w:left w:val="none" w:sz="0" w:space="0" w:color="auto"/>
            <w:bottom w:val="none" w:sz="0" w:space="0" w:color="auto"/>
            <w:right w:val="none" w:sz="0" w:space="0" w:color="auto"/>
          </w:divBdr>
          <w:divsChild>
            <w:div w:id="17360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1929774">
      <w:bodyDiv w:val="1"/>
      <w:marLeft w:val="0"/>
      <w:marRight w:val="0"/>
      <w:marTop w:val="0"/>
      <w:marBottom w:val="0"/>
      <w:divBdr>
        <w:top w:val="none" w:sz="0" w:space="0" w:color="auto"/>
        <w:left w:val="none" w:sz="0" w:space="0" w:color="auto"/>
        <w:bottom w:val="none" w:sz="0" w:space="0" w:color="auto"/>
        <w:right w:val="none" w:sz="0" w:space="0" w:color="auto"/>
      </w:divBdr>
      <w:divsChild>
        <w:div w:id="2028672820">
          <w:marLeft w:val="-180"/>
          <w:marRight w:val="-180"/>
          <w:marTop w:val="0"/>
          <w:marBottom w:val="0"/>
          <w:divBdr>
            <w:top w:val="none" w:sz="0" w:space="0" w:color="auto"/>
            <w:left w:val="none" w:sz="0" w:space="0" w:color="auto"/>
            <w:bottom w:val="none" w:sz="0" w:space="0" w:color="auto"/>
            <w:right w:val="none" w:sz="0" w:space="0" w:color="auto"/>
          </w:divBdr>
          <w:divsChild>
            <w:div w:id="508259622">
              <w:marLeft w:val="0"/>
              <w:marRight w:val="0"/>
              <w:marTop w:val="0"/>
              <w:marBottom w:val="0"/>
              <w:divBdr>
                <w:top w:val="none" w:sz="0" w:space="0" w:color="auto"/>
                <w:left w:val="none" w:sz="0" w:space="0" w:color="auto"/>
                <w:bottom w:val="none" w:sz="0" w:space="0" w:color="auto"/>
                <w:right w:val="none" w:sz="0" w:space="0" w:color="auto"/>
              </w:divBdr>
              <w:divsChild>
                <w:div w:id="951743103">
                  <w:marLeft w:val="0"/>
                  <w:marRight w:val="0"/>
                  <w:marTop w:val="0"/>
                  <w:marBottom w:val="0"/>
                  <w:divBdr>
                    <w:top w:val="none" w:sz="0" w:space="0" w:color="auto"/>
                    <w:left w:val="none" w:sz="0" w:space="0" w:color="auto"/>
                    <w:bottom w:val="none" w:sz="0" w:space="0" w:color="auto"/>
                    <w:right w:val="none" w:sz="0" w:space="0" w:color="auto"/>
                  </w:divBdr>
                  <w:divsChild>
                    <w:div w:id="944340388">
                      <w:marLeft w:val="0"/>
                      <w:marRight w:val="0"/>
                      <w:marTop w:val="0"/>
                      <w:marBottom w:val="0"/>
                      <w:divBdr>
                        <w:top w:val="none" w:sz="0" w:space="0" w:color="auto"/>
                        <w:left w:val="none" w:sz="0" w:space="0" w:color="auto"/>
                        <w:bottom w:val="none" w:sz="0" w:space="0" w:color="auto"/>
                        <w:right w:val="none" w:sz="0" w:space="0" w:color="auto"/>
                      </w:divBdr>
                      <w:divsChild>
                        <w:div w:id="1023169243">
                          <w:marLeft w:val="-180"/>
                          <w:marRight w:val="-180"/>
                          <w:marTop w:val="0"/>
                          <w:marBottom w:val="0"/>
                          <w:divBdr>
                            <w:top w:val="none" w:sz="0" w:space="0" w:color="auto"/>
                            <w:left w:val="none" w:sz="0" w:space="0" w:color="auto"/>
                            <w:bottom w:val="none" w:sz="0" w:space="0" w:color="auto"/>
                            <w:right w:val="none" w:sz="0" w:space="0" w:color="auto"/>
                          </w:divBdr>
                          <w:divsChild>
                            <w:div w:id="410469443">
                              <w:marLeft w:val="0"/>
                              <w:marRight w:val="0"/>
                              <w:marTop w:val="0"/>
                              <w:marBottom w:val="0"/>
                              <w:divBdr>
                                <w:top w:val="none" w:sz="0" w:space="0" w:color="auto"/>
                                <w:left w:val="none" w:sz="0" w:space="0" w:color="auto"/>
                                <w:bottom w:val="none" w:sz="0" w:space="0" w:color="auto"/>
                                <w:right w:val="none" w:sz="0" w:space="0" w:color="auto"/>
                              </w:divBdr>
                              <w:divsChild>
                                <w:div w:id="483280491">
                                  <w:marLeft w:val="0"/>
                                  <w:marRight w:val="0"/>
                                  <w:marTop w:val="0"/>
                                  <w:marBottom w:val="180"/>
                                  <w:divBdr>
                                    <w:top w:val="none" w:sz="0" w:space="0" w:color="auto"/>
                                    <w:left w:val="none" w:sz="0" w:space="0" w:color="auto"/>
                                    <w:bottom w:val="none" w:sz="0" w:space="0" w:color="auto"/>
                                    <w:right w:val="none" w:sz="0" w:space="0" w:color="auto"/>
                                  </w:divBdr>
                                </w:div>
                              </w:divsChild>
                            </w:div>
                            <w:div w:id="1468663453">
                              <w:marLeft w:val="0"/>
                              <w:marRight w:val="0"/>
                              <w:marTop w:val="0"/>
                              <w:marBottom w:val="0"/>
                              <w:divBdr>
                                <w:top w:val="none" w:sz="0" w:space="0" w:color="auto"/>
                                <w:left w:val="none" w:sz="0" w:space="0" w:color="auto"/>
                                <w:bottom w:val="none" w:sz="0" w:space="0" w:color="auto"/>
                                <w:right w:val="none" w:sz="0" w:space="0" w:color="auto"/>
                              </w:divBdr>
                              <w:divsChild>
                                <w:div w:id="349339029">
                                  <w:marLeft w:val="-180"/>
                                  <w:marRight w:val="-180"/>
                                  <w:marTop w:val="0"/>
                                  <w:marBottom w:val="0"/>
                                  <w:divBdr>
                                    <w:top w:val="none" w:sz="0" w:space="0" w:color="auto"/>
                                    <w:left w:val="none" w:sz="0" w:space="0" w:color="auto"/>
                                    <w:bottom w:val="none" w:sz="0" w:space="0" w:color="auto"/>
                                    <w:right w:val="none" w:sz="0" w:space="0" w:color="auto"/>
                                  </w:divBdr>
                                  <w:divsChild>
                                    <w:div w:id="17807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49353729">
      <w:bodyDiv w:val="1"/>
      <w:marLeft w:val="0"/>
      <w:marRight w:val="0"/>
      <w:marTop w:val="0"/>
      <w:marBottom w:val="0"/>
      <w:divBdr>
        <w:top w:val="none" w:sz="0" w:space="0" w:color="auto"/>
        <w:left w:val="none" w:sz="0" w:space="0" w:color="auto"/>
        <w:bottom w:val="none" w:sz="0" w:space="0" w:color="auto"/>
        <w:right w:val="none" w:sz="0" w:space="0" w:color="auto"/>
      </w:divBdr>
      <w:divsChild>
        <w:div w:id="1988624461">
          <w:marLeft w:val="0"/>
          <w:marRight w:val="0"/>
          <w:marTop w:val="0"/>
          <w:marBottom w:val="375"/>
          <w:divBdr>
            <w:top w:val="none" w:sz="0" w:space="0" w:color="auto"/>
            <w:left w:val="none" w:sz="0" w:space="0" w:color="auto"/>
            <w:bottom w:val="none" w:sz="0" w:space="0" w:color="auto"/>
            <w:right w:val="none" w:sz="0" w:space="0" w:color="auto"/>
          </w:divBdr>
          <w:divsChild>
            <w:div w:id="1383483153">
              <w:marLeft w:val="0"/>
              <w:marRight w:val="0"/>
              <w:marTop w:val="0"/>
              <w:marBottom w:val="0"/>
              <w:divBdr>
                <w:top w:val="none" w:sz="0" w:space="0" w:color="auto"/>
                <w:left w:val="none" w:sz="0" w:space="0" w:color="auto"/>
                <w:bottom w:val="none" w:sz="0" w:space="0" w:color="auto"/>
                <w:right w:val="none" w:sz="0" w:space="0" w:color="auto"/>
              </w:divBdr>
              <w:divsChild>
                <w:div w:id="12819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9633">
          <w:marLeft w:val="0"/>
          <w:marRight w:val="0"/>
          <w:marTop w:val="0"/>
          <w:marBottom w:val="0"/>
          <w:divBdr>
            <w:top w:val="none" w:sz="0" w:space="0" w:color="auto"/>
            <w:left w:val="none" w:sz="0" w:space="0" w:color="auto"/>
            <w:bottom w:val="none" w:sz="0" w:space="0" w:color="auto"/>
            <w:right w:val="none" w:sz="0" w:space="0" w:color="auto"/>
          </w:divBdr>
          <w:divsChild>
            <w:div w:id="1695233620">
              <w:marLeft w:val="0"/>
              <w:marRight w:val="0"/>
              <w:marTop w:val="0"/>
              <w:marBottom w:val="0"/>
              <w:divBdr>
                <w:top w:val="none" w:sz="0" w:space="0" w:color="auto"/>
                <w:left w:val="none" w:sz="0" w:space="0" w:color="auto"/>
                <w:bottom w:val="none" w:sz="0" w:space="0" w:color="auto"/>
                <w:right w:val="none" w:sz="0" w:space="0" w:color="auto"/>
              </w:divBdr>
              <w:divsChild>
                <w:div w:id="1322272362">
                  <w:marLeft w:val="0"/>
                  <w:marRight w:val="0"/>
                  <w:marTop w:val="0"/>
                  <w:marBottom w:val="0"/>
                  <w:divBdr>
                    <w:top w:val="none" w:sz="0" w:space="0" w:color="auto"/>
                    <w:left w:val="none" w:sz="0" w:space="0" w:color="auto"/>
                    <w:bottom w:val="none" w:sz="0" w:space="0" w:color="auto"/>
                    <w:right w:val="none" w:sz="0" w:space="0" w:color="auto"/>
                  </w:divBdr>
                  <w:divsChild>
                    <w:div w:id="1162962049">
                      <w:marLeft w:val="-180"/>
                      <w:marRight w:val="-180"/>
                      <w:marTop w:val="0"/>
                      <w:marBottom w:val="0"/>
                      <w:divBdr>
                        <w:top w:val="none" w:sz="0" w:space="0" w:color="auto"/>
                        <w:left w:val="none" w:sz="0" w:space="0" w:color="auto"/>
                        <w:bottom w:val="none" w:sz="0" w:space="0" w:color="auto"/>
                        <w:right w:val="none" w:sz="0" w:space="0" w:color="auto"/>
                      </w:divBdr>
                      <w:divsChild>
                        <w:div w:id="131027207">
                          <w:marLeft w:val="0"/>
                          <w:marRight w:val="0"/>
                          <w:marTop w:val="0"/>
                          <w:marBottom w:val="0"/>
                          <w:divBdr>
                            <w:top w:val="none" w:sz="0" w:space="0" w:color="auto"/>
                            <w:left w:val="none" w:sz="0" w:space="0" w:color="auto"/>
                            <w:bottom w:val="none" w:sz="0" w:space="0" w:color="auto"/>
                            <w:right w:val="none" w:sz="0" w:space="0" w:color="auto"/>
                          </w:divBdr>
                        </w:div>
                        <w:div w:id="10228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5082134">
      <w:bodyDiv w:val="1"/>
      <w:marLeft w:val="0"/>
      <w:marRight w:val="0"/>
      <w:marTop w:val="0"/>
      <w:marBottom w:val="0"/>
      <w:divBdr>
        <w:top w:val="none" w:sz="0" w:space="0" w:color="auto"/>
        <w:left w:val="none" w:sz="0" w:space="0" w:color="auto"/>
        <w:bottom w:val="none" w:sz="0" w:space="0" w:color="auto"/>
        <w:right w:val="none" w:sz="0" w:space="0" w:color="auto"/>
      </w:divBdr>
    </w:div>
    <w:div w:id="766078817">
      <w:bodyDiv w:val="1"/>
      <w:marLeft w:val="0"/>
      <w:marRight w:val="0"/>
      <w:marTop w:val="0"/>
      <w:marBottom w:val="0"/>
      <w:divBdr>
        <w:top w:val="none" w:sz="0" w:space="0" w:color="auto"/>
        <w:left w:val="none" w:sz="0" w:space="0" w:color="auto"/>
        <w:bottom w:val="none" w:sz="0" w:space="0" w:color="auto"/>
        <w:right w:val="none" w:sz="0" w:space="0" w:color="auto"/>
      </w:divBdr>
      <w:divsChild>
        <w:div w:id="935282491">
          <w:marLeft w:val="0"/>
          <w:marRight w:val="0"/>
          <w:marTop w:val="0"/>
          <w:marBottom w:val="0"/>
          <w:divBdr>
            <w:top w:val="none" w:sz="0" w:space="0" w:color="auto"/>
            <w:left w:val="none" w:sz="0" w:space="0" w:color="auto"/>
            <w:bottom w:val="none" w:sz="0" w:space="0" w:color="auto"/>
            <w:right w:val="none" w:sz="0" w:space="0" w:color="auto"/>
          </w:divBdr>
          <w:divsChild>
            <w:div w:id="3518844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0901398">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9372960">
      <w:bodyDiv w:val="1"/>
      <w:marLeft w:val="0"/>
      <w:marRight w:val="0"/>
      <w:marTop w:val="0"/>
      <w:marBottom w:val="0"/>
      <w:divBdr>
        <w:top w:val="none" w:sz="0" w:space="0" w:color="auto"/>
        <w:left w:val="none" w:sz="0" w:space="0" w:color="auto"/>
        <w:bottom w:val="none" w:sz="0" w:space="0" w:color="auto"/>
        <w:right w:val="none" w:sz="0" w:space="0" w:color="auto"/>
      </w:divBdr>
      <w:divsChild>
        <w:div w:id="1097554904">
          <w:marLeft w:val="0"/>
          <w:marRight w:val="0"/>
          <w:marTop w:val="0"/>
          <w:marBottom w:val="375"/>
          <w:divBdr>
            <w:top w:val="none" w:sz="0" w:space="0" w:color="auto"/>
            <w:left w:val="none" w:sz="0" w:space="0" w:color="auto"/>
            <w:bottom w:val="none" w:sz="0" w:space="0" w:color="auto"/>
            <w:right w:val="none" w:sz="0" w:space="0" w:color="auto"/>
          </w:divBdr>
          <w:divsChild>
            <w:div w:id="1677226134">
              <w:marLeft w:val="0"/>
              <w:marRight w:val="0"/>
              <w:marTop w:val="0"/>
              <w:marBottom w:val="0"/>
              <w:divBdr>
                <w:top w:val="none" w:sz="0" w:space="0" w:color="auto"/>
                <w:left w:val="none" w:sz="0" w:space="0" w:color="auto"/>
                <w:bottom w:val="none" w:sz="0" w:space="0" w:color="auto"/>
                <w:right w:val="none" w:sz="0" w:space="0" w:color="auto"/>
              </w:divBdr>
              <w:divsChild>
                <w:div w:id="534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7068">
          <w:marLeft w:val="0"/>
          <w:marRight w:val="0"/>
          <w:marTop w:val="0"/>
          <w:marBottom w:val="0"/>
          <w:divBdr>
            <w:top w:val="none" w:sz="0" w:space="0" w:color="auto"/>
            <w:left w:val="none" w:sz="0" w:space="0" w:color="auto"/>
            <w:bottom w:val="none" w:sz="0" w:space="0" w:color="auto"/>
            <w:right w:val="none" w:sz="0" w:space="0" w:color="auto"/>
          </w:divBdr>
          <w:divsChild>
            <w:div w:id="184684531">
              <w:marLeft w:val="0"/>
              <w:marRight w:val="0"/>
              <w:marTop w:val="0"/>
              <w:marBottom w:val="0"/>
              <w:divBdr>
                <w:top w:val="none" w:sz="0" w:space="0" w:color="auto"/>
                <w:left w:val="none" w:sz="0" w:space="0" w:color="auto"/>
                <w:bottom w:val="none" w:sz="0" w:space="0" w:color="auto"/>
                <w:right w:val="none" w:sz="0" w:space="0" w:color="auto"/>
              </w:divBdr>
              <w:divsChild>
                <w:div w:id="1854956808">
                  <w:marLeft w:val="-180"/>
                  <w:marRight w:val="-180"/>
                  <w:marTop w:val="0"/>
                  <w:marBottom w:val="0"/>
                  <w:divBdr>
                    <w:top w:val="none" w:sz="0" w:space="0" w:color="auto"/>
                    <w:left w:val="none" w:sz="0" w:space="0" w:color="auto"/>
                    <w:bottom w:val="none" w:sz="0" w:space="0" w:color="auto"/>
                    <w:right w:val="none" w:sz="0" w:space="0" w:color="auto"/>
                  </w:divBdr>
                  <w:divsChild>
                    <w:div w:id="96408132">
                      <w:marLeft w:val="0"/>
                      <w:marRight w:val="0"/>
                      <w:marTop w:val="0"/>
                      <w:marBottom w:val="0"/>
                      <w:divBdr>
                        <w:top w:val="none" w:sz="0" w:space="0" w:color="auto"/>
                        <w:left w:val="none" w:sz="0" w:space="0" w:color="auto"/>
                        <w:bottom w:val="none" w:sz="0" w:space="0" w:color="auto"/>
                        <w:right w:val="none" w:sz="0" w:space="0" w:color="auto"/>
                      </w:divBdr>
                    </w:div>
                    <w:div w:id="10444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6389735">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1337442">
      <w:bodyDiv w:val="1"/>
      <w:marLeft w:val="0"/>
      <w:marRight w:val="0"/>
      <w:marTop w:val="0"/>
      <w:marBottom w:val="0"/>
      <w:divBdr>
        <w:top w:val="none" w:sz="0" w:space="0" w:color="auto"/>
        <w:left w:val="none" w:sz="0" w:space="0" w:color="auto"/>
        <w:bottom w:val="none" w:sz="0" w:space="0" w:color="auto"/>
        <w:right w:val="none" w:sz="0" w:space="0" w:color="auto"/>
      </w:divBdr>
    </w:div>
    <w:div w:id="812141005">
      <w:bodyDiv w:val="1"/>
      <w:marLeft w:val="0"/>
      <w:marRight w:val="0"/>
      <w:marTop w:val="0"/>
      <w:marBottom w:val="0"/>
      <w:divBdr>
        <w:top w:val="none" w:sz="0" w:space="0" w:color="auto"/>
        <w:left w:val="none" w:sz="0" w:space="0" w:color="auto"/>
        <w:bottom w:val="none" w:sz="0" w:space="0" w:color="auto"/>
        <w:right w:val="none" w:sz="0" w:space="0" w:color="auto"/>
      </w:divBdr>
    </w:div>
    <w:div w:id="816455338">
      <w:bodyDiv w:val="1"/>
      <w:marLeft w:val="0"/>
      <w:marRight w:val="0"/>
      <w:marTop w:val="0"/>
      <w:marBottom w:val="0"/>
      <w:divBdr>
        <w:top w:val="none" w:sz="0" w:space="0" w:color="auto"/>
        <w:left w:val="none" w:sz="0" w:space="0" w:color="auto"/>
        <w:bottom w:val="none" w:sz="0" w:space="0" w:color="auto"/>
        <w:right w:val="none" w:sz="0" w:space="0" w:color="auto"/>
      </w:divBdr>
      <w:divsChild>
        <w:div w:id="743140286">
          <w:marLeft w:val="-180"/>
          <w:marRight w:val="-180"/>
          <w:marTop w:val="0"/>
          <w:marBottom w:val="0"/>
          <w:divBdr>
            <w:top w:val="none" w:sz="0" w:space="0" w:color="auto"/>
            <w:left w:val="none" w:sz="0" w:space="0" w:color="auto"/>
            <w:bottom w:val="none" w:sz="0" w:space="0" w:color="auto"/>
            <w:right w:val="none" w:sz="0" w:space="0" w:color="auto"/>
          </w:divBdr>
          <w:divsChild>
            <w:div w:id="2118325280">
              <w:marLeft w:val="0"/>
              <w:marRight w:val="0"/>
              <w:marTop w:val="0"/>
              <w:marBottom w:val="0"/>
              <w:divBdr>
                <w:top w:val="none" w:sz="0" w:space="0" w:color="auto"/>
                <w:left w:val="none" w:sz="0" w:space="0" w:color="auto"/>
                <w:bottom w:val="none" w:sz="0" w:space="0" w:color="auto"/>
                <w:right w:val="none" w:sz="0" w:space="0" w:color="auto"/>
              </w:divBdr>
            </w:div>
          </w:divsChild>
        </w:div>
        <w:div w:id="884488697">
          <w:marLeft w:val="-180"/>
          <w:marRight w:val="-180"/>
          <w:marTop w:val="0"/>
          <w:marBottom w:val="0"/>
          <w:divBdr>
            <w:top w:val="none" w:sz="0" w:space="0" w:color="auto"/>
            <w:left w:val="none" w:sz="0" w:space="0" w:color="auto"/>
            <w:bottom w:val="none" w:sz="0" w:space="0" w:color="auto"/>
            <w:right w:val="none" w:sz="0" w:space="0" w:color="auto"/>
          </w:divBdr>
          <w:divsChild>
            <w:div w:id="1132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464572">
      <w:bodyDiv w:val="1"/>
      <w:marLeft w:val="0"/>
      <w:marRight w:val="0"/>
      <w:marTop w:val="0"/>
      <w:marBottom w:val="0"/>
      <w:divBdr>
        <w:top w:val="none" w:sz="0" w:space="0" w:color="auto"/>
        <w:left w:val="none" w:sz="0" w:space="0" w:color="auto"/>
        <w:bottom w:val="none" w:sz="0" w:space="0" w:color="auto"/>
        <w:right w:val="none" w:sz="0" w:space="0" w:color="auto"/>
      </w:divBdr>
      <w:divsChild>
        <w:div w:id="140468416">
          <w:marLeft w:val="-180"/>
          <w:marRight w:val="-180"/>
          <w:marTop w:val="0"/>
          <w:marBottom w:val="0"/>
          <w:divBdr>
            <w:top w:val="none" w:sz="0" w:space="0" w:color="auto"/>
            <w:left w:val="none" w:sz="0" w:space="0" w:color="auto"/>
            <w:bottom w:val="none" w:sz="0" w:space="0" w:color="auto"/>
            <w:right w:val="none" w:sz="0" w:space="0" w:color="auto"/>
          </w:divBdr>
          <w:divsChild>
            <w:div w:id="1663242862">
              <w:marLeft w:val="0"/>
              <w:marRight w:val="0"/>
              <w:marTop w:val="0"/>
              <w:marBottom w:val="0"/>
              <w:divBdr>
                <w:top w:val="none" w:sz="0" w:space="0" w:color="auto"/>
                <w:left w:val="none" w:sz="0" w:space="0" w:color="auto"/>
                <w:bottom w:val="none" w:sz="0" w:space="0" w:color="auto"/>
                <w:right w:val="none" w:sz="0" w:space="0" w:color="auto"/>
              </w:divBdr>
              <w:divsChild>
                <w:div w:id="1407650155">
                  <w:marLeft w:val="0"/>
                  <w:marRight w:val="0"/>
                  <w:marTop w:val="0"/>
                  <w:marBottom w:val="0"/>
                  <w:divBdr>
                    <w:top w:val="none" w:sz="0" w:space="0" w:color="auto"/>
                    <w:left w:val="none" w:sz="0" w:space="0" w:color="auto"/>
                    <w:bottom w:val="none" w:sz="0" w:space="0" w:color="auto"/>
                    <w:right w:val="none" w:sz="0" w:space="0" w:color="auto"/>
                  </w:divBdr>
                  <w:divsChild>
                    <w:div w:id="1762070688">
                      <w:marLeft w:val="-180"/>
                      <w:marRight w:val="-180"/>
                      <w:marTop w:val="0"/>
                      <w:marBottom w:val="0"/>
                      <w:divBdr>
                        <w:top w:val="none" w:sz="0" w:space="0" w:color="auto"/>
                        <w:left w:val="none" w:sz="0" w:space="0" w:color="auto"/>
                        <w:bottom w:val="none" w:sz="0" w:space="0" w:color="auto"/>
                        <w:right w:val="none" w:sz="0" w:space="0" w:color="auto"/>
                      </w:divBdr>
                      <w:divsChild>
                        <w:div w:id="1803114738">
                          <w:marLeft w:val="0"/>
                          <w:marRight w:val="0"/>
                          <w:marTop w:val="0"/>
                          <w:marBottom w:val="0"/>
                          <w:divBdr>
                            <w:top w:val="none" w:sz="0" w:space="0" w:color="auto"/>
                            <w:left w:val="none" w:sz="0" w:space="0" w:color="auto"/>
                            <w:bottom w:val="none" w:sz="0" w:space="0" w:color="auto"/>
                            <w:right w:val="none" w:sz="0" w:space="0" w:color="auto"/>
                          </w:divBdr>
                          <w:divsChild>
                            <w:div w:id="1733189044">
                              <w:marLeft w:val="-180"/>
                              <w:marRight w:val="-180"/>
                              <w:marTop w:val="0"/>
                              <w:marBottom w:val="0"/>
                              <w:divBdr>
                                <w:top w:val="none" w:sz="0" w:space="0" w:color="auto"/>
                                <w:left w:val="none" w:sz="0" w:space="0" w:color="auto"/>
                                <w:bottom w:val="none" w:sz="0" w:space="0" w:color="auto"/>
                                <w:right w:val="none" w:sz="0" w:space="0" w:color="auto"/>
                              </w:divBdr>
                              <w:divsChild>
                                <w:div w:id="8473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74867">
          <w:marLeft w:val="0"/>
          <w:marRight w:val="0"/>
          <w:marTop w:val="0"/>
          <w:marBottom w:val="0"/>
          <w:divBdr>
            <w:top w:val="none" w:sz="0" w:space="0" w:color="auto"/>
            <w:left w:val="none" w:sz="0" w:space="0" w:color="auto"/>
            <w:bottom w:val="none" w:sz="0" w:space="0" w:color="auto"/>
            <w:right w:val="none" w:sz="0" w:space="0" w:color="auto"/>
          </w:divBdr>
          <w:divsChild>
            <w:div w:id="52506298">
              <w:marLeft w:val="0"/>
              <w:marRight w:val="0"/>
              <w:marTop w:val="0"/>
              <w:marBottom w:val="0"/>
              <w:divBdr>
                <w:top w:val="none" w:sz="0" w:space="0" w:color="auto"/>
                <w:left w:val="none" w:sz="0" w:space="0" w:color="auto"/>
                <w:bottom w:val="none" w:sz="0" w:space="0" w:color="auto"/>
                <w:right w:val="none" w:sz="0" w:space="0" w:color="auto"/>
              </w:divBdr>
              <w:divsChild>
                <w:div w:id="409353857">
                  <w:marLeft w:val="0"/>
                  <w:marRight w:val="0"/>
                  <w:marTop w:val="0"/>
                  <w:marBottom w:val="0"/>
                  <w:divBdr>
                    <w:top w:val="none" w:sz="0" w:space="0" w:color="auto"/>
                    <w:left w:val="none" w:sz="0" w:space="0" w:color="auto"/>
                    <w:bottom w:val="none" w:sz="0" w:space="0" w:color="auto"/>
                    <w:right w:val="none" w:sz="0" w:space="0" w:color="auto"/>
                  </w:divBdr>
                  <w:divsChild>
                    <w:div w:id="10538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3465272">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201659">
      <w:bodyDiv w:val="1"/>
      <w:marLeft w:val="0"/>
      <w:marRight w:val="0"/>
      <w:marTop w:val="0"/>
      <w:marBottom w:val="0"/>
      <w:divBdr>
        <w:top w:val="none" w:sz="0" w:space="0" w:color="auto"/>
        <w:left w:val="none" w:sz="0" w:space="0" w:color="auto"/>
        <w:bottom w:val="none" w:sz="0" w:space="0" w:color="auto"/>
        <w:right w:val="none" w:sz="0" w:space="0" w:color="auto"/>
      </w:divBdr>
      <w:divsChild>
        <w:div w:id="1870750975">
          <w:marLeft w:val="0"/>
          <w:marRight w:val="0"/>
          <w:marTop w:val="0"/>
          <w:marBottom w:val="375"/>
          <w:divBdr>
            <w:top w:val="none" w:sz="0" w:space="0" w:color="auto"/>
            <w:left w:val="none" w:sz="0" w:space="0" w:color="auto"/>
            <w:bottom w:val="none" w:sz="0" w:space="0" w:color="auto"/>
            <w:right w:val="none" w:sz="0" w:space="0" w:color="auto"/>
          </w:divBdr>
          <w:divsChild>
            <w:div w:id="1729911530">
              <w:marLeft w:val="0"/>
              <w:marRight w:val="0"/>
              <w:marTop w:val="0"/>
              <w:marBottom w:val="0"/>
              <w:divBdr>
                <w:top w:val="none" w:sz="0" w:space="0" w:color="auto"/>
                <w:left w:val="none" w:sz="0" w:space="0" w:color="auto"/>
                <w:bottom w:val="none" w:sz="0" w:space="0" w:color="auto"/>
                <w:right w:val="none" w:sz="0" w:space="0" w:color="auto"/>
              </w:divBdr>
              <w:divsChild>
                <w:div w:id="1565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90">
          <w:marLeft w:val="0"/>
          <w:marRight w:val="0"/>
          <w:marTop w:val="0"/>
          <w:marBottom w:val="0"/>
          <w:divBdr>
            <w:top w:val="none" w:sz="0" w:space="0" w:color="auto"/>
            <w:left w:val="none" w:sz="0" w:space="0" w:color="auto"/>
            <w:bottom w:val="none" w:sz="0" w:space="0" w:color="auto"/>
            <w:right w:val="none" w:sz="0" w:space="0" w:color="auto"/>
          </w:divBdr>
          <w:divsChild>
            <w:div w:id="829751607">
              <w:marLeft w:val="0"/>
              <w:marRight w:val="0"/>
              <w:marTop w:val="0"/>
              <w:marBottom w:val="0"/>
              <w:divBdr>
                <w:top w:val="none" w:sz="0" w:space="0" w:color="auto"/>
                <w:left w:val="none" w:sz="0" w:space="0" w:color="auto"/>
                <w:bottom w:val="none" w:sz="0" w:space="0" w:color="auto"/>
                <w:right w:val="none" w:sz="0" w:space="0" w:color="auto"/>
              </w:divBdr>
              <w:divsChild>
                <w:div w:id="1355228584">
                  <w:marLeft w:val="0"/>
                  <w:marRight w:val="0"/>
                  <w:marTop w:val="0"/>
                  <w:marBottom w:val="0"/>
                  <w:divBdr>
                    <w:top w:val="none" w:sz="0" w:space="0" w:color="auto"/>
                    <w:left w:val="none" w:sz="0" w:space="0" w:color="auto"/>
                    <w:bottom w:val="none" w:sz="0" w:space="0" w:color="auto"/>
                    <w:right w:val="none" w:sz="0" w:space="0" w:color="auto"/>
                  </w:divBdr>
                  <w:divsChild>
                    <w:div w:id="1155759235">
                      <w:marLeft w:val="-180"/>
                      <w:marRight w:val="-180"/>
                      <w:marTop w:val="0"/>
                      <w:marBottom w:val="0"/>
                      <w:divBdr>
                        <w:top w:val="none" w:sz="0" w:space="0" w:color="auto"/>
                        <w:left w:val="none" w:sz="0" w:space="0" w:color="auto"/>
                        <w:bottom w:val="none" w:sz="0" w:space="0" w:color="auto"/>
                        <w:right w:val="none" w:sz="0" w:space="0" w:color="auto"/>
                      </w:divBdr>
                      <w:divsChild>
                        <w:div w:id="976180517">
                          <w:marLeft w:val="0"/>
                          <w:marRight w:val="0"/>
                          <w:marTop w:val="0"/>
                          <w:marBottom w:val="0"/>
                          <w:divBdr>
                            <w:top w:val="none" w:sz="0" w:space="0" w:color="auto"/>
                            <w:left w:val="none" w:sz="0" w:space="0" w:color="auto"/>
                            <w:bottom w:val="none" w:sz="0" w:space="0" w:color="auto"/>
                            <w:right w:val="none" w:sz="0" w:space="0" w:color="auto"/>
                          </w:divBdr>
                        </w:div>
                        <w:div w:id="6739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6821">
      <w:bodyDiv w:val="1"/>
      <w:marLeft w:val="0"/>
      <w:marRight w:val="0"/>
      <w:marTop w:val="0"/>
      <w:marBottom w:val="0"/>
      <w:divBdr>
        <w:top w:val="none" w:sz="0" w:space="0" w:color="auto"/>
        <w:left w:val="none" w:sz="0" w:space="0" w:color="auto"/>
        <w:bottom w:val="none" w:sz="0" w:space="0" w:color="auto"/>
        <w:right w:val="none" w:sz="0" w:space="0" w:color="auto"/>
      </w:divBdr>
      <w:divsChild>
        <w:div w:id="2065834431">
          <w:marLeft w:val="-180"/>
          <w:marRight w:val="-180"/>
          <w:marTop w:val="0"/>
          <w:marBottom w:val="0"/>
          <w:divBdr>
            <w:top w:val="none" w:sz="0" w:space="0" w:color="auto"/>
            <w:left w:val="none" w:sz="0" w:space="0" w:color="auto"/>
            <w:bottom w:val="none" w:sz="0" w:space="0" w:color="auto"/>
            <w:right w:val="none" w:sz="0" w:space="0" w:color="auto"/>
          </w:divBdr>
          <w:divsChild>
            <w:div w:id="193034611">
              <w:marLeft w:val="0"/>
              <w:marRight w:val="0"/>
              <w:marTop w:val="0"/>
              <w:marBottom w:val="0"/>
              <w:divBdr>
                <w:top w:val="none" w:sz="0" w:space="0" w:color="auto"/>
                <w:left w:val="none" w:sz="0" w:space="0" w:color="auto"/>
                <w:bottom w:val="none" w:sz="0" w:space="0" w:color="auto"/>
                <w:right w:val="none" w:sz="0" w:space="0" w:color="auto"/>
              </w:divBdr>
            </w:div>
            <w:div w:id="12627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5725191">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99580960">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629054">
      <w:bodyDiv w:val="1"/>
      <w:marLeft w:val="0"/>
      <w:marRight w:val="0"/>
      <w:marTop w:val="0"/>
      <w:marBottom w:val="0"/>
      <w:divBdr>
        <w:top w:val="none" w:sz="0" w:space="0" w:color="auto"/>
        <w:left w:val="none" w:sz="0" w:space="0" w:color="auto"/>
        <w:bottom w:val="none" w:sz="0" w:space="0" w:color="auto"/>
        <w:right w:val="none" w:sz="0" w:space="0" w:color="auto"/>
      </w:divBdr>
      <w:divsChild>
        <w:div w:id="1411000434">
          <w:marLeft w:val="0"/>
          <w:marRight w:val="0"/>
          <w:marTop w:val="0"/>
          <w:marBottom w:val="0"/>
          <w:divBdr>
            <w:top w:val="none" w:sz="0" w:space="0" w:color="auto"/>
            <w:left w:val="none" w:sz="0" w:space="0" w:color="auto"/>
            <w:bottom w:val="none" w:sz="0" w:space="0" w:color="auto"/>
            <w:right w:val="none" w:sz="0" w:space="0" w:color="auto"/>
          </w:divBdr>
          <w:divsChild>
            <w:div w:id="821122089">
              <w:marLeft w:val="-180"/>
              <w:marRight w:val="-180"/>
              <w:marTop w:val="0"/>
              <w:marBottom w:val="0"/>
              <w:divBdr>
                <w:top w:val="none" w:sz="0" w:space="0" w:color="auto"/>
                <w:left w:val="none" w:sz="0" w:space="0" w:color="auto"/>
                <w:bottom w:val="none" w:sz="0" w:space="0" w:color="auto"/>
                <w:right w:val="none" w:sz="0" w:space="0" w:color="auto"/>
              </w:divBdr>
              <w:divsChild>
                <w:div w:id="1961035924">
                  <w:marLeft w:val="0"/>
                  <w:marRight w:val="0"/>
                  <w:marTop w:val="0"/>
                  <w:marBottom w:val="0"/>
                  <w:divBdr>
                    <w:top w:val="none" w:sz="0" w:space="0" w:color="auto"/>
                    <w:left w:val="none" w:sz="0" w:space="0" w:color="auto"/>
                    <w:bottom w:val="none" w:sz="0" w:space="0" w:color="auto"/>
                    <w:right w:val="none" w:sz="0" w:space="0" w:color="auto"/>
                  </w:divBdr>
                  <w:divsChild>
                    <w:div w:id="2038963839">
                      <w:marLeft w:val="-180"/>
                      <w:marRight w:val="-180"/>
                      <w:marTop w:val="0"/>
                      <w:marBottom w:val="0"/>
                      <w:divBdr>
                        <w:top w:val="none" w:sz="0" w:space="0" w:color="auto"/>
                        <w:left w:val="none" w:sz="0" w:space="0" w:color="auto"/>
                        <w:bottom w:val="none" w:sz="0" w:space="0" w:color="auto"/>
                        <w:right w:val="none" w:sz="0" w:space="0" w:color="auto"/>
                      </w:divBdr>
                      <w:divsChild>
                        <w:div w:id="979654532">
                          <w:marLeft w:val="0"/>
                          <w:marRight w:val="0"/>
                          <w:marTop w:val="0"/>
                          <w:marBottom w:val="0"/>
                          <w:divBdr>
                            <w:top w:val="none" w:sz="0" w:space="0" w:color="auto"/>
                            <w:left w:val="none" w:sz="0" w:space="0" w:color="auto"/>
                            <w:bottom w:val="none" w:sz="0" w:space="0" w:color="auto"/>
                            <w:right w:val="none" w:sz="0" w:space="0" w:color="auto"/>
                          </w:divBdr>
                        </w:div>
                        <w:div w:id="1676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740420">
          <w:marLeft w:val="0"/>
          <w:marRight w:val="0"/>
          <w:marTop w:val="0"/>
          <w:marBottom w:val="0"/>
          <w:divBdr>
            <w:top w:val="none" w:sz="0" w:space="0" w:color="auto"/>
            <w:left w:val="none" w:sz="0" w:space="0" w:color="auto"/>
            <w:bottom w:val="none" w:sz="0" w:space="0" w:color="auto"/>
            <w:right w:val="none" w:sz="0" w:space="0" w:color="auto"/>
          </w:divBdr>
          <w:divsChild>
            <w:div w:id="824518443">
              <w:marLeft w:val="-180"/>
              <w:marRight w:val="-180"/>
              <w:marTop w:val="0"/>
              <w:marBottom w:val="0"/>
              <w:divBdr>
                <w:top w:val="none" w:sz="0" w:space="0" w:color="auto"/>
                <w:left w:val="none" w:sz="0" w:space="0" w:color="auto"/>
                <w:bottom w:val="none" w:sz="0" w:space="0" w:color="auto"/>
                <w:right w:val="none" w:sz="0" w:space="0" w:color="auto"/>
              </w:divBdr>
              <w:divsChild>
                <w:div w:id="196625443">
                  <w:marLeft w:val="0"/>
                  <w:marRight w:val="0"/>
                  <w:marTop w:val="0"/>
                  <w:marBottom w:val="0"/>
                  <w:divBdr>
                    <w:top w:val="none" w:sz="0" w:space="0" w:color="auto"/>
                    <w:left w:val="none" w:sz="0" w:space="0" w:color="auto"/>
                    <w:bottom w:val="none" w:sz="0" w:space="0" w:color="auto"/>
                    <w:right w:val="none" w:sz="0" w:space="0" w:color="auto"/>
                  </w:divBdr>
                  <w:divsChild>
                    <w:div w:id="965888059">
                      <w:marLeft w:val="0"/>
                      <w:marRight w:val="0"/>
                      <w:marTop w:val="0"/>
                      <w:marBottom w:val="180"/>
                      <w:divBdr>
                        <w:top w:val="none" w:sz="0" w:space="0" w:color="auto"/>
                        <w:left w:val="none" w:sz="0" w:space="0" w:color="auto"/>
                        <w:bottom w:val="none" w:sz="0" w:space="0" w:color="auto"/>
                        <w:right w:val="none" w:sz="0" w:space="0" w:color="auto"/>
                      </w:divBdr>
                    </w:div>
                  </w:divsChild>
                </w:div>
                <w:div w:id="1470980074">
                  <w:marLeft w:val="0"/>
                  <w:marRight w:val="0"/>
                  <w:marTop w:val="0"/>
                  <w:marBottom w:val="0"/>
                  <w:divBdr>
                    <w:top w:val="none" w:sz="0" w:space="0" w:color="auto"/>
                    <w:left w:val="none" w:sz="0" w:space="0" w:color="auto"/>
                    <w:bottom w:val="none" w:sz="0" w:space="0" w:color="auto"/>
                    <w:right w:val="none" w:sz="0" w:space="0" w:color="auto"/>
                  </w:divBdr>
                  <w:divsChild>
                    <w:div w:id="1464227928">
                      <w:marLeft w:val="-180"/>
                      <w:marRight w:val="-180"/>
                      <w:marTop w:val="0"/>
                      <w:marBottom w:val="0"/>
                      <w:divBdr>
                        <w:top w:val="none" w:sz="0" w:space="0" w:color="auto"/>
                        <w:left w:val="none" w:sz="0" w:space="0" w:color="auto"/>
                        <w:bottom w:val="none" w:sz="0" w:space="0" w:color="auto"/>
                        <w:right w:val="none" w:sz="0" w:space="0" w:color="auto"/>
                      </w:divBdr>
                      <w:divsChild>
                        <w:div w:id="282079397">
                          <w:marLeft w:val="0"/>
                          <w:marRight w:val="0"/>
                          <w:marTop w:val="0"/>
                          <w:marBottom w:val="0"/>
                          <w:divBdr>
                            <w:top w:val="none" w:sz="0" w:space="0" w:color="auto"/>
                            <w:left w:val="none" w:sz="0" w:space="0" w:color="auto"/>
                            <w:bottom w:val="none" w:sz="0" w:space="0" w:color="auto"/>
                            <w:right w:val="none" w:sz="0" w:space="0" w:color="auto"/>
                          </w:divBdr>
                        </w:div>
                        <w:div w:id="12638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316304">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58482029">
      <w:bodyDiv w:val="1"/>
      <w:marLeft w:val="0"/>
      <w:marRight w:val="0"/>
      <w:marTop w:val="0"/>
      <w:marBottom w:val="0"/>
      <w:divBdr>
        <w:top w:val="none" w:sz="0" w:space="0" w:color="auto"/>
        <w:left w:val="none" w:sz="0" w:space="0" w:color="auto"/>
        <w:bottom w:val="none" w:sz="0" w:space="0" w:color="auto"/>
        <w:right w:val="none" w:sz="0" w:space="0" w:color="auto"/>
      </w:divBdr>
    </w:div>
    <w:div w:id="1059674253">
      <w:bodyDiv w:val="1"/>
      <w:marLeft w:val="0"/>
      <w:marRight w:val="0"/>
      <w:marTop w:val="0"/>
      <w:marBottom w:val="0"/>
      <w:divBdr>
        <w:top w:val="none" w:sz="0" w:space="0" w:color="auto"/>
        <w:left w:val="none" w:sz="0" w:space="0" w:color="auto"/>
        <w:bottom w:val="none" w:sz="0" w:space="0" w:color="auto"/>
        <w:right w:val="none" w:sz="0" w:space="0" w:color="auto"/>
      </w:divBdr>
      <w:divsChild>
        <w:div w:id="1630282072">
          <w:marLeft w:val="-180"/>
          <w:marRight w:val="-180"/>
          <w:marTop w:val="0"/>
          <w:marBottom w:val="0"/>
          <w:divBdr>
            <w:top w:val="none" w:sz="0" w:space="0" w:color="auto"/>
            <w:left w:val="none" w:sz="0" w:space="0" w:color="auto"/>
            <w:bottom w:val="none" w:sz="0" w:space="0" w:color="auto"/>
            <w:right w:val="none" w:sz="0" w:space="0" w:color="auto"/>
          </w:divBdr>
          <w:divsChild>
            <w:div w:id="1845625819">
              <w:marLeft w:val="0"/>
              <w:marRight w:val="0"/>
              <w:marTop w:val="0"/>
              <w:marBottom w:val="0"/>
              <w:divBdr>
                <w:top w:val="none" w:sz="0" w:space="0" w:color="auto"/>
                <w:left w:val="none" w:sz="0" w:space="0" w:color="auto"/>
                <w:bottom w:val="none" w:sz="0" w:space="0" w:color="auto"/>
                <w:right w:val="none" w:sz="0" w:space="0" w:color="auto"/>
              </w:divBdr>
              <w:divsChild>
                <w:div w:id="198404062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7704464">
      <w:bodyDiv w:val="1"/>
      <w:marLeft w:val="0"/>
      <w:marRight w:val="0"/>
      <w:marTop w:val="0"/>
      <w:marBottom w:val="0"/>
      <w:divBdr>
        <w:top w:val="none" w:sz="0" w:space="0" w:color="auto"/>
        <w:left w:val="none" w:sz="0" w:space="0" w:color="auto"/>
        <w:bottom w:val="none" w:sz="0" w:space="0" w:color="auto"/>
        <w:right w:val="none" w:sz="0" w:space="0" w:color="auto"/>
      </w:divBdr>
      <w:divsChild>
        <w:div w:id="1870871875">
          <w:marLeft w:val="0"/>
          <w:marRight w:val="0"/>
          <w:marTop w:val="0"/>
          <w:marBottom w:val="0"/>
          <w:divBdr>
            <w:top w:val="none" w:sz="0" w:space="0" w:color="auto"/>
            <w:left w:val="none" w:sz="0" w:space="0" w:color="auto"/>
            <w:bottom w:val="none" w:sz="0" w:space="0" w:color="auto"/>
            <w:right w:val="none" w:sz="0" w:space="0" w:color="auto"/>
          </w:divBdr>
          <w:divsChild>
            <w:div w:id="1528447050">
              <w:marLeft w:val="-180"/>
              <w:marRight w:val="-180"/>
              <w:marTop w:val="0"/>
              <w:marBottom w:val="0"/>
              <w:divBdr>
                <w:top w:val="none" w:sz="0" w:space="0" w:color="auto"/>
                <w:left w:val="none" w:sz="0" w:space="0" w:color="auto"/>
                <w:bottom w:val="none" w:sz="0" w:space="0" w:color="auto"/>
                <w:right w:val="none" w:sz="0" w:space="0" w:color="auto"/>
              </w:divBdr>
              <w:divsChild>
                <w:div w:id="1484739449">
                  <w:marLeft w:val="0"/>
                  <w:marRight w:val="0"/>
                  <w:marTop w:val="0"/>
                  <w:marBottom w:val="0"/>
                  <w:divBdr>
                    <w:top w:val="none" w:sz="0" w:space="0" w:color="auto"/>
                    <w:left w:val="none" w:sz="0" w:space="0" w:color="auto"/>
                    <w:bottom w:val="none" w:sz="0" w:space="0" w:color="auto"/>
                    <w:right w:val="none" w:sz="0" w:space="0" w:color="auto"/>
                  </w:divBdr>
                  <w:divsChild>
                    <w:div w:id="283267850">
                      <w:marLeft w:val="-180"/>
                      <w:marRight w:val="-180"/>
                      <w:marTop w:val="0"/>
                      <w:marBottom w:val="0"/>
                      <w:divBdr>
                        <w:top w:val="none" w:sz="0" w:space="0" w:color="auto"/>
                        <w:left w:val="none" w:sz="0" w:space="0" w:color="auto"/>
                        <w:bottom w:val="none" w:sz="0" w:space="0" w:color="auto"/>
                        <w:right w:val="none" w:sz="0" w:space="0" w:color="auto"/>
                      </w:divBdr>
                      <w:divsChild>
                        <w:div w:id="14900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13385">
          <w:marLeft w:val="0"/>
          <w:marRight w:val="0"/>
          <w:marTop w:val="0"/>
          <w:marBottom w:val="0"/>
          <w:divBdr>
            <w:top w:val="none" w:sz="0" w:space="0" w:color="auto"/>
            <w:left w:val="none" w:sz="0" w:space="0" w:color="auto"/>
            <w:bottom w:val="none" w:sz="0" w:space="0" w:color="auto"/>
            <w:right w:val="none" w:sz="0" w:space="0" w:color="auto"/>
          </w:divBdr>
          <w:divsChild>
            <w:div w:id="176191131">
              <w:marLeft w:val="-180"/>
              <w:marRight w:val="-180"/>
              <w:marTop w:val="0"/>
              <w:marBottom w:val="0"/>
              <w:divBdr>
                <w:top w:val="none" w:sz="0" w:space="0" w:color="auto"/>
                <w:left w:val="none" w:sz="0" w:space="0" w:color="auto"/>
                <w:bottom w:val="none" w:sz="0" w:space="0" w:color="auto"/>
                <w:right w:val="none" w:sz="0" w:space="0" w:color="auto"/>
              </w:divBdr>
              <w:divsChild>
                <w:div w:id="61175284">
                  <w:marLeft w:val="0"/>
                  <w:marRight w:val="0"/>
                  <w:marTop w:val="0"/>
                  <w:marBottom w:val="0"/>
                  <w:divBdr>
                    <w:top w:val="none" w:sz="0" w:space="0" w:color="auto"/>
                    <w:left w:val="none" w:sz="0" w:space="0" w:color="auto"/>
                    <w:bottom w:val="none" w:sz="0" w:space="0" w:color="auto"/>
                    <w:right w:val="none" w:sz="0" w:space="0" w:color="auto"/>
                  </w:divBdr>
                  <w:divsChild>
                    <w:div w:id="1107579102">
                      <w:marLeft w:val="0"/>
                      <w:marRight w:val="0"/>
                      <w:marTop w:val="0"/>
                      <w:marBottom w:val="180"/>
                      <w:divBdr>
                        <w:top w:val="none" w:sz="0" w:space="0" w:color="auto"/>
                        <w:left w:val="none" w:sz="0" w:space="0" w:color="auto"/>
                        <w:bottom w:val="none" w:sz="0" w:space="0" w:color="auto"/>
                        <w:right w:val="none" w:sz="0" w:space="0" w:color="auto"/>
                      </w:divBdr>
                    </w:div>
                  </w:divsChild>
                </w:div>
                <w:div w:id="1773430184">
                  <w:marLeft w:val="0"/>
                  <w:marRight w:val="0"/>
                  <w:marTop w:val="0"/>
                  <w:marBottom w:val="0"/>
                  <w:divBdr>
                    <w:top w:val="none" w:sz="0" w:space="0" w:color="auto"/>
                    <w:left w:val="none" w:sz="0" w:space="0" w:color="auto"/>
                    <w:bottom w:val="none" w:sz="0" w:space="0" w:color="auto"/>
                    <w:right w:val="none" w:sz="0" w:space="0" w:color="auto"/>
                  </w:divBdr>
                  <w:divsChild>
                    <w:div w:id="1647933865">
                      <w:marLeft w:val="-180"/>
                      <w:marRight w:val="-180"/>
                      <w:marTop w:val="0"/>
                      <w:marBottom w:val="0"/>
                      <w:divBdr>
                        <w:top w:val="none" w:sz="0" w:space="0" w:color="auto"/>
                        <w:left w:val="none" w:sz="0" w:space="0" w:color="auto"/>
                        <w:bottom w:val="none" w:sz="0" w:space="0" w:color="auto"/>
                        <w:right w:val="none" w:sz="0" w:space="0" w:color="auto"/>
                      </w:divBdr>
                      <w:divsChild>
                        <w:div w:id="10603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022908">
      <w:bodyDiv w:val="1"/>
      <w:marLeft w:val="0"/>
      <w:marRight w:val="0"/>
      <w:marTop w:val="0"/>
      <w:marBottom w:val="0"/>
      <w:divBdr>
        <w:top w:val="none" w:sz="0" w:space="0" w:color="auto"/>
        <w:left w:val="none" w:sz="0" w:space="0" w:color="auto"/>
        <w:bottom w:val="none" w:sz="0" w:space="0" w:color="auto"/>
        <w:right w:val="none" w:sz="0" w:space="0" w:color="auto"/>
      </w:divBdr>
      <w:divsChild>
        <w:div w:id="188418514">
          <w:marLeft w:val="-180"/>
          <w:marRight w:val="-180"/>
          <w:marTop w:val="0"/>
          <w:marBottom w:val="0"/>
          <w:divBdr>
            <w:top w:val="none" w:sz="0" w:space="0" w:color="auto"/>
            <w:left w:val="none" w:sz="0" w:space="0" w:color="auto"/>
            <w:bottom w:val="none" w:sz="0" w:space="0" w:color="auto"/>
            <w:right w:val="none" w:sz="0" w:space="0" w:color="auto"/>
          </w:divBdr>
          <w:divsChild>
            <w:div w:id="2142309704">
              <w:marLeft w:val="0"/>
              <w:marRight w:val="0"/>
              <w:marTop w:val="0"/>
              <w:marBottom w:val="0"/>
              <w:divBdr>
                <w:top w:val="none" w:sz="0" w:space="0" w:color="auto"/>
                <w:left w:val="none" w:sz="0" w:space="0" w:color="auto"/>
                <w:bottom w:val="none" w:sz="0" w:space="0" w:color="auto"/>
                <w:right w:val="none" w:sz="0" w:space="0" w:color="auto"/>
              </w:divBdr>
              <w:divsChild>
                <w:div w:id="1515681006">
                  <w:marLeft w:val="0"/>
                  <w:marRight w:val="0"/>
                  <w:marTop w:val="0"/>
                  <w:marBottom w:val="0"/>
                  <w:divBdr>
                    <w:top w:val="none" w:sz="0" w:space="0" w:color="auto"/>
                    <w:left w:val="none" w:sz="0" w:space="0" w:color="auto"/>
                    <w:bottom w:val="none" w:sz="0" w:space="0" w:color="auto"/>
                    <w:right w:val="none" w:sz="0" w:space="0" w:color="auto"/>
                  </w:divBdr>
                  <w:divsChild>
                    <w:div w:id="168066923">
                      <w:marLeft w:val="-180"/>
                      <w:marRight w:val="-180"/>
                      <w:marTop w:val="0"/>
                      <w:marBottom w:val="0"/>
                      <w:divBdr>
                        <w:top w:val="none" w:sz="0" w:space="0" w:color="auto"/>
                        <w:left w:val="none" w:sz="0" w:space="0" w:color="auto"/>
                        <w:bottom w:val="none" w:sz="0" w:space="0" w:color="auto"/>
                        <w:right w:val="none" w:sz="0" w:space="0" w:color="auto"/>
                      </w:divBdr>
                      <w:divsChild>
                        <w:div w:id="942147261">
                          <w:marLeft w:val="0"/>
                          <w:marRight w:val="0"/>
                          <w:marTop w:val="0"/>
                          <w:marBottom w:val="0"/>
                          <w:divBdr>
                            <w:top w:val="none" w:sz="0" w:space="0" w:color="auto"/>
                            <w:left w:val="none" w:sz="0" w:space="0" w:color="auto"/>
                            <w:bottom w:val="none" w:sz="0" w:space="0" w:color="auto"/>
                            <w:right w:val="none" w:sz="0" w:space="0" w:color="auto"/>
                          </w:divBdr>
                        </w:div>
                        <w:div w:id="168301373">
                          <w:marLeft w:val="-180"/>
                          <w:marRight w:val="-180"/>
                          <w:marTop w:val="0"/>
                          <w:marBottom w:val="0"/>
                          <w:divBdr>
                            <w:top w:val="none" w:sz="0" w:space="0" w:color="auto"/>
                            <w:left w:val="none" w:sz="0" w:space="0" w:color="auto"/>
                            <w:bottom w:val="none" w:sz="0" w:space="0" w:color="auto"/>
                            <w:right w:val="none" w:sz="0" w:space="0" w:color="auto"/>
                          </w:divBdr>
                          <w:divsChild>
                            <w:div w:id="1533419555">
                              <w:marLeft w:val="0"/>
                              <w:marRight w:val="0"/>
                              <w:marTop w:val="0"/>
                              <w:marBottom w:val="0"/>
                              <w:divBdr>
                                <w:top w:val="none" w:sz="0" w:space="0" w:color="auto"/>
                                <w:left w:val="none" w:sz="0" w:space="0" w:color="auto"/>
                                <w:bottom w:val="none" w:sz="0" w:space="0" w:color="auto"/>
                                <w:right w:val="none" w:sz="0" w:space="0" w:color="auto"/>
                              </w:divBdr>
                              <w:divsChild>
                                <w:div w:id="1872065893">
                                  <w:marLeft w:val="0"/>
                                  <w:marRight w:val="0"/>
                                  <w:marTop w:val="0"/>
                                  <w:marBottom w:val="0"/>
                                  <w:divBdr>
                                    <w:top w:val="none" w:sz="0" w:space="0" w:color="auto"/>
                                    <w:left w:val="none" w:sz="0" w:space="0" w:color="auto"/>
                                    <w:bottom w:val="none" w:sz="0" w:space="0" w:color="auto"/>
                                    <w:right w:val="none" w:sz="0" w:space="0" w:color="auto"/>
                                  </w:divBdr>
                                  <w:divsChild>
                                    <w:div w:id="1253126904">
                                      <w:marLeft w:val="-180"/>
                                      <w:marRight w:val="-180"/>
                                      <w:marTop w:val="0"/>
                                      <w:marBottom w:val="0"/>
                                      <w:divBdr>
                                        <w:top w:val="none" w:sz="0" w:space="0" w:color="auto"/>
                                        <w:left w:val="none" w:sz="0" w:space="0" w:color="auto"/>
                                        <w:bottom w:val="none" w:sz="0" w:space="0" w:color="auto"/>
                                        <w:right w:val="none" w:sz="0" w:space="0" w:color="auto"/>
                                      </w:divBdr>
                                      <w:divsChild>
                                        <w:div w:id="55204608">
                                          <w:marLeft w:val="0"/>
                                          <w:marRight w:val="0"/>
                                          <w:marTop w:val="0"/>
                                          <w:marBottom w:val="0"/>
                                          <w:divBdr>
                                            <w:top w:val="none" w:sz="0" w:space="0" w:color="auto"/>
                                            <w:left w:val="none" w:sz="0" w:space="0" w:color="auto"/>
                                            <w:bottom w:val="none" w:sz="0" w:space="0" w:color="auto"/>
                                            <w:right w:val="none" w:sz="0" w:space="0" w:color="auto"/>
                                          </w:divBdr>
                                        </w:div>
                                        <w:div w:id="7683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67370">
                              <w:marLeft w:val="0"/>
                              <w:marRight w:val="0"/>
                              <w:marTop w:val="0"/>
                              <w:marBottom w:val="0"/>
                              <w:divBdr>
                                <w:top w:val="none" w:sz="0" w:space="0" w:color="auto"/>
                                <w:left w:val="none" w:sz="0" w:space="0" w:color="auto"/>
                                <w:bottom w:val="none" w:sz="0" w:space="0" w:color="auto"/>
                                <w:right w:val="none" w:sz="0" w:space="0" w:color="auto"/>
                              </w:divBdr>
                              <w:divsChild>
                                <w:div w:id="1154681024">
                                  <w:marLeft w:val="0"/>
                                  <w:marRight w:val="0"/>
                                  <w:marTop w:val="0"/>
                                  <w:marBottom w:val="0"/>
                                  <w:divBdr>
                                    <w:top w:val="none" w:sz="0" w:space="0" w:color="auto"/>
                                    <w:left w:val="none" w:sz="0" w:space="0" w:color="auto"/>
                                    <w:bottom w:val="none" w:sz="0" w:space="0" w:color="auto"/>
                                    <w:right w:val="none" w:sz="0" w:space="0" w:color="auto"/>
                                  </w:divBdr>
                                  <w:divsChild>
                                    <w:div w:id="1189682436">
                                      <w:marLeft w:val="-180"/>
                                      <w:marRight w:val="-180"/>
                                      <w:marTop w:val="0"/>
                                      <w:marBottom w:val="0"/>
                                      <w:divBdr>
                                        <w:top w:val="none" w:sz="0" w:space="0" w:color="auto"/>
                                        <w:left w:val="none" w:sz="0" w:space="0" w:color="auto"/>
                                        <w:bottom w:val="none" w:sz="0" w:space="0" w:color="auto"/>
                                        <w:right w:val="none" w:sz="0" w:space="0" w:color="auto"/>
                                      </w:divBdr>
                                      <w:divsChild>
                                        <w:div w:id="14842334">
                                          <w:marLeft w:val="0"/>
                                          <w:marRight w:val="0"/>
                                          <w:marTop w:val="0"/>
                                          <w:marBottom w:val="0"/>
                                          <w:divBdr>
                                            <w:top w:val="none" w:sz="0" w:space="0" w:color="auto"/>
                                            <w:left w:val="none" w:sz="0" w:space="0" w:color="auto"/>
                                            <w:bottom w:val="none" w:sz="0" w:space="0" w:color="auto"/>
                                            <w:right w:val="none" w:sz="0" w:space="0" w:color="auto"/>
                                          </w:divBdr>
                                        </w:div>
                                        <w:div w:id="17055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8522">
                              <w:marLeft w:val="0"/>
                              <w:marRight w:val="0"/>
                              <w:marTop w:val="0"/>
                              <w:marBottom w:val="0"/>
                              <w:divBdr>
                                <w:top w:val="none" w:sz="0" w:space="0" w:color="auto"/>
                                <w:left w:val="none" w:sz="0" w:space="0" w:color="auto"/>
                                <w:bottom w:val="none" w:sz="0" w:space="0" w:color="auto"/>
                                <w:right w:val="none" w:sz="0" w:space="0" w:color="auto"/>
                              </w:divBdr>
                              <w:divsChild>
                                <w:div w:id="2140223603">
                                  <w:marLeft w:val="0"/>
                                  <w:marRight w:val="0"/>
                                  <w:marTop w:val="0"/>
                                  <w:marBottom w:val="0"/>
                                  <w:divBdr>
                                    <w:top w:val="none" w:sz="0" w:space="0" w:color="auto"/>
                                    <w:left w:val="none" w:sz="0" w:space="0" w:color="auto"/>
                                    <w:bottom w:val="none" w:sz="0" w:space="0" w:color="auto"/>
                                    <w:right w:val="none" w:sz="0" w:space="0" w:color="auto"/>
                                  </w:divBdr>
                                  <w:divsChild>
                                    <w:div w:id="599800946">
                                      <w:marLeft w:val="-180"/>
                                      <w:marRight w:val="-180"/>
                                      <w:marTop w:val="0"/>
                                      <w:marBottom w:val="0"/>
                                      <w:divBdr>
                                        <w:top w:val="none" w:sz="0" w:space="0" w:color="auto"/>
                                        <w:left w:val="none" w:sz="0" w:space="0" w:color="auto"/>
                                        <w:bottom w:val="none" w:sz="0" w:space="0" w:color="auto"/>
                                        <w:right w:val="none" w:sz="0" w:space="0" w:color="auto"/>
                                      </w:divBdr>
                                      <w:divsChild>
                                        <w:div w:id="1443457623">
                                          <w:marLeft w:val="0"/>
                                          <w:marRight w:val="0"/>
                                          <w:marTop w:val="0"/>
                                          <w:marBottom w:val="0"/>
                                          <w:divBdr>
                                            <w:top w:val="none" w:sz="0" w:space="0" w:color="auto"/>
                                            <w:left w:val="none" w:sz="0" w:space="0" w:color="auto"/>
                                            <w:bottom w:val="none" w:sz="0" w:space="0" w:color="auto"/>
                                            <w:right w:val="none" w:sz="0" w:space="0" w:color="auto"/>
                                          </w:divBdr>
                                        </w:div>
                                        <w:div w:id="7598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3566147">
      <w:bodyDiv w:val="1"/>
      <w:marLeft w:val="0"/>
      <w:marRight w:val="0"/>
      <w:marTop w:val="0"/>
      <w:marBottom w:val="0"/>
      <w:divBdr>
        <w:top w:val="none" w:sz="0" w:space="0" w:color="auto"/>
        <w:left w:val="none" w:sz="0" w:space="0" w:color="auto"/>
        <w:bottom w:val="none" w:sz="0" w:space="0" w:color="auto"/>
        <w:right w:val="none" w:sz="0" w:space="0" w:color="auto"/>
      </w:divBdr>
      <w:divsChild>
        <w:div w:id="1868063094">
          <w:marLeft w:val="0"/>
          <w:marRight w:val="0"/>
          <w:marTop w:val="0"/>
          <w:marBottom w:val="720"/>
          <w:divBdr>
            <w:top w:val="none" w:sz="0" w:space="0" w:color="auto"/>
            <w:left w:val="none" w:sz="0" w:space="0" w:color="auto"/>
            <w:bottom w:val="none" w:sz="0" w:space="0" w:color="auto"/>
            <w:right w:val="none" w:sz="0" w:space="0" w:color="auto"/>
          </w:divBdr>
          <w:divsChild>
            <w:div w:id="869680506">
              <w:marLeft w:val="0"/>
              <w:marRight w:val="0"/>
              <w:marTop w:val="0"/>
              <w:marBottom w:val="180"/>
              <w:divBdr>
                <w:top w:val="none" w:sz="0" w:space="0" w:color="auto"/>
                <w:left w:val="none" w:sz="0" w:space="0" w:color="auto"/>
                <w:bottom w:val="none" w:sz="0" w:space="0" w:color="auto"/>
                <w:right w:val="none" w:sz="0" w:space="0" w:color="auto"/>
              </w:divBdr>
            </w:div>
          </w:divsChild>
        </w:div>
        <w:div w:id="618336993">
          <w:marLeft w:val="-180"/>
          <w:marRight w:val="-180"/>
          <w:marTop w:val="0"/>
          <w:marBottom w:val="0"/>
          <w:divBdr>
            <w:top w:val="none" w:sz="0" w:space="0" w:color="auto"/>
            <w:left w:val="none" w:sz="0" w:space="0" w:color="auto"/>
            <w:bottom w:val="none" w:sz="0" w:space="0" w:color="auto"/>
            <w:right w:val="none" w:sz="0" w:space="0" w:color="auto"/>
          </w:divBdr>
          <w:divsChild>
            <w:div w:id="12310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4443">
      <w:bodyDiv w:val="1"/>
      <w:marLeft w:val="0"/>
      <w:marRight w:val="0"/>
      <w:marTop w:val="0"/>
      <w:marBottom w:val="0"/>
      <w:divBdr>
        <w:top w:val="none" w:sz="0" w:space="0" w:color="auto"/>
        <w:left w:val="none" w:sz="0" w:space="0" w:color="auto"/>
        <w:bottom w:val="none" w:sz="0" w:space="0" w:color="auto"/>
        <w:right w:val="none" w:sz="0" w:space="0" w:color="auto"/>
      </w:divBdr>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16108035">
      <w:bodyDiv w:val="1"/>
      <w:marLeft w:val="0"/>
      <w:marRight w:val="0"/>
      <w:marTop w:val="0"/>
      <w:marBottom w:val="0"/>
      <w:divBdr>
        <w:top w:val="none" w:sz="0" w:space="0" w:color="auto"/>
        <w:left w:val="none" w:sz="0" w:space="0" w:color="auto"/>
        <w:bottom w:val="none" w:sz="0" w:space="0" w:color="auto"/>
        <w:right w:val="none" w:sz="0" w:space="0" w:color="auto"/>
      </w:divBdr>
      <w:divsChild>
        <w:div w:id="1679648800">
          <w:marLeft w:val="0"/>
          <w:marRight w:val="0"/>
          <w:marTop w:val="0"/>
          <w:marBottom w:val="0"/>
          <w:divBdr>
            <w:top w:val="none" w:sz="0" w:space="0" w:color="auto"/>
            <w:left w:val="none" w:sz="0" w:space="0" w:color="auto"/>
            <w:bottom w:val="none" w:sz="0" w:space="0" w:color="auto"/>
            <w:right w:val="none" w:sz="0" w:space="0" w:color="auto"/>
          </w:divBdr>
          <w:divsChild>
            <w:div w:id="1222326005">
              <w:marLeft w:val="150"/>
              <w:marRight w:val="0"/>
              <w:marTop w:val="0"/>
              <w:marBottom w:val="0"/>
              <w:divBdr>
                <w:top w:val="none" w:sz="0" w:space="0" w:color="auto"/>
                <w:left w:val="none" w:sz="0" w:space="0" w:color="auto"/>
                <w:bottom w:val="none" w:sz="0" w:space="0" w:color="auto"/>
                <w:right w:val="none" w:sz="0" w:space="0" w:color="auto"/>
              </w:divBdr>
            </w:div>
          </w:divsChild>
        </w:div>
        <w:div w:id="383678554">
          <w:marLeft w:val="-180"/>
          <w:marRight w:val="-180"/>
          <w:marTop w:val="0"/>
          <w:marBottom w:val="0"/>
          <w:divBdr>
            <w:top w:val="none" w:sz="0" w:space="0" w:color="auto"/>
            <w:left w:val="none" w:sz="0" w:space="0" w:color="auto"/>
            <w:bottom w:val="none" w:sz="0" w:space="0" w:color="auto"/>
            <w:right w:val="none" w:sz="0" w:space="0" w:color="auto"/>
          </w:divBdr>
          <w:divsChild>
            <w:div w:id="1770083408">
              <w:marLeft w:val="0"/>
              <w:marRight w:val="0"/>
              <w:marTop w:val="0"/>
              <w:marBottom w:val="0"/>
              <w:divBdr>
                <w:top w:val="none" w:sz="0" w:space="0" w:color="auto"/>
                <w:left w:val="none" w:sz="0" w:space="0" w:color="auto"/>
                <w:bottom w:val="none" w:sz="0" w:space="0" w:color="auto"/>
                <w:right w:val="none" w:sz="0" w:space="0" w:color="auto"/>
              </w:divBdr>
              <w:divsChild>
                <w:div w:id="459962593">
                  <w:marLeft w:val="0"/>
                  <w:marRight w:val="0"/>
                  <w:marTop w:val="0"/>
                  <w:marBottom w:val="0"/>
                  <w:divBdr>
                    <w:top w:val="none" w:sz="0" w:space="0" w:color="auto"/>
                    <w:left w:val="none" w:sz="0" w:space="0" w:color="auto"/>
                    <w:bottom w:val="none" w:sz="0" w:space="0" w:color="auto"/>
                    <w:right w:val="none" w:sz="0" w:space="0" w:color="auto"/>
                  </w:divBdr>
                  <w:divsChild>
                    <w:div w:id="1793787978">
                      <w:marLeft w:val="0"/>
                      <w:marRight w:val="0"/>
                      <w:marTop w:val="0"/>
                      <w:marBottom w:val="0"/>
                      <w:divBdr>
                        <w:top w:val="none" w:sz="0" w:space="0" w:color="auto"/>
                        <w:left w:val="none" w:sz="0" w:space="0" w:color="auto"/>
                        <w:bottom w:val="none" w:sz="0" w:space="0" w:color="auto"/>
                        <w:right w:val="none" w:sz="0" w:space="0" w:color="auto"/>
                      </w:divBdr>
                      <w:divsChild>
                        <w:div w:id="734010393">
                          <w:marLeft w:val="0"/>
                          <w:marRight w:val="0"/>
                          <w:marTop w:val="0"/>
                          <w:marBottom w:val="0"/>
                          <w:divBdr>
                            <w:top w:val="none" w:sz="0" w:space="0" w:color="auto"/>
                            <w:left w:val="none" w:sz="0" w:space="0" w:color="auto"/>
                            <w:bottom w:val="none" w:sz="0" w:space="0" w:color="auto"/>
                            <w:right w:val="none" w:sz="0" w:space="0" w:color="auto"/>
                          </w:divBdr>
                          <w:divsChild>
                            <w:div w:id="793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77969">
      <w:bodyDiv w:val="1"/>
      <w:marLeft w:val="0"/>
      <w:marRight w:val="0"/>
      <w:marTop w:val="0"/>
      <w:marBottom w:val="0"/>
      <w:divBdr>
        <w:top w:val="none" w:sz="0" w:space="0" w:color="auto"/>
        <w:left w:val="none" w:sz="0" w:space="0" w:color="auto"/>
        <w:bottom w:val="none" w:sz="0" w:space="0" w:color="auto"/>
        <w:right w:val="none" w:sz="0" w:space="0" w:color="auto"/>
      </w:divBdr>
      <w:divsChild>
        <w:div w:id="1547059339">
          <w:marLeft w:val="-180"/>
          <w:marRight w:val="-180"/>
          <w:marTop w:val="0"/>
          <w:marBottom w:val="0"/>
          <w:divBdr>
            <w:top w:val="none" w:sz="0" w:space="0" w:color="auto"/>
            <w:left w:val="none" w:sz="0" w:space="0" w:color="auto"/>
            <w:bottom w:val="none" w:sz="0" w:space="0" w:color="auto"/>
            <w:right w:val="none" w:sz="0" w:space="0" w:color="auto"/>
          </w:divBdr>
          <w:divsChild>
            <w:div w:id="773790437">
              <w:marLeft w:val="0"/>
              <w:marRight w:val="0"/>
              <w:marTop w:val="0"/>
              <w:marBottom w:val="0"/>
              <w:divBdr>
                <w:top w:val="none" w:sz="0" w:space="0" w:color="auto"/>
                <w:left w:val="none" w:sz="0" w:space="0" w:color="auto"/>
                <w:bottom w:val="none" w:sz="0" w:space="0" w:color="auto"/>
                <w:right w:val="none" w:sz="0" w:space="0" w:color="auto"/>
              </w:divBdr>
            </w:div>
          </w:divsChild>
        </w:div>
        <w:div w:id="1200585017">
          <w:marLeft w:val="-180"/>
          <w:marRight w:val="-180"/>
          <w:marTop w:val="0"/>
          <w:marBottom w:val="0"/>
          <w:divBdr>
            <w:top w:val="none" w:sz="0" w:space="0" w:color="auto"/>
            <w:left w:val="none" w:sz="0" w:space="0" w:color="auto"/>
            <w:bottom w:val="none" w:sz="0" w:space="0" w:color="auto"/>
            <w:right w:val="none" w:sz="0" w:space="0" w:color="auto"/>
          </w:divBdr>
          <w:divsChild>
            <w:div w:id="1572035919">
              <w:marLeft w:val="0"/>
              <w:marRight w:val="0"/>
              <w:marTop w:val="0"/>
              <w:marBottom w:val="0"/>
              <w:divBdr>
                <w:top w:val="none" w:sz="0" w:space="0" w:color="auto"/>
                <w:left w:val="none" w:sz="0" w:space="0" w:color="auto"/>
                <w:bottom w:val="none" w:sz="0" w:space="0" w:color="auto"/>
                <w:right w:val="none" w:sz="0" w:space="0" w:color="auto"/>
              </w:divBdr>
              <w:divsChild>
                <w:div w:id="1751082157">
                  <w:marLeft w:val="0"/>
                  <w:marRight w:val="0"/>
                  <w:marTop w:val="0"/>
                  <w:marBottom w:val="0"/>
                  <w:divBdr>
                    <w:top w:val="none" w:sz="0" w:space="0" w:color="auto"/>
                    <w:left w:val="none" w:sz="0" w:space="0" w:color="auto"/>
                    <w:bottom w:val="none" w:sz="0" w:space="0" w:color="auto"/>
                    <w:right w:val="none" w:sz="0" w:space="0" w:color="auto"/>
                  </w:divBdr>
                  <w:divsChild>
                    <w:div w:id="339505459">
                      <w:marLeft w:val="-180"/>
                      <w:marRight w:val="-180"/>
                      <w:marTop w:val="0"/>
                      <w:marBottom w:val="0"/>
                      <w:divBdr>
                        <w:top w:val="none" w:sz="0" w:space="0" w:color="auto"/>
                        <w:left w:val="none" w:sz="0" w:space="0" w:color="auto"/>
                        <w:bottom w:val="none" w:sz="0" w:space="0" w:color="auto"/>
                        <w:right w:val="none" w:sz="0" w:space="0" w:color="auto"/>
                      </w:divBdr>
                      <w:divsChild>
                        <w:div w:id="819151947">
                          <w:marLeft w:val="0"/>
                          <w:marRight w:val="0"/>
                          <w:marTop w:val="0"/>
                          <w:marBottom w:val="0"/>
                          <w:divBdr>
                            <w:top w:val="none" w:sz="0" w:space="0" w:color="auto"/>
                            <w:left w:val="none" w:sz="0" w:space="0" w:color="auto"/>
                            <w:bottom w:val="none" w:sz="0" w:space="0" w:color="auto"/>
                            <w:right w:val="none" w:sz="0" w:space="0" w:color="auto"/>
                          </w:divBdr>
                          <w:divsChild>
                            <w:div w:id="1940940191">
                              <w:marLeft w:val="-180"/>
                              <w:marRight w:val="-180"/>
                              <w:marTop w:val="0"/>
                              <w:marBottom w:val="0"/>
                              <w:divBdr>
                                <w:top w:val="none" w:sz="0" w:space="0" w:color="auto"/>
                                <w:left w:val="none" w:sz="0" w:space="0" w:color="auto"/>
                                <w:bottom w:val="none" w:sz="0" w:space="0" w:color="auto"/>
                                <w:right w:val="none" w:sz="0" w:space="0" w:color="auto"/>
                              </w:divBdr>
                              <w:divsChild>
                                <w:div w:id="7052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969516">
          <w:marLeft w:val="0"/>
          <w:marRight w:val="0"/>
          <w:marTop w:val="0"/>
          <w:marBottom w:val="0"/>
          <w:divBdr>
            <w:top w:val="none" w:sz="0" w:space="0" w:color="auto"/>
            <w:left w:val="none" w:sz="0" w:space="0" w:color="auto"/>
            <w:bottom w:val="none" w:sz="0" w:space="0" w:color="auto"/>
            <w:right w:val="none" w:sz="0" w:space="0" w:color="auto"/>
          </w:divBdr>
          <w:divsChild>
            <w:div w:id="6255513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2683725">
      <w:bodyDiv w:val="1"/>
      <w:marLeft w:val="0"/>
      <w:marRight w:val="0"/>
      <w:marTop w:val="0"/>
      <w:marBottom w:val="0"/>
      <w:divBdr>
        <w:top w:val="none" w:sz="0" w:space="0" w:color="auto"/>
        <w:left w:val="none" w:sz="0" w:space="0" w:color="auto"/>
        <w:bottom w:val="none" w:sz="0" w:space="0" w:color="auto"/>
        <w:right w:val="none" w:sz="0" w:space="0" w:color="auto"/>
      </w:divBdr>
      <w:divsChild>
        <w:div w:id="352534461">
          <w:marLeft w:val="-180"/>
          <w:marRight w:val="-180"/>
          <w:marTop w:val="0"/>
          <w:marBottom w:val="0"/>
          <w:divBdr>
            <w:top w:val="none" w:sz="0" w:space="0" w:color="auto"/>
            <w:left w:val="none" w:sz="0" w:space="0" w:color="auto"/>
            <w:bottom w:val="none" w:sz="0" w:space="0" w:color="auto"/>
            <w:right w:val="none" w:sz="0" w:space="0" w:color="auto"/>
          </w:divBdr>
          <w:divsChild>
            <w:div w:id="2113085963">
              <w:marLeft w:val="0"/>
              <w:marRight w:val="0"/>
              <w:marTop w:val="0"/>
              <w:marBottom w:val="0"/>
              <w:divBdr>
                <w:top w:val="none" w:sz="0" w:space="0" w:color="auto"/>
                <w:left w:val="none" w:sz="0" w:space="0" w:color="auto"/>
                <w:bottom w:val="none" w:sz="0" w:space="0" w:color="auto"/>
                <w:right w:val="none" w:sz="0" w:space="0" w:color="auto"/>
              </w:divBdr>
              <w:divsChild>
                <w:div w:id="85543235">
                  <w:marLeft w:val="0"/>
                  <w:marRight w:val="120"/>
                  <w:marTop w:val="0"/>
                  <w:marBottom w:val="0"/>
                  <w:divBdr>
                    <w:top w:val="none" w:sz="0" w:space="0" w:color="auto"/>
                    <w:left w:val="none" w:sz="0" w:space="0" w:color="auto"/>
                    <w:bottom w:val="none" w:sz="0" w:space="0" w:color="auto"/>
                    <w:right w:val="none" w:sz="0" w:space="0" w:color="auto"/>
                  </w:divBdr>
                </w:div>
                <w:div w:id="468013027">
                  <w:marLeft w:val="0"/>
                  <w:marRight w:val="120"/>
                  <w:marTop w:val="0"/>
                  <w:marBottom w:val="0"/>
                  <w:divBdr>
                    <w:top w:val="none" w:sz="0" w:space="0" w:color="auto"/>
                    <w:left w:val="none" w:sz="0" w:space="0" w:color="auto"/>
                    <w:bottom w:val="none" w:sz="0" w:space="0" w:color="auto"/>
                    <w:right w:val="none" w:sz="0" w:space="0" w:color="auto"/>
                  </w:divBdr>
                </w:div>
                <w:div w:id="12895796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7632416">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385798">
      <w:bodyDiv w:val="1"/>
      <w:marLeft w:val="0"/>
      <w:marRight w:val="0"/>
      <w:marTop w:val="0"/>
      <w:marBottom w:val="0"/>
      <w:divBdr>
        <w:top w:val="none" w:sz="0" w:space="0" w:color="auto"/>
        <w:left w:val="none" w:sz="0" w:space="0" w:color="auto"/>
        <w:bottom w:val="none" w:sz="0" w:space="0" w:color="auto"/>
        <w:right w:val="none" w:sz="0" w:space="0" w:color="auto"/>
      </w:divBdr>
      <w:divsChild>
        <w:div w:id="1848985542">
          <w:marLeft w:val="0"/>
          <w:marRight w:val="0"/>
          <w:marTop w:val="0"/>
          <w:marBottom w:val="720"/>
          <w:divBdr>
            <w:top w:val="none" w:sz="0" w:space="0" w:color="auto"/>
            <w:left w:val="none" w:sz="0" w:space="0" w:color="auto"/>
            <w:bottom w:val="none" w:sz="0" w:space="0" w:color="auto"/>
            <w:right w:val="none" w:sz="0" w:space="0" w:color="auto"/>
          </w:divBdr>
          <w:divsChild>
            <w:div w:id="2058119105">
              <w:marLeft w:val="0"/>
              <w:marRight w:val="0"/>
              <w:marTop w:val="0"/>
              <w:marBottom w:val="180"/>
              <w:divBdr>
                <w:top w:val="none" w:sz="0" w:space="0" w:color="auto"/>
                <w:left w:val="none" w:sz="0" w:space="0" w:color="auto"/>
                <w:bottom w:val="none" w:sz="0" w:space="0" w:color="auto"/>
                <w:right w:val="none" w:sz="0" w:space="0" w:color="auto"/>
              </w:divBdr>
            </w:div>
          </w:divsChild>
        </w:div>
        <w:div w:id="2017224353">
          <w:marLeft w:val="-180"/>
          <w:marRight w:val="-180"/>
          <w:marTop w:val="0"/>
          <w:marBottom w:val="0"/>
          <w:divBdr>
            <w:top w:val="none" w:sz="0" w:space="0" w:color="auto"/>
            <w:left w:val="none" w:sz="0" w:space="0" w:color="auto"/>
            <w:bottom w:val="none" w:sz="0" w:space="0" w:color="auto"/>
            <w:right w:val="none" w:sz="0" w:space="0" w:color="auto"/>
          </w:divBdr>
          <w:divsChild>
            <w:div w:id="2506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08577138">
      <w:bodyDiv w:val="1"/>
      <w:marLeft w:val="0"/>
      <w:marRight w:val="0"/>
      <w:marTop w:val="0"/>
      <w:marBottom w:val="0"/>
      <w:divBdr>
        <w:top w:val="none" w:sz="0" w:space="0" w:color="auto"/>
        <w:left w:val="none" w:sz="0" w:space="0" w:color="auto"/>
        <w:bottom w:val="none" w:sz="0" w:space="0" w:color="auto"/>
        <w:right w:val="none" w:sz="0" w:space="0" w:color="auto"/>
      </w:divBdr>
      <w:divsChild>
        <w:div w:id="1798182711">
          <w:marLeft w:val="0"/>
          <w:marRight w:val="0"/>
          <w:marTop w:val="0"/>
          <w:marBottom w:val="0"/>
          <w:divBdr>
            <w:top w:val="none" w:sz="0" w:space="0" w:color="auto"/>
            <w:left w:val="none" w:sz="0" w:space="0" w:color="auto"/>
            <w:bottom w:val="none" w:sz="0" w:space="0" w:color="auto"/>
            <w:right w:val="none" w:sz="0" w:space="0" w:color="auto"/>
          </w:divBdr>
          <w:divsChild>
            <w:div w:id="55512498">
              <w:marLeft w:val="0"/>
              <w:marRight w:val="0"/>
              <w:marTop w:val="0"/>
              <w:marBottom w:val="0"/>
              <w:divBdr>
                <w:top w:val="none" w:sz="0" w:space="0" w:color="auto"/>
                <w:left w:val="none" w:sz="0" w:space="0" w:color="auto"/>
                <w:bottom w:val="none" w:sz="0" w:space="0" w:color="auto"/>
                <w:right w:val="none" w:sz="0" w:space="0" w:color="auto"/>
              </w:divBdr>
              <w:divsChild>
                <w:div w:id="1527211425">
                  <w:marLeft w:val="0"/>
                  <w:marRight w:val="0"/>
                  <w:marTop w:val="0"/>
                  <w:marBottom w:val="0"/>
                  <w:divBdr>
                    <w:top w:val="none" w:sz="0" w:space="0" w:color="auto"/>
                    <w:left w:val="none" w:sz="0" w:space="0" w:color="auto"/>
                    <w:bottom w:val="none" w:sz="0" w:space="0" w:color="auto"/>
                    <w:right w:val="none" w:sz="0" w:space="0" w:color="auto"/>
                  </w:divBdr>
                  <w:divsChild>
                    <w:div w:id="748423438">
                      <w:marLeft w:val="0"/>
                      <w:marRight w:val="0"/>
                      <w:marTop w:val="0"/>
                      <w:marBottom w:val="0"/>
                      <w:divBdr>
                        <w:top w:val="none" w:sz="0" w:space="0" w:color="auto"/>
                        <w:left w:val="none" w:sz="0" w:space="0" w:color="auto"/>
                        <w:bottom w:val="none" w:sz="0" w:space="0" w:color="auto"/>
                        <w:right w:val="none" w:sz="0" w:space="0" w:color="auto"/>
                      </w:divBdr>
                      <w:divsChild>
                        <w:div w:id="1994024546">
                          <w:marLeft w:val="-180"/>
                          <w:marRight w:val="-180"/>
                          <w:marTop w:val="0"/>
                          <w:marBottom w:val="0"/>
                          <w:divBdr>
                            <w:top w:val="none" w:sz="0" w:space="0" w:color="auto"/>
                            <w:left w:val="none" w:sz="0" w:space="0" w:color="auto"/>
                            <w:bottom w:val="none" w:sz="0" w:space="0" w:color="auto"/>
                            <w:right w:val="none" w:sz="0" w:space="0" w:color="auto"/>
                          </w:divBdr>
                          <w:divsChild>
                            <w:div w:id="1304232096">
                              <w:marLeft w:val="0"/>
                              <w:marRight w:val="0"/>
                              <w:marTop w:val="0"/>
                              <w:marBottom w:val="0"/>
                              <w:divBdr>
                                <w:top w:val="none" w:sz="0" w:space="0" w:color="auto"/>
                                <w:left w:val="none" w:sz="0" w:space="0" w:color="auto"/>
                                <w:bottom w:val="none" w:sz="0" w:space="0" w:color="auto"/>
                                <w:right w:val="none" w:sz="0" w:space="0" w:color="auto"/>
                              </w:divBdr>
                            </w:div>
                          </w:divsChild>
                        </w:div>
                        <w:div w:id="1323653923">
                          <w:marLeft w:val="-180"/>
                          <w:marRight w:val="-180"/>
                          <w:marTop w:val="0"/>
                          <w:marBottom w:val="0"/>
                          <w:divBdr>
                            <w:top w:val="none" w:sz="0" w:space="0" w:color="auto"/>
                            <w:left w:val="none" w:sz="0" w:space="0" w:color="auto"/>
                            <w:bottom w:val="none" w:sz="0" w:space="0" w:color="auto"/>
                            <w:right w:val="none" w:sz="0" w:space="0" w:color="auto"/>
                          </w:divBdr>
                          <w:divsChild>
                            <w:div w:id="152373604">
                              <w:marLeft w:val="0"/>
                              <w:marRight w:val="0"/>
                              <w:marTop w:val="0"/>
                              <w:marBottom w:val="0"/>
                              <w:divBdr>
                                <w:top w:val="none" w:sz="0" w:space="0" w:color="auto"/>
                                <w:left w:val="none" w:sz="0" w:space="0" w:color="auto"/>
                                <w:bottom w:val="none" w:sz="0" w:space="0" w:color="auto"/>
                                <w:right w:val="none" w:sz="0" w:space="0" w:color="auto"/>
                              </w:divBdr>
                              <w:divsChild>
                                <w:div w:id="312609633">
                                  <w:marLeft w:val="0"/>
                                  <w:marRight w:val="0"/>
                                  <w:marTop w:val="0"/>
                                  <w:marBottom w:val="0"/>
                                  <w:divBdr>
                                    <w:top w:val="none" w:sz="0" w:space="0" w:color="auto"/>
                                    <w:left w:val="none" w:sz="0" w:space="0" w:color="auto"/>
                                    <w:bottom w:val="none" w:sz="0" w:space="0" w:color="auto"/>
                                    <w:right w:val="none" w:sz="0" w:space="0" w:color="auto"/>
                                  </w:divBdr>
                                  <w:divsChild>
                                    <w:div w:id="577444716">
                                      <w:marLeft w:val="-180"/>
                                      <w:marRight w:val="-180"/>
                                      <w:marTop w:val="0"/>
                                      <w:marBottom w:val="0"/>
                                      <w:divBdr>
                                        <w:top w:val="none" w:sz="0" w:space="0" w:color="auto"/>
                                        <w:left w:val="none" w:sz="0" w:space="0" w:color="auto"/>
                                        <w:bottom w:val="none" w:sz="0" w:space="0" w:color="auto"/>
                                        <w:right w:val="none" w:sz="0" w:space="0" w:color="auto"/>
                                      </w:divBdr>
                                      <w:divsChild>
                                        <w:div w:id="1886798176">
                                          <w:marLeft w:val="0"/>
                                          <w:marRight w:val="0"/>
                                          <w:marTop w:val="0"/>
                                          <w:marBottom w:val="0"/>
                                          <w:divBdr>
                                            <w:top w:val="none" w:sz="0" w:space="0" w:color="auto"/>
                                            <w:left w:val="none" w:sz="0" w:space="0" w:color="auto"/>
                                            <w:bottom w:val="none" w:sz="0" w:space="0" w:color="auto"/>
                                            <w:right w:val="none" w:sz="0" w:space="0" w:color="auto"/>
                                          </w:divBdr>
                                          <w:divsChild>
                                            <w:div w:id="1065956282">
                                              <w:marLeft w:val="-180"/>
                                              <w:marRight w:val="-180"/>
                                              <w:marTop w:val="0"/>
                                              <w:marBottom w:val="0"/>
                                              <w:divBdr>
                                                <w:top w:val="none" w:sz="0" w:space="0" w:color="auto"/>
                                                <w:left w:val="none" w:sz="0" w:space="0" w:color="auto"/>
                                                <w:bottom w:val="none" w:sz="0" w:space="0" w:color="auto"/>
                                                <w:right w:val="none" w:sz="0" w:space="0" w:color="auto"/>
                                              </w:divBdr>
                                              <w:divsChild>
                                                <w:div w:id="1592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313564">
                          <w:marLeft w:val="-180"/>
                          <w:marRight w:val="-180"/>
                          <w:marTop w:val="0"/>
                          <w:marBottom w:val="0"/>
                          <w:divBdr>
                            <w:top w:val="none" w:sz="0" w:space="0" w:color="auto"/>
                            <w:left w:val="none" w:sz="0" w:space="0" w:color="auto"/>
                            <w:bottom w:val="none" w:sz="0" w:space="0" w:color="auto"/>
                            <w:right w:val="none" w:sz="0" w:space="0" w:color="auto"/>
                          </w:divBdr>
                          <w:divsChild>
                            <w:div w:id="1679574237">
                              <w:marLeft w:val="0"/>
                              <w:marRight w:val="0"/>
                              <w:marTop w:val="0"/>
                              <w:marBottom w:val="0"/>
                              <w:divBdr>
                                <w:top w:val="none" w:sz="0" w:space="0" w:color="auto"/>
                                <w:left w:val="none" w:sz="0" w:space="0" w:color="auto"/>
                                <w:bottom w:val="none" w:sz="0" w:space="0" w:color="auto"/>
                                <w:right w:val="none" w:sz="0" w:space="0" w:color="auto"/>
                              </w:divBdr>
                            </w:div>
                            <w:div w:id="2088961283">
                              <w:marLeft w:val="0"/>
                              <w:marRight w:val="0"/>
                              <w:marTop w:val="0"/>
                              <w:marBottom w:val="0"/>
                              <w:divBdr>
                                <w:top w:val="none" w:sz="0" w:space="0" w:color="auto"/>
                                <w:left w:val="none" w:sz="0" w:space="0" w:color="auto"/>
                                <w:bottom w:val="none" w:sz="0" w:space="0" w:color="auto"/>
                                <w:right w:val="none" w:sz="0" w:space="0" w:color="auto"/>
                              </w:divBdr>
                            </w:div>
                          </w:divsChild>
                        </w:div>
                        <w:div w:id="1393503613">
                          <w:marLeft w:val="-180"/>
                          <w:marRight w:val="-180"/>
                          <w:marTop w:val="0"/>
                          <w:marBottom w:val="0"/>
                          <w:divBdr>
                            <w:top w:val="none" w:sz="0" w:space="0" w:color="auto"/>
                            <w:left w:val="none" w:sz="0" w:space="0" w:color="auto"/>
                            <w:bottom w:val="none" w:sz="0" w:space="0" w:color="auto"/>
                            <w:right w:val="none" w:sz="0" w:space="0" w:color="auto"/>
                          </w:divBdr>
                          <w:divsChild>
                            <w:div w:id="1562011227">
                              <w:marLeft w:val="0"/>
                              <w:marRight w:val="0"/>
                              <w:marTop w:val="0"/>
                              <w:marBottom w:val="0"/>
                              <w:divBdr>
                                <w:top w:val="none" w:sz="0" w:space="0" w:color="auto"/>
                                <w:left w:val="none" w:sz="0" w:space="0" w:color="auto"/>
                                <w:bottom w:val="none" w:sz="0" w:space="0" w:color="auto"/>
                                <w:right w:val="none" w:sz="0" w:space="0" w:color="auto"/>
                              </w:divBdr>
                              <w:divsChild>
                                <w:div w:id="1307588671">
                                  <w:marLeft w:val="0"/>
                                  <w:marRight w:val="0"/>
                                  <w:marTop w:val="0"/>
                                  <w:marBottom w:val="0"/>
                                  <w:divBdr>
                                    <w:top w:val="none" w:sz="0" w:space="0" w:color="auto"/>
                                    <w:left w:val="none" w:sz="0" w:space="0" w:color="auto"/>
                                    <w:bottom w:val="none" w:sz="0" w:space="0" w:color="auto"/>
                                    <w:right w:val="none" w:sz="0" w:space="0" w:color="auto"/>
                                  </w:divBdr>
                                  <w:divsChild>
                                    <w:div w:id="75397168">
                                      <w:marLeft w:val="0"/>
                                      <w:marRight w:val="0"/>
                                      <w:marTop w:val="0"/>
                                      <w:marBottom w:val="0"/>
                                      <w:divBdr>
                                        <w:top w:val="none" w:sz="0" w:space="0" w:color="auto"/>
                                        <w:left w:val="none" w:sz="0" w:space="0" w:color="auto"/>
                                        <w:bottom w:val="none" w:sz="0" w:space="0" w:color="auto"/>
                                        <w:right w:val="none" w:sz="0" w:space="0" w:color="auto"/>
                                      </w:divBdr>
                                      <w:divsChild>
                                        <w:div w:id="662396454">
                                          <w:marLeft w:val="-180"/>
                                          <w:marRight w:val="-180"/>
                                          <w:marTop w:val="0"/>
                                          <w:marBottom w:val="0"/>
                                          <w:divBdr>
                                            <w:top w:val="none" w:sz="0" w:space="0" w:color="auto"/>
                                            <w:left w:val="none" w:sz="0" w:space="0" w:color="auto"/>
                                            <w:bottom w:val="none" w:sz="0" w:space="0" w:color="auto"/>
                                            <w:right w:val="none" w:sz="0" w:space="0" w:color="auto"/>
                                          </w:divBdr>
                                          <w:divsChild>
                                            <w:div w:id="1678194736">
                                              <w:marLeft w:val="0"/>
                                              <w:marRight w:val="0"/>
                                              <w:marTop w:val="0"/>
                                              <w:marBottom w:val="0"/>
                                              <w:divBdr>
                                                <w:top w:val="none" w:sz="0" w:space="0" w:color="auto"/>
                                                <w:left w:val="none" w:sz="0" w:space="0" w:color="auto"/>
                                                <w:bottom w:val="none" w:sz="0" w:space="0" w:color="auto"/>
                                                <w:right w:val="none" w:sz="0" w:space="0" w:color="auto"/>
                                              </w:divBdr>
                                              <w:divsChild>
                                                <w:div w:id="2068793392">
                                                  <w:marLeft w:val="0"/>
                                                  <w:marRight w:val="0"/>
                                                  <w:marTop w:val="0"/>
                                                  <w:marBottom w:val="180"/>
                                                  <w:divBdr>
                                                    <w:top w:val="none" w:sz="0" w:space="0" w:color="auto"/>
                                                    <w:left w:val="none" w:sz="0" w:space="0" w:color="auto"/>
                                                    <w:bottom w:val="none" w:sz="0" w:space="0" w:color="auto"/>
                                                    <w:right w:val="none" w:sz="0" w:space="0" w:color="auto"/>
                                                  </w:divBdr>
                                                </w:div>
                                              </w:divsChild>
                                            </w:div>
                                            <w:div w:id="255136043">
                                              <w:marLeft w:val="0"/>
                                              <w:marRight w:val="0"/>
                                              <w:marTop w:val="0"/>
                                              <w:marBottom w:val="0"/>
                                              <w:divBdr>
                                                <w:top w:val="none" w:sz="0" w:space="0" w:color="auto"/>
                                                <w:left w:val="none" w:sz="0" w:space="0" w:color="auto"/>
                                                <w:bottom w:val="none" w:sz="0" w:space="0" w:color="auto"/>
                                                <w:right w:val="none" w:sz="0" w:space="0" w:color="auto"/>
                                              </w:divBdr>
                                              <w:divsChild>
                                                <w:div w:id="222451588">
                                                  <w:marLeft w:val="-180"/>
                                                  <w:marRight w:val="-180"/>
                                                  <w:marTop w:val="0"/>
                                                  <w:marBottom w:val="0"/>
                                                  <w:divBdr>
                                                    <w:top w:val="none" w:sz="0" w:space="0" w:color="auto"/>
                                                    <w:left w:val="none" w:sz="0" w:space="0" w:color="auto"/>
                                                    <w:bottom w:val="none" w:sz="0" w:space="0" w:color="auto"/>
                                                    <w:right w:val="none" w:sz="0" w:space="0" w:color="auto"/>
                                                  </w:divBdr>
                                                  <w:divsChild>
                                                    <w:div w:id="760762893">
                                                      <w:marLeft w:val="0"/>
                                                      <w:marRight w:val="0"/>
                                                      <w:marTop w:val="0"/>
                                                      <w:marBottom w:val="0"/>
                                                      <w:divBdr>
                                                        <w:top w:val="none" w:sz="0" w:space="0" w:color="auto"/>
                                                        <w:left w:val="none" w:sz="0" w:space="0" w:color="auto"/>
                                                        <w:bottom w:val="none" w:sz="0" w:space="0" w:color="auto"/>
                                                        <w:right w:val="none" w:sz="0" w:space="0" w:color="auto"/>
                                                      </w:divBdr>
                                                    </w:div>
                                                    <w:div w:id="1768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9365">
                                      <w:marLeft w:val="0"/>
                                      <w:marRight w:val="0"/>
                                      <w:marTop w:val="0"/>
                                      <w:marBottom w:val="0"/>
                                      <w:divBdr>
                                        <w:top w:val="none" w:sz="0" w:space="0" w:color="auto"/>
                                        <w:left w:val="none" w:sz="0" w:space="0" w:color="auto"/>
                                        <w:bottom w:val="none" w:sz="0" w:space="0" w:color="auto"/>
                                        <w:right w:val="none" w:sz="0" w:space="0" w:color="auto"/>
                                      </w:divBdr>
                                      <w:divsChild>
                                        <w:div w:id="1355420918">
                                          <w:marLeft w:val="-180"/>
                                          <w:marRight w:val="-180"/>
                                          <w:marTop w:val="0"/>
                                          <w:marBottom w:val="0"/>
                                          <w:divBdr>
                                            <w:top w:val="none" w:sz="0" w:space="0" w:color="auto"/>
                                            <w:left w:val="none" w:sz="0" w:space="0" w:color="auto"/>
                                            <w:bottom w:val="none" w:sz="0" w:space="0" w:color="auto"/>
                                            <w:right w:val="none" w:sz="0" w:space="0" w:color="auto"/>
                                          </w:divBdr>
                                          <w:divsChild>
                                            <w:div w:id="775101082">
                                              <w:marLeft w:val="0"/>
                                              <w:marRight w:val="0"/>
                                              <w:marTop w:val="0"/>
                                              <w:marBottom w:val="0"/>
                                              <w:divBdr>
                                                <w:top w:val="none" w:sz="0" w:space="0" w:color="auto"/>
                                                <w:left w:val="none" w:sz="0" w:space="0" w:color="auto"/>
                                                <w:bottom w:val="none" w:sz="0" w:space="0" w:color="auto"/>
                                                <w:right w:val="none" w:sz="0" w:space="0" w:color="auto"/>
                                              </w:divBdr>
                                              <w:divsChild>
                                                <w:div w:id="125781905">
                                                  <w:marLeft w:val="0"/>
                                                  <w:marRight w:val="0"/>
                                                  <w:marTop w:val="0"/>
                                                  <w:marBottom w:val="180"/>
                                                  <w:divBdr>
                                                    <w:top w:val="none" w:sz="0" w:space="0" w:color="auto"/>
                                                    <w:left w:val="none" w:sz="0" w:space="0" w:color="auto"/>
                                                    <w:bottom w:val="none" w:sz="0" w:space="0" w:color="auto"/>
                                                    <w:right w:val="none" w:sz="0" w:space="0" w:color="auto"/>
                                                  </w:divBdr>
                                                </w:div>
                                              </w:divsChild>
                                            </w:div>
                                            <w:div w:id="1658001251">
                                              <w:marLeft w:val="0"/>
                                              <w:marRight w:val="0"/>
                                              <w:marTop w:val="0"/>
                                              <w:marBottom w:val="0"/>
                                              <w:divBdr>
                                                <w:top w:val="none" w:sz="0" w:space="0" w:color="auto"/>
                                                <w:left w:val="none" w:sz="0" w:space="0" w:color="auto"/>
                                                <w:bottom w:val="none" w:sz="0" w:space="0" w:color="auto"/>
                                                <w:right w:val="none" w:sz="0" w:space="0" w:color="auto"/>
                                              </w:divBdr>
                                              <w:divsChild>
                                                <w:div w:id="1872693007">
                                                  <w:marLeft w:val="-180"/>
                                                  <w:marRight w:val="-180"/>
                                                  <w:marTop w:val="0"/>
                                                  <w:marBottom w:val="0"/>
                                                  <w:divBdr>
                                                    <w:top w:val="none" w:sz="0" w:space="0" w:color="auto"/>
                                                    <w:left w:val="none" w:sz="0" w:space="0" w:color="auto"/>
                                                    <w:bottom w:val="none" w:sz="0" w:space="0" w:color="auto"/>
                                                    <w:right w:val="none" w:sz="0" w:space="0" w:color="auto"/>
                                                  </w:divBdr>
                                                  <w:divsChild>
                                                    <w:div w:id="144511684">
                                                      <w:marLeft w:val="0"/>
                                                      <w:marRight w:val="0"/>
                                                      <w:marTop w:val="0"/>
                                                      <w:marBottom w:val="0"/>
                                                      <w:divBdr>
                                                        <w:top w:val="none" w:sz="0" w:space="0" w:color="auto"/>
                                                        <w:left w:val="none" w:sz="0" w:space="0" w:color="auto"/>
                                                        <w:bottom w:val="none" w:sz="0" w:space="0" w:color="auto"/>
                                                        <w:right w:val="none" w:sz="0" w:space="0" w:color="auto"/>
                                                      </w:divBdr>
                                                    </w:div>
                                                    <w:div w:id="778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356420">
                                      <w:marLeft w:val="0"/>
                                      <w:marRight w:val="0"/>
                                      <w:marTop w:val="0"/>
                                      <w:marBottom w:val="0"/>
                                      <w:divBdr>
                                        <w:top w:val="none" w:sz="0" w:space="0" w:color="auto"/>
                                        <w:left w:val="none" w:sz="0" w:space="0" w:color="auto"/>
                                        <w:bottom w:val="none" w:sz="0" w:space="0" w:color="auto"/>
                                        <w:right w:val="none" w:sz="0" w:space="0" w:color="auto"/>
                                      </w:divBdr>
                                      <w:divsChild>
                                        <w:div w:id="868682151">
                                          <w:marLeft w:val="-180"/>
                                          <w:marRight w:val="-180"/>
                                          <w:marTop w:val="0"/>
                                          <w:marBottom w:val="0"/>
                                          <w:divBdr>
                                            <w:top w:val="none" w:sz="0" w:space="0" w:color="auto"/>
                                            <w:left w:val="none" w:sz="0" w:space="0" w:color="auto"/>
                                            <w:bottom w:val="none" w:sz="0" w:space="0" w:color="auto"/>
                                            <w:right w:val="none" w:sz="0" w:space="0" w:color="auto"/>
                                          </w:divBdr>
                                          <w:divsChild>
                                            <w:div w:id="1056246183">
                                              <w:marLeft w:val="0"/>
                                              <w:marRight w:val="0"/>
                                              <w:marTop w:val="0"/>
                                              <w:marBottom w:val="0"/>
                                              <w:divBdr>
                                                <w:top w:val="none" w:sz="0" w:space="0" w:color="auto"/>
                                                <w:left w:val="none" w:sz="0" w:space="0" w:color="auto"/>
                                                <w:bottom w:val="none" w:sz="0" w:space="0" w:color="auto"/>
                                                <w:right w:val="none" w:sz="0" w:space="0" w:color="auto"/>
                                              </w:divBdr>
                                              <w:divsChild>
                                                <w:div w:id="860902404">
                                                  <w:marLeft w:val="0"/>
                                                  <w:marRight w:val="0"/>
                                                  <w:marTop w:val="0"/>
                                                  <w:marBottom w:val="180"/>
                                                  <w:divBdr>
                                                    <w:top w:val="none" w:sz="0" w:space="0" w:color="auto"/>
                                                    <w:left w:val="none" w:sz="0" w:space="0" w:color="auto"/>
                                                    <w:bottom w:val="none" w:sz="0" w:space="0" w:color="auto"/>
                                                    <w:right w:val="none" w:sz="0" w:space="0" w:color="auto"/>
                                                  </w:divBdr>
                                                </w:div>
                                              </w:divsChild>
                                            </w:div>
                                            <w:div w:id="2001343941">
                                              <w:marLeft w:val="0"/>
                                              <w:marRight w:val="0"/>
                                              <w:marTop w:val="0"/>
                                              <w:marBottom w:val="0"/>
                                              <w:divBdr>
                                                <w:top w:val="none" w:sz="0" w:space="0" w:color="auto"/>
                                                <w:left w:val="none" w:sz="0" w:space="0" w:color="auto"/>
                                                <w:bottom w:val="none" w:sz="0" w:space="0" w:color="auto"/>
                                                <w:right w:val="none" w:sz="0" w:space="0" w:color="auto"/>
                                              </w:divBdr>
                                              <w:divsChild>
                                                <w:div w:id="461388530">
                                                  <w:marLeft w:val="-180"/>
                                                  <w:marRight w:val="-180"/>
                                                  <w:marTop w:val="0"/>
                                                  <w:marBottom w:val="0"/>
                                                  <w:divBdr>
                                                    <w:top w:val="none" w:sz="0" w:space="0" w:color="auto"/>
                                                    <w:left w:val="none" w:sz="0" w:space="0" w:color="auto"/>
                                                    <w:bottom w:val="none" w:sz="0" w:space="0" w:color="auto"/>
                                                    <w:right w:val="none" w:sz="0" w:space="0" w:color="auto"/>
                                                  </w:divBdr>
                                                  <w:divsChild>
                                                    <w:div w:id="1264605672">
                                                      <w:marLeft w:val="0"/>
                                                      <w:marRight w:val="0"/>
                                                      <w:marTop w:val="0"/>
                                                      <w:marBottom w:val="0"/>
                                                      <w:divBdr>
                                                        <w:top w:val="none" w:sz="0" w:space="0" w:color="auto"/>
                                                        <w:left w:val="none" w:sz="0" w:space="0" w:color="auto"/>
                                                        <w:bottom w:val="none" w:sz="0" w:space="0" w:color="auto"/>
                                                        <w:right w:val="none" w:sz="0" w:space="0" w:color="auto"/>
                                                      </w:divBdr>
                                                    </w:div>
                                                    <w:div w:id="10557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811919">
                                      <w:marLeft w:val="0"/>
                                      <w:marRight w:val="0"/>
                                      <w:marTop w:val="0"/>
                                      <w:marBottom w:val="0"/>
                                      <w:divBdr>
                                        <w:top w:val="none" w:sz="0" w:space="0" w:color="auto"/>
                                        <w:left w:val="none" w:sz="0" w:space="0" w:color="auto"/>
                                        <w:bottom w:val="none" w:sz="0" w:space="0" w:color="auto"/>
                                        <w:right w:val="none" w:sz="0" w:space="0" w:color="auto"/>
                                      </w:divBdr>
                                      <w:divsChild>
                                        <w:div w:id="589781507">
                                          <w:marLeft w:val="-180"/>
                                          <w:marRight w:val="-180"/>
                                          <w:marTop w:val="0"/>
                                          <w:marBottom w:val="0"/>
                                          <w:divBdr>
                                            <w:top w:val="none" w:sz="0" w:space="0" w:color="auto"/>
                                            <w:left w:val="none" w:sz="0" w:space="0" w:color="auto"/>
                                            <w:bottom w:val="none" w:sz="0" w:space="0" w:color="auto"/>
                                            <w:right w:val="none" w:sz="0" w:space="0" w:color="auto"/>
                                          </w:divBdr>
                                          <w:divsChild>
                                            <w:div w:id="1548488069">
                                              <w:marLeft w:val="0"/>
                                              <w:marRight w:val="0"/>
                                              <w:marTop w:val="0"/>
                                              <w:marBottom w:val="0"/>
                                              <w:divBdr>
                                                <w:top w:val="none" w:sz="0" w:space="0" w:color="auto"/>
                                                <w:left w:val="none" w:sz="0" w:space="0" w:color="auto"/>
                                                <w:bottom w:val="none" w:sz="0" w:space="0" w:color="auto"/>
                                                <w:right w:val="none" w:sz="0" w:space="0" w:color="auto"/>
                                              </w:divBdr>
                                              <w:divsChild>
                                                <w:div w:id="1690793738">
                                                  <w:marLeft w:val="0"/>
                                                  <w:marRight w:val="0"/>
                                                  <w:marTop w:val="0"/>
                                                  <w:marBottom w:val="180"/>
                                                  <w:divBdr>
                                                    <w:top w:val="none" w:sz="0" w:space="0" w:color="auto"/>
                                                    <w:left w:val="none" w:sz="0" w:space="0" w:color="auto"/>
                                                    <w:bottom w:val="none" w:sz="0" w:space="0" w:color="auto"/>
                                                    <w:right w:val="none" w:sz="0" w:space="0" w:color="auto"/>
                                                  </w:divBdr>
                                                </w:div>
                                              </w:divsChild>
                                            </w:div>
                                            <w:div w:id="547182142">
                                              <w:marLeft w:val="0"/>
                                              <w:marRight w:val="0"/>
                                              <w:marTop w:val="0"/>
                                              <w:marBottom w:val="0"/>
                                              <w:divBdr>
                                                <w:top w:val="none" w:sz="0" w:space="0" w:color="auto"/>
                                                <w:left w:val="none" w:sz="0" w:space="0" w:color="auto"/>
                                                <w:bottom w:val="none" w:sz="0" w:space="0" w:color="auto"/>
                                                <w:right w:val="none" w:sz="0" w:space="0" w:color="auto"/>
                                              </w:divBdr>
                                              <w:divsChild>
                                                <w:div w:id="1032072676">
                                                  <w:marLeft w:val="-180"/>
                                                  <w:marRight w:val="-180"/>
                                                  <w:marTop w:val="0"/>
                                                  <w:marBottom w:val="0"/>
                                                  <w:divBdr>
                                                    <w:top w:val="none" w:sz="0" w:space="0" w:color="auto"/>
                                                    <w:left w:val="none" w:sz="0" w:space="0" w:color="auto"/>
                                                    <w:bottom w:val="none" w:sz="0" w:space="0" w:color="auto"/>
                                                    <w:right w:val="none" w:sz="0" w:space="0" w:color="auto"/>
                                                  </w:divBdr>
                                                  <w:divsChild>
                                                    <w:div w:id="588779688">
                                                      <w:marLeft w:val="0"/>
                                                      <w:marRight w:val="0"/>
                                                      <w:marTop w:val="0"/>
                                                      <w:marBottom w:val="0"/>
                                                      <w:divBdr>
                                                        <w:top w:val="none" w:sz="0" w:space="0" w:color="auto"/>
                                                        <w:left w:val="none" w:sz="0" w:space="0" w:color="auto"/>
                                                        <w:bottom w:val="none" w:sz="0" w:space="0" w:color="auto"/>
                                                        <w:right w:val="none" w:sz="0" w:space="0" w:color="auto"/>
                                                      </w:divBdr>
                                                    </w:div>
                                                    <w:div w:id="1477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947538">
                                      <w:marLeft w:val="0"/>
                                      <w:marRight w:val="0"/>
                                      <w:marTop w:val="0"/>
                                      <w:marBottom w:val="0"/>
                                      <w:divBdr>
                                        <w:top w:val="none" w:sz="0" w:space="0" w:color="auto"/>
                                        <w:left w:val="none" w:sz="0" w:space="0" w:color="auto"/>
                                        <w:bottom w:val="none" w:sz="0" w:space="0" w:color="auto"/>
                                        <w:right w:val="none" w:sz="0" w:space="0" w:color="auto"/>
                                      </w:divBdr>
                                      <w:divsChild>
                                        <w:div w:id="845022987">
                                          <w:marLeft w:val="-180"/>
                                          <w:marRight w:val="-180"/>
                                          <w:marTop w:val="0"/>
                                          <w:marBottom w:val="0"/>
                                          <w:divBdr>
                                            <w:top w:val="none" w:sz="0" w:space="0" w:color="auto"/>
                                            <w:left w:val="none" w:sz="0" w:space="0" w:color="auto"/>
                                            <w:bottom w:val="none" w:sz="0" w:space="0" w:color="auto"/>
                                            <w:right w:val="none" w:sz="0" w:space="0" w:color="auto"/>
                                          </w:divBdr>
                                          <w:divsChild>
                                            <w:div w:id="1924215100">
                                              <w:marLeft w:val="0"/>
                                              <w:marRight w:val="0"/>
                                              <w:marTop w:val="0"/>
                                              <w:marBottom w:val="0"/>
                                              <w:divBdr>
                                                <w:top w:val="none" w:sz="0" w:space="0" w:color="auto"/>
                                                <w:left w:val="none" w:sz="0" w:space="0" w:color="auto"/>
                                                <w:bottom w:val="none" w:sz="0" w:space="0" w:color="auto"/>
                                                <w:right w:val="none" w:sz="0" w:space="0" w:color="auto"/>
                                              </w:divBdr>
                                              <w:divsChild>
                                                <w:div w:id="376053218">
                                                  <w:marLeft w:val="0"/>
                                                  <w:marRight w:val="0"/>
                                                  <w:marTop w:val="0"/>
                                                  <w:marBottom w:val="180"/>
                                                  <w:divBdr>
                                                    <w:top w:val="none" w:sz="0" w:space="0" w:color="auto"/>
                                                    <w:left w:val="none" w:sz="0" w:space="0" w:color="auto"/>
                                                    <w:bottom w:val="none" w:sz="0" w:space="0" w:color="auto"/>
                                                    <w:right w:val="none" w:sz="0" w:space="0" w:color="auto"/>
                                                  </w:divBdr>
                                                </w:div>
                                              </w:divsChild>
                                            </w:div>
                                            <w:div w:id="1314331905">
                                              <w:marLeft w:val="0"/>
                                              <w:marRight w:val="0"/>
                                              <w:marTop w:val="0"/>
                                              <w:marBottom w:val="0"/>
                                              <w:divBdr>
                                                <w:top w:val="none" w:sz="0" w:space="0" w:color="auto"/>
                                                <w:left w:val="none" w:sz="0" w:space="0" w:color="auto"/>
                                                <w:bottom w:val="none" w:sz="0" w:space="0" w:color="auto"/>
                                                <w:right w:val="none" w:sz="0" w:space="0" w:color="auto"/>
                                              </w:divBdr>
                                              <w:divsChild>
                                                <w:div w:id="1460494044">
                                                  <w:marLeft w:val="-180"/>
                                                  <w:marRight w:val="-180"/>
                                                  <w:marTop w:val="0"/>
                                                  <w:marBottom w:val="0"/>
                                                  <w:divBdr>
                                                    <w:top w:val="none" w:sz="0" w:space="0" w:color="auto"/>
                                                    <w:left w:val="none" w:sz="0" w:space="0" w:color="auto"/>
                                                    <w:bottom w:val="none" w:sz="0" w:space="0" w:color="auto"/>
                                                    <w:right w:val="none" w:sz="0" w:space="0" w:color="auto"/>
                                                  </w:divBdr>
                                                  <w:divsChild>
                                                    <w:div w:id="1723408498">
                                                      <w:marLeft w:val="0"/>
                                                      <w:marRight w:val="0"/>
                                                      <w:marTop w:val="0"/>
                                                      <w:marBottom w:val="0"/>
                                                      <w:divBdr>
                                                        <w:top w:val="none" w:sz="0" w:space="0" w:color="auto"/>
                                                        <w:left w:val="none" w:sz="0" w:space="0" w:color="auto"/>
                                                        <w:bottom w:val="none" w:sz="0" w:space="0" w:color="auto"/>
                                                        <w:right w:val="none" w:sz="0" w:space="0" w:color="auto"/>
                                                      </w:divBdr>
                                                    </w:div>
                                                    <w:div w:id="9909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6521">
                                      <w:marLeft w:val="0"/>
                                      <w:marRight w:val="0"/>
                                      <w:marTop w:val="0"/>
                                      <w:marBottom w:val="0"/>
                                      <w:divBdr>
                                        <w:top w:val="none" w:sz="0" w:space="0" w:color="auto"/>
                                        <w:left w:val="none" w:sz="0" w:space="0" w:color="auto"/>
                                        <w:bottom w:val="none" w:sz="0" w:space="0" w:color="auto"/>
                                        <w:right w:val="none" w:sz="0" w:space="0" w:color="auto"/>
                                      </w:divBdr>
                                      <w:divsChild>
                                        <w:div w:id="1571035486">
                                          <w:marLeft w:val="-180"/>
                                          <w:marRight w:val="-180"/>
                                          <w:marTop w:val="0"/>
                                          <w:marBottom w:val="0"/>
                                          <w:divBdr>
                                            <w:top w:val="none" w:sz="0" w:space="0" w:color="auto"/>
                                            <w:left w:val="none" w:sz="0" w:space="0" w:color="auto"/>
                                            <w:bottom w:val="none" w:sz="0" w:space="0" w:color="auto"/>
                                            <w:right w:val="none" w:sz="0" w:space="0" w:color="auto"/>
                                          </w:divBdr>
                                          <w:divsChild>
                                            <w:div w:id="1776823533">
                                              <w:marLeft w:val="0"/>
                                              <w:marRight w:val="0"/>
                                              <w:marTop w:val="0"/>
                                              <w:marBottom w:val="0"/>
                                              <w:divBdr>
                                                <w:top w:val="none" w:sz="0" w:space="0" w:color="auto"/>
                                                <w:left w:val="none" w:sz="0" w:space="0" w:color="auto"/>
                                                <w:bottom w:val="none" w:sz="0" w:space="0" w:color="auto"/>
                                                <w:right w:val="none" w:sz="0" w:space="0" w:color="auto"/>
                                              </w:divBdr>
                                              <w:divsChild>
                                                <w:div w:id="373164516">
                                                  <w:marLeft w:val="0"/>
                                                  <w:marRight w:val="0"/>
                                                  <w:marTop w:val="0"/>
                                                  <w:marBottom w:val="180"/>
                                                  <w:divBdr>
                                                    <w:top w:val="none" w:sz="0" w:space="0" w:color="auto"/>
                                                    <w:left w:val="none" w:sz="0" w:space="0" w:color="auto"/>
                                                    <w:bottom w:val="none" w:sz="0" w:space="0" w:color="auto"/>
                                                    <w:right w:val="none" w:sz="0" w:space="0" w:color="auto"/>
                                                  </w:divBdr>
                                                </w:div>
                                              </w:divsChild>
                                            </w:div>
                                            <w:div w:id="1124158655">
                                              <w:marLeft w:val="0"/>
                                              <w:marRight w:val="0"/>
                                              <w:marTop w:val="0"/>
                                              <w:marBottom w:val="0"/>
                                              <w:divBdr>
                                                <w:top w:val="none" w:sz="0" w:space="0" w:color="auto"/>
                                                <w:left w:val="none" w:sz="0" w:space="0" w:color="auto"/>
                                                <w:bottom w:val="none" w:sz="0" w:space="0" w:color="auto"/>
                                                <w:right w:val="none" w:sz="0" w:space="0" w:color="auto"/>
                                              </w:divBdr>
                                              <w:divsChild>
                                                <w:div w:id="809636850">
                                                  <w:marLeft w:val="-180"/>
                                                  <w:marRight w:val="-180"/>
                                                  <w:marTop w:val="0"/>
                                                  <w:marBottom w:val="0"/>
                                                  <w:divBdr>
                                                    <w:top w:val="none" w:sz="0" w:space="0" w:color="auto"/>
                                                    <w:left w:val="none" w:sz="0" w:space="0" w:color="auto"/>
                                                    <w:bottom w:val="none" w:sz="0" w:space="0" w:color="auto"/>
                                                    <w:right w:val="none" w:sz="0" w:space="0" w:color="auto"/>
                                                  </w:divBdr>
                                                  <w:divsChild>
                                                    <w:div w:id="319040565">
                                                      <w:marLeft w:val="0"/>
                                                      <w:marRight w:val="0"/>
                                                      <w:marTop w:val="0"/>
                                                      <w:marBottom w:val="0"/>
                                                      <w:divBdr>
                                                        <w:top w:val="none" w:sz="0" w:space="0" w:color="auto"/>
                                                        <w:left w:val="none" w:sz="0" w:space="0" w:color="auto"/>
                                                        <w:bottom w:val="none" w:sz="0" w:space="0" w:color="auto"/>
                                                        <w:right w:val="none" w:sz="0" w:space="0" w:color="auto"/>
                                                      </w:divBdr>
                                                    </w:div>
                                                    <w:div w:id="1448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336059">
                                      <w:marLeft w:val="0"/>
                                      <w:marRight w:val="0"/>
                                      <w:marTop w:val="0"/>
                                      <w:marBottom w:val="0"/>
                                      <w:divBdr>
                                        <w:top w:val="none" w:sz="0" w:space="0" w:color="auto"/>
                                        <w:left w:val="none" w:sz="0" w:space="0" w:color="auto"/>
                                        <w:bottom w:val="none" w:sz="0" w:space="0" w:color="auto"/>
                                        <w:right w:val="none" w:sz="0" w:space="0" w:color="auto"/>
                                      </w:divBdr>
                                      <w:divsChild>
                                        <w:div w:id="967050740">
                                          <w:marLeft w:val="-180"/>
                                          <w:marRight w:val="-180"/>
                                          <w:marTop w:val="0"/>
                                          <w:marBottom w:val="0"/>
                                          <w:divBdr>
                                            <w:top w:val="none" w:sz="0" w:space="0" w:color="auto"/>
                                            <w:left w:val="none" w:sz="0" w:space="0" w:color="auto"/>
                                            <w:bottom w:val="none" w:sz="0" w:space="0" w:color="auto"/>
                                            <w:right w:val="none" w:sz="0" w:space="0" w:color="auto"/>
                                          </w:divBdr>
                                          <w:divsChild>
                                            <w:div w:id="1321273018">
                                              <w:marLeft w:val="0"/>
                                              <w:marRight w:val="0"/>
                                              <w:marTop w:val="0"/>
                                              <w:marBottom w:val="0"/>
                                              <w:divBdr>
                                                <w:top w:val="none" w:sz="0" w:space="0" w:color="auto"/>
                                                <w:left w:val="none" w:sz="0" w:space="0" w:color="auto"/>
                                                <w:bottom w:val="none" w:sz="0" w:space="0" w:color="auto"/>
                                                <w:right w:val="none" w:sz="0" w:space="0" w:color="auto"/>
                                              </w:divBdr>
                                              <w:divsChild>
                                                <w:div w:id="1854345726">
                                                  <w:marLeft w:val="0"/>
                                                  <w:marRight w:val="0"/>
                                                  <w:marTop w:val="0"/>
                                                  <w:marBottom w:val="180"/>
                                                  <w:divBdr>
                                                    <w:top w:val="none" w:sz="0" w:space="0" w:color="auto"/>
                                                    <w:left w:val="none" w:sz="0" w:space="0" w:color="auto"/>
                                                    <w:bottom w:val="none" w:sz="0" w:space="0" w:color="auto"/>
                                                    <w:right w:val="none" w:sz="0" w:space="0" w:color="auto"/>
                                                  </w:divBdr>
                                                </w:div>
                                              </w:divsChild>
                                            </w:div>
                                            <w:div w:id="95105940">
                                              <w:marLeft w:val="0"/>
                                              <w:marRight w:val="0"/>
                                              <w:marTop w:val="0"/>
                                              <w:marBottom w:val="0"/>
                                              <w:divBdr>
                                                <w:top w:val="none" w:sz="0" w:space="0" w:color="auto"/>
                                                <w:left w:val="none" w:sz="0" w:space="0" w:color="auto"/>
                                                <w:bottom w:val="none" w:sz="0" w:space="0" w:color="auto"/>
                                                <w:right w:val="none" w:sz="0" w:space="0" w:color="auto"/>
                                              </w:divBdr>
                                              <w:divsChild>
                                                <w:div w:id="2031486586">
                                                  <w:marLeft w:val="-180"/>
                                                  <w:marRight w:val="-180"/>
                                                  <w:marTop w:val="0"/>
                                                  <w:marBottom w:val="0"/>
                                                  <w:divBdr>
                                                    <w:top w:val="none" w:sz="0" w:space="0" w:color="auto"/>
                                                    <w:left w:val="none" w:sz="0" w:space="0" w:color="auto"/>
                                                    <w:bottom w:val="none" w:sz="0" w:space="0" w:color="auto"/>
                                                    <w:right w:val="none" w:sz="0" w:space="0" w:color="auto"/>
                                                  </w:divBdr>
                                                  <w:divsChild>
                                                    <w:div w:id="637347463">
                                                      <w:marLeft w:val="0"/>
                                                      <w:marRight w:val="0"/>
                                                      <w:marTop w:val="0"/>
                                                      <w:marBottom w:val="0"/>
                                                      <w:divBdr>
                                                        <w:top w:val="none" w:sz="0" w:space="0" w:color="auto"/>
                                                        <w:left w:val="none" w:sz="0" w:space="0" w:color="auto"/>
                                                        <w:bottom w:val="none" w:sz="0" w:space="0" w:color="auto"/>
                                                        <w:right w:val="none" w:sz="0" w:space="0" w:color="auto"/>
                                                      </w:divBdr>
                                                    </w:div>
                                                    <w:div w:id="6046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1231">
                                      <w:marLeft w:val="0"/>
                                      <w:marRight w:val="0"/>
                                      <w:marTop w:val="0"/>
                                      <w:marBottom w:val="0"/>
                                      <w:divBdr>
                                        <w:top w:val="none" w:sz="0" w:space="0" w:color="auto"/>
                                        <w:left w:val="none" w:sz="0" w:space="0" w:color="auto"/>
                                        <w:bottom w:val="none" w:sz="0" w:space="0" w:color="auto"/>
                                        <w:right w:val="none" w:sz="0" w:space="0" w:color="auto"/>
                                      </w:divBdr>
                                      <w:divsChild>
                                        <w:div w:id="530151939">
                                          <w:marLeft w:val="-180"/>
                                          <w:marRight w:val="-180"/>
                                          <w:marTop w:val="0"/>
                                          <w:marBottom w:val="0"/>
                                          <w:divBdr>
                                            <w:top w:val="none" w:sz="0" w:space="0" w:color="auto"/>
                                            <w:left w:val="none" w:sz="0" w:space="0" w:color="auto"/>
                                            <w:bottom w:val="none" w:sz="0" w:space="0" w:color="auto"/>
                                            <w:right w:val="none" w:sz="0" w:space="0" w:color="auto"/>
                                          </w:divBdr>
                                          <w:divsChild>
                                            <w:div w:id="248931760">
                                              <w:marLeft w:val="0"/>
                                              <w:marRight w:val="0"/>
                                              <w:marTop w:val="0"/>
                                              <w:marBottom w:val="0"/>
                                              <w:divBdr>
                                                <w:top w:val="none" w:sz="0" w:space="0" w:color="auto"/>
                                                <w:left w:val="none" w:sz="0" w:space="0" w:color="auto"/>
                                                <w:bottom w:val="none" w:sz="0" w:space="0" w:color="auto"/>
                                                <w:right w:val="none" w:sz="0" w:space="0" w:color="auto"/>
                                              </w:divBdr>
                                              <w:divsChild>
                                                <w:div w:id="716390908">
                                                  <w:marLeft w:val="0"/>
                                                  <w:marRight w:val="0"/>
                                                  <w:marTop w:val="0"/>
                                                  <w:marBottom w:val="180"/>
                                                  <w:divBdr>
                                                    <w:top w:val="none" w:sz="0" w:space="0" w:color="auto"/>
                                                    <w:left w:val="none" w:sz="0" w:space="0" w:color="auto"/>
                                                    <w:bottom w:val="none" w:sz="0" w:space="0" w:color="auto"/>
                                                    <w:right w:val="none" w:sz="0" w:space="0" w:color="auto"/>
                                                  </w:divBdr>
                                                </w:div>
                                              </w:divsChild>
                                            </w:div>
                                            <w:div w:id="469981735">
                                              <w:marLeft w:val="0"/>
                                              <w:marRight w:val="0"/>
                                              <w:marTop w:val="0"/>
                                              <w:marBottom w:val="0"/>
                                              <w:divBdr>
                                                <w:top w:val="none" w:sz="0" w:space="0" w:color="auto"/>
                                                <w:left w:val="none" w:sz="0" w:space="0" w:color="auto"/>
                                                <w:bottom w:val="none" w:sz="0" w:space="0" w:color="auto"/>
                                                <w:right w:val="none" w:sz="0" w:space="0" w:color="auto"/>
                                              </w:divBdr>
                                              <w:divsChild>
                                                <w:div w:id="768624769">
                                                  <w:marLeft w:val="-180"/>
                                                  <w:marRight w:val="-180"/>
                                                  <w:marTop w:val="0"/>
                                                  <w:marBottom w:val="0"/>
                                                  <w:divBdr>
                                                    <w:top w:val="none" w:sz="0" w:space="0" w:color="auto"/>
                                                    <w:left w:val="none" w:sz="0" w:space="0" w:color="auto"/>
                                                    <w:bottom w:val="none" w:sz="0" w:space="0" w:color="auto"/>
                                                    <w:right w:val="none" w:sz="0" w:space="0" w:color="auto"/>
                                                  </w:divBdr>
                                                  <w:divsChild>
                                                    <w:div w:id="1230919373">
                                                      <w:marLeft w:val="0"/>
                                                      <w:marRight w:val="0"/>
                                                      <w:marTop w:val="0"/>
                                                      <w:marBottom w:val="0"/>
                                                      <w:divBdr>
                                                        <w:top w:val="none" w:sz="0" w:space="0" w:color="auto"/>
                                                        <w:left w:val="none" w:sz="0" w:space="0" w:color="auto"/>
                                                        <w:bottom w:val="none" w:sz="0" w:space="0" w:color="auto"/>
                                                        <w:right w:val="none" w:sz="0" w:space="0" w:color="auto"/>
                                                      </w:divBdr>
                                                    </w:div>
                                                    <w:div w:id="25239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8965">
                                      <w:marLeft w:val="0"/>
                                      <w:marRight w:val="0"/>
                                      <w:marTop w:val="0"/>
                                      <w:marBottom w:val="0"/>
                                      <w:divBdr>
                                        <w:top w:val="none" w:sz="0" w:space="0" w:color="auto"/>
                                        <w:left w:val="none" w:sz="0" w:space="0" w:color="auto"/>
                                        <w:bottom w:val="none" w:sz="0" w:space="0" w:color="auto"/>
                                        <w:right w:val="none" w:sz="0" w:space="0" w:color="auto"/>
                                      </w:divBdr>
                                      <w:divsChild>
                                        <w:div w:id="1134058299">
                                          <w:marLeft w:val="-180"/>
                                          <w:marRight w:val="-180"/>
                                          <w:marTop w:val="0"/>
                                          <w:marBottom w:val="0"/>
                                          <w:divBdr>
                                            <w:top w:val="none" w:sz="0" w:space="0" w:color="auto"/>
                                            <w:left w:val="none" w:sz="0" w:space="0" w:color="auto"/>
                                            <w:bottom w:val="none" w:sz="0" w:space="0" w:color="auto"/>
                                            <w:right w:val="none" w:sz="0" w:space="0" w:color="auto"/>
                                          </w:divBdr>
                                          <w:divsChild>
                                            <w:div w:id="2137142358">
                                              <w:marLeft w:val="0"/>
                                              <w:marRight w:val="0"/>
                                              <w:marTop w:val="0"/>
                                              <w:marBottom w:val="0"/>
                                              <w:divBdr>
                                                <w:top w:val="none" w:sz="0" w:space="0" w:color="auto"/>
                                                <w:left w:val="none" w:sz="0" w:space="0" w:color="auto"/>
                                                <w:bottom w:val="none" w:sz="0" w:space="0" w:color="auto"/>
                                                <w:right w:val="none" w:sz="0" w:space="0" w:color="auto"/>
                                              </w:divBdr>
                                              <w:divsChild>
                                                <w:div w:id="2068532339">
                                                  <w:marLeft w:val="0"/>
                                                  <w:marRight w:val="0"/>
                                                  <w:marTop w:val="0"/>
                                                  <w:marBottom w:val="180"/>
                                                  <w:divBdr>
                                                    <w:top w:val="none" w:sz="0" w:space="0" w:color="auto"/>
                                                    <w:left w:val="none" w:sz="0" w:space="0" w:color="auto"/>
                                                    <w:bottom w:val="none" w:sz="0" w:space="0" w:color="auto"/>
                                                    <w:right w:val="none" w:sz="0" w:space="0" w:color="auto"/>
                                                  </w:divBdr>
                                                </w:div>
                                              </w:divsChild>
                                            </w:div>
                                            <w:div w:id="1014963300">
                                              <w:marLeft w:val="0"/>
                                              <w:marRight w:val="0"/>
                                              <w:marTop w:val="0"/>
                                              <w:marBottom w:val="0"/>
                                              <w:divBdr>
                                                <w:top w:val="none" w:sz="0" w:space="0" w:color="auto"/>
                                                <w:left w:val="none" w:sz="0" w:space="0" w:color="auto"/>
                                                <w:bottom w:val="none" w:sz="0" w:space="0" w:color="auto"/>
                                                <w:right w:val="none" w:sz="0" w:space="0" w:color="auto"/>
                                              </w:divBdr>
                                              <w:divsChild>
                                                <w:div w:id="1173448409">
                                                  <w:marLeft w:val="-180"/>
                                                  <w:marRight w:val="-180"/>
                                                  <w:marTop w:val="0"/>
                                                  <w:marBottom w:val="0"/>
                                                  <w:divBdr>
                                                    <w:top w:val="none" w:sz="0" w:space="0" w:color="auto"/>
                                                    <w:left w:val="none" w:sz="0" w:space="0" w:color="auto"/>
                                                    <w:bottom w:val="none" w:sz="0" w:space="0" w:color="auto"/>
                                                    <w:right w:val="none" w:sz="0" w:space="0" w:color="auto"/>
                                                  </w:divBdr>
                                                  <w:divsChild>
                                                    <w:div w:id="1863855655">
                                                      <w:marLeft w:val="0"/>
                                                      <w:marRight w:val="0"/>
                                                      <w:marTop w:val="0"/>
                                                      <w:marBottom w:val="0"/>
                                                      <w:divBdr>
                                                        <w:top w:val="none" w:sz="0" w:space="0" w:color="auto"/>
                                                        <w:left w:val="none" w:sz="0" w:space="0" w:color="auto"/>
                                                        <w:bottom w:val="none" w:sz="0" w:space="0" w:color="auto"/>
                                                        <w:right w:val="none" w:sz="0" w:space="0" w:color="auto"/>
                                                      </w:divBdr>
                                                    </w:div>
                                                    <w:div w:id="5334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858075">
                          <w:marLeft w:val="0"/>
                          <w:marRight w:val="0"/>
                          <w:marTop w:val="0"/>
                          <w:marBottom w:val="720"/>
                          <w:divBdr>
                            <w:top w:val="none" w:sz="0" w:space="0" w:color="auto"/>
                            <w:left w:val="none" w:sz="0" w:space="0" w:color="auto"/>
                            <w:bottom w:val="none" w:sz="0" w:space="0" w:color="auto"/>
                            <w:right w:val="none" w:sz="0" w:space="0" w:color="auto"/>
                          </w:divBdr>
                          <w:divsChild>
                            <w:div w:id="933365155">
                              <w:marLeft w:val="0"/>
                              <w:marRight w:val="0"/>
                              <w:marTop w:val="0"/>
                              <w:marBottom w:val="180"/>
                              <w:divBdr>
                                <w:top w:val="none" w:sz="0" w:space="0" w:color="auto"/>
                                <w:left w:val="none" w:sz="0" w:space="0" w:color="auto"/>
                                <w:bottom w:val="none" w:sz="0" w:space="0" w:color="auto"/>
                                <w:right w:val="none" w:sz="0" w:space="0" w:color="auto"/>
                              </w:divBdr>
                            </w:div>
                          </w:divsChild>
                        </w:div>
                        <w:div w:id="2066248990">
                          <w:marLeft w:val="-180"/>
                          <w:marRight w:val="-180"/>
                          <w:marTop w:val="0"/>
                          <w:marBottom w:val="0"/>
                          <w:divBdr>
                            <w:top w:val="none" w:sz="0" w:space="0" w:color="auto"/>
                            <w:left w:val="none" w:sz="0" w:space="0" w:color="auto"/>
                            <w:bottom w:val="none" w:sz="0" w:space="0" w:color="auto"/>
                            <w:right w:val="none" w:sz="0" w:space="0" w:color="auto"/>
                          </w:divBdr>
                          <w:divsChild>
                            <w:div w:id="1565948609">
                              <w:marLeft w:val="0"/>
                              <w:marRight w:val="0"/>
                              <w:marTop w:val="0"/>
                              <w:marBottom w:val="0"/>
                              <w:divBdr>
                                <w:top w:val="none" w:sz="0" w:space="0" w:color="auto"/>
                                <w:left w:val="none" w:sz="0" w:space="0" w:color="auto"/>
                                <w:bottom w:val="none" w:sz="0" w:space="0" w:color="auto"/>
                                <w:right w:val="none" w:sz="0" w:space="0" w:color="auto"/>
                              </w:divBdr>
                              <w:divsChild>
                                <w:div w:id="535429840">
                                  <w:marLeft w:val="0"/>
                                  <w:marRight w:val="0"/>
                                  <w:marTop w:val="0"/>
                                  <w:marBottom w:val="0"/>
                                  <w:divBdr>
                                    <w:top w:val="none" w:sz="0" w:space="0" w:color="auto"/>
                                    <w:left w:val="none" w:sz="0" w:space="0" w:color="auto"/>
                                    <w:bottom w:val="none" w:sz="0" w:space="0" w:color="auto"/>
                                    <w:right w:val="none" w:sz="0" w:space="0" w:color="auto"/>
                                  </w:divBdr>
                                  <w:divsChild>
                                    <w:div w:id="201864887">
                                      <w:marLeft w:val="0"/>
                                      <w:marRight w:val="0"/>
                                      <w:marTop w:val="0"/>
                                      <w:marBottom w:val="0"/>
                                      <w:divBdr>
                                        <w:top w:val="none" w:sz="0" w:space="0" w:color="auto"/>
                                        <w:left w:val="none" w:sz="0" w:space="0" w:color="auto"/>
                                        <w:bottom w:val="none" w:sz="0" w:space="0" w:color="auto"/>
                                        <w:right w:val="none" w:sz="0" w:space="0" w:color="auto"/>
                                      </w:divBdr>
                                      <w:divsChild>
                                        <w:div w:id="131754896">
                                          <w:marLeft w:val="0"/>
                                          <w:marRight w:val="0"/>
                                          <w:marTop w:val="0"/>
                                          <w:marBottom w:val="0"/>
                                          <w:divBdr>
                                            <w:top w:val="none" w:sz="0" w:space="0" w:color="auto"/>
                                            <w:left w:val="none" w:sz="0" w:space="0" w:color="auto"/>
                                            <w:bottom w:val="none" w:sz="0" w:space="0" w:color="auto"/>
                                            <w:right w:val="none" w:sz="0" w:space="0" w:color="auto"/>
                                          </w:divBdr>
                                          <w:divsChild>
                                            <w:div w:id="729620816">
                                              <w:marLeft w:val="0"/>
                                              <w:marRight w:val="0"/>
                                              <w:marTop w:val="0"/>
                                              <w:marBottom w:val="0"/>
                                              <w:divBdr>
                                                <w:top w:val="none" w:sz="0" w:space="0" w:color="auto"/>
                                                <w:left w:val="none" w:sz="0" w:space="0" w:color="auto"/>
                                                <w:bottom w:val="none" w:sz="0" w:space="0" w:color="auto"/>
                                                <w:right w:val="none" w:sz="0" w:space="0" w:color="auto"/>
                                              </w:divBdr>
                                            </w:div>
                                          </w:divsChild>
                                        </w:div>
                                        <w:div w:id="4391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85632">
                          <w:marLeft w:val="0"/>
                          <w:marRight w:val="0"/>
                          <w:marTop w:val="0"/>
                          <w:marBottom w:val="0"/>
                          <w:divBdr>
                            <w:top w:val="none" w:sz="0" w:space="0" w:color="auto"/>
                            <w:left w:val="none" w:sz="0" w:space="0" w:color="auto"/>
                            <w:bottom w:val="none" w:sz="0" w:space="0" w:color="auto"/>
                            <w:right w:val="none" w:sz="0" w:space="0" w:color="auto"/>
                          </w:divBdr>
                          <w:divsChild>
                            <w:div w:id="1395352226">
                              <w:marLeft w:val="0"/>
                              <w:marRight w:val="0"/>
                              <w:marTop w:val="0"/>
                              <w:marBottom w:val="0"/>
                              <w:divBdr>
                                <w:top w:val="none" w:sz="0" w:space="0" w:color="auto"/>
                                <w:left w:val="none" w:sz="0" w:space="0" w:color="auto"/>
                                <w:bottom w:val="none" w:sz="0" w:space="0" w:color="auto"/>
                                <w:right w:val="none" w:sz="0" w:space="0" w:color="auto"/>
                              </w:divBdr>
                              <w:divsChild>
                                <w:div w:id="1668901345">
                                  <w:marLeft w:val="0"/>
                                  <w:marRight w:val="0"/>
                                  <w:marTop w:val="0"/>
                                  <w:marBottom w:val="375"/>
                                  <w:divBdr>
                                    <w:top w:val="none" w:sz="0" w:space="0" w:color="auto"/>
                                    <w:left w:val="none" w:sz="0" w:space="0" w:color="auto"/>
                                    <w:bottom w:val="none" w:sz="0" w:space="0" w:color="auto"/>
                                    <w:right w:val="none" w:sz="0" w:space="0" w:color="auto"/>
                                  </w:divBdr>
                                  <w:divsChild>
                                    <w:div w:id="1916670126">
                                      <w:marLeft w:val="0"/>
                                      <w:marRight w:val="0"/>
                                      <w:marTop w:val="0"/>
                                      <w:marBottom w:val="0"/>
                                      <w:divBdr>
                                        <w:top w:val="none" w:sz="0" w:space="0" w:color="auto"/>
                                        <w:left w:val="none" w:sz="0" w:space="0" w:color="auto"/>
                                        <w:bottom w:val="none" w:sz="0" w:space="0" w:color="auto"/>
                                        <w:right w:val="none" w:sz="0" w:space="0" w:color="auto"/>
                                      </w:divBdr>
                                      <w:divsChild>
                                        <w:div w:id="7727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3078">
                                  <w:marLeft w:val="0"/>
                                  <w:marRight w:val="0"/>
                                  <w:marTop w:val="0"/>
                                  <w:marBottom w:val="0"/>
                                  <w:divBdr>
                                    <w:top w:val="none" w:sz="0" w:space="0" w:color="auto"/>
                                    <w:left w:val="none" w:sz="0" w:space="0" w:color="auto"/>
                                    <w:bottom w:val="none" w:sz="0" w:space="0" w:color="auto"/>
                                    <w:right w:val="none" w:sz="0" w:space="0" w:color="auto"/>
                                  </w:divBdr>
                                  <w:divsChild>
                                    <w:div w:id="347215872">
                                      <w:marLeft w:val="0"/>
                                      <w:marRight w:val="0"/>
                                      <w:marTop w:val="0"/>
                                      <w:marBottom w:val="0"/>
                                      <w:divBdr>
                                        <w:top w:val="none" w:sz="0" w:space="0" w:color="auto"/>
                                        <w:left w:val="none" w:sz="0" w:space="0" w:color="auto"/>
                                        <w:bottom w:val="none" w:sz="0" w:space="0" w:color="auto"/>
                                        <w:right w:val="none" w:sz="0" w:space="0" w:color="auto"/>
                                      </w:divBdr>
                                      <w:divsChild>
                                        <w:div w:id="1965772903">
                                          <w:marLeft w:val="0"/>
                                          <w:marRight w:val="0"/>
                                          <w:marTop w:val="0"/>
                                          <w:marBottom w:val="0"/>
                                          <w:divBdr>
                                            <w:top w:val="none" w:sz="0" w:space="0" w:color="auto"/>
                                            <w:left w:val="none" w:sz="0" w:space="0" w:color="auto"/>
                                            <w:bottom w:val="none" w:sz="0" w:space="0" w:color="auto"/>
                                            <w:right w:val="none" w:sz="0" w:space="0" w:color="auto"/>
                                          </w:divBdr>
                                          <w:divsChild>
                                            <w:div w:id="2130007609">
                                              <w:marLeft w:val="-180"/>
                                              <w:marRight w:val="-180"/>
                                              <w:marTop w:val="0"/>
                                              <w:marBottom w:val="0"/>
                                              <w:divBdr>
                                                <w:top w:val="none" w:sz="0" w:space="0" w:color="auto"/>
                                                <w:left w:val="none" w:sz="0" w:space="0" w:color="auto"/>
                                                <w:bottom w:val="none" w:sz="0" w:space="0" w:color="auto"/>
                                                <w:right w:val="none" w:sz="0" w:space="0" w:color="auto"/>
                                              </w:divBdr>
                                              <w:divsChild>
                                                <w:div w:id="64960911">
                                                  <w:marLeft w:val="0"/>
                                                  <w:marRight w:val="0"/>
                                                  <w:marTop w:val="0"/>
                                                  <w:marBottom w:val="0"/>
                                                  <w:divBdr>
                                                    <w:top w:val="none" w:sz="0" w:space="0" w:color="auto"/>
                                                    <w:left w:val="none" w:sz="0" w:space="0" w:color="auto"/>
                                                    <w:bottom w:val="none" w:sz="0" w:space="0" w:color="auto"/>
                                                    <w:right w:val="none" w:sz="0" w:space="0" w:color="auto"/>
                                                  </w:divBdr>
                                                </w:div>
                                                <w:div w:id="9289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002817">
                              <w:marLeft w:val="0"/>
                              <w:marRight w:val="0"/>
                              <w:marTop w:val="0"/>
                              <w:marBottom w:val="0"/>
                              <w:divBdr>
                                <w:top w:val="none" w:sz="0" w:space="0" w:color="auto"/>
                                <w:left w:val="none" w:sz="0" w:space="0" w:color="auto"/>
                                <w:bottom w:val="none" w:sz="0" w:space="0" w:color="auto"/>
                                <w:right w:val="none" w:sz="0" w:space="0" w:color="auto"/>
                              </w:divBdr>
                              <w:divsChild>
                                <w:div w:id="1840274141">
                                  <w:marLeft w:val="0"/>
                                  <w:marRight w:val="0"/>
                                  <w:marTop w:val="0"/>
                                  <w:marBottom w:val="375"/>
                                  <w:divBdr>
                                    <w:top w:val="none" w:sz="0" w:space="0" w:color="auto"/>
                                    <w:left w:val="none" w:sz="0" w:space="0" w:color="auto"/>
                                    <w:bottom w:val="none" w:sz="0" w:space="0" w:color="auto"/>
                                    <w:right w:val="none" w:sz="0" w:space="0" w:color="auto"/>
                                  </w:divBdr>
                                  <w:divsChild>
                                    <w:div w:id="1452431075">
                                      <w:marLeft w:val="0"/>
                                      <w:marRight w:val="0"/>
                                      <w:marTop w:val="0"/>
                                      <w:marBottom w:val="0"/>
                                      <w:divBdr>
                                        <w:top w:val="none" w:sz="0" w:space="0" w:color="auto"/>
                                        <w:left w:val="none" w:sz="0" w:space="0" w:color="auto"/>
                                        <w:bottom w:val="none" w:sz="0" w:space="0" w:color="auto"/>
                                        <w:right w:val="none" w:sz="0" w:space="0" w:color="auto"/>
                                      </w:divBdr>
                                      <w:divsChild>
                                        <w:div w:id="3450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6354">
                                  <w:marLeft w:val="0"/>
                                  <w:marRight w:val="0"/>
                                  <w:marTop w:val="0"/>
                                  <w:marBottom w:val="0"/>
                                  <w:divBdr>
                                    <w:top w:val="none" w:sz="0" w:space="0" w:color="auto"/>
                                    <w:left w:val="none" w:sz="0" w:space="0" w:color="auto"/>
                                    <w:bottom w:val="none" w:sz="0" w:space="0" w:color="auto"/>
                                    <w:right w:val="none" w:sz="0" w:space="0" w:color="auto"/>
                                  </w:divBdr>
                                  <w:divsChild>
                                    <w:div w:id="484391689">
                                      <w:marLeft w:val="0"/>
                                      <w:marRight w:val="0"/>
                                      <w:marTop w:val="0"/>
                                      <w:marBottom w:val="0"/>
                                      <w:divBdr>
                                        <w:top w:val="none" w:sz="0" w:space="0" w:color="auto"/>
                                        <w:left w:val="none" w:sz="0" w:space="0" w:color="auto"/>
                                        <w:bottom w:val="none" w:sz="0" w:space="0" w:color="auto"/>
                                        <w:right w:val="none" w:sz="0" w:space="0" w:color="auto"/>
                                      </w:divBdr>
                                      <w:divsChild>
                                        <w:div w:id="1503278234">
                                          <w:marLeft w:val="0"/>
                                          <w:marRight w:val="0"/>
                                          <w:marTop w:val="0"/>
                                          <w:marBottom w:val="0"/>
                                          <w:divBdr>
                                            <w:top w:val="none" w:sz="0" w:space="0" w:color="auto"/>
                                            <w:left w:val="none" w:sz="0" w:space="0" w:color="auto"/>
                                            <w:bottom w:val="none" w:sz="0" w:space="0" w:color="auto"/>
                                            <w:right w:val="none" w:sz="0" w:space="0" w:color="auto"/>
                                          </w:divBdr>
                                          <w:divsChild>
                                            <w:div w:id="2062704976">
                                              <w:marLeft w:val="-180"/>
                                              <w:marRight w:val="-180"/>
                                              <w:marTop w:val="0"/>
                                              <w:marBottom w:val="0"/>
                                              <w:divBdr>
                                                <w:top w:val="none" w:sz="0" w:space="0" w:color="auto"/>
                                                <w:left w:val="none" w:sz="0" w:space="0" w:color="auto"/>
                                                <w:bottom w:val="none" w:sz="0" w:space="0" w:color="auto"/>
                                                <w:right w:val="none" w:sz="0" w:space="0" w:color="auto"/>
                                              </w:divBdr>
                                              <w:divsChild>
                                                <w:div w:id="20765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880062">
                              <w:marLeft w:val="0"/>
                              <w:marRight w:val="0"/>
                              <w:marTop w:val="0"/>
                              <w:marBottom w:val="0"/>
                              <w:divBdr>
                                <w:top w:val="none" w:sz="0" w:space="0" w:color="auto"/>
                                <w:left w:val="none" w:sz="0" w:space="0" w:color="auto"/>
                                <w:bottom w:val="none" w:sz="0" w:space="0" w:color="auto"/>
                                <w:right w:val="none" w:sz="0" w:space="0" w:color="auto"/>
                              </w:divBdr>
                              <w:divsChild>
                                <w:div w:id="1689870245">
                                  <w:marLeft w:val="0"/>
                                  <w:marRight w:val="0"/>
                                  <w:marTop w:val="0"/>
                                  <w:marBottom w:val="375"/>
                                  <w:divBdr>
                                    <w:top w:val="none" w:sz="0" w:space="0" w:color="auto"/>
                                    <w:left w:val="none" w:sz="0" w:space="0" w:color="auto"/>
                                    <w:bottom w:val="none" w:sz="0" w:space="0" w:color="auto"/>
                                    <w:right w:val="none" w:sz="0" w:space="0" w:color="auto"/>
                                  </w:divBdr>
                                  <w:divsChild>
                                    <w:div w:id="850919780">
                                      <w:marLeft w:val="0"/>
                                      <w:marRight w:val="0"/>
                                      <w:marTop w:val="0"/>
                                      <w:marBottom w:val="0"/>
                                      <w:divBdr>
                                        <w:top w:val="none" w:sz="0" w:space="0" w:color="auto"/>
                                        <w:left w:val="none" w:sz="0" w:space="0" w:color="auto"/>
                                        <w:bottom w:val="none" w:sz="0" w:space="0" w:color="auto"/>
                                        <w:right w:val="none" w:sz="0" w:space="0" w:color="auto"/>
                                      </w:divBdr>
                                      <w:divsChild>
                                        <w:div w:id="3955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0012">
                                  <w:marLeft w:val="0"/>
                                  <w:marRight w:val="0"/>
                                  <w:marTop w:val="0"/>
                                  <w:marBottom w:val="0"/>
                                  <w:divBdr>
                                    <w:top w:val="none" w:sz="0" w:space="0" w:color="auto"/>
                                    <w:left w:val="none" w:sz="0" w:space="0" w:color="auto"/>
                                    <w:bottom w:val="none" w:sz="0" w:space="0" w:color="auto"/>
                                    <w:right w:val="none" w:sz="0" w:space="0" w:color="auto"/>
                                  </w:divBdr>
                                  <w:divsChild>
                                    <w:div w:id="265693554">
                                      <w:marLeft w:val="0"/>
                                      <w:marRight w:val="0"/>
                                      <w:marTop w:val="0"/>
                                      <w:marBottom w:val="0"/>
                                      <w:divBdr>
                                        <w:top w:val="none" w:sz="0" w:space="0" w:color="auto"/>
                                        <w:left w:val="none" w:sz="0" w:space="0" w:color="auto"/>
                                        <w:bottom w:val="none" w:sz="0" w:space="0" w:color="auto"/>
                                        <w:right w:val="none" w:sz="0" w:space="0" w:color="auto"/>
                                      </w:divBdr>
                                      <w:divsChild>
                                        <w:div w:id="144443002">
                                          <w:marLeft w:val="0"/>
                                          <w:marRight w:val="0"/>
                                          <w:marTop w:val="0"/>
                                          <w:marBottom w:val="0"/>
                                          <w:divBdr>
                                            <w:top w:val="none" w:sz="0" w:space="0" w:color="auto"/>
                                            <w:left w:val="none" w:sz="0" w:space="0" w:color="auto"/>
                                            <w:bottom w:val="none" w:sz="0" w:space="0" w:color="auto"/>
                                            <w:right w:val="none" w:sz="0" w:space="0" w:color="auto"/>
                                          </w:divBdr>
                                          <w:divsChild>
                                            <w:div w:id="328481629">
                                              <w:marLeft w:val="-180"/>
                                              <w:marRight w:val="-180"/>
                                              <w:marTop w:val="0"/>
                                              <w:marBottom w:val="0"/>
                                              <w:divBdr>
                                                <w:top w:val="none" w:sz="0" w:space="0" w:color="auto"/>
                                                <w:left w:val="none" w:sz="0" w:space="0" w:color="auto"/>
                                                <w:bottom w:val="none" w:sz="0" w:space="0" w:color="auto"/>
                                                <w:right w:val="none" w:sz="0" w:space="0" w:color="auto"/>
                                              </w:divBdr>
                                              <w:divsChild>
                                                <w:div w:id="17402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00118">
                          <w:marLeft w:val="0"/>
                          <w:marRight w:val="0"/>
                          <w:marTop w:val="0"/>
                          <w:marBottom w:val="720"/>
                          <w:divBdr>
                            <w:top w:val="none" w:sz="0" w:space="0" w:color="auto"/>
                            <w:left w:val="none" w:sz="0" w:space="0" w:color="auto"/>
                            <w:bottom w:val="none" w:sz="0" w:space="0" w:color="auto"/>
                            <w:right w:val="none" w:sz="0" w:space="0" w:color="auto"/>
                          </w:divBdr>
                          <w:divsChild>
                            <w:div w:id="1047100899">
                              <w:marLeft w:val="0"/>
                              <w:marRight w:val="0"/>
                              <w:marTop w:val="0"/>
                              <w:marBottom w:val="180"/>
                              <w:divBdr>
                                <w:top w:val="none" w:sz="0" w:space="0" w:color="auto"/>
                                <w:left w:val="none" w:sz="0" w:space="0" w:color="auto"/>
                                <w:bottom w:val="none" w:sz="0" w:space="0" w:color="auto"/>
                                <w:right w:val="none" w:sz="0" w:space="0" w:color="auto"/>
                              </w:divBdr>
                            </w:div>
                          </w:divsChild>
                        </w:div>
                        <w:div w:id="1418862846">
                          <w:marLeft w:val="-180"/>
                          <w:marRight w:val="-180"/>
                          <w:marTop w:val="0"/>
                          <w:marBottom w:val="0"/>
                          <w:divBdr>
                            <w:top w:val="none" w:sz="0" w:space="0" w:color="auto"/>
                            <w:left w:val="none" w:sz="0" w:space="0" w:color="auto"/>
                            <w:bottom w:val="none" w:sz="0" w:space="0" w:color="auto"/>
                            <w:right w:val="none" w:sz="0" w:space="0" w:color="auto"/>
                          </w:divBdr>
                          <w:divsChild>
                            <w:div w:id="403987943">
                              <w:marLeft w:val="0"/>
                              <w:marRight w:val="0"/>
                              <w:marTop w:val="0"/>
                              <w:marBottom w:val="0"/>
                              <w:divBdr>
                                <w:top w:val="none" w:sz="0" w:space="0" w:color="auto"/>
                                <w:left w:val="none" w:sz="0" w:space="0" w:color="auto"/>
                                <w:bottom w:val="none" w:sz="0" w:space="0" w:color="auto"/>
                                <w:right w:val="none" w:sz="0" w:space="0" w:color="auto"/>
                              </w:divBdr>
                            </w:div>
                            <w:div w:id="24016710">
                              <w:marLeft w:val="0"/>
                              <w:marRight w:val="0"/>
                              <w:marTop w:val="0"/>
                              <w:marBottom w:val="0"/>
                              <w:divBdr>
                                <w:top w:val="none" w:sz="0" w:space="0" w:color="auto"/>
                                <w:left w:val="none" w:sz="0" w:space="0" w:color="auto"/>
                                <w:bottom w:val="none" w:sz="0" w:space="0" w:color="auto"/>
                                <w:right w:val="none" w:sz="0" w:space="0" w:color="auto"/>
                              </w:divBdr>
                            </w:div>
                          </w:divsChild>
                        </w:div>
                        <w:div w:id="1624113213">
                          <w:marLeft w:val="-180"/>
                          <w:marRight w:val="-180"/>
                          <w:marTop w:val="0"/>
                          <w:marBottom w:val="0"/>
                          <w:divBdr>
                            <w:top w:val="none" w:sz="0" w:space="0" w:color="auto"/>
                            <w:left w:val="none" w:sz="0" w:space="0" w:color="auto"/>
                            <w:bottom w:val="none" w:sz="0" w:space="0" w:color="auto"/>
                            <w:right w:val="none" w:sz="0" w:space="0" w:color="auto"/>
                          </w:divBdr>
                          <w:divsChild>
                            <w:div w:id="1102799821">
                              <w:marLeft w:val="0"/>
                              <w:marRight w:val="0"/>
                              <w:marTop w:val="0"/>
                              <w:marBottom w:val="0"/>
                              <w:divBdr>
                                <w:top w:val="none" w:sz="0" w:space="0" w:color="auto"/>
                                <w:left w:val="none" w:sz="0" w:space="0" w:color="auto"/>
                                <w:bottom w:val="none" w:sz="0" w:space="0" w:color="auto"/>
                                <w:right w:val="none" w:sz="0" w:space="0" w:color="auto"/>
                              </w:divBdr>
                            </w:div>
                          </w:divsChild>
                        </w:div>
                        <w:div w:id="112329259">
                          <w:marLeft w:val="-180"/>
                          <w:marRight w:val="-180"/>
                          <w:marTop w:val="0"/>
                          <w:marBottom w:val="0"/>
                          <w:divBdr>
                            <w:top w:val="none" w:sz="0" w:space="0" w:color="auto"/>
                            <w:left w:val="none" w:sz="0" w:space="0" w:color="auto"/>
                            <w:bottom w:val="none" w:sz="0" w:space="0" w:color="auto"/>
                            <w:right w:val="none" w:sz="0" w:space="0" w:color="auto"/>
                          </w:divBdr>
                          <w:divsChild>
                            <w:div w:id="1838232021">
                              <w:marLeft w:val="0"/>
                              <w:marRight w:val="0"/>
                              <w:marTop w:val="0"/>
                              <w:marBottom w:val="0"/>
                              <w:divBdr>
                                <w:top w:val="none" w:sz="0" w:space="0" w:color="auto"/>
                                <w:left w:val="none" w:sz="0" w:space="0" w:color="auto"/>
                                <w:bottom w:val="none" w:sz="0" w:space="0" w:color="auto"/>
                                <w:right w:val="none" w:sz="0" w:space="0" w:color="auto"/>
                              </w:divBdr>
                              <w:divsChild>
                                <w:div w:id="7147771">
                                  <w:marLeft w:val="0"/>
                                  <w:marRight w:val="0"/>
                                  <w:marTop w:val="0"/>
                                  <w:marBottom w:val="0"/>
                                  <w:divBdr>
                                    <w:top w:val="none" w:sz="0" w:space="0" w:color="auto"/>
                                    <w:left w:val="none" w:sz="0" w:space="0" w:color="auto"/>
                                    <w:bottom w:val="none" w:sz="0" w:space="0" w:color="auto"/>
                                    <w:right w:val="none" w:sz="0" w:space="0" w:color="auto"/>
                                  </w:divBdr>
                                  <w:divsChild>
                                    <w:div w:id="5360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2239">
                              <w:marLeft w:val="0"/>
                              <w:marRight w:val="0"/>
                              <w:marTop w:val="0"/>
                              <w:marBottom w:val="0"/>
                              <w:divBdr>
                                <w:top w:val="none" w:sz="0" w:space="0" w:color="auto"/>
                                <w:left w:val="none" w:sz="0" w:space="0" w:color="auto"/>
                                <w:bottom w:val="none" w:sz="0" w:space="0" w:color="auto"/>
                                <w:right w:val="none" w:sz="0" w:space="0" w:color="auto"/>
                              </w:divBdr>
                              <w:divsChild>
                                <w:div w:id="1029988705">
                                  <w:marLeft w:val="0"/>
                                  <w:marRight w:val="0"/>
                                  <w:marTop w:val="0"/>
                                  <w:marBottom w:val="0"/>
                                  <w:divBdr>
                                    <w:top w:val="none" w:sz="0" w:space="0" w:color="auto"/>
                                    <w:left w:val="none" w:sz="0" w:space="0" w:color="auto"/>
                                    <w:bottom w:val="none" w:sz="0" w:space="0" w:color="auto"/>
                                    <w:right w:val="none" w:sz="0" w:space="0" w:color="auto"/>
                                  </w:divBdr>
                                  <w:divsChild>
                                    <w:div w:id="11639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613">
                              <w:marLeft w:val="0"/>
                              <w:marRight w:val="0"/>
                              <w:marTop w:val="0"/>
                              <w:marBottom w:val="0"/>
                              <w:divBdr>
                                <w:top w:val="none" w:sz="0" w:space="0" w:color="auto"/>
                                <w:left w:val="none" w:sz="0" w:space="0" w:color="auto"/>
                                <w:bottom w:val="none" w:sz="0" w:space="0" w:color="auto"/>
                                <w:right w:val="none" w:sz="0" w:space="0" w:color="auto"/>
                              </w:divBdr>
                              <w:divsChild>
                                <w:div w:id="1786577226">
                                  <w:marLeft w:val="0"/>
                                  <w:marRight w:val="0"/>
                                  <w:marTop w:val="0"/>
                                  <w:marBottom w:val="0"/>
                                  <w:divBdr>
                                    <w:top w:val="none" w:sz="0" w:space="0" w:color="auto"/>
                                    <w:left w:val="none" w:sz="0" w:space="0" w:color="auto"/>
                                    <w:bottom w:val="none" w:sz="0" w:space="0" w:color="auto"/>
                                    <w:right w:val="none" w:sz="0" w:space="0" w:color="auto"/>
                                  </w:divBdr>
                                  <w:divsChild>
                                    <w:div w:id="3246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4">
                              <w:marLeft w:val="0"/>
                              <w:marRight w:val="0"/>
                              <w:marTop w:val="0"/>
                              <w:marBottom w:val="0"/>
                              <w:divBdr>
                                <w:top w:val="none" w:sz="0" w:space="0" w:color="auto"/>
                                <w:left w:val="none" w:sz="0" w:space="0" w:color="auto"/>
                                <w:bottom w:val="none" w:sz="0" w:space="0" w:color="auto"/>
                                <w:right w:val="none" w:sz="0" w:space="0" w:color="auto"/>
                              </w:divBdr>
                              <w:divsChild>
                                <w:div w:id="688524476">
                                  <w:marLeft w:val="0"/>
                                  <w:marRight w:val="0"/>
                                  <w:marTop w:val="0"/>
                                  <w:marBottom w:val="0"/>
                                  <w:divBdr>
                                    <w:top w:val="none" w:sz="0" w:space="0" w:color="auto"/>
                                    <w:left w:val="none" w:sz="0" w:space="0" w:color="auto"/>
                                    <w:bottom w:val="none" w:sz="0" w:space="0" w:color="auto"/>
                                    <w:right w:val="none" w:sz="0" w:space="0" w:color="auto"/>
                                  </w:divBdr>
                                  <w:divsChild>
                                    <w:div w:id="20702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12784">
                          <w:marLeft w:val="-180"/>
                          <w:marRight w:val="-180"/>
                          <w:marTop w:val="0"/>
                          <w:marBottom w:val="0"/>
                          <w:divBdr>
                            <w:top w:val="none" w:sz="0" w:space="0" w:color="auto"/>
                            <w:left w:val="none" w:sz="0" w:space="0" w:color="auto"/>
                            <w:bottom w:val="none" w:sz="0" w:space="0" w:color="auto"/>
                            <w:right w:val="none" w:sz="0" w:space="0" w:color="auto"/>
                          </w:divBdr>
                          <w:divsChild>
                            <w:div w:id="419565701">
                              <w:marLeft w:val="0"/>
                              <w:marRight w:val="0"/>
                              <w:marTop w:val="0"/>
                              <w:marBottom w:val="0"/>
                              <w:divBdr>
                                <w:top w:val="none" w:sz="0" w:space="0" w:color="auto"/>
                                <w:left w:val="none" w:sz="0" w:space="0" w:color="auto"/>
                                <w:bottom w:val="none" w:sz="0" w:space="0" w:color="auto"/>
                                <w:right w:val="none" w:sz="0" w:space="0" w:color="auto"/>
                              </w:divBdr>
                              <w:divsChild>
                                <w:div w:id="938028523">
                                  <w:marLeft w:val="0"/>
                                  <w:marRight w:val="0"/>
                                  <w:marTop w:val="0"/>
                                  <w:marBottom w:val="360"/>
                                  <w:divBdr>
                                    <w:top w:val="none" w:sz="0" w:space="0" w:color="auto"/>
                                    <w:left w:val="single" w:sz="36" w:space="11" w:color="auto"/>
                                    <w:bottom w:val="none" w:sz="0" w:space="0" w:color="auto"/>
                                    <w:right w:val="none" w:sz="0" w:space="0" w:color="auto"/>
                                  </w:divBdr>
                                </w:div>
                                <w:div w:id="2362850">
                                  <w:marLeft w:val="-180"/>
                                  <w:marRight w:val="-180"/>
                                  <w:marTop w:val="0"/>
                                  <w:marBottom w:val="0"/>
                                  <w:divBdr>
                                    <w:top w:val="none" w:sz="0" w:space="0" w:color="auto"/>
                                    <w:left w:val="none" w:sz="0" w:space="0" w:color="auto"/>
                                    <w:bottom w:val="none" w:sz="0" w:space="0" w:color="auto"/>
                                    <w:right w:val="none" w:sz="0" w:space="0" w:color="auto"/>
                                  </w:divBdr>
                                  <w:divsChild>
                                    <w:div w:id="480464131">
                                      <w:marLeft w:val="0"/>
                                      <w:marRight w:val="0"/>
                                      <w:marTop w:val="0"/>
                                      <w:marBottom w:val="0"/>
                                      <w:divBdr>
                                        <w:top w:val="none" w:sz="0" w:space="0" w:color="auto"/>
                                        <w:left w:val="none" w:sz="0" w:space="0" w:color="auto"/>
                                        <w:bottom w:val="none" w:sz="0" w:space="0" w:color="auto"/>
                                        <w:right w:val="none" w:sz="0" w:space="0" w:color="auto"/>
                                      </w:divBdr>
                                    </w:div>
                                    <w:div w:id="7025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45973">
                          <w:marLeft w:val="0"/>
                          <w:marRight w:val="0"/>
                          <w:marTop w:val="0"/>
                          <w:marBottom w:val="720"/>
                          <w:divBdr>
                            <w:top w:val="none" w:sz="0" w:space="0" w:color="auto"/>
                            <w:left w:val="none" w:sz="0" w:space="0" w:color="auto"/>
                            <w:bottom w:val="none" w:sz="0" w:space="0" w:color="auto"/>
                            <w:right w:val="none" w:sz="0" w:space="0" w:color="auto"/>
                          </w:divBdr>
                          <w:divsChild>
                            <w:div w:id="1493062543">
                              <w:marLeft w:val="0"/>
                              <w:marRight w:val="0"/>
                              <w:marTop w:val="0"/>
                              <w:marBottom w:val="180"/>
                              <w:divBdr>
                                <w:top w:val="none" w:sz="0" w:space="0" w:color="auto"/>
                                <w:left w:val="none" w:sz="0" w:space="0" w:color="auto"/>
                                <w:bottom w:val="none" w:sz="0" w:space="0" w:color="auto"/>
                                <w:right w:val="none" w:sz="0" w:space="0" w:color="auto"/>
                              </w:divBdr>
                            </w:div>
                          </w:divsChild>
                        </w:div>
                        <w:div w:id="902641121">
                          <w:marLeft w:val="0"/>
                          <w:marRight w:val="0"/>
                          <w:marTop w:val="0"/>
                          <w:marBottom w:val="0"/>
                          <w:divBdr>
                            <w:top w:val="none" w:sz="0" w:space="0" w:color="auto"/>
                            <w:left w:val="none" w:sz="0" w:space="0" w:color="auto"/>
                            <w:bottom w:val="none" w:sz="0" w:space="0" w:color="auto"/>
                            <w:right w:val="none" w:sz="0" w:space="0" w:color="auto"/>
                          </w:divBdr>
                          <w:divsChild>
                            <w:div w:id="872111686">
                              <w:marLeft w:val="0"/>
                              <w:marRight w:val="0"/>
                              <w:marTop w:val="0"/>
                              <w:marBottom w:val="0"/>
                              <w:divBdr>
                                <w:top w:val="none" w:sz="0" w:space="0" w:color="auto"/>
                                <w:left w:val="none" w:sz="0" w:space="0" w:color="auto"/>
                                <w:bottom w:val="none" w:sz="0" w:space="0" w:color="auto"/>
                                <w:right w:val="none" w:sz="0" w:space="0" w:color="auto"/>
                              </w:divBdr>
                              <w:divsChild>
                                <w:div w:id="338000808">
                                  <w:marLeft w:val="0"/>
                                  <w:marRight w:val="0"/>
                                  <w:marTop w:val="0"/>
                                  <w:marBottom w:val="0"/>
                                  <w:divBdr>
                                    <w:top w:val="none" w:sz="0" w:space="0" w:color="auto"/>
                                    <w:left w:val="none" w:sz="0" w:space="0" w:color="auto"/>
                                    <w:bottom w:val="none" w:sz="0" w:space="0" w:color="auto"/>
                                    <w:right w:val="none" w:sz="0" w:space="0" w:color="auto"/>
                                  </w:divBdr>
                                  <w:divsChild>
                                    <w:div w:id="666398198">
                                      <w:marLeft w:val="0"/>
                                      <w:marRight w:val="0"/>
                                      <w:marTop w:val="0"/>
                                      <w:marBottom w:val="0"/>
                                      <w:divBdr>
                                        <w:top w:val="none" w:sz="0" w:space="0" w:color="auto"/>
                                        <w:left w:val="none" w:sz="0" w:space="0" w:color="auto"/>
                                        <w:bottom w:val="none" w:sz="0" w:space="0" w:color="auto"/>
                                        <w:right w:val="none" w:sz="0" w:space="0" w:color="auto"/>
                                      </w:divBdr>
                                    </w:div>
                                  </w:divsChild>
                                </w:div>
                                <w:div w:id="19790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03">
                          <w:marLeft w:val="-180"/>
                          <w:marRight w:val="-180"/>
                          <w:marTop w:val="0"/>
                          <w:marBottom w:val="0"/>
                          <w:divBdr>
                            <w:top w:val="none" w:sz="0" w:space="0" w:color="auto"/>
                            <w:left w:val="none" w:sz="0" w:space="0" w:color="auto"/>
                            <w:bottom w:val="none" w:sz="0" w:space="0" w:color="auto"/>
                            <w:right w:val="none" w:sz="0" w:space="0" w:color="auto"/>
                          </w:divBdr>
                          <w:divsChild>
                            <w:div w:id="401997844">
                              <w:marLeft w:val="0"/>
                              <w:marRight w:val="0"/>
                              <w:marTop w:val="0"/>
                              <w:marBottom w:val="0"/>
                              <w:divBdr>
                                <w:top w:val="none" w:sz="0" w:space="0" w:color="auto"/>
                                <w:left w:val="none" w:sz="0" w:space="0" w:color="auto"/>
                                <w:bottom w:val="none" w:sz="0" w:space="0" w:color="auto"/>
                                <w:right w:val="none" w:sz="0" w:space="0" w:color="auto"/>
                              </w:divBdr>
                              <w:divsChild>
                                <w:div w:id="2097094525">
                                  <w:marLeft w:val="0"/>
                                  <w:marRight w:val="0"/>
                                  <w:marTop w:val="0"/>
                                  <w:marBottom w:val="0"/>
                                  <w:divBdr>
                                    <w:top w:val="none" w:sz="0" w:space="0" w:color="auto"/>
                                    <w:left w:val="none" w:sz="0" w:space="0" w:color="auto"/>
                                    <w:bottom w:val="none" w:sz="0" w:space="0" w:color="auto"/>
                                    <w:right w:val="none" w:sz="0" w:space="0" w:color="auto"/>
                                  </w:divBdr>
                                  <w:divsChild>
                                    <w:div w:id="347294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17612107">
                              <w:marLeft w:val="0"/>
                              <w:marRight w:val="0"/>
                              <w:marTop w:val="0"/>
                              <w:marBottom w:val="0"/>
                              <w:divBdr>
                                <w:top w:val="none" w:sz="0" w:space="0" w:color="auto"/>
                                <w:left w:val="none" w:sz="0" w:space="0" w:color="auto"/>
                                <w:bottom w:val="none" w:sz="0" w:space="0" w:color="auto"/>
                                <w:right w:val="none" w:sz="0" w:space="0" w:color="auto"/>
                              </w:divBdr>
                              <w:divsChild>
                                <w:div w:id="2110616970">
                                  <w:marLeft w:val="0"/>
                                  <w:marRight w:val="0"/>
                                  <w:marTop w:val="0"/>
                                  <w:marBottom w:val="0"/>
                                  <w:divBdr>
                                    <w:top w:val="none" w:sz="0" w:space="0" w:color="auto"/>
                                    <w:left w:val="none" w:sz="0" w:space="0" w:color="auto"/>
                                    <w:bottom w:val="none" w:sz="0" w:space="0" w:color="auto"/>
                                    <w:right w:val="none" w:sz="0" w:space="0" w:color="auto"/>
                                  </w:divBdr>
                                  <w:divsChild>
                                    <w:div w:id="462293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831063952">
                              <w:marLeft w:val="0"/>
                              <w:marRight w:val="0"/>
                              <w:marTop w:val="0"/>
                              <w:marBottom w:val="0"/>
                              <w:divBdr>
                                <w:top w:val="none" w:sz="0" w:space="0" w:color="auto"/>
                                <w:left w:val="none" w:sz="0" w:space="0" w:color="auto"/>
                                <w:bottom w:val="none" w:sz="0" w:space="0" w:color="auto"/>
                                <w:right w:val="none" w:sz="0" w:space="0" w:color="auto"/>
                              </w:divBdr>
                              <w:divsChild>
                                <w:div w:id="2145731500">
                                  <w:marLeft w:val="0"/>
                                  <w:marRight w:val="0"/>
                                  <w:marTop w:val="0"/>
                                  <w:marBottom w:val="0"/>
                                  <w:divBdr>
                                    <w:top w:val="none" w:sz="0" w:space="0" w:color="auto"/>
                                    <w:left w:val="none" w:sz="0" w:space="0" w:color="auto"/>
                                    <w:bottom w:val="none" w:sz="0" w:space="0" w:color="auto"/>
                                    <w:right w:val="none" w:sz="0" w:space="0" w:color="auto"/>
                                  </w:divBdr>
                                  <w:divsChild>
                                    <w:div w:id="2021403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505513479">
                          <w:marLeft w:val="-180"/>
                          <w:marRight w:val="-180"/>
                          <w:marTop w:val="0"/>
                          <w:marBottom w:val="0"/>
                          <w:divBdr>
                            <w:top w:val="none" w:sz="0" w:space="0" w:color="auto"/>
                            <w:left w:val="none" w:sz="0" w:space="0" w:color="auto"/>
                            <w:bottom w:val="none" w:sz="0" w:space="0" w:color="auto"/>
                            <w:right w:val="none" w:sz="0" w:space="0" w:color="auto"/>
                          </w:divBdr>
                          <w:divsChild>
                            <w:div w:id="1425417614">
                              <w:marLeft w:val="0"/>
                              <w:marRight w:val="0"/>
                              <w:marTop w:val="0"/>
                              <w:marBottom w:val="0"/>
                              <w:divBdr>
                                <w:top w:val="none" w:sz="0" w:space="0" w:color="auto"/>
                                <w:left w:val="none" w:sz="0" w:space="0" w:color="auto"/>
                                <w:bottom w:val="none" w:sz="0" w:space="0" w:color="auto"/>
                                <w:right w:val="none" w:sz="0" w:space="0" w:color="auto"/>
                              </w:divBdr>
                              <w:divsChild>
                                <w:div w:id="1373071509">
                                  <w:marLeft w:val="450"/>
                                  <w:marRight w:val="0"/>
                                  <w:marTop w:val="0"/>
                                  <w:marBottom w:val="0"/>
                                  <w:divBdr>
                                    <w:top w:val="single" w:sz="12" w:space="0" w:color="9CA3AF"/>
                                    <w:left w:val="single" w:sz="12" w:space="0" w:color="9CA3AF"/>
                                    <w:bottom w:val="single" w:sz="12" w:space="0" w:color="9CA3AF"/>
                                    <w:right w:val="single" w:sz="12" w:space="0" w:color="9CA3AF"/>
                                  </w:divBdr>
                                  <w:divsChild>
                                    <w:div w:id="1743603092">
                                      <w:marLeft w:val="0"/>
                                      <w:marRight w:val="0"/>
                                      <w:marTop w:val="0"/>
                                      <w:marBottom w:val="0"/>
                                      <w:divBdr>
                                        <w:top w:val="none" w:sz="0" w:space="0" w:color="auto"/>
                                        <w:left w:val="none" w:sz="0" w:space="0" w:color="auto"/>
                                        <w:bottom w:val="none" w:sz="0" w:space="0" w:color="auto"/>
                                        <w:right w:val="none" w:sz="0" w:space="0" w:color="auto"/>
                                      </w:divBdr>
                                      <w:divsChild>
                                        <w:div w:id="6350633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6739059">
                              <w:marLeft w:val="0"/>
                              <w:marRight w:val="0"/>
                              <w:marTop w:val="0"/>
                              <w:marBottom w:val="0"/>
                              <w:divBdr>
                                <w:top w:val="none" w:sz="0" w:space="0" w:color="auto"/>
                                <w:left w:val="none" w:sz="0" w:space="0" w:color="auto"/>
                                <w:bottom w:val="none" w:sz="0" w:space="0" w:color="auto"/>
                                <w:right w:val="none" w:sz="0" w:space="0" w:color="auto"/>
                              </w:divBdr>
                              <w:divsChild>
                                <w:div w:id="405735676">
                                  <w:marLeft w:val="450"/>
                                  <w:marRight w:val="0"/>
                                  <w:marTop w:val="0"/>
                                  <w:marBottom w:val="0"/>
                                  <w:divBdr>
                                    <w:top w:val="single" w:sz="12" w:space="0" w:color="auto"/>
                                    <w:left w:val="single" w:sz="12" w:space="0" w:color="auto"/>
                                    <w:bottom w:val="single" w:sz="12" w:space="0" w:color="auto"/>
                                    <w:right w:val="single" w:sz="12" w:space="0" w:color="auto"/>
                                  </w:divBdr>
                                  <w:divsChild>
                                    <w:div w:id="1166630365">
                                      <w:marLeft w:val="0"/>
                                      <w:marRight w:val="0"/>
                                      <w:marTop w:val="0"/>
                                      <w:marBottom w:val="0"/>
                                      <w:divBdr>
                                        <w:top w:val="none" w:sz="0" w:space="0" w:color="auto"/>
                                        <w:left w:val="none" w:sz="0" w:space="0" w:color="auto"/>
                                        <w:bottom w:val="none" w:sz="0" w:space="0" w:color="auto"/>
                                        <w:right w:val="none" w:sz="0" w:space="0" w:color="auto"/>
                                      </w:divBdr>
                                      <w:divsChild>
                                        <w:div w:id="14184775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29434705">
                              <w:marLeft w:val="0"/>
                              <w:marRight w:val="0"/>
                              <w:marTop w:val="0"/>
                              <w:marBottom w:val="0"/>
                              <w:divBdr>
                                <w:top w:val="none" w:sz="0" w:space="0" w:color="auto"/>
                                <w:left w:val="none" w:sz="0" w:space="0" w:color="auto"/>
                                <w:bottom w:val="none" w:sz="0" w:space="0" w:color="auto"/>
                                <w:right w:val="none" w:sz="0" w:space="0" w:color="auto"/>
                              </w:divBdr>
                              <w:divsChild>
                                <w:div w:id="231039381">
                                  <w:marLeft w:val="450"/>
                                  <w:marRight w:val="0"/>
                                  <w:marTop w:val="0"/>
                                  <w:marBottom w:val="0"/>
                                  <w:divBdr>
                                    <w:top w:val="single" w:sz="12" w:space="0" w:color="00E7BF"/>
                                    <w:left w:val="single" w:sz="12" w:space="0" w:color="00E7BF"/>
                                    <w:bottom w:val="single" w:sz="12" w:space="0" w:color="00E7BF"/>
                                    <w:right w:val="single" w:sz="12" w:space="0" w:color="00E7BF"/>
                                  </w:divBdr>
                                  <w:divsChild>
                                    <w:div w:id="1968781980">
                                      <w:marLeft w:val="0"/>
                                      <w:marRight w:val="0"/>
                                      <w:marTop w:val="0"/>
                                      <w:marBottom w:val="0"/>
                                      <w:divBdr>
                                        <w:top w:val="none" w:sz="0" w:space="0" w:color="auto"/>
                                        <w:left w:val="none" w:sz="0" w:space="0" w:color="auto"/>
                                        <w:bottom w:val="none" w:sz="0" w:space="0" w:color="auto"/>
                                        <w:right w:val="none" w:sz="0" w:space="0" w:color="auto"/>
                                      </w:divBdr>
                                      <w:divsChild>
                                        <w:div w:id="1721978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48976149">
                              <w:marLeft w:val="0"/>
                              <w:marRight w:val="0"/>
                              <w:marTop w:val="0"/>
                              <w:marBottom w:val="0"/>
                              <w:divBdr>
                                <w:top w:val="none" w:sz="0" w:space="0" w:color="auto"/>
                                <w:left w:val="none" w:sz="0" w:space="0" w:color="auto"/>
                                <w:bottom w:val="none" w:sz="0" w:space="0" w:color="auto"/>
                                <w:right w:val="none" w:sz="0" w:space="0" w:color="auto"/>
                              </w:divBdr>
                              <w:divsChild>
                                <w:div w:id="335041820">
                                  <w:marLeft w:val="450"/>
                                  <w:marRight w:val="0"/>
                                  <w:marTop w:val="0"/>
                                  <w:marBottom w:val="0"/>
                                  <w:divBdr>
                                    <w:top w:val="single" w:sz="12" w:space="0" w:color="F4B400"/>
                                    <w:left w:val="single" w:sz="12" w:space="0" w:color="F4B400"/>
                                    <w:bottom w:val="single" w:sz="12" w:space="0" w:color="F4B400"/>
                                    <w:right w:val="single" w:sz="12" w:space="0" w:color="F4B400"/>
                                  </w:divBdr>
                                  <w:divsChild>
                                    <w:div w:id="10618607">
                                      <w:marLeft w:val="0"/>
                                      <w:marRight w:val="0"/>
                                      <w:marTop w:val="0"/>
                                      <w:marBottom w:val="0"/>
                                      <w:divBdr>
                                        <w:top w:val="none" w:sz="0" w:space="0" w:color="auto"/>
                                        <w:left w:val="none" w:sz="0" w:space="0" w:color="auto"/>
                                        <w:bottom w:val="none" w:sz="0" w:space="0" w:color="auto"/>
                                        <w:right w:val="none" w:sz="0" w:space="0" w:color="auto"/>
                                      </w:divBdr>
                                      <w:divsChild>
                                        <w:div w:id="4571896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5243076">
                          <w:marLeft w:val="-180"/>
                          <w:marRight w:val="-180"/>
                          <w:marTop w:val="0"/>
                          <w:marBottom w:val="0"/>
                          <w:divBdr>
                            <w:top w:val="none" w:sz="0" w:space="0" w:color="auto"/>
                            <w:left w:val="none" w:sz="0" w:space="0" w:color="auto"/>
                            <w:bottom w:val="none" w:sz="0" w:space="0" w:color="auto"/>
                            <w:right w:val="none" w:sz="0" w:space="0" w:color="auto"/>
                          </w:divBdr>
                          <w:divsChild>
                            <w:div w:id="1134713105">
                              <w:marLeft w:val="0"/>
                              <w:marRight w:val="0"/>
                              <w:marTop w:val="0"/>
                              <w:marBottom w:val="0"/>
                              <w:divBdr>
                                <w:top w:val="none" w:sz="0" w:space="0" w:color="auto"/>
                                <w:left w:val="none" w:sz="0" w:space="0" w:color="auto"/>
                                <w:bottom w:val="none" w:sz="0" w:space="0" w:color="auto"/>
                                <w:right w:val="none" w:sz="0" w:space="0" w:color="auto"/>
                              </w:divBdr>
                            </w:div>
                            <w:div w:id="279384644">
                              <w:marLeft w:val="0"/>
                              <w:marRight w:val="0"/>
                              <w:marTop w:val="0"/>
                              <w:marBottom w:val="0"/>
                              <w:divBdr>
                                <w:top w:val="none" w:sz="0" w:space="0" w:color="auto"/>
                                <w:left w:val="none" w:sz="0" w:space="0" w:color="auto"/>
                                <w:bottom w:val="none" w:sz="0" w:space="0" w:color="auto"/>
                                <w:right w:val="none" w:sz="0" w:space="0" w:color="auto"/>
                              </w:divBdr>
                            </w:div>
                          </w:divsChild>
                        </w:div>
                        <w:div w:id="1399281515">
                          <w:marLeft w:val="-180"/>
                          <w:marRight w:val="-180"/>
                          <w:marTop w:val="0"/>
                          <w:marBottom w:val="0"/>
                          <w:divBdr>
                            <w:top w:val="none" w:sz="0" w:space="0" w:color="auto"/>
                            <w:left w:val="none" w:sz="0" w:space="0" w:color="auto"/>
                            <w:bottom w:val="none" w:sz="0" w:space="0" w:color="auto"/>
                            <w:right w:val="none" w:sz="0" w:space="0" w:color="auto"/>
                          </w:divBdr>
                          <w:divsChild>
                            <w:div w:id="1261523169">
                              <w:marLeft w:val="0"/>
                              <w:marRight w:val="0"/>
                              <w:marTop w:val="0"/>
                              <w:marBottom w:val="0"/>
                              <w:divBdr>
                                <w:top w:val="none" w:sz="0" w:space="0" w:color="auto"/>
                                <w:left w:val="none" w:sz="0" w:space="0" w:color="auto"/>
                                <w:bottom w:val="none" w:sz="0" w:space="0" w:color="auto"/>
                                <w:right w:val="none" w:sz="0" w:space="0" w:color="auto"/>
                              </w:divBdr>
                            </w:div>
                            <w:div w:id="907766430">
                              <w:marLeft w:val="0"/>
                              <w:marRight w:val="0"/>
                              <w:marTop w:val="0"/>
                              <w:marBottom w:val="0"/>
                              <w:divBdr>
                                <w:top w:val="none" w:sz="0" w:space="0" w:color="auto"/>
                                <w:left w:val="none" w:sz="0" w:space="0" w:color="auto"/>
                                <w:bottom w:val="none" w:sz="0" w:space="0" w:color="auto"/>
                                <w:right w:val="none" w:sz="0" w:space="0" w:color="auto"/>
                              </w:divBdr>
                            </w:div>
                          </w:divsChild>
                        </w:div>
                        <w:div w:id="1808548964">
                          <w:marLeft w:val="0"/>
                          <w:marRight w:val="0"/>
                          <w:marTop w:val="0"/>
                          <w:marBottom w:val="720"/>
                          <w:divBdr>
                            <w:top w:val="none" w:sz="0" w:space="0" w:color="auto"/>
                            <w:left w:val="none" w:sz="0" w:space="0" w:color="auto"/>
                            <w:bottom w:val="none" w:sz="0" w:space="0" w:color="auto"/>
                            <w:right w:val="none" w:sz="0" w:space="0" w:color="auto"/>
                          </w:divBdr>
                          <w:divsChild>
                            <w:div w:id="926424446">
                              <w:marLeft w:val="0"/>
                              <w:marRight w:val="0"/>
                              <w:marTop w:val="0"/>
                              <w:marBottom w:val="180"/>
                              <w:divBdr>
                                <w:top w:val="none" w:sz="0" w:space="0" w:color="auto"/>
                                <w:left w:val="none" w:sz="0" w:space="0" w:color="auto"/>
                                <w:bottom w:val="none" w:sz="0" w:space="0" w:color="auto"/>
                                <w:right w:val="none" w:sz="0" w:space="0" w:color="auto"/>
                              </w:divBdr>
                            </w:div>
                          </w:divsChild>
                        </w:div>
                        <w:div w:id="1449396215">
                          <w:marLeft w:val="-180"/>
                          <w:marRight w:val="-180"/>
                          <w:marTop w:val="0"/>
                          <w:marBottom w:val="0"/>
                          <w:divBdr>
                            <w:top w:val="none" w:sz="0" w:space="0" w:color="auto"/>
                            <w:left w:val="none" w:sz="0" w:space="0" w:color="auto"/>
                            <w:bottom w:val="none" w:sz="0" w:space="0" w:color="auto"/>
                            <w:right w:val="none" w:sz="0" w:space="0" w:color="auto"/>
                          </w:divBdr>
                          <w:divsChild>
                            <w:div w:id="1184320379">
                              <w:marLeft w:val="0"/>
                              <w:marRight w:val="0"/>
                              <w:marTop w:val="0"/>
                              <w:marBottom w:val="0"/>
                              <w:divBdr>
                                <w:top w:val="none" w:sz="0" w:space="0" w:color="auto"/>
                                <w:left w:val="none" w:sz="0" w:space="0" w:color="auto"/>
                                <w:bottom w:val="none" w:sz="0" w:space="0" w:color="auto"/>
                                <w:right w:val="none" w:sz="0" w:space="0" w:color="auto"/>
                              </w:divBdr>
                              <w:divsChild>
                                <w:div w:id="1354305699">
                                  <w:marLeft w:val="0"/>
                                  <w:marRight w:val="0"/>
                                  <w:marTop w:val="0"/>
                                  <w:marBottom w:val="0"/>
                                  <w:divBdr>
                                    <w:top w:val="none" w:sz="0" w:space="0" w:color="auto"/>
                                    <w:left w:val="none" w:sz="0" w:space="0" w:color="auto"/>
                                    <w:bottom w:val="none" w:sz="0" w:space="0" w:color="auto"/>
                                    <w:right w:val="none" w:sz="0" w:space="0" w:color="auto"/>
                                  </w:divBdr>
                                  <w:divsChild>
                                    <w:div w:id="1259484149">
                                      <w:marLeft w:val="0"/>
                                      <w:marRight w:val="0"/>
                                      <w:marTop w:val="0"/>
                                      <w:marBottom w:val="0"/>
                                      <w:divBdr>
                                        <w:top w:val="none" w:sz="0" w:space="0" w:color="auto"/>
                                        <w:left w:val="none" w:sz="0" w:space="0" w:color="auto"/>
                                        <w:bottom w:val="none" w:sz="0" w:space="0" w:color="auto"/>
                                        <w:right w:val="none" w:sz="0" w:space="0" w:color="auto"/>
                                      </w:divBdr>
                                      <w:divsChild>
                                        <w:div w:id="1001811390">
                                          <w:marLeft w:val="0"/>
                                          <w:marRight w:val="0"/>
                                          <w:marTop w:val="0"/>
                                          <w:marBottom w:val="0"/>
                                          <w:divBdr>
                                            <w:top w:val="none" w:sz="0" w:space="0" w:color="auto"/>
                                            <w:left w:val="none" w:sz="0" w:space="0" w:color="auto"/>
                                            <w:bottom w:val="none" w:sz="0" w:space="0" w:color="auto"/>
                                            <w:right w:val="none" w:sz="0" w:space="0" w:color="auto"/>
                                          </w:divBdr>
                                          <w:divsChild>
                                            <w:div w:id="1113282414">
                                              <w:marLeft w:val="0"/>
                                              <w:marRight w:val="0"/>
                                              <w:marTop w:val="0"/>
                                              <w:marBottom w:val="0"/>
                                              <w:divBdr>
                                                <w:top w:val="none" w:sz="0" w:space="0" w:color="auto"/>
                                                <w:left w:val="none" w:sz="0" w:space="0" w:color="auto"/>
                                                <w:bottom w:val="none" w:sz="0" w:space="0" w:color="auto"/>
                                                <w:right w:val="none" w:sz="0" w:space="0" w:color="auto"/>
                                              </w:divBdr>
                                            </w:div>
                                          </w:divsChild>
                                        </w:div>
                                        <w:div w:id="10045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271339">
                          <w:marLeft w:val="-180"/>
                          <w:marRight w:val="-180"/>
                          <w:marTop w:val="0"/>
                          <w:marBottom w:val="0"/>
                          <w:divBdr>
                            <w:top w:val="none" w:sz="0" w:space="0" w:color="auto"/>
                            <w:left w:val="none" w:sz="0" w:space="0" w:color="auto"/>
                            <w:bottom w:val="none" w:sz="0" w:space="0" w:color="auto"/>
                            <w:right w:val="none" w:sz="0" w:space="0" w:color="auto"/>
                          </w:divBdr>
                          <w:divsChild>
                            <w:div w:id="142623645">
                              <w:marLeft w:val="0"/>
                              <w:marRight w:val="0"/>
                              <w:marTop w:val="0"/>
                              <w:marBottom w:val="0"/>
                              <w:divBdr>
                                <w:top w:val="none" w:sz="0" w:space="0" w:color="auto"/>
                                <w:left w:val="none" w:sz="0" w:space="0" w:color="auto"/>
                                <w:bottom w:val="none" w:sz="0" w:space="0" w:color="auto"/>
                                <w:right w:val="none" w:sz="0" w:space="0" w:color="auto"/>
                              </w:divBdr>
                            </w:div>
                            <w:div w:id="540632324">
                              <w:marLeft w:val="0"/>
                              <w:marRight w:val="0"/>
                              <w:marTop w:val="0"/>
                              <w:marBottom w:val="0"/>
                              <w:divBdr>
                                <w:top w:val="none" w:sz="0" w:space="0" w:color="auto"/>
                                <w:left w:val="none" w:sz="0" w:space="0" w:color="auto"/>
                                <w:bottom w:val="none" w:sz="0" w:space="0" w:color="auto"/>
                                <w:right w:val="none" w:sz="0" w:space="0" w:color="auto"/>
                              </w:divBdr>
                            </w:div>
                          </w:divsChild>
                        </w:div>
                        <w:div w:id="1073628110">
                          <w:marLeft w:val="-180"/>
                          <w:marRight w:val="-180"/>
                          <w:marTop w:val="0"/>
                          <w:marBottom w:val="0"/>
                          <w:divBdr>
                            <w:top w:val="none" w:sz="0" w:space="0" w:color="auto"/>
                            <w:left w:val="none" w:sz="0" w:space="0" w:color="auto"/>
                            <w:bottom w:val="none" w:sz="0" w:space="0" w:color="auto"/>
                            <w:right w:val="none" w:sz="0" w:space="0" w:color="auto"/>
                          </w:divBdr>
                          <w:divsChild>
                            <w:div w:id="1864587929">
                              <w:marLeft w:val="0"/>
                              <w:marRight w:val="0"/>
                              <w:marTop w:val="0"/>
                              <w:marBottom w:val="0"/>
                              <w:divBdr>
                                <w:top w:val="none" w:sz="0" w:space="0" w:color="auto"/>
                                <w:left w:val="none" w:sz="0" w:space="0" w:color="auto"/>
                                <w:bottom w:val="none" w:sz="0" w:space="0" w:color="auto"/>
                                <w:right w:val="none" w:sz="0" w:space="0" w:color="auto"/>
                              </w:divBdr>
                              <w:divsChild>
                                <w:div w:id="1987390907">
                                  <w:marLeft w:val="0"/>
                                  <w:marRight w:val="0"/>
                                  <w:marTop w:val="0"/>
                                  <w:marBottom w:val="0"/>
                                  <w:divBdr>
                                    <w:top w:val="none" w:sz="0" w:space="0" w:color="auto"/>
                                    <w:left w:val="none" w:sz="0" w:space="0" w:color="auto"/>
                                    <w:bottom w:val="none" w:sz="0" w:space="0" w:color="auto"/>
                                    <w:right w:val="none" w:sz="0" w:space="0" w:color="auto"/>
                                  </w:divBdr>
                                  <w:divsChild>
                                    <w:div w:id="1137799350">
                                      <w:marLeft w:val="0"/>
                                      <w:marRight w:val="0"/>
                                      <w:marTop w:val="0"/>
                                      <w:marBottom w:val="225"/>
                                      <w:divBdr>
                                        <w:top w:val="none" w:sz="0" w:space="0" w:color="auto"/>
                                        <w:left w:val="none" w:sz="0" w:space="0" w:color="auto"/>
                                        <w:bottom w:val="none" w:sz="0" w:space="0" w:color="auto"/>
                                        <w:right w:val="none" w:sz="0" w:space="0" w:color="auto"/>
                                      </w:divBdr>
                                      <w:divsChild>
                                        <w:div w:id="853420951">
                                          <w:marLeft w:val="0"/>
                                          <w:marRight w:val="0"/>
                                          <w:marTop w:val="0"/>
                                          <w:marBottom w:val="0"/>
                                          <w:divBdr>
                                            <w:top w:val="none" w:sz="0" w:space="0" w:color="auto"/>
                                            <w:left w:val="none" w:sz="0" w:space="0" w:color="auto"/>
                                            <w:bottom w:val="none" w:sz="0" w:space="0" w:color="auto"/>
                                            <w:right w:val="none" w:sz="0" w:space="0" w:color="auto"/>
                                          </w:divBdr>
                                          <w:divsChild>
                                            <w:div w:id="951398793">
                                              <w:marLeft w:val="150"/>
                                              <w:marRight w:val="150"/>
                                              <w:marTop w:val="150"/>
                                              <w:marBottom w:val="150"/>
                                              <w:divBdr>
                                                <w:top w:val="single" w:sz="24" w:space="0" w:color="F4B400"/>
                                                <w:left w:val="single" w:sz="24" w:space="9" w:color="F4B400"/>
                                                <w:bottom w:val="single" w:sz="24" w:space="0" w:color="auto"/>
                                                <w:right w:val="single" w:sz="24" w:space="9" w:color="F4B400"/>
                                              </w:divBdr>
                                            </w:div>
                                            <w:div w:id="1565867831">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1897468031">
                                      <w:marLeft w:val="0"/>
                                      <w:marRight w:val="0"/>
                                      <w:marTop w:val="0"/>
                                      <w:marBottom w:val="0"/>
                                      <w:divBdr>
                                        <w:top w:val="none" w:sz="0" w:space="0" w:color="auto"/>
                                        <w:left w:val="none" w:sz="0" w:space="0" w:color="auto"/>
                                        <w:bottom w:val="none" w:sz="0" w:space="0" w:color="auto"/>
                                        <w:right w:val="none" w:sz="0" w:space="0" w:color="auto"/>
                                      </w:divBdr>
                                      <w:divsChild>
                                        <w:div w:id="8243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27562">
                          <w:marLeft w:val="0"/>
                          <w:marRight w:val="0"/>
                          <w:marTop w:val="0"/>
                          <w:marBottom w:val="0"/>
                          <w:divBdr>
                            <w:top w:val="none" w:sz="0" w:space="0" w:color="auto"/>
                            <w:left w:val="none" w:sz="0" w:space="0" w:color="auto"/>
                            <w:bottom w:val="none" w:sz="0" w:space="0" w:color="auto"/>
                            <w:right w:val="none" w:sz="0" w:space="0" w:color="auto"/>
                          </w:divBdr>
                          <w:divsChild>
                            <w:div w:id="1447850515">
                              <w:marLeft w:val="150"/>
                              <w:marRight w:val="0"/>
                              <w:marTop w:val="0"/>
                              <w:marBottom w:val="0"/>
                              <w:divBdr>
                                <w:top w:val="none" w:sz="0" w:space="0" w:color="auto"/>
                                <w:left w:val="none" w:sz="0" w:space="0" w:color="auto"/>
                                <w:bottom w:val="none" w:sz="0" w:space="0" w:color="auto"/>
                                <w:right w:val="none" w:sz="0" w:space="0" w:color="auto"/>
                              </w:divBdr>
                            </w:div>
                          </w:divsChild>
                        </w:div>
                        <w:div w:id="929040800">
                          <w:marLeft w:val="0"/>
                          <w:marRight w:val="0"/>
                          <w:marTop w:val="0"/>
                          <w:marBottom w:val="0"/>
                          <w:divBdr>
                            <w:top w:val="none" w:sz="0" w:space="0" w:color="auto"/>
                            <w:left w:val="none" w:sz="0" w:space="0" w:color="auto"/>
                            <w:bottom w:val="none" w:sz="0" w:space="0" w:color="auto"/>
                            <w:right w:val="none" w:sz="0" w:space="0" w:color="auto"/>
                          </w:divBdr>
                          <w:divsChild>
                            <w:div w:id="465120851">
                              <w:marLeft w:val="150"/>
                              <w:marRight w:val="0"/>
                              <w:marTop w:val="0"/>
                              <w:marBottom w:val="0"/>
                              <w:divBdr>
                                <w:top w:val="none" w:sz="0" w:space="0" w:color="auto"/>
                                <w:left w:val="none" w:sz="0" w:space="0" w:color="auto"/>
                                <w:bottom w:val="none" w:sz="0" w:space="0" w:color="auto"/>
                                <w:right w:val="none" w:sz="0" w:space="0" w:color="auto"/>
                              </w:divBdr>
                            </w:div>
                          </w:divsChild>
                        </w:div>
                        <w:div w:id="358745271">
                          <w:marLeft w:val="-180"/>
                          <w:marRight w:val="-180"/>
                          <w:marTop w:val="0"/>
                          <w:marBottom w:val="0"/>
                          <w:divBdr>
                            <w:top w:val="none" w:sz="0" w:space="0" w:color="auto"/>
                            <w:left w:val="none" w:sz="0" w:space="0" w:color="auto"/>
                            <w:bottom w:val="none" w:sz="0" w:space="0" w:color="auto"/>
                            <w:right w:val="none" w:sz="0" w:space="0" w:color="auto"/>
                          </w:divBdr>
                          <w:divsChild>
                            <w:div w:id="58330417">
                              <w:marLeft w:val="0"/>
                              <w:marRight w:val="0"/>
                              <w:marTop w:val="0"/>
                              <w:marBottom w:val="0"/>
                              <w:divBdr>
                                <w:top w:val="none" w:sz="0" w:space="0" w:color="auto"/>
                                <w:left w:val="none" w:sz="0" w:space="0" w:color="auto"/>
                                <w:bottom w:val="none" w:sz="0" w:space="0" w:color="auto"/>
                                <w:right w:val="none" w:sz="0" w:space="0" w:color="auto"/>
                              </w:divBdr>
                              <w:divsChild>
                                <w:div w:id="1712147711">
                                  <w:marLeft w:val="0"/>
                                  <w:marRight w:val="0"/>
                                  <w:marTop w:val="0"/>
                                  <w:marBottom w:val="0"/>
                                  <w:divBdr>
                                    <w:top w:val="none" w:sz="0" w:space="0" w:color="auto"/>
                                    <w:left w:val="none" w:sz="0" w:space="0" w:color="auto"/>
                                    <w:bottom w:val="none" w:sz="0" w:space="0" w:color="auto"/>
                                    <w:right w:val="none" w:sz="0" w:space="0" w:color="auto"/>
                                  </w:divBdr>
                                  <w:divsChild>
                                    <w:div w:id="1329944792">
                                      <w:marLeft w:val="0"/>
                                      <w:marRight w:val="0"/>
                                      <w:marTop w:val="0"/>
                                      <w:marBottom w:val="0"/>
                                      <w:divBdr>
                                        <w:top w:val="none" w:sz="0" w:space="0" w:color="auto"/>
                                        <w:left w:val="none" w:sz="0" w:space="0" w:color="auto"/>
                                        <w:bottom w:val="none" w:sz="0" w:space="0" w:color="auto"/>
                                        <w:right w:val="none" w:sz="0" w:space="0" w:color="auto"/>
                                      </w:divBdr>
                                    </w:div>
                                    <w:div w:id="1952593102">
                                      <w:marLeft w:val="0"/>
                                      <w:marRight w:val="0"/>
                                      <w:marTop w:val="0"/>
                                      <w:marBottom w:val="0"/>
                                      <w:divBdr>
                                        <w:top w:val="none" w:sz="0" w:space="0" w:color="auto"/>
                                        <w:left w:val="none" w:sz="0" w:space="0" w:color="auto"/>
                                        <w:bottom w:val="none" w:sz="0" w:space="0" w:color="auto"/>
                                        <w:right w:val="none" w:sz="0" w:space="0" w:color="auto"/>
                                      </w:divBdr>
                                      <w:divsChild>
                                        <w:div w:id="1670327991">
                                          <w:marLeft w:val="0"/>
                                          <w:marRight w:val="0"/>
                                          <w:marTop w:val="0"/>
                                          <w:marBottom w:val="0"/>
                                          <w:divBdr>
                                            <w:top w:val="none" w:sz="0" w:space="0" w:color="auto"/>
                                            <w:left w:val="none" w:sz="0" w:space="0" w:color="auto"/>
                                            <w:bottom w:val="none" w:sz="0" w:space="0" w:color="auto"/>
                                            <w:right w:val="none" w:sz="0" w:space="0" w:color="auto"/>
                                          </w:divBdr>
                                          <w:divsChild>
                                            <w:div w:id="2074767354">
                                              <w:marLeft w:val="0"/>
                                              <w:marRight w:val="0"/>
                                              <w:marTop w:val="0"/>
                                              <w:marBottom w:val="0"/>
                                              <w:divBdr>
                                                <w:top w:val="none" w:sz="0" w:space="0" w:color="auto"/>
                                                <w:left w:val="none" w:sz="0" w:space="0" w:color="auto"/>
                                                <w:bottom w:val="none" w:sz="0" w:space="0" w:color="auto"/>
                                                <w:right w:val="none" w:sz="0" w:space="0" w:color="auto"/>
                                              </w:divBdr>
                                            </w:div>
                                          </w:divsChild>
                                        </w:div>
                                        <w:div w:id="954021225">
                                          <w:marLeft w:val="0"/>
                                          <w:marRight w:val="0"/>
                                          <w:marTop w:val="0"/>
                                          <w:marBottom w:val="0"/>
                                          <w:divBdr>
                                            <w:top w:val="none" w:sz="0" w:space="0" w:color="auto"/>
                                            <w:left w:val="none" w:sz="0" w:space="0" w:color="auto"/>
                                            <w:bottom w:val="none" w:sz="0" w:space="0" w:color="auto"/>
                                            <w:right w:val="none" w:sz="0" w:space="0" w:color="auto"/>
                                          </w:divBdr>
                                          <w:divsChild>
                                            <w:div w:id="997458038">
                                              <w:marLeft w:val="0"/>
                                              <w:marRight w:val="0"/>
                                              <w:marTop w:val="0"/>
                                              <w:marBottom w:val="0"/>
                                              <w:divBdr>
                                                <w:top w:val="none" w:sz="0" w:space="0" w:color="auto"/>
                                                <w:left w:val="none" w:sz="0" w:space="0" w:color="auto"/>
                                                <w:bottom w:val="none" w:sz="0" w:space="0" w:color="auto"/>
                                                <w:right w:val="none" w:sz="0" w:space="0" w:color="auto"/>
                                              </w:divBdr>
                                            </w:div>
                                          </w:divsChild>
                                        </w:div>
                                        <w:div w:id="413354571">
                                          <w:marLeft w:val="0"/>
                                          <w:marRight w:val="0"/>
                                          <w:marTop w:val="0"/>
                                          <w:marBottom w:val="0"/>
                                          <w:divBdr>
                                            <w:top w:val="none" w:sz="0" w:space="0" w:color="auto"/>
                                            <w:left w:val="none" w:sz="0" w:space="0" w:color="auto"/>
                                            <w:bottom w:val="none" w:sz="0" w:space="0" w:color="auto"/>
                                            <w:right w:val="none" w:sz="0" w:space="0" w:color="auto"/>
                                          </w:divBdr>
                                          <w:divsChild>
                                            <w:div w:id="444809551">
                                              <w:marLeft w:val="0"/>
                                              <w:marRight w:val="0"/>
                                              <w:marTop w:val="0"/>
                                              <w:marBottom w:val="0"/>
                                              <w:divBdr>
                                                <w:top w:val="none" w:sz="0" w:space="0" w:color="auto"/>
                                                <w:left w:val="none" w:sz="0" w:space="0" w:color="auto"/>
                                                <w:bottom w:val="none" w:sz="0" w:space="0" w:color="auto"/>
                                                <w:right w:val="none" w:sz="0" w:space="0" w:color="auto"/>
                                              </w:divBdr>
                                            </w:div>
                                          </w:divsChild>
                                        </w:div>
                                        <w:div w:id="596908846">
                                          <w:marLeft w:val="0"/>
                                          <w:marRight w:val="0"/>
                                          <w:marTop w:val="0"/>
                                          <w:marBottom w:val="0"/>
                                          <w:divBdr>
                                            <w:top w:val="none" w:sz="0" w:space="0" w:color="auto"/>
                                            <w:left w:val="none" w:sz="0" w:space="0" w:color="auto"/>
                                            <w:bottom w:val="none" w:sz="0" w:space="0" w:color="auto"/>
                                            <w:right w:val="none" w:sz="0" w:space="0" w:color="auto"/>
                                          </w:divBdr>
                                          <w:divsChild>
                                            <w:div w:id="1246761616">
                                              <w:marLeft w:val="0"/>
                                              <w:marRight w:val="0"/>
                                              <w:marTop w:val="0"/>
                                              <w:marBottom w:val="0"/>
                                              <w:divBdr>
                                                <w:top w:val="none" w:sz="0" w:space="0" w:color="auto"/>
                                                <w:left w:val="none" w:sz="0" w:space="0" w:color="auto"/>
                                                <w:bottom w:val="none" w:sz="0" w:space="0" w:color="auto"/>
                                                <w:right w:val="none" w:sz="0" w:space="0" w:color="auto"/>
                                              </w:divBdr>
                                            </w:div>
                                          </w:divsChild>
                                        </w:div>
                                        <w:div w:id="1220440030">
                                          <w:marLeft w:val="0"/>
                                          <w:marRight w:val="0"/>
                                          <w:marTop w:val="0"/>
                                          <w:marBottom w:val="0"/>
                                          <w:divBdr>
                                            <w:top w:val="none" w:sz="0" w:space="0" w:color="auto"/>
                                            <w:left w:val="none" w:sz="0" w:space="0" w:color="auto"/>
                                            <w:bottom w:val="none" w:sz="0" w:space="0" w:color="auto"/>
                                            <w:right w:val="none" w:sz="0" w:space="0" w:color="auto"/>
                                          </w:divBdr>
                                          <w:divsChild>
                                            <w:div w:id="1004550100">
                                              <w:marLeft w:val="0"/>
                                              <w:marRight w:val="0"/>
                                              <w:marTop w:val="0"/>
                                              <w:marBottom w:val="0"/>
                                              <w:divBdr>
                                                <w:top w:val="none" w:sz="0" w:space="0" w:color="auto"/>
                                                <w:left w:val="none" w:sz="0" w:space="0" w:color="auto"/>
                                                <w:bottom w:val="none" w:sz="0" w:space="0" w:color="auto"/>
                                                <w:right w:val="none" w:sz="0" w:space="0" w:color="auto"/>
                                              </w:divBdr>
                                            </w:div>
                                          </w:divsChild>
                                        </w:div>
                                        <w:div w:id="708917954">
                                          <w:marLeft w:val="0"/>
                                          <w:marRight w:val="0"/>
                                          <w:marTop w:val="0"/>
                                          <w:marBottom w:val="0"/>
                                          <w:divBdr>
                                            <w:top w:val="none" w:sz="0" w:space="0" w:color="auto"/>
                                            <w:left w:val="none" w:sz="0" w:space="0" w:color="auto"/>
                                            <w:bottom w:val="none" w:sz="0" w:space="0" w:color="auto"/>
                                            <w:right w:val="none" w:sz="0" w:space="0" w:color="auto"/>
                                          </w:divBdr>
                                          <w:divsChild>
                                            <w:div w:id="1286037058">
                                              <w:marLeft w:val="0"/>
                                              <w:marRight w:val="0"/>
                                              <w:marTop w:val="0"/>
                                              <w:marBottom w:val="0"/>
                                              <w:divBdr>
                                                <w:top w:val="none" w:sz="0" w:space="0" w:color="auto"/>
                                                <w:left w:val="none" w:sz="0" w:space="0" w:color="auto"/>
                                                <w:bottom w:val="none" w:sz="0" w:space="0" w:color="auto"/>
                                                <w:right w:val="none" w:sz="0" w:space="0" w:color="auto"/>
                                              </w:divBdr>
                                            </w:div>
                                          </w:divsChild>
                                        </w:div>
                                        <w:div w:id="1808160195">
                                          <w:marLeft w:val="0"/>
                                          <w:marRight w:val="0"/>
                                          <w:marTop w:val="0"/>
                                          <w:marBottom w:val="0"/>
                                          <w:divBdr>
                                            <w:top w:val="none" w:sz="0" w:space="0" w:color="auto"/>
                                            <w:left w:val="none" w:sz="0" w:space="0" w:color="auto"/>
                                            <w:bottom w:val="none" w:sz="0" w:space="0" w:color="auto"/>
                                            <w:right w:val="none" w:sz="0" w:space="0" w:color="auto"/>
                                          </w:divBdr>
                                          <w:divsChild>
                                            <w:div w:id="1331057362">
                                              <w:marLeft w:val="0"/>
                                              <w:marRight w:val="0"/>
                                              <w:marTop w:val="0"/>
                                              <w:marBottom w:val="0"/>
                                              <w:divBdr>
                                                <w:top w:val="none" w:sz="0" w:space="0" w:color="auto"/>
                                                <w:left w:val="none" w:sz="0" w:space="0" w:color="auto"/>
                                                <w:bottom w:val="none" w:sz="0" w:space="0" w:color="auto"/>
                                                <w:right w:val="none" w:sz="0" w:space="0" w:color="auto"/>
                                              </w:divBdr>
                                            </w:div>
                                          </w:divsChild>
                                        </w:div>
                                        <w:div w:id="9187991">
                                          <w:marLeft w:val="0"/>
                                          <w:marRight w:val="0"/>
                                          <w:marTop w:val="0"/>
                                          <w:marBottom w:val="0"/>
                                          <w:divBdr>
                                            <w:top w:val="none" w:sz="0" w:space="0" w:color="auto"/>
                                            <w:left w:val="none" w:sz="0" w:space="0" w:color="auto"/>
                                            <w:bottom w:val="none" w:sz="0" w:space="0" w:color="auto"/>
                                            <w:right w:val="none" w:sz="0" w:space="0" w:color="auto"/>
                                          </w:divBdr>
                                          <w:divsChild>
                                            <w:div w:id="9101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94150">
                          <w:marLeft w:val="0"/>
                          <w:marRight w:val="0"/>
                          <w:marTop w:val="0"/>
                          <w:marBottom w:val="360"/>
                          <w:divBdr>
                            <w:top w:val="none" w:sz="0" w:space="0" w:color="auto"/>
                            <w:left w:val="single" w:sz="36" w:space="11" w:color="auto"/>
                            <w:bottom w:val="none" w:sz="0" w:space="0" w:color="auto"/>
                            <w:right w:val="none" w:sz="0" w:space="0" w:color="auto"/>
                          </w:divBdr>
                        </w:div>
                        <w:div w:id="1550065485">
                          <w:marLeft w:val="-180"/>
                          <w:marRight w:val="-180"/>
                          <w:marTop w:val="0"/>
                          <w:marBottom w:val="0"/>
                          <w:divBdr>
                            <w:top w:val="none" w:sz="0" w:space="0" w:color="auto"/>
                            <w:left w:val="none" w:sz="0" w:space="0" w:color="auto"/>
                            <w:bottom w:val="none" w:sz="0" w:space="0" w:color="auto"/>
                            <w:right w:val="none" w:sz="0" w:space="0" w:color="auto"/>
                          </w:divBdr>
                          <w:divsChild>
                            <w:div w:id="1870528902">
                              <w:marLeft w:val="0"/>
                              <w:marRight w:val="0"/>
                              <w:marTop w:val="0"/>
                              <w:marBottom w:val="0"/>
                              <w:divBdr>
                                <w:top w:val="none" w:sz="0" w:space="0" w:color="auto"/>
                                <w:left w:val="none" w:sz="0" w:space="0" w:color="auto"/>
                                <w:bottom w:val="none" w:sz="0" w:space="0" w:color="auto"/>
                                <w:right w:val="none" w:sz="0" w:space="0" w:color="auto"/>
                              </w:divBdr>
                            </w:div>
                            <w:div w:id="2144615387">
                              <w:marLeft w:val="0"/>
                              <w:marRight w:val="0"/>
                              <w:marTop w:val="0"/>
                              <w:marBottom w:val="0"/>
                              <w:divBdr>
                                <w:top w:val="none" w:sz="0" w:space="0" w:color="auto"/>
                                <w:left w:val="none" w:sz="0" w:space="0" w:color="auto"/>
                                <w:bottom w:val="none" w:sz="0" w:space="0" w:color="auto"/>
                                <w:right w:val="none" w:sz="0" w:space="0" w:color="auto"/>
                              </w:divBdr>
                            </w:div>
                          </w:divsChild>
                        </w:div>
                        <w:div w:id="429931718">
                          <w:marLeft w:val="-180"/>
                          <w:marRight w:val="-180"/>
                          <w:marTop w:val="0"/>
                          <w:marBottom w:val="0"/>
                          <w:divBdr>
                            <w:top w:val="none" w:sz="0" w:space="0" w:color="auto"/>
                            <w:left w:val="none" w:sz="0" w:space="0" w:color="auto"/>
                            <w:bottom w:val="none" w:sz="0" w:space="0" w:color="auto"/>
                            <w:right w:val="none" w:sz="0" w:space="0" w:color="auto"/>
                          </w:divBdr>
                          <w:divsChild>
                            <w:div w:id="2015523335">
                              <w:marLeft w:val="0"/>
                              <w:marRight w:val="0"/>
                              <w:marTop w:val="0"/>
                              <w:marBottom w:val="0"/>
                              <w:divBdr>
                                <w:top w:val="none" w:sz="0" w:space="0" w:color="auto"/>
                                <w:left w:val="none" w:sz="0" w:space="0" w:color="auto"/>
                                <w:bottom w:val="none" w:sz="0" w:space="0" w:color="auto"/>
                                <w:right w:val="none" w:sz="0" w:space="0" w:color="auto"/>
                              </w:divBdr>
                              <w:divsChild>
                                <w:div w:id="1305040378">
                                  <w:marLeft w:val="0"/>
                                  <w:marRight w:val="0"/>
                                  <w:marTop w:val="0"/>
                                  <w:marBottom w:val="0"/>
                                  <w:divBdr>
                                    <w:top w:val="none" w:sz="0" w:space="0" w:color="auto"/>
                                    <w:left w:val="none" w:sz="0" w:space="0" w:color="auto"/>
                                    <w:bottom w:val="none" w:sz="0" w:space="0" w:color="auto"/>
                                    <w:right w:val="none" w:sz="0" w:space="0" w:color="auto"/>
                                  </w:divBdr>
                                  <w:divsChild>
                                    <w:div w:id="1312565483">
                                      <w:marLeft w:val="-180"/>
                                      <w:marRight w:val="-180"/>
                                      <w:marTop w:val="0"/>
                                      <w:marBottom w:val="0"/>
                                      <w:divBdr>
                                        <w:top w:val="none" w:sz="0" w:space="0" w:color="auto"/>
                                        <w:left w:val="none" w:sz="0" w:space="0" w:color="auto"/>
                                        <w:bottom w:val="none" w:sz="0" w:space="0" w:color="auto"/>
                                        <w:right w:val="none" w:sz="0" w:space="0" w:color="auto"/>
                                      </w:divBdr>
                                      <w:divsChild>
                                        <w:div w:id="1920863095">
                                          <w:marLeft w:val="0"/>
                                          <w:marRight w:val="0"/>
                                          <w:marTop w:val="0"/>
                                          <w:marBottom w:val="0"/>
                                          <w:divBdr>
                                            <w:top w:val="none" w:sz="0" w:space="0" w:color="auto"/>
                                            <w:left w:val="none" w:sz="0" w:space="0" w:color="auto"/>
                                            <w:bottom w:val="none" w:sz="0" w:space="0" w:color="auto"/>
                                            <w:right w:val="none" w:sz="0" w:space="0" w:color="auto"/>
                                          </w:divBdr>
                                          <w:divsChild>
                                            <w:div w:id="1484853876">
                                              <w:marLeft w:val="-180"/>
                                              <w:marRight w:val="-180"/>
                                              <w:marTop w:val="0"/>
                                              <w:marBottom w:val="0"/>
                                              <w:divBdr>
                                                <w:top w:val="none" w:sz="0" w:space="0" w:color="auto"/>
                                                <w:left w:val="none" w:sz="0" w:space="0" w:color="auto"/>
                                                <w:bottom w:val="none" w:sz="0" w:space="0" w:color="auto"/>
                                                <w:right w:val="none" w:sz="0" w:space="0" w:color="auto"/>
                                              </w:divBdr>
                                              <w:divsChild>
                                                <w:div w:id="15248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997666">
                          <w:marLeft w:val="0"/>
                          <w:marRight w:val="0"/>
                          <w:marTop w:val="0"/>
                          <w:marBottom w:val="0"/>
                          <w:divBdr>
                            <w:top w:val="none" w:sz="0" w:space="0" w:color="auto"/>
                            <w:left w:val="none" w:sz="0" w:space="0" w:color="auto"/>
                            <w:bottom w:val="single" w:sz="6" w:space="0" w:color="auto"/>
                            <w:right w:val="none" w:sz="0" w:space="0" w:color="auto"/>
                          </w:divBdr>
                          <w:divsChild>
                            <w:div w:id="327828375">
                              <w:marLeft w:val="0"/>
                              <w:marRight w:val="0"/>
                              <w:marTop w:val="0"/>
                              <w:marBottom w:val="0"/>
                              <w:divBdr>
                                <w:top w:val="none" w:sz="0" w:space="0" w:color="auto"/>
                                <w:left w:val="none" w:sz="0" w:space="0" w:color="auto"/>
                                <w:bottom w:val="none" w:sz="0" w:space="0" w:color="auto"/>
                                <w:right w:val="none" w:sz="0" w:space="0" w:color="auto"/>
                              </w:divBdr>
                              <w:divsChild>
                                <w:div w:id="1346204031">
                                  <w:marLeft w:val="0"/>
                                  <w:marRight w:val="0"/>
                                  <w:marTop w:val="0"/>
                                  <w:marBottom w:val="0"/>
                                  <w:divBdr>
                                    <w:top w:val="single" w:sz="12" w:space="15" w:color="auto"/>
                                    <w:left w:val="single" w:sz="12" w:space="15" w:color="AFAFAF"/>
                                    <w:bottom w:val="single" w:sz="12" w:space="15" w:color="AFAFAF"/>
                                    <w:right w:val="single" w:sz="12" w:space="15" w:color="AFAFAF"/>
                                  </w:divBdr>
                                  <w:divsChild>
                                    <w:div w:id="402141296">
                                      <w:marLeft w:val="0"/>
                                      <w:marRight w:val="0"/>
                                      <w:marTop w:val="0"/>
                                      <w:marBottom w:val="300"/>
                                      <w:divBdr>
                                        <w:top w:val="none" w:sz="0" w:space="0" w:color="auto"/>
                                        <w:left w:val="none" w:sz="0" w:space="0" w:color="auto"/>
                                        <w:bottom w:val="none" w:sz="0" w:space="0" w:color="auto"/>
                                        <w:right w:val="none" w:sz="0" w:space="0" w:color="auto"/>
                                      </w:divBdr>
                                    </w:div>
                                  </w:divsChild>
                                </w:div>
                                <w:div w:id="1337272954">
                                  <w:marLeft w:val="0"/>
                                  <w:marRight w:val="0"/>
                                  <w:marTop w:val="0"/>
                                  <w:marBottom w:val="0"/>
                                  <w:divBdr>
                                    <w:top w:val="single" w:sz="12" w:space="15" w:color="auto"/>
                                    <w:left w:val="none" w:sz="0" w:space="0" w:color="auto"/>
                                    <w:bottom w:val="single" w:sz="12" w:space="15" w:color="auto"/>
                                    <w:right w:val="single" w:sz="12" w:space="15" w:color="auto"/>
                                  </w:divBdr>
                                  <w:divsChild>
                                    <w:div w:id="10897352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3808734">
                              <w:marLeft w:val="0"/>
                              <w:marRight w:val="0"/>
                              <w:marTop w:val="0"/>
                              <w:marBottom w:val="0"/>
                              <w:divBdr>
                                <w:top w:val="none" w:sz="0" w:space="0" w:color="auto"/>
                                <w:left w:val="none" w:sz="0" w:space="0" w:color="auto"/>
                                <w:bottom w:val="none" w:sz="0" w:space="0" w:color="auto"/>
                                <w:right w:val="none" w:sz="0" w:space="0" w:color="auto"/>
                              </w:divBdr>
                              <w:divsChild>
                                <w:div w:id="2031254104">
                                  <w:marLeft w:val="0"/>
                                  <w:marRight w:val="0"/>
                                  <w:marTop w:val="0"/>
                                  <w:marBottom w:val="0"/>
                                  <w:divBdr>
                                    <w:top w:val="none" w:sz="0" w:space="0" w:color="auto"/>
                                    <w:left w:val="none" w:sz="0" w:space="0" w:color="auto"/>
                                    <w:bottom w:val="none" w:sz="0" w:space="0" w:color="auto"/>
                                    <w:right w:val="none" w:sz="0" w:space="0" w:color="auto"/>
                                  </w:divBdr>
                                  <w:divsChild>
                                    <w:div w:id="523713273">
                                      <w:marLeft w:val="-180"/>
                                      <w:marRight w:val="-180"/>
                                      <w:marTop w:val="0"/>
                                      <w:marBottom w:val="0"/>
                                      <w:divBdr>
                                        <w:top w:val="none" w:sz="0" w:space="0" w:color="auto"/>
                                        <w:left w:val="none" w:sz="0" w:space="0" w:color="auto"/>
                                        <w:bottom w:val="none" w:sz="0" w:space="0" w:color="auto"/>
                                        <w:right w:val="none" w:sz="0" w:space="0" w:color="auto"/>
                                      </w:divBdr>
                                      <w:divsChild>
                                        <w:div w:id="177812458">
                                          <w:marLeft w:val="0"/>
                                          <w:marRight w:val="0"/>
                                          <w:marTop w:val="0"/>
                                          <w:marBottom w:val="0"/>
                                          <w:divBdr>
                                            <w:top w:val="none" w:sz="0" w:space="0" w:color="auto"/>
                                            <w:left w:val="none" w:sz="0" w:space="0" w:color="auto"/>
                                            <w:bottom w:val="none" w:sz="0" w:space="0" w:color="auto"/>
                                            <w:right w:val="none" w:sz="0" w:space="0" w:color="auto"/>
                                          </w:divBdr>
                                        </w:div>
                                        <w:div w:id="8644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161736">
          <w:marLeft w:val="0"/>
          <w:marRight w:val="0"/>
          <w:marTop w:val="0"/>
          <w:marBottom w:val="0"/>
          <w:divBdr>
            <w:top w:val="none" w:sz="0" w:space="0" w:color="auto"/>
            <w:left w:val="none" w:sz="0" w:space="0" w:color="auto"/>
            <w:bottom w:val="none" w:sz="0" w:space="0" w:color="auto"/>
            <w:right w:val="none" w:sz="0" w:space="0" w:color="auto"/>
          </w:divBdr>
        </w:div>
      </w:divsChild>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3065">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0958429">
      <w:bodyDiv w:val="1"/>
      <w:marLeft w:val="0"/>
      <w:marRight w:val="0"/>
      <w:marTop w:val="0"/>
      <w:marBottom w:val="0"/>
      <w:divBdr>
        <w:top w:val="none" w:sz="0" w:space="0" w:color="auto"/>
        <w:left w:val="none" w:sz="0" w:space="0" w:color="auto"/>
        <w:bottom w:val="none" w:sz="0" w:space="0" w:color="auto"/>
        <w:right w:val="none" w:sz="0" w:space="0" w:color="auto"/>
      </w:divBdr>
    </w:div>
    <w:div w:id="1462186251">
      <w:bodyDiv w:val="1"/>
      <w:marLeft w:val="0"/>
      <w:marRight w:val="0"/>
      <w:marTop w:val="0"/>
      <w:marBottom w:val="0"/>
      <w:divBdr>
        <w:top w:val="none" w:sz="0" w:space="0" w:color="auto"/>
        <w:left w:val="none" w:sz="0" w:space="0" w:color="auto"/>
        <w:bottom w:val="none" w:sz="0" w:space="0" w:color="auto"/>
        <w:right w:val="none" w:sz="0" w:space="0" w:color="auto"/>
      </w:divBdr>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64999574">
      <w:bodyDiv w:val="1"/>
      <w:marLeft w:val="0"/>
      <w:marRight w:val="0"/>
      <w:marTop w:val="0"/>
      <w:marBottom w:val="0"/>
      <w:divBdr>
        <w:top w:val="none" w:sz="0" w:space="0" w:color="auto"/>
        <w:left w:val="none" w:sz="0" w:space="0" w:color="auto"/>
        <w:bottom w:val="none" w:sz="0" w:space="0" w:color="auto"/>
        <w:right w:val="none" w:sz="0" w:space="0" w:color="auto"/>
      </w:divBdr>
    </w:div>
    <w:div w:id="14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07990037">
          <w:marLeft w:val="0"/>
          <w:marRight w:val="0"/>
          <w:marTop w:val="0"/>
          <w:marBottom w:val="0"/>
          <w:divBdr>
            <w:top w:val="none" w:sz="0" w:space="0" w:color="auto"/>
            <w:left w:val="none" w:sz="0" w:space="0" w:color="auto"/>
            <w:bottom w:val="none" w:sz="0" w:space="0" w:color="auto"/>
            <w:right w:val="none" w:sz="0" w:space="0" w:color="auto"/>
          </w:divBdr>
          <w:divsChild>
            <w:div w:id="153306061">
              <w:marLeft w:val="0"/>
              <w:marRight w:val="0"/>
              <w:marTop w:val="0"/>
              <w:marBottom w:val="0"/>
              <w:divBdr>
                <w:top w:val="none" w:sz="0" w:space="0" w:color="auto"/>
                <w:left w:val="none" w:sz="0" w:space="0" w:color="auto"/>
                <w:bottom w:val="none" w:sz="0" w:space="0" w:color="auto"/>
                <w:right w:val="none" w:sz="0" w:space="0" w:color="auto"/>
              </w:divBdr>
              <w:divsChild>
                <w:div w:id="500852900">
                  <w:marLeft w:val="0"/>
                  <w:marRight w:val="0"/>
                  <w:marTop w:val="0"/>
                  <w:marBottom w:val="0"/>
                  <w:divBdr>
                    <w:top w:val="none" w:sz="0" w:space="0" w:color="auto"/>
                    <w:left w:val="none" w:sz="0" w:space="0" w:color="auto"/>
                    <w:bottom w:val="none" w:sz="0" w:space="0" w:color="auto"/>
                    <w:right w:val="none" w:sz="0" w:space="0" w:color="auto"/>
                  </w:divBdr>
                  <w:divsChild>
                    <w:div w:id="3867005">
                      <w:marLeft w:val="0"/>
                      <w:marRight w:val="0"/>
                      <w:marTop w:val="0"/>
                      <w:marBottom w:val="0"/>
                      <w:divBdr>
                        <w:top w:val="none" w:sz="0" w:space="0" w:color="auto"/>
                        <w:left w:val="none" w:sz="0" w:space="0" w:color="auto"/>
                        <w:bottom w:val="none" w:sz="0" w:space="0" w:color="auto"/>
                        <w:right w:val="none" w:sz="0" w:space="0" w:color="auto"/>
                      </w:divBdr>
                      <w:divsChild>
                        <w:div w:id="609901448">
                          <w:marLeft w:val="-180"/>
                          <w:marRight w:val="-180"/>
                          <w:marTop w:val="0"/>
                          <w:marBottom w:val="0"/>
                          <w:divBdr>
                            <w:top w:val="none" w:sz="0" w:space="0" w:color="auto"/>
                            <w:left w:val="none" w:sz="0" w:space="0" w:color="auto"/>
                            <w:bottom w:val="none" w:sz="0" w:space="0" w:color="auto"/>
                            <w:right w:val="none" w:sz="0" w:space="0" w:color="auto"/>
                          </w:divBdr>
                          <w:divsChild>
                            <w:div w:id="557665179">
                              <w:marLeft w:val="0"/>
                              <w:marRight w:val="0"/>
                              <w:marTop w:val="0"/>
                              <w:marBottom w:val="0"/>
                              <w:divBdr>
                                <w:top w:val="none" w:sz="0" w:space="0" w:color="auto"/>
                                <w:left w:val="none" w:sz="0" w:space="0" w:color="auto"/>
                                <w:bottom w:val="none" w:sz="0" w:space="0" w:color="auto"/>
                                <w:right w:val="none" w:sz="0" w:space="0" w:color="auto"/>
                              </w:divBdr>
                            </w:div>
                          </w:divsChild>
                        </w:div>
                        <w:div w:id="447705352">
                          <w:marLeft w:val="-180"/>
                          <w:marRight w:val="-180"/>
                          <w:marTop w:val="0"/>
                          <w:marBottom w:val="0"/>
                          <w:divBdr>
                            <w:top w:val="none" w:sz="0" w:space="0" w:color="auto"/>
                            <w:left w:val="none" w:sz="0" w:space="0" w:color="auto"/>
                            <w:bottom w:val="none" w:sz="0" w:space="0" w:color="auto"/>
                            <w:right w:val="none" w:sz="0" w:space="0" w:color="auto"/>
                          </w:divBdr>
                          <w:divsChild>
                            <w:div w:id="415785731">
                              <w:marLeft w:val="0"/>
                              <w:marRight w:val="0"/>
                              <w:marTop w:val="0"/>
                              <w:marBottom w:val="0"/>
                              <w:divBdr>
                                <w:top w:val="none" w:sz="0" w:space="0" w:color="auto"/>
                                <w:left w:val="none" w:sz="0" w:space="0" w:color="auto"/>
                                <w:bottom w:val="none" w:sz="0" w:space="0" w:color="auto"/>
                                <w:right w:val="none" w:sz="0" w:space="0" w:color="auto"/>
                              </w:divBdr>
                              <w:divsChild>
                                <w:div w:id="150678899">
                                  <w:marLeft w:val="0"/>
                                  <w:marRight w:val="0"/>
                                  <w:marTop w:val="0"/>
                                  <w:marBottom w:val="0"/>
                                  <w:divBdr>
                                    <w:top w:val="none" w:sz="0" w:space="0" w:color="auto"/>
                                    <w:left w:val="none" w:sz="0" w:space="0" w:color="auto"/>
                                    <w:bottom w:val="none" w:sz="0" w:space="0" w:color="auto"/>
                                    <w:right w:val="none" w:sz="0" w:space="0" w:color="auto"/>
                                  </w:divBdr>
                                  <w:divsChild>
                                    <w:div w:id="1544753410">
                                      <w:marLeft w:val="-180"/>
                                      <w:marRight w:val="-180"/>
                                      <w:marTop w:val="0"/>
                                      <w:marBottom w:val="0"/>
                                      <w:divBdr>
                                        <w:top w:val="none" w:sz="0" w:space="0" w:color="auto"/>
                                        <w:left w:val="none" w:sz="0" w:space="0" w:color="auto"/>
                                        <w:bottom w:val="none" w:sz="0" w:space="0" w:color="auto"/>
                                        <w:right w:val="none" w:sz="0" w:space="0" w:color="auto"/>
                                      </w:divBdr>
                                      <w:divsChild>
                                        <w:div w:id="136844345">
                                          <w:marLeft w:val="0"/>
                                          <w:marRight w:val="0"/>
                                          <w:marTop w:val="0"/>
                                          <w:marBottom w:val="0"/>
                                          <w:divBdr>
                                            <w:top w:val="none" w:sz="0" w:space="0" w:color="auto"/>
                                            <w:left w:val="none" w:sz="0" w:space="0" w:color="auto"/>
                                            <w:bottom w:val="none" w:sz="0" w:space="0" w:color="auto"/>
                                            <w:right w:val="none" w:sz="0" w:space="0" w:color="auto"/>
                                          </w:divBdr>
                                          <w:divsChild>
                                            <w:div w:id="1061564983">
                                              <w:marLeft w:val="-180"/>
                                              <w:marRight w:val="-180"/>
                                              <w:marTop w:val="0"/>
                                              <w:marBottom w:val="0"/>
                                              <w:divBdr>
                                                <w:top w:val="none" w:sz="0" w:space="0" w:color="auto"/>
                                                <w:left w:val="none" w:sz="0" w:space="0" w:color="auto"/>
                                                <w:bottom w:val="none" w:sz="0" w:space="0" w:color="auto"/>
                                                <w:right w:val="none" w:sz="0" w:space="0" w:color="auto"/>
                                              </w:divBdr>
                                              <w:divsChild>
                                                <w:div w:id="4258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1709">
                          <w:marLeft w:val="-180"/>
                          <w:marRight w:val="-180"/>
                          <w:marTop w:val="0"/>
                          <w:marBottom w:val="0"/>
                          <w:divBdr>
                            <w:top w:val="none" w:sz="0" w:space="0" w:color="auto"/>
                            <w:left w:val="none" w:sz="0" w:space="0" w:color="auto"/>
                            <w:bottom w:val="none" w:sz="0" w:space="0" w:color="auto"/>
                            <w:right w:val="none" w:sz="0" w:space="0" w:color="auto"/>
                          </w:divBdr>
                          <w:divsChild>
                            <w:div w:id="1664818358">
                              <w:marLeft w:val="0"/>
                              <w:marRight w:val="0"/>
                              <w:marTop w:val="0"/>
                              <w:marBottom w:val="0"/>
                              <w:divBdr>
                                <w:top w:val="none" w:sz="0" w:space="0" w:color="auto"/>
                                <w:left w:val="none" w:sz="0" w:space="0" w:color="auto"/>
                                <w:bottom w:val="none" w:sz="0" w:space="0" w:color="auto"/>
                                <w:right w:val="none" w:sz="0" w:space="0" w:color="auto"/>
                              </w:divBdr>
                            </w:div>
                            <w:div w:id="76558022">
                              <w:marLeft w:val="0"/>
                              <w:marRight w:val="0"/>
                              <w:marTop w:val="0"/>
                              <w:marBottom w:val="0"/>
                              <w:divBdr>
                                <w:top w:val="none" w:sz="0" w:space="0" w:color="auto"/>
                                <w:left w:val="none" w:sz="0" w:space="0" w:color="auto"/>
                                <w:bottom w:val="none" w:sz="0" w:space="0" w:color="auto"/>
                                <w:right w:val="none" w:sz="0" w:space="0" w:color="auto"/>
                              </w:divBdr>
                            </w:div>
                          </w:divsChild>
                        </w:div>
                        <w:div w:id="1765104569">
                          <w:marLeft w:val="-180"/>
                          <w:marRight w:val="-180"/>
                          <w:marTop w:val="0"/>
                          <w:marBottom w:val="0"/>
                          <w:divBdr>
                            <w:top w:val="none" w:sz="0" w:space="0" w:color="auto"/>
                            <w:left w:val="none" w:sz="0" w:space="0" w:color="auto"/>
                            <w:bottom w:val="none" w:sz="0" w:space="0" w:color="auto"/>
                            <w:right w:val="none" w:sz="0" w:space="0" w:color="auto"/>
                          </w:divBdr>
                          <w:divsChild>
                            <w:div w:id="1509247968">
                              <w:marLeft w:val="0"/>
                              <w:marRight w:val="0"/>
                              <w:marTop w:val="0"/>
                              <w:marBottom w:val="0"/>
                              <w:divBdr>
                                <w:top w:val="none" w:sz="0" w:space="0" w:color="auto"/>
                                <w:left w:val="none" w:sz="0" w:space="0" w:color="auto"/>
                                <w:bottom w:val="none" w:sz="0" w:space="0" w:color="auto"/>
                                <w:right w:val="none" w:sz="0" w:space="0" w:color="auto"/>
                              </w:divBdr>
                              <w:divsChild>
                                <w:div w:id="1421490085">
                                  <w:marLeft w:val="0"/>
                                  <w:marRight w:val="0"/>
                                  <w:marTop w:val="0"/>
                                  <w:marBottom w:val="0"/>
                                  <w:divBdr>
                                    <w:top w:val="none" w:sz="0" w:space="0" w:color="auto"/>
                                    <w:left w:val="none" w:sz="0" w:space="0" w:color="auto"/>
                                    <w:bottom w:val="none" w:sz="0" w:space="0" w:color="auto"/>
                                    <w:right w:val="none" w:sz="0" w:space="0" w:color="auto"/>
                                  </w:divBdr>
                                  <w:divsChild>
                                    <w:div w:id="1741102181">
                                      <w:marLeft w:val="0"/>
                                      <w:marRight w:val="0"/>
                                      <w:marTop w:val="0"/>
                                      <w:marBottom w:val="0"/>
                                      <w:divBdr>
                                        <w:top w:val="none" w:sz="0" w:space="0" w:color="auto"/>
                                        <w:left w:val="none" w:sz="0" w:space="0" w:color="auto"/>
                                        <w:bottom w:val="none" w:sz="0" w:space="0" w:color="auto"/>
                                        <w:right w:val="none" w:sz="0" w:space="0" w:color="auto"/>
                                      </w:divBdr>
                                      <w:divsChild>
                                        <w:div w:id="870073578">
                                          <w:marLeft w:val="-180"/>
                                          <w:marRight w:val="-180"/>
                                          <w:marTop w:val="0"/>
                                          <w:marBottom w:val="0"/>
                                          <w:divBdr>
                                            <w:top w:val="none" w:sz="0" w:space="0" w:color="auto"/>
                                            <w:left w:val="none" w:sz="0" w:space="0" w:color="auto"/>
                                            <w:bottom w:val="none" w:sz="0" w:space="0" w:color="auto"/>
                                            <w:right w:val="none" w:sz="0" w:space="0" w:color="auto"/>
                                          </w:divBdr>
                                          <w:divsChild>
                                            <w:div w:id="55592223">
                                              <w:marLeft w:val="0"/>
                                              <w:marRight w:val="0"/>
                                              <w:marTop w:val="0"/>
                                              <w:marBottom w:val="0"/>
                                              <w:divBdr>
                                                <w:top w:val="none" w:sz="0" w:space="0" w:color="auto"/>
                                                <w:left w:val="none" w:sz="0" w:space="0" w:color="auto"/>
                                                <w:bottom w:val="none" w:sz="0" w:space="0" w:color="auto"/>
                                                <w:right w:val="none" w:sz="0" w:space="0" w:color="auto"/>
                                              </w:divBdr>
                                              <w:divsChild>
                                                <w:div w:id="909655738">
                                                  <w:marLeft w:val="0"/>
                                                  <w:marRight w:val="0"/>
                                                  <w:marTop w:val="0"/>
                                                  <w:marBottom w:val="180"/>
                                                  <w:divBdr>
                                                    <w:top w:val="none" w:sz="0" w:space="0" w:color="auto"/>
                                                    <w:left w:val="none" w:sz="0" w:space="0" w:color="auto"/>
                                                    <w:bottom w:val="none" w:sz="0" w:space="0" w:color="auto"/>
                                                    <w:right w:val="none" w:sz="0" w:space="0" w:color="auto"/>
                                                  </w:divBdr>
                                                </w:div>
                                              </w:divsChild>
                                            </w:div>
                                            <w:div w:id="1196893398">
                                              <w:marLeft w:val="0"/>
                                              <w:marRight w:val="0"/>
                                              <w:marTop w:val="0"/>
                                              <w:marBottom w:val="0"/>
                                              <w:divBdr>
                                                <w:top w:val="none" w:sz="0" w:space="0" w:color="auto"/>
                                                <w:left w:val="none" w:sz="0" w:space="0" w:color="auto"/>
                                                <w:bottom w:val="none" w:sz="0" w:space="0" w:color="auto"/>
                                                <w:right w:val="none" w:sz="0" w:space="0" w:color="auto"/>
                                              </w:divBdr>
                                              <w:divsChild>
                                                <w:div w:id="1577858897">
                                                  <w:marLeft w:val="-180"/>
                                                  <w:marRight w:val="-180"/>
                                                  <w:marTop w:val="0"/>
                                                  <w:marBottom w:val="0"/>
                                                  <w:divBdr>
                                                    <w:top w:val="none" w:sz="0" w:space="0" w:color="auto"/>
                                                    <w:left w:val="none" w:sz="0" w:space="0" w:color="auto"/>
                                                    <w:bottom w:val="none" w:sz="0" w:space="0" w:color="auto"/>
                                                    <w:right w:val="none" w:sz="0" w:space="0" w:color="auto"/>
                                                  </w:divBdr>
                                                  <w:divsChild>
                                                    <w:div w:id="1387949203">
                                                      <w:marLeft w:val="0"/>
                                                      <w:marRight w:val="0"/>
                                                      <w:marTop w:val="0"/>
                                                      <w:marBottom w:val="0"/>
                                                      <w:divBdr>
                                                        <w:top w:val="none" w:sz="0" w:space="0" w:color="auto"/>
                                                        <w:left w:val="none" w:sz="0" w:space="0" w:color="auto"/>
                                                        <w:bottom w:val="none" w:sz="0" w:space="0" w:color="auto"/>
                                                        <w:right w:val="none" w:sz="0" w:space="0" w:color="auto"/>
                                                      </w:divBdr>
                                                    </w:div>
                                                    <w:div w:id="18869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54438">
                                      <w:marLeft w:val="0"/>
                                      <w:marRight w:val="0"/>
                                      <w:marTop w:val="0"/>
                                      <w:marBottom w:val="0"/>
                                      <w:divBdr>
                                        <w:top w:val="none" w:sz="0" w:space="0" w:color="auto"/>
                                        <w:left w:val="none" w:sz="0" w:space="0" w:color="auto"/>
                                        <w:bottom w:val="none" w:sz="0" w:space="0" w:color="auto"/>
                                        <w:right w:val="none" w:sz="0" w:space="0" w:color="auto"/>
                                      </w:divBdr>
                                      <w:divsChild>
                                        <w:div w:id="2127000399">
                                          <w:marLeft w:val="-180"/>
                                          <w:marRight w:val="-180"/>
                                          <w:marTop w:val="0"/>
                                          <w:marBottom w:val="0"/>
                                          <w:divBdr>
                                            <w:top w:val="none" w:sz="0" w:space="0" w:color="auto"/>
                                            <w:left w:val="none" w:sz="0" w:space="0" w:color="auto"/>
                                            <w:bottom w:val="none" w:sz="0" w:space="0" w:color="auto"/>
                                            <w:right w:val="none" w:sz="0" w:space="0" w:color="auto"/>
                                          </w:divBdr>
                                          <w:divsChild>
                                            <w:div w:id="1406563093">
                                              <w:marLeft w:val="0"/>
                                              <w:marRight w:val="0"/>
                                              <w:marTop w:val="0"/>
                                              <w:marBottom w:val="0"/>
                                              <w:divBdr>
                                                <w:top w:val="none" w:sz="0" w:space="0" w:color="auto"/>
                                                <w:left w:val="none" w:sz="0" w:space="0" w:color="auto"/>
                                                <w:bottom w:val="none" w:sz="0" w:space="0" w:color="auto"/>
                                                <w:right w:val="none" w:sz="0" w:space="0" w:color="auto"/>
                                              </w:divBdr>
                                              <w:divsChild>
                                                <w:div w:id="1442261137">
                                                  <w:marLeft w:val="0"/>
                                                  <w:marRight w:val="0"/>
                                                  <w:marTop w:val="0"/>
                                                  <w:marBottom w:val="180"/>
                                                  <w:divBdr>
                                                    <w:top w:val="none" w:sz="0" w:space="0" w:color="auto"/>
                                                    <w:left w:val="none" w:sz="0" w:space="0" w:color="auto"/>
                                                    <w:bottom w:val="none" w:sz="0" w:space="0" w:color="auto"/>
                                                    <w:right w:val="none" w:sz="0" w:space="0" w:color="auto"/>
                                                  </w:divBdr>
                                                </w:div>
                                              </w:divsChild>
                                            </w:div>
                                            <w:div w:id="1021014160">
                                              <w:marLeft w:val="0"/>
                                              <w:marRight w:val="0"/>
                                              <w:marTop w:val="0"/>
                                              <w:marBottom w:val="0"/>
                                              <w:divBdr>
                                                <w:top w:val="none" w:sz="0" w:space="0" w:color="auto"/>
                                                <w:left w:val="none" w:sz="0" w:space="0" w:color="auto"/>
                                                <w:bottom w:val="none" w:sz="0" w:space="0" w:color="auto"/>
                                                <w:right w:val="none" w:sz="0" w:space="0" w:color="auto"/>
                                              </w:divBdr>
                                              <w:divsChild>
                                                <w:div w:id="2017464479">
                                                  <w:marLeft w:val="-180"/>
                                                  <w:marRight w:val="-180"/>
                                                  <w:marTop w:val="0"/>
                                                  <w:marBottom w:val="0"/>
                                                  <w:divBdr>
                                                    <w:top w:val="none" w:sz="0" w:space="0" w:color="auto"/>
                                                    <w:left w:val="none" w:sz="0" w:space="0" w:color="auto"/>
                                                    <w:bottom w:val="none" w:sz="0" w:space="0" w:color="auto"/>
                                                    <w:right w:val="none" w:sz="0" w:space="0" w:color="auto"/>
                                                  </w:divBdr>
                                                  <w:divsChild>
                                                    <w:div w:id="402526495">
                                                      <w:marLeft w:val="0"/>
                                                      <w:marRight w:val="0"/>
                                                      <w:marTop w:val="0"/>
                                                      <w:marBottom w:val="0"/>
                                                      <w:divBdr>
                                                        <w:top w:val="none" w:sz="0" w:space="0" w:color="auto"/>
                                                        <w:left w:val="none" w:sz="0" w:space="0" w:color="auto"/>
                                                        <w:bottom w:val="none" w:sz="0" w:space="0" w:color="auto"/>
                                                        <w:right w:val="none" w:sz="0" w:space="0" w:color="auto"/>
                                                      </w:divBdr>
                                                    </w:div>
                                                    <w:div w:id="19117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133786">
                                      <w:marLeft w:val="0"/>
                                      <w:marRight w:val="0"/>
                                      <w:marTop w:val="0"/>
                                      <w:marBottom w:val="0"/>
                                      <w:divBdr>
                                        <w:top w:val="none" w:sz="0" w:space="0" w:color="auto"/>
                                        <w:left w:val="none" w:sz="0" w:space="0" w:color="auto"/>
                                        <w:bottom w:val="none" w:sz="0" w:space="0" w:color="auto"/>
                                        <w:right w:val="none" w:sz="0" w:space="0" w:color="auto"/>
                                      </w:divBdr>
                                      <w:divsChild>
                                        <w:div w:id="1251351763">
                                          <w:marLeft w:val="-180"/>
                                          <w:marRight w:val="-180"/>
                                          <w:marTop w:val="0"/>
                                          <w:marBottom w:val="0"/>
                                          <w:divBdr>
                                            <w:top w:val="none" w:sz="0" w:space="0" w:color="auto"/>
                                            <w:left w:val="none" w:sz="0" w:space="0" w:color="auto"/>
                                            <w:bottom w:val="none" w:sz="0" w:space="0" w:color="auto"/>
                                            <w:right w:val="none" w:sz="0" w:space="0" w:color="auto"/>
                                          </w:divBdr>
                                          <w:divsChild>
                                            <w:div w:id="1352493244">
                                              <w:marLeft w:val="0"/>
                                              <w:marRight w:val="0"/>
                                              <w:marTop w:val="0"/>
                                              <w:marBottom w:val="0"/>
                                              <w:divBdr>
                                                <w:top w:val="none" w:sz="0" w:space="0" w:color="auto"/>
                                                <w:left w:val="none" w:sz="0" w:space="0" w:color="auto"/>
                                                <w:bottom w:val="none" w:sz="0" w:space="0" w:color="auto"/>
                                                <w:right w:val="none" w:sz="0" w:space="0" w:color="auto"/>
                                              </w:divBdr>
                                              <w:divsChild>
                                                <w:div w:id="334236625">
                                                  <w:marLeft w:val="0"/>
                                                  <w:marRight w:val="0"/>
                                                  <w:marTop w:val="0"/>
                                                  <w:marBottom w:val="180"/>
                                                  <w:divBdr>
                                                    <w:top w:val="none" w:sz="0" w:space="0" w:color="auto"/>
                                                    <w:left w:val="none" w:sz="0" w:space="0" w:color="auto"/>
                                                    <w:bottom w:val="none" w:sz="0" w:space="0" w:color="auto"/>
                                                    <w:right w:val="none" w:sz="0" w:space="0" w:color="auto"/>
                                                  </w:divBdr>
                                                </w:div>
                                              </w:divsChild>
                                            </w:div>
                                            <w:div w:id="12264282">
                                              <w:marLeft w:val="0"/>
                                              <w:marRight w:val="0"/>
                                              <w:marTop w:val="0"/>
                                              <w:marBottom w:val="0"/>
                                              <w:divBdr>
                                                <w:top w:val="none" w:sz="0" w:space="0" w:color="auto"/>
                                                <w:left w:val="none" w:sz="0" w:space="0" w:color="auto"/>
                                                <w:bottom w:val="none" w:sz="0" w:space="0" w:color="auto"/>
                                                <w:right w:val="none" w:sz="0" w:space="0" w:color="auto"/>
                                              </w:divBdr>
                                              <w:divsChild>
                                                <w:div w:id="1817528608">
                                                  <w:marLeft w:val="-180"/>
                                                  <w:marRight w:val="-180"/>
                                                  <w:marTop w:val="0"/>
                                                  <w:marBottom w:val="0"/>
                                                  <w:divBdr>
                                                    <w:top w:val="none" w:sz="0" w:space="0" w:color="auto"/>
                                                    <w:left w:val="none" w:sz="0" w:space="0" w:color="auto"/>
                                                    <w:bottom w:val="none" w:sz="0" w:space="0" w:color="auto"/>
                                                    <w:right w:val="none" w:sz="0" w:space="0" w:color="auto"/>
                                                  </w:divBdr>
                                                  <w:divsChild>
                                                    <w:div w:id="499664016">
                                                      <w:marLeft w:val="0"/>
                                                      <w:marRight w:val="0"/>
                                                      <w:marTop w:val="0"/>
                                                      <w:marBottom w:val="0"/>
                                                      <w:divBdr>
                                                        <w:top w:val="none" w:sz="0" w:space="0" w:color="auto"/>
                                                        <w:left w:val="none" w:sz="0" w:space="0" w:color="auto"/>
                                                        <w:bottom w:val="none" w:sz="0" w:space="0" w:color="auto"/>
                                                        <w:right w:val="none" w:sz="0" w:space="0" w:color="auto"/>
                                                      </w:divBdr>
                                                    </w:div>
                                                    <w:div w:id="14366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165588">
                                      <w:marLeft w:val="0"/>
                                      <w:marRight w:val="0"/>
                                      <w:marTop w:val="0"/>
                                      <w:marBottom w:val="0"/>
                                      <w:divBdr>
                                        <w:top w:val="none" w:sz="0" w:space="0" w:color="auto"/>
                                        <w:left w:val="none" w:sz="0" w:space="0" w:color="auto"/>
                                        <w:bottom w:val="none" w:sz="0" w:space="0" w:color="auto"/>
                                        <w:right w:val="none" w:sz="0" w:space="0" w:color="auto"/>
                                      </w:divBdr>
                                      <w:divsChild>
                                        <w:div w:id="1852833902">
                                          <w:marLeft w:val="-180"/>
                                          <w:marRight w:val="-180"/>
                                          <w:marTop w:val="0"/>
                                          <w:marBottom w:val="0"/>
                                          <w:divBdr>
                                            <w:top w:val="none" w:sz="0" w:space="0" w:color="auto"/>
                                            <w:left w:val="none" w:sz="0" w:space="0" w:color="auto"/>
                                            <w:bottom w:val="none" w:sz="0" w:space="0" w:color="auto"/>
                                            <w:right w:val="none" w:sz="0" w:space="0" w:color="auto"/>
                                          </w:divBdr>
                                          <w:divsChild>
                                            <w:div w:id="401954733">
                                              <w:marLeft w:val="0"/>
                                              <w:marRight w:val="0"/>
                                              <w:marTop w:val="0"/>
                                              <w:marBottom w:val="0"/>
                                              <w:divBdr>
                                                <w:top w:val="none" w:sz="0" w:space="0" w:color="auto"/>
                                                <w:left w:val="none" w:sz="0" w:space="0" w:color="auto"/>
                                                <w:bottom w:val="none" w:sz="0" w:space="0" w:color="auto"/>
                                                <w:right w:val="none" w:sz="0" w:space="0" w:color="auto"/>
                                              </w:divBdr>
                                              <w:divsChild>
                                                <w:div w:id="1794013066">
                                                  <w:marLeft w:val="0"/>
                                                  <w:marRight w:val="0"/>
                                                  <w:marTop w:val="0"/>
                                                  <w:marBottom w:val="180"/>
                                                  <w:divBdr>
                                                    <w:top w:val="none" w:sz="0" w:space="0" w:color="auto"/>
                                                    <w:left w:val="none" w:sz="0" w:space="0" w:color="auto"/>
                                                    <w:bottom w:val="none" w:sz="0" w:space="0" w:color="auto"/>
                                                    <w:right w:val="none" w:sz="0" w:space="0" w:color="auto"/>
                                                  </w:divBdr>
                                                </w:div>
                                              </w:divsChild>
                                            </w:div>
                                            <w:div w:id="884371163">
                                              <w:marLeft w:val="0"/>
                                              <w:marRight w:val="0"/>
                                              <w:marTop w:val="0"/>
                                              <w:marBottom w:val="0"/>
                                              <w:divBdr>
                                                <w:top w:val="none" w:sz="0" w:space="0" w:color="auto"/>
                                                <w:left w:val="none" w:sz="0" w:space="0" w:color="auto"/>
                                                <w:bottom w:val="none" w:sz="0" w:space="0" w:color="auto"/>
                                                <w:right w:val="none" w:sz="0" w:space="0" w:color="auto"/>
                                              </w:divBdr>
                                              <w:divsChild>
                                                <w:div w:id="391348044">
                                                  <w:marLeft w:val="-180"/>
                                                  <w:marRight w:val="-180"/>
                                                  <w:marTop w:val="0"/>
                                                  <w:marBottom w:val="0"/>
                                                  <w:divBdr>
                                                    <w:top w:val="none" w:sz="0" w:space="0" w:color="auto"/>
                                                    <w:left w:val="none" w:sz="0" w:space="0" w:color="auto"/>
                                                    <w:bottom w:val="none" w:sz="0" w:space="0" w:color="auto"/>
                                                    <w:right w:val="none" w:sz="0" w:space="0" w:color="auto"/>
                                                  </w:divBdr>
                                                  <w:divsChild>
                                                    <w:div w:id="397166437">
                                                      <w:marLeft w:val="0"/>
                                                      <w:marRight w:val="0"/>
                                                      <w:marTop w:val="0"/>
                                                      <w:marBottom w:val="0"/>
                                                      <w:divBdr>
                                                        <w:top w:val="none" w:sz="0" w:space="0" w:color="auto"/>
                                                        <w:left w:val="none" w:sz="0" w:space="0" w:color="auto"/>
                                                        <w:bottom w:val="none" w:sz="0" w:space="0" w:color="auto"/>
                                                        <w:right w:val="none" w:sz="0" w:space="0" w:color="auto"/>
                                                      </w:divBdr>
                                                    </w:div>
                                                    <w:div w:id="21395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74434">
                                      <w:marLeft w:val="0"/>
                                      <w:marRight w:val="0"/>
                                      <w:marTop w:val="0"/>
                                      <w:marBottom w:val="0"/>
                                      <w:divBdr>
                                        <w:top w:val="none" w:sz="0" w:space="0" w:color="auto"/>
                                        <w:left w:val="none" w:sz="0" w:space="0" w:color="auto"/>
                                        <w:bottom w:val="none" w:sz="0" w:space="0" w:color="auto"/>
                                        <w:right w:val="none" w:sz="0" w:space="0" w:color="auto"/>
                                      </w:divBdr>
                                      <w:divsChild>
                                        <w:div w:id="1003820093">
                                          <w:marLeft w:val="-180"/>
                                          <w:marRight w:val="-180"/>
                                          <w:marTop w:val="0"/>
                                          <w:marBottom w:val="0"/>
                                          <w:divBdr>
                                            <w:top w:val="none" w:sz="0" w:space="0" w:color="auto"/>
                                            <w:left w:val="none" w:sz="0" w:space="0" w:color="auto"/>
                                            <w:bottom w:val="none" w:sz="0" w:space="0" w:color="auto"/>
                                            <w:right w:val="none" w:sz="0" w:space="0" w:color="auto"/>
                                          </w:divBdr>
                                          <w:divsChild>
                                            <w:div w:id="1628504981">
                                              <w:marLeft w:val="0"/>
                                              <w:marRight w:val="0"/>
                                              <w:marTop w:val="0"/>
                                              <w:marBottom w:val="0"/>
                                              <w:divBdr>
                                                <w:top w:val="none" w:sz="0" w:space="0" w:color="auto"/>
                                                <w:left w:val="none" w:sz="0" w:space="0" w:color="auto"/>
                                                <w:bottom w:val="none" w:sz="0" w:space="0" w:color="auto"/>
                                                <w:right w:val="none" w:sz="0" w:space="0" w:color="auto"/>
                                              </w:divBdr>
                                              <w:divsChild>
                                                <w:div w:id="536478476">
                                                  <w:marLeft w:val="0"/>
                                                  <w:marRight w:val="0"/>
                                                  <w:marTop w:val="0"/>
                                                  <w:marBottom w:val="180"/>
                                                  <w:divBdr>
                                                    <w:top w:val="none" w:sz="0" w:space="0" w:color="auto"/>
                                                    <w:left w:val="none" w:sz="0" w:space="0" w:color="auto"/>
                                                    <w:bottom w:val="none" w:sz="0" w:space="0" w:color="auto"/>
                                                    <w:right w:val="none" w:sz="0" w:space="0" w:color="auto"/>
                                                  </w:divBdr>
                                                </w:div>
                                              </w:divsChild>
                                            </w:div>
                                            <w:div w:id="336929255">
                                              <w:marLeft w:val="0"/>
                                              <w:marRight w:val="0"/>
                                              <w:marTop w:val="0"/>
                                              <w:marBottom w:val="0"/>
                                              <w:divBdr>
                                                <w:top w:val="none" w:sz="0" w:space="0" w:color="auto"/>
                                                <w:left w:val="none" w:sz="0" w:space="0" w:color="auto"/>
                                                <w:bottom w:val="none" w:sz="0" w:space="0" w:color="auto"/>
                                                <w:right w:val="none" w:sz="0" w:space="0" w:color="auto"/>
                                              </w:divBdr>
                                              <w:divsChild>
                                                <w:div w:id="474487653">
                                                  <w:marLeft w:val="-180"/>
                                                  <w:marRight w:val="-180"/>
                                                  <w:marTop w:val="0"/>
                                                  <w:marBottom w:val="0"/>
                                                  <w:divBdr>
                                                    <w:top w:val="none" w:sz="0" w:space="0" w:color="auto"/>
                                                    <w:left w:val="none" w:sz="0" w:space="0" w:color="auto"/>
                                                    <w:bottom w:val="none" w:sz="0" w:space="0" w:color="auto"/>
                                                    <w:right w:val="none" w:sz="0" w:space="0" w:color="auto"/>
                                                  </w:divBdr>
                                                  <w:divsChild>
                                                    <w:div w:id="25765150">
                                                      <w:marLeft w:val="0"/>
                                                      <w:marRight w:val="0"/>
                                                      <w:marTop w:val="0"/>
                                                      <w:marBottom w:val="0"/>
                                                      <w:divBdr>
                                                        <w:top w:val="none" w:sz="0" w:space="0" w:color="auto"/>
                                                        <w:left w:val="none" w:sz="0" w:space="0" w:color="auto"/>
                                                        <w:bottom w:val="none" w:sz="0" w:space="0" w:color="auto"/>
                                                        <w:right w:val="none" w:sz="0" w:space="0" w:color="auto"/>
                                                      </w:divBdr>
                                                    </w:div>
                                                    <w:div w:id="20211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952823">
                                      <w:marLeft w:val="0"/>
                                      <w:marRight w:val="0"/>
                                      <w:marTop w:val="0"/>
                                      <w:marBottom w:val="0"/>
                                      <w:divBdr>
                                        <w:top w:val="none" w:sz="0" w:space="0" w:color="auto"/>
                                        <w:left w:val="none" w:sz="0" w:space="0" w:color="auto"/>
                                        <w:bottom w:val="none" w:sz="0" w:space="0" w:color="auto"/>
                                        <w:right w:val="none" w:sz="0" w:space="0" w:color="auto"/>
                                      </w:divBdr>
                                      <w:divsChild>
                                        <w:div w:id="539587612">
                                          <w:marLeft w:val="-180"/>
                                          <w:marRight w:val="-180"/>
                                          <w:marTop w:val="0"/>
                                          <w:marBottom w:val="0"/>
                                          <w:divBdr>
                                            <w:top w:val="none" w:sz="0" w:space="0" w:color="auto"/>
                                            <w:left w:val="none" w:sz="0" w:space="0" w:color="auto"/>
                                            <w:bottom w:val="none" w:sz="0" w:space="0" w:color="auto"/>
                                            <w:right w:val="none" w:sz="0" w:space="0" w:color="auto"/>
                                          </w:divBdr>
                                          <w:divsChild>
                                            <w:div w:id="647900690">
                                              <w:marLeft w:val="0"/>
                                              <w:marRight w:val="0"/>
                                              <w:marTop w:val="0"/>
                                              <w:marBottom w:val="0"/>
                                              <w:divBdr>
                                                <w:top w:val="none" w:sz="0" w:space="0" w:color="auto"/>
                                                <w:left w:val="none" w:sz="0" w:space="0" w:color="auto"/>
                                                <w:bottom w:val="none" w:sz="0" w:space="0" w:color="auto"/>
                                                <w:right w:val="none" w:sz="0" w:space="0" w:color="auto"/>
                                              </w:divBdr>
                                              <w:divsChild>
                                                <w:div w:id="28067769">
                                                  <w:marLeft w:val="0"/>
                                                  <w:marRight w:val="0"/>
                                                  <w:marTop w:val="0"/>
                                                  <w:marBottom w:val="180"/>
                                                  <w:divBdr>
                                                    <w:top w:val="none" w:sz="0" w:space="0" w:color="auto"/>
                                                    <w:left w:val="none" w:sz="0" w:space="0" w:color="auto"/>
                                                    <w:bottom w:val="none" w:sz="0" w:space="0" w:color="auto"/>
                                                    <w:right w:val="none" w:sz="0" w:space="0" w:color="auto"/>
                                                  </w:divBdr>
                                                </w:div>
                                              </w:divsChild>
                                            </w:div>
                                            <w:div w:id="1772624151">
                                              <w:marLeft w:val="0"/>
                                              <w:marRight w:val="0"/>
                                              <w:marTop w:val="0"/>
                                              <w:marBottom w:val="0"/>
                                              <w:divBdr>
                                                <w:top w:val="none" w:sz="0" w:space="0" w:color="auto"/>
                                                <w:left w:val="none" w:sz="0" w:space="0" w:color="auto"/>
                                                <w:bottom w:val="none" w:sz="0" w:space="0" w:color="auto"/>
                                                <w:right w:val="none" w:sz="0" w:space="0" w:color="auto"/>
                                              </w:divBdr>
                                              <w:divsChild>
                                                <w:div w:id="700130176">
                                                  <w:marLeft w:val="-180"/>
                                                  <w:marRight w:val="-180"/>
                                                  <w:marTop w:val="0"/>
                                                  <w:marBottom w:val="0"/>
                                                  <w:divBdr>
                                                    <w:top w:val="none" w:sz="0" w:space="0" w:color="auto"/>
                                                    <w:left w:val="none" w:sz="0" w:space="0" w:color="auto"/>
                                                    <w:bottom w:val="none" w:sz="0" w:space="0" w:color="auto"/>
                                                    <w:right w:val="none" w:sz="0" w:space="0" w:color="auto"/>
                                                  </w:divBdr>
                                                  <w:divsChild>
                                                    <w:div w:id="2120709868">
                                                      <w:marLeft w:val="0"/>
                                                      <w:marRight w:val="0"/>
                                                      <w:marTop w:val="0"/>
                                                      <w:marBottom w:val="0"/>
                                                      <w:divBdr>
                                                        <w:top w:val="none" w:sz="0" w:space="0" w:color="auto"/>
                                                        <w:left w:val="none" w:sz="0" w:space="0" w:color="auto"/>
                                                        <w:bottom w:val="none" w:sz="0" w:space="0" w:color="auto"/>
                                                        <w:right w:val="none" w:sz="0" w:space="0" w:color="auto"/>
                                                      </w:divBdr>
                                                    </w:div>
                                                    <w:div w:id="202200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73962">
                                      <w:marLeft w:val="0"/>
                                      <w:marRight w:val="0"/>
                                      <w:marTop w:val="0"/>
                                      <w:marBottom w:val="0"/>
                                      <w:divBdr>
                                        <w:top w:val="none" w:sz="0" w:space="0" w:color="auto"/>
                                        <w:left w:val="none" w:sz="0" w:space="0" w:color="auto"/>
                                        <w:bottom w:val="none" w:sz="0" w:space="0" w:color="auto"/>
                                        <w:right w:val="none" w:sz="0" w:space="0" w:color="auto"/>
                                      </w:divBdr>
                                      <w:divsChild>
                                        <w:div w:id="359549864">
                                          <w:marLeft w:val="-180"/>
                                          <w:marRight w:val="-180"/>
                                          <w:marTop w:val="0"/>
                                          <w:marBottom w:val="0"/>
                                          <w:divBdr>
                                            <w:top w:val="none" w:sz="0" w:space="0" w:color="auto"/>
                                            <w:left w:val="none" w:sz="0" w:space="0" w:color="auto"/>
                                            <w:bottom w:val="none" w:sz="0" w:space="0" w:color="auto"/>
                                            <w:right w:val="none" w:sz="0" w:space="0" w:color="auto"/>
                                          </w:divBdr>
                                          <w:divsChild>
                                            <w:div w:id="232473740">
                                              <w:marLeft w:val="0"/>
                                              <w:marRight w:val="0"/>
                                              <w:marTop w:val="0"/>
                                              <w:marBottom w:val="0"/>
                                              <w:divBdr>
                                                <w:top w:val="none" w:sz="0" w:space="0" w:color="auto"/>
                                                <w:left w:val="none" w:sz="0" w:space="0" w:color="auto"/>
                                                <w:bottom w:val="none" w:sz="0" w:space="0" w:color="auto"/>
                                                <w:right w:val="none" w:sz="0" w:space="0" w:color="auto"/>
                                              </w:divBdr>
                                              <w:divsChild>
                                                <w:div w:id="2108766112">
                                                  <w:marLeft w:val="0"/>
                                                  <w:marRight w:val="0"/>
                                                  <w:marTop w:val="0"/>
                                                  <w:marBottom w:val="180"/>
                                                  <w:divBdr>
                                                    <w:top w:val="none" w:sz="0" w:space="0" w:color="auto"/>
                                                    <w:left w:val="none" w:sz="0" w:space="0" w:color="auto"/>
                                                    <w:bottom w:val="none" w:sz="0" w:space="0" w:color="auto"/>
                                                    <w:right w:val="none" w:sz="0" w:space="0" w:color="auto"/>
                                                  </w:divBdr>
                                                </w:div>
                                              </w:divsChild>
                                            </w:div>
                                            <w:div w:id="594823831">
                                              <w:marLeft w:val="0"/>
                                              <w:marRight w:val="0"/>
                                              <w:marTop w:val="0"/>
                                              <w:marBottom w:val="0"/>
                                              <w:divBdr>
                                                <w:top w:val="none" w:sz="0" w:space="0" w:color="auto"/>
                                                <w:left w:val="none" w:sz="0" w:space="0" w:color="auto"/>
                                                <w:bottom w:val="none" w:sz="0" w:space="0" w:color="auto"/>
                                                <w:right w:val="none" w:sz="0" w:space="0" w:color="auto"/>
                                              </w:divBdr>
                                              <w:divsChild>
                                                <w:div w:id="1215433956">
                                                  <w:marLeft w:val="-180"/>
                                                  <w:marRight w:val="-180"/>
                                                  <w:marTop w:val="0"/>
                                                  <w:marBottom w:val="0"/>
                                                  <w:divBdr>
                                                    <w:top w:val="none" w:sz="0" w:space="0" w:color="auto"/>
                                                    <w:left w:val="none" w:sz="0" w:space="0" w:color="auto"/>
                                                    <w:bottom w:val="none" w:sz="0" w:space="0" w:color="auto"/>
                                                    <w:right w:val="none" w:sz="0" w:space="0" w:color="auto"/>
                                                  </w:divBdr>
                                                  <w:divsChild>
                                                    <w:div w:id="1215655643">
                                                      <w:marLeft w:val="0"/>
                                                      <w:marRight w:val="0"/>
                                                      <w:marTop w:val="0"/>
                                                      <w:marBottom w:val="0"/>
                                                      <w:divBdr>
                                                        <w:top w:val="none" w:sz="0" w:space="0" w:color="auto"/>
                                                        <w:left w:val="none" w:sz="0" w:space="0" w:color="auto"/>
                                                        <w:bottom w:val="none" w:sz="0" w:space="0" w:color="auto"/>
                                                        <w:right w:val="none" w:sz="0" w:space="0" w:color="auto"/>
                                                      </w:divBdr>
                                                    </w:div>
                                                    <w:div w:id="1876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573685">
                                      <w:marLeft w:val="0"/>
                                      <w:marRight w:val="0"/>
                                      <w:marTop w:val="0"/>
                                      <w:marBottom w:val="0"/>
                                      <w:divBdr>
                                        <w:top w:val="none" w:sz="0" w:space="0" w:color="auto"/>
                                        <w:left w:val="none" w:sz="0" w:space="0" w:color="auto"/>
                                        <w:bottom w:val="none" w:sz="0" w:space="0" w:color="auto"/>
                                        <w:right w:val="none" w:sz="0" w:space="0" w:color="auto"/>
                                      </w:divBdr>
                                      <w:divsChild>
                                        <w:div w:id="735930476">
                                          <w:marLeft w:val="-180"/>
                                          <w:marRight w:val="-180"/>
                                          <w:marTop w:val="0"/>
                                          <w:marBottom w:val="0"/>
                                          <w:divBdr>
                                            <w:top w:val="none" w:sz="0" w:space="0" w:color="auto"/>
                                            <w:left w:val="none" w:sz="0" w:space="0" w:color="auto"/>
                                            <w:bottom w:val="none" w:sz="0" w:space="0" w:color="auto"/>
                                            <w:right w:val="none" w:sz="0" w:space="0" w:color="auto"/>
                                          </w:divBdr>
                                          <w:divsChild>
                                            <w:div w:id="897324864">
                                              <w:marLeft w:val="0"/>
                                              <w:marRight w:val="0"/>
                                              <w:marTop w:val="0"/>
                                              <w:marBottom w:val="0"/>
                                              <w:divBdr>
                                                <w:top w:val="none" w:sz="0" w:space="0" w:color="auto"/>
                                                <w:left w:val="none" w:sz="0" w:space="0" w:color="auto"/>
                                                <w:bottom w:val="none" w:sz="0" w:space="0" w:color="auto"/>
                                                <w:right w:val="none" w:sz="0" w:space="0" w:color="auto"/>
                                              </w:divBdr>
                                              <w:divsChild>
                                                <w:div w:id="605234340">
                                                  <w:marLeft w:val="0"/>
                                                  <w:marRight w:val="0"/>
                                                  <w:marTop w:val="0"/>
                                                  <w:marBottom w:val="180"/>
                                                  <w:divBdr>
                                                    <w:top w:val="none" w:sz="0" w:space="0" w:color="auto"/>
                                                    <w:left w:val="none" w:sz="0" w:space="0" w:color="auto"/>
                                                    <w:bottom w:val="none" w:sz="0" w:space="0" w:color="auto"/>
                                                    <w:right w:val="none" w:sz="0" w:space="0" w:color="auto"/>
                                                  </w:divBdr>
                                                </w:div>
                                              </w:divsChild>
                                            </w:div>
                                            <w:div w:id="458453338">
                                              <w:marLeft w:val="0"/>
                                              <w:marRight w:val="0"/>
                                              <w:marTop w:val="0"/>
                                              <w:marBottom w:val="0"/>
                                              <w:divBdr>
                                                <w:top w:val="none" w:sz="0" w:space="0" w:color="auto"/>
                                                <w:left w:val="none" w:sz="0" w:space="0" w:color="auto"/>
                                                <w:bottom w:val="none" w:sz="0" w:space="0" w:color="auto"/>
                                                <w:right w:val="none" w:sz="0" w:space="0" w:color="auto"/>
                                              </w:divBdr>
                                              <w:divsChild>
                                                <w:div w:id="460463086">
                                                  <w:marLeft w:val="-180"/>
                                                  <w:marRight w:val="-180"/>
                                                  <w:marTop w:val="0"/>
                                                  <w:marBottom w:val="0"/>
                                                  <w:divBdr>
                                                    <w:top w:val="none" w:sz="0" w:space="0" w:color="auto"/>
                                                    <w:left w:val="none" w:sz="0" w:space="0" w:color="auto"/>
                                                    <w:bottom w:val="none" w:sz="0" w:space="0" w:color="auto"/>
                                                    <w:right w:val="none" w:sz="0" w:space="0" w:color="auto"/>
                                                  </w:divBdr>
                                                  <w:divsChild>
                                                    <w:div w:id="220294975">
                                                      <w:marLeft w:val="0"/>
                                                      <w:marRight w:val="0"/>
                                                      <w:marTop w:val="0"/>
                                                      <w:marBottom w:val="0"/>
                                                      <w:divBdr>
                                                        <w:top w:val="none" w:sz="0" w:space="0" w:color="auto"/>
                                                        <w:left w:val="none" w:sz="0" w:space="0" w:color="auto"/>
                                                        <w:bottom w:val="none" w:sz="0" w:space="0" w:color="auto"/>
                                                        <w:right w:val="none" w:sz="0" w:space="0" w:color="auto"/>
                                                      </w:divBdr>
                                                    </w:div>
                                                    <w:div w:id="19645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95375">
                                      <w:marLeft w:val="0"/>
                                      <w:marRight w:val="0"/>
                                      <w:marTop w:val="0"/>
                                      <w:marBottom w:val="0"/>
                                      <w:divBdr>
                                        <w:top w:val="none" w:sz="0" w:space="0" w:color="auto"/>
                                        <w:left w:val="none" w:sz="0" w:space="0" w:color="auto"/>
                                        <w:bottom w:val="none" w:sz="0" w:space="0" w:color="auto"/>
                                        <w:right w:val="none" w:sz="0" w:space="0" w:color="auto"/>
                                      </w:divBdr>
                                      <w:divsChild>
                                        <w:div w:id="1125001969">
                                          <w:marLeft w:val="-180"/>
                                          <w:marRight w:val="-180"/>
                                          <w:marTop w:val="0"/>
                                          <w:marBottom w:val="0"/>
                                          <w:divBdr>
                                            <w:top w:val="none" w:sz="0" w:space="0" w:color="auto"/>
                                            <w:left w:val="none" w:sz="0" w:space="0" w:color="auto"/>
                                            <w:bottom w:val="none" w:sz="0" w:space="0" w:color="auto"/>
                                            <w:right w:val="none" w:sz="0" w:space="0" w:color="auto"/>
                                          </w:divBdr>
                                          <w:divsChild>
                                            <w:div w:id="1707829629">
                                              <w:marLeft w:val="0"/>
                                              <w:marRight w:val="0"/>
                                              <w:marTop w:val="0"/>
                                              <w:marBottom w:val="0"/>
                                              <w:divBdr>
                                                <w:top w:val="none" w:sz="0" w:space="0" w:color="auto"/>
                                                <w:left w:val="none" w:sz="0" w:space="0" w:color="auto"/>
                                                <w:bottom w:val="none" w:sz="0" w:space="0" w:color="auto"/>
                                                <w:right w:val="none" w:sz="0" w:space="0" w:color="auto"/>
                                              </w:divBdr>
                                              <w:divsChild>
                                                <w:div w:id="1317344900">
                                                  <w:marLeft w:val="0"/>
                                                  <w:marRight w:val="0"/>
                                                  <w:marTop w:val="0"/>
                                                  <w:marBottom w:val="180"/>
                                                  <w:divBdr>
                                                    <w:top w:val="none" w:sz="0" w:space="0" w:color="auto"/>
                                                    <w:left w:val="none" w:sz="0" w:space="0" w:color="auto"/>
                                                    <w:bottom w:val="none" w:sz="0" w:space="0" w:color="auto"/>
                                                    <w:right w:val="none" w:sz="0" w:space="0" w:color="auto"/>
                                                  </w:divBdr>
                                                </w:div>
                                              </w:divsChild>
                                            </w:div>
                                            <w:div w:id="659118858">
                                              <w:marLeft w:val="0"/>
                                              <w:marRight w:val="0"/>
                                              <w:marTop w:val="0"/>
                                              <w:marBottom w:val="0"/>
                                              <w:divBdr>
                                                <w:top w:val="none" w:sz="0" w:space="0" w:color="auto"/>
                                                <w:left w:val="none" w:sz="0" w:space="0" w:color="auto"/>
                                                <w:bottom w:val="none" w:sz="0" w:space="0" w:color="auto"/>
                                                <w:right w:val="none" w:sz="0" w:space="0" w:color="auto"/>
                                              </w:divBdr>
                                              <w:divsChild>
                                                <w:div w:id="997801736">
                                                  <w:marLeft w:val="-180"/>
                                                  <w:marRight w:val="-180"/>
                                                  <w:marTop w:val="0"/>
                                                  <w:marBottom w:val="0"/>
                                                  <w:divBdr>
                                                    <w:top w:val="none" w:sz="0" w:space="0" w:color="auto"/>
                                                    <w:left w:val="none" w:sz="0" w:space="0" w:color="auto"/>
                                                    <w:bottom w:val="none" w:sz="0" w:space="0" w:color="auto"/>
                                                    <w:right w:val="none" w:sz="0" w:space="0" w:color="auto"/>
                                                  </w:divBdr>
                                                  <w:divsChild>
                                                    <w:div w:id="201793444">
                                                      <w:marLeft w:val="0"/>
                                                      <w:marRight w:val="0"/>
                                                      <w:marTop w:val="0"/>
                                                      <w:marBottom w:val="0"/>
                                                      <w:divBdr>
                                                        <w:top w:val="none" w:sz="0" w:space="0" w:color="auto"/>
                                                        <w:left w:val="none" w:sz="0" w:space="0" w:color="auto"/>
                                                        <w:bottom w:val="none" w:sz="0" w:space="0" w:color="auto"/>
                                                        <w:right w:val="none" w:sz="0" w:space="0" w:color="auto"/>
                                                      </w:divBdr>
                                                    </w:div>
                                                    <w:div w:id="14429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9915940">
                          <w:marLeft w:val="0"/>
                          <w:marRight w:val="0"/>
                          <w:marTop w:val="0"/>
                          <w:marBottom w:val="720"/>
                          <w:divBdr>
                            <w:top w:val="none" w:sz="0" w:space="0" w:color="auto"/>
                            <w:left w:val="none" w:sz="0" w:space="0" w:color="auto"/>
                            <w:bottom w:val="none" w:sz="0" w:space="0" w:color="auto"/>
                            <w:right w:val="none" w:sz="0" w:space="0" w:color="auto"/>
                          </w:divBdr>
                          <w:divsChild>
                            <w:div w:id="1549226618">
                              <w:marLeft w:val="0"/>
                              <w:marRight w:val="0"/>
                              <w:marTop w:val="0"/>
                              <w:marBottom w:val="180"/>
                              <w:divBdr>
                                <w:top w:val="none" w:sz="0" w:space="0" w:color="auto"/>
                                <w:left w:val="none" w:sz="0" w:space="0" w:color="auto"/>
                                <w:bottom w:val="none" w:sz="0" w:space="0" w:color="auto"/>
                                <w:right w:val="none" w:sz="0" w:space="0" w:color="auto"/>
                              </w:divBdr>
                            </w:div>
                          </w:divsChild>
                        </w:div>
                        <w:div w:id="748430703">
                          <w:marLeft w:val="-180"/>
                          <w:marRight w:val="-180"/>
                          <w:marTop w:val="0"/>
                          <w:marBottom w:val="0"/>
                          <w:divBdr>
                            <w:top w:val="none" w:sz="0" w:space="0" w:color="auto"/>
                            <w:left w:val="none" w:sz="0" w:space="0" w:color="auto"/>
                            <w:bottom w:val="none" w:sz="0" w:space="0" w:color="auto"/>
                            <w:right w:val="none" w:sz="0" w:space="0" w:color="auto"/>
                          </w:divBdr>
                          <w:divsChild>
                            <w:div w:id="1866211775">
                              <w:marLeft w:val="0"/>
                              <w:marRight w:val="0"/>
                              <w:marTop w:val="0"/>
                              <w:marBottom w:val="0"/>
                              <w:divBdr>
                                <w:top w:val="none" w:sz="0" w:space="0" w:color="auto"/>
                                <w:left w:val="none" w:sz="0" w:space="0" w:color="auto"/>
                                <w:bottom w:val="none" w:sz="0" w:space="0" w:color="auto"/>
                                <w:right w:val="none" w:sz="0" w:space="0" w:color="auto"/>
                              </w:divBdr>
                              <w:divsChild>
                                <w:div w:id="61343053">
                                  <w:marLeft w:val="0"/>
                                  <w:marRight w:val="0"/>
                                  <w:marTop w:val="0"/>
                                  <w:marBottom w:val="0"/>
                                  <w:divBdr>
                                    <w:top w:val="none" w:sz="0" w:space="0" w:color="auto"/>
                                    <w:left w:val="none" w:sz="0" w:space="0" w:color="auto"/>
                                    <w:bottom w:val="none" w:sz="0" w:space="0" w:color="auto"/>
                                    <w:right w:val="none" w:sz="0" w:space="0" w:color="auto"/>
                                  </w:divBdr>
                                  <w:divsChild>
                                    <w:div w:id="1956059898">
                                      <w:marLeft w:val="0"/>
                                      <w:marRight w:val="0"/>
                                      <w:marTop w:val="0"/>
                                      <w:marBottom w:val="0"/>
                                      <w:divBdr>
                                        <w:top w:val="none" w:sz="0" w:space="0" w:color="auto"/>
                                        <w:left w:val="none" w:sz="0" w:space="0" w:color="auto"/>
                                        <w:bottom w:val="none" w:sz="0" w:space="0" w:color="auto"/>
                                        <w:right w:val="none" w:sz="0" w:space="0" w:color="auto"/>
                                      </w:divBdr>
                                      <w:divsChild>
                                        <w:div w:id="1132094605">
                                          <w:marLeft w:val="0"/>
                                          <w:marRight w:val="0"/>
                                          <w:marTop w:val="0"/>
                                          <w:marBottom w:val="0"/>
                                          <w:divBdr>
                                            <w:top w:val="none" w:sz="0" w:space="0" w:color="auto"/>
                                            <w:left w:val="none" w:sz="0" w:space="0" w:color="auto"/>
                                            <w:bottom w:val="none" w:sz="0" w:space="0" w:color="auto"/>
                                            <w:right w:val="none" w:sz="0" w:space="0" w:color="auto"/>
                                          </w:divBdr>
                                          <w:divsChild>
                                            <w:div w:id="788284115">
                                              <w:marLeft w:val="0"/>
                                              <w:marRight w:val="0"/>
                                              <w:marTop w:val="0"/>
                                              <w:marBottom w:val="0"/>
                                              <w:divBdr>
                                                <w:top w:val="none" w:sz="0" w:space="0" w:color="auto"/>
                                                <w:left w:val="none" w:sz="0" w:space="0" w:color="auto"/>
                                                <w:bottom w:val="none" w:sz="0" w:space="0" w:color="auto"/>
                                                <w:right w:val="none" w:sz="0" w:space="0" w:color="auto"/>
                                              </w:divBdr>
                                            </w:div>
                                          </w:divsChild>
                                        </w:div>
                                        <w:div w:id="2061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19311">
                          <w:marLeft w:val="0"/>
                          <w:marRight w:val="0"/>
                          <w:marTop w:val="0"/>
                          <w:marBottom w:val="0"/>
                          <w:divBdr>
                            <w:top w:val="none" w:sz="0" w:space="0" w:color="auto"/>
                            <w:left w:val="none" w:sz="0" w:space="0" w:color="auto"/>
                            <w:bottom w:val="none" w:sz="0" w:space="0" w:color="auto"/>
                            <w:right w:val="none" w:sz="0" w:space="0" w:color="auto"/>
                          </w:divBdr>
                          <w:divsChild>
                            <w:div w:id="367996545">
                              <w:marLeft w:val="0"/>
                              <w:marRight w:val="0"/>
                              <w:marTop w:val="0"/>
                              <w:marBottom w:val="0"/>
                              <w:divBdr>
                                <w:top w:val="none" w:sz="0" w:space="0" w:color="auto"/>
                                <w:left w:val="none" w:sz="0" w:space="0" w:color="auto"/>
                                <w:bottom w:val="none" w:sz="0" w:space="0" w:color="auto"/>
                                <w:right w:val="none" w:sz="0" w:space="0" w:color="auto"/>
                              </w:divBdr>
                              <w:divsChild>
                                <w:div w:id="441727229">
                                  <w:marLeft w:val="0"/>
                                  <w:marRight w:val="0"/>
                                  <w:marTop w:val="0"/>
                                  <w:marBottom w:val="375"/>
                                  <w:divBdr>
                                    <w:top w:val="none" w:sz="0" w:space="0" w:color="auto"/>
                                    <w:left w:val="none" w:sz="0" w:space="0" w:color="auto"/>
                                    <w:bottom w:val="none" w:sz="0" w:space="0" w:color="auto"/>
                                    <w:right w:val="none" w:sz="0" w:space="0" w:color="auto"/>
                                  </w:divBdr>
                                  <w:divsChild>
                                    <w:div w:id="1468932973">
                                      <w:marLeft w:val="0"/>
                                      <w:marRight w:val="0"/>
                                      <w:marTop w:val="0"/>
                                      <w:marBottom w:val="0"/>
                                      <w:divBdr>
                                        <w:top w:val="none" w:sz="0" w:space="0" w:color="auto"/>
                                        <w:left w:val="none" w:sz="0" w:space="0" w:color="auto"/>
                                        <w:bottom w:val="none" w:sz="0" w:space="0" w:color="auto"/>
                                        <w:right w:val="none" w:sz="0" w:space="0" w:color="auto"/>
                                      </w:divBdr>
                                      <w:divsChild>
                                        <w:div w:id="4660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8667">
                                  <w:marLeft w:val="0"/>
                                  <w:marRight w:val="0"/>
                                  <w:marTop w:val="0"/>
                                  <w:marBottom w:val="0"/>
                                  <w:divBdr>
                                    <w:top w:val="none" w:sz="0" w:space="0" w:color="auto"/>
                                    <w:left w:val="none" w:sz="0" w:space="0" w:color="auto"/>
                                    <w:bottom w:val="none" w:sz="0" w:space="0" w:color="auto"/>
                                    <w:right w:val="none" w:sz="0" w:space="0" w:color="auto"/>
                                  </w:divBdr>
                                  <w:divsChild>
                                    <w:div w:id="1104492494">
                                      <w:marLeft w:val="0"/>
                                      <w:marRight w:val="0"/>
                                      <w:marTop w:val="0"/>
                                      <w:marBottom w:val="0"/>
                                      <w:divBdr>
                                        <w:top w:val="none" w:sz="0" w:space="0" w:color="auto"/>
                                        <w:left w:val="none" w:sz="0" w:space="0" w:color="auto"/>
                                        <w:bottom w:val="none" w:sz="0" w:space="0" w:color="auto"/>
                                        <w:right w:val="none" w:sz="0" w:space="0" w:color="auto"/>
                                      </w:divBdr>
                                      <w:divsChild>
                                        <w:div w:id="1643849412">
                                          <w:marLeft w:val="0"/>
                                          <w:marRight w:val="0"/>
                                          <w:marTop w:val="0"/>
                                          <w:marBottom w:val="0"/>
                                          <w:divBdr>
                                            <w:top w:val="none" w:sz="0" w:space="0" w:color="auto"/>
                                            <w:left w:val="none" w:sz="0" w:space="0" w:color="auto"/>
                                            <w:bottom w:val="none" w:sz="0" w:space="0" w:color="auto"/>
                                            <w:right w:val="none" w:sz="0" w:space="0" w:color="auto"/>
                                          </w:divBdr>
                                          <w:divsChild>
                                            <w:div w:id="1524325185">
                                              <w:marLeft w:val="-180"/>
                                              <w:marRight w:val="-180"/>
                                              <w:marTop w:val="0"/>
                                              <w:marBottom w:val="0"/>
                                              <w:divBdr>
                                                <w:top w:val="none" w:sz="0" w:space="0" w:color="auto"/>
                                                <w:left w:val="none" w:sz="0" w:space="0" w:color="auto"/>
                                                <w:bottom w:val="none" w:sz="0" w:space="0" w:color="auto"/>
                                                <w:right w:val="none" w:sz="0" w:space="0" w:color="auto"/>
                                              </w:divBdr>
                                              <w:divsChild>
                                                <w:div w:id="1587305826">
                                                  <w:marLeft w:val="0"/>
                                                  <w:marRight w:val="0"/>
                                                  <w:marTop w:val="0"/>
                                                  <w:marBottom w:val="0"/>
                                                  <w:divBdr>
                                                    <w:top w:val="none" w:sz="0" w:space="0" w:color="auto"/>
                                                    <w:left w:val="none" w:sz="0" w:space="0" w:color="auto"/>
                                                    <w:bottom w:val="none" w:sz="0" w:space="0" w:color="auto"/>
                                                    <w:right w:val="none" w:sz="0" w:space="0" w:color="auto"/>
                                                  </w:divBdr>
                                                </w:div>
                                                <w:div w:id="3674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562822">
                              <w:marLeft w:val="0"/>
                              <w:marRight w:val="0"/>
                              <w:marTop w:val="0"/>
                              <w:marBottom w:val="0"/>
                              <w:divBdr>
                                <w:top w:val="none" w:sz="0" w:space="0" w:color="auto"/>
                                <w:left w:val="none" w:sz="0" w:space="0" w:color="auto"/>
                                <w:bottom w:val="none" w:sz="0" w:space="0" w:color="auto"/>
                                <w:right w:val="none" w:sz="0" w:space="0" w:color="auto"/>
                              </w:divBdr>
                              <w:divsChild>
                                <w:div w:id="551381920">
                                  <w:marLeft w:val="0"/>
                                  <w:marRight w:val="0"/>
                                  <w:marTop w:val="0"/>
                                  <w:marBottom w:val="375"/>
                                  <w:divBdr>
                                    <w:top w:val="none" w:sz="0" w:space="0" w:color="auto"/>
                                    <w:left w:val="none" w:sz="0" w:space="0" w:color="auto"/>
                                    <w:bottom w:val="none" w:sz="0" w:space="0" w:color="auto"/>
                                    <w:right w:val="none" w:sz="0" w:space="0" w:color="auto"/>
                                  </w:divBdr>
                                  <w:divsChild>
                                    <w:div w:id="254366033">
                                      <w:marLeft w:val="0"/>
                                      <w:marRight w:val="0"/>
                                      <w:marTop w:val="0"/>
                                      <w:marBottom w:val="0"/>
                                      <w:divBdr>
                                        <w:top w:val="none" w:sz="0" w:space="0" w:color="auto"/>
                                        <w:left w:val="none" w:sz="0" w:space="0" w:color="auto"/>
                                        <w:bottom w:val="none" w:sz="0" w:space="0" w:color="auto"/>
                                        <w:right w:val="none" w:sz="0" w:space="0" w:color="auto"/>
                                      </w:divBdr>
                                      <w:divsChild>
                                        <w:div w:id="552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27248">
                                  <w:marLeft w:val="0"/>
                                  <w:marRight w:val="0"/>
                                  <w:marTop w:val="0"/>
                                  <w:marBottom w:val="0"/>
                                  <w:divBdr>
                                    <w:top w:val="none" w:sz="0" w:space="0" w:color="auto"/>
                                    <w:left w:val="none" w:sz="0" w:space="0" w:color="auto"/>
                                    <w:bottom w:val="none" w:sz="0" w:space="0" w:color="auto"/>
                                    <w:right w:val="none" w:sz="0" w:space="0" w:color="auto"/>
                                  </w:divBdr>
                                  <w:divsChild>
                                    <w:div w:id="528688893">
                                      <w:marLeft w:val="0"/>
                                      <w:marRight w:val="0"/>
                                      <w:marTop w:val="0"/>
                                      <w:marBottom w:val="0"/>
                                      <w:divBdr>
                                        <w:top w:val="none" w:sz="0" w:space="0" w:color="auto"/>
                                        <w:left w:val="none" w:sz="0" w:space="0" w:color="auto"/>
                                        <w:bottom w:val="none" w:sz="0" w:space="0" w:color="auto"/>
                                        <w:right w:val="none" w:sz="0" w:space="0" w:color="auto"/>
                                      </w:divBdr>
                                      <w:divsChild>
                                        <w:div w:id="1011837166">
                                          <w:marLeft w:val="0"/>
                                          <w:marRight w:val="0"/>
                                          <w:marTop w:val="0"/>
                                          <w:marBottom w:val="0"/>
                                          <w:divBdr>
                                            <w:top w:val="none" w:sz="0" w:space="0" w:color="auto"/>
                                            <w:left w:val="none" w:sz="0" w:space="0" w:color="auto"/>
                                            <w:bottom w:val="none" w:sz="0" w:space="0" w:color="auto"/>
                                            <w:right w:val="none" w:sz="0" w:space="0" w:color="auto"/>
                                          </w:divBdr>
                                          <w:divsChild>
                                            <w:div w:id="1150945445">
                                              <w:marLeft w:val="-180"/>
                                              <w:marRight w:val="-180"/>
                                              <w:marTop w:val="0"/>
                                              <w:marBottom w:val="0"/>
                                              <w:divBdr>
                                                <w:top w:val="none" w:sz="0" w:space="0" w:color="auto"/>
                                                <w:left w:val="none" w:sz="0" w:space="0" w:color="auto"/>
                                                <w:bottom w:val="none" w:sz="0" w:space="0" w:color="auto"/>
                                                <w:right w:val="none" w:sz="0" w:space="0" w:color="auto"/>
                                              </w:divBdr>
                                              <w:divsChild>
                                                <w:div w:id="19131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196532">
                              <w:marLeft w:val="0"/>
                              <w:marRight w:val="0"/>
                              <w:marTop w:val="0"/>
                              <w:marBottom w:val="0"/>
                              <w:divBdr>
                                <w:top w:val="none" w:sz="0" w:space="0" w:color="auto"/>
                                <w:left w:val="none" w:sz="0" w:space="0" w:color="auto"/>
                                <w:bottom w:val="none" w:sz="0" w:space="0" w:color="auto"/>
                                <w:right w:val="none" w:sz="0" w:space="0" w:color="auto"/>
                              </w:divBdr>
                              <w:divsChild>
                                <w:div w:id="1847355273">
                                  <w:marLeft w:val="0"/>
                                  <w:marRight w:val="0"/>
                                  <w:marTop w:val="0"/>
                                  <w:marBottom w:val="375"/>
                                  <w:divBdr>
                                    <w:top w:val="none" w:sz="0" w:space="0" w:color="auto"/>
                                    <w:left w:val="none" w:sz="0" w:space="0" w:color="auto"/>
                                    <w:bottom w:val="none" w:sz="0" w:space="0" w:color="auto"/>
                                    <w:right w:val="none" w:sz="0" w:space="0" w:color="auto"/>
                                  </w:divBdr>
                                  <w:divsChild>
                                    <w:div w:id="818617545">
                                      <w:marLeft w:val="0"/>
                                      <w:marRight w:val="0"/>
                                      <w:marTop w:val="0"/>
                                      <w:marBottom w:val="0"/>
                                      <w:divBdr>
                                        <w:top w:val="none" w:sz="0" w:space="0" w:color="auto"/>
                                        <w:left w:val="none" w:sz="0" w:space="0" w:color="auto"/>
                                        <w:bottom w:val="none" w:sz="0" w:space="0" w:color="auto"/>
                                        <w:right w:val="none" w:sz="0" w:space="0" w:color="auto"/>
                                      </w:divBdr>
                                      <w:divsChild>
                                        <w:div w:id="3013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98742">
                                  <w:marLeft w:val="0"/>
                                  <w:marRight w:val="0"/>
                                  <w:marTop w:val="0"/>
                                  <w:marBottom w:val="0"/>
                                  <w:divBdr>
                                    <w:top w:val="none" w:sz="0" w:space="0" w:color="auto"/>
                                    <w:left w:val="none" w:sz="0" w:space="0" w:color="auto"/>
                                    <w:bottom w:val="none" w:sz="0" w:space="0" w:color="auto"/>
                                    <w:right w:val="none" w:sz="0" w:space="0" w:color="auto"/>
                                  </w:divBdr>
                                  <w:divsChild>
                                    <w:div w:id="77874447">
                                      <w:marLeft w:val="0"/>
                                      <w:marRight w:val="0"/>
                                      <w:marTop w:val="0"/>
                                      <w:marBottom w:val="0"/>
                                      <w:divBdr>
                                        <w:top w:val="none" w:sz="0" w:space="0" w:color="auto"/>
                                        <w:left w:val="none" w:sz="0" w:space="0" w:color="auto"/>
                                        <w:bottom w:val="none" w:sz="0" w:space="0" w:color="auto"/>
                                        <w:right w:val="none" w:sz="0" w:space="0" w:color="auto"/>
                                      </w:divBdr>
                                      <w:divsChild>
                                        <w:div w:id="1105074084">
                                          <w:marLeft w:val="0"/>
                                          <w:marRight w:val="0"/>
                                          <w:marTop w:val="0"/>
                                          <w:marBottom w:val="0"/>
                                          <w:divBdr>
                                            <w:top w:val="none" w:sz="0" w:space="0" w:color="auto"/>
                                            <w:left w:val="none" w:sz="0" w:space="0" w:color="auto"/>
                                            <w:bottom w:val="none" w:sz="0" w:space="0" w:color="auto"/>
                                            <w:right w:val="none" w:sz="0" w:space="0" w:color="auto"/>
                                          </w:divBdr>
                                          <w:divsChild>
                                            <w:div w:id="257258229">
                                              <w:marLeft w:val="-180"/>
                                              <w:marRight w:val="-180"/>
                                              <w:marTop w:val="0"/>
                                              <w:marBottom w:val="0"/>
                                              <w:divBdr>
                                                <w:top w:val="none" w:sz="0" w:space="0" w:color="auto"/>
                                                <w:left w:val="none" w:sz="0" w:space="0" w:color="auto"/>
                                                <w:bottom w:val="none" w:sz="0" w:space="0" w:color="auto"/>
                                                <w:right w:val="none" w:sz="0" w:space="0" w:color="auto"/>
                                              </w:divBdr>
                                              <w:divsChild>
                                                <w:div w:id="5573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19916">
                          <w:marLeft w:val="0"/>
                          <w:marRight w:val="0"/>
                          <w:marTop w:val="0"/>
                          <w:marBottom w:val="720"/>
                          <w:divBdr>
                            <w:top w:val="none" w:sz="0" w:space="0" w:color="auto"/>
                            <w:left w:val="none" w:sz="0" w:space="0" w:color="auto"/>
                            <w:bottom w:val="none" w:sz="0" w:space="0" w:color="auto"/>
                            <w:right w:val="none" w:sz="0" w:space="0" w:color="auto"/>
                          </w:divBdr>
                          <w:divsChild>
                            <w:div w:id="1813015890">
                              <w:marLeft w:val="0"/>
                              <w:marRight w:val="0"/>
                              <w:marTop w:val="0"/>
                              <w:marBottom w:val="180"/>
                              <w:divBdr>
                                <w:top w:val="none" w:sz="0" w:space="0" w:color="auto"/>
                                <w:left w:val="none" w:sz="0" w:space="0" w:color="auto"/>
                                <w:bottom w:val="none" w:sz="0" w:space="0" w:color="auto"/>
                                <w:right w:val="none" w:sz="0" w:space="0" w:color="auto"/>
                              </w:divBdr>
                            </w:div>
                          </w:divsChild>
                        </w:div>
                        <w:div w:id="1102339513">
                          <w:marLeft w:val="-180"/>
                          <w:marRight w:val="-180"/>
                          <w:marTop w:val="0"/>
                          <w:marBottom w:val="0"/>
                          <w:divBdr>
                            <w:top w:val="none" w:sz="0" w:space="0" w:color="auto"/>
                            <w:left w:val="none" w:sz="0" w:space="0" w:color="auto"/>
                            <w:bottom w:val="none" w:sz="0" w:space="0" w:color="auto"/>
                            <w:right w:val="none" w:sz="0" w:space="0" w:color="auto"/>
                          </w:divBdr>
                          <w:divsChild>
                            <w:div w:id="2121296161">
                              <w:marLeft w:val="0"/>
                              <w:marRight w:val="0"/>
                              <w:marTop w:val="0"/>
                              <w:marBottom w:val="0"/>
                              <w:divBdr>
                                <w:top w:val="none" w:sz="0" w:space="0" w:color="auto"/>
                                <w:left w:val="none" w:sz="0" w:space="0" w:color="auto"/>
                                <w:bottom w:val="none" w:sz="0" w:space="0" w:color="auto"/>
                                <w:right w:val="none" w:sz="0" w:space="0" w:color="auto"/>
                              </w:divBdr>
                            </w:div>
                            <w:div w:id="843667480">
                              <w:marLeft w:val="0"/>
                              <w:marRight w:val="0"/>
                              <w:marTop w:val="0"/>
                              <w:marBottom w:val="0"/>
                              <w:divBdr>
                                <w:top w:val="none" w:sz="0" w:space="0" w:color="auto"/>
                                <w:left w:val="none" w:sz="0" w:space="0" w:color="auto"/>
                                <w:bottom w:val="none" w:sz="0" w:space="0" w:color="auto"/>
                                <w:right w:val="none" w:sz="0" w:space="0" w:color="auto"/>
                              </w:divBdr>
                            </w:div>
                          </w:divsChild>
                        </w:div>
                        <w:div w:id="1412434674">
                          <w:marLeft w:val="-180"/>
                          <w:marRight w:val="-180"/>
                          <w:marTop w:val="0"/>
                          <w:marBottom w:val="0"/>
                          <w:divBdr>
                            <w:top w:val="none" w:sz="0" w:space="0" w:color="auto"/>
                            <w:left w:val="none" w:sz="0" w:space="0" w:color="auto"/>
                            <w:bottom w:val="none" w:sz="0" w:space="0" w:color="auto"/>
                            <w:right w:val="none" w:sz="0" w:space="0" w:color="auto"/>
                          </w:divBdr>
                          <w:divsChild>
                            <w:div w:id="591821074">
                              <w:marLeft w:val="0"/>
                              <w:marRight w:val="0"/>
                              <w:marTop w:val="0"/>
                              <w:marBottom w:val="0"/>
                              <w:divBdr>
                                <w:top w:val="none" w:sz="0" w:space="0" w:color="auto"/>
                                <w:left w:val="none" w:sz="0" w:space="0" w:color="auto"/>
                                <w:bottom w:val="none" w:sz="0" w:space="0" w:color="auto"/>
                                <w:right w:val="none" w:sz="0" w:space="0" w:color="auto"/>
                              </w:divBdr>
                            </w:div>
                          </w:divsChild>
                        </w:div>
                        <w:div w:id="1322461586">
                          <w:marLeft w:val="-180"/>
                          <w:marRight w:val="-180"/>
                          <w:marTop w:val="0"/>
                          <w:marBottom w:val="0"/>
                          <w:divBdr>
                            <w:top w:val="none" w:sz="0" w:space="0" w:color="auto"/>
                            <w:left w:val="none" w:sz="0" w:space="0" w:color="auto"/>
                            <w:bottom w:val="none" w:sz="0" w:space="0" w:color="auto"/>
                            <w:right w:val="none" w:sz="0" w:space="0" w:color="auto"/>
                          </w:divBdr>
                          <w:divsChild>
                            <w:div w:id="1422095227">
                              <w:marLeft w:val="0"/>
                              <w:marRight w:val="0"/>
                              <w:marTop w:val="0"/>
                              <w:marBottom w:val="0"/>
                              <w:divBdr>
                                <w:top w:val="none" w:sz="0" w:space="0" w:color="auto"/>
                                <w:left w:val="none" w:sz="0" w:space="0" w:color="auto"/>
                                <w:bottom w:val="none" w:sz="0" w:space="0" w:color="auto"/>
                                <w:right w:val="none" w:sz="0" w:space="0" w:color="auto"/>
                              </w:divBdr>
                              <w:divsChild>
                                <w:div w:id="514153894">
                                  <w:marLeft w:val="0"/>
                                  <w:marRight w:val="0"/>
                                  <w:marTop w:val="0"/>
                                  <w:marBottom w:val="0"/>
                                  <w:divBdr>
                                    <w:top w:val="none" w:sz="0" w:space="0" w:color="auto"/>
                                    <w:left w:val="none" w:sz="0" w:space="0" w:color="auto"/>
                                    <w:bottom w:val="none" w:sz="0" w:space="0" w:color="auto"/>
                                    <w:right w:val="none" w:sz="0" w:space="0" w:color="auto"/>
                                  </w:divBdr>
                                  <w:divsChild>
                                    <w:div w:id="20826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8804">
                              <w:marLeft w:val="0"/>
                              <w:marRight w:val="0"/>
                              <w:marTop w:val="0"/>
                              <w:marBottom w:val="0"/>
                              <w:divBdr>
                                <w:top w:val="none" w:sz="0" w:space="0" w:color="auto"/>
                                <w:left w:val="none" w:sz="0" w:space="0" w:color="auto"/>
                                <w:bottom w:val="none" w:sz="0" w:space="0" w:color="auto"/>
                                <w:right w:val="none" w:sz="0" w:space="0" w:color="auto"/>
                              </w:divBdr>
                              <w:divsChild>
                                <w:div w:id="1733699788">
                                  <w:marLeft w:val="0"/>
                                  <w:marRight w:val="0"/>
                                  <w:marTop w:val="0"/>
                                  <w:marBottom w:val="0"/>
                                  <w:divBdr>
                                    <w:top w:val="none" w:sz="0" w:space="0" w:color="auto"/>
                                    <w:left w:val="none" w:sz="0" w:space="0" w:color="auto"/>
                                    <w:bottom w:val="none" w:sz="0" w:space="0" w:color="auto"/>
                                    <w:right w:val="none" w:sz="0" w:space="0" w:color="auto"/>
                                  </w:divBdr>
                                  <w:divsChild>
                                    <w:div w:id="14775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7120">
                              <w:marLeft w:val="0"/>
                              <w:marRight w:val="0"/>
                              <w:marTop w:val="0"/>
                              <w:marBottom w:val="0"/>
                              <w:divBdr>
                                <w:top w:val="none" w:sz="0" w:space="0" w:color="auto"/>
                                <w:left w:val="none" w:sz="0" w:space="0" w:color="auto"/>
                                <w:bottom w:val="none" w:sz="0" w:space="0" w:color="auto"/>
                                <w:right w:val="none" w:sz="0" w:space="0" w:color="auto"/>
                              </w:divBdr>
                              <w:divsChild>
                                <w:div w:id="666321565">
                                  <w:marLeft w:val="0"/>
                                  <w:marRight w:val="0"/>
                                  <w:marTop w:val="0"/>
                                  <w:marBottom w:val="0"/>
                                  <w:divBdr>
                                    <w:top w:val="none" w:sz="0" w:space="0" w:color="auto"/>
                                    <w:left w:val="none" w:sz="0" w:space="0" w:color="auto"/>
                                    <w:bottom w:val="none" w:sz="0" w:space="0" w:color="auto"/>
                                    <w:right w:val="none" w:sz="0" w:space="0" w:color="auto"/>
                                  </w:divBdr>
                                  <w:divsChild>
                                    <w:div w:id="6067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3159">
                              <w:marLeft w:val="0"/>
                              <w:marRight w:val="0"/>
                              <w:marTop w:val="0"/>
                              <w:marBottom w:val="0"/>
                              <w:divBdr>
                                <w:top w:val="none" w:sz="0" w:space="0" w:color="auto"/>
                                <w:left w:val="none" w:sz="0" w:space="0" w:color="auto"/>
                                <w:bottom w:val="none" w:sz="0" w:space="0" w:color="auto"/>
                                <w:right w:val="none" w:sz="0" w:space="0" w:color="auto"/>
                              </w:divBdr>
                              <w:divsChild>
                                <w:div w:id="1680812142">
                                  <w:marLeft w:val="0"/>
                                  <w:marRight w:val="0"/>
                                  <w:marTop w:val="0"/>
                                  <w:marBottom w:val="0"/>
                                  <w:divBdr>
                                    <w:top w:val="none" w:sz="0" w:space="0" w:color="auto"/>
                                    <w:left w:val="none" w:sz="0" w:space="0" w:color="auto"/>
                                    <w:bottom w:val="none" w:sz="0" w:space="0" w:color="auto"/>
                                    <w:right w:val="none" w:sz="0" w:space="0" w:color="auto"/>
                                  </w:divBdr>
                                  <w:divsChild>
                                    <w:div w:id="3740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3942">
                          <w:marLeft w:val="-180"/>
                          <w:marRight w:val="-180"/>
                          <w:marTop w:val="0"/>
                          <w:marBottom w:val="0"/>
                          <w:divBdr>
                            <w:top w:val="none" w:sz="0" w:space="0" w:color="auto"/>
                            <w:left w:val="none" w:sz="0" w:space="0" w:color="auto"/>
                            <w:bottom w:val="none" w:sz="0" w:space="0" w:color="auto"/>
                            <w:right w:val="none" w:sz="0" w:space="0" w:color="auto"/>
                          </w:divBdr>
                          <w:divsChild>
                            <w:div w:id="1548568832">
                              <w:marLeft w:val="0"/>
                              <w:marRight w:val="0"/>
                              <w:marTop w:val="0"/>
                              <w:marBottom w:val="0"/>
                              <w:divBdr>
                                <w:top w:val="none" w:sz="0" w:space="0" w:color="auto"/>
                                <w:left w:val="none" w:sz="0" w:space="0" w:color="auto"/>
                                <w:bottom w:val="none" w:sz="0" w:space="0" w:color="auto"/>
                                <w:right w:val="none" w:sz="0" w:space="0" w:color="auto"/>
                              </w:divBdr>
                              <w:divsChild>
                                <w:div w:id="1205947406">
                                  <w:marLeft w:val="0"/>
                                  <w:marRight w:val="0"/>
                                  <w:marTop w:val="0"/>
                                  <w:marBottom w:val="360"/>
                                  <w:divBdr>
                                    <w:top w:val="none" w:sz="0" w:space="0" w:color="auto"/>
                                    <w:left w:val="single" w:sz="36" w:space="11" w:color="auto"/>
                                    <w:bottom w:val="none" w:sz="0" w:space="0" w:color="auto"/>
                                    <w:right w:val="none" w:sz="0" w:space="0" w:color="auto"/>
                                  </w:divBdr>
                                </w:div>
                                <w:div w:id="1237669122">
                                  <w:marLeft w:val="-180"/>
                                  <w:marRight w:val="-180"/>
                                  <w:marTop w:val="0"/>
                                  <w:marBottom w:val="0"/>
                                  <w:divBdr>
                                    <w:top w:val="none" w:sz="0" w:space="0" w:color="auto"/>
                                    <w:left w:val="none" w:sz="0" w:space="0" w:color="auto"/>
                                    <w:bottom w:val="none" w:sz="0" w:space="0" w:color="auto"/>
                                    <w:right w:val="none" w:sz="0" w:space="0" w:color="auto"/>
                                  </w:divBdr>
                                  <w:divsChild>
                                    <w:div w:id="1170755698">
                                      <w:marLeft w:val="0"/>
                                      <w:marRight w:val="0"/>
                                      <w:marTop w:val="0"/>
                                      <w:marBottom w:val="0"/>
                                      <w:divBdr>
                                        <w:top w:val="none" w:sz="0" w:space="0" w:color="auto"/>
                                        <w:left w:val="none" w:sz="0" w:space="0" w:color="auto"/>
                                        <w:bottom w:val="none" w:sz="0" w:space="0" w:color="auto"/>
                                        <w:right w:val="none" w:sz="0" w:space="0" w:color="auto"/>
                                      </w:divBdr>
                                    </w:div>
                                    <w:div w:id="14470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7947">
                          <w:marLeft w:val="0"/>
                          <w:marRight w:val="0"/>
                          <w:marTop w:val="0"/>
                          <w:marBottom w:val="720"/>
                          <w:divBdr>
                            <w:top w:val="none" w:sz="0" w:space="0" w:color="auto"/>
                            <w:left w:val="none" w:sz="0" w:space="0" w:color="auto"/>
                            <w:bottom w:val="none" w:sz="0" w:space="0" w:color="auto"/>
                            <w:right w:val="none" w:sz="0" w:space="0" w:color="auto"/>
                          </w:divBdr>
                          <w:divsChild>
                            <w:div w:id="1661344391">
                              <w:marLeft w:val="0"/>
                              <w:marRight w:val="0"/>
                              <w:marTop w:val="0"/>
                              <w:marBottom w:val="180"/>
                              <w:divBdr>
                                <w:top w:val="none" w:sz="0" w:space="0" w:color="auto"/>
                                <w:left w:val="none" w:sz="0" w:space="0" w:color="auto"/>
                                <w:bottom w:val="none" w:sz="0" w:space="0" w:color="auto"/>
                                <w:right w:val="none" w:sz="0" w:space="0" w:color="auto"/>
                              </w:divBdr>
                            </w:div>
                          </w:divsChild>
                        </w:div>
                        <w:div w:id="1526401436">
                          <w:marLeft w:val="0"/>
                          <w:marRight w:val="0"/>
                          <w:marTop w:val="0"/>
                          <w:marBottom w:val="0"/>
                          <w:divBdr>
                            <w:top w:val="none" w:sz="0" w:space="0" w:color="auto"/>
                            <w:left w:val="none" w:sz="0" w:space="0" w:color="auto"/>
                            <w:bottom w:val="none" w:sz="0" w:space="0" w:color="auto"/>
                            <w:right w:val="none" w:sz="0" w:space="0" w:color="auto"/>
                          </w:divBdr>
                          <w:divsChild>
                            <w:div w:id="1356542381">
                              <w:marLeft w:val="0"/>
                              <w:marRight w:val="0"/>
                              <w:marTop w:val="0"/>
                              <w:marBottom w:val="0"/>
                              <w:divBdr>
                                <w:top w:val="none" w:sz="0" w:space="0" w:color="auto"/>
                                <w:left w:val="none" w:sz="0" w:space="0" w:color="auto"/>
                                <w:bottom w:val="none" w:sz="0" w:space="0" w:color="auto"/>
                                <w:right w:val="none" w:sz="0" w:space="0" w:color="auto"/>
                              </w:divBdr>
                              <w:divsChild>
                                <w:div w:id="591084017">
                                  <w:marLeft w:val="0"/>
                                  <w:marRight w:val="0"/>
                                  <w:marTop w:val="0"/>
                                  <w:marBottom w:val="0"/>
                                  <w:divBdr>
                                    <w:top w:val="none" w:sz="0" w:space="0" w:color="auto"/>
                                    <w:left w:val="none" w:sz="0" w:space="0" w:color="auto"/>
                                    <w:bottom w:val="none" w:sz="0" w:space="0" w:color="auto"/>
                                    <w:right w:val="none" w:sz="0" w:space="0" w:color="auto"/>
                                  </w:divBdr>
                                  <w:divsChild>
                                    <w:div w:id="34475657">
                                      <w:marLeft w:val="0"/>
                                      <w:marRight w:val="0"/>
                                      <w:marTop w:val="0"/>
                                      <w:marBottom w:val="0"/>
                                      <w:divBdr>
                                        <w:top w:val="none" w:sz="0" w:space="0" w:color="auto"/>
                                        <w:left w:val="none" w:sz="0" w:space="0" w:color="auto"/>
                                        <w:bottom w:val="none" w:sz="0" w:space="0" w:color="auto"/>
                                        <w:right w:val="none" w:sz="0" w:space="0" w:color="auto"/>
                                      </w:divBdr>
                                    </w:div>
                                  </w:divsChild>
                                </w:div>
                                <w:div w:id="21047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9971">
                          <w:marLeft w:val="-180"/>
                          <w:marRight w:val="-180"/>
                          <w:marTop w:val="0"/>
                          <w:marBottom w:val="0"/>
                          <w:divBdr>
                            <w:top w:val="none" w:sz="0" w:space="0" w:color="auto"/>
                            <w:left w:val="none" w:sz="0" w:space="0" w:color="auto"/>
                            <w:bottom w:val="none" w:sz="0" w:space="0" w:color="auto"/>
                            <w:right w:val="none" w:sz="0" w:space="0" w:color="auto"/>
                          </w:divBdr>
                          <w:divsChild>
                            <w:div w:id="1083067453">
                              <w:marLeft w:val="0"/>
                              <w:marRight w:val="0"/>
                              <w:marTop w:val="0"/>
                              <w:marBottom w:val="0"/>
                              <w:divBdr>
                                <w:top w:val="none" w:sz="0" w:space="0" w:color="auto"/>
                                <w:left w:val="none" w:sz="0" w:space="0" w:color="auto"/>
                                <w:bottom w:val="none" w:sz="0" w:space="0" w:color="auto"/>
                                <w:right w:val="none" w:sz="0" w:space="0" w:color="auto"/>
                              </w:divBdr>
                              <w:divsChild>
                                <w:div w:id="761754217">
                                  <w:marLeft w:val="0"/>
                                  <w:marRight w:val="0"/>
                                  <w:marTop w:val="0"/>
                                  <w:marBottom w:val="0"/>
                                  <w:divBdr>
                                    <w:top w:val="none" w:sz="0" w:space="0" w:color="auto"/>
                                    <w:left w:val="none" w:sz="0" w:space="0" w:color="auto"/>
                                    <w:bottom w:val="none" w:sz="0" w:space="0" w:color="auto"/>
                                    <w:right w:val="none" w:sz="0" w:space="0" w:color="auto"/>
                                  </w:divBdr>
                                  <w:divsChild>
                                    <w:div w:id="4916060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995107593">
                              <w:marLeft w:val="0"/>
                              <w:marRight w:val="0"/>
                              <w:marTop w:val="0"/>
                              <w:marBottom w:val="0"/>
                              <w:divBdr>
                                <w:top w:val="none" w:sz="0" w:space="0" w:color="auto"/>
                                <w:left w:val="none" w:sz="0" w:space="0" w:color="auto"/>
                                <w:bottom w:val="none" w:sz="0" w:space="0" w:color="auto"/>
                                <w:right w:val="none" w:sz="0" w:space="0" w:color="auto"/>
                              </w:divBdr>
                              <w:divsChild>
                                <w:div w:id="525558842">
                                  <w:marLeft w:val="0"/>
                                  <w:marRight w:val="0"/>
                                  <w:marTop w:val="0"/>
                                  <w:marBottom w:val="0"/>
                                  <w:divBdr>
                                    <w:top w:val="none" w:sz="0" w:space="0" w:color="auto"/>
                                    <w:left w:val="none" w:sz="0" w:space="0" w:color="auto"/>
                                    <w:bottom w:val="none" w:sz="0" w:space="0" w:color="auto"/>
                                    <w:right w:val="none" w:sz="0" w:space="0" w:color="auto"/>
                                  </w:divBdr>
                                  <w:divsChild>
                                    <w:div w:id="172629445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83278030">
                              <w:marLeft w:val="0"/>
                              <w:marRight w:val="0"/>
                              <w:marTop w:val="0"/>
                              <w:marBottom w:val="0"/>
                              <w:divBdr>
                                <w:top w:val="none" w:sz="0" w:space="0" w:color="auto"/>
                                <w:left w:val="none" w:sz="0" w:space="0" w:color="auto"/>
                                <w:bottom w:val="none" w:sz="0" w:space="0" w:color="auto"/>
                                <w:right w:val="none" w:sz="0" w:space="0" w:color="auto"/>
                              </w:divBdr>
                              <w:divsChild>
                                <w:div w:id="1308121914">
                                  <w:marLeft w:val="0"/>
                                  <w:marRight w:val="0"/>
                                  <w:marTop w:val="0"/>
                                  <w:marBottom w:val="0"/>
                                  <w:divBdr>
                                    <w:top w:val="none" w:sz="0" w:space="0" w:color="auto"/>
                                    <w:left w:val="none" w:sz="0" w:space="0" w:color="auto"/>
                                    <w:bottom w:val="none" w:sz="0" w:space="0" w:color="auto"/>
                                    <w:right w:val="none" w:sz="0" w:space="0" w:color="auto"/>
                                  </w:divBdr>
                                  <w:divsChild>
                                    <w:div w:id="61625588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338776809">
                          <w:marLeft w:val="-180"/>
                          <w:marRight w:val="-180"/>
                          <w:marTop w:val="0"/>
                          <w:marBottom w:val="0"/>
                          <w:divBdr>
                            <w:top w:val="none" w:sz="0" w:space="0" w:color="auto"/>
                            <w:left w:val="none" w:sz="0" w:space="0" w:color="auto"/>
                            <w:bottom w:val="none" w:sz="0" w:space="0" w:color="auto"/>
                            <w:right w:val="none" w:sz="0" w:space="0" w:color="auto"/>
                          </w:divBdr>
                          <w:divsChild>
                            <w:div w:id="809173605">
                              <w:marLeft w:val="0"/>
                              <w:marRight w:val="0"/>
                              <w:marTop w:val="0"/>
                              <w:marBottom w:val="0"/>
                              <w:divBdr>
                                <w:top w:val="none" w:sz="0" w:space="0" w:color="auto"/>
                                <w:left w:val="none" w:sz="0" w:space="0" w:color="auto"/>
                                <w:bottom w:val="none" w:sz="0" w:space="0" w:color="auto"/>
                                <w:right w:val="none" w:sz="0" w:space="0" w:color="auto"/>
                              </w:divBdr>
                              <w:divsChild>
                                <w:div w:id="725684403">
                                  <w:marLeft w:val="450"/>
                                  <w:marRight w:val="0"/>
                                  <w:marTop w:val="0"/>
                                  <w:marBottom w:val="0"/>
                                  <w:divBdr>
                                    <w:top w:val="single" w:sz="12" w:space="0" w:color="9CA3AF"/>
                                    <w:left w:val="single" w:sz="12" w:space="0" w:color="9CA3AF"/>
                                    <w:bottom w:val="single" w:sz="12" w:space="0" w:color="9CA3AF"/>
                                    <w:right w:val="single" w:sz="12" w:space="0" w:color="9CA3AF"/>
                                  </w:divBdr>
                                  <w:divsChild>
                                    <w:div w:id="1630745431">
                                      <w:marLeft w:val="0"/>
                                      <w:marRight w:val="0"/>
                                      <w:marTop w:val="0"/>
                                      <w:marBottom w:val="0"/>
                                      <w:divBdr>
                                        <w:top w:val="none" w:sz="0" w:space="0" w:color="auto"/>
                                        <w:left w:val="none" w:sz="0" w:space="0" w:color="auto"/>
                                        <w:bottom w:val="none" w:sz="0" w:space="0" w:color="auto"/>
                                        <w:right w:val="none" w:sz="0" w:space="0" w:color="auto"/>
                                      </w:divBdr>
                                      <w:divsChild>
                                        <w:div w:id="8634433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95206268">
                              <w:marLeft w:val="0"/>
                              <w:marRight w:val="0"/>
                              <w:marTop w:val="0"/>
                              <w:marBottom w:val="0"/>
                              <w:divBdr>
                                <w:top w:val="none" w:sz="0" w:space="0" w:color="auto"/>
                                <w:left w:val="none" w:sz="0" w:space="0" w:color="auto"/>
                                <w:bottom w:val="none" w:sz="0" w:space="0" w:color="auto"/>
                                <w:right w:val="none" w:sz="0" w:space="0" w:color="auto"/>
                              </w:divBdr>
                              <w:divsChild>
                                <w:div w:id="1240165917">
                                  <w:marLeft w:val="450"/>
                                  <w:marRight w:val="0"/>
                                  <w:marTop w:val="0"/>
                                  <w:marBottom w:val="0"/>
                                  <w:divBdr>
                                    <w:top w:val="single" w:sz="12" w:space="0" w:color="auto"/>
                                    <w:left w:val="single" w:sz="12" w:space="0" w:color="auto"/>
                                    <w:bottom w:val="single" w:sz="12" w:space="0" w:color="auto"/>
                                    <w:right w:val="single" w:sz="12" w:space="0" w:color="auto"/>
                                  </w:divBdr>
                                  <w:divsChild>
                                    <w:div w:id="19161937">
                                      <w:marLeft w:val="0"/>
                                      <w:marRight w:val="0"/>
                                      <w:marTop w:val="0"/>
                                      <w:marBottom w:val="0"/>
                                      <w:divBdr>
                                        <w:top w:val="none" w:sz="0" w:space="0" w:color="auto"/>
                                        <w:left w:val="none" w:sz="0" w:space="0" w:color="auto"/>
                                        <w:bottom w:val="none" w:sz="0" w:space="0" w:color="auto"/>
                                        <w:right w:val="none" w:sz="0" w:space="0" w:color="auto"/>
                                      </w:divBdr>
                                      <w:divsChild>
                                        <w:div w:id="19803022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27450768">
                              <w:marLeft w:val="0"/>
                              <w:marRight w:val="0"/>
                              <w:marTop w:val="0"/>
                              <w:marBottom w:val="0"/>
                              <w:divBdr>
                                <w:top w:val="none" w:sz="0" w:space="0" w:color="auto"/>
                                <w:left w:val="none" w:sz="0" w:space="0" w:color="auto"/>
                                <w:bottom w:val="none" w:sz="0" w:space="0" w:color="auto"/>
                                <w:right w:val="none" w:sz="0" w:space="0" w:color="auto"/>
                              </w:divBdr>
                              <w:divsChild>
                                <w:div w:id="1555463601">
                                  <w:marLeft w:val="450"/>
                                  <w:marRight w:val="0"/>
                                  <w:marTop w:val="0"/>
                                  <w:marBottom w:val="0"/>
                                  <w:divBdr>
                                    <w:top w:val="single" w:sz="12" w:space="0" w:color="00E7BF"/>
                                    <w:left w:val="single" w:sz="12" w:space="0" w:color="00E7BF"/>
                                    <w:bottom w:val="single" w:sz="12" w:space="0" w:color="00E7BF"/>
                                    <w:right w:val="single" w:sz="12" w:space="0" w:color="00E7BF"/>
                                  </w:divBdr>
                                  <w:divsChild>
                                    <w:div w:id="1980458484">
                                      <w:marLeft w:val="0"/>
                                      <w:marRight w:val="0"/>
                                      <w:marTop w:val="0"/>
                                      <w:marBottom w:val="0"/>
                                      <w:divBdr>
                                        <w:top w:val="none" w:sz="0" w:space="0" w:color="auto"/>
                                        <w:left w:val="none" w:sz="0" w:space="0" w:color="auto"/>
                                        <w:bottom w:val="none" w:sz="0" w:space="0" w:color="auto"/>
                                        <w:right w:val="none" w:sz="0" w:space="0" w:color="auto"/>
                                      </w:divBdr>
                                      <w:divsChild>
                                        <w:div w:id="16479028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91035647">
                              <w:marLeft w:val="0"/>
                              <w:marRight w:val="0"/>
                              <w:marTop w:val="0"/>
                              <w:marBottom w:val="0"/>
                              <w:divBdr>
                                <w:top w:val="none" w:sz="0" w:space="0" w:color="auto"/>
                                <w:left w:val="none" w:sz="0" w:space="0" w:color="auto"/>
                                <w:bottom w:val="none" w:sz="0" w:space="0" w:color="auto"/>
                                <w:right w:val="none" w:sz="0" w:space="0" w:color="auto"/>
                              </w:divBdr>
                              <w:divsChild>
                                <w:div w:id="2120488576">
                                  <w:marLeft w:val="450"/>
                                  <w:marRight w:val="0"/>
                                  <w:marTop w:val="0"/>
                                  <w:marBottom w:val="0"/>
                                  <w:divBdr>
                                    <w:top w:val="single" w:sz="12" w:space="0" w:color="F4B400"/>
                                    <w:left w:val="single" w:sz="12" w:space="0" w:color="F4B400"/>
                                    <w:bottom w:val="single" w:sz="12" w:space="0" w:color="F4B400"/>
                                    <w:right w:val="single" w:sz="12" w:space="0" w:color="F4B400"/>
                                  </w:divBdr>
                                  <w:divsChild>
                                    <w:div w:id="1549681829">
                                      <w:marLeft w:val="0"/>
                                      <w:marRight w:val="0"/>
                                      <w:marTop w:val="0"/>
                                      <w:marBottom w:val="0"/>
                                      <w:divBdr>
                                        <w:top w:val="none" w:sz="0" w:space="0" w:color="auto"/>
                                        <w:left w:val="none" w:sz="0" w:space="0" w:color="auto"/>
                                        <w:bottom w:val="none" w:sz="0" w:space="0" w:color="auto"/>
                                        <w:right w:val="none" w:sz="0" w:space="0" w:color="auto"/>
                                      </w:divBdr>
                                      <w:divsChild>
                                        <w:div w:id="6544517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51217302">
                          <w:marLeft w:val="-180"/>
                          <w:marRight w:val="-180"/>
                          <w:marTop w:val="0"/>
                          <w:marBottom w:val="0"/>
                          <w:divBdr>
                            <w:top w:val="none" w:sz="0" w:space="0" w:color="auto"/>
                            <w:left w:val="none" w:sz="0" w:space="0" w:color="auto"/>
                            <w:bottom w:val="none" w:sz="0" w:space="0" w:color="auto"/>
                            <w:right w:val="none" w:sz="0" w:space="0" w:color="auto"/>
                          </w:divBdr>
                          <w:divsChild>
                            <w:div w:id="657808913">
                              <w:marLeft w:val="0"/>
                              <w:marRight w:val="0"/>
                              <w:marTop w:val="0"/>
                              <w:marBottom w:val="0"/>
                              <w:divBdr>
                                <w:top w:val="none" w:sz="0" w:space="0" w:color="auto"/>
                                <w:left w:val="none" w:sz="0" w:space="0" w:color="auto"/>
                                <w:bottom w:val="none" w:sz="0" w:space="0" w:color="auto"/>
                                <w:right w:val="none" w:sz="0" w:space="0" w:color="auto"/>
                              </w:divBdr>
                            </w:div>
                            <w:div w:id="1737556967">
                              <w:marLeft w:val="0"/>
                              <w:marRight w:val="0"/>
                              <w:marTop w:val="0"/>
                              <w:marBottom w:val="0"/>
                              <w:divBdr>
                                <w:top w:val="none" w:sz="0" w:space="0" w:color="auto"/>
                                <w:left w:val="none" w:sz="0" w:space="0" w:color="auto"/>
                                <w:bottom w:val="none" w:sz="0" w:space="0" w:color="auto"/>
                                <w:right w:val="none" w:sz="0" w:space="0" w:color="auto"/>
                              </w:divBdr>
                            </w:div>
                          </w:divsChild>
                        </w:div>
                        <w:div w:id="1036855338">
                          <w:marLeft w:val="-180"/>
                          <w:marRight w:val="-180"/>
                          <w:marTop w:val="0"/>
                          <w:marBottom w:val="0"/>
                          <w:divBdr>
                            <w:top w:val="none" w:sz="0" w:space="0" w:color="auto"/>
                            <w:left w:val="none" w:sz="0" w:space="0" w:color="auto"/>
                            <w:bottom w:val="none" w:sz="0" w:space="0" w:color="auto"/>
                            <w:right w:val="none" w:sz="0" w:space="0" w:color="auto"/>
                          </w:divBdr>
                          <w:divsChild>
                            <w:div w:id="1492326788">
                              <w:marLeft w:val="0"/>
                              <w:marRight w:val="0"/>
                              <w:marTop w:val="0"/>
                              <w:marBottom w:val="0"/>
                              <w:divBdr>
                                <w:top w:val="none" w:sz="0" w:space="0" w:color="auto"/>
                                <w:left w:val="none" w:sz="0" w:space="0" w:color="auto"/>
                                <w:bottom w:val="none" w:sz="0" w:space="0" w:color="auto"/>
                                <w:right w:val="none" w:sz="0" w:space="0" w:color="auto"/>
                              </w:divBdr>
                            </w:div>
                            <w:div w:id="323628420">
                              <w:marLeft w:val="0"/>
                              <w:marRight w:val="0"/>
                              <w:marTop w:val="0"/>
                              <w:marBottom w:val="0"/>
                              <w:divBdr>
                                <w:top w:val="none" w:sz="0" w:space="0" w:color="auto"/>
                                <w:left w:val="none" w:sz="0" w:space="0" w:color="auto"/>
                                <w:bottom w:val="none" w:sz="0" w:space="0" w:color="auto"/>
                                <w:right w:val="none" w:sz="0" w:space="0" w:color="auto"/>
                              </w:divBdr>
                            </w:div>
                          </w:divsChild>
                        </w:div>
                        <w:div w:id="2052024446">
                          <w:marLeft w:val="0"/>
                          <w:marRight w:val="0"/>
                          <w:marTop w:val="0"/>
                          <w:marBottom w:val="720"/>
                          <w:divBdr>
                            <w:top w:val="none" w:sz="0" w:space="0" w:color="auto"/>
                            <w:left w:val="none" w:sz="0" w:space="0" w:color="auto"/>
                            <w:bottom w:val="none" w:sz="0" w:space="0" w:color="auto"/>
                            <w:right w:val="none" w:sz="0" w:space="0" w:color="auto"/>
                          </w:divBdr>
                          <w:divsChild>
                            <w:div w:id="1652171221">
                              <w:marLeft w:val="0"/>
                              <w:marRight w:val="0"/>
                              <w:marTop w:val="0"/>
                              <w:marBottom w:val="180"/>
                              <w:divBdr>
                                <w:top w:val="none" w:sz="0" w:space="0" w:color="auto"/>
                                <w:left w:val="none" w:sz="0" w:space="0" w:color="auto"/>
                                <w:bottom w:val="none" w:sz="0" w:space="0" w:color="auto"/>
                                <w:right w:val="none" w:sz="0" w:space="0" w:color="auto"/>
                              </w:divBdr>
                            </w:div>
                          </w:divsChild>
                        </w:div>
                        <w:div w:id="1767116122">
                          <w:marLeft w:val="-180"/>
                          <w:marRight w:val="-180"/>
                          <w:marTop w:val="0"/>
                          <w:marBottom w:val="0"/>
                          <w:divBdr>
                            <w:top w:val="none" w:sz="0" w:space="0" w:color="auto"/>
                            <w:left w:val="none" w:sz="0" w:space="0" w:color="auto"/>
                            <w:bottom w:val="none" w:sz="0" w:space="0" w:color="auto"/>
                            <w:right w:val="none" w:sz="0" w:space="0" w:color="auto"/>
                          </w:divBdr>
                          <w:divsChild>
                            <w:div w:id="318192427">
                              <w:marLeft w:val="0"/>
                              <w:marRight w:val="0"/>
                              <w:marTop w:val="0"/>
                              <w:marBottom w:val="0"/>
                              <w:divBdr>
                                <w:top w:val="none" w:sz="0" w:space="0" w:color="auto"/>
                                <w:left w:val="none" w:sz="0" w:space="0" w:color="auto"/>
                                <w:bottom w:val="none" w:sz="0" w:space="0" w:color="auto"/>
                                <w:right w:val="none" w:sz="0" w:space="0" w:color="auto"/>
                              </w:divBdr>
                              <w:divsChild>
                                <w:div w:id="1681932173">
                                  <w:marLeft w:val="0"/>
                                  <w:marRight w:val="0"/>
                                  <w:marTop w:val="0"/>
                                  <w:marBottom w:val="0"/>
                                  <w:divBdr>
                                    <w:top w:val="none" w:sz="0" w:space="0" w:color="auto"/>
                                    <w:left w:val="none" w:sz="0" w:space="0" w:color="auto"/>
                                    <w:bottom w:val="none" w:sz="0" w:space="0" w:color="auto"/>
                                    <w:right w:val="none" w:sz="0" w:space="0" w:color="auto"/>
                                  </w:divBdr>
                                  <w:divsChild>
                                    <w:div w:id="986781553">
                                      <w:marLeft w:val="0"/>
                                      <w:marRight w:val="0"/>
                                      <w:marTop w:val="0"/>
                                      <w:marBottom w:val="0"/>
                                      <w:divBdr>
                                        <w:top w:val="none" w:sz="0" w:space="0" w:color="auto"/>
                                        <w:left w:val="none" w:sz="0" w:space="0" w:color="auto"/>
                                        <w:bottom w:val="none" w:sz="0" w:space="0" w:color="auto"/>
                                        <w:right w:val="none" w:sz="0" w:space="0" w:color="auto"/>
                                      </w:divBdr>
                                      <w:divsChild>
                                        <w:div w:id="208538210">
                                          <w:marLeft w:val="0"/>
                                          <w:marRight w:val="0"/>
                                          <w:marTop w:val="0"/>
                                          <w:marBottom w:val="0"/>
                                          <w:divBdr>
                                            <w:top w:val="none" w:sz="0" w:space="0" w:color="auto"/>
                                            <w:left w:val="none" w:sz="0" w:space="0" w:color="auto"/>
                                            <w:bottom w:val="none" w:sz="0" w:space="0" w:color="auto"/>
                                            <w:right w:val="none" w:sz="0" w:space="0" w:color="auto"/>
                                          </w:divBdr>
                                          <w:divsChild>
                                            <w:div w:id="1578662884">
                                              <w:marLeft w:val="0"/>
                                              <w:marRight w:val="0"/>
                                              <w:marTop w:val="0"/>
                                              <w:marBottom w:val="0"/>
                                              <w:divBdr>
                                                <w:top w:val="none" w:sz="0" w:space="0" w:color="auto"/>
                                                <w:left w:val="none" w:sz="0" w:space="0" w:color="auto"/>
                                                <w:bottom w:val="none" w:sz="0" w:space="0" w:color="auto"/>
                                                <w:right w:val="none" w:sz="0" w:space="0" w:color="auto"/>
                                              </w:divBdr>
                                            </w:div>
                                          </w:divsChild>
                                        </w:div>
                                        <w:div w:id="13632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80612">
                          <w:marLeft w:val="-180"/>
                          <w:marRight w:val="-180"/>
                          <w:marTop w:val="0"/>
                          <w:marBottom w:val="0"/>
                          <w:divBdr>
                            <w:top w:val="none" w:sz="0" w:space="0" w:color="auto"/>
                            <w:left w:val="none" w:sz="0" w:space="0" w:color="auto"/>
                            <w:bottom w:val="none" w:sz="0" w:space="0" w:color="auto"/>
                            <w:right w:val="none" w:sz="0" w:space="0" w:color="auto"/>
                          </w:divBdr>
                          <w:divsChild>
                            <w:div w:id="902328616">
                              <w:marLeft w:val="0"/>
                              <w:marRight w:val="0"/>
                              <w:marTop w:val="0"/>
                              <w:marBottom w:val="0"/>
                              <w:divBdr>
                                <w:top w:val="none" w:sz="0" w:space="0" w:color="auto"/>
                                <w:left w:val="none" w:sz="0" w:space="0" w:color="auto"/>
                                <w:bottom w:val="none" w:sz="0" w:space="0" w:color="auto"/>
                                <w:right w:val="none" w:sz="0" w:space="0" w:color="auto"/>
                              </w:divBdr>
                            </w:div>
                            <w:div w:id="2118595706">
                              <w:marLeft w:val="0"/>
                              <w:marRight w:val="0"/>
                              <w:marTop w:val="0"/>
                              <w:marBottom w:val="0"/>
                              <w:divBdr>
                                <w:top w:val="none" w:sz="0" w:space="0" w:color="auto"/>
                                <w:left w:val="none" w:sz="0" w:space="0" w:color="auto"/>
                                <w:bottom w:val="none" w:sz="0" w:space="0" w:color="auto"/>
                                <w:right w:val="none" w:sz="0" w:space="0" w:color="auto"/>
                              </w:divBdr>
                            </w:div>
                          </w:divsChild>
                        </w:div>
                        <w:div w:id="532810737">
                          <w:marLeft w:val="-180"/>
                          <w:marRight w:val="-180"/>
                          <w:marTop w:val="0"/>
                          <w:marBottom w:val="0"/>
                          <w:divBdr>
                            <w:top w:val="none" w:sz="0" w:space="0" w:color="auto"/>
                            <w:left w:val="none" w:sz="0" w:space="0" w:color="auto"/>
                            <w:bottom w:val="none" w:sz="0" w:space="0" w:color="auto"/>
                            <w:right w:val="none" w:sz="0" w:space="0" w:color="auto"/>
                          </w:divBdr>
                          <w:divsChild>
                            <w:div w:id="1779570046">
                              <w:marLeft w:val="0"/>
                              <w:marRight w:val="0"/>
                              <w:marTop w:val="0"/>
                              <w:marBottom w:val="0"/>
                              <w:divBdr>
                                <w:top w:val="none" w:sz="0" w:space="0" w:color="auto"/>
                                <w:left w:val="none" w:sz="0" w:space="0" w:color="auto"/>
                                <w:bottom w:val="none" w:sz="0" w:space="0" w:color="auto"/>
                                <w:right w:val="none" w:sz="0" w:space="0" w:color="auto"/>
                              </w:divBdr>
                              <w:divsChild>
                                <w:div w:id="1538812468">
                                  <w:marLeft w:val="0"/>
                                  <w:marRight w:val="0"/>
                                  <w:marTop w:val="0"/>
                                  <w:marBottom w:val="0"/>
                                  <w:divBdr>
                                    <w:top w:val="none" w:sz="0" w:space="0" w:color="auto"/>
                                    <w:left w:val="none" w:sz="0" w:space="0" w:color="auto"/>
                                    <w:bottom w:val="none" w:sz="0" w:space="0" w:color="auto"/>
                                    <w:right w:val="none" w:sz="0" w:space="0" w:color="auto"/>
                                  </w:divBdr>
                                  <w:divsChild>
                                    <w:div w:id="150753033">
                                      <w:marLeft w:val="0"/>
                                      <w:marRight w:val="0"/>
                                      <w:marTop w:val="0"/>
                                      <w:marBottom w:val="225"/>
                                      <w:divBdr>
                                        <w:top w:val="none" w:sz="0" w:space="0" w:color="auto"/>
                                        <w:left w:val="none" w:sz="0" w:space="0" w:color="auto"/>
                                        <w:bottom w:val="none" w:sz="0" w:space="0" w:color="auto"/>
                                        <w:right w:val="none" w:sz="0" w:space="0" w:color="auto"/>
                                      </w:divBdr>
                                      <w:divsChild>
                                        <w:div w:id="164172551">
                                          <w:marLeft w:val="0"/>
                                          <w:marRight w:val="0"/>
                                          <w:marTop w:val="0"/>
                                          <w:marBottom w:val="0"/>
                                          <w:divBdr>
                                            <w:top w:val="none" w:sz="0" w:space="0" w:color="auto"/>
                                            <w:left w:val="none" w:sz="0" w:space="0" w:color="auto"/>
                                            <w:bottom w:val="none" w:sz="0" w:space="0" w:color="auto"/>
                                            <w:right w:val="none" w:sz="0" w:space="0" w:color="auto"/>
                                          </w:divBdr>
                                          <w:divsChild>
                                            <w:div w:id="638848332">
                                              <w:marLeft w:val="150"/>
                                              <w:marRight w:val="150"/>
                                              <w:marTop w:val="150"/>
                                              <w:marBottom w:val="150"/>
                                              <w:divBdr>
                                                <w:top w:val="single" w:sz="24" w:space="0" w:color="F4B400"/>
                                                <w:left w:val="single" w:sz="24" w:space="9" w:color="F4B400"/>
                                                <w:bottom w:val="single" w:sz="24" w:space="0" w:color="auto"/>
                                                <w:right w:val="single" w:sz="24" w:space="9" w:color="F4B400"/>
                                              </w:divBdr>
                                            </w:div>
                                            <w:div w:id="653460217">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2033453990">
                                      <w:marLeft w:val="0"/>
                                      <w:marRight w:val="0"/>
                                      <w:marTop w:val="0"/>
                                      <w:marBottom w:val="0"/>
                                      <w:divBdr>
                                        <w:top w:val="none" w:sz="0" w:space="0" w:color="auto"/>
                                        <w:left w:val="none" w:sz="0" w:space="0" w:color="auto"/>
                                        <w:bottom w:val="none" w:sz="0" w:space="0" w:color="auto"/>
                                        <w:right w:val="none" w:sz="0" w:space="0" w:color="auto"/>
                                      </w:divBdr>
                                      <w:divsChild>
                                        <w:div w:id="9995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644">
                          <w:marLeft w:val="0"/>
                          <w:marRight w:val="0"/>
                          <w:marTop w:val="0"/>
                          <w:marBottom w:val="0"/>
                          <w:divBdr>
                            <w:top w:val="none" w:sz="0" w:space="0" w:color="auto"/>
                            <w:left w:val="none" w:sz="0" w:space="0" w:color="auto"/>
                            <w:bottom w:val="none" w:sz="0" w:space="0" w:color="auto"/>
                            <w:right w:val="none" w:sz="0" w:space="0" w:color="auto"/>
                          </w:divBdr>
                          <w:divsChild>
                            <w:div w:id="940380962">
                              <w:marLeft w:val="150"/>
                              <w:marRight w:val="0"/>
                              <w:marTop w:val="0"/>
                              <w:marBottom w:val="0"/>
                              <w:divBdr>
                                <w:top w:val="none" w:sz="0" w:space="0" w:color="auto"/>
                                <w:left w:val="none" w:sz="0" w:space="0" w:color="auto"/>
                                <w:bottom w:val="none" w:sz="0" w:space="0" w:color="auto"/>
                                <w:right w:val="none" w:sz="0" w:space="0" w:color="auto"/>
                              </w:divBdr>
                            </w:div>
                          </w:divsChild>
                        </w:div>
                        <w:div w:id="441456018">
                          <w:marLeft w:val="0"/>
                          <w:marRight w:val="0"/>
                          <w:marTop w:val="0"/>
                          <w:marBottom w:val="0"/>
                          <w:divBdr>
                            <w:top w:val="none" w:sz="0" w:space="0" w:color="auto"/>
                            <w:left w:val="none" w:sz="0" w:space="0" w:color="auto"/>
                            <w:bottom w:val="none" w:sz="0" w:space="0" w:color="auto"/>
                            <w:right w:val="none" w:sz="0" w:space="0" w:color="auto"/>
                          </w:divBdr>
                          <w:divsChild>
                            <w:div w:id="458963416">
                              <w:marLeft w:val="150"/>
                              <w:marRight w:val="0"/>
                              <w:marTop w:val="0"/>
                              <w:marBottom w:val="0"/>
                              <w:divBdr>
                                <w:top w:val="none" w:sz="0" w:space="0" w:color="auto"/>
                                <w:left w:val="none" w:sz="0" w:space="0" w:color="auto"/>
                                <w:bottom w:val="none" w:sz="0" w:space="0" w:color="auto"/>
                                <w:right w:val="none" w:sz="0" w:space="0" w:color="auto"/>
                              </w:divBdr>
                            </w:div>
                          </w:divsChild>
                        </w:div>
                        <w:div w:id="1126125542">
                          <w:marLeft w:val="-180"/>
                          <w:marRight w:val="-180"/>
                          <w:marTop w:val="0"/>
                          <w:marBottom w:val="0"/>
                          <w:divBdr>
                            <w:top w:val="none" w:sz="0" w:space="0" w:color="auto"/>
                            <w:left w:val="none" w:sz="0" w:space="0" w:color="auto"/>
                            <w:bottom w:val="none" w:sz="0" w:space="0" w:color="auto"/>
                            <w:right w:val="none" w:sz="0" w:space="0" w:color="auto"/>
                          </w:divBdr>
                          <w:divsChild>
                            <w:div w:id="2020505720">
                              <w:marLeft w:val="0"/>
                              <w:marRight w:val="0"/>
                              <w:marTop w:val="0"/>
                              <w:marBottom w:val="0"/>
                              <w:divBdr>
                                <w:top w:val="none" w:sz="0" w:space="0" w:color="auto"/>
                                <w:left w:val="none" w:sz="0" w:space="0" w:color="auto"/>
                                <w:bottom w:val="none" w:sz="0" w:space="0" w:color="auto"/>
                                <w:right w:val="none" w:sz="0" w:space="0" w:color="auto"/>
                              </w:divBdr>
                              <w:divsChild>
                                <w:div w:id="1817530837">
                                  <w:marLeft w:val="0"/>
                                  <w:marRight w:val="0"/>
                                  <w:marTop w:val="0"/>
                                  <w:marBottom w:val="0"/>
                                  <w:divBdr>
                                    <w:top w:val="none" w:sz="0" w:space="0" w:color="auto"/>
                                    <w:left w:val="none" w:sz="0" w:space="0" w:color="auto"/>
                                    <w:bottom w:val="none" w:sz="0" w:space="0" w:color="auto"/>
                                    <w:right w:val="none" w:sz="0" w:space="0" w:color="auto"/>
                                  </w:divBdr>
                                  <w:divsChild>
                                    <w:div w:id="276448527">
                                      <w:marLeft w:val="0"/>
                                      <w:marRight w:val="0"/>
                                      <w:marTop w:val="0"/>
                                      <w:marBottom w:val="0"/>
                                      <w:divBdr>
                                        <w:top w:val="none" w:sz="0" w:space="0" w:color="auto"/>
                                        <w:left w:val="none" w:sz="0" w:space="0" w:color="auto"/>
                                        <w:bottom w:val="none" w:sz="0" w:space="0" w:color="auto"/>
                                        <w:right w:val="none" w:sz="0" w:space="0" w:color="auto"/>
                                      </w:divBdr>
                                    </w:div>
                                    <w:div w:id="1620140812">
                                      <w:marLeft w:val="0"/>
                                      <w:marRight w:val="0"/>
                                      <w:marTop w:val="0"/>
                                      <w:marBottom w:val="0"/>
                                      <w:divBdr>
                                        <w:top w:val="none" w:sz="0" w:space="0" w:color="auto"/>
                                        <w:left w:val="none" w:sz="0" w:space="0" w:color="auto"/>
                                        <w:bottom w:val="none" w:sz="0" w:space="0" w:color="auto"/>
                                        <w:right w:val="none" w:sz="0" w:space="0" w:color="auto"/>
                                      </w:divBdr>
                                      <w:divsChild>
                                        <w:div w:id="1682854198">
                                          <w:marLeft w:val="0"/>
                                          <w:marRight w:val="0"/>
                                          <w:marTop w:val="0"/>
                                          <w:marBottom w:val="0"/>
                                          <w:divBdr>
                                            <w:top w:val="none" w:sz="0" w:space="0" w:color="auto"/>
                                            <w:left w:val="none" w:sz="0" w:space="0" w:color="auto"/>
                                            <w:bottom w:val="none" w:sz="0" w:space="0" w:color="auto"/>
                                            <w:right w:val="none" w:sz="0" w:space="0" w:color="auto"/>
                                          </w:divBdr>
                                          <w:divsChild>
                                            <w:div w:id="1678651164">
                                              <w:marLeft w:val="0"/>
                                              <w:marRight w:val="0"/>
                                              <w:marTop w:val="0"/>
                                              <w:marBottom w:val="0"/>
                                              <w:divBdr>
                                                <w:top w:val="none" w:sz="0" w:space="0" w:color="auto"/>
                                                <w:left w:val="none" w:sz="0" w:space="0" w:color="auto"/>
                                                <w:bottom w:val="none" w:sz="0" w:space="0" w:color="auto"/>
                                                <w:right w:val="none" w:sz="0" w:space="0" w:color="auto"/>
                                              </w:divBdr>
                                            </w:div>
                                          </w:divsChild>
                                        </w:div>
                                        <w:div w:id="1961107037">
                                          <w:marLeft w:val="0"/>
                                          <w:marRight w:val="0"/>
                                          <w:marTop w:val="0"/>
                                          <w:marBottom w:val="0"/>
                                          <w:divBdr>
                                            <w:top w:val="none" w:sz="0" w:space="0" w:color="auto"/>
                                            <w:left w:val="none" w:sz="0" w:space="0" w:color="auto"/>
                                            <w:bottom w:val="none" w:sz="0" w:space="0" w:color="auto"/>
                                            <w:right w:val="none" w:sz="0" w:space="0" w:color="auto"/>
                                          </w:divBdr>
                                          <w:divsChild>
                                            <w:div w:id="503085701">
                                              <w:marLeft w:val="0"/>
                                              <w:marRight w:val="0"/>
                                              <w:marTop w:val="0"/>
                                              <w:marBottom w:val="0"/>
                                              <w:divBdr>
                                                <w:top w:val="none" w:sz="0" w:space="0" w:color="auto"/>
                                                <w:left w:val="none" w:sz="0" w:space="0" w:color="auto"/>
                                                <w:bottom w:val="none" w:sz="0" w:space="0" w:color="auto"/>
                                                <w:right w:val="none" w:sz="0" w:space="0" w:color="auto"/>
                                              </w:divBdr>
                                            </w:div>
                                          </w:divsChild>
                                        </w:div>
                                        <w:div w:id="1874614018">
                                          <w:marLeft w:val="0"/>
                                          <w:marRight w:val="0"/>
                                          <w:marTop w:val="0"/>
                                          <w:marBottom w:val="0"/>
                                          <w:divBdr>
                                            <w:top w:val="none" w:sz="0" w:space="0" w:color="auto"/>
                                            <w:left w:val="none" w:sz="0" w:space="0" w:color="auto"/>
                                            <w:bottom w:val="none" w:sz="0" w:space="0" w:color="auto"/>
                                            <w:right w:val="none" w:sz="0" w:space="0" w:color="auto"/>
                                          </w:divBdr>
                                          <w:divsChild>
                                            <w:div w:id="1473718338">
                                              <w:marLeft w:val="0"/>
                                              <w:marRight w:val="0"/>
                                              <w:marTop w:val="0"/>
                                              <w:marBottom w:val="0"/>
                                              <w:divBdr>
                                                <w:top w:val="none" w:sz="0" w:space="0" w:color="auto"/>
                                                <w:left w:val="none" w:sz="0" w:space="0" w:color="auto"/>
                                                <w:bottom w:val="none" w:sz="0" w:space="0" w:color="auto"/>
                                                <w:right w:val="none" w:sz="0" w:space="0" w:color="auto"/>
                                              </w:divBdr>
                                            </w:div>
                                          </w:divsChild>
                                        </w:div>
                                        <w:div w:id="27225265">
                                          <w:marLeft w:val="0"/>
                                          <w:marRight w:val="0"/>
                                          <w:marTop w:val="0"/>
                                          <w:marBottom w:val="0"/>
                                          <w:divBdr>
                                            <w:top w:val="none" w:sz="0" w:space="0" w:color="auto"/>
                                            <w:left w:val="none" w:sz="0" w:space="0" w:color="auto"/>
                                            <w:bottom w:val="none" w:sz="0" w:space="0" w:color="auto"/>
                                            <w:right w:val="none" w:sz="0" w:space="0" w:color="auto"/>
                                          </w:divBdr>
                                          <w:divsChild>
                                            <w:div w:id="364333888">
                                              <w:marLeft w:val="0"/>
                                              <w:marRight w:val="0"/>
                                              <w:marTop w:val="0"/>
                                              <w:marBottom w:val="0"/>
                                              <w:divBdr>
                                                <w:top w:val="none" w:sz="0" w:space="0" w:color="auto"/>
                                                <w:left w:val="none" w:sz="0" w:space="0" w:color="auto"/>
                                                <w:bottom w:val="none" w:sz="0" w:space="0" w:color="auto"/>
                                                <w:right w:val="none" w:sz="0" w:space="0" w:color="auto"/>
                                              </w:divBdr>
                                            </w:div>
                                          </w:divsChild>
                                        </w:div>
                                        <w:div w:id="57480719">
                                          <w:marLeft w:val="0"/>
                                          <w:marRight w:val="0"/>
                                          <w:marTop w:val="0"/>
                                          <w:marBottom w:val="0"/>
                                          <w:divBdr>
                                            <w:top w:val="none" w:sz="0" w:space="0" w:color="auto"/>
                                            <w:left w:val="none" w:sz="0" w:space="0" w:color="auto"/>
                                            <w:bottom w:val="none" w:sz="0" w:space="0" w:color="auto"/>
                                            <w:right w:val="none" w:sz="0" w:space="0" w:color="auto"/>
                                          </w:divBdr>
                                          <w:divsChild>
                                            <w:div w:id="2000646632">
                                              <w:marLeft w:val="0"/>
                                              <w:marRight w:val="0"/>
                                              <w:marTop w:val="0"/>
                                              <w:marBottom w:val="0"/>
                                              <w:divBdr>
                                                <w:top w:val="none" w:sz="0" w:space="0" w:color="auto"/>
                                                <w:left w:val="none" w:sz="0" w:space="0" w:color="auto"/>
                                                <w:bottom w:val="none" w:sz="0" w:space="0" w:color="auto"/>
                                                <w:right w:val="none" w:sz="0" w:space="0" w:color="auto"/>
                                              </w:divBdr>
                                            </w:div>
                                          </w:divsChild>
                                        </w:div>
                                        <w:div w:id="1052540610">
                                          <w:marLeft w:val="0"/>
                                          <w:marRight w:val="0"/>
                                          <w:marTop w:val="0"/>
                                          <w:marBottom w:val="0"/>
                                          <w:divBdr>
                                            <w:top w:val="none" w:sz="0" w:space="0" w:color="auto"/>
                                            <w:left w:val="none" w:sz="0" w:space="0" w:color="auto"/>
                                            <w:bottom w:val="none" w:sz="0" w:space="0" w:color="auto"/>
                                            <w:right w:val="none" w:sz="0" w:space="0" w:color="auto"/>
                                          </w:divBdr>
                                          <w:divsChild>
                                            <w:div w:id="1568759042">
                                              <w:marLeft w:val="0"/>
                                              <w:marRight w:val="0"/>
                                              <w:marTop w:val="0"/>
                                              <w:marBottom w:val="0"/>
                                              <w:divBdr>
                                                <w:top w:val="none" w:sz="0" w:space="0" w:color="auto"/>
                                                <w:left w:val="none" w:sz="0" w:space="0" w:color="auto"/>
                                                <w:bottom w:val="none" w:sz="0" w:space="0" w:color="auto"/>
                                                <w:right w:val="none" w:sz="0" w:space="0" w:color="auto"/>
                                              </w:divBdr>
                                            </w:div>
                                          </w:divsChild>
                                        </w:div>
                                        <w:div w:id="778256294">
                                          <w:marLeft w:val="0"/>
                                          <w:marRight w:val="0"/>
                                          <w:marTop w:val="0"/>
                                          <w:marBottom w:val="0"/>
                                          <w:divBdr>
                                            <w:top w:val="none" w:sz="0" w:space="0" w:color="auto"/>
                                            <w:left w:val="none" w:sz="0" w:space="0" w:color="auto"/>
                                            <w:bottom w:val="none" w:sz="0" w:space="0" w:color="auto"/>
                                            <w:right w:val="none" w:sz="0" w:space="0" w:color="auto"/>
                                          </w:divBdr>
                                          <w:divsChild>
                                            <w:div w:id="134108687">
                                              <w:marLeft w:val="0"/>
                                              <w:marRight w:val="0"/>
                                              <w:marTop w:val="0"/>
                                              <w:marBottom w:val="0"/>
                                              <w:divBdr>
                                                <w:top w:val="none" w:sz="0" w:space="0" w:color="auto"/>
                                                <w:left w:val="none" w:sz="0" w:space="0" w:color="auto"/>
                                                <w:bottom w:val="none" w:sz="0" w:space="0" w:color="auto"/>
                                                <w:right w:val="none" w:sz="0" w:space="0" w:color="auto"/>
                                              </w:divBdr>
                                            </w:div>
                                          </w:divsChild>
                                        </w:div>
                                        <w:div w:id="2101291937">
                                          <w:marLeft w:val="0"/>
                                          <w:marRight w:val="0"/>
                                          <w:marTop w:val="0"/>
                                          <w:marBottom w:val="0"/>
                                          <w:divBdr>
                                            <w:top w:val="none" w:sz="0" w:space="0" w:color="auto"/>
                                            <w:left w:val="none" w:sz="0" w:space="0" w:color="auto"/>
                                            <w:bottom w:val="none" w:sz="0" w:space="0" w:color="auto"/>
                                            <w:right w:val="none" w:sz="0" w:space="0" w:color="auto"/>
                                          </w:divBdr>
                                          <w:divsChild>
                                            <w:div w:id="18261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036727">
                          <w:marLeft w:val="0"/>
                          <w:marRight w:val="0"/>
                          <w:marTop w:val="0"/>
                          <w:marBottom w:val="360"/>
                          <w:divBdr>
                            <w:top w:val="none" w:sz="0" w:space="0" w:color="auto"/>
                            <w:left w:val="single" w:sz="36" w:space="11" w:color="auto"/>
                            <w:bottom w:val="none" w:sz="0" w:space="0" w:color="auto"/>
                            <w:right w:val="none" w:sz="0" w:space="0" w:color="auto"/>
                          </w:divBdr>
                        </w:div>
                        <w:div w:id="1007907939">
                          <w:marLeft w:val="-180"/>
                          <w:marRight w:val="-180"/>
                          <w:marTop w:val="0"/>
                          <w:marBottom w:val="0"/>
                          <w:divBdr>
                            <w:top w:val="none" w:sz="0" w:space="0" w:color="auto"/>
                            <w:left w:val="none" w:sz="0" w:space="0" w:color="auto"/>
                            <w:bottom w:val="none" w:sz="0" w:space="0" w:color="auto"/>
                            <w:right w:val="none" w:sz="0" w:space="0" w:color="auto"/>
                          </w:divBdr>
                          <w:divsChild>
                            <w:div w:id="1979147814">
                              <w:marLeft w:val="0"/>
                              <w:marRight w:val="0"/>
                              <w:marTop w:val="0"/>
                              <w:marBottom w:val="0"/>
                              <w:divBdr>
                                <w:top w:val="none" w:sz="0" w:space="0" w:color="auto"/>
                                <w:left w:val="none" w:sz="0" w:space="0" w:color="auto"/>
                                <w:bottom w:val="none" w:sz="0" w:space="0" w:color="auto"/>
                                <w:right w:val="none" w:sz="0" w:space="0" w:color="auto"/>
                              </w:divBdr>
                            </w:div>
                            <w:div w:id="1925841488">
                              <w:marLeft w:val="0"/>
                              <w:marRight w:val="0"/>
                              <w:marTop w:val="0"/>
                              <w:marBottom w:val="0"/>
                              <w:divBdr>
                                <w:top w:val="none" w:sz="0" w:space="0" w:color="auto"/>
                                <w:left w:val="none" w:sz="0" w:space="0" w:color="auto"/>
                                <w:bottom w:val="none" w:sz="0" w:space="0" w:color="auto"/>
                                <w:right w:val="none" w:sz="0" w:space="0" w:color="auto"/>
                              </w:divBdr>
                            </w:div>
                          </w:divsChild>
                        </w:div>
                        <w:div w:id="2099711133">
                          <w:marLeft w:val="-180"/>
                          <w:marRight w:val="-180"/>
                          <w:marTop w:val="0"/>
                          <w:marBottom w:val="0"/>
                          <w:divBdr>
                            <w:top w:val="none" w:sz="0" w:space="0" w:color="auto"/>
                            <w:left w:val="none" w:sz="0" w:space="0" w:color="auto"/>
                            <w:bottom w:val="none" w:sz="0" w:space="0" w:color="auto"/>
                            <w:right w:val="none" w:sz="0" w:space="0" w:color="auto"/>
                          </w:divBdr>
                          <w:divsChild>
                            <w:div w:id="807937804">
                              <w:marLeft w:val="0"/>
                              <w:marRight w:val="0"/>
                              <w:marTop w:val="0"/>
                              <w:marBottom w:val="0"/>
                              <w:divBdr>
                                <w:top w:val="none" w:sz="0" w:space="0" w:color="auto"/>
                                <w:left w:val="none" w:sz="0" w:space="0" w:color="auto"/>
                                <w:bottom w:val="none" w:sz="0" w:space="0" w:color="auto"/>
                                <w:right w:val="none" w:sz="0" w:space="0" w:color="auto"/>
                              </w:divBdr>
                              <w:divsChild>
                                <w:div w:id="1852913516">
                                  <w:marLeft w:val="0"/>
                                  <w:marRight w:val="0"/>
                                  <w:marTop w:val="0"/>
                                  <w:marBottom w:val="0"/>
                                  <w:divBdr>
                                    <w:top w:val="none" w:sz="0" w:space="0" w:color="auto"/>
                                    <w:left w:val="none" w:sz="0" w:space="0" w:color="auto"/>
                                    <w:bottom w:val="none" w:sz="0" w:space="0" w:color="auto"/>
                                    <w:right w:val="none" w:sz="0" w:space="0" w:color="auto"/>
                                  </w:divBdr>
                                  <w:divsChild>
                                    <w:div w:id="584613563">
                                      <w:marLeft w:val="-180"/>
                                      <w:marRight w:val="-180"/>
                                      <w:marTop w:val="0"/>
                                      <w:marBottom w:val="0"/>
                                      <w:divBdr>
                                        <w:top w:val="none" w:sz="0" w:space="0" w:color="auto"/>
                                        <w:left w:val="none" w:sz="0" w:space="0" w:color="auto"/>
                                        <w:bottom w:val="none" w:sz="0" w:space="0" w:color="auto"/>
                                        <w:right w:val="none" w:sz="0" w:space="0" w:color="auto"/>
                                      </w:divBdr>
                                      <w:divsChild>
                                        <w:div w:id="1815634164">
                                          <w:marLeft w:val="0"/>
                                          <w:marRight w:val="0"/>
                                          <w:marTop w:val="0"/>
                                          <w:marBottom w:val="0"/>
                                          <w:divBdr>
                                            <w:top w:val="none" w:sz="0" w:space="0" w:color="auto"/>
                                            <w:left w:val="none" w:sz="0" w:space="0" w:color="auto"/>
                                            <w:bottom w:val="none" w:sz="0" w:space="0" w:color="auto"/>
                                            <w:right w:val="none" w:sz="0" w:space="0" w:color="auto"/>
                                          </w:divBdr>
                                          <w:divsChild>
                                            <w:div w:id="1236669134">
                                              <w:marLeft w:val="-180"/>
                                              <w:marRight w:val="-180"/>
                                              <w:marTop w:val="0"/>
                                              <w:marBottom w:val="0"/>
                                              <w:divBdr>
                                                <w:top w:val="none" w:sz="0" w:space="0" w:color="auto"/>
                                                <w:left w:val="none" w:sz="0" w:space="0" w:color="auto"/>
                                                <w:bottom w:val="none" w:sz="0" w:space="0" w:color="auto"/>
                                                <w:right w:val="none" w:sz="0" w:space="0" w:color="auto"/>
                                              </w:divBdr>
                                              <w:divsChild>
                                                <w:div w:id="5581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815290">
                          <w:marLeft w:val="0"/>
                          <w:marRight w:val="0"/>
                          <w:marTop w:val="0"/>
                          <w:marBottom w:val="0"/>
                          <w:divBdr>
                            <w:top w:val="none" w:sz="0" w:space="0" w:color="auto"/>
                            <w:left w:val="none" w:sz="0" w:space="0" w:color="auto"/>
                            <w:bottom w:val="single" w:sz="6" w:space="0" w:color="auto"/>
                            <w:right w:val="none" w:sz="0" w:space="0" w:color="auto"/>
                          </w:divBdr>
                          <w:divsChild>
                            <w:div w:id="1071734733">
                              <w:marLeft w:val="0"/>
                              <w:marRight w:val="0"/>
                              <w:marTop w:val="0"/>
                              <w:marBottom w:val="0"/>
                              <w:divBdr>
                                <w:top w:val="none" w:sz="0" w:space="0" w:color="auto"/>
                                <w:left w:val="none" w:sz="0" w:space="0" w:color="auto"/>
                                <w:bottom w:val="none" w:sz="0" w:space="0" w:color="auto"/>
                                <w:right w:val="none" w:sz="0" w:space="0" w:color="auto"/>
                              </w:divBdr>
                              <w:divsChild>
                                <w:div w:id="4401500">
                                  <w:marLeft w:val="0"/>
                                  <w:marRight w:val="0"/>
                                  <w:marTop w:val="0"/>
                                  <w:marBottom w:val="0"/>
                                  <w:divBdr>
                                    <w:top w:val="single" w:sz="12" w:space="15" w:color="auto"/>
                                    <w:left w:val="single" w:sz="12" w:space="15" w:color="AFAFAF"/>
                                    <w:bottom w:val="single" w:sz="12" w:space="15" w:color="AFAFAF"/>
                                    <w:right w:val="single" w:sz="12" w:space="15" w:color="AFAFAF"/>
                                  </w:divBdr>
                                  <w:divsChild>
                                    <w:div w:id="1666201807">
                                      <w:marLeft w:val="0"/>
                                      <w:marRight w:val="0"/>
                                      <w:marTop w:val="0"/>
                                      <w:marBottom w:val="300"/>
                                      <w:divBdr>
                                        <w:top w:val="none" w:sz="0" w:space="0" w:color="auto"/>
                                        <w:left w:val="none" w:sz="0" w:space="0" w:color="auto"/>
                                        <w:bottom w:val="none" w:sz="0" w:space="0" w:color="auto"/>
                                        <w:right w:val="none" w:sz="0" w:space="0" w:color="auto"/>
                                      </w:divBdr>
                                    </w:div>
                                  </w:divsChild>
                                </w:div>
                                <w:div w:id="714426565">
                                  <w:marLeft w:val="0"/>
                                  <w:marRight w:val="0"/>
                                  <w:marTop w:val="0"/>
                                  <w:marBottom w:val="0"/>
                                  <w:divBdr>
                                    <w:top w:val="single" w:sz="12" w:space="15" w:color="auto"/>
                                    <w:left w:val="none" w:sz="0" w:space="0" w:color="auto"/>
                                    <w:bottom w:val="single" w:sz="12" w:space="15" w:color="auto"/>
                                    <w:right w:val="single" w:sz="12" w:space="15" w:color="auto"/>
                                  </w:divBdr>
                                  <w:divsChild>
                                    <w:div w:id="10188975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9714746">
                              <w:marLeft w:val="0"/>
                              <w:marRight w:val="0"/>
                              <w:marTop w:val="0"/>
                              <w:marBottom w:val="0"/>
                              <w:divBdr>
                                <w:top w:val="none" w:sz="0" w:space="0" w:color="auto"/>
                                <w:left w:val="none" w:sz="0" w:space="0" w:color="auto"/>
                                <w:bottom w:val="none" w:sz="0" w:space="0" w:color="auto"/>
                                <w:right w:val="none" w:sz="0" w:space="0" w:color="auto"/>
                              </w:divBdr>
                              <w:divsChild>
                                <w:div w:id="222105594">
                                  <w:marLeft w:val="0"/>
                                  <w:marRight w:val="0"/>
                                  <w:marTop w:val="0"/>
                                  <w:marBottom w:val="0"/>
                                  <w:divBdr>
                                    <w:top w:val="none" w:sz="0" w:space="0" w:color="auto"/>
                                    <w:left w:val="none" w:sz="0" w:space="0" w:color="auto"/>
                                    <w:bottom w:val="none" w:sz="0" w:space="0" w:color="auto"/>
                                    <w:right w:val="none" w:sz="0" w:space="0" w:color="auto"/>
                                  </w:divBdr>
                                  <w:divsChild>
                                    <w:div w:id="1875383568">
                                      <w:marLeft w:val="-180"/>
                                      <w:marRight w:val="-180"/>
                                      <w:marTop w:val="0"/>
                                      <w:marBottom w:val="0"/>
                                      <w:divBdr>
                                        <w:top w:val="none" w:sz="0" w:space="0" w:color="auto"/>
                                        <w:left w:val="none" w:sz="0" w:space="0" w:color="auto"/>
                                        <w:bottom w:val="none" w:sz="0" w:space="0" w:color="auto"/>
                                        <w:right w:val="none" w:sz="0" w:space="0" w:color="auto"/>
                                      </w:divBdr>
                                      <w:divsChild>
                                        <w:div w:id="1628046629">
                                          <w:marLeft w:val="0"/>
                                          <w:marRight w:val="0"/>
                                          <w:marTop w:val="0"/>
                                          <w:marBottom w:val="0"/>
                                          <w:divBdr>
                                            <w:top w:val="none" w:sz="0" w:space="0" w:color="auto"/>
                                            <w:left w:val="none" w:sz="0" w:space="0" w:color="auto"/>
                                            <w:bottom w:val="none" w:sz="0" w:space="0" w:color="auto"/>
                                            <w:right w:val="none" w:sz="0" w:space="0" w:color="auto"/>
                                          </w:divBdr>
                                        </w:div>
                                        <w:div w:id="16431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419817">
          <w:marLeft w:val="0"/>
          <w:marRight w:val="0"/>
          <w:marTop w:val="0"/>
          <w:marBottom w:val="0"/>
          <w:divBdr>
            <w:top w:val="none" w:sz="0" w:space="0" w:color="auto"/>
            <w:left w:val="none" w:sz="0" w:space="0" w:color="auto"/>
            <w:bottom w:val="none" w:sz="0" w:space="0" w:color="auto"/>
            <w:right w:val="none" w:sz="0" w:space="0" w:color="auto"/>
          </w:divBdr>
        </w:div>
      </w:divsChild>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1826569">
      <w:bodyDiv w:val="1"/>
      <w:marLeft w:val="0"/>
      <w:marRight w:val="0"/>
      <w:marTop w:val="0"/>
      <w:marBottom w:val="0"/>
      <w:divBdr>
        <w:top w:val="none" w:sz="0" w:space="0" w:color="auto"/>
        <w:left w:val="none" w:sz="0" w:space="0" w:color="auto"/>
        <w:bottom w:val="none" w:sz="0" w:space="0" w:color="auto"/>
        <w:right w:val="none" w:sz="0" w:space="0" w:color="auto"/>
      </w:divBdr>
      <w:divsChild>
        <w:div w:id="714811649">
          <w:marLeft w:val="0"/>
          <w:marRight w:val="0"/>
          <w:marTop w:val="0"/>
          <w:marBottom w:val="375"/>
          <w:divBdr>
            <w:top w:val="none" w:sz="0" w:space="0" w:color="auto"/>
            <w:left w:val="none" w:sz="0" w:space="0" w:color="auto"/>
            <w:bottom w:val="none" w:sz="0" w:space="0" w:color="auto"/>
            <w:right w:val="none" w:sz="0" w:space="0" w:color="auto"/>
          </w:divBdr>
          <w:divsChild>
            <w:div w:id="1551381172">
              <w:marLeft w:val="0"/>
              <w:marRight w:val="0"/>
              <w:marTop w:val="0"/>
              <w:marBottom w:val="0"/>
              <w:divBdr>
                <w:top w:val="none" w:sz="0" w:space="0" w:color="auto"/>
                <w:left w:val="none" w:sz="0" w:space="0" w:color="auto"/>
                <w:bottom w:val="none" w:sz="0" w:space="0" w:color="auto"/>
                <w:right w:val="none" w:sz="0" w:space="0" w:color="auto"/>
              </w:divBdr>
              <w:divsChild>
                <w:div w:id="18717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3763">
          <w:marLeft w:val="0"/>
          <w:marRight w:val="0"/>
          <w:marTop w:val="0"/>
          <w:marBottom w:val="0"/>
          <w:divBdr>
            <w:top w:val="none" w:sz="0" w:space="0" w:color="auto"/>
            <w:left w:val="none" w:sz="0" w:space="0" w:color="auto"/>
            <w:bottom w:val="none" w:sz="0" w:space="0" w:color="auto"/>
            <w:right w:val="none" w:sz="0" w:space="0" w:color="auto"/>
          </w:divBdr>
          <w:divsChild>
            <w:div w:id="1021275810">
              <w:marLeft w:val="0"/>
              <w:marRight w:val="0"/>
              <w:marTop w:val="0"/>
              <w:marBottom w:val="0"/>
              <w:divBdr>
                <w:top w:val="none" w:sz="0" w:space="0" w:color="auto"/>
                <w:left w:val="none" w:sz="0" w:space="0" w:color="auto"/>
                <w:bottom w:val="none" w:sz="0" w:space="0" w:color="auto"/>
                <w:right w:val="none" w:sz="0" w:space="0" w:color="auto"/>
              </w:divBdr>
              <w:divsChild>
                <w:div w:id="2084835314">
                  <w:marLeft w:val="-180"/>
                  <w:marRight w:val="-180"/>
                  <w:marTop w:val="0"/>
                  <w:marBottom w:val="0"/>
                  <w:divBdr>
                    <w:top w:val="none" w:sz="0" w:space="0" w:color="auto"/>
                    <w:left w:val="none" w:sz="0" w:space="0" w:color="auto"/>
                    <w:bottom w:val="none" w:sz="0" w:space="0" w:color="auto"/>
                    <w:right w:val="none" w:sz="0" w:space="0" w:color="auto"/>
                  </w:divBdr>
                  <w:divsChild>
                    <w:div w:id="273294575">
                      <w:marLeft w:val="0"/>
                      <w:marRight w:val="0"/>
                      <w:marTop w:val="0"/>
                      <w:marBottom w:val="0"/>
                      <w:divBdr>
                        <w:top w:val="none" w:sz="0" w:space="0" w:color="auto"/>
                        <w:left w:val="none" w:sz="0" w:space="0" w:color="auto"/>
                        <w:bottom w:val="none" w:sz="0" w:space="0" w:color="auto"/>
                        <w:right w:val="none" w:sz="0" w:space="0" w:color="auto"/>
                      </w:divBdr>
                    </w:div>
                    <w:div w:id="20331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458697">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3959988">
      <w:bodyDiv w:val="1"/>
      <w:marLeft w:val="0"/>
      <w:marRight w:val="0"/>
      <w:marTop w:val="0"/>
      <w:marBottom w:val="0"/>
      <w:divBdr>
        <w:top w:val="none" w:sz="0" w:space="0" w:color="auto"/>
        <w:left w:val="none" w:sz="0" w:space="0" w:color="auto"/>
        <w:bottom w:val="none" w:sz="0" w:space="0" w:color="auto"/>
        <w:right w:val="none" w:sz="0" w:space="0" w:color="auto"/>
      </w:divBdr>
      <w:divsChild>
        <w:div w:id="305748604">
          <w:marLeft w:val="0"/>
          <w:marRight w:val="0"/>
          <w:marTop w:val="0"/>
          <w:marBottom w:val="375"/>
          <w:divBdr>
            <w:top w:val="none" w:sz="0" w:space="0" w:color="auto"/>
            <w:left w:val="none" w:sz="0" w:space="0" w:color="auto"/>
            <w:bottom w:val="none" w:sz="0" w:space="0" w:color="auto"/>
            <w:right w:val="none" w:sz="0" w:space="0" w:color="auto"/>
          </w:divBdr>
          <w:divsChild>
            <w:div w:id="340203632">
              <w:marLeft w:val="0"/>
              <w:marRight w:val="0"/>
              <w:marTop w:val="0"/>
              <w:marBottom w:val="0"/>
              <w:divBdr>
                <w:top w:val="none" w:sz="0" w:space="0" w:color="auto"/>
                <w:left w:val="none" w:sz="0" w:space="0" w:color="auto"/>
                <w:bottom w:val="none" w:sz="0" w:space="0" w:color="auto"/>
                <w:right w:val="none" w:sz="0" w:space="0" w:color="auto"/>
              </w:divBdr>
              <w:divsChild>
                <w:div w:id="4159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1716">
          <w:marLeft w:val="0"/>
          <w:marRight w:val="0"/>
          <w:marTop w:val="0"/>
          <w:marBottom w:val="0"/>
          <w:divBdr>
            <w:top w:val="none" w:sz="0" w:space="0" w:color="auto"/>
            <w:left w:val="none" w:sz="0" w:space="0" w:color="auto"/>
            <w:bottom w:val="none" w:sz="0" w:space="0" w:color="auto"/>
            <w:right w:val="none" w:sz="0" w:space="0" w:color="auto"/>
          </w:divBdr>
          <w:divsChild>
            <w:div w:id="720902718">
              <w:marLeft w:val="0"/>
              <w:marRight w:val="0"/>
              <w:marTop w:val="0"/>
              <w:marBottom w:val="0"/>
              <w:divBdr>
                <w:top w:val="none" w:sz="0" w:space="0" w:color="auto"/>
                <w:left w:val="none" w:sz="0" w:space="0" w:color="auto"/>
                <w:bottom w:val="none" w:sz="0" w:space="0" w:color="auto"/>
                <w:right w:val="none" w:sz="0" w:space="0" w:color="auto"/>
              </w:divBdr>
              <w:divsChild>
                <w:div w:id="469597037">
                  <w:marLeft w:val="-180"/>
                  <w:marRight w:val="-180"/>
                  <w:marTop w:val="0"/>
                  <w:marBottom w:val="0"/>
                  <w:divBdr>
                    <w:top w:val="none" w:sz="0" w:space="0" w:color="auto"/>
                    <w:left w:val="none" w:sz="0" w:space="0" w:color="auto"/>
                    <w:bottom w:val="none" w:sz="0" w:space="0" w:color="auto"/>
                    <w:right w:val="none" w:sz="0" w:space="0" w:color="auto"/>
                  </w:divBdr>
                  <w:divsChild>
                    <w:div w:id="1462458691">
                      <w:marLeft w:val="0"/>
                      <w:marRight w:val="0"/>
                      <w:marTop w:val="0"/>
                      <w:marBottom w:val="0"/>
                      <w:divBdr>
                        <w:top w:val="none" w:sz="0" w:space="0" w:color="auto"/>
                        <w:left w:val="none" w:sz="0" w:space="0" w:color="auto"/>
                        <w:bottom w:val="none" w:sz="0" w:space="0" w:color="auto"/>
                        <w:right w:val="none" w:sz="0" w:space="0" w:color="auto"/>
                      </w:divBdr>
                    </w:div>
                    <w:div w:id="20319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3658231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78204459">
      <w:bodyDiv w:val="1"/>
      <w:marLeft w:val="0"/>
      <w:marRight w:val="0"/>
      <w:marTop w:val="0"/>
      <w:marBottom w:val="0"/>
      <w:divBdr>
        <w:top w:val="none" w:sz="0" w:space="0" w:color="auto"/>
        <w:left w:val="none" w:sz="0" w:space="0" w:color="auto"/>
        <w:bottom w:val="none" w:sz="0" w:space="0" w:color="auto"/>
        <w:right w:val="none" w:sz="0" w:space="0" w:color="auto"/>
      </w:divBdr>
    </w:div>
    <w:div w:id="1585721797">
      <w:bodyDiv w:val="1"/>
      <w:marLeft w:val="0"/>
      <w:marRight w:val="0"/>
      <w:marTop w:val="0"/>
      <w:marBottom w:val="0"/>
      <w:divBdr>
        <w:top w:val="none" w:sz="0" w:space="0" w:color="auto"/>
        <w:left w:val="none" w:sz="0" w:space="0" w:color="auto"/>
        <w:bottom w:val="none" w:sz="0" w:space="0" w:color="auto"/>
        <w:right w:val="none" w:sz="0" w:space="0" w:color="auto"/>
      </w:divBdr>
      <w:divsChild>
        <w:div w:id="226382946">
          <w:marLeft w:val="0"/>
          <w:marRight w:val="0"/>
          <w:marTop w:val="0"/>
          <w:marBottom w:val="720"/>
          <w:divBdr>
            <w:top w:val="none" w:sz="0" w:space="0" w:color="auto"/>
            <w:left w:val="none" w:sz="0" w:space="0" w:color="auto"/>
            <w:bottom w:val="none" w:sz="0" w:space="0" w:color="auto"/>
            <w:right w:val="none" w:sz="0" w:space="0" w:color="auto"/>
          </w:divBdr>
          <w:divsChild>
            <w:div w:id="16032948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0306960">
      <w:bodyDiv w:val="1"/>
      <w:marLeft w:val="0"/>
      <w:marRight w:val="0"/>
      <w:marTop w:val="0"/>
      <w:marBottom w:val="0"/>
      <w:divBdr>
        <w:top w:val="none" w:sz="0" w:space="0" w:color="auto"/>
        <w:left w:val="none" w:sz="0" w:space="0" w:color="auto"/>
        <w:bottom w:val="none" w:sz="0" w:space="0" w:color="auto"/>
        <w:right w:val="none" w:sz="0" w:space="0" w:color="auto"/>
      </w:divBdr>
      <w:divsChild>
        <w:div w:id="84109647">
          <w:marLeft w:val="0"/>
          <w:marRight w:val="0"/>
          <w:marTop w:val="0"/>
          <w:marBottom w:val="0"/>
          <w:divBdr>
            <w:top w:val="none" w:sz="0" w:space="0" w:color="auto"/>
            <w:left w:val="none" w:sz="0" w:space="0" w:color="auto"/>
            <w:bottom w:val="none" w:sz="0" w:space="0" w:color="auto"/>
            <w:right w:val="none" w:sz="0" w:space="0" w:color="auto"/>
          </w:divBdr>
        </w:div>
        <w:div w:id="450785249">
          <w:marLeft w:val="0"/>
          <w:marRight w:val="0"/>
          <w:marTop w:val="0"/>
          <w:marBottom w:val="0"/>
          <w:divBdr>
            <w:top w:val="none" w:sz="0" w:space="0" w:color="auto"/>
            <w:left w:val="none" w:sz="0" w:space="0" w:color="auto"/>
            <w:bottom w:val="none" w:sz="0" w:space="0" w:color="auto"/>
            <w:right w:val="none" w:sz="0" w:space="0" w:color="auto"/>
          </w:divBdr>
        </w:div>
        <w:div w:id="830873606">
          <w:marLeft w:val="0"/>
          <w:marRight w:val="0"/>
          <w:marTop w:val="0"/>
          <w:marBottom w:val="0"/>
          <w:divBdr>
            <w:top w:val="none" w:sz="0" w:space="0" w:color="auto"/>
            <w:left w:val="none" w:sz="0" w:space="0" w:color="auto"/>
            <w:bottom w:val="none" w:sz="0" w:space="0" w:color="auto"/>
            <w:right w:val="none" w:sz="0" w:space="0" w:color="auto"/>
          </w:divBdr>
        </w:div>
        <w:div w:id="644623337">
          <w:marLeft w:val="0"/>
          <w:marRight w:val="0"/>
          <w:marTop w:val="0"/>
          <w:marBottom w:val="0"/>
          <w:divBdr>
            <w:top w:val="none" w:sz="0" w:space="0" w:color="auto"/>
            <w:left w:val="none" w:sz="0" w:space="0" w:color="auto"/>
            <w:bottom w:val="none" w:sz="0" w:space="0" w:color="auto"/>
            <w:right w:val="none" w:sz="0" w:space="0" w:color="auto"/>
          </w:divBdr>
        </w:div>
        <w:div w:id="620259945">
          <w:marLeft w:val="0"/>
          <w:marRight w:val="0"/>
          <w:marTop w:val="0"/>
          <w:marBottom w:val="0"/>
          <w:divBdr>
            <w:top w:val="none" w:sz="0" w:space="0" w:color="auto"/>
            <w:left w:val="none" w:sz="0" w:space="0" w:color="auto"/>
            <w:bottom w:val="none" w:sz="0" w:space="0" w:color="auto"/>
            <w:right w:val="none" w:sz="0" w:space="0" w:color="auto"/>
          </w:divBdr>
        </w:div>
        <w:div w:id="1426533160">
          <w:marLeft w:val="0"/>
          <w:marRight w:val="0"/>
          <w:marTop w:val="0"/>
          <w:marBottom w:val="0"/>
          <w:divBdr>
            <w:top w:val="none" w:sz="0" w:space="0" w:color="auto"/>
            <w:left w:val="none" w:sz="0" w:space="0" w:color="auto"/>
            <w:bottom w:val="none" w:sz="0" w:space="0" w:color="auto"/>
            <w:right w:val="none" w:sz="0" w:space="0" w:color="auto"/>
          </w:divBdr>
        </w:div>
        <w:div w:id="1155072534">
          <w:marLeft w:val="0"/>
          <w:marRight w:val="0"/>
          <w:marTop w:val="0"/>
          <w:marBottom w:val="0"/>
          <w:divBdr>
            <w:top w:val="none" w:sz="0" w:space="0" w:color="auto"/>
            <w:left w:val="none" w:sz="0" w:space="0" w:color="auto"/>
            <w:bottom w:val="none" w:sz="0" w:space="0" w:color="auto"/>
            <w:right w:val="none" w:sz="0" w:space="0" w:color="auto"/>
          </w:divBdr>
        </w:div>
        <w:div w:id="93552139">
          <w:marLeft w:val="0"/>
          <w:marRight w:val="0"/>
          <w:marTop w:val="0"/>
          <w:marBottom w:val="0"/>
          <w:divBdr>
            <w:top w:val="none" w:sz="0" w:space="0" w:color="auto"/>
            <w:left w:val="none" w:sz="0" w:space="0" w:color="auto"/>
            <w:bottom w:val="none" w:sz="0" w:space="0" w:color="auto"/>
            <w:right w:val="none" w:sz="0" w:space="0" w:color="auto"/>
          </w:divBdr>
        </w:div>
        <w:div w:id="414521493">
          <w:marLeft w:val="0"/>
          <w:marRight w:val="0"/>
          <w:marTop w:val="0"/>
          <w:marBottom w:val="0"/>
          <w:divBdr>
            <w:top w:val="none" w:sz="0" w:space="0" w:color="auto"/>
            <w:left w:val="none" w:sz="0" w:space="0" w:color="auto"/>
            <w:bottom w:val="none" w:sz="0" w:space="0" w:color="auto"/>
            <w:right w:val="none" w:sz="0" w:space="0" w:color="auto"/>
          </w:divBdr>
        </w:div>
        <w:div w:id="547448655">
          <w:marLeft w:val="0"/>
          <w:marRight w:val="0"/>
          <w:marTop w:val="0"/>
          <w:marBottom w:val="0"/>
          <w:divBdr>
            <w:top w:val="none" w:sz="0" w:space="0" w:color="auto"/>
            <w:left w:val="none" w:sz="0" w:space="0" w:color="auto"/>
            <w:bottom w:val="none" w:sz="0" w:space="0" w:color="auto"/>
            <w:right w:val="none" w:sz="0" w:space="0" w:color="auto"/>
          </w:divBdr>
        </w:div>
        <w:div w:id="2008091498">
          <w:marLeft w:val="0"/>
          <w:marRight w:val="0"/>
          <w:marTop w:val="0"/>
          <w:marBottom w:val="0"/>
          <w:divBdr>
            <w:top w:val="none" w:sz="0" w:space="0" w:color="auto"/>
            <w:left w:val="none" w:sz="0" w:space="0" w:color="auto"/>
            <w:bottom w:val="none" w:sz="0" w:space="0" w:color="auto"/>
            <w:right w:val="none" w:sz="0" w:space="0" w:color="auto"/>
          </w:divBdr>
        </w:div>
        <w:div w:id="1562520523">
          <w:marLeft w:val="0"/>
          <w:marRight w:val="0"/>
          <w:marTop w:val="0"/>
          <w:marBottom w:val="0"/>
          <w:divBdr>
            <w:top w:val="none" w:sz="0" w:space="0" w:color="auto"/>
            <w:left w:val="none" w:sz="0" w:space="0" w:color="auto"/>
            <w:bottom w:val="none" w:sz="0" w:space="0" w:color="auto"/>
            <w:right w:val="none" w:sz="0" w:space="0" w:color="auto"/>
          </w:divBdr>
        </w:div>
        <w:div w:id="385106401">
          <w:marLeft w:val="0"/>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321723">
      <w:bodyDiv w:val="1"/>
      <w:marLeft w:val="0"/>
      <w:marRight w:val="0"/>
      <w:marTop w:val="0"/>
      <w:marBottom w:val="0"/>
      <w:divBdr>
        <w:top w:val="none" w:sz="0" w:space="0" w:color="auto"/>
        <w:left w:val="none" w:sz="0" w:space="0" w:color="auto"/>
        <w:bottom w:val="none" w:sz="0" w:space="0" w:color="auto"/>
        <w:right w:val="none" w:sz="0" w:space="0" w:color="auto"/>
      </w:divBdr>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1378213">
      <w:bodyDiv w:val="1"/>
      <w:marLeft w:val="0"/>
      <w:marRight w:val="0"/>
      <w:marTop w:val="0"/>
      <w:marBottom w:val="0"/>
      <w:divBdr>
        <w:top w:val="none" w:sz="0" w:space="0" w:color="auto"/>
        <w:left w:val="none" w:sz="0" w:space="0" w:color="auto"/>
        <w:bottom w:val="none" w:sz="0" w:space="0" w:color="auto"/>
        <w:right w:val="none" w:sz="0" w:space="0" w:color="auto"/>
      </w:divBdr>
      <w:divsChild>
        <w:div w:id="1055199050">
          <w:marLeft w:val="0"/>
          <w:marRight w:val="0"/>
          <w:marTop w:val="0"/>
          <w:marBottom w:val="0"/>
          <w:divBdr>
            <w:top w:val="none" w:sz="0" w:space="0" w:color="auto"/>
            <w:left w:val="none" w:sz="0" w:space="0" w:color="auto"/>
            <w:bottom w:val="none" w:sz="0" w:space="0" w:color="auto"/>
            <w:right w:val="none" w:sz="0" w:space="0" w:color="auto"/>
          </w:divBdr>
        </w:div>
        <w:div w:id="163664948">
          <w:marLeft w:val="0"/>
          <w:marRight w:val="0"/>
          <w:marTop w:val="0"/>
          <w:marBottom w:val="0"/>
          <w:divBdr>
            <w:top w:val="none" w:sz="0" w:space="0" w:color="auto"/>
            <w:left w:val="none" w:sz="0" w:space="0" w:color="auto"/>
            <w:bottom w:val="none" w:sz="0" w:space="0" w:color="auto"/>
            <w:right w:val="none" w:sz="0" w:space="0" w:color="auto"/>
          </w:divBdr>
        </w:div>
      </w:divsChild>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0837210">
      <w:bodyDiv w:val="1"/>
      <w:marLeft w:val="0"/>
      <w:marRight w:val="0"/>
      <w:marTop w:val="0"/>
      <w:marBottom w:val="0"/>
      <w:divBdr>
        <w:top w:val="none" w:sz="0" w:space="0" w:color="auto"/>
        <w:left w:val="none" w:sz="0" w:space="0" w:color="auto"/>
        <w:bottom w:val="none" w:sz="0" w:space="0" w:color="auto"/>
        <w:right w:val="none" w:sz="0" w:space="0" w:color="auto"/>
      </w:divBdr>
      <w:divsChild>
        <w:div w:id="1796563339">
          <w:marLeft w:val="-180"/>
          <w:marRight w:val="-180"/>
          <w:marTop w:val="0"/>
          <w:marBottom w:val="0"/>
          <w:divBdr>
            <w:top w:val="none" w:sz="0" w:space="0" w:color="auto"/>
            <w:left w:val="none" w:sz="0" w:space="0" w:color="auto"/>
            <w:bottom w:val="none" w:sz="0" w:space="0" w:color="auto"/>
            <w:right w:val="none" w:sz="0" w:space="0" w:color="auto"/>
          </w:divBdr>
          <w:divsChild>
            <w:div w:id="955258798">
              <w:marLeft w:val="0"/>
              <w:marRight w:val="0"/>
              <w:marTop w:val="0"/>
              <w:marBottom w:val="0"/>
              <w:divBdr>
                <w:top w:val="none" w:sz="0" w:space="0" w:color="auto"/>
                <w:left w:val="none" w:sz="0" w:space="0" w:color="auto"/>
                <w:bottom w:val="none" w:sz="0" w:space="0" w:color="auto"/>
                <w:right w:val="none" w:sz="0" w:space="0" w:color="auto"/>
              </w:divBdr>
            </w:div>
          </w:divsChild>
        </w:div>
        <w:div w:id="1310863900">
          <w:marLeft w:val="-180"/>
          <w:marRight w:val="-180"/>
          <w:marTop w:val="0"/>
          <w:marBottom w:val="0"/>
          <w:divBdr>
            <w:top w:val="none" w:sz="0" w:space="0" w:color="auto"/>
            <w:left w:val="none" w:sz="0" w:space="0" w:color="auto"/>
            <w:bottom w:val="none" w:sz="0" w:space="0" w:color="auto"/>
            <w:right w:val="none" w:sz="0" w:space="0" w:color="auto"/>
          </w:divBdr>
          <w:divsChild>
            <w:div w:id="1650162111">
              <w:marLeft w:val="0"/>
              <w:marRight w:val="0"/>
              <w:marTop w:val="0"/>
              <w:marBottom w:val="0"/>
              <w:divBdr>
                <w:top w:val="none" w:sz="0" w:space="0" w:color="auto"/>
                <w:left w:val="none" w:sz="0" w:space="0" w:color="auto"/>
                <w:bottom w:val="none" w:sz="0" w:space="0" w:color="auto"/>
                <w:right w:val="none" w:sz="0" w:space="0" w:color="auto"/>
              </w:divBdr>
              <w:divsChild>
                <w:div w:id="547885266">
                  <w:marLeft w:val="0"/>
                  <w:marRight w:val="0"/>
                  <w:marTop w:val="0"/>
                  <w:marBottom w:val="0"/>
                  <w:divBdr>
                    <w:top w:val="none" w:sz="0" w:space="0" w:color="auto"/>
                    <w:left w:val="none" w:sz="0" w:space="0" w:color="auto"/>
                    <w:bottom w:val="none" w:sz="0" w:space="0" w:color="auto"/>
                    <w:right w:val="none" w:sz="0" w:space="0" w:color="auto"/>
                  </w:divBdr>
                  <w:divsChild>
                    <w:div w:id="2117943228">
                      <w:marLeft w:val="-180"/>
                      <w:marRight w:val="-180"/>
                      <w:marTop w:val="0"/>
                      <w:marBottom w:val="0"/>
                      <w:divBdr>
                        <w:top w:val="none" w:sz="0" w:space="0" w:color="auto"/>
                        <w:left w:val="none" w:sz="0" w:space="0" w:color="auto"/>
                        <w:bottom w:val="none" w:sz="0" w:space="0" w:color="auto"/>
                        <w:right w:val="none" w:sz="0" w:space="0" w:color="auto"/>
                      </w:divBdr>
                      <w:divsChild>
                        <w:div w:id="11105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1132805">
      <w:bodyDiv w:val="1"/>
      <w:marLeft w:val="0"/>
      <w:marRight w:val="0"/>
      <w:marTop w:val="0"/>
      <w:marBottom w:val="0"/>
      <w:divBdr>
        <w:top w:val="none" w:sz="0" w:space="0" w:color="auto"/>
        <w:left w:val="none" w:sz="0" w:space="0" w:color="auto"/>
        <w:bottom w:val="none" w:sz="0" w:space="0" w:color="auto"/>
        <w:right w:val="none" w:sz="0" w:space="0" w:color="auto"/>
      </w:divBdr>
    </w:div>
    <w:div w:id="1631521702">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257641">
      <w:bodyDiv w:val="1"/>
      <w:marLeft w:val="0"/>
      <w:marRight w:val="0"/>
      <w:marTop w:val="0"/>
      <w:marBottom w:val="0"/>
      <w:divBdr>
        <w:top w:val="none" w:sz="0" w:space="0" w:color="auto"/>
        <w:left w:val="none" w:sz="0" w:space="0" w:color="auto"/>
        <w:bottom w:val="none" w:sz="0" w:space="0" w:color="auto"/>
        <w:right w:val="none" w:sz="0" w:space="0" w:color="auto"/>
      </w:divBdr>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07042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69450">
      <w:bodyDiv w:val="1"/>
      <w:marLeft w:val="0"/>
      <w:marRight w:val="0"/>
      <w:marTop w:val="0"/>
      <w:marBottom w:val="0"/>
      <w:divBdr>
        <w:top w:val="none" w:sz="0" w:space="0" w:color="auto"/>
        <w:left w:val="none" w:sz="0" w:space="0" w:color="auto"/>
        <w:bottom w:val="none" w:sz="0" w:space="0" w:color="auto"/>
        <w:right w:val="none" w:sz="0" w:space="0" w:color="auto"/>
      </w:divBdr>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09066471">
      <w:bodyDiv w:val="1"/>
      <w:marLeft w:val="0"/>
      <w:marRight w:val="0"/>
      <w:marTop w:val="0"/>
      <w:marBottom w:val="0"/>
      <w:divBdr>
        <w:top w:val="none" w:sz="0" w:space="0" w:color="auto"/>
        <w:left w:val="none" w:sz="0" w:space="0" w:color="auto"/>
        <w:bottom w:val="none" w:sz="0" w:space="0" w:color="auto"/>
        <w:right w:val="none" w:sz="0" w:space="0" w:color="auto"/>
      </w:divBdr>
      <w:divsChild>
        <w:div w:id="1432699404">
          <w:marLeft w:val="0"/>
          <w:marRight w:val="0"/>
          <w:marTop w:val="0"/>
          <w:marBottom w:val="0"/>
          <w:divBdr>
            <w:top w:val="none" w:sz="0" w:space="0" w:color="auto"/>
            <w:left w:val="none" w:sz="0" w:space="0" w:color="auto"/>
            <w:bottom w:val="none" w:sz="0" w:space="0" w:color="auto"/>
            <w:right w:val="none" w:sz="0" w:space="0" w:color="auto"/>
          </w:divBdr>
          <w:divsChild>
            <w:div w:id="124398271">
              <w:marLeft w:val="-180"/>
              <w:marRight w:val="-180"/>
              <w:marTop w:val="0"/>
              <w:marBottom w:val="0"/>
              <w:divBdr>
                <w:top w:val="none" w:sz="0" w:space="0" w:color="auto"/>
                <w:left w:val="none" w:sz="0" w:space="0" w:color="auto"/>
                <w:bottom w:val="none" w:sz="0" w:space="0" w:color="auto"/>
                <w:right w:val="none" w:sz="0" w:space="0" w:color="auto"/>
              </w:divBdr>
              <w:divsChild>
                <w:div w:id="1224171053">
                  <w:marLeft w:val="0"/>
                  <w:marRight w:val="0"/>
                  <w:marTop w:val="0"/>
                  <w:marBottom w:val="0"/>
                  <w:divBdr>
                    <w:top w:val="none" w:sz="0" w:space="0" w:color="auto"/>
                    <w:left w:val="none" w:sz="0" w:space="0" w:color="auto"/>
                    <w:bottom w:val="none" w:sz="0" w:space="0" w:color="auto"/>
                    <w:right w:val="none" w:sz="0" w:space="0" w:color="auto"/>
                  </w:divBdr>
                  <w:divsChild>
                    <w:div w:id="1163543885">
                      <w:marLeft w:val="0"/>
                      <w:marRight w:val="0"/>
                      <w:marTop w:val="0"/>
                      <w:marBottom w:val="0"/>
                      <w:divBdr>
                        <w:top w:val="none" w:sz="0" w:space="0" w:color="auto"/>
                        <w:left w:val="none" w:sz="0" w:space="0" w:color="auto"/>
                        <w:bottom w:val="none" w:sz="0" w:space="0" w:color="auto"/>
                        <w:right w:val="none" w:sz="0" w:space="0" w:color="auto"/>
                      </w:divBdr>
                      <w:divsChild>
                        <w:div w:id="1987970791">
                          <w:marLeft w:val="-180"/>
                          <w:marRight w:val="-180"/>
                          <w:marTop w:val="0"/>
                          <w:marBottom w:val="0"/>
                          <w:divBdr>
                            <w:top w:val="none" w:sz="0" w:space="0" w:color="auto"/>
                            <w:left w:val="none" w:sz="0" w:space="0" w:color="auto"/>
                            <w:bottom w:val="none" w:sz="0" w:space="0" w:color="auto"/>
                            <w:right w:val="none" w:sz="0" w:space="0" w:color="auto"/>
                          </w:divBdr>
                          <w:divsChild>
                            <w:div w:id="1206603544">
                              <w:marLeft w:val="0"/>
                              <w:marRight w:val="0"/>
                              <w:marTop w:val="0"/>
                              <w:marBottom w:val="0"/>
                              <w:divBdr>
                                <w:top w:val="none" w:sz="0" w:space="0" w:color="auto"/>
                                <w:left w:val="none" w:sz="0" w:space="0" w:color="auto"/>
                                <w:bottom w:val="none" w:sz="0" w:space="0" w:color="auto"/>
                                <w:right w:val="none" w:sz="0" w:space="0" w:color="auto"/>
                              </w:divBdr>
                              <w:divsChild>
                                <w:div w:id="256594458">
                                  <w:marLeft w:val="-180"/>
                                  <w:marRight w:val="-180"/>
                                  <w:marTop w:val="0"/>
                                  <w:marBottom w:val="0"/>
                                  <w:divBdr>
                                    <w:top w:val="none" w:sz="0" w:space="0" w:color="auto"/>
                                    <w:left w:val="none" w:sz="0" w:space="0" w:color="auto"/>
                                    <w:bottom w:val="none" w:sz="0" w:space="0" w:color="auto"/>
                                    <w:right w:val="none" w:sz="0" w:space="0" w:color="auto"/>
                                  </w:divBdr>
                                  <w:divsChild>
                                    <w:div w:id="17023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05550">
              <w:marLeft w:val="-180"/>
              <w:marRight w:val="-180"/>
              <w:marTop w:val="0"/>
              <w:marBottom w:val="0"/>
              <w:divBdr>
                <w:top w:val="none" w:sz="0" w:space="0" w:color="auto"/>
                <w:left w:val="none" w:sz="0" w:space="0" w:color="auto"/>
                <w:bottom w:val="none" w:sz="0" w:space="0" w:color="auto"/>
                <w:right w:val="none" w:sz="0" w:space="0" w:color="auto"/>
              </w:divBdr>
              <w:divsChild>
                <w:div w:id="1721710875">
                  <w:marLeft w:val="0"/>
                  <w:marRight w:val="0"/>
                  <w:marTop w:val="0"/>
                  <w:marBottom w:val="0"/>
                  <w:divBdr>
                    <w:top w:val="none" w:sz="0" w:space="0" w:color="auto"/>
                    <w:left w:val="none" w:sz="0" w:space="0" w:color="auto"/>
                    <w:bottom w:val="none" w:sz="0" w:space="0" w:color="auto"/>
                    <w:right w:val="none" w:sz="0" w:space="0" w:color="auto"/>
                  </w:divBdr>
                  <w:divsChild>
                    <w:div w:id="1385908579">
                      <w:marLeft w:val="0"/>
                      <w:marRight w:val="0"/>
                      <w:marTop w:val="0"/>
                      <w:marBottom w:val="0"/>
                      <w:divBdr>
                        <w:top w:val="none" w:sz="0" w:space="0" w:color="auto"/>
                        <w:left w:val="none" w:sz="0" w:space="0" w:color="auto"/>
                        <w:bottom w:val="none" w:sz="0" w:space="0" w:color="auto"/>
                        <w:right w:val="none" w:sz="0" w:space="0" w:color="auto"/>
                      </w:divBdr>
                      <w:divsChild>
                        <w:div w:id="633407681">
                          <w:marLeft w:val="-180"/>
                          <w:marRight w:val="-180"/>
                          <w:marTop w:val="0"/>
                          <w:marBottom w:val="0"/>
                          <w:divBdr>
                            <w:top w:val="none" w:sz="0" w:space="0" w:color="auto"/>
                            <w:left w:val="none" w:sz="0" w:space="0" w:color="auto"/>
                            <w:bottom w:val="none" w:sz="0" w:space="0" w:color="auto"/>
                            <w:right w:val="none" w:sz="0" w:space="0" w:color="auto"/>
                          </w:divBdr>
                          <w:divsChild>
                            <w:div w:id="2140612897">
                              <w:marLeft w:val="0"/>
                              <w:marRight w:val="0"/>
                              <w:marTop w:val="0"/>
                              <w:marBottom w:val="0"/>
                              <w:divBdr>
                                <w:top w:val="none" w:sz="0" w:space="0" w:color="auto"/>
                                <w:left w:val="none" w:sz="0" w:space="0" w:color="auto"/>
                                <w:bottom w:val="none" w:sz="0" w:space="0" w:color="auto"/>
                                <w:right w:val="none" w:sz="0" w:space="0" w:color="auto"/>
                              </w:divBdr>
                            </w:div>
                            <w:div w:id="1434938940">
                              <w:marLeft w:val="0"/>
                              <w:marRight w:val="0"/>
                              <w:marTop w:val="0"/>
                              <w:marBottom w:val="0"/>
                              <w:divBdr>
                                <w:top w:val="none" w:sz="0" w:space="0" w:color="auto"/>
                                <w:left w:val="none" w:sz="0" w:space="0" w:color="auto"/>
                                <w:bottom w:val="none" w:sz="0" w:space="0" w:color="auto"/>
                                <w:right w:val="none" w:sz="0" w:space="0" w:color="auto"/>
                              </w:divBdr>
                              <w:divsChild>
                                <w:div w:id="1493182442">
                                  <w:marLeft w:val="-180"/>
                                  <w:marRight w:val="-180"/>
                                  <w:marTop w:val="0"/>
                                  <w:marBottom w:val="0"/>
                                  <w:divBdr>
                                    <w:top w:val="none" w:sz="0" w:space="0" w:color="auto"/>
                                    <w:left w:val="none" w:sz="0" w:space="0" w:color="auto"/>
                                    <w:bottom w:val="none" w:sz="0" w:space="0" w:color="auto"/>
                                    <w:right w:val="none" w:sz="0" w:space="0" w:color="auto"/>
                                  </w:divBdr>
                                  <w:divsChild>
                                    <w:div w:id="18458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1402">
          <w:marLeft w:val="0"/>
          <w:marRight w:val="0"/>
          <w:marTop w:val="0"/>
          <w:marBottom w:val="0"/>
          <w:divBdr>
            <w:top w:val="none" w:sz="0" w:space="0" w:color="auto"/>
            <w:left w:val="none" w:sz="0" w:space="0" w:color="auto"/>
            <w:bottom w:val="none" w:sz="0" w:space="0" w:color="auto"/>
            <w:right w:val="none" w:sz="0" w:space="0" w:color="auto"/>
          </w:divBdr>
          <w:divsChild>
            <w:div w:id="1217475417">
              <w:marLeft w:val="0"/>
              <w:marRight w:val="0"/>
              <w:marTop w:val="0"/>
              <w:marBottom w:val="0"/>
              <w:divBdr>
                <w:top w:val="none" w:sz="0" w:space="0" w:color="auto"/>
                <w:left w:val="none" w:sz="0" w:space="0" w:color="auto"/>
                <w:bottom w:val="none" w:sz="0" w:space="0" w:color="auto"/>
                <w:right w:val="none" w:sz="0" w:space="0" w:color="auto"/>
              </w:divBdr>
              <w:divsChild>
                <w:div w:id="2062048908">
                  <w:marLeft w:val="0"/>
                  <w:marRight w:val="0"/>
                  <w:marTop w:val="0"/>
                  <w:marBottom w:val="0"/>
                  <w:divBdr>
                    <w:top w:val="none" w:sz="0" w:space="0" w:color="auto"/>
                    <w:left w:val="none" w:sz="0" w:space="0" w:color="auto"/>
                    <w:bottom w:val="none" w:sz="0" w:space="0" w:color="auto"/>
                    <w:right w:val="none" w:sz="0" w:space="0" w:color="auto"/>
                  </w:divBdr>
                  <w:divsChild>
                    <w:div w:id="577791270">
                      <w:marLeft w:val="0"/>
                      <w:marRight w:val="0"/>
                      <w:marTop w:val="0"/>
                      <w:marBottom w:val="0"/>
                      <w:divBdr>
                        <w:top w:val="none" w:sz="0" w:space="0" w:color="auto"/>
                        <w:left w:val="none" w:sz="0" w:space="0" w:color="auto"/>
                        <w:bottom w:val="none" w:sz="0" w:space="0" w:color="auto"/>
                        <w:right w:val="none" w:sz="0" w:space="0" w:color="auto"/>
                      </w:divBdr>
                      <w:divsChild>
                        <w:div w:id="13547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29962641">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3574599">
      <w:bodyDiv w:val="1"/>
      <w:marLeft w:val="0"/>
      <w:marRight w:val="0"/>
      <w:marTop w:val="0"/>
      <w:marBottom w:val="0"/>
      <w:divBdr>
        <w:top w:val="none" w:sz="0" w:space="0" w:color="auto"/>
        <w:left w:val="none" w:sz="0" w:space="0" w:color="auto"/>
        <w:bottom w:val="none" w:sz="0" w:space="0" w:color="auto"/>
        <w:right w:val="none" w:sz="0" w:space="0" w:color="auto"/>
      </w:divBdr>
      <w:divsChild>
        <w:div w:id="545992319">
          <w:marLeft w:val="0"/>
          <w:marRight w:val="0"/>
          <w:marTop w:val="0"/>
          <w:marBottom w:val="375"/>
          <w:divBdr>
            <w:top w:val="none" w:sz="0" w:space="0" w:color="auto"/>
            <w:left w:val="none" w:sz="0" w:space="0" w:color="auto"/>
            <w:bottom w:val="none" w:sz="0" w:space="0" w:color="auto"/>
            <w:right w:val="none" w:sz="0" w:space="0" w:color="auto"/>
          </w:divBdr>
          <w:divsChild>
            <w:div w:id="179896955">
              <w:marLeft w:val="0"/>
              <w:marRight w:val="0"/>
              <w:marTop w:val="0"/>
              <w:marBottom w:val="0"/>
              <w:divBdr>
                <w:top w:val="none" w:sz="0" w:space="0" w:color="auto"/>
                <w:left w:val="none" w:sz="0" w:space="0" w:color="auto"/>
                <w:bottom w:val="none" w:sz="0" w:space="0" w:color="auto"/>
                <w:right w:val="none" w:sz="0" w:space="0" w:color="auto"/>
              </w:divBdr>
              <w:divsChild>
                <w:div w:id="10768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3155">
          <w:marLeft w:val="0"/>
          <w:marRight w:val="0"/>
          <w:marTop w:val="0"/>
          <w:marBottom w:val="0"/>
          <w:divBdr>
            <w:top w:val="none" w:sz="0" w:space="0" w:color="auto"/>
            <w:left w:val="none" w:sz="0" w:space="0" w:color="auto"/>
            <w:bottom w:val="none" w:sz="0" w:space="0" w:color="auto"/>
            <w:right w:val="none" w:sz="0" w:space="0" w:color="auto"/>
          </w:divBdr>
          <w:divsChild>
            <w:div w:id="1420129045">
              <w:marLeft w:val="0"/>
              <w:marRight w:val="0"/>
              <w:marTop w:val="0"/>
              <w:marBottom w:val="0"/>
              <w:divBdr>
                <w:top w:val="none" w:sz="0" w:space="0" w:color="auto"/>
                <w:left w:val="none" w:sz="0" w:space="0" w:color="auto"/>
                <w:bottom w:val="none" w:sz="0" w:space="0" w:color="auto"/>
                <w:right w:val="none" w:sz="0" w:space="0" w:color="auto"/>
              </w:divBdr>
              <w:divsChild>
                <w:div w:id="356545453">
                  <w:marLeft w:val="-180"/>
                  <w:marRight w:val="-180"/>
                  <w:marTop w:val="0"/>
                  <w:marBottom w:val="0"/>
                  <w:divBdr>
                    <w:top w:val="none" w:sz="0" w:space="0" w:color="auto"/>
                    <w:left w:val="none" w:sz="0" w:space="0" w:color="auto"/>
                    <w:bottom w:val="none" w:sz="0" w:space="0" w:color="auto"/>
                    <w:right w:val="none" w:sz="0" w:space="0" w:color="auto"/>
                  </w:divBdr>
                  <w:divsChild>
                    <w:div w:id="1230655666">
                      <w:marLeft w:val="0"/>
                      <w:marRight w:val="0"/>
                      <w:marTop w:val="0"/>
                      <w:marBottom w:val="0"/>
                      <w:divBdr>
                        <w:top w:val="none" w:sz="0" w:space="0" w:color="auto"/>
                        <w:left w:val="none" w:sz="0" w:space="0" w:color="auto"/>
                        <w:bottom w:val="none" w:sz="0" w:space="0" w:color="auto"/>
                        <w:right w:val="none" w:sz="0" w:space="0" w:color="auto"/>
                      </w:divBdr>
                    </w:div>
                    <w:div w:id="12853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5735266">
      <w:bodyDiv w:val="1"/>
      <w:marLeft w:val="0"/>
      <w:marRight w:val="0"/>
      <w:marTop w:val="0"/>
      <w:marBottom w:val="0"/>
      <w:divBdr>
        <w:top w:val="none" w:sz="0" w:space="0" w:color="auto"/>
        <w:left w:val="none" w:sz="0" w:space="0" w:color="auto"/>
        <w:bottom w:val="none" w:sz="0" w:space="0" w:color="auto"/>
        <w:right w:val="none" w:sz="0" w:space="0" w:color="auto"/>
      </w:divBdr>
      <w:divsChild>
        <w:div w:id="1218735965">
          <w:marLeft w:val="-180"/>
          <w:marRight w:val="-180"/>
          <w:marTop w:val="0"/>
          <w:marBottom w:val="0"/>
          <w:divBdr>
            <w:top w:val="none" w:sz="0" w:space="0" w:color="auto"/>
            <w:left w:val="none" w:sz="0" w:space="0" w:color="auto"/>
            <w:bottom w:val="none" w:sz="0" w:space="0" w:color="auto"/>
            <w:right w:val="none" w:sz="0" w:space="0" w:color="auto"/>
          </w:divBdr>
          <w:divsChild>
            <w:div w:id="233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0851144">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9836790">
      <w:bodyDiv w:val="1"/>
      <w:marLeft w:val="0"/>
      <w:marRight w:val="0"/>
      <w:marTop w:val="0"/>
      <w:marBottom w:val="0"/>
      <w:divBdr>
        <w:top w:val="none" w:sz="0" w:space="0" w:color="auto"/>
        <w:left w:val="none" w:sz="0" w:space="0" w:color="auto"/>
        <w:bottom w:val="none" w:sz="0" w:space="0" w:color="auto"/>
        <w:right w:val="none" w:sz="0" w:space="0" w:color="auto"/>
      </w:divBdr>
      <w:divsChild>
        <w:div w:id="845830244">
          <w:marLeft w:val="0"/>
          <w:marRight w:val="0"/>
          <w:marTop w:val="0"/>
          <w:marBottom w:val="0"/>
          <w:divBdr>
            <w:top w:val="none" w:sz="0" w:space="0" w:color="auto"/>
            <w:left w:val="none" w:sz="0" w:space="0" w:color="auto"/>
            <w:bottom w:val="none" w:sz="0" w:space="0" w:color="auto"/>
            <w:right w:val="none" w:sz="0" w:space="0" w:color="auto"/>
          </w:divBdr>
          <w:divsChild>
            <w:div w:id="973681979">
              <w:marLeft w:val="0"/>
              <w:marRight w:val="0"/>
              <w:marTop w:val="0"/>
              <w:marBottom w:val="0"/>
              <w:divBdr>
                <w:top w:val="none" w:sz="0" w:space="0" w:color="auto"/>
                <w:left w:val="none" w:sz="0" w:space="0" w:color="auto"/>
                <w:bottom w:val="none" w:sz="0" w:space="0" w:color="auto"/>
                <w:right w:val="none" w:sz="0" w:space="0" w:color="auto"/>
              </w:divBdr>
              <w:divsChild>
                <w:div w:id="13190436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922683072">
          <w:marLeft w:val="0"/>
          <w:marRight w:val="0"/>
          <w:marTop w:val="0"/>
          <w:marBottom w:val="0"/>
          <w:divBdr>
            <w:top w:val="none" w:sz="0" w:space="0" w:color="auto"/>
            <w:left w:val="none" w:sz="0" w:space="0" w:color="auto"/>
            <w:bottom w:val="none" w:sz="0" w:space="0" w:color="auto"/>
            <w:right w:val="none" w:sz="0" w:space="0" w:color="auto"/>
          </w:divBdr>
          <w:divsChild>
            <w:div w:id="314451585">
              <w:marLeft w:val="0"/>
              <w:marRight w:val="0"/>
              <w:marTop w:val="0"/>
              <w:marBottom w:val="0"/>
              <w:divBdr>
                <w:top w:val="none" w:sz="0" w:space="0" w:color="auto"/>
                <w:left w:val="none" w:sz="0" w:space="0" w:color="auto"/>
                <w:bottom w:val="none" w:sz="0" w:space="0" w:color="auto"/>
                <w:right w:val="none" w:sz="0" w:space="0" w:color="auto"/>
              </w:divBdr>
              <w:divsChild>
                <w:div w:id="63676302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28415785">
          <w:marLeft w:val="0"/>
          <w:marRight w:val="0"/>
          <w:marTop w:val="0"/>
          <w:marBottom w:val="0"/>
          <w:divBdr>
            <w:top w:val="none" w:sz="0" w:space="0" w:color="auto"/>
            <w:left w:val="none" w:sz="0" w:space="0" w:color="auto"/>
            <w:bottom w:val="none" w:sz="0" w:space="0" w:color="auto"/>
            <w:right w:val="none" w:sz="0" w:space="0" w:color="auto"/>
          </w:divBdr>
          <w:divsChild>
            <w:div w:id="832642872">
              <w:marLeft w:val="0"/>
              <w:marRight w:val="0"/>
              <w:marTop w:val="0"/>
              <w:marBottom w:val="0"/>
              <w:divBdr>
                <w:top w:val="none" w:sz="0" w:space="0" w:color="auto"/>
                <w:left w:val="none" w:sz="0" w:space="0" w:color="auto"/>
                <w:bottom w:val="none" w:sz="0" w:space="0" w:color="auto"/>
                <w:right w:val="none" w:sz="0" w:space="0" w:color="auto"/>
              </w:divBdr>
              <w:divsChild>
                <w:div w:id="1279422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80106479">
      <w:bodyDiv w:val="1"/>
      <w:marLeft w:val="0"/>
      <w:marRight w:val="0"/>
      <w:marTop w:val="0"/>
      <w:marBottom w:val="0"/>
      <w:divBdr>
        <w:top w:val="none" w:sz="0" w:space="0" w:color="auto"/>
        <w:left w:val="none" w:sz="0" w:space="0" w:color="auto"/>
        <w:bottom w:val="none" w:sz="0" w:space="0" w:color="auto"/>
        <w:right w:val="none" w:sz="0" w:space="0" w:color="auto"/>
      </w:divBdr>
      <w:divsChild>
        <w:div w:id="366370177">
          <w:marLeft w:val="0"/>
          <w:marRight w:val="0"/>
          <w:marTop w:val="0"/>
          <w:marBottom w:val="720"/>
          <w:divBdr>
            <w:top w:val="none" w:sz="0" w:space="0" w:color="auto"/>
            <w:left w:val="none" w:sz="0" w:space="0" w:color="auto"/>
            <w:bottom w:val="none" w:sz="0" w:space="0" w:color="auto"/>
            <w:right w:val="none" w:sz="0" w:space="0" w:color="auto"/>
          </w:divBdr>
          <w:divsChild>
            <w:div w:id="115488172">
              <w:marLeft w:val="0"/>
              <w:marRight w:val="0"/>
              <w:marTop w:val="0"/>
              <w:marBottom w:val="180"/>
              <w:divBdr>
                <w:top w:val="none" w:sz="0" w:space="0" w:color="auto"/>
                <w:left w:val="none" w:sz="0" w:space="0" w:color="auto"/>
                <w:bottom w:val="none" w:sz="0" w:space="0" w:color="auto"/>
                <w:right w:val="none" w:sz="0" w:space="0" w:color="auto"/>
              </w:divBdr>
            </w:div>
          </w:divsChild>
        </w:div>
        <w:div w:id="2080588904">
          <w:marLeft w:val="-180"/>
          <w:marRight w:val="-180"/>
          <w:marTop w:val="0"/>
          <w:marBottom w:val="0"/>
          <w:divBdr>
            <w:top w:val="none" w:sz="0" w:space="0" w:color="auto"/>
            <w:left w:val="none" w:sz="0" w:space="0" w:color="auto"/>
            <w:bottom w:val="none" w:sz="0" w:space="0" w:color="auto"/>
            <w:right w:val="none" w:sz="0" w:space="0" w:color="auto"/>
          </w:divBdr>
          <w:divsChild>
            <w:div w:id="1815217813">
              <w:marLeft w:val="0"/>
              <w:marRight w:val="0"/>
              <w:marTop w:val="0"/>
              <w:marBottom w:val="0"/>
              <w:divBdr>
                <w:top w:val="none" w:sz="0" w:space="0" w:color="auto"/>
                <w:left w:val="none" w:sz="0" w:space="0" w:color="auto"/>
                <w:bottom w:val="none" w:sz="0" w:space="0" w:color="auto"/>
                <w:right w:val="none" w:sz="0" w:space="0" w:color="auto"/>
              </w:divBdr>
              <w:divsChild>
                <w:div w:id="2125028391">
                  <w:marLeft w:val="0"/>
                  <w:marRight w:val="0"/>
                  <w:marTop w:val="0"/>
                  <w:marBottom w:val="0"/>
                  <w:divBdr>
                    <w:top w:val="none" w:sz="0" w:space="0" w:color="auto"/>
                    <w:left w:val="none" w:sz="0" w:space="0" w:color="auto"/>
                    <w:bottom w:val="none" w:sz="0" w:space="0" w:color="auto"/>
                    <w:right w:val="none" w:sz="0" w:space="0" w:color="auto"/>
                  </w:divBdr>
                  <w:divsChild>
                    <w:div w:id="12712817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99073">
      <w:bodyDiv w:val="1"/>
      <w:marLeft w:val="0"/>
      <w:marRight w:val="0"/>
      <w:marTop w:val="0"/>
      <w:marBottom w:val="0"/>
      <w:divBdr>
        <w:top w:val="none" w:sz="0" w:space="0" w:color="auto"/>
        <w:left w:val="none" w:sz="0" w:space="0" w:color="auto"/>
        <w:bottom w:val="none" w:sz="0" w:space="0" w:color="auto"/>
        <w:right w:val="none" w:sz="0" w:space="0" w:color="auto"/>
      </w:divBdr>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7314681">
      <w:bodyDiv w:val="1"/>
      <w:marLeft w:val="0"/>
      <w:marRight w:val="0"/>
      <w:marTop w:val="0"/>
      <w:marBottom w:val="0"/>
      <w:divBdr>
        <w:top w:val="none" w:sz="0" w:space="0" w:color="auto"/>
        <w:left w:val="none" w:sz="0" w:space="0" w:color="auto"/>
        <w:bottom w:val="none" w:sz="0" w:space="0" w:color="auto"/>
        <w:right w:val="none" w:sz="0" w:space="0" w:color="auto"/>
      </w:divBdr>
      <w:divsChild>
        <w:div w:id="1737507550">
          <w:marLeft w:val="0"/>
          <w:marRight w:val="0"/>
          <w:marTop w:val="0"/>
          <w:marBottom w:val="720"/>
          <w:divBdr>
            <w:top w:val="none" w:sz="0" w:space="0" w:color="auto"/>
            <w:left w:val="none" w:sz="0" w:space="0" w:color="auto"/>
            <w:bottom w:val="none" w:sz="0" w:space="0" w:color="auto"/>
            <w:right w:val="none" w:sz="0" w:space="0" w:color="auto"/>
          </w:divBdr>
          <w:divsChild>
            <w:div w:id="1109805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88699181">
      <w:bodyDiv w:val="1"/>
      <w:marLeft w:val="0"/>
      <w:marRight w:val="0"/>
      <w:marTop w:val="0"/>
      <w:marBottom w:val="0"/>
      <w:divBdr>
        <w:top w:val="none" w:sz="0" w:space="0" w:color="auto"/>
        <w:left w:val="none" w:sz="0" w:space="0" w:color="auto"/>
        <w:bottom w:val="none" w:sz="0" w:space="0" w:color="auto"/>
        <w:right w:val="none" w:sz="0" w:space="0" w:color="auto"/>
      </w:divBdr>
    </w:div>
    <w:div w:id="1790854433">
      <w:bodyDiv w:val="1"/>
      <w:marLeft w:val="0"/>
      <w:marRight w:val="0"/>
      <w:marTop w:val="0"/>
      <w:marBottom w:val="0"/>
      <w:divBdr>
        <w:top w:val="none" w:sz="0" w:space="0" w:color="auto"/>
        <w:left w:val="none" w:sz="0" w:space="0" w:color="auto"/>
        <w:bottom w:val="none" w:sz="0" w:space="0" w:color="auto"/>
        <w:right w:val="none" w:sz="0" w:space="0" w:color="auto"/>
      </w:divBdr>
    </w:div>
    <w:div w:id="1793358980">
      <w:bodyDiv w:val="1"/>
      <w:marLeft w:val="0"/>
      <w:marRight w:val="0"/>
      <w:marTop w:val="0"/>
      <w:marBottom w:val="0"/>
      <w:divBdr>
        <w:top w:val="none" w:sz="0" w:space="0" w:color="auto"/>
        <w:left w:val="none" w:sz="0" w:space="0" w:color="auto"/>
        <w:bottom w:val="none" w:sz="0" w:space="0" w:color="auto"/>
        <w:right w:val="none" w:sz="0" w:space="0" w:color="auto"/>
      </w:divBdr>
      <w:divsChild>
        <w:div w:id="762800357">
          <w:marLeft w:val="0"/>
          <w:marRight w:val="0"/>
          <w:marTop w:val="0"/>
          <w:marBottom w:val="0"/>
          <w:divBdr>
            <w:top w:val="none" w:sz="0" w:space="0" w:color="auto"/>
            <w:left w:val="none" w:sz="0" w:space="0" w:color="auto"/>
            <w:bottom w:val="none" w:sz="0" w:space="0" w:color="auto"/>
            <w:right w:val="none" w:sz="0" w:space="0" w:color="auto"/>
          </w:divBdr>
          <w:divsChild>
            <w:div w:id="2101677525">
              <w:marLeft w:val="-180"/>
              <w:marRight w:val="-180"/>
              <w:marTop w:val="0"/>
              <w:marBottom w:val="0"/>
              <w:divBdr>
                <w:top w:val="none" w:sz="0" w:space="0" w:color="auto"/>
                <w:left w:val="none" w:sz="0" w:space="0" w:color="auto"/>
                <w:bottom w:val="none" w:sz="0" w:space="0" w:color="auto"/>
                <w:right w:val="none" w:sz="0" w:space="0" w:color="auto"/>
              </w:divBdr>
              <w:divsChild>
                <w:div w:id="1786774805">
                  <w:marLeft w:val="0"/>
                  <w:marRight w:val="0"/>
                  <w:marTop w:val="0"/>
                  <w:marBottom w:val="0"/>
                  <w:divBdr>
                    <w:top w:val="none" w:sz="0" w:space="0" w:color="auto"/>
                    <w:left w:val="none" w:sz="0" w:space="0" w:color="auto"/>
                    <w:bottom w:val="none" w:sz="0" w:space="0" w:color="auto"/>
                    <w:right w:val="none" w:sz="0" w:space="0" w:color="auto"/>
                  </w:divBdr>
                  <w:divsChild>
                    <w:div w:id="881744018">
                      <w:marLeft w:val="-180"/>
                      <w:marRight w:val="-180"/>
                      <w:marTop w:val="0"/>
                      <w:marBottom w:val="0"/>
                      <w:divBdr>
                        <w:top w:val="none" w:sz="0" w:space="0" w:color="auto"/>
                        <w:left w:val="none" w:sz="0" w:space="0" w:color="auto"/>
                        <w:bottom w:val="none" w:sz="0" w:space="0" w:color="auto"/>
                        <w:right w:val="none" w:sz="0" w:space="0" w:color="auto"/>
                      </w:divBdr>
                      <w:divsChild>
                        <w:div w:id="1498837306">
                          <w:marLeft w:val="0"/>
                          <w:marRight w:val="0"/>
                          <w:marTop w:val="0"/>
                          <w:marBottom w:val="0"/>
                          <w:divBdr>
                            <w:top w:val="none" w:sz="0" w:space="0" w:color="auto"/>
                            <w:left w:val="none" w:sz="0" w:space="0" w:color="auto"/>
                            <w:bottom w:val="none" w:sz="0" w:space="0" w:color="auto"/>
                            <w:right w:val="none" w:sz="0" w:space="0" w:color="auto"/>
                          </w:divBdr>
                        </w:div>
                        <w:div w:id="19162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530456">
          <w:marLeft w:val="0"/>
          <w:marRight w:val="0"/>
          <w:marTop w:val="0"/>
          <w:marBottom w:val="0"/>
          <w:divBdr>
            <w:top w:val="none" w:sz="0" w:space="0" w:color="auto"/>
            <w:left w:val="none" w:sz="0" w:space="0" w:color="auto"/>
            <w:bottom w:val="none" w:sz="0" w:space="0" w:color="auto"/>
            <w:right w:val="none" w:sz="0" w:space="0" w:color="auto"/>
          </w:divBdr>
          <w:divsChild>
            <w:div w:id="1099713699">
              <w:marLeft w:val="-180"/>
              <w:marRight w:val="-180"/>
              <w:marTop w:val="0"/>
              <w:marBottom w:val="0"/>
              <w:divBdr>
                <w:top w:val="none" w:sz="0" w:space="0" w:color="auto"/>
                <w:left w:val="none" w:sz="0" w:space="0" w:color="auto"/>
                <w:bottom w:val="none" w:sz="0" w:space="0" w:color="auto"/>
                <w:right w:val="none" w:sz="0" w:space="0" w:color="auto"/>
              </w:divBdr>
              <w:divsChild>
                <w:div w:id="2004434258">
                  <w:marLeft w:val="0"/>
                  <w:marRight w:val="0"/>
                  <w:marTop w:val="0"/>
                  <w:marBottom w:val="0"/>
                  <w:divBdr>
                    <w:top w:val="none" w:sz="0" w:space="0" w:color="auto"/>
                    <w:left w:val="none" w:sz="0" w:space="0" w:color="auto"/>
                    <w:bottom w:val="none" w:sz="0" w:space="0" w:color="auto"/>
                    <w:right w:val="none" w:sz="0" w:space="0" w:color="auto"/>
                  </w:divBdr>
                  <w:divsChild>
                    <w:div w:id="1225875172">
                      <w:marLeft w:val="0"/>
                      <w:marRight w:val="0"/>
                      <w:marTop w:val="0"/>
                      <w:marBottom w:val="180"/>
                      <w:divBdr>
                        <w:top w:val="none" w:sz="0" w:space="0" w:color="auto"/>
                        <w:left w:val="none" w:sz="0" w:space="0" w:color="auto"/>
                        <w:bottom w:val="none" w:sz="0" w:space="0" w:color="auto"/>
                        <w:right w:val="none" w:sz="0" w:space="0" w:color="auto"/>
                      </w:divBdr>
                    </w:div>
                  </w:divsChild>
                </w:div>
                <w:div w:id="481851125">
                  <w:marLeft w:val="0"/>
                  <w:marRight w:val="0"/>
                  <w:marTop w:val="0"/>
                  <w:marBottom w:val="0"/>
                  <w:divBdr>
                    <w:top w:val="none" w:sz="0" w:space="0" w:color="auto"/>
                    <w:left w:val="none" w:sz="0" w:space="0" w:color="auto"/>
                    <w:bottom w:val="none" w:sz="0" w:space="0" w:color="auto"/>
                    <w:right w:val="none" w:sz="0" w:space="0" w:color="auto"/>
                  </w:divBdr>
                  <w:divsChild>
                    <w:div w:id="1172376394">
                      <w:marLeft w:val="-180"/>
                      <w:marRight w:val="-180"/>
                      <w:marTop w:val="0"/>
                      <w:marBottom w:val="0"/>
                      <w:divBdr>
                        <w:top w:val="none" w:sz="0" w:space="0" w:color="auto"/>
                        <w:left w:val="none" w:sz="0" w:space="0" w:color="auto"/>
                        <w:bottom w:val="none" w:sz="0" w:space="0" w:color="auto"/>
                        <w:right w:val="none" w:sz="0" w:space="0" w:color="auto"/>
                      </w:divBdr>
                      <w:divsChild>
                        <w:div w:id="65077707">
                          <w:marLeft w:val="0"/>
                          <w:marRight w:val="0"/>
                          <w:marTop w:val="0"/>
                          <w:marBottom w:val="0"/>
                          <w:divBdr>
                            <w:top w:val="none" w:sz="0" w:space="0" w:color="auto"/>
                            <w:left w:val="none" w:sz="0" w:space="0" w:color="auto"/>
                            <w:bottom w:val="none" w:sz="0" w:space="0" w:color="auto"/>
                            <w:right w:val="none" w:sz="0" w:space="0" w:color="auto"/>
                          </w:divBdr>
                        </w:div>
                        <w:div w:id="12373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799030286">
      <w:bodyDiv w:val="1"/>
      <w:marLeft w:val="0"/>
      <w:marRight w:val="0"/>
      <w:marTop w:val="0"/>
      <w:marBottom w:val="0"/>
      <w:divBdr>
        <w:top w:val="none" w:sz="0" w:space="0" w:color="auto"/>
        <w:left w:val="none" w:sz="0" w:space="0" w:color="auto"/>
        <w:bottom w:val="none" w:sz="0" w:space="0" w:color="auto"/>
        <w:right w:val="none" w:sz="0" w:space="0" w:color="auto"/>
      </w:divBdr>
      <w:divsChild>
        <w:div w:id="235407550">
          <w:marLeft w:val="0"/>
          <w:marRight w:val="0"/>
          <w:marTop w:val="0"/>
          <w:marBottom w:val="0"/>
          <w:divBdr>
            <w:top w:val="none" w:sz="0" w:space="0" w:color="auto"/>
            <w:left w:val="none" w:sz="0" w:space="0" w:color="auto"/>
            <w:bottom w:val="none" w:sz="0" w:space="0" w:color="auto"/>
            <w:right w:val="none" w:sz="0" w:space="0" w:color="auto"/>
          </w:divBdr>
          <w:divsChild>
            <w:div w:id="2027635050">
              <w:marLeft w:val="150"/>
              <w:marRight w:val="0"/>
              <w:marTop w:val="0"/>
              <w:marBottom w:val="0"/>
              <w:divBdr>
                <w:top w:val="none" w:sz="0" w:space="0" w:color="auto"/>
                <w:left w:val="none" w:sz="0" w:space="0" w:color="auto"/>
                <w:bottom w:val="none" w:sz="0" w:space="0" w:color="auto"/>
                <w:right w:val="none" w:sz="0" w:space="0" w:color="auto"/>
              </w:divBdr>
            </w:div>
          </w:divsChild>
        </w:div>
        <w:div w:id="1293949459">
          <w:marLeft w:val="0"/>
          <w:marRight w:val="0"/>
          <w:marTop w:val="0"/>
          <w:marBottom w:val="0"/>
          <w:divBdr>
            <w:top w:val="none" w:sz="0" w:space="0" w:color="auto"/>
            <w:left w:val="none" w:sz="0" w:space="0" w:color="auto"/>
            <w:bottom w:val="none" w:sz="0" w:space="0" w:color="auto"/>
            <w:right w:val="none" w:sz="0" w:space="0" w:color="auto"/>
          </w:divBdr>
          <w:divsChild>
            <w:div w:id="19044869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22588">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80632">
      <w:bodyDiv w:val="1"/>
      <w:marLeft w:val="0"/>
      <w:marRight w:val="0"/>
      <w:marTop w:val="0"/>
      <w:marBottom w:val="0"/>
      <w:divBdr>
        <w:top w:val="none" w:sz="0" w:space="0" w:color="auto"/>
        <w:left w:val="none" w:sz="0" w:space="0" w:color="auto"/>
        <w:bottom w:val="none" w:sz="0" w:space="0" w:color="auto"/>
        <w:right w:val="none" w:sz="0" w:space="0" w:color="auto"/>
      </w:divBdr>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212901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9169">
      <w:bodyDiv w:val="1"/>
      <w:marLeft w:val="0"/>
      <w:marRight w:val="0"/>
      <w:marTop w:val="0"/>
      <w:marBottom w:val="0"/>
      <w:divBdr>
        <w:top w:val="none" w:sz="0" w:space="0" w:color="auto"/>
        <w:left w:val="none" w:sz="0" w:space="0" w:color="auto"/>
        <w:bottom w:val="none" w:sz="0" w:space="0" w:color="auto"/>
        <w:right w:val="none" w:sz="0" w:space="0" w:color="auto"/>
      </w:divBdr>
      <w:divsChild>
        <w:div w:id="576937531">
          <w:marLeft w:val="-180"/>
          <w:marRight w:val="-18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
          </w:divsChild>
        </w:div>
        <w:div w:id="1789078080">
          <w:marLeft w:val="-180"/>
          <w:marRight w:val="-180"/>
          <w:marTop w:val="0"/>
          <w:marBottom w:val="0"/>
          <w:divBdr>
            <w:top w:val="none" w:sz="0" w:space="0" w:color="auto"/>
            <w:left w:val="none" w:sz="0" w:space="0" w:color="auto"/>
            <w:bottom w:val="none" w:sz="0" w:space="0" w:color="auto"/>
            <w:right w:val="none" w:sz="0" w:space="0" w:color="auto"/>
          </w:divBdr>
          <w:divsChild>
            <w:div w:id="8797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13736846">
      <w:bodyDiv w:val="1"/>
      <w:marLeft w:val="0"/>
      <w:marRight w:val="0"/>
      <w:marTop w:val="0"/>
      <w:marBottom w:val="0"/>
      <w:divBdr>
        <w:top w:val="none" w:sz="0" w:space="0" w:color="auto"/>
        <w:left w:val="none" w:sz="0" w:space="0" w:color="auto"/>
        <w:bottom w:val="none" w:sz="0" w:space="0" w:color="auto"/>
        <w:right w:val="none" w:sz="0" w:space="0" w:color="auto"/>
      </w:divBdr>
      <w:divsChild>
        <w:div w:id="1199971623">
          <w:marLeft w:val="0"/>
          <w:marRight w:val="0"/>
          <w:marTop w:val="0"/>
          <w:marBottom w:val="0"/>
          <w:divBdr>
            <w:top w:val="none" w:sz="0" w:space="0" w:color="auto"/>
            <w:left w:val="none" w:sz="0" w:space="0" w:color="auto"/>
            <w:bottom w:val="none" w:sz="0" w:space="0" w:color="auto"/>
            <w:right w:val="none" w:sz="0" w:space="0" w:color="auto"/>
          </w:divBdr>
          <w:divsChild>
            <w:div w:id="79321336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14392373">
      <w:bodyDiv w:val="1"/>
      <w:marLeft w:val="0"/>
      <w:marRight w:val="0"/>
      <w:marTop w:val="0"/>
      <w:marBottom w:val="0"/>
      <w:divBdr>
        <w:top w:val="none" w:sz="0" w:space="0" w:color="auto"/>
        <w:left w:val="none" w:sz="0" w:space="0" w:color="auto"/>
        <w:bottom w:val="none" w:sz="0" w:space="0" w:color="auto"/>
        <w:right w:val="none" w:sz="0" w:space="0" w:color="auto"/>
      </w:divBdr>
      <w:divsChild>
        <w:div w:id="179590390">
          <w:marLeft w:val="-180"/>
          <w:marRight w:val="-180"/>
          <w:marTop w:val="0"/>
          <w:marBottom w:val="0"/>
          <w:divBdr>
            <w:top w:val="none" w:sz="0" w:space="0" w:color="auto"/>
            <w:left w:val="none" w:sz="0" w:space="0" w:color="auto"/>
            <w:bottom w:val="none" w:sz="0" w:space="0" w:color="auto"/>
            <w:right w:val="none" w:sz="0" w:space="0" w:color="auto"/>
          </w:divBdr>
          <w:divsChild>
            <w:div w:id="12957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20365719">
      <w:bodyDiv w:val="1"/>
      <w:marLeft w:val="0"/>
      <w:marRight w:val="0"/>
      <w:marTop w:val="0"/>
      <w:marBottom w:val="0"/>
      <w:divBdr>
        <w:top w:val="none" w:sz="0" w:space="0" w:color="auto"/>
        <w:left w:val="none" w:sz="0" w:space="0" w:color="auto"/>
        <w:bottom w:val="none" w:sz="0" w:space="0" w:color="auto"/>
        <w:right w:val="none" w:sz="0" w:space="0" w:color="auto"/>
      </w:divBdr>
      <w:divsChild>
        <w:div w:id="724522247">
          <w:marLeft w:val="0"/>
          <w:marRight w:val="0"/>
          <w:marTop w:val="0"/>
          <w:marBottom w:val="0"/>
          <w:divBdr>
            <w:top w:val="none" w:sz="0" w:space="0" w:color="auto"/>
            <w:left w:val="none" w:sz="0" w:space="0" w:color="auto"/>
            <w:bottom w:val="none" w:sz="0" w:space="0" w:color="auto"/>
            <w:right w:val="none" w:sz="0" w:space="0" w:color="auto"/>
          </w:divBdr>
          <w:divsChild>
            <w:div w:id="1879049367">
              <w:marLeft w:val="0"/>
              <w:marRight w:val="0"/>
              <w:marTop w:val="0"/>
              <w:marBottom w:val="0"/>
              <w:divBdr>
                <w:top w:val="none" w:sz="0" w:space="0" w:color="auto"/>
                <w:left w:val="none" w:sz="0" w:space="0" w:color="auto"/>
                <w:bottom w:val="none" w:sz="0" w:space="0" w:color="auto"/>
                <w:right w:val="none" w:sz="0" w:space="0" w:color="auto"/>
              </w:divBdr>
              <w:divsChild>
                <w:div w:id="2144038719">
                  <w:marLeft w:val="0"/>
                  <w:marRight w:val="0"/>
                  <w:marTop w:val="0"/>
                  <w:marBottom w:val="0"/>
                  <w:divBdr>
                    <w:top w:val="none" w:sz="0" w:space="0" w:color="auto"/>
                    <w:left w:val="none" w:sz="0" w:space="0" w:color="auto"/>
                    <w:bottom w:val="none" w:sz="0" w:space="0" w:color="auto"/>
                    <w:right w:val="none" w:sz="0" w:space="0" w:color="auto"/>
                  </w:divBdr>
                  <w:divsChild>
                    <w:div w:id="2117090555">
                      <w:marLeft w:val="0"/>
                      <w:marRight w:val="0"/>
                      <w:marTop w:val="0"/>
                      <w:marBottom w:val="0"/>
                      <w:divBdr>
                        <w:top w:val="none" w:sz="0" w:space="0" w:color="auto"/>
                        <w:left w:val="none" w:sz="0" w:space="0" w:color="auto"/>
                        <w:bottom w:val="none" w:sz="0" w:space="0" w:color="auto"/>
                        <w:right w:val="none" w:sz="0" w:space="0" w:color="auto"/>
                      </w:divBdr>
                      <w:divsChild>
                        <w:div w:id="899902578">
                          <w:marLeft w:val="-180"/>
                          <w:marRight w:val="-180"/>
                          <w:marTop w:val="0"/>
                          <w:marBottom w:val="0"/>
                          <w:divBdr>
                            <w:top w:val="none" w:sz="0" w:space="0" w:color="auto"/>
                            <w:left w:val="none" w:sz="0" w:space="0" w:color="auto"/>
                            <w:bottom w:val="none" w:sz="0" w:space="0" w:color="auto"/>
                            <w:right w:val="none" w:sz="0" w:space="0" w:color="auto"/>
                          </w:divBdr>
                          <w:divsChild>
                            <w:div w:id="1153788413">
                              <w:marLeft w:val="0"/>
                              <w:marRight w:val="0"/>
                              <w:marTop w:val="0"/>
                              <w:marBottom w:val="0"/>
                              <w:divBdr>
                                <w:top w:val="none" w:sz="0" w:space="0" w:color="auto"/>
                                <w:left w:val="none" w:sz="0" w:space="0" w:color="auto"/>
                                <w:bottom w:val="none" w:sz="0" w:space="0" w:color="auto"/>
                                <w:right w:val="none" w:sz="0" w:space="0" w:color="auto"/>
                              </w:divBdr>
                              <w:divsChild>
                                <w:div w:id="769395478">
                                  <w:marLeft w:val="0"/>
                                  <w:marRight w:val="0"/>
                                  <w:marTop w:val="0"/>
                                  <w:marBottom w:val="0"/>
                                  <w:divBdr>
                                    <w:top w:val="none" w:sz="0" w:space="0" w:color="auto"/>
                                    <w:left w:val="none" w:sz="0" w:space="0" w:color="auto"/>
                                    <w:bottom w:val="none" w:sz="0" w:space="0" w:color="auto"/>
                                    <w:right w:val="none" w:sz="0" w:space="0" w:color="auto"/>
                                  </w:divBdr>
                                  <w:divsChild>
                                    <w:div w:id="1624075533">
                                      <w:marLeft w:val="-180"/>
                                      <w:marRight w:val="-180"/>
                                      <w:marTop w:val="0"/>
                                      <w:marBottom w:val="0"/>
                                      <w:divBdr>
                                        <w:top w:val="none" w:sz="0" w:space="0" w:color="auto"/>
                                        <w:left w:val="none" w:sz="0" w:space="0" w:color="auto"/>
                                        <w:bottom w:val="none" w:sz="0" w:space="0" w:color="auto"/>
                                        <w:right w:val="none" w:sz="0" w:space="0" w:color="auto"/>
                                      </w:divBdr>
                                      <w:divsChild>
                                        <w:div w:id="933325749">
                                          <w:marLeft w:val="0"/>
                                          <w:marRight w:val="0"/>
                                          <w:marTop w:val="0"/>
                                          <w:marBottom w:val="0"/>
                                          <w:divBdr>
                                            <w:top w:val="none" w:sz="0" w:space="0" w:color="auto"/>
                                            <w:left w:val="none" w:sz="0" w:space="0" w:color="auto"/>
                                            <w:bottom w:val="none" w:sz="0" w:space="0" w:color="auto"/>
                                            <w:right w:val="none" w:sz="0" w:space="0" w:color="auto"/>
                                          </w:divBdr>
                                        </w:div>
                                        <w:div w:id="1738477195">
                                          <w:marLeft w:val="-180"/>
                                          <w:marRight w:val="-180"/>
                                          <w:marTop w:val="0"/>
                                          <w:marBottom w:val="0"/>
                                          <w:divBdr>
                                            <w:top w:val="none" w:sz="0" w:space="0" w:color="auto"/>
                                            <w:left w:val="none" w:sz="0" w:space="0" w:color="auto"/>
                                            <w:bottom w:val="none" w:sz="0" w:space="0" w:color="auto"/>
                                            <w:right w:val="none" w:sz="0" w:space="0" w:color="auto"/>
                                          </w:divBdr>
                                          <w:divsChild>
                                            <w:div w:id="1909654743">
                                              <w:marLeft w:val="0"/>
                                              <w:marRight w:val="0"/>
                                              <w:marTop w:val="0"/>
                                              <w:marBottom w:val="0"/>
                                              <w:divBdr>
                                                <w:top w:val="none" w:sz="0" w:space="0" w:color="auto"/>
                                                <w:left w:val="none" w:sz="0" w:space="0" w:color="auto"/>
                                                <w:bottom w:val="none" w:sz="0" w:space="0" w:color="auto"/>
                                                <w:right w:val="none" w:sz="0" w:space="0" w:color="auto"/>
                                              </w:divBdr>
                                              <w:divsChild>
                                                <w:div w:id="1044866645">
                                                  <w:marLeft w:val="0"/>
                                                  <w:marRight w:val="0"/>
                                                  <w:marTop w:val="0"/>
                                                  <w:marBottom w:val="0"/>
                                                  <w:divBdr>
                                                    <w:top w:val="none" w:sz="0" w:space="0" w:color="auto"/>
                                                    <w:left w:val="none" w:sz="0" w:space="0" w:color="auto"/>
                                                    <w:bottom w:val="none" w:sz="0" w:space="0" w:color="auto"/>
                                                    <w:right w:val="none" w:sz="0" w:space="0" w:color="auto"/>
                                                  </w:divBdr>
                                                  <w:divsChild>
                                                    <w:div w:id="1206217183">
                                                      <w:marLeft w:val="-180"/>
                                                      <w:marRight w:val="-180"/>
                                                      <w:marTop w:val="0"/>
                                                      <w:marBottom w:val="0"/>
                                                      <w:divBdr>
                                                        <w:top w:val="none" w:sz="0" w:space="0" w:color="auto"/>
                                                        <w:left w:val="none" w:sz="0" w:space="0" w:color="auto"/>
                                                        <w:bottom w:val="none" w:sz="0" w:space="0" w:color="auto"/>
                                                        <w:right w:val="none" w:sz="0" w:space="0" w:color="auto"/>
                                                      </w:divBdr>
                                                      <w:divsChild>
                                                        <w:div w:id="968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82468">
                                              <w:marLeft w:val="0"/>
                                              <w:marRight w:val="0"/>
                                              <w:marTop w:val="0"/>
                                              <w:marBottom w:val="0"/>
                                              <w:divBdr>
                                                <w:top w:val="none" w:sz="0" w:space="0" w:color="auto"/>
                                                <w:left w:val="none" w:sz="0" w:space="0" w:color="auto"/>
                                                <w:bottom w:val="none" w:sz="0" w:space="0" w:color="auto"/>
                                                <w:right w:val="none" w:sz="0" w:space="0" w:color="auto"/>
                                              </w:divBdr>
                                              <w:divsChild>
                                                <w:div w:id="269318211">
                                                  <w:marLeft w:val="0"/>
                                                  <w:marRight w:val="0"/>
                                                  <w:marTop w:val="0"/>
                                                  <w:marBottom w:val="0"/>
                                                  <w:divBdr>
                                                    <w:top w:val="none" w:sz="0" w:space="0" w:color="auto"/>
                                                    <w:left w:val="none" w:sz="0" w:space="0" w:color="auto"/>
                                                    <w:bottom w:val="none" w:sz="0" w:space="0" w:color="auto"/>
                                                    <w:right w:val="none" w:sz="0" w:space="0" w:color="auto"/>
                                                  </w:divBdr>
                                                  <w:divsChild>
                                                    <w:div w:id="1005092773">
                                                      <w:marLeft w:val="-180"/>
                                                      <w:marRight w:val="-180"/>
                                                      <w:marTop w:val="0"/>
                                                      <w:marBottom w:val="0"/>
                                                      <w:divBdr>
                                                        <w:top w:val="none" w:sz="0" w:space="0" w:color="auto"/>
                                                        <w:left w:val="none" w:sz="0" w:space="0" w:color="auto"/>
                                                        <w:bottom w:val="none" w:sz="0" w:space="0" w:color="auto"/>
                                                        <w:right w:val="none" w:sz="0" w:space="0" w:color="auto"/>
                                                      </w:divBdr>
                                                      <w:divsChild>
                                                        <w:div w:id="7346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93033">
                                              <w:marLeft w:val="0"/>
                                              <w:marRight w:val="0"/>
                                              <w:marTop w:val="0"/>
                                              <w:marBottom w:val="0"/>
                                              <w:divBdr>
                                                <w:top w:val="none" w:sz="0" w:space="0" w:color="auto"/>
                                                <w:left w:val="none" w:sz="0" w:space="0" w:color="auto"/>
                                                <w:bottom w:val="none" w:sz="0" w:space="0" w:color="auto"/>
                                                <w:right w:val="none" w:sz="0" w:space="0" w:color="auto"/>
                                              </w:divBdr>
                                              <w:divsChild>
                                                <w:div w:id="1573275673">
                                                  <w:marLeft w:val="0"/>
                                                  <w:marRight w:val="0"/>
                                                  <w:marTop w:val="0"/>
                                                  <w:marBottom w:val="0"/>
                                                  <w:divBdr>
                                                    <w:top w:val="none" w:sz="0" w:space="0" w:color="auto"/>
                                                    <w:left w:val="none" w:sz="0" w:space="0" w:color="auto"/>
                                                    <w:bottom w:val="none" w:sz="0" w:space="0" w:color="auto"/>
                                                    <w:right w:val="none" w:sz="0" w:space="0" w:color="auto"/>
                                                  </w:divBdr>
                                                  <w:divsChild>
                                                    <w:div w:id="381754826">
                                                      <w:marLeft w:val="-180"/>
                                                      <w:marRight w:val="-180"/>
                                                      <w:marTop w:val="0"/>
                                                      <w:marBottom w:val="0"/>
                                                      <w:divBdr>
                                                        <w:top w:val="none" w:sz="0" w:space="0" w:color="auto"/>
                                                        <w:left w:val="none" w:sz="0" w:space="0" w:color="auto"/>
                                                        <w:bottom w:val="none" w:sz="0" w:space="0" w:color="auto"/>
                                                        <w:right w:val="none" w:sz="0" w:space="0" w:color="auto"/>
                                                      </w:divBdr>
                                                      <w:divsChild>
                                                        <w:div w:id="696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09769">
                                          <w:marLeft w:val="-180"/>
                                          <w:marRight w:val="-180"/>
                                          <w:marTop w:val="0"/>
                                          <w:marBottom w:val="0"/>
                                          <w:divBdr>
                                            <w:top w:val="none" w:sz="0" w:space="0" w:color="auto"/>
                                            <w:left w:val="none" w:sz="0" w:space="0" w:color="auto"/>
                                            <w:bottom w:val="none" w:sz="0" w:space="0" w:color="auto"/>
                                            <w:right w:val="none" w:sz="0" w:space="0" w:color="auto"/>
                                          </w:divBdr>
                                          <w:divsChild>
                                            <w:div w:id="49311046">
                                              <w:marLeft w:val="0"/>
                                              <w:marRight w:val="0"/>
                                              <w:marTop w:val="0"/>
                                              <w:marBottom w:val="0"/>
                                              <w:divBdr>
                                                <w:top w:val="none" w:sz="0" w:space="0" w:color="auto"/>
                                                <w:left w:val="none" w:sz="0" w:space="0" w:color="auto"/>
                                                <w:bottom w:val="none" w:sz="0" w:space="0" w:color="auto"/>
                                                <w:right w:val="none" w:sz="0" w:space="0" w:color="auto"/>
                                              </w:divBdr>
                                              <w:divsChild>
                                                <w:div w:id="1534998342">
                                                  <w:marLeft w:val="0"/>
                                                  <w:marRight w:val="0"/>
                                                  <w:marTop w:val="0"/>
                                                  <w:marBottom w:val="0"/>
                                                  <w:divBdr>
                                                    <w:top w:val="none" w:sz="0" w:space="0" w:color="auto"/>
                                                    <w:left w:val="none" w:sz="0" w:space="0" w:color="auto"/>
                                                    <w:bottom w:val="none" w:sz="0" w:space="0" w:color="auto"/>
                                                    <w:right w:val="none" w:sz="0" w:space="0" w:color="auto"/>
                                                  </w:divBdr>
                                                  <w:divsChild>
                                                    <w:div w:id="1696493114">
                                                      <w:marLeft w:val="-180"/>
                                                      <w:marRight w:val="-180"/>
                                                      <w:marTop w:val="0"/>
                                                      <w:marBottom w:val="0"/>
                                                      <w:divBdr>
                                                        <w:top w:val="none" w:sz="0" w:space="0" w:color="auto"/>
                                                        <w:left w:val="none" w:sz="0" w:space="0" w:color="auto"/>
                                                        <w:bottom w:val="none" w:sz="0" w:space="0" w:color="auto"/>
                                                        <w:right w:val="none" w:sz="0" w:space="0" w:color="auto"/>
                                                      </w:divBdr>
                                                      <w:divsChild>
                                                        <w:div w:id="19883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45130">
                                              <w:marLeft w:val="0"/>
                                              <w:marRight w:val="0"/>
                                              <w:marTop w:val="0"/>
                                              <w:marBottom w:val="0"/>
                                              <w:divBdr>
                                                <w:top w:val="none" w:sz="0" w:space="0" w:color="auto"/>
                                                <w:left w:val="none" w:sz="0" w:space="0" w:color="auto"/>
                                                <w:bottom w:val="none" w:sz="0" w:space="0" w:color="auto"/>
                                                <w:right w:val="none" w:sz="0" w:space="0" w:color="auto"/>
                                              </w:divBdr>
                                              <w:divsChild>
                                                <w:div w:id="875779390">
                                                  <w:marLeft w:val="0"/>
                                                  <w:marRight w:val="0"/>
                                                  <w:marTop w:val="0"/>
                                                  <w:marBottom w:val="0"/>
                                                  <w:divBdr>
                                                    <w:top w:val="none" w:sz="0" w:space="0" w:color="auto"/>
                                                    <w:left w:val="none" w:sz="0" w:space="0" w:color="auto"/>
                                                    <w:bottom w:val="none" w:sz="0" w:space="0" w:color="auto"/>
                                                    <w:right w:val="none" w:sz="0" w:space="0" w:color="auto"/>
                                                  </w:divBdr>
                                                  <w:divsChild>
                                                    <w:div w:id="763957264">
                                                      <w:marLeft w:val="-180"/>
                                                      <w:marRight w:val="-180"/>
                                                      <w:marTop w:val="0"/>
                                                      <w:marBottom w:val="0"/>
                                                      <w:divBdr>
                                                        <w:top w:val="none" w:sz="0" w:space="0" w:color="auto"/>
                                                        <w:left w:val="none" w:sz="0" w:space="0" w:color="auto"/>
                                                        <w:bottom w:val="none" w:sz="0" w:space="0" w:color="auto"/>
                                                        <w:right w:val="none" w:sz="0" w:space="0" w:color="auto"/>
                                                      </w:divBdr>
                                                      <w:divsChild>
                                                        <w:div w:id="8891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6705">
                                          <w:marLeft w:val="-180"/>
                                          <w:marRight w:val="-180"/>
                                          <w:marTop w:val="0"/>
                                          <w:marBottom w:val="0"/>
                                          <w:divBdr>
                                            <w:top w:val="none" w:sz="0" w:space="0" w:color="auto"/>
                                            <w:left w:val="none" w:sz="0" w:space="0" w:color="auto"/>
                                            <w:bottom w:val="none" w:sz="0" w:space="0" w:color="auto"/>
                                            <w:right w:val="none" w:sz="0" w:space="0" w:color="auto"/>
                                          </w:divBdr>
                                          <w:divsChild>
                                            <w:div w:id="969212042">
                                              <w:marLeft w:val="0"/>
                                              <w:marRight w:val="0"/>
                                              <w:marTop w:val="0"/>
                                              <w:marBottom w:val="0"/>
                                              <w:divBdr>
                                                <w:top w:val="none" w:sz="0" w:space="0" w:color="auto"/>
                                                <w:left w:val="none" w:sz="0" w:space="0" w:color="auto"/>
                                                <w:bottom w:val="none" w:sz="0" w:space="0" w:color="auto"/>
                                                <w:right w:val="none" w:sz="0" w:space="0" w:color="auto"/>
                                              </w:divBdr>
                                              <w:divsChild>
                                                <w:div w:id="718895995">
                                                  <w:marLeft w:val="0"/>
                                                  <w:marRight w:val="0"/>
                                                  <w:marTop w:val="0"/>
                                                  <w:marBottom w:val="0"/>
                                                  <w:divBdr>
                                                    <w:top w:val="none" w:sz="0" w:space="0" w:color="auto"/>
                                                    <w:left w:val="none" w:sz="0" w:space="0" w:color="auto"/>
                                                    <w:bottom w:val="none" w:sz="0" w:space="0" w:color="auto"/>
                                                    <w:right w:val="none" w:sz="0" w:space="0" w:color="auto"/>
                                                  </w:divBdr>
                                                  <w:divsChild>
                                                    <w:div w:id="258951438">
                                                      <w:marLeft w:val="-180"/>
                                                      <w:marRight w:val="-180"/>
                                                      <w:marTop w:val="0"/>
                                                      <w:marBottom w:val="0"/>
                                                      <w:divBdr>
                                                        <w:top w:val="none" w:sz="0" w:space="0" w:color="auto"/>
                                                        <w:left w:val="none" w:sz="0" w:space="0" w:color="auto"/>
                                                        <w:bottom w:val="none" w:sz="0" w:space="0" w:color="auto"/>
                                                        <w:right w:val="none" w:sz="0" w:space="0" w:color="auto"/>
                                                      </w:divBdr>
                                                      <w:divsChild>
                                                        <w:div w:id="1101335503">
                                                          <w:marLeft w:val="0"/>
                                                          <w:marRight w:val="0"/>
                                                          <w:marTop w:val="0"/>
                                                          <w:marBottom w:val="0"/>
                                                          <w:divBdr>
                                                            <w:top w:val="none" w:sz="0" w:space="0" w:color="auto"/>
                                                            <w:left w:val="none" w:sz="0" w:space="0" w:color="auto"/>
                                                            <w:bottom w:val="none" w:sz="0" w:space="0" w:color="auto"/>
                                                            <w:right w:val="none" w:sz="0" w:space="0" w:color="auto"/>
                                                          </w:divBdr>
                                                        </w:div>
                                                        <w:div w:id="21138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337608">
                          <w:marLeft w:val="-180"/>
                          <w:marRight w:val="-180"/>
                          <w:marTop w:val="0"/>
                          <w:marBottom w:val="0"/>
                          <w:divBdr>
                            <w:top w:val="none" w:sz="0" w:space="0" w:color="auto"/>
                            <w:left w:val="none" w:sz="0" w:space="0" w:color="auto"/>
                            <w:bottom w:val="none" w:sz="0" w:space="0" w:color="auto"/>
                            <w:right w:val="none" w:sz="0" w:space="0" w:color="auto"/>
                          </w:divBdr>
                          <w:divsChild>
                            <w:div w:id="2080395583">
                              <w:marLeft w:val="0"/>
                              <w:marRight w:val="0"/>
                              <w:marTop w:val="0"/>
                              <w:marBottom w:val="0"/>
                              <w:divBdr>
                                <w:top w:val="none" w:sz="0" w:space="0" w:color="auto"/>
                                <w:left w:val="none" w:sz="0" w:space="0" w:color="auto"/>
                                <w:bottom w:val="none" w:sz="0" w:space="0" w:color="auto"/>
                                <w:right w:val="none" w:sz="0" w:space="0" w:color="auto"/>
                              </w:divBdr>
                            </w:div>
                            <w:div w:id="239753533">
                              <w:marLeft w:val="0"/>
                              <w:marRight w:val="0"/>
                              <w:marTop w:val="0"/>
                              <w:marBottom w:val="0"/>
                              <w:divBdr>
                                <w:top w:val="none" w:sz="0" w:space="0" w:color="auto"/>
                                <w:left w:val="none" w:sz="0" w:space="0" w:color="auto"/>
                                <w:bottom w:val="none" w:sz="0" w:space="0" w:color="auto"/>
                                <w:right w:val="none" w:sz="0" w:space="0" w:color="auto"/>
                              </w:divBdr>
                            </w:div>
                          </w:divsChild>
                        </w:div>
                        <w:div w:id="564069048">
                          <w:marLeft w:val="-180"/>
                          <w:marRight w:val="-180"/>
                          <w:marTop w:val="0"/>
                          <w:marBottom w:val="0"/>
                          <w:divBdr>
                            <w:top w:val="none" w:sz="0" w:space="0" w:color="auto"/>
                            <w:left w:val="none" w:sz="0" w:space="0" w:color="auto"/>
                            <w:bottom w:val="none" w:sz="0" w:space="0" w:color="auto"/>
                            <w:right w:val="none" w:sz="0" w:space="0" w:color="auto"/>
                          </w:divBdr>
                          <w:divsChild>
                            <w:div w:id="536041053">
                              <w:marLeft w:val="0"/>
                              <w:marRight w:val="0"/>
                              <w:marTop w:val="0"/>
                              <w:marBottom w:val="0"/>
                              <w:divBdr>
                                <w:top w:val="none" w:sz="0" w:space="0" w:color="auto"/>
                                <w:left w:val="none" w:sz="0" w:space="0" w:color="auto"/>
                                <w:bottom w:val="none" w:sz="0" w:space="0" w:color="auto"/>
                                <w:right w:val="none" w:sz="0" w:space="0" w:color="auto"/>
                              </w:divBdr>
                            </w:div>
                            <w:div w:id="729424339">
                              <w:marLeft w:val="0"/>
                              <w:marRight w:val="0"/>
                              <w:marTop w:val="0"/>
                              <w:marBottom w:val="0"/>
                              <w:divBdr>
                                <w:top w:val="none" w:sz="0" w:space="0" w:color="auto"/>
                                <w:left w:val="none" w:sz="0" w:space="0" w:color="auto"/>
                                <w:bottom w:val="none" w:sz="0" w:space="0" w:color="auto"/>
                                <w:right w:val="none" w:sz="0" w:space="0" w:color="auto"/>
                              </w:divBdr>
                            </w:div>
                          </w:divsChild>
                        </w:div>
                        <w:div w:id="1366444825">
                          <w:marLeft w:val="-180"/>
                          <w:marRight w:val="-180"/>
                          <w:marTop w:val="0"/>
                          <w:marBottom w:val="0"/>
                          <w:divBdr>
                            <w:top w:val="none" w:sz="0" w:space="0" w:color="auto"/>
                            <w:left w:val="none" w:sz="0" w:space="0" w:color="auto"/>
                            <w:bottom w:val="none" w:sz="0" w:space="0" w:color="auto"/>
                            <w:right w:val="none" w:sz="0" w:space="0" w:color="auto"/>
                          </w:divBdr>
                          <w:divsChild>
                            <w:div w:id="797534237">
                              <w:marLeft w:val="0"/>
                              <w:marRight w:val="0"/>
                              <w:marTop w:val="0"/>
                              <w:marBottom w:val="0"/>
                              <w:divBdr>
                                <w:top w:val="none" w:sz="0" w:space="0" w:color="auto"/>
                                <w:left w:val="none" w:sz="0" w:space="0" w:color="auto"/>
                                <w:bottom w:val="none" w:sz="0" w:space="0" w:color="auto"/>
                                <w:right w:val="none" w:sz="0" w:space="0" w:color="auto"/>
                              </w:divBdr>
                              <w:divsChild>
                                <w:div w:id="312180486">
                                  <w:marLeft w:val="0"/>
                                  <w:marRight w:val="0"/>
                                  <w:marTop w:val="0"/>
                                  <w:marBottom w:val="0"/>
                                  <w:divBdr>
                                    <w:top w:val="none" w:sz="0" w:space="0" w:color="auto"/>
                                    <w:left w:val="none" w:sz="0" w:space="0" w:color="auto"/>
                                    <w:bottom w:val="none" w:sz="0" w:space="0" w:color="auto"/>
                                    <w:right w:val="none" w:sz="0" w:space="0" w:color="auto"/>
                                  </w:divBdr>
                                  <w:divsChild>
                                    <w:div w:id="1292787492">
                                      <w:marLeft w:val="-180"/>
                                      <w:marRight w:val="-180"/>
                                      <w:marTop w:val="0"/>
                                      <w:marBottom w:val="0"/>
                                      <w:divBdr>
                                        <w:top w:val="none" w:sz="0" w:space="0" w:color="auto"/>
                                        <w:left w:val="none" w:sz="0" w:space="0" w:color="auto"/>
                                        <w:bottom w:val="none" w:sz="0" w:space="0" w:color="auto"/>
                                        <w:right w:val="none" w:sz="0" w:space="0" w:color="auto"/>
                                      </w:divBdr>
                                      <w:divsChild>
                                        <w:div w:id="1451583944">
                                          <w:marLeft w:val="0"/>
                                          <w:marRight w:val="0"/>
                                          <w:marTop w:val="0"/>
                                          <w:marBottom w:val="0"/>
                                          <w:divBdr>
                                            <w:top w:val="none" w:sz="0" w:space="0" w:color="auto"/>
                                            <w:left w:val="none" w:sz="0" w:space="0" w:color="auto"/>
                                            <w:bottom w:val="none" w:sz="0" w:space="0" w:color="auto"/>
                                            <w:right w:val="none" w:sz="0" w:space="0" w:color="auto"/>
                                          </w:divBdr>
                                          <w:divsChild>
                                            <w:div w:id="1926961256">
                                              <w:marLeft w:val="-180"/>
                                              <w:marRight w:val="-180"/>
                                              <w:marTop w:val="0"/>
                                              <w:marBottom w:val="0"/>
                                              <w:divBdr>
                                                <w:top w:val="none" w:sz="0" w:space="0" w:color="auto"/>
                                                <w:left w:val="none" w:sz="0" w:space="0" w:color="auto"/>
                                                <w:bottom w:val="none" w:sz="0" w:space="0" w:color="auto"/>
                                                <w:right w:val="none" w:sz="0" w:space="0" w:color="auto"/>
                                              </w:divBdr>
                                              <w:divsChild>
                                                <w:div w:id="11985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23704">
                          <w:marLeft w:val="-180"/>
                          <w:marRight w:val="-180"/>
                          <w:marTop w:val="0"/>
                          <w:marBottom w:val="0"/>
                          <w:divBdr>
                            <w:top w:val="none" w:sz="0" w:space="0" w:color="auto"/>
                            <w:left w:val="none" w:sz="0" w:space="0" w:color="auto"/>
                            <w:bottom w:val="none" w:sz="0" w:space="0" w:color="auto"/>
                            <w:right w:val="none" w:sz="0" w:space="0" w:color="auto"/>
                          </w:divBdr>
                          <w:divsChild>
                            <w:div w:id="592202712">
                              <w:marLeft w:val="0"/>
                              <w:marRight w:val="0"/>
                              <w:marTop w:val="0"/>
                              <w:marBottom w:val="0"/>
                              <w:divBdr>
                                <w:top w:val="none" w:sz="0" w:space="0" w:color="auto"/>
                                <w:left w:val="none" w:sz="0" w:space="0" w:color="auto"/>
                                <w:bottom w:val="none" w:sz="0" w:space="0" w:color="auto"/>
                                <w:right w:val="none" w:sz="0" w:space="0" w:color="auto"/>
                              </w:divBdr>
                            </w:div>
                            <w:div w:id="755202182">
                              <w:marLeft w:val="0"/>
                              <w:marRight w:val="0"/>
                              <w:marTop w:val="0"/>
                              <w:marBottom w:val="0"/>
                              <w:divBdr>
                                <w:top w:val="none" w:sz="0" w:space="0" w:color="auto"/>
                                <w:left w:val="none" w:sz="0" w:space="0" w:color="auto"/>
                                <w:bottom w:val="none" w:sz="0" w:space="0" w:color="auto"/>
                                <w:right w:val="none" w:sz="0" w:space="0" w:color="auto"/>
                              </w:divBdr>
                            </w:div>
                          </w:divsChild>
                        </w:div>
                        <w:div w:id="1549992836">
                          <w:marLeft w:val="-180"/>
                          <w:marRight w:val="-180"/>
                          <w:marTop w:val="0"/>
                          <w:marBottom w:val="0"/>
                          <w:divBdr>
                            <w:top w:val="none" w:sz="0" w:space="0" w:color="auto"/>
                            <w:left w:val="none" w:sz="0" w:space="0" w:color="auto"/>
                            <w:bottom w:val="none" w:sz="0" w:space="0" w:color="auto"/>
                            <w:right w:val="none" w:sz="0" w:space="0" w:color="auto"/>
                          </w:divBdr>
                          <w:divsChild>
                            <w:div w:id="1846283637">
                              <w:marLeft w:val="0"/>
                              <w:marRight w:val="0"/>
                              <w:marTop w:val="0"/>
                              <w:marBottom w:val="0"/>
                              <w:divBdr>
                                <w:top w:val="none" w:sz="0" w:space="0" w:color="auto"/>
                                <w:left w:val="none" w:sz="0" w:space="0" w:color="auto"/>
                                <w:bottom w:val="none" w:sz="0" w:space="0" w:color="auto"/>
                                <w:right w:val="none" w:sz="0" w:space="0" w:color="auto"/>
                              </w:divBdr>
                              <w:divsChild>
                                <w:div w:id="1923951001">
                                  <w:marLeft w:val="0"/>
                                  <w:marRight w:val="0"/>
                                  <w:marTop w:val="0"/>
                                  <w:marBottom w:val="0"/>
                                  <w:divBdr>
                                    <w:top w:val="none" w:sz="0" w:space="0" w:color="auto"/>
                                    <w:left w:val="none" w:sz="0" w:space="0" w:color="auto"/>
                                    <w:bottom w:val="none" w:sz="0" w:space="0" w:color="auto"/>
                                    <w:right w:val="none" w:sz="0" w:space="0" w:color="auto"/>
                                  </w:divBdr>
                                  <w:divsChild>
                                    <w:div w:id="795952700">
                                      <w:marLeft w:val="0"/>
                                      <w:marRight w:val="0"/>
                                      <w:marTop w:val="0"/>
                                      <w:marBottom w:val="0"/>
                                      <w:divBdr>
                                        <w:top w:val="none" w:sz="0" w:space="0" w:color="auto"/>
                                        <w:left w:val="none" w:sz="0" w:space="0" w:color="auto"/>
                                        <w:bottom w:val="none" w:sz="0" w:space="0" w:color="auto"/>
                                        <w:right w:val="none" w:sz="0" w:space="0" w:color="auto"/>
                                      </w:divBdr>
                                      <w:divsChild>
                                        <w:div w:id="827749288">
                                          <w:marLeft w:val="-180"/>
                                          <w:marRight w:val="-180"/>
                                          <w:marTop w:val="0"/>
                                          <w:marBottom w:val="0"/>
                                          <w:divBdr>
                                            <w:top w:val="none" w:sz="0" w:space="0" w:color="auto"/>
                                            <w:left w:val="none" w:sz="0" w:space="0" w:color="auto"/>
                                            <w:bottom w:val="none" w:sz="0" w:space="0" w:color="auto"/>
                                            <w:right w:val="none" w:sz="0" w:space="0" w:color="auto"/>
                                          </w:divBdr>
                                          <w:divsChild>
                                            <w:div w:id="587692693">
                                              <w:marLeft w:val="0"/>
                                              <w:marRight w:val="0"/>
                                              <w:marTop w:val="0"/>
                                              <w:marBottom w:val="0"/>
                                              <w:divBdr>
                                                <w:top w:val="none" w:sz="0" w:space="0" w:color="auto"/>
                                                <w:left w:val="none" w:sz="0" w:space="0" w:color="auto"/>
                                                <w:bottom w:val="none" w:sz="0" w:space="0" w:color="auto"/>
                                                <w:right w:val="none" w:sz="0" w:space="0" w:color="auto"/>
                                              </w:divBdr>
                                              <w:divsChild>
                                                <w:div w:id="82379610">
                                                  <w:marLeft w:val="0"/>
                                                  <w:marRight w:val="0"/>
                                                  <w:marTop w:val="0"/>
                                                  <w:marBottom w:val="180"/>
                                                  <w:divBdr>
                                                    <w:top w:val="none" w:sz="0" w:space="0" w:color="auto"/>
                                                    <w:left w:val="none" w:sz="0" w:space="0" w:color="auto"/>
                                                    <w:bottom w:val="none" w:sz="0" w:space="0" w:color="auto"/>
                                                    <w:right w:val="none" w:sz="0" w:space="0" w:color="auto"/>
                                                  </w:divBdr>
                                                </w:div>
                                              </w:divsChild>
                                            </w:div>
                                            <w:div w:id="1792936635">
                                              <w:marLeft w:val="0"/>
                                              <w:marRight w:val="0"/>
                                              <w:marTop w:val="0"/>
                                              <w:marBottom w:val="0"/>
                                              <w:divBdr>
                                                <w:top w:val="none" w:sz="0" w:space="0" w:color="auto"/>
                                                <w:left w:val="none" w:sz="0" w:space="0" w:color="auto"/>
                                                <w:bottom w:val="none" w:sz="0" w:space="0" w:color="auto"/>
                                                <w:right w:val="none" w:sz="0" w:space="0" w:color="auto"/>
                                              </w:divBdr>
                                              <w:divsChild>
                                                <w:div w:id="814221459">
                                                  <w:marLeft w:val="-180"/>
                                                  <w:marRight w:val="-180"/>
                                                  <w:marTop w:val="0"/>
                                                  <w:marBottom w:val="0"/>
                                                  <w:divBdr>
                                                    <w:top w:val="none" w:sz="0" w:space="0" w:color="auto"/>
                                                    <w:left w:val="none" w:sz="0" w:space="0" w:color="auto"/>
                                                    <w:bottom w:val="none" w:sz="0" w:space="0" w:color="auto"/>
                                                    <w:right w:val="none" w:sz="0" w:space="0" w:color="auto"/>
                                                  </w:divBdr>
                                                  <w:divsChild>
                                                    <w:div w:id="1231580887">
                                                      <w:marLeft w:val="0"/>
                                                      <w:marRight w:val="0"/>
                                                      <w:marTop w:val="0"/>
                                                      <w:marBottom w:val="0"/>
                                                      <w:divBdr>
                                                        <w:top w:val="none" w:sz="0" w:space="0" w:color="auto"/>
                                                        <w:left w:val="none" w:sz="0" w:space="0" w:color="auto"/>
                                                        <w:bottom w:val="none" w:sz="0" w:space="0" w:color="auto"/>
                                                        <w:right w:val="none" w:sz="0" w:space="0" w:color="auto"/>
                                                      </w:divBdr>
                                                    </w:div>
                                                    <w:div w:id="16954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74789">
                                      <w:marLeft w:val="0"/>
                                      <w:marRight w:val="0"/>
                                      <w:marTop w:val="0"/>
                                      <w:marBottom w:val="0"/>
                                      <w:divBdr>
                                        <w:top w:val="none" w:sz="0" w:space="0" w:color="auto"/>
                                        <w:left w:val="none" w:sz="0" w:space="0" w:color="auto"/>
                                        <w:bottom w:val="none" w:sz="0" w:space="0" w:color="auto"/>
                                        <w:right w:val="none" w:sz="0" w:space="0" w:color="auto"/>
                                      </w:divBdr>
                                      <w:divsChild>
                                        <w:div w:id="2027949548">
                                          <w:marLeft w:val="-180"/>
                                          <w:marRight w:val="-180"/>
                                          <w:marTop w:val="0"/>
                                          <w:marBottom w:val="0"/>
                                          <w:divBdr>
                                            <w:top w:val="none" w:sz="0" w:space="0" w:color="auto"/>
                                            <w:left w:val="none" w:sz="0" w:space="0" w:color="auto"/>
                                            <w:bottom w:val="none" w:sz="0" w:space="0" w:color="auto"/>
                                            <w:right w:val="none" w:sz="0" w:space="0" w:color="auto"/>
                                          </w:divBdr>
                                          <w:divsChild>
                                            <w:div w:id="995189373">
                                              <w:marLeft w:val="0"/>
                                              <w:marRight w:val="0"/>
                                              <w:marTop w:val="0"/>
                                              <w:marBottom w:val="0"/>
                                              <w:divBdr>
                                                <w:top w:val="none" w:sz="0" w:space="0" w:color="auto"/>
                                                <w:left w:val="none" w:sz="0" w:space="0" w:color="auto"/>
                                                <w:bottom w:val="none" w:sz="0" w:space="0" w:color="auto"/>
                                                <w:right w:val="none" w:sz="0" w:space="0" w:color="auto"/>
                                              </w:divBdr>
                                              <w:divsChild>
                                                <w:div w:id="351299930">
                                                  <w:marLeft w:val="0"/>
                                                  <w:marRight w:val="0"/>
                                                  <w:marTop w:val="0"/>
                                                  <w:marBottom w:val="180"/>
                                                  <w:divBdr>
                                                    <w:top w:val="none" w:sz="0" w:space="0" w:color="auto"/>
                                                    <w:left w:val="none" w:sz="0" w:space="0" w:color="auto"/>
                                                    <w:bottom w:val="none" w:sz="0" w:space="0" w:color="auto"/>
                                                    <w:right w:val="none" w:sz="0" w:space="0" w:color="auto"/>
                                                  </w:divBdr>
                                                </w:div>
                                              </w:divsChild>
                                            </w:div>
                                            <w:div w:id="1354957120">
                                              <w:marLeft w:val="0"/>
                                              <w:marRight w:val="0"/>
                                              <w:marTop w:val="0"/>
                                              <w:marBottom w:val="0"/>
                                              <w:divBdr>
                                                <w:top w:val="none" w:sz="0" w:space="0" w:color="auto"/>
                                                <w:left w:val="none" w:sz="0" w:space="0" w:color="auto"/>
                                                <w:bottom w:val="none" w:sz="0" w:space="0" w:color="auto"/>
                                                <w:right w:val="none" w:sz="0" w:space="0" w:color="auto"/>
                                              </w:divBdr>
                                              <w:divsChild>
                                                <w:div w:id="356933757">
                                                  <w:marLeft w:val="-180"/>
                                                  <w:marRight w:val="-180"/>
                                                  <w:marTop w:val="0"/>
                                                  <w:marBottom w:val="0"/>
                                                  <w:divBdr>
                                                    <w:top w:val="none" w:sz="0" w:space="0" w:color="auto"/>
                                                    <w:left w:val="none" w:sz="0" w:space="0" w:color="auto"/>
                                                    <w:bottom w:val="none" w:sz="0" w:space="0" w:color="auto"/>
                                                    <w:right w:val="none" w:sz="0" w:space="0" w:color="auto"/>
                                                  </w:divBdr>
                                                  <w:divsChild>
                                                    <w:div w:id="104203076">
                                                      <w:marLeft w:val="0"/>
                                                      <w:marRight w:val="0"/>
                                                      <w:marTop w:val="0"/>
                                                      <w:marBottom w:val="0"/>
                                                      <w:divBdr>
                                                        <w:top w:val="none" w:sz="0" w:space="0" w:color="auto"/>
                                                        <w:left w:val="none" w:sz="0" w:space="0" w:color="auto"/>
                                                        <w:bottom w:val="none" w:sz="0" w:space="0" w:color="auto"/>
                                                        <w:right w:val="none" w:sz="0" w:space="0" w:color="auto"/>
                                                      </w:divBdr>
                                                    </w:div>
                                                    <w:div w:id="10708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395191">
                                      <w:marLeft w:val="0"/>
                                      <w:marRight w:val="0"/>
                                      <w:marTop w:val="0"/>
                                      <w:marBottom w:val="0"/>
                                      <w:divBdr>
                                        <w:top w:val="none" w:sz="0" w:space="0" w:color="auto"/>
                                        <w:left w:val="none" w:sz="0" w:space="0" w:color="auto"/>
                                        <w:bottom w:val="none" w:sz="0" w:space="0" w:color="auto"/>
                                        <w:right w:val="none" w:sz="0" w:space="0" w:color="auto"/>
                                      </w:divBdr>
                                      <w:divsChild>
                                        <w:div w:id="730732960">
                                          <w:marLeft w:val="-180"/>
                                          <w:marRight w:val="-180"/>
                                          <w:marTop w:val="0"/>
                                          <w:marBottom w:val="0"/>
                                          <w:divBdr>
                                            <w:top w:val="none" w:sz="0" w:space="0" w:color="auto"/>
                                            <w:left w:val="none" w:sz="0" w:space="0" w:color="auto"/>
                                            <w:bottom w:val="none" w:sz="0" w:space="0" w:color="auto"/>
                                            <w:right w:val="none" w:sz="0" w:space="0" w:color="auto"/>
                                          </w:divBdr>
                                          <w:divsChild>
                                            <w:div w:id="516500525">
                                              <w:marLeft w:val="0"/>
                                              <w:marRight w:val="0"/>
                                              <w:marTop w:val="0"/>
                                              <w:marBottom w:val="0"/>
                                              <w:divBdr>
                                                <w:top w:val="none" w:sz="0" w:space="0" w:color="auto"/>
                                                <w:left w:val="none" w:sz="0" w:space="0" w:color="auto"/>
                                                <w:bottom w:val="none" w:sz="0" w:space="0" w:color="auto"/>
                                                <w:right w:val="none" w:sz="0" w:space="0" w:color="auto"/>
                                              </w:divBdr>
                                              <w:divsChild>
                                                <w:div w:id="2120950427">
                                                  <w:marLeft w:val="0"/>
                                                  <w:marRight w:val="0"/>
                                                  <w:marTop w:val="0"/>
                                                  <w:marBottom w:val="180"/>
                                                  <w:divBdr>
                                                    <w:top w:val="none" w:sz="0" w:space="0" w:color="auto"/>
                                                    <w:left w:val="none" w:sz="0" w:space="0" w:color="auto"/>
                                                    <w:bottom w:val="none" w:sz="0" w:space="0" w:color="auto"/>
                                                    <w:right w:val="none" w:sz="0" w:space="0" w:color="auto"/>
                                                  </w:divBdr>
                                                </w:div>
                                              </w:divsChild>
                                            </w:div>
                                            <w:div w:id="1208958097">
                                              <w:marLeft w:val="0"/>
                                              <w:marRight w:val="0"/>
                                              <w:marTop w:val="0"/>
                                              <w:marBottom w:val="0"/>
                                              <w:divBdr>
                                                <w:top w:val="none" w:sz="0" w:space="0" w:color="auto"/>
                                                <w:left w:val="none" w:sz="0" w:space="0" w:color="auto"/>
                                                <w:bottom w:val="none" w:sz="0" w:space="0" w:color="auto"/>
                                                <w:right w:val="none" w:sz="0" w:space="0" w:color="auto"/>
                                              </w:divBdr>
                                              <w:divsChild>
                                                <w:div w:id="1203521896">
                                                  <w:marLeft w:val="-180"/>
                                                  <w:marRight w:val="-180"/>
                                                  <w:marTop w:val="0"/>
                                                  <w:marBottom w:val="0"/>
                                                  <w:divBdr>
                                                    <w:top w:val="none" w:sz="0" w:space="0" w:color="auto"/>
                                                    <w:left w:val="none" w:sz="0" w:space="0" w:color="auto"/>
                                                    <w:bottom w:val="none" w:sz="0" w:space="0" w:color="auto"/>
                                                    <w:right w:val="none" w:sz="0" w:space="0" w:color="auto"/>
                                                  </w:divBdr>
                                                  <w:divsChild>
                                                    <w:div w:id="1089278206">
                                                      <w:marLeft w:val="0"/>
                                                      <w:marRight w:val="0"/>
                                                      <w:marTop w:val="0"/>
                                                      <w:marBottom w:val="0"/>
                                                      <w:divBdr>
                                                        <w:top w:val="none" w:sz="0" w:space="0" w:color="auto"/>
                                                        <w:left w:val="none" w:sz="0" w:space="0" w:color="auto"/>
                                                        <w:bottom w:val="none" w:sz="0" w:space="0" w:color="auto"/>
                                                        <w:right w:val="none" w:sz="0" w:space="0" w:color="auto"/>
                                                      </w:divBdr>
                                                    </w:div>
                                                    <w:div w:id="21087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206206">
                                      <w:marLeft w:val="0"/>
                                      <w:marRight w:val="0"/>
                                      <w:marTop w:val="0"/>
                                      <w:marBottom w:val="0"/>
                                      <w:divBdr>
                                        <w:top w:val="none" w:sz="0" w:space="0" w:color="auto"/>
                                        <w:left w:val="none" w:sz="0" w:space="0" w:color="auto"/>
                                        <w:bottom w:val="none" w:sz="0" w:space="0" w:color="auto"/>
                                        <w:right w:val="none" w:sz="0" w:space="0" w:color="auto"/>
                                      </w:divBdr>
                                      <w:divsChild>
                                        <w:div w:id="1893731784">
                                          <w:marLeft w:val="-180"/>
                                          <w:marRight w:val="-180"/>
                                          <w:marTop w:val="0"/>
                                          <w:marBottom w:val="0"/>
                                          <w:divBdr>
                                            <w:top w:val="none" w:sz="0" w:space="0" w:color="auto"/>
                                            <w:left w:val="none" w:sz="0" w:space="0" w:color="auto"/>
                                            <w:bottom w:val="none" w:sz="0" w:space="0" w:color="auto"/>
                                            <w:right w:val="none" w:sz="0" w:space="0" w:color="auto"/>
                                          </w:divBdr>
                                          <w:divsChild>
                                            <w:div w:id="250823775">
                                              <w:marLeft w:val="0"/>
                                              <w:marRight w:val="0"/>
                                              <w:marTop w:val="0"/>
                                              <w:marBottom w:val="0"/>
                                              <w:divBdr>
                                                <w:top w:val="none" w:sz="0" w:space="0" w:color="auto"/>
                                                <w:left w:val="none" w:sz="0" w:space="0" w:color="auto"/>
                                                <w:bottom w:val="none" w:sz="0" w:space="0" w:color="auto"/>
                                                <w:right w:val="none" w:sz="0" w:space="0" w:color="auto"/>
                                              </w:divBdr>
                                              <w:divsChild>
                                                <w:div w:id="2040008015">
                                                  <w:marLeft w:val="0"/>
                                                  <w:marRight w:val="0"/>
                                                  <w:marTop w:val="0"/>
                                                  <w:marBottom w:val="180"/>
                                                  <w:divBdr>
                                                    <w:top w:val="none" w:sz="0" w:space="0" w:color="auto"/>
                                                    <w:left w:val="none" w:sz="0" w:space="0" w:color="auto"/>
                                                    <w:bottom w:val="none" w:sz="0" w:space="0" w:color="auto"/>
                                                    <w:right w:val="none" w:sz="0" w:space="0" w:color="auto"/>
                                                  </w:divBdr>
                                                </w:div>
                                              </w:divsChild>
                                            </w:div>
                                            <w:div w:id="2140604846">
                                              <w:marLeft w:val="0"/>
                                              <w:marRight w:val="0"/>
                                              <w:marTop w:val="0"/>
                                              <w:marBottom w:val="0"/>
                                              <w:divBdr>
                                                <w:top w:val="none" w:sz="0" w:space="0" w:color="auto"/>
                                                <w:left w:val="none" w:sz="0" w:space="0" w:color="auto"/>
                                                <w:bottom w:val="none" w:sz="0" w:space="0" w:color="auto"/>
                                                <w:right w:val="none" w:sz="0" w:space="0" w:color="auto"/>
                                              </w:divBdr>
                                              <w:divsChild>
                                                <w:div w:id="1563951885">
                                                  <w:marLeft w:val="-180"/>
                                                  <w:marRight w:val="-180"/>
                                                  <w:marTop w:val="0"/>
                                                  <w:marBottom w:val="0"/>
                                                  <w:divBdr>
                                                    <w:top w:val="none" w:sz="0" w:space="0" w:color="auto"/>
                                                    <w:left w:val="none" w:sz="0" w:space="0" w:color="auto"/>
                                                    <w:bottom w:val="none" w:sz="0" w:space="0" w:color="auto"/>
                                                    <w:right w:val="none" w:sz="0" w:space="0" w:color="auto"/>
                                                  </w:divBdr>
                                                  <w:divsChild>
                                                    <w:div w:id="306590194">
                                                      <w:marLeft w:val="0"/>
                                                      <w:marRight w:val="0"/>
                                                      <w:marTop w:val="0"/>
                                                      <w:marBottom w:val="0"/>
                                                      <w:divBdr>
                                                        <w:top w:val="none" w:sz="0" w:space="0" w:color="auto"/>
                                                        <w:left w:val="none" w:sz="0" w:space="0" w:color="auto"/>
                                                        <w:bottom w:val="none" w:sz="0" w:space="0" w:color="auto"/>
                                                        <w:right w:val="none" w:sz="0" w:space="0" w:color="auto"/>
                                                      </w:divBdr>
                                                    </w:div>
                                                    <w:div w:id="6778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8661">
                                      <w:marLeft w:val="0"/>
                                      <w:marRight w:val="0"/>
                                      <w:marTop w:val="0"/>
                                      <w:marBottom w:val="0"/>
                                      <w:divBdr>
                                        <w:top w:val="none" w:sz="0" w:space="0" w:color="auto"/>
                                        <w:left w:val="none" w:sz="0" w:space="0" w:color="auto"/>
                                        <w:bottom w:val="none" w:sz="0" w:space="0" w:color="auto"/>
                                        <w:right w:val="none" w:sz="0" w:space="0" w:color="auto"/>
                                      </w:divBdr>
                                      <w:divsChild>
                                        <w:div w:id="1683817556">
                                          <w:marLeft w:val="-180"/>
                                          <w:marRight w:val="-180"/>
                                          <w:marTop w:val="0"/>
                                          <w:marBottom w:val="0"/>
                                          <w:divBdr>
                                            <w:top w:val="none" w:sz="0" w:space="0" w:color="auto"/>
                                            <w:left w:val="none" w:sz="0" w:space="0" w:color="auto"/>
                                            <w:bottom w:val="none" w:sz="0" w:space="0" w:color="auto"/>
                                            <w:right w:val="none" w:sz="0" w:space="0" w:color="auto"/>
                                          </w:divBdr>
                                          <w:divsChild>
                                            <w:div w:id="1485851477">
                                              <w:marLeft w:val="0"/>
                                              <w:marRight w:val="0"/>
                                              <w:marTop w:val="0"/>
                                              <w:marBottom w:val="0"/>
                                              <w:divBdr>
                                                <w:top w:val="none" w:sz="0" w:space="0" w:color="auto"/>
                                                <w:left w:val="none" w:sz="0" w:space="0" w:color="auto"/>
                                                <w:bottom w:val="none" w:sz="0" w:space="0" w:color="auto"/>
                                                <w:right w:val="none" w:sz="0" w:space="0" w:color="auto"/>
                                              </w:divBdr>
                                              <w:divsChild>
                                                <w:div w:id="1292904983">
                                                  <w:marLeft w:val="0"/>
                                                  <w:marRight w:val="0"/>
                                                  <w:marTop w:val="0"/>
                                                  <w:marBottom w:val="180"/>
                                                  <w:divBdr>
                                                    <w:top w:val="none" w:sz="0" w:space="0" w:color="auto"/>
                                                    <w:left w:val="none" w:sz="0" w:space="0" w:color="auto"/>
                                                    <w:bottom w:val="none" w:sz="0" w:space="0" w:color="auto"/>
                                                    <w:right w:val="none" w:sz="0" w:space="0" w:color="auto"/>
                                                  </w:divBdr>
                                                </w:div>
                                              </w:divsChild>
                                            </w:div>
                                            <w:div w:id="2127582286">
                                              <w:marLeft w:val="0"/>
                                              <w:marRight w:val="0"/>
                                              <w:marTop w:val="0"/>
                                              <w:marBottom w:val="0"/>
                                              <w:divBdr>
                                                <w:top w:val="none" w:sz="0" w:space="0" w:color="auto"/>
                                                <w:left w:val="none" w:sz="0" w:space="0" w:color="auto"/>
                                                <w:bottom w:val="none" w:sz="0" w:space="0" w:color="auto"/>
                                                <w:right w:val="none" w:sz="0" w:space="0" w:color="auto"/>
                                              </w:divBdr>
                                              <w:divsChild>
                                                <w:div w:id="1977250684">
                                                  <w:marLeft w:val="-180"/>
                                                  <w:marRight w:val="-180"/>
                                                  <w:marTop w:val="0"/>
                                                  <w:marBottom w:val="0"/>
                                                  <w:divBdr>
                                                    <w:top w:val="none" w:sz="0" w:space="0" w:color="auto"/>
                                                    <w:left w:val="none" w:sz="0" w:space="0" w:color="auto"/>
                                                    <w:bottom w:val="none" w:sz="0" w:space="0" w:color="auto"/>
                                                    <w:right w:val="none" w:sz="0" w:space="0" w:color="auto"/>
                                                  </w:divBdr>
                                                  <w:divsChild>
                                                    <w:div w:id="553007088">
                                                      <w:marLeft w:val="0"/>
                                                      <w:marRight w:val="0"/>
                                                      <w:marTop w:val="0"/>
                                                      <w:marBottom w:val="0"/>
                                                      <w:divBdr>
                                                        <w:top w:val="none" w:sz="0" w:space="0" w:color="auto"/>
                                                        <w:left w:val="none" w:sz="0" w:space="0" w:color="auto"/>
                                                        <w:bottom w:val="none" w:sz="0" w:space="0" w:color="auto"/>
                                                        <w:right w:val="none" w:sz="0" w:space="0" w:color="auto"/>
                                                      </w:divBdr>
                                                    </w:div>
                                                    <w:div w:id="21049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41316">
                                      <w:marLeft w:val="0"/>
                                      <w:marRight w:val="0"/>
                                      <w:marTop w:val="0"/>
                                      <w:marBottom w:val="0"/>
                                      <w:divBdr>
                                        <w:top w:val="none" w:sz="0" w:space="0" w:color="auto"/>
                                        <w:left w:val="none" w:sz="0" w:space="0" w:color="auto"/>
                                        <w:bottom w:val="none" w:sz="0" w:space="0" w:color="auto"/>
                                        <w:right w:val="none" w:sz="0" w:space="0" w:color="auto"/>
                                      </w:divBdr>
                                      <w:divsChild>
                                        <w:div w:id="616251751">
                                          <w:marLeft w:val="-180"/>
                                          <w:marRight w:val="-180"/>
                                          <w:marTop w:val="0"/>
                                          <w:marBottom w:val="0"/>
                                          <w:divBdr>
                                            <w:top w:val="none" w:sz="0" w:space="0" w:color="auto"/>
                                            <w:left w:val="none" w:sz="0" w:space="0" w:color="auto"/>
                                            <w:bottom w:val="none" w:sz="0" w:space="0" w:color="auto"/>
                                            <w:right w:val="none" w:sz="0" w:space="0" w:color="auto"/>
                                          </w:divBdr>
                                          <w:divsChild>
                                            <w:div w:id="1666663189">
                                              <w:marLeft w:val="0"/>
                                              <w:marRight w:val="0"/>
                                              <w:marTop w:val="0"/>
                                              <w:marBottom w:val="0"/>
                                              <w:divBdr>
                                                <w:top w:val="none" w:sz="0" w:space="0" w:color="auto"/>
                                                <w:left w:val="none" w:sz="0" w:space="0" w:color="auto"/>
                                                <w:bottom w:val="none" w:sz="0" w:space="0" w:color="auto"/>
                                                <w:right w:val="none" w:sz="0" w:space="0" w:color="auto"/>
                                              </w:divBdr>
                                              <w:divsChild>
                                                <w:div w:id="811480344">
                                                  <w:marLeft w:val="0"/>
                                                  <w:marRight w:val="0"/>
                                                  <w:marTop w:val="0"/>
                                                  <w:marBottom w:val="180"/>
                                                  <w:divBdr>
                                                    <w:top w:val="none" w:sz="0" w:space="0" w:color="auto"/>
                                                    <w:left w:val="none" w:sz="0" w:space="0" w:color="auto"/>
                                                    <w:bottom w:val="none" w:sz="0" w:space="0" w:color="auto"/>
                                                    <w:right w:val="none" w:sz="0" w:space="0" w:color="auto"/>
                                                  </w:divBdr>
                                                </w:div>
                                              </w:divsChild>
                                            </w:div>
                                            <w:div w:id="215548672">
                                              <w:marLeft w:val="0"/>
                                              <w:marRight w:val="0"/>
                                              <w:marTop w:val="0"/>
                                              <w:marBottom w:val="0"/>
                                              <w:divBdr>
                                                <w:top w:val="none" w:sz="0" w:space="0" w:color="auto"/>
                                                <w:left w:val="none" w:sz="0" w:space="0" w:color="auto"/>
                                                <w:bottom w:val="none" w:sz="0" w:space="0" w:color="auto"/>
                                                <w:right w:val="none" w:sz="0" w:space="0" w:color="auto"/>
                                              </w:divBdr>
                                              <w:divsChild>
                                                <w:div w:id="746344651">
                                                  <w:marLeft w:val="-180"/>
                                                  <w:marRight w:val="-180"/>
                                                  <w:marTop w:val="0"/>
                                                  <w:marBottom w:val="0"/>
                                                  <w:divBdr>
                                                    <w:top w:val="none" w:sz="0" w:space="0" w:color="auto"/>
                                                    <w:left w:val="none" w:sz="0" w:space="0" w:color="auto"/>
                                                    <w:bottom w:val="none" w:sz="0" w:space="0" w:color="auto"/>
                                                    <w:right w:val="none" w:sz="0" w:space="0" w:color="auto"/>
                                                  </w:divBdr>
                                                  <w:divsChild>
                                                    <w:div w:id="706224989">
                                                      <w:marLeft w:val="0"/>
                                                      <w:marRight w:val="0"/>
                                                      <w:marTop w:val="0"/>
                                                      <w:marBottom w:val="0"/>
                                                      <w:divBdr>
                                                        <w:top w:val="none" w:sz="0" w:space="0" w:color="auto"/>
                                                        <w:left w:val="none" w:sz="0" w:space="0" w:color="auto"/>
                                                        <w:bottom w:val="none" w:sz="0" w:space="0" w:color="auto"/>
                                                        <w:right w:val="none" w:sz="0" w:space="0" w:color="auto"/>
                                                      </w:divBdr>
                                                    </w:div>
                                                    <w:div w:id="12458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678602">
                                      <w:marLeft w:val="0"/>
                                      <w:marRight w:val="0"/>
                                      <w:marTop w:val="0"/>
                                      <w:marBottom w:val="0"/>
                                      <w:divBdr>
                                        <w:top w:val="none" w:sz="0" w:space="0" w:color="auto"/>
                                        <w:left w:val="none" w:sz="0" w:space="0" w:color="auto"/>
                                        <w:bottom w:val="none" w:sz="0" w:space="0" w:color="auto"/>
                                        <w:right w:val="none" w:sz="0" w:space="0" w:color="auto"/>
                                      </w:divBdr>
                                      <w:divsChild>
                                        <w:div w:id="814445466">
                                          <w:marLeft w:val="-180"/>
                                          <w:marRight w:val="-180"/>
                                          <w:marTop w:val="0"/>
                                          <w:marBottom w:val="0"/>
                                          <w:divBdr>
                                            <w:top w:val="none" w:sz="0" w:space="0" w:color="auto"/>
                                            <w:left w:val="none" w:sz="0" w:space="0" w:color="auto"/>
                                            <w:bottom w:val="none" w:sz="0" w:space="0" w:color="auto"/>
                                            <w:right w:val="none" w:sz="0" w:space="0" w:color="auto"/>
                                          </w:divBdr>
                                          <w:divsChild>
                                            <w:div w:id="1791699517">
                                              <w:marLeft w:val="0"/>
                                              <w:marRight w:val="0"/>
                                              <w:marTop w:val="0"/>
                                              <w:marBottom w:val="0"/>
                                              <w:divBdr>
                                                <w:top w:val="none" w:sz="0" w:space="0" w:color="auto"/>
                                                <w:left w:val="none" w:sz="0" w:space="0" w:color="auto"/>
                                                <w:bottom w:val="none" w:sz="0" w:space="0" w:color="auto"/>
                                                <w:right w:val="none" w:sz="0" w:space="0" w:color="auto"/>
                                              </w:divBdr>
                                              <w:divsChild>
                                                <w:div w:id="2139838219">
                                                  <w:marLeft w:val="0"/>
                                                  <w:marRight w:val="0"/>
                                                  <w:marTop w:val="0"/>
                                                  <w:marBottom w:val="180"/>
                                                  <w:divBdr>
                                                    <w:top w:val="none" w:sz="0" w:space="0" w:color="auto"/>
                                                    <w:left w:val="none" w:sz="0" w:space="0" w:color="auto"/>
                                                    <w:bottom w:val="none" w:sz="0" w:space="0" w:color="auto"/>
                                                    <w:right w:val="none" w:sz="0" w:space="0" w:color="auto"/>
                                                  </w:divBdr>
                                                </w:div>
                                              </w:divsChild>
                                            </w:div>
                                            <w:div w:id="995499528">
                                              <w:marLeft w:val="0"/>
                                              <w:marRight w:val="0"/>
                                              <w:marTop w:val="0"/>
                                              <w:marBottom w:val="0"/>
                                              <w:divBdr>
                                                <w:top w:val="none" w:sz="0" w:space="0" w:color="auto"/>
                                                <w:left w:val="none" w:sz="0" w:space="0" w:color="auto"/>
                                                <w:bottom w:val="none" w:sz="0" w:space="0" w:color="auto"/>
                                                <w:right w:val="none" w:sz="0" w:space="0" w:color="auto"/>
                                              </w:divBdr>
                                              <w:divsChild>
                                                <w:div w:id="35008403">
                                                  <w:marLeft w:val="-180"/>
                                                  <w:marRight w:val="-180"/>
                                                  <w:marTop w:val="0"/>
                                                  <w:marBottom w:val="0"/>
                                                  <w:divBdr>
                                                    <w:top w:val="none" w:sz="0" w:space="0" w:color="auto"/>
                                                    <w:left w:val="none" w:sz="0" w:space="0" w:color="auto"/>
                                                    <w:bottom w:val="none" w:sz="0" w:space="0" w:color="auto"/>
                                                    <w:right w:val="none" w:sz="0" w:space="0" w:color="auto"/>
                                                  </w:divBdr>
                                                  <w:divsChild>
                                                    <w:div w:id="165750091">
                                                      <w:marLeft w:val="0"/>
                                                      <w:marRight w:val="0"/>
                                                      <w:marTop w:val="0"/>
                                                      <w:marBottom w:val="0"/>
                                                      <w:divBdr>
                                                        <w:top w:val="none" w:sz="0" w:space="0" w:color="auto"/>
                                                        <w:left w:val="none" w:sz="0" w:space="0" w:color="auto"/>
                                                        <w:bottom w:val="none" w:sz="0" w:space="0" w:color="auto"/>
                                                        <w:right w:val="none" w:sz="0" w:space="0" w:color="auto"/>
                                                      </w:divBdr>
                                                    </w:div>
                                                    <w:div w:id="9219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46506">
                                      <w:marLeft w:val="0"/>
                                      <w:marRight w:val="0"/>
                                      <w:marTop w:val="0"/>
                                      <w:marBottom w:val="0"/>
                                      <w:divBdr>
                                        <w:top w:val="none" w:sz="0" w:space="0" w:color="auto"/>
                                        <w:left w:val="none" w:sz="0" w:space="0" w:color="auto"/>
                                        <w:bottom w:val="none" w:sz="0" w:space="0" w:color="auto"/>
                                        <w:right w:val="none" w:sz="0" w:space="0" w:color="auto"/>
                                      </w:divBdr>
                                      <w:divsChild>
                                        <w:div w:id="476412258">
                                          <w:marLeft w:val="-180"/>
                                          <w:marRight w:val="-180"/>
                                          <w:marTop w:val="0"/>
                                          <w:marBottom w:val="0"/>
                                          <w:divBdr>
                                            <w:top w:val="none" w:sz="0" w:space="0" w:color="auto"/>
                                            <w:left w:val="none" w:sz="0" w:space="0" w:color="auto"/>
                                            <w:bottom w:val="none" w:sz="0" w:space="0" w:color="auto"/>
                                            <w:right w:val="none" w:sz="0" w:space="0" w:color="auto"/>
                                          </w:divBdr>
                                          <w:divsChild>
                                            <w:div w:id="106782176">
                                              <w:marLeft w:val="0"/>
                                              <w:marRight w:val="0"/>
                                              <w:marTop w:val="0"/>
                                              <w:marBottom w:val="0"/>
                                              <w:divBdr>
                                                <w:top w:val="none" w:sz="0" w:space="0" w:color="auto"/>
                                                <w:left w:val="none" w:sz="0" w:space="0" w:color="auto"/>
                                                <w:bottom w:val="none" w:sz="0" w:space="0" w:color="auto"/>
                                                <w:right w:val="none" w:sz="0" w:space="0" w:color="auto"/>
                                              </w:divBdr>
                                              <w:divsChild>
                                                <w:div w:id="1048649970">
                                                  <w:marLeft w:val="0"/>
                                                  <w:marRight w:val="0"/>
                                                  <w:marTop w:val="0"/>
                                                  <w:marBottom w:val="180"/>
                                                  <w:divBdr>
                                                    <w:top w:val="none" w:sz="0" w:space="0" w:color="auto"/>
                                                    <w:left w:val="none" w:sz="0" w:space="0" w:color="auto"/>
                                                    <w:bottom w:val="none" w:sz="0" w:space="0" w:color="auto"/>
                                                    <w:right w:val="none" w:sz="0" w:space="0" w:color="auto"/>
                                                  </w:divBdr>
                                                </w:div>
                                              </w:divsChild>
                                            </w:div>
                                            <w:div w:id="351807154">
                                              <w:marLeft w:val="0"/>
                                              <w:marRight w:val="0"/>
                                              <w:marTop w:val="0"/>
                                              <w:marBottom w:val="0"/>
                                              <w:divBdr>
                                                <w:top w:val="none" w:sz="0" w:space="0" w:color="auto"/>
                                                <w:left w:val="none" w:sz="0" w:space="0" w:color="auto"/>
                                                <w:bottom w:val="none" w:sz="0" w:space="0" w:color="auto"/>
                                                <w:right w:val="none" w:sz="0" w:space="0" w:color="auto"/>
                                              </w:divBdr>
                                              <w:divsChild>
                                                <w:div w:id="1292202089">
                                                  <w:marLeft w:val="-180"/>
                                                  <w:marRight w:val="-180"/>
                                                  <w:marTop w:val="0"/>
                                                  <w:marBottom w:val="0"/>
                                                  <w:divBdr>
                                                    <w:top w:val="none" w:sz="0" w:space="0" w:color="auto"/>
                                                    <w:left w:val="none" w:sz="0" w:space="0" w:color="auto"/>
                                                    <w:bottom w:val="none" w:sz="0" w:space="0" w:color="auto"/>
                                                    <w:right w:val="none" w:sz="0" w:space="0" w:color="auto"/>
                                                  </w:divBdr>
                                                  <w:divsChild>
                                                    <w:div w:id="1832521496">
                                                      <w:marLeft w:val="0"/>
                                                      <w:marRight w:val="0"/>
                                                      <w:marTop w:val="0"/>
                                                      <w:marBottom w:val="0"/>
                                                      <w:divBdr>
                                                        <w:top w:val="none" w:sz="0" w:space="0" w:color="auto"/>
                                                        <w:left w:val="none" w:sz="0" w:space="0" w:color="auto"/>
                                                        <w:bottom w:val="none" w:sz="0" w:space="0" w:color="auto"/>
                                                        <w:right w:val="none" w:sz="0" w:space="0" w:color="auto"/>
                                                      </w:divBdr>
                                                    </w:div>
                                                    <w:div w:id="1444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12538">
                                      <w:marLeft w:val="0"/>
                                      <w:marRight w:val="0"/>
                                      <w:marTop w:val="0"/>
                                      <w:marBottom w:val="0"/>
                                      <w:divBdr>
                                        <w:top w:val="none" w:sz="0" w:space="0" w:color="auto"/>
                                        <w:left w:val="none" w:sz="0" w:space="0" w:color="auto"/>
                                        <w:bottom w:val="none" w:sz="0" w:space="0" w:color="auto"/>
                                        <w:right w:val="none" w:sz="0" w:space="0" w:color="auto"/>
                                      </w:divBdr>
                                      <w:divsChild>
                                        <w:div w:id="1814833919">
                                          <w:marLeft w:val="-180"/>
                                          <w:marRight w:val="-180"/>
                                          <w:marTop w:val="0"/>
                                          <w:marBottom w:val="0"/>
                                          <w:divBdr>
                                            <w:top w:val="none" w:sz="0" w:space="0" w:color="auto"/>
                                            <w:left w:val="none" w:sz="0" w:space="0" w:color="auto"/>
                                            <w:bottom w:val="none" w:sz="0" w:space="0" w:color="auto"/>
                                            <w:right w:val="none" w:sz="0" w:space="0" w:color="auto"/>
                                          </w:divBdr>
                                          <w:divsChild>
                                            <w:div w:id="381904243">
                                              <w:marLeft w:val="0"/>
                                              <w:marRight w:val="0"/>
                                              <w:marTop w:val="0"/>
                                              <w:marBottom w:val="0"/>
                                              <w:divBdr>
                                                <w:top w:val="none" w:sz="0" w:space="0" w:color="auto"/>
                                                <w:left w:val="none" w:sz="0" w:space="0" w:color="auto"/>
                                                <w:bottom w:val="none" w:sz="0" w:space="0" w:color="auto"/>
                                                <w:right w:val="none" w:sz="0" w:space="0" w:color="auto"/>
                                              </w:divBdr>
                                              <w:divsChild>
                                                <w:div w:id="254828978">
                                                  <w:marLeft w:val="0"/>
                                                  <w:marRight w:val="0"/>
                                                  <w:marTop w:val="0"/>
                                                  <w:marBottom w:val="180"/>
                                                  <w:divBdr>
                                                    <w:top w:val="none" w:sz="0" w:space="0" w:color="auto"/>
                                                    <w:left w:val="none" w:sz="0" w:space="0" w:color="auto"/>
                                                    <w:bottom w:val="none" w:sz="0" w:space="0" w:color="auto"/>
                                                    <w:right w:val="none" w:sz="0" w:space="0" w:color="auto"/>
                                                  </w:divBdr>
                                                </w:div>
                                              </w:divsChild>
                                            </w:div>
                                            <w:div w:id="517818970">
                                              <w:marLeft w:val="0"/>
                                              <w:marRight w:val="0"/>
                                              <w:marTop w:val="0"/>
                                              <w:marBottom w:val="0"/>
                                              <w:divBdr>
                                                <w:top w:val="none" w:sz="0" w:space="0" w:color="auto"/>
                                                <w:left w:val="none" w:sz="0" w:space="0" w:color="auto"/>
                                                <w:bottom w:val="none" w:sz="0" w:space="0" w:color="auto"/>
                                                <w:right w:val="none" w:sz="0" w:space="0" w:color="auto"/>
                                              </w:divBdr>
                                              <w:divsChild>
                                                <w:div w:id="158932828">
                                                  <w:marLeft w:val="-180"/>
                                                  <w:marRight w:val="-180"/>
                                                  <w:marTop w:val="0"/>
                                                  <w:marBottom w:val="0"/>
                                                  <w:divBdr>
                                                    <w:top w:val="none" w:sz="0" w:space="0" w:color="auto"/>
                                                    <w:left w:val="none" w:sz="0" w:space="0" w:color="auto"/>
                                                    <w:bottom w:val="none" w:sz="0" w:space="0" w:color="auto"/>
                                                    <w:right w:val="none" w:sz="0" w:space="0" w:color="auto"/>
                                                  </w:divBdr>
                                                  <w:divsChild>
                                                    <w:div w:id="459227253">
                                                      <w:marLeft w:val="0"/>
                                                      <w:marRight w:val="0"/>
                                                      <w:marTop w:val="0"/>
                                                      <w:marBottom w:val="0"/>
                                                      <w:divBdr>
                                                        <w:top w:val="none" w:sz="0" w:space="0" w:color="auto"/>
                                                        <w:left w:val="none" w:sz="0" w:space="0" w:color="auto"/>
                                                        <w:bottom w:val="none" w:sz="0" w:space="0" w:color="auto"/>
                                                        <w:right w:val="none" w:sz="0" w:space="0" w:color="auto"/>
                                                      </w:divBdr>
                                                    </w:div>
                                                    <w:div w:id="16176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419155">
                          <w:marLeft w:val="0"/>
                          <w:marRight w:val="0"/>
                          <w:marTop w:val="0"/>
                          <w:marBottom w:val="720"/>
                          <w:divBdr>
                            <w:top w:val="none" w:sz="0" w:space="0" w:color="auto"/>
                            <w:left w:val="none" w:sz="0" w:space="0" w:color="auto"/>
                            <w:bottom w:val="none" w:sz="0" w:space="0" w:color="auto"/>
                            <w:right w:val="none" w:sz="0" w:space="0" w:color="auto"/>
                          </w:divBdr>
                          <w:divsChild>
                            <w:div w:id="1466702431">
                              <w:marLeft w:val="0"/>
                              <w:marRight w:val="0"/>
                              <w:marTop w:val="0"/>
                              <w:marBottom w:val="180"/>
                              <w:divBdr>
                                <w:top w:val="none" w:sz="0" w:space="0" w:color="auto"/>
                                <w:left w:val="none" w:sz="0" w:space="0" w:color="auto"/>
                                <w:bottom w:val="none" w:sz="0" w:space="0" w:color="auto"/>
                                <w:right w:val="none" w:sz="0" w:space="0" w:color="auto"/>
                              </w:divBdr>
                            </w:div>
                          </w:divsChild>
                        </w:div>
                        <w:div w:id="1795250156">
                          <w:marLeft w:val="-180"/>
                          <w:marRight w:val="-180"/>
                          <w:marTop w:val="0"/>
                          <w:marBottom w:val="0"/>
                          <w:divBdr>
                            <w:top w:val="none" w:sz="0" w:space="0" w:color="auto"/>
                            <w:left w:val="none" w:sz="0" w:space="0" w:color="auto"/>
                            <w:bottom w:val="none" w:sz="0" w:space="0" w:color="auto"/>
                            <w:right w:val="none" w:sz="0" w:space="0" w:color="auto"/>
                          </w:divBdr>
                          <w:divsChild>
                            <w:div w:id="61413560">
                              <w:marLeft w:val="0"/>
                              <w:marRight w:val="0"/>
                              <w:marTop w:val="0"/>
                              <w:marBottom w:val="0"/>
                              <w:divBdr>
                                <w:top w:val="none" w:sz="0" w:space="0" w:color="auto"/>
                                <w:left w:val="none" w:sz="0" w:space="0" w:color="auto"/>
                                <w:bottom w:val="none" w:sz="0" w:space="0" w:color="auto"/>
                                <w:right w:val="none" w:sz="0" w:space="0" w:color="auto"/>
                              </w:divBdr>
                              <w:divsChild>
                                <w:div w:id="1703361657">
                                  <w:marLeft w:val="0"/>
                                  <w:marRight w:val="0"/>
                                  <w:marTop w:val="0"/>
                                  <w:marBottom w:val="0"/>
                                  <w:divBdr>
                                    <w:top w:val="none" w:sz="0" w:space="0" w:color="auto"/>
                                    <w:left w:val="none" w:sz="0" w:space="0" w:color="auto"/>
                                    <w:bottom w:val="none" w:sz="0" w:space="0" w:color="auto"/>
                                    <w:right w:val="none" w:sz="0" w:space="0" w:color="auto"/>
                                  </w:divBdr>
                                  <w:divsChild>
                                    <w:div w:id="166599471">
                                      <w:marLeft w:val="0"/>
                                      <w:marRight w:val="0"/>
                                      <w:marTop w:val="0"/>
                                      <w:marBottom w:val="0"/>
                                      <w:divBdr>
                                        <w:top w:val="none" w:sz="0" w:space="0" w:color="auto"/>
                                        <w:left w:val="none" w:sz="0" w:space="0" w:color="auto"/>
                                        <w:bottom w:val="none" w:sz="0" w:space="0" w:color="auto"/>
                                        <w:right w:val="none" w:sz="0" w:space="0" w:color="auto"/>
                                      </w:divBdr>
                                      <w:divsChild>
                                        <w:div w:id="1819684767">
                                          <w:marLeft w:val="0"/>
                                          <w:marRight w:val="0"/>
                                          <w:marTop w:val="0"/>
                                          <w:marBottom w:val="0"/>
                                          <w:divBdr>
                                            <w:top w:val="none" w:sz="0" w:space="0" w:color="auto"/>
                                            <w:left w:val="none" w:sz="0" w:space="0" w:color="auto"/>
                                            <w:bottom w:val="none" w:sz="0" w:space="0" w:color="auto"/>
                                            <w:right w:val="none" w:sz="0" w:space="0" w:color="auto"/>
                                          </w:divBdr>
                                          <w:divsChild>
                                            <w:div w:id="841506699">
                                              <w:marLeft w:val="0"/>
                                              <w:marRight w:val="0"/>
                                              <w:marTop w:val="0"/>
                                              <w:marBottom w:val="0"/>
                                              <w:divBdr>
                                                <w:top w:val="none" w:sz="0" w:space="0" w:color="auto"/>
                                                <w:left w:val="none" w:sz="0" w:space="0" w:color="auto"/>
                                                <w:bottom w:val="none" w:sz="0" w:space="0" w:color="auto"/>
                                                <w:right w:val="none" w:sz="0" w:space="0" w:color="auto"/>
                                              </w:divBdr>
                                            </w:div>
                                          </w:divsChild>
                                        </w:div>
                                        <w:div w:id="20731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35323">
                          <w:marLeft w:val="0"/>
                          <w:marRight w:val="0"/>
                          <w:marTop w:val="0"/>
                          <w:marBottom w:val="0"/>
                          <w:divBdr>
                            <w:top w:val="none" w:sz="0" w:space="0" w:color="auto"/>
                            <w:left w:val="none" w:sz="0" w:space="0" w:color="auto"/>
                            <w:bottom w:val="none" w:sz="0" w:space="0" w:color="auto"/>
                            <w:right w:val="none" w:sz="0" w:space="0" w:color="auto"/>
                          </w:divBdr>
                          <w:divsChild>
                            <w:div w:id="1956523525">
                              <w:marLeft w:val="0"/>
                              <w:marRight w:val="0"/>
                              <w:marTop w:val="0"/>
                              <w:marBottom w:val="0"/>
                              <w:divBdr>
                                <w:top w:val="none" w:sz="0" w:space="0" w:color="auto"/>
                                <w:left w:val="none" w:sz="0" w:space="0" w:color="auto"/>
                                <w:bottom w:val="none" w:sz="0" w:space="0" w:color="auto"/>
                                <w:right w:val="none" w:sz="0" w:space="0" w:color="auto"/>
                              </w:divBdr>
                              <w:divsChild>
                                <w:div w:id="1371492702">
                                  <w:marLeft w:val="0"/>
                                  <w:marRight w:val="0"/>
                                  <w:marTop w:val="0"/>
                                  <w:marBottom w:val="375"/>
                                  <w:divBdr>
                                    <w:top w:val="none" w:sz="0" w:space="0" w:color="auto"/>
                                    <w:left w:val="none" w:sz="0" w:space="0" w:color="auto"/>
                                    <w:bottom w:val="none" w:sz="0" w:space="0" w:color="auto"/>
                                    <w:right w:val="none" w:sz="0" w:space="0" w:color="auto"/>
                                  </w:divBdr>
                                  <w:divsChild>
                                    <w:div w:id="1424495736">
                                      <w:marLeft w:val="0"/>
                                      <w:marRight w:val="0"/>
                                      <w:marTop w:val="0"/>
                                      <w:marBottom w:val="0"/>
                                      <w:divBdr>
                                        <w:top w:val="none" w:sz="0" w:space="0" w:color="auto"/>
                                        <w:left w:val="none" w:sz="0" w:space="0" w:color="auto"/>
                                        <w:bottom w:val="none" w:sz="0" w:space="0" w:color="auto"/>
                                        <w:right w:val="none" w:sz="0" w:space="0" w:color="auto"/>
                                      </w:divBdr>
                                      <w:divsChild>
                                        <w:div w:id="1798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2184">
                                  <w:marLeft w:val="0"/>
                                  <w:marRight w:val="0"/>
                                  <w:marTop w:val="0"/>
                                  <w:marBottom w:val="0"/>
                                  <w:divBdr>
                                    <w:top w:val="none" w:sz="0" w:space="0" w:color="auto"/>
                                    <w:left w:val="none" w:sz="0" w:space="0" w:color="auto"/>
                                    <w:bottom w:val="none" w:sz="0" w:space="0" w:color="auto"/>
                                    <w:right w:val="none" w:sz="0" w:space="0" w:color="auto"/>
                                  </w:divBdr>
                                  <w:divsChild>
                                    <w:div w:id="322050968">
                                      <w:marLeft w:val="0"/>
                                      <w:marRight w:val="0"/>
                                      <w:marTop w:val="0"/>
                                      <w:marBottom w:val="0"/>
                                      <w:divBdr>
                                        <w:top w:val="none" w:sz="0" w:space="0" w:color="auto"/>
                                        <w:left w:val="none" w:sz="0" w:space="0" w:color="auto"/>
                                        <w:bottom w:val="none" w:sz="0" w:space="0" w:color="auto"/>
                                        <w:right w:val="none" w:sz="0" w:space="0" w:color="auto"/>
                                      </w:divBdr>
                                      <w:divsChild>
                                        <w:div w:id="2018538041">
                                          <w:marLeft w:val="0"/>
                                          <w:marRight w:val="0"/>
                                          <w:marTop w:val="0"/>
                                          <w:marBottom w:val="0"/>
                                          <w:divBdr>
                                            <w:top w:val="none" w:sz="0" w:space="0" w:color="auto"/>
                                            <w:left w:val="none" w:sz="0" w:space="0" w:color="auto"/>
                                            <w:bottom w:val="none" w:sz="0" w:space="0" w:color="auto"/>
                                            <w:right w:val="none" w:sz="0" w:space="0" w:color="auto"/>
                                          </w:divBdr>
                                          <w:divsChild>
                                            <w:div w:id="525946552">
                                              <w:marLeft w:val="-180"/>
                                              <w:marRight w:val="-180"/>
                                              <w:marTop w:val="0"/>
                                              <w:marBottom w:val="0"/>
                                              <w:divBdr>
                                                <w:top w:val="none" w:sz="0" w:space="0" w:color="auto"/>
                                                <w:left w:val="none" w:sz="0" w:space="0" w:color="auto"/>
                                                <w:bottom w:val="none" w:sz="0" w:space="0" w:color="auto"/>
                                                <w:right w:val="none" w:sz="0" w:space="0" w:color="auto"/>
                                              </w:divBdr>
                                              <w:divsChild>
                                                <w:div w:id="534777655">
                                                  <w:marLeft w:val="0"/>
                                                  <w:marRight w:val="0"/>
                                                  <w:marTop w:val="0"/>
                                                  <w:marBottom w:val="0"/>
                                                  <w:divBdr>
                                                    <w:top w:val="none" w:sz="0" w:space="0" w:color="auto"/>
                                                    <w:left w:val="none" w:sz="0" w:space="0" w:color="auto"/>
                                                    <w:bottom w:val="none" w:sz="0" w:space="0" w:color="auto"/>
                                                    <w:right w:val="none" w:sz="0" w:space="0" w:color="auto"/>
                                                  </w:divBdr>
                                                </w:div>
                                                <w:div w:id="12631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1701">
                              <w:marLeft w:val="0"/>
                              <w:marRight w:val="0"/>
                              <w:marTop w:val="0"/>
                              <w:marBottom w:val="0"/>
                              <w:divBdr>
                                <w:top w:val="none" w:sz="0" w:space="0" w:color="auto"/>
                                <w:left w:val="none" w:sz="0" w:space="0" w:color="auto"/>
                                <w:bottom w:val="none" w:sz="0" w:space="0" w:color="auto"/>
                                <w:right w:val="none" w:sz="0" w:space="0" w:color="auto"/>
                              </w:divBdr>
                              <w:divsChild>
                                <w:div w:id="325594916">
                                  <w:marLeft w:val="0"/>
                                  <w:marRight w:val="0"/>
                                  <w:marTop w:val="0"/>
                                  <w:marBottom w:val="375"/>
                                  <w:divBdr>
                                    <w:top w:val="none" w:sz="0" w:space="0" w:color="auto"/>
                                    <w:left w:val="none" w:sz="0" w:space="0" w:color="auto"/>
                                    <w:bottom w:val="none" w:sz="0" w:space="0" w:color="auto"/>
                                    <w:right w:val="none" w:sz="0" w:space="0" w:color="auto"/>
                                  </w:divBdr>
                                  <w:divsChild>
                                    <w:div w:id="1423380565">
                                      <w:marLeft w:val="0"/>
                                      <w:marRight w:val="0"/>
                                      <w:marTop w:val="0"/>
                                      <w:marBottom w:val="0"/>
                                      <w:divBdr>
                                        <w:top w:val="none" w:sz="0" w:space="0" w:color="auto"/>
                                        <w:left w:val="none" w:sz="0" w:space="0" w:color="auto"/>
                                        <w:bottom w:val="none" w:sz="0" w:space="0" w:color="auto"/>
                                        <w:right w:val="none" w:sz="0" w:space="0" w:color="auto"/>
                                      </w:divBdr>
                                      <w:divsChild>
                                        <w:div w:id="933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742">
                                  <w:marLeft w:val="0"/>
                                  <w:marRight w:val="0"/>
                                  <w:marTop w:val="0"/>
                                  <w:marBottom w:val="0"/>
                                  <w:divBdr>
                                    <w:top w:val="none" w:sz="0" w:space="0" w:color="auto"/>
                                    <w:left w:val="none" w:sz="0" w:space="0" w:color="auto"/>
                                    <w:bottom w:val="none" w:sz="0" w:space="0" w:color="auto"/>
                                    <w:right w:val="none" w:sz="0" w:space="0" w:color="auto"/>
                                  </w:divBdr>
                                  <w:divsChild>
                                    <w:div w:id="1855529038">
                                      <w:marLeft w:val="0"/>
                                      <w:marRight w:val="0"/>
                                      <w:marTop w:val="0"/>
                                      <w:marBottom w:val="0"/>
                                      <w:divBdr>
                                        <w:top w:val="none" w:sz="0" w:space="0" w:color="auto"/>
                                        <w:left w:val="none" w:sz="0" w:space="0" w:color="auto"/>
                                        <w:bottom w:val="none" w:sz="0" w:space="0" w:color="auto"/>
                                        <w:right w:val="none" w:sz="0" w:space="0" w:color="auto"/>
                                      </w:divBdr>
                                      <w:divsChild>
                                        <w:div w:id="1376156093">
                                          <w:marLeft w:val="0"/>
                                          <w:marRight w:val="0"/>
                                          <w:marTop w:val="0"/>
                                          <w:marBottom w:val="0"/>
                                          <w:divBdr>
                                            <w:top w:val="none" w:sz="0" w:space="0" w:color="auto"/>
                                            <w:left w:val="none" w:sz="0" w:space="0" w:color="auto"/>
                                            <w:bottom w:val="none" w:sz="0" w:space="0" w:color="auto"/>
                                            <w:right w:val="none" w:sz="0" w:space="0" w:color="auto"/>
                                          </w:divBdr>
                                          <w:divsChild>
                                            <w:div w:id="808090374">
                                              <w:marLeft w:val="-180"/>
                                              <w:marRight w:val="-180"/>
                                              <w:marTop w:val="0"/>
                                              <w:marBottom w:val="0"/>
                                              <w:divBdr>
                                                <w:top w:val="none" w:sz="0" w:space="0" w:color="auto"/>
                                                <w:left w:val="none" w:sz="0" w:space="0" w:color="auto"/>
                                                <w:bottom w:val="none" w:sz="0" w:space="0" w:color="auto"/>
                                                <w:right w:val="none" w:sz="0" w:space="0" w:color="auto"/>
                                              </w:divBdr>
                                              <w:divsChild>
                                                <w:div w:id="3650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257982">
                              <w:marLeft w:val="0"/>
                              <w:marRight w:val="0"/>
                              <w:marTop w:val="0"/>
                              <w:marBottom w:val="0"/>
                              <w:divBdr>
                                <w:top w:val="none" w:sz="0" w:space="0" w:color="auto"/>
                                <w:left w:val="none" w:sz="0" w:space="0" w:color="auto"/>
                                <w:bottom w:val="none" w:sz="0" w:space="0" w:color="auto"/>
                                <w:right w:val="none" w:sz="0" w:space="0" w:color="auto"/>
                              </w:divBdr>
                              <w:divsChild>
                                <w:div w:id="864637153">
                                  <w:marLeft w:val="0"/>
                                  <w:marRight w:val="0"/>
                                  <w:marTop w:val="0"/>
                                  <w:marBottom w:val="375"/>
                                  <w:divBdr>
                                    <w:top w:val="none" w:sz="0" w:space="0" w:color="auto"/>
                                    <w:left w:val="none" w:sz="0" w:space="0" w:color="auto"/>
                                    <w:bottom w:val="none" w:sz="0" w:space="0" w:color="auto"/>
                                    <w:right w:val="none" w:sz="0" w:space="0" w:color="auto"/>
                                  </w:divBdr>
                                  <w:divsChild>
                                    <w:div w:id="546533865">
                                      <w:marLeft w:val="0"/>
                                      <w:marRight w:val="0"/>
                                      <w:marTop w:val="0"/>
                                      <w:marBottom w:val="0"/>
                                      <w:divBdr>
                                        <w:top w:val="none" w:sz="0" w:space="0" w:color="auto"/>
                                        <w:left w:val="none" w:sz="0" w:space="0" w:color="auto"/>
                                        <w:bottom w:val="none" w:sz="0" w:space="0" w:color="auto"/>
                                        <w:right w:val="none" w:sz="0" w:space="0" w:color="auto"/>
                                      </w:divBdr>
                                      <w:divsChild>
                                        <w:div w:id="7650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58653">
                                  <w:marLeft w:val="0"/>
                                  <w:marRight w:val="0"/>
                                  <w:marTop w:val="0"/>
                                  <w:marBottom w:val="0"/>
                                  <w:divBdr>
                                    <w:top w:val="none" w:sz="0" w:space="0" w:color="auto"/>
                                    <w:left w:val="none" w:sz="0" w:space="0" w:color="auto"/>
                                    <w:bottom w:val="none" w:sz="0" w:space="0" w:color="auto"/>
                                    <w:right w:val="none" w:sz="0" w:space="0" w:color="auto"/>
                                  </w:divBdr>
                                  <w:divsChild>
                                    <w:div w:id="260260053">
                                      <w:marLeft w:val="0"/>
                                      <w:marRight w:val="0"/>
                                      <w:marTop w:val="0"/>
                                      <w:marBottom w:val="0"/>
                                      <w:divBdr>
                                        <w:top w:val="none" w:sz="0" w:space="0" w:color="auto"/>
                                        <w:left w:val="none" w:sz="0" w:space="0" w:color="auto"/>
                                        <w:bottom w:val="none" w:sz="0" w:space="0" w:color="auto"/>
                                        <w:right w:val="none" w:sz="0" w:space="0" w:color="auto"/>
                                      </w:divBdr>
                                      <w:divsChild>
                                        <w:div w:id="2089109836">
                                          <w:marLeft w:val="0"/>
                                          <w:marRight w:val="0"/>
                                          <w:marTop w:val="0"/>
                                          <w:marBottom w:val="0"/>
                                          <w:divBdr>
                                            <w:top w:val="none" w:sz="0" w:space="0" w:color="auto"/>
                                            <w:left w:val="none" w:sz="0" w:space="0" w:color="auto"/>
                                            <w:bottom w:val="none" w:sz="0" w:space="0" w:color="auto"/>
                                            <w:right w:val="none" w:sz="0" w:space="0" w:color="auto"/>
                                          </w:divBdr>
                                          <w:divsChild>
                                            <w:div w:id="1591085253">
                                              <w:marLeft w:val="-180"/>
                                              <w:marRight w:val="-180"/>
                                              <w:marTop w:val="0"/>
                                              <w:marBottom w:val="0"/>
                                              <w:divBdr>
                                                <w:top w:val="none" w:sz="0" w:space="0" w:color="auto"/>
                                                <w:left w:val="none" w:sz="0" w:space="0" w:color="auto"/>
                                                <w:bottom w:val="none" w:sz="0" w:space="0" w:color="auto"/>
                                                <w:right w:val="none" w:sz="0" w:space="0" w:color="auto"/>
                                              </w:divBdr>
                                              <w:divsChild>
                                                <w:div w:id="16821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053790">
                          <w:marLeft w:val="0"/>
                          <w:marRight w:val="0"/>
                          <w:marTop w:val="0"/>
                          <w:marBottom w:val="720"/>
                          <w:divBdr>
                            <w:top w:val="none" w:sz="0" w:space="0" w:color="auto"/>
                            <w:left w:val="none" w:sz="0" w:space="0" w:color="auto"/>
                            <w:bottom w:val="none" w:sz="0" w:space="0" w:color="auto"/>
                            <w:right w:val="none" w:sz="0" w:space="0" w:color="auto"/>
                          </w:divBdr>
                          <w:divsChild>
                            <w:div w:id="1018234168">
                              <w:marLeft w:val="0"/>
                              <w:marRight w:val="0"/>
                              <w:marTop w:val="0"/>
                              <w:marBottom w:val="180"/>
                              <w:divBdr>
                                <w:top w:val="none" w:sz="0" w:space="0" w:color="auto"/>
                                <w:left w:val="none" w:sz="0" w:space="0" w:color="auto"/>
                                <w:bottom w:val="none" w:sz="0" w:space="0" w:color="auto"/>
                                <w:right w:val="none" w:sz="0" w:space="0" w:color="auto"/>
                              </w:divBdr>
                            </w:div>
                          </w:divsChild>
                        </w:div>
                        <w:div w:id="323051245">
                          <w:marLeft w:val="-180"/>
                          <w:marRight w:val="-180"/>
                          <w:marTop w:val="0"/>
                          <w:marBottom w:val="0"/>
                          <w:divBdr>
                            <w:top w:val="none" w:sz="0" w:space="0" w:color="auto"/>
                            <w:left w:val="none" w:sz="0" w:space="0" w:color="auto"/>
                            <w:bottom w:val="none" w:sz="0" w:space="0" w:color="auto"/>
                            <w:right w:val="none" w:sz="0" w:space="0" w:color="auto"/>
                          </w:divBdr>
                          <w:divsChild>
                            <w:div w:id="2075424707">
                              <w:marLeft w:val="0"/>
                              <w:marRight w:val="0"/>
                              <w:marTop w:val="0"/>
                              <w:marBottom w:val="0"/>
                              <w:divBdr>
                                <w:top w:val="none" w:sz="0" w:space="0" w:color="auto"/>
                                <w:left w:val="none" w:sz="0" w:space="0" w:color="auto"/>
                                <w:bottom w:val="none" w:sz="0" w:space="0" w:color="auto"/>
                                <w:right w:val="none" w:sz="0" w:space="0" w:color="auto"/>
                              </w:divBdr>
                            </w:div>
                            <w:div w:id="732192618">
                              <w:marLeft w:val="0"/>
                              <w:marRight w:val="0"/>
                              <w:marTop w:val="0"/>
                              <w:marBottom w:val="0"/>
                              <w:divBdr>
                                <w:top w:val="none" w:sz="0" w:space="0" w:color="auto"/>
                                <w:left w:val="none" w:sz="0" w:space="0" w:color="auto"/>
                                <w:bottom w:val="none" w:sz="0" w:space="0" w:color="auto"/>
                                <w:right w:val="none" w:sz="0" w:space="0" w:color="auto"/>
                              </w:divBdr>
                            </w:div>
                          </w:divsChild>
                        </w:div>
                        <w:div w:id="113522728">
                          <w:marLeft w:val="-180"/>
                          <w:marRight w:val="-180"/>
                          <w:marTop w:val="0"/>
                          <w:marBottom w:val="0"/>
                          <w:divBdr>
                            <w:top w:val="none" w:sz="0" w:space="0" w:color="auto"/>
                            <w:left w:val="none" w:sz="0" w:space="0" w:color="auto"/>
                            <w:bottom w:val="none" w:sz="0" w:space="0" w:color="auto"/>
                            <w:right w:val="none" w:sz="0" w:space="0" w:color="auto"/>
                          </w:divBdr>
                          <w:divsChild>
                            <w:div w:id="1621958865">
                              <w:marLeft w:val="0"/>
                              <w:marRight w:val="0"/>
                              <w:marTop w:val="0"/>
                              <w:marBottom w:val="0"/>
                              <w:divBdr>
                                <w:top w:val="none" w:sz="0" w:space="0" w:color="auto"/>
                                <w:left w:val="none" w:sz="0" w:space="0" w:color="auto"/>
                                <w:bottom w:val="none" w:sz="0" w:space="0" w:color="auto"/>
                                <w:right w:val="none" w:sz="0" w:space="0" w:color="auto"/>
                              </w:divBdr>
                            </w:div>
                          </w:divsChild>
                        </w:div>
                        <w:div w:id="94520759">
                          <w:marLeft w:val="-180"/>
                          <w:marRight w:val="-180"/>
                          <w:marTop w:val="0"/>
                          <w:marBottom w:val="0"/>
                          <w:divBdr>
                            <w:top w:val="none" w:sz="0" w:space="0" w:color="auto"/>
                            <w:left w:val="none" w:sz="0" w:space="0" w:color="auto"/>
                            <w:bottom w:val="none" w:sz="0" w:space="0" w:color="auto"/>
                            <w:right w:val="none" w:sz="0" w:space="0" w:color="auto"/>
                          </w:divBdr>
                          <w:divsChild>
                            <w:div w:id="1198277400">
                              <w:marLeft w:val="0"/>
                              <w:marRight w:val="0"/>
                              <w:marTop w:val="0"/>
                              <w:marBottom w:val="0"/>
                              <w:divBdr>
                                <w:top w:val="none" w:sz="0" w:space="0" w:color="auto"/>
                                <w:left w:val="none" w:sz="0" w:space="0" w:color="auto"/>
                                <w:bottom w:val="none" w:sz="0" w:space="0" w:color="auto"/>
                                <w:right w:val="none" w:sz="0" w:space="0" w:color="auto"/>
                              </w:divBdr>
                              <w:divsChild>
                                <w:div w:id="1043823940">
                                  <w:marLeft w:val="0"/>
                                  <w:marRight w:val="0"/>
                                  <w:marTop w:val="0"/>
                                  <w:marBottom w:val="0"/>
                                  <w:divBdr>
                                    <w:top w:val="none" w:sz="0" w:space="0" w:color="auto"/>
                                    <w:left w:val="none" w:sz="0" w:space="0" w:color="auto"/>
                                    <w:bottom w:val="none" w:sz="0" w:space="0" w:color="auto"/>
                                    <w:right w:val="none" w:sz="0" w:space="0" w:color="auto"/>
                                  </w:divBdr>
                                  <w:divsChild>
                                    <w:div w:id="18122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99625">
                              <w:marLeft w:val="0"/>
                              <w:marRight w:val="0"/>
                              <w:marTop w:val="0"/>
                              <w:marBottom w:val="0"/>
                              <w:divBdr>
                                <w:top w:val="none" w:sz="0" w:space="0" w:color="auto"/>
                                <w:left w:val="none" w:sz="0" w:space="0" w:color="auto"/>
                                <w:bottom w:val="none" w:sz="0" w:space="0" w:color="auto"/>
                                <w:right w:val="none" w:sz="0" w:space="0" w:color="auto"/>
                              </w:divBdr>
                              <w:divsChild>
                                <w:div w:id="309023981">
                                  <w:marLeft w:val="0"/>
                                  <w:marRight w:val="0"/>
                                  <w:marTop w:val="0"/>
                                  <w:marBottom w:val="0"/>
                                  <w:divBdr>
                                    <w:top w:val="none" w:sz="0" w:space="0" w:color="auto"/>
                                    <w:left w:val="none" w:sz="0" w:space="0" w:color="auto"/>
                                    <w:bottom w:val="none" w:sz="0" w:space="0" w:color="auto"/>
                                    <w:right w:val="none" w:sz="0" w:space="0" w:color="auto"/>
                                  </w:divBdr>
                                  <w:divsChild>
                                    <w:div w:id="330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4698">
                              <w:marLeft w:val="0"/>
                              <w:marRight w:val="0"/>
                              <w:marTop w:val="0"/>
                              <w:marBottom w:val="0"/>
                              <w:divBdr>
                                <w:top w:val="none" w:sz="0" w:space="0" w:color="auto"/>
                                <w:left w:val="none" w:sz="0" w:space="0" w:color="auto"/>
                                <w:bottom w:val="none" w:sz="0" w:space="0" w:color="auto"/>
                                <w:right w:val="none" w:sz="0" w:space="0" w:color="auto"/>
                              </w:divBdr>
                              <w:divsChild>
                                <w:div w:id="1239825322">
                                  <w:marLeft w:val="0"/>
                                  <w:marRight w:val="0"/>
                                  <w:marTop w:val="0"/>
                                  <w:marBottom w:val="0"/>
                                  <w:divBdr>
                                    <w:top w:val="none" w:sz="0" w:space="0" w:color="auto"/>
                                    <w:left w:val="none" w:sz="0" w:space="0" w:color="auto"/>
                                    <w:bottom w:val="none" w:sz="0" w:space="0" w:color="auto"/>
                                    <w:right w:val="none" w:sz="0" w:space="0" w:color="auto"/>
                                  </w:divBdr>
                                  <w:divsChild>
                                    <w:div w:id="9478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0897">
                              <w:marLeft w:val="0"/>
                              <w:marRight w:val="0"/>
                              <w:marTop w:val="0"/>
                              <w:marBottom w:val="0"/>
                              <w:divBdr>
                                <w:top w:val="none" w:sz="0" w:space="0" w:color="auto"/>
                                <w:left w:val="none" w:sz="0" w:space="0" w:color="auto"/>
                                <w:bottom w:val="none" w:sz="0" w:space="0" w:color="auto"/>
                                <w:right w:val="none" w:sz="0" w:space="0" w:color="auto"/>
                              </w:divBdr>
                              <w:divsChild>
                                <w:div w:id="504323741">
                                  <w:marLeft w:val="0"/>
                                  <w:marRight w:val="0"/>
                                  <w:marTop w:val="0"/>
                                  <w:marBottom w:val="0"/>
                                  <w:divBdr>
                                    <w:top w:val="none" w:sz="0" w:space="0" w:color="auto"/>
                                    <w:left w:val="none" w:sz="0" w:space="0" w:color="auto"/>
                                    <w:bottom w:val="none" w:sz="0" w:space="0" w:color="auto"/>
                                    <w:right w:val="none" w:sz="0" w:space="0" w:color="auto"/>
                                  </w:divBdr>
                                  <w:divsChild>
                                    <w:div w:id="11749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8203">
                          <w:marLeft w:val="-180"/>
                          <w:marRight w:val="-180"/>
                          <w:marTop w:val="0"/>
                          <w:marBottom w:val="0"/>
                          <w:divBdr>
                            <w:top w:val="none" w:sz="0" w:space="0" w:color="auto"/>
                            <w:left w:val="none" w:sz="0" w:space="0" w:color="auto"/>
                            <w:bottom w:val="none" w:sz="0" w:space="0" w:color="auto"/>
                            <w:right w:val="none" w:sz="0" w:space="0" w:color="auto"/>
                          </w:divBdr>
                          <w:divsChild>
                            <w:div w:id="825442416">
                              <w:marLeft w:val="0"/>
                              <w:marRight w:val="0"/>
                              <w:marTop w:val="0"/>
                              <w:marBottom w:val="0"/>
                              <w:divBdr>
                                <w:top w:val="none" w:sz="0" w:space="0" w:color="auto"/>
                                <w:left w:val="none" w:sz="0" w:space="0" w:color="auto"/>
                                <w:bottom w:val="none" w:sz="0" w:space="0" w:color="auto"/>
                                <w:right w:val="none" w:sz="0" w:space="0" w:color="auto"/>
                              </w:divBdr>
                              <w:divsChild>
                                <w:div w:id="172955634">
                                  <w:marLeft w:val="0"/>
                                  <w:marRight w:val="0"/>
                                  <w:marTop w:val="0"/>
                                  <w:marBottom w:val="360"/>
                                  <w:divBdr>
                                    <w:top w:val="none" w:sz="0" w:space="0" w:color="auto"/>
                                    <w:left w:val="single" w:sz="36" w:space="11" w:color="auto"/>
                                    <w:bottom w:val="none" w:sz="0" w:space="0" w:color="auto"/>
                                    <w:right w:val="none" w:sz="0" w:space="0" w:color="auto"/>
                                  </w:divBdr>
                                </w:div>
                                <w:div w:id="1212158558">
                                  <w:marLeft w:val="-180"/>
                                  <w:marRight w:val="-180"/>
                                  <w:marTop w:val="0"/>
                                  <w:marBottom w:val="0"/>
                                  <w:divBdr>
                                    <w:top w:val="none" w:sz="0" w:space="0" w:color="auto"/>
                                    <w:left w:val="none" w:sz="0" w:space="0" w:color="auto"/>
                                    <w:bottom w:val="none" w:sz="0" w:space="0" w:color="auto"/>
                                    <w:right w:val="none" w:sz="0" w:space="0" w:color="auto"/>
                                  </w:divBdr>
                                  <w:divsChild>
                                    <w:div w:id="746028930">
                                      <w:marLeft w:val="0"/>
                                      <w:marRight w:val="0"/>
                                      <w:marTop w:val="0"/>
                                      <w:marBottom w:val="0"/>
                                      <w:divBdr>
                                        <w:top w:val="none" w:sz="0" w:space="0" w:color="auto"/>
                                        <w:left w:val="none" w:sz="0" w:space="0" w:color="auto"/>
                                        <w:bottom w:val="none" w:sz="0" w:space="0" w:color="auto"/>
                                        <w:right w:val="none" w:sz="0" w:space="0" w:color="auto"/>
                                      </w:divBdr>
                                    </w:div>
                                    <w:div w:id="2133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94125">
                          <w:marLeft w:val="0"/>
                          <w:marRight w:val="0"/>
                          <w:marTop w:val="0"/>
                          <w:marBottom w:val="720"/>
                          <w:divBdr>
                            <w:top w:val="none" w:sz="0" w:space="0" w:color="auto"/>
                            <w:left w:val="none" w:sz="0" w:space="0" w:color="auto"/>
                            <w:bottom w:val="none" w:sz="0" w:space="0" w:color="auto"/>
                            <w:right w:val="none" w:sz="0" w:space="0" w:color="auto"/>
                          </w:divBdr>
                          <w:divsChild>
                            <w:div w:id="1891384620">
                              <w:marLeft w:val="0"/>
                              <w:marRight w:val="0"/>
                              <w:marTop w:val="0"/>
                              <w:marBottom w:val="180"/>
                              <w:divBdr>
                                <w:top w:val="none" w:sz="0" w:space="0" w:color="auto"/>
                                <w:left w:val="none" w:sz="0" w:space="0" w:color="auto"/>
                                <w:bottom w:val="none" w:sz="0" w:space="0" w:color="auto"/>
                                <w:right w:val="none" w:sz="0" w:space="0" w:color="auto"/>
                              </w:divBdr>
                            </w:div>
                          </w:divsChild>
                        </w:div>
                        <w:div w:id="201408590">
                          <w:marLeft w:val="0"/>
                          <w:marRight w:val="0"/>
                          <w:marTop w:val="0"/>
                          <w:marBottom w:val="0"/>
                          <w:divBdr>
                            <w:top w:val="none" w:sz="0" w:space="0" w:color="auto"/>
                            <w:left w:val="none" w:sz="0" w:space="0" w:color="auto"/>
                            <w:bottom w:val="none" w:sz="0" w:space="0" w:color="auto"/>
                            <w:right w:val="none" w:sz="0" w:space="0" w:color="auto"/>
                          </w:divBdr>
                          <w:divsChild>
                            <w:div w:id="698775791">
                              <w:marLeft w:val="0"/>
                              <w:marRight w:val="0"/>
                              <w:marTop w:val="0"/>
                              <w:marBottom w:val="0"/>
                              <w:divBdr>
                                <w:top w:val="none" w:sz="0" w:space="0" w:color="auto"/>
                                <w:left w:val="none" w:sz="0" w:space="0" w:color="auto"/>
                                <w:bottom w:val="none" w:sz="0" w:space="0" w:color="auto"/>
                                <w:right w:val="none" w:sz="0" w:space="0" w:color="auto"/>
                              </w:divBdr>
                              <w:divsChild>
                                <w:div w:id="622081995">
                                  <w:marLeft w:val="0"/>
                                  <w:marRight w:val="0"/>
                                  <w:marTop w:val="0"/>
                                  <w:marBottom w:val="0"/>
                                  <w:divBdr>
                                    <w:top w:val="none" w:sz="0" w:space="0" w:color="auto"/>
                                    <w:left w:val="none" w:sz="0" w:space="0" w:color="auto"/>
                                    <w:bottom w:val="none" w:sz="0" w:space="0" w:color="auto"/>
                                    <w:right w:val="none" w:sz="0" w:space="0" w:color="auto"/>
                                  </w:divBdr>
                                  <w:divsChild>
                                    <w:div w:id="2068644501">
                                      <w:marLeft w:val="0"/>
                                      <w:marRight w:val="0"/>
                                      <w:marTop w:val="0"/>
                                      <w:marBottom w:val="0"/>
                                      <w:divBdr>
                                        <w:top w:val="none" w:sz="0" w:space="0" w:color="auto"/>
                                        <w:left w:val="none" w:sz="0" w:space="0" w:color="auto"/>
                                        <w:bottom w:val="none" w:sz="0" w:space="0" w:color="auto"/>
                                        <w:right w:val="none" w:sz="0" w:space="0" w:color="auto"/>
                                      </w:divBdr>
                                    </w:div>
                                  </w:divsChild>
                                </w:div>
                                <w:div w:id="21176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69855">
                          <w:marLeft w:val="-180"/>
                          <w:marRight w:val="-180"/>
                          <w:marTop w:val="0"/>
                          <w:marBottom w:val="0"/>
                          <w:divBdr>
                            <w:top w:val="none" w:sz="0" w:space="0" w:color="auto"/>
                            <w:left w:val="none" w:sz="0" w:space="0" w:color="auto"/>
                            <w:bottom w:val="none" w:sz="0" w:space="0" w:color="auto"/>
                            <w:right w:val="none" w:sz="0" w:space="0" w:color="auto"/>
                          </w:divBdr>
                          <w:divsChild>
                            <w:div w:id="1360424756">
                              <w:marLeft w:val="0"/>
                              <w:marRight w:val="0"/>
                              <w:marTop w:val="0"/>
                              <w:marBottom w:val="0"/>
                              <w:divBdr>
                                <w:top w:val="none" w:sz="0" w:space="0" w:color="auto"/>
                                <w:left w:val="none" w:sz="0" w:space="0" w:color="auto"/>
                                <w:bottom w:val="none" w:sz="0" w:space="0" w:color="auto"/>
                                <w:right w:val="none" w:sz="0" w:space="0" w:color="auto"/>
                              </w:divBdr>
                              <w:divsChild>
                                <w:div w:id="834419074">
                                  <w:marLeft w:val="0"/>
                                  <w:marRight w:val="0"/>
                                  <w:marTop w:val="0"/>
                                  <w:marBottom w:val="0"/>
                                  <w:divBdr>
                                    <w:top w:val="none" w:sz="0" w:space="0" w:color="auto"/>
                                    <w:left w:val="none" w:sz="0" w:space="0" w:color="auto"/>
                                    <w:bottom w:val="none" w:sz="0" w:space="0" w:color="auto"/>
                                    <w:right w:val="none" w:sz="0" w:space="0" w:color="auto"/>
                                  </w:divBdr>
                                  <w:divsChild>
                                    <w:div w:id="189220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131829258">
                              <w:marLeft w:val="0"/>
                              <w:marRight w:val="0"/>
                              <w:marTop w:val="0"/>
                              <w:marBottom w:val="0"/>
                              <w:divBdr>
                                <w:top w:val="none" w:sz="0" w:space="0" w:color="auto"/>
                                <w:left w:val="none" w:sz="0" w:space="0" w:color="auto"/>
                                <w:bottom w:val="none" w:sz="0" w:space="0" w:color="auto"/>
                                <w:right w:val="none" w:sz="0" w:space="0" w:color="auto"/>
                              </w:divBdr>
                              <w:divsChild>
                                <w:div w:id="1372460465">
                                  <w:marLeft w:val="0"/>
                                  <w:marRight w:val="0"/>
                                  <w:marTop w:val="0"/>
                                  <w:marBottom w:val="0"/>
                                  <w:divBdr>
                                    <w:top w:val="none" w:sz="0" w:space="0" w:color="auto"/>
                                    <w:left w:val="none" w:sz="0" w:space="0" w:color="auto"/>
                                    <w:bottom w:val="none" w:sz="0" w:space="0" w:color="auto"/>
                                    <w:right w:val="none" w:sz="0" w:space="0" w:color="auto"/>
                                  </w:divBdr>
                                  <w:divsChild>
                                    <w:div w:id="109100422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64330869">
                              <w:marLeft w:val="0"/>
                              <w:marRight w:val="0"/>
                              <w:marTop w:val="0"/>
                              <w:marBottom w:val="0"/>
                              <w:divBdr>
                                <w:top w:val="none" w:sz="0" w:space="0" w:color="auto"/>
                                <w:left w:val="none" w:sz="0" w:space="0" w:color="auto"/>
                                <w:bottom w:val="none" w:sz="0" w:space="0" w:color="auto"/>
                                <w:right w:val="none" w:sz="0" w:space="0" w:color="auto"/>
                              </w:divBdr>
                              <w:divsChild>
                                <w:div w:id="777607783">
                                  <w:marLeft w:val="0"/>
                                  <w:marRight w:val="0"/>
                                  <w:marTop w:val="0"/>
                                  <w:marBottom w:val="0"/>
                                  <w:divBdr>
                                    <w:top w:val="none" w:sz="0" w:space="0" w:color="auto"/>
                                    <w:left w:val="none" w:sz="0" w:space="0" w:color="auto"/>
                                    <w:bottom w:val="none" w:sz="0" w:space="0" w:color="auto"/>
                                    <w:right w:val="none" w:sz="0" w:space="0" w:color="auto"/>
                                  </w:divBdr>
                                  <w:divsChild>
                                    <w:div w:id="52271620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895246">
                          <w:marLeft w:val="-180"/>
                          <w:marRight w:val="-180"/>
                          <w:marTop w:val="0"/>
                          <w:marBottom w:val="0"/>
                          <w:divBdr>
                            <w:top w:val="none" w:sz="0" w:space="0" w:color="auto"/>
                            <w:left w:val="none" w:sz="0" w:space="0" w:color="auto"/>
                            <w:bottom w:val="none" w:sz="0" w:space="0" w:color="auto"/>
                            <w:right w:val="none" w:sz="0" w:space="0" w:color="auto"/>
                          </w:divBdr>
                          <w:divsChild>
                            <w:div w:id="20473276">
                              <w:marLeft w:val="0"/>
                              <w:marRight w:val="0"/>
                              <w:marTop w:val="0"/>
                              <w:marBottom w:val="0"/>
                              <w:divBdr>
                                <w:top w:val="none" w:sz="0" w:space="0" w:color="auto"/>
                                <w:left w:val="none" w:sz="0" w:space="0" w:color="auto"/>
                                <w:bottom w:val="none" w:sz="0" w:space="0" w:color="auto"/>
                                <w:right w:val="none" w:sz="0" w:space="0" w:color="auto"/>
                              </w:divBdr>
                              <w:divsChild>
                                <w:div w:id="306126727">
                                  <w:marLeft w:val="450"/>
                                  <w:marRight w:val="0"/>
                                  <w:marTop w:val="0"/>
                                  <w:marBottom w:val="0"/>
                                  <w:divBdr>
                                    <w:top w:val="single" w:sz="12" w:space="0" w:color="9CA3AF"/>
                                    <w:left w:val="single" w:sz="12" w:space="0" w:color="9CA3AF"/>
                                    <w:bottom w:val="single" w:sz="12" w:space="0" w:color="9CA3AF"/>
                                    <w:right w:val="single" w:sz="12" w:space="0" w:color="9CA3AF"/>
                                  </w:divBdr>
                                  <w:divsChild>
                                    <w:div w:id="1479227773">
                                      <w:marLeft w:val="0"/>
                                      <w:marRight w:val="0"/>
                                      <w:marTop w:val="0"/>
                                      <w:marBottom w:val="0"/>
                                      <w:divBdr>
                                        <w:top w:val="none" w:sz="0" w:space="0" w:color="auto"/>
                                        <w:left w:val="none" w:sz="0" w:space="0" w:color="auto"/>
                                        <w:bottom w:val="none" w:sz="0" w:space="0" w:color="auto"/>
                                        <w:right w:val="none" w:sz="0" w:space="0" w:color="auto"/>
                                      </w:divBdr>
                                      <w:divsChild>
                                        <w:div w:id="9126628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99529734">
                              <w:marLeft w:val="0"/>
                              <w:marRight w:val="0"/>
                              <w:marTop w:val="0"/>
                              <w:marBottom w:val="0"/>
                              <w:divBdr>
                                <w:top w:val="none" w:sz="0" w:space="0" w:color="auto"/>
                                <w:left w:val="none" w:sz="0" w:space="0" w:color="auto"/>
                                <w:bottom w:val="none" w:sz="0" w:space="0" w:color="auto"/>
                                <w:right w:val="none" w:sz="0" w:space="0" w:color="auto"/>
                              </w:divBdr>
                              <w:divsChild>
                                <w:div w:id="1875579393">
                                  <w:marLeft w:val="450"/>
                                  <w:marRight w:val="0"/>
                                  <w:marTop w:val="0"/>
                                  <w:marBottom w:val="0"/>
                                  <w:divBdr>
                                    <w:top w:val="single" w:sz="12" w:space="0" w:color="auto"/>
                                    <w:left w:val="single" w:sz="12" w:space="0" w:color="auto"/>
                                    <w:bottom w:val="single" w:sz="12" w:space="0" w:color="auto"/>
                                    <w:right w:val="single" w:sz="12" w:space="0" w:color="auto"/>
                                  </w:divBdr>
                                  <w:divsChild>
                                    <w:div w:id="439494785">
                                      <w:marLeft w:val="0"/>
                                      <w:marRight w:val="0"/>
                                      <w:marTop w:val="0"/>
                                      <w:marBottom w:val="0"/>
                                      <w:divBdr>
                                        <w:top w:val="none" w:sz="0" w:space="0" w:color="auto"/>
                                        <w:left w:val="none" w:sz="0" w:space="0" w:color="auto"/>
                                        <w:bottom w:val="none" w:sz="0" w:space="0" w:color="auto"/>
                                        <w:right w:val="none" w:sz="0" w:space="0" w:color="auto"/>
                                      </w:divBdr>
                                      <w:divsChild>
                                        <w:div w:id="1779335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95221454">
                              <w:marLeft w:val="0"/>
                              <w:marRight w:val="0"/>
                              <w:marTop w:val="0"/>
                              <w:marBottom w:val="0"/>
                              <w:divBdr>
                                <w:top w:val="none" w:sz="0" w:space="0" w:color="auto"/>
                                <w:left w:val="none" w:sz="0" w:space="0" w:color="auto"/>
                                <w:bottom w:val="none" w:sz="0" w:space="0" w:color="auto"/>
                                <w:right w:val="none" w:sz="0" w:space="0" w:color="auto"/>
                              </w:divBdr>
                              <w:divsChild>
                                <w:div w:id="1300957165">
                                  <w:marLeft w:val="450"/>
                                  <w:marRight w:val="0"/>
                                  <w:marTop w:val="0"/>
                                  <w:marBottom w:val="0"/>
                                  <w:divBdr>
                                    <w:top w:val="single" w:sz="12" w:space="0" w:color="00E7BF"/>
                                    <w:left w:val="single" w:sz="12" w:space="0" w:color="00E7BF"/>
                                    <w:bottom w:val="single" w:sz="12" w:space="0" w:color="00E7BF"/>
                                    <w:right w:val="single" w:sz="12" w:space="0" w:color="00E7BF"/>
                                  </w:divBdr>
                                  <w:divsChild>
                                    <w:div w:id="213857209">
                                      <w:marLeft w:val="0"/>
                                      <w:marRight w:val="0"/>
                                      <w:marTop w:val="0"/>
                                      <w:marBottom w:val="0"/>
                                      <w:divBdr>
                                        <w:top w:val="none" w:sz="0" w:space="0" w:color="auto"/>
                                        <w:left w:val="none" w:sz="0" w:space="0" w:color="auto"/>
                                        <w:bottom w:val="none" w:sz="0" w:space="0" w:color="auto"/>
                                        <w:right w:val="none" w:sz="0" w:space="0" w:color="auto"/>
                                      </w:divBdr>
                                      <w:divsChild>
                                        <w:div w:id="8186195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34084055">
                              <w:marLeft w:val="0"/>
                              <w:marRight w:val="0"/>
                              <w:marTop w:val="0"/>
                              <w:marBottom w:val="0"/>
                              <w:divBdr>
                                <w:top w:val="none" w:sz="0" w:space="0" w:color="auto"/>
                                <w:left w:val="none" w:sz="0" w:space="0" w:color="auto"/>
                                <w:bottom w:val="none" w:sz="0" w:space="0" w:color="auto"/>
                                <w:right w:val="none" w:sz="0" w:space="0" w:color="auto"/>
                              </w:divBdr>
                              <w:divsChild>
                                <w:div w:id="1178040988">
                                  <w:marLeft w:val="450"/>
                                  <w:marRight w:val="0"/>
                                  <w:marTop w:val="0"/>
                                  <w:marBottom w:val="0"/>
                                  <w:divBdr>
                                    <w:top w:val="single" w:sz="12" w:space="0" w:color="F4B400"/>
                                    <w:left w:val="single" w:sz="12" w:space="0" w:color="F4B400"/>
                                    <w:bottom w:val="single" w:sz="12" w:space="0" w:color="F4B400"/>
                                    <w:right w:val="single" w:sz="12" w:space="0" w:color="F4B400"/>
                                  </w:divBdr>
                                  <w:divsChild>
                                    <w:div w:id="538274755">
                                      <w:marLeft w:val="0"/>
                                      <w:marRight w:val="0"/>
                                      <w:marTop w:val="0"/>
                                      <w:marBottom w:val="0"/>
                                      <w:divBdr>
                                        <w:top w:val="none" w:sz="0" w:space="0" w:color="auto"/>
                                        <w:left w:val="none" w:sz="0" w:space="0" w:color="auto"/>
                                        <w:bottom w:val="none" w:sz="0" w:space="0" w:color="auto"/>
                                        <w:right w:val="none" w:sz="0" w:space="0" w:color="auto"/>
                                      </w:divBdr>
                                      <w:divsChild>
                                        <w:div w:id="13154558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00842462">
                          <w:marLeft w:val="-180"/>
                          <w:marRight w:val="-180"/>
                          <w:marTop w:val="0"/>
                          <w:marBottom w:val="0"/>
                          <w:divBdr>
                            <w:top w:val="none" w:sz="0" w:space="0" w:color="auto"/>
                            <w:left w:val="none" w:sz="0" w:space="0" w:color="auto"/>
                            <w:bottom w:val="none" w:sz="0" w:space="0" w:color="auto"/>
                            <w:right w:val="none" w:sz="0" w:space="0" w:color="auto"/>
                          </w:divBdr>
                          <w:divsChild>
                            <w:div w:id="1632394756">
                              <w:marLeft w:val="0"/>
                              <w:marRight w:val="0"/>
                              <w:marTop w:val="0"/>
                              <w:marBottom w:val="0"/>
                              <w:divBdr>
                                <w:top w:val="none" w:sz="0" w:space="0" w:color="auto"/>
                                <w:left w:val="none" w:sz="0" w:space="0" w:color="auto"/>
                                <w:bottom w:val="none" w:sz="0" w:space="0" w:color="auto"/>
                                <w:right w:val="none" w:sz="0" w:space="0" w:color="auto"/>
                              </w:divBdr>
                            </w:div>
                            <w:div w:id="1388648683">
                              <w:marLeft w:val="0"/>
                              <w:marRight w:val="0"/>
                              <w:marTop w:val="0"/>
                              <w:marBottom w:val="0"/>
                              <w:divBdr>
                                <w:top w:val="none" w:sz="0" w:space="0" w:color="auto"/>
                                <w:left w:val="none" w:sz="0" w:space="0" w:color="auto"/>
                                <w:bottom w:val="none" w:sz="0" w:space="0" w:color="auto"/>
                                <w:right w:val="none" w:sz="0" w:space="0" w:color="auto"/>
                              </w:divBdr>
                            </w:div>
                          </w:divsChild>
                        </w:div>
                        <w:div w:id="1343631831">
                          <w:marLeft w:val="-180"/>
                          <w:marRight w:val="-180"/>
                          <w:marTop w:val="0"/>
                          <w:marBottom w:val="0"/>
                          <w:divBdr>
                            <w:top w:val="none" w:sz="0" w:space="0" w:color="auto"/>
                            <w:left w:val="none" w:sz="0" w:space="0" w:color="auto"/>
                            <w:bottom w:val="none" w:sz="0" w:space="0" w:color="auto"/>
                            <w:right w:val="none" w:sz="0" w:space="0" w:color="auto"/>
                          </w:divBdr>
                          <w:divsChild>
                            <w:div w:id="1578400927">
                              <w:marLeft w:val="0"/>
                              <w:marRight w:val="0"/>
                              <w:marTop w:val="0"/>
                              <w:marBottom w:val="0"/>
                              <w:divBdr>
                                <w:top w:val="none" w:sz="0" w:space="0" w:color="auto"/>
                                <w:left w:val="none" w:sz="0" w:space="0" w:color="auto"/>
                                <w:bottom w:val="none" w:sz="0" w:space="0" w:color="auto"/>
                                <w:right w:val="none" w:sz="0" w:space="0" w:color="auto"/>
                              </w:divBdr>
                            </w:div>
                            <w:div w:id="1122725411">
                              <w:marLeft w:val="0"/>
                              <w:marRight w:val="0"/>
                              <w:marTop w:val="0"/>
                              <w:marBottom w:val="0"/>
                              <w:divBdr>
                                <w:top w:val="none" w:sz="0" w:space="0" w:color="auto"/>
                                <w:left w:val="none" w:sz="0" w:space="0" w:color="auto"/>
                                <w:bottom w:val="none" w:sz="0" w:space="0" w:color="auto"/>
                                <w:right w:val="none" w:sz="0" w:space="0" w:color="auto"/>
                              </w:divBdr>
                            </w:div>
                          </w:divsChild>
                        </w:div>
                        <w:div w:id="38286847">
                          <w:marLeft w:val="0"/>
                          <w:marRight w:val="0"/>
                          <w:marTop w:val="0"/>
                          <w:marBottom w:val="720"/>
                          <w:divBdr>
                            <w:top w:val="none" w:sz="0" w:space="0" w:color="auto"/>
                            <w:left w:val="none" w:sz="0" w:space="0" w:color="auto"/>
                            <w:bottom w:val="none" w:sz="0" w:space="0" w:color="auto"/>
                            <w:right w:val="none" w:sz="0" w:space="0" w:color="auto"/>
                          </w:divBdr>
                          <w:divsChild>
                            <w:div w:id="579094907">
                              <w:marLeft w:val="0"/>
                              <w:marRight w:val="0"/>
                              <w:marTop w:val="0"/>
                              <w:marBottom w:val="180"/>
                              <w:divBdr>
                                <w:top w:val="none" w:sz="0" w:space="0" w:color="auto"/>
                                <w:left w:val="none" w:sz="0" w:space="0" w:color="auto"/>
                                <w:bottom w:val="none" w:sz="0" w:space="0" w:color="auto"/>
                                <w:right w:val="none" w:sz="0" w:space="0" w:color="auto"/>
                              </w:divBdr>
                            </w:div>
                          </w:divsChild>
                        </w:div>
                        <w:div w:id="463547980">
                          <w:marLeft w:val="-180"/>
                          <w:marRight w:val="-180"/>
                          <w:marTop w:val="0"/>
                          <w:marBottom w:val="0"/>
                          <w:divBdr>
                            <w:top w:val="none" w:sz="0" w:space="0" w:color="auto"/>
                            <w:left w:val="none" w:sz="0" w:space="0" w:color="auto"/>
                            <w:bottom w:val="none" w:sz="0" w:space="0" w:color="auto"/>
                            <w:right w:val="none" w:sz="0" w:space="0" w:color="auto"/>
                          </w:divBdr>
                          <w:divsChild>
                            <w:div w:id="1848134115">
                              <w:marLeft w:val="0"/>
                              <w:marRight w:val="0"/>
                              <w:marTop w:val="0"/>
                              <w:marBottom w:val="0"/>
                              <w:divBdr>
                                <w:top w:val="none" w:sz="0" w:space="0" w:color="auto"/>
                                <w:left w:val="none" w:sz="0" w:space="0" w:color="auto"/>
                                <w:bottom w:val="none" w:sz="0" w:space="0" w:color="auto"/>
                                <w:right w:val="none" w:sz="0" w:space="0" w:color="auto"/>
                              </w:divBdr>
                              <w:divsChild>
                                <w:div w:id="1415590418">
                                  <w:marLeft w:val="0"/>
                                  <w:marRight w:val="0"/>
                                  <w:marTop w:val="0"/>
                                  <w:marBottom w:val="0"/>
                                  <w:divBdr>
                                    <w:top w:val="none" w:sz="0" w:space="0" w:color="auto"/>
                                    <w:left w:val="none" w:sz="0" w:space="0" w:color="auto"/>
                                    <w:bottom w:val="none" w:sz="0" w:space="0" w:color="auto"/>
                                    <w:right w:val="none" w:sz="0" w:space="0" w:color="auto"/>
                                  </w:divBdr>
                                  <w:divsChild>
                                    <w:div w:id="1440106647">
                                      <w:marLeft w:val="0"/>
                                      <w:marRight w:val="0"/>
                                      <w:marTop w:val="0"/>
                                      <w:marBottom w:val="0"/>
                                      <w:divBdr>
                                        <w:top w:val="none" w:sz="0" w:space="0" w:color="auto"/>
                                        <w:left w:val="none" w:sz="0" w:space="0" w:color="auto"/>
                                        <w:bottom w:val="none" w:sz="0" w:space="0" w:color="auto"/>
                                        <w:right w:val="none" w:sz="0" w:space="0" w:color="auto"/>
                                      </w:divBdr>
                                      <w:divsChild>
                                        <w:div w:id="1152136011">
                                          <w:marLeft w:val="0"/>
                                          <w:marRight w:val="0"/>
                                          <w:marTop w:val="0"/>
                                          <w:marBottom w:val="0"/>
                                          <w:divBdr>
                                            <w:top w:val="none" w:sz="0" w:space="0" w:color="auto"/>
                                            <w:left w:val="none" w:sz="0" w:space="0" w:color="auto"/>
                                            <w:bottom w:val="none" w:sz="0" w:space="0" w:color="auto"/>
                                            <w:right w:val="none" w:sz="0" w:space="0" w:color="auto"/>
                                          </w:divBdr>
                                          <w:divsChild>
                                            <w:div w:id="272128421">
                                              <w:marLeft w:val="0"/>
                                              <w:marRight w:val="0"/>
                                              <w:marTop w:val="0"/>
                                              <w:marBottom w:val="0"/>
                                              <w:divBdr>
                                                <w:top w:val="none" w:sz="0" w:space="0" w:color="auto"/>
                                                <w:left w:val="none" w:sz="0" w:space="0" w:color="auto"/>
                                                <w:bottom w:val="none" w:sz="0" w:space="0" w:color="auto"/>
                                                <w:right w:val="none" w:sz="0" w:space="0" w:color="auto"/>
                                              </w:divBdr>
                                            </w:div>
                                          </w:divsChild>
                                        </w:div>
                                        <w:div w:id="17441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9362">
                          <w:marLeft w:val="-180"/>
                          <w:marRight w:val="-180"/>
                          <w:marTop w:val="0"/>
                          <w:marBottom w:val="0"/>
                          <w:divBdr>
                            <w:top w:val="none" w:sz="0" w:space="0" w:color="auto"/>
                            <w:left w:val="none" w:sz="0" w:space="0" w:color="auto"/>
                            <w:bottom w:val="none" w:sz="0" w:space="0" w:color="auto"/>
                            <w:right w:val="none" w:sz="0" w:space="0" w:color="auto"/>
                          </w:divBdr>
                          <w:divsChild>
                            <w:div w:id="653996065">
                              <w:marLeft w:val="0"/>
                              <w:marRight w:val="0"/>
                              <w:marTop w:val="0"/>
                              <w:marBottom w:val="0"/>
                              <w:divBdr>
                                <w:top w:val="none" w:sz="0" w:space="0" w:color="auto"/>
                                <w:left w:val="none" w:sz="0" w:space="0" w:color="auto"/>
                                <w:bottom w:val="none" w:sz="0" w:space="0" w:color="auto"/>
                                <w:right w:val="none" w:sz="0" w:space="0" w:color="auto"/>
                              </w:divBdr>
                            </w:div>
                            <w:div w:id="302856382">
                              <w:marLeft w:val="0"/>
                              <w:marRight w:val="0"/>
                              <w:marTop w:val="0"/>
                              <w:marBottom w:val="0"/>
                              <w:divBdr>
                                <w:top w:val="none" w:sz="0" w:space="0" w:color="auto"/>
                                <w:left w:val="none" w:sz="0" w:space="0" w:color="auto"/>
                                <w:bottom w:val="none" w:sz="0" w:space="0" w:color="auto"/>
                                <w:right w:val="none" w:sz="0" w:space="0" w:color="auto"/>
                              </w:divBdr>
                            </w:div>
                          </w:divsChild>
                        </w:div>
                        <w:div w:id="1646742115">
                          <w:marLeft w:val="-180"/>
                          <w:marRight w:val="-180"/>
                          <w:marTop w:val="0"/>
                          <w:marBottom w:val="0"/>
                          <w:divBdr>
                            <w:top w:val="none" w:sz="0" w:space="0" w:color="auto"/>
                            <w:left w:val="none" w:sz="0" w:space="0" w:color="auto"/>
                            <w:bottom w:val="none" w:sz="0" w:space="0" w:color="auto"/>
                            <w:right w:val="none" w:sz="0" w:space="0" w:color="auto"/>
                          </w:divBdr>
                          <w:divsChild>
                            <w:div w:id="212281159">
                              <w:marLeft w:val="0"/>
                              <w:marRight w:val="0"/>
                              <w:marTop w:val="0"/>
                              <w:marBottom w:val="0"/>
                              <w:divBdr>
                                <w:top w:val="none" w:sz="0" w:space="0" w:color="auto"/>
                                <w:left w:val="none" w:sz="0" w:space="0" w:color="auto"/>
                                <w:bottom w:val="none" w:sz="0" w:space="0" w:color="auto"/>
                                <w:right w:val="none" w:sz="0" w:space="0" w:color="auto"/>
                              </w:divBdr>
                              <w:divsChild>
                                <w:div w:id="1121414205">
                                  <w:marLeft w:val="0"/>
                                  <w:marRight w:val="0"/>
                                  <w:marTop w:val="0"/>
                                  <w:marBottom w:val="0"/>
                                  <w:divBdr>
                                    <w:top w:val="none" w:sz="0" w:space="0" w:color="auto"/>
                                    <w:left w:val="none" w:sz="0" w:space="0" w:color="auto"/>
                                    <w:bottom w:val="none" w:sz="0" w:space="0" w:color="auto"/>
                                    <w:right w:val="none" w:sz="0" w:space="0" w:color="auto"/>
                                  </w:divBdr>
                                  <w:divsChild>
                                    <w:div w:id="1175615006">
                                      <w:marLeft w:val="0"/>
                                      <w:marRight w:val="0"/>
                                      <w:marTop w:val="0"/>
                                      <w:marBottom w:val="225"/>
                                      <w:divBdr>
                                        <w:top w:val="none" w:sz="0" w:space="0" w:color="auto"/>
                                        <w:left w:val="none" w:sz="0" w:space="0" w:color="auto"/>
                                        <w:bottom w:val="none" w:sz="0" w:space="0" w:color="auto"/>
                                        <w:right w:val="none" w:sz="0" w:space="0" w:color="auto"/>
                                      </w:divBdr>
                                      <w:divsChild>
                                        <w:div w:id="1410426068">
                                          <w:marLeft w:val="0"/>
                                          <w:marRight w:val="0"/>
                                          <w:marTop w:val="0"/>
                                          <w:marBottom w:val="0"/>
                                          <w:divBdr>
                                            <w:top w:val="none" w:sz="0" w:space="0" w:color="auto"/>
                                            <w:left w:val="none" w:sz="0" w:space="0" w:color="auto"/>
                                            <w:bottom w:val="none" w:sz="0" w:space="0" w:color="auto"/>
                                            <w:right w:val="none" w:sz="0" w:space="0" w:color="auto"/>
                                          </w:divBdr>
                                          <w:divsChild>
                                            <w:div w:id="47843834">
                                              <w:marLeft w:val="150"/>
                                              <w:marRight w:val="150"/>
                                              <w:marTop w:val="150"/>
                                              <w:marBottom w:val="150"/>
                                              <w:divBdr>
                                                <w:top w:val="single" w:sz="24" w:space="0" w:color="F4B400"/>
                                                <w:left w:val="single" w:sz="24" w:space="9" w:color="F4B400"/>
                                                <w:bottom w:val="single" w:sz="24" w:space="0" w:color="auto"/>
                                                <w:right w:val="single" w:sz="24" w:space="9" w:color="F4B400"/>
                                              </w:divBdr>
                                            </w:div>
                                            <w:div w:id="1362125146">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114374211">
                                      <w:marLeft w:val="0"/>
                                      <w:marRight w:val="0"/>
                                      <w:marTop w:val="0"/>
                                      <w:marBottom w:val="0"/>
                                      <w:divBdr>
                                        <w:top w:val="none" w:sz="0" w:space="0" w:color="auto"/>
                                        <w:left w:val="none" w:sz="0" w:space="0" w:color="auto"/>
                                        <w:bottom w:val="none" w:sz="0" w:space="0" w:color="auto"/>
                                        <w:right w:val="none" w:sz="0" w:space="0" w:color="auto"/>
                                      </w:divBdr>
                                      <w:divsChild>
                                        <w:div w:id="3425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88773">
                          <w:marLeft w:val="0"/>
                          <w:marRight w:val="0"/>
                          <w:marTop w:val="0"/>
                          <w:marBottom w:val="0"/>
                          <w:divBdr>
                            <w:top w:val="none" w:sz="0" w:space="0" w:color="auto"/>
                            <w:left w:val="none" w:sz="0" w:space="0" w:color="auto"/>
                            <w:bottom w:val="none" w:sz="0" w:space="0" w:color="auto"/>
                            <w:right w:val="none" w:sz="0" w:space="0" w:color="auto"/>
                          </w:divBdr>
                          <w:divsChild>
                            <w:div w:id="1695576754">
                              <w:marLeft w:val="150"/>
                              <w:marRight w:val="0"/>
                              <w:marTop w:val="0"/>
                              <w:marBottom w:val="0"/>
                              <w:divBdr>
                                <w:top w:val="none" w:sz="0" w:space="0" w:color="auto"/>
                                <w:left w:val="none" w:sz="0" w:space="0" w:color="auto"/>
                                <w:bottom w:val="none" w:sz="0" w:space="0" w:color="auto"/>
                                <w:right w:val="none" w:sz="0" w:space="0" w:color="auto"/>
                              </w:divBdr>
                            </w:div>
                          </w:divsChild>
                        </w:div>
                        <w:div w:id="1281954514">
                          <w:marLeft w:val="0"/>
                          <w:marRight w:val="0"/>
                          <w:marTop w:val="0"/>
                          <w:marBottom w:val="0"/>
                          <w:divBdr>
                            <w:top w:val="none" w:sz="0" w:space="0" w:color="auto"/>
                            <w:left w:val="none" w:sz="0" w:space="0" w:color="auto"/>
                            <w:bottom w:val="none" w:sz="0" w:space="0" w:color="auto"/>
                            <w:right w:val="none" w:sz="0" w:space="0" w:color="auto"/>
                          </w:divBdr>
                          <w:divsChild>
                            <w:div w:id="764302891">
                              <w:marLeft w:val="150"/>
                              <w:marRight w:val="0"/>
                              <w:marTop w:val="0"/>
                              <w:marBottom w:val="0"/>
                              <w:divBdr>
                                <w:top w:val="none" w:sz="0" w:space="0" w:color="auto"/>
                                <w:left w:val="none" w:sz="0" w:space="0" w:color="auto"/>
                                <w:bottom w:val="none" w:sz="0" w:space="0" w:color="auto"/>
                                <w:right w:val="none" w:sz="0" w:space="0" w:color="auto"/>
                              </w:divBdr>
                            </w:div>
                          </w:divsChild>
                        </w:div>
                        <w:div w:id="139929347">
                          <w:marLeft w:val="-180"/>
                          <w:marRight w:val="-180"/>
                          <w:marTop w:val="0"/>
                          <w:marBottom w:val="0"/>
                          <w:divBdr>
                            <w:top w:val="none" w:sz="0" w:space="0" w:color="auto"/>
                            <w:left w:val="none" w:sz="0" w:space="0" w:color="auto"/>
                            <w:bottom w:val="none" w:sz="0" w:space="0" w:color="auto"/>
                            <w:right w:val="none" w:sz="0" w:space="0" w:color="auto"/>
                          </w:divBdr>
                          <w:divsChild>
                            <w:div w:id="646325754">
                              <w:marLeft w:val="0"/>
                              <w:marRight w:val="0"/>
                              <w:marTop w:val="0"/>
                              <w:marBottom w:val="0"/>
                              <w:divBdr>
                                <w:top w:val="none" w:sz="0" w:space="0" w:color="auto"/>
                                <w:left w:val="none" w:sz="0" w:space="0" w:color="auto"/>
                                <w:bottom w:val="none" w:sz="0" w:space="0" w:color="auto"/>
                                <w:right w:val="none" w:sz="0" w:space="0" w:color="auto"/>
                              </w:divBdr>
                              <w:divsChild>
                                <w:div w:id="590817734">
                                  <w:marLeft w:val="0"/>
                                  <w:marRight w:val="0"/>
                                  <w:marTop w:val="0"/>
                                  <w:marBottom w:val="0"/>
                                  <w:divBdr>
                                    <w:top w:val="none" w:sz="0" w:space="0" w:color="auto"/>
                                    <w:left w:val="none" w:sz="0" w:space="0" w:color="auto"/>
                                    <w:bottom w:val="none" w:sz="0" w:space="0" w:color="auto"/>
                                    <w:right w:val="none" w:sz="0" w:space="0" w:color="auto"/>
                                  </w:divBdr>
                                  <w:divsChild>
                                    <w:div w:id="490371568">
                                      <w:marLeft w:val="0"/>
                                      <w:marRight w:val="0"/>
                                      <w:marTop w:val="0"/>
                                      <w:marBottom w:val="0"/>
                                      <w:divBdr>
                                        <w:top w:val="none" w:sz="0" w:space="0" w:color="auto"/>
                                        <w:left w:val="none" w:sz="0" w:space="0" w:color="auto"/>
                                        <w:bottom w:val="none" w:sz="0" w:space="0" w:color="auto"/>
                                        <w:right w:val="none" w:sz="0" w:space="0" w:color="auto"/>
                                      </w:divBdr>
                                    </w:div>
                                    <w:div w:id="1654672654">
                                      <w:marLeft w:val="0"/>
                                      <w:marRight w:val="0"/>
                                      <w:marTop w:val="0"/>
                                      <w:marBottom w:val="0"/>
                                      <w:divBdr>
                                        <w:top w:val="none" w:sz="0" w:space="0" w:color="auto"/>
                                        <w:left w:val="none" w:sz="0" w:space="0" w:color="auto"/>
                                        <w:bottom w:val="none" w:sz="0" w:space="0" w:color="auto"/>
                                        <w:right w:val="none" w:sz="0" w:space="0" w:color="auto"/>
                                      </w:divBdr>
                                      <w:divsChild>
                                        <w:div w:id="116989001">
                                          <w:marLeft w:val="0"/>
                                          <w:marRight w:val="0"/>
                                          <w:marTop w:val="0"/>
                                          <w:marBottom w:val="0"/>
                                          <w:divBdr>
                                            <w:top w:val="none" w:sz="0" w:space="0" w:color="auto"/>
                                            <w:left w:val="none" w:sz="0" w:space="0" w:color="auto"/>
                                            <w:bottom w:val="none" w:sz="0" w:space="0" w:color="auto"/>
                                            <w:right w:val="none" w:sz="0" w:space="0" w:color="auto"/>
                                          </w:divBdr>
                                          <w:divsChild>
                                            <w:div w:id="530265482">
                                              <w:marLeft w:val="0"/>
                                              <w:marRight w:val="0"/>
                                              <w:marTop w:val="0"/>
                                              <w:marBottom w:val="0"/>
                                              <w:divBdr>
                                                <w:top w:val="none" w:sz="0" w:space="0" w:color="auto"/>
                                                <w:left w:val="none" w:sz="0" w:space="0" w:color="auto"/>
                                                <w:bottom w:val="none" w:sz="0" w:space="0" w:color="auto"/>
                                                <w:right w:val="none" w:sz="0" w:space="0" w:color="auto"/>
                                              </w:divBdr>
                                            </w:div>
                                          </w:divsChild>
                                        </w:div>
                                        <w:div w:id="572931803">
                                          <w:marLeft w:val="0"/>
                                          <w:marRight w:val="0"/>
                                          <w:marTop w:val="0"/>
                                          <w:marBottom w:val="0"/>
                                          <w:divBdr>
                                            <w:top w:val="none" w:sz="0" w:space="0" w:color="auto"/>
                                            <w:left w:val="none" w:sz="0" w:space="0" w:color="auto"/>
                                            <w:bottom w:val="none" w:sz="0" w:space="0" w:color="auto"/>
                                            <w:right w:val="none" w:sz="0" w:space="0" w:color="auto"/>
                                          </w:divBdr>
                                          <w:divsChild>
                                            <w:div w:id="534003654">
                                              <w:marLeft w:val="0"/>
                                              <w:marRight w:val="0"/>
                                              <w:marTop w:val="0"/>
                                              <w:marBottom w:val="0"/>
                                              <w:divBdr>
                                                <w:top w:val="none" w:sz="0" w:space="0" w:color="auto"/>
                                                <w:left w:val="none" w:sz="0" w:space="0" w:color="auto"/>
                                                <w:bottom w:val="none" w:sz="0" w:space="0" w:color="auto"/>
                                                <w:right w:val="none" w:sz="0" w:space="0" w:color="auto"/>
                                              </w:divBdr>
                                            </w:div>
                                          </w:divsChild>
                                        </w:div>
                                        <w:div w:id="1607810945">
                                          <w:marLeft w:val="0"/>
                                          <w:marRight w:val="0"/>
                                          <w:marTop w:val="0"/>
                                          <w:marBottom w:val="0"/>
                                          <w:divBdr>
                                            <w:top w:val="none" w:sz="0" w:space="0" w:color="auto"/>
                                            <w:left w:val="none" w:sz="0" w:space="0" w:color="auto"/>
                                            <w:bottom w:val="none" w:sz="0" w:space="0" w:color="auto"/>
                                            <w:right w:val="none" w:sz="0" w:space="0" w:color="auto"/>
                                          </w:divBdr>
                                          <w:divsChild>
                                            <w:div w:id="1780370206">
                                              <w:marLeft w:val="0"/>
                                              <w:marRight w:val="0"/>
                                              <w:marTop w:val="0"/>
                                              <w:marBottom w:val="0"/>
                                              <w:divBdr>
                                                <w:top w:val="none" w:sz="0" w:space="0" w:color="auto"/>
                                                <w:left w:val="none" w:sz="0" w:space="0" w:color="auto"/>
                                                <w:bottom w:val="none" w:sz="0" w:space="0" w:color="auto"/>
                                                <w:right w:val="none" w:sz="0" w:space="0" w:color="auto"/>
                                              </w:divBdr>
                                            </w:div>
                                          </w:divsChild>
                                        </w:div>
                                        <w:div w:id="956257285">
                                          <w:marLeft w:val="0"/>
                                          <w:marRight w:val="0"/>
                                          <w:marTop w:val="0"/>
                                          <w:marBottom w:val="0"/>
                                          <w:divBdr>
                                            <w:top w:val="none" w:sz="0" w:space="0" w:color="auto"/>
                                            <w:left w:val="none" w:sz="0" w:space="0" w:color="auto"/>
                                            <w:bottom w:val="none" w:sz="0" w:space="0" w:color="auto"/>
                                            <w:right w:val="none" w:sz="0" w:space="0" w:color="auto"/>
                                          </w:divBdr>
                                          <w:divsChild>
                                            <w:div w:id="1456211803">
                                              <w:marLeft w:val="0"/>
                                              <w:marRight w:val="0"/>
                                              <w:marTop w:val="0"/>
                                              <w:marBottom w:val="0"/>
                                              <w:divBdr>
                                                <w:top w:val="none" w:sz="0" w:space="0" w:color="auto"/>
                                                <w:left w:val="none" w:sz="0" w:space="0" w:color="auto"/>
                                                <w:bottom w:val="none" w:sz="0" w:space="0" w:color="auto"/>
                                                <w:right w:val="none" w:sz="0" w:space="0" w:color="auto"/>
                                              </w:divBdr>
                                            </w:div>
                                          </w:divsChild>
                                        </w:div>
                                        <w:div w:id="1947037440">
                                          <w:marLeft w:val="0"/>
                                          <w:marRight w:val="0"/>
                                          <w:marTop w:val="0"/>
                                          <w:marBottom w:val="0"/>
                                          <w:divBdr>
                                            <w:top w:val="none" w:sz="0" w:space="0" w:color="auto"/>
                                            <w:left w:val="none" w:sz="0" w:space="0" w:color="auto"/>
                                            <w:bottom w:val="none" w:sz="0" w:space="0" w:color="auto"/>
                                            <w:right w:val="none" w:sz="0" w:space="0" w:color="auto"/>
                                          </w:divBdr>
                                          <w:divsChild>
                                            <w:div w:id="1632713328">
                                              <w:marLeft w:val="0"/>
                                              <w:marRight w:val="0"/>
                                              <w:marTop w:val="0"/>
                                              <w:marBottom w:val="0"/>
                                              <w:divBdr>
                                                <w:top w:val="none" w:sz="0" w:space="0" w:color="auto"/>
                                                <w:left w:val="none" w:sz="0" w:space="0" w:color="auto"/>
                                                <w:bottom w:val="none" w:sz="0" w:space="0" w:color="auto"/>
                                                <w:right w:val="none" w:sz="0" w:space="0" w:color="auto"/>
                                              </w:divBdr>
                                            </w:div>
                                          </w:divsChild>
                                        </w:div>
                                        <w:div w:id="1599559274">
                                          <w:marLeft w:val="0"/>
                                          <w:marRight w:val="0"/>
                                          <w:marTop w:val="0"/>
                                          <w:marBottom w:val="0"/>
                                          <w:divBdr>
                                            <w:top w:val="none" w:sz="0" w:space="0" w:color="auto"/>
                                            <w:left w:val="none" w:sz="0" w:space="0" w:color="auto"/>
                                            <w:bottom w:val="none" w:sz="0" w:space="0" w:color="auto"/>
                                            <w:right w:val="none" w:sz="0" w:space="0" w:color="auto"/>
                                          </w:divBdr>
                                          <w:divsChild>
                                            <w:div w:id="93479515">
                                              <w:marLeft w:val="0"/>
                                              <w:marRight w:val="0"/>
                                              <w:marTop w:val="0"/>
                                              <w:marBottom w:val="0"/>
                                              <w:divBdr>
                                                <w:top w:val="none" w:sz="0" w:space="0" w:color="auto"/>
                                                <w:left w:val="none" w:sz="0" w:space="0" w:color="auto"/>
                                                <w:bottom w:val="none" w:sz="0" w:space="0" w:color="auto"/>
                                                <w:right w:val="none" w:sz="0" w:space="0" w:color="auto"/>
                                              </w:divBdr>
                                            </w:div>
                                          </w:divsChild>
                                        </w:div>
                                        <w:div w:id="1121726220">
                                          <w:marLeft w:val="0"/>
                                          <w:marRight w:val="0"/>
                                          <w:marTop w:val="0"/>
                                          <w:marBottom w:val="0"/>
                                          <w:divBdr>
                                            <w:top w:val="none" w:sz="0" w:space="0" w:color="auto"/>
                                            <w:left w:val="none" w:sz="0" w:space="0" w:color="auto"/>
                                            <w:bottom w:val="none" w:sz="0" w:space="0" w:color="auto"/>
                                            <w:right w:val="none" w:sz="0" w:space="0" w:color="auto"/>
                                          </w:divBdr>
                                          <w:divsChild>
                                            <w:div w:id="1363944469">
                                              <w:marLeft w:val="0"/>
                                              <w:marRight w:val="0"/>
                                              <w:marTop w:val="0"/>
                                              <w:marBottom w:val="0"/>
                                              <w:divBdr>
                                                <w:top w:val="none" w:sz="0" w:space="0" w:color="auto"/>
                                                <w:left w:val="none" w:sz="0" w:space="0" w:color="auto"/>
                                                <w:bottom w:val="none" w:sz="0" w:space="0" w:color="auto"/>
                                                <w:right w:val="none" w:sz="0" w:space="0" w:color="auto"/>
                                              </w:divBdr>
                                            </w:div>
                                          </w:divsChild>
                                        </w:div>
                                        <w:div w:id="1350568496">
                                          <w:marLeft w:val="0"/>
                                          <w:marRight w:val="0"/>
                                          <w:marTop w:val="0"/>
                                          <w:marBottom w:val="0"/>
                                          <w:divBdr>
                                            <w:top w:val="none" w:sz="0" w:space="0" w:color="auto"/>
                                            <w:left w:val="none" w:sz="0" w:space="0" w:color="auto"/>
                                            <w:bottom w:val="none" w:sz="0" w:space="0" w:color="auto"/>
                                            <w:right w:val="none" w:sz="0" w:space="0" w:color="auto"/>
                                          </w:divBdr>
                                          <w:divsChild>
                                            <w:div w:id="169680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898286">
                          <w:marLeft w:val="0"/>
                          <w:marRight w:val="0"/>
                          <w:marTop w:val="0"/>
                          <w:marBottom w:val="360"/>
                          <w:divBdr>
                            <w:top w:val="none" w:sz="0" w:space="0" w:color="auto"/>
                            <w:left w:val="single" w:sz="36" w:space="11" w:color="auto"/>
                            <w:bottom w:val="none" w:sz="0" w:space="0" w:color="auto"/>
                            <w:right w:val="none" w:sz="0" w:space="0" w:color="auto"/>
                          </w:divBdr>
                        </w:div>
                        <w:div w:id="1920868107">
                          <w:marLeft w:val="-180"/>
                          <w:marRight w:val="-180"/>
                          <w:marTop w:val="0"/>
                          <w:marBottom w:val="0"/>
                          <w:divBdr>
                            <w:top w:val="none" w:sz="0" w:space="0" w:color="auto"/>
                            <w:left w:val="none" w:sz="0" w:space="0" w:color="auto"/>
                            <w:bottom w:val="none" w:sz="0" w:space="0" w:color="auto"/>
                            <w:right w:val="none" w:sz="0" w:space="0" w:color="auto"/>
                          </w:divBdr>
                          <w:divsChild>
                            <w:div w:id="1431389052">
                              <w:marLeft w:val="0"/>
                              <w:marRight w:val="0"/>
                              <w:marTop w:val="0"/>
                              <w:marBottom w:val="0"/>
                              <w:divBdr>
                                <w:top w:val="none" w:sz="0" w:space="0" w:color="auto"/>
                                <w:left w:val="none" w:sz="0" w:space="0" w:color="auto"/>
                                <w:bottom w:val="none" w:sz="0" w:space="0" w:color="auto"/>
                                <w:right w:val="none" w:sz="0" w:space="0" w:color="auto"/>
                              </w:divBdr>
                            </w:div>
                            <w:div w:id="2066176229">
                              <w:marLeft w:val="0"/>
                              <w:marRight w:val="0"/>
                              <w:marTop w:val="0"/>
                              <w:marBottom w:val="0"/>
                              <w:divBdr>
                                <w:top w:val="none" w:sz="0" w:space="0" w:color="auto"/>
                                <w:left w:val="none" w:sz="0" w:space="0" w:color="auto"/>
                                <w:bottom w:val="none" w:sz="0" w:space="0" w:color="auto"/>
                                <w:right w:val="none" w:sz="0" w:space="0" w:color="auto"/>
                              </w:divBdr>
                            </w:div>
                          </w:divsChild>
                        </w:div>
                        <w:div w:id="1972175507">
                          <w:marLeft w:val="-180"/>
                          <w:marRight w:val="-180"/>
                          <w:marTop w:val="0"/>
                          <w:marBottom w:val="0"/>
                          <w:divBdr>
                            <w:top w:val="none" w:sz="0" w:space="0" w:color="auto"/>
                            <w:left w:val="none" w:sz="0" w:space="0" w:color="auto"/>
                            <w:bottom w:val="none" w:sz="0" w:space="0" w:color="auto"/>
                            <w:right w:val="none" w:sz="0" w:space="0" w:color="auto"/>
                          </w:divBdr>
                          <w:divsChild>
                            <w:div w:id="642657590">
                              <w:marLeft w:val="0"/>
                              <w:marRight w:val="0"/>
                              <w:marTop w:val="0"/>
                              <w:marBottom w:val="0"/>
                              <w:divBdr>
                                <w:top w:val="none" w:sz="0" w:space="0" w:color="auto"/>
                                <w:left w:val="none" w:sz="0" w:space="0" w:color="auto"/>
                                <w:bottom w:val="none" w:sz="0" w:space="0" w:color="auto"/>
                                <w:right w:val="none" w:sz="0" w:space="0" w:color="auto"/>
                              </w:divBdr>
                              <w:divsChild>
                                <w:div w:id="1553928441">
                                  <w:marLeft w:val="0"/>
                                  <w:marRight w:val="0"/>
                                  <w:marTop w:val="0"/>
                                  <w:marBottom w:val="0"/>
                                  <w:divBdr>
                                    <w:top w:val="none" w:sz="0" w:space="0" w:color="auto"/>
                                    <w:left w:val="none" w:sz="0" w:space="0" w:color="auto"/>
                                    <w:bottom w:val="none" w:sz="0" w:space="0" w:color="auto"/>
                                    <w:right w:val="none" w:sz="0" w:space="0" w:color="auto"/>
                                  </w:divBdr>
                                  <w:divsChild>
                                    <w:div w:id="785272810">
                                      <w:marLeft w:val="-180"/>
                                      <w:marRight w:val="-180"/>
                                      <w:marTop w:val="0"/>
                                      <w:marBottom w:val="0"/>
                                      <w:divBdr>
                                        <w:top w:val="none" w:sz="0" w:space="0" w:color="auto"/>
                                        <w:left w:val="none" w:sz="0" w:space="0" w:color="auto"/>
                                        <w:bottom w:val="none" w:sz="0" w:space="0" w:color="auto"/>
                                        <w:right w:val="none" w:sz="0" w:space="0" w:color="auto"/>
                                      </w:divBdr>
                                      <w:divsChild>
                                        <w:div w:id="882518847">
                                          <w:marLeft w:val="0"/>
                                          <w:marRight w:val="0"/>
                                          <w:marTop w:val="0"/>
                                          <w:marBottom w:val="0"/>
                                          <w:divBdr>
                                            <w:top w:val="none" w:sz="0" w:space="0" w:color="auto"/>
                                            <w:left w:val="none" w:sz="0" w:space="0" w:color="auto"/>
                                            <w:bottom w:val="none" w:sz="0" w:space="0" w:color="auto"/>
                                            <w:right w:val="none" w:sz="0" w:space="0" w:color="auto"/>
                                          </w:divBdr>
                                          <w:divsChild>
                                            <w:div w:id="1702783522">
                                              <w:marLeft w:val="-180"/>
                                              <w:marRight w:val="-180"/>
                                              <w:marTop w:val="0"/>
                                              <w:marBottom w:val="0"/>
                                              <w:divBdr>
                                                <w:top w:val="none" w:sz="0" w:space="0" w:color="auto"/>
                                                <w:left w:val="none" w:sz="0" w:space="0" w:color="auto"/>
                                                <w:bottom w:val="none" w:sz="0" w:space="0" w:color="auto"/>
                                                <w:right w:val="none" w:sz="0" w:space="0" w:color="auto"/>
                                              </w:divBdr>
                                              <w:divsChild>
                                                <w:div w:id="18309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665470">
                          <w:marLeft w:val="0"/>
                          <w:marRight w:val="0"/>
                          <w:marTop w:val="0"/>
                          <w:marBottom w:val="0"/>
                          <w:divBdr>
                            <w:top w:val="none" w:sz="0" w:space="0" w:color="auto"/>
                            <w:left w:val="none" w:sz="0" w:space="0" w:color="auto"/>
                            <w:bottom w:val="single" w:sz="6" w:space="0" w:color="auto"/>
                            <w:right w:val="none" w:sz="0" w:space="0" w:color="auto"/>
                          </w:divBdr>
                          <w:divsChild>
                            <w:div w:id="1341465447">
                              <w:marLeft w:val="0"/>
                              <w:marRight w:val="0"/>
                              <w:marTop w:val="0"/>
                              <w:marBottom w:val="0"/>
                              <w:divBdr>
                                <w:top w:val="none" w:sz="0" w:space="0" w:color="auto"/>
                                <w:left w:val="none" w:sz="0" w:space="0" w:color="auto"/>
                                <w:bottom w:val="none" w:sz="0" w:space="0" w:color="auto"/>
                                <w:right w:val="none" w:sz="0" w:space="0" w:color="auto"/>
                              </w:divBdr>
                              <w:divsChild>
                                <w:div w:id="1372879459">
                                  <w:marLeft w:val="0"/>
                                  <w:marRight w:val="0"/>
                                  <w:marTop w:val="0"/>
                                  <w:marBottom w:val="0"/>
                                  <w:divBdr>
                                    <w:top w:val="single" w:sz="12" w:space="15" w:color="auto"/>
                                    <w:left w:val="single" w:sz="12" w:space="15" w:color="AFAFAF"/>
                                    <w:bottom w:val="single" w:sz="12" w:space="15" w:color="AFAFAF"/>
                                    <w:right w:val="single" w:sz="12" w:space="15" w:color="AFAFAF"/>
                                  </w:divBdr>
                                  <w:divsChild>
                                    <w:div w:id="1441953172">
                                      <w:marLeft w:val="0"/>
                                      <w:marRight w:val="0"/>
                                      <w:marTop w:val="0"/>
                                      <w:marBottom w:val="300"/>
                                      <w:divBdr>
                                        <w:top w:val="none" w:sz="0" w:space="0" w:color="auto"/>
                                        <w:left w:val="none" w:sz="0" w:space="0" w:color="auto"/>
                                        <w:bottom w:val="none" w:sz="0" w:space="0" w:color="auto"/>
                                        <w:right w:val="none" w:sz="0" w:space="0" w:color="auto"/>
                                      </w:divBdr>
                                    </w:div>
                                  </w:divsChild>
                                </w:div>
                                <w:div w:id="1926104820">
                                  <w:marLeft w:val="0"/>
                                  <w:marRight w:val="0"/>
                                  <w:marTop w:val="0"/>
                                  <w:marBottom w:val="0"/>
                                  <w:divBdr>
                                    <w:top w:val="single" w:sz="12" w:space="15" w:color="auto"/>
                                    <w:left w:val="none" w:sz="0" w:space="0" w:color="auto"/>
                                    <w:bottom w:val="single" w:sz="12" w:space="15" w:color="auto"/>
                                    <w:right w:val="single" w:sz="12" w:space="15" w:color="auto"/>
                                  </w:divBdr>
                                  <w:divsChild>
                                    <w:div w:id="14026320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7384308">
                              <w:marLeft w:val="0"/>
                              <w:marRight w:val="0"/>
                              <w:marTop w:val="0"/>
                              <w:marBottom w:val="0"/>
                              <w:divBdr>
                                <w:top w:val="none" w:sz="0" w:space="0" w:color="auto"/>
                                <w:left w:val="none" w:sz="0" w:space="0" w:color="auto"/>
                                <w:bottom w:val="none" w:sz="0" w:space="0" w:color="auto"/>
                                <w:right w:val="none" w:sz="0" w:space="0" w:color="auto"/>
                              </w:divBdr>
                              <w:divsChild>
                                <w:div w:id="1591623636">
                                  <w:marLeft w:val="0"/>
                                  <w:marRight w:val="0"/>
                                  <w:marTop w:val="0"/>
                                  <w:marBottom w:val="0"/>
                                  <w:divBdr>
                                    <w:top w:val="none" w:sz="0" w:space="0" w:color="auto"/>
                                    <w:left w:val="none" w:sz="0" w:space="0" w:color="auto"/>
                                    <w:bottom w:val="none" w:sz="0" w:space="0" w:color="auto"/>
                                    <w:right w:val="none" w:sz="0" w:space="0" w:color="auto"/>
                                  </w:divBdr>
                                  <w:divsChild>
                                    <w:div w:id="1792623963">
                                      <w:marLeft w:val="-180"/>
                                      <w:marRight w:val="-180"/>
                                      <w:marTop w:val="0"/>
                                      <w:marBottom w:val="0"/>
                                      <w:divBdr>
                                        <w:top w:val="none" w:sz="0" w:space="0" w:color="auto"/>
                                        <w:left w:val="none" w:sz="0" w:space="0" w:color="auto"/>
                                        <w:bottom w:val="none" w:sz="0" w:space="0" w:color="auto"/>
                                        <w:right w:val="none" w:sz="0" w:space="0" w:color="auto"/>
                                      </w:divBdr>
                                      <w:divsChild>
                                        <w:div w:id="1051921224">
                                          <w:marLeft w:val="0"/>
                                          <w:marRight w:val="0"/>
                                          <w:marTop w:val="0"/>
                                          <w:marBottom w:val="0"/>
                                          <w:divBdr>
                                            <w:top w:val="none" w:sz="0" w:space="0" w:color="auto"/>
                                            <w:left w:val="none" w:sz="0" w:space="0" w:color="auto"/>
                                            <w:bottom w:val="none" w:sz="0" w:space="0" w:color="auto"/>
                                            <w:right w:val="none" w:sz="0" w:space="0" w:color="auto"/>
                                          </w:divBdr>
                                        </w:div>
                                        <w:div w:id="13913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839163">
          <w:marLeft w:val="0"/>
          <w:marRight w:val="0"/>
          <w:marTop w:val="0"/>
          <w:marBottom w:val="0"/>
          <w:divBdr>
            <w:top w:val="none" w:sz="0" w:space="0" w:color="auto"/>
            <w:left w:val="none" w:sz="0" w:space="0" w:color="auto"/>
            <w:bottom w:val="none" w:sz="0" w:space="0" w:color="auto"/>
            <w:right w:val="none" w:sz="0" w:space="0" w:color="auto"/>
          </w:divBdr>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43106704">
      <w:bodyDiv w:val="1"/>
      <w:marLeft w:val="0"/>
      <w:marRight w:val="0"/>
      <w:marTop w:val="0"/>
      <w:marBottom w:val="0"/>
      <w:divBdr>
        <w:top w:val="none" w:sz="0" w:space="0" w:color="auto"/>
        <w:left w:val="none" w:sz="0" w:space="0" w:color="auto"/>
        <w:bottom w:val="none" w:sz="0" w:space="0" w:color="auto"/>
        <w:right w:val="none" w:sz="0" w:space="0" w:color="auto"/>
      </w:divBdr>
    </w:div>
    <w:div w:id="1948922081">
      <w:bodyDiv w:val="1"/>
      <w:marLeft w:val="0"/>
      <w:marRight w:val="0"/>
      <w:marTop w:val="0"/>
      <w:marBottom w:val="0"/>
      <w:divBdr>
        <w:top w:val="none" w:sz="0" w:space="0" w:color="auto"/>
        <w:left w:val="none" w:sz="0" w:space="0" w:color="auto"/>
        <w:bottom w:val="none" w:sz="0" w:space="0" w:color="auto"/>
        <w:right w:val="none" w:sz="0" w:space="0" w:color="auto"/>
      </w:divBdr>
      <w:divsChild>
        <w:div w:id="2046640569">
          <w:marLeft w:val="-180"/>
          <w:marRight w:val="-180"/>
          <w:marTop w:val="0"/>
          <w:marBottom w:val="0"/>
          <w:divBdr>
            <w:top w:val="none" w:sz="0" w:space="0" w:color="auto"/>
            <w:left w:val="none" w:sz="0" w:space="0" w:color="auto"/>
            <w:bottom w:val="none" w:sz="0" w:space="0" w:color="auto"/>
            <w:right w:val="none" w:sz="0" w:space="0" w:color="auto"/>
          </w:divBdr>
          <w:divsChild>
            <w:div w:id="1157187152">
              <w:marLeft w:val="0"/>
              <w:marRight w:val="0"/>
              <w:marTop w:val="0"/>
              <w:marBottom w:val="0"/>
              <w:divBdr>
                <w:top w:val="none" w:sz="0" w:space="0" w:color="auto"/>
                <w:left w:val="none" w:sz="0" w:space="0" w:color="auto"/>
                <w:bottom w:val="none" w:sz="0" w:space="0" w:color="auto"/>
                <w:right w:val="none" w:sz="0" w:space="0" w:color="auto"/>
              </w:divBdr>
              <w:divsChild>
                <w:div w:id="786580543">
                  <w:marLeft w:val="0"/>
                  <w:marRight w:val="0"/>
                  <w:marTop w:val="0"/>
                  <w:marBottom w:val="0"/>
                  <w:divBdr>
                    <w:top w:val="none" w:sz="0" w:space="0" w:color="auto"/>
                    <w:left w:val="none" w:sz="0" w:space="0" w:color="auto"/>
                    <w:bottom w:val="none" w:sz="0" w:space="0" w:color="auto"/>
                    <w:right w:val="none" w:sz="0" w:space="0" w:color="auto"/>
                  </w:divBdr>
                  <w:divsChild>
                    <w:div w:id="1709406591">
                      <w:marLeft w:val="-180"/>
                      <w:marRight w:val="-180"/>
                      <w:marTop w:val="0"/>
                      <w:marBottom w:val="0"/>
                      <w:divBdr>
                        <w:top w:val="none" w:sz="0" w:space="0" w:color="auto"/>
                        <w:left w:val="none" w:sz="0" w:space="0" w:color="auto"/>
                        <w:bottom w:val="none" w:sz="0" w:space="0" w:color="auto"/>
                        <w:right w:val="none" w:sz="0" w:space="0" w:color="auto"/>
                      </w:divBdr>
                      <w:divsChild>
                        <w:div w:id="1187065912">
                          <w:marLeft w:val="0"/>
                          <w:marRight w:val="0"/>
                          <w:marTop w:val="0"/>
                          <w:marBottom w:val="0"/>
                          <w:divBdr>
                            <w:top w:val="none" w:sz="0" w:space="0" w:color="auto"/>
                            <w:left w:val="none" w:sz="0" w:space="0" w:color="auto"/>
                            <w:bottom w:val="none" w:sz="0" w:space="0" w:color="auto"/>
                            <w:right w:val="none" w:sz="0" w:space="0" w:color="auto"/>
                          </w:divBdr>
                          <w:divsChild>
                            <w:div w:id="2137721995">
                              <w:marLeft w:val="-180"/>
                              <w:marRight w:val="-180"/>
                              <w:marTop w:val="0"/>
                              <w:marBottom w:val="0"/>
                              <w:divBdr>
                                <w:top w:val="none" w:sz="0" w:space="0" w:color="auto"/>
                                <w:left w:val="none" w:sz="0" w:space="0" w:color="auto"/>
                                <w:bottom w:val="none" w:sz="0" w:space="0" w:color="auto"/>
                                <w:right w:val="none" w:sz="0" w:space="0" w:color="auto"/>
                              </w:divBdr>
                              <w:divsChild>
                                <w:div w:id="19067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00244">
          <w:marLeft w:val="0"/>
          <w:marRight w:val="0"/>
          <w:marTop w:val="0"/>
          <w:marBottom w:val="720"/>
          <w:divBdr>
            <w:top w:val="none" w:sz="0" w:space="0" w:color="auto"/>
            <w:left w:val="none" w:sz="0" w:space="0" w:color="auto"/>
            <w:bottom w:val="none" w:sz="0" w:space="0" w:color="auto"/>
            <w:right w:val="none" w:sz="0" w:space="0" w:color="auto"/>
          </w:divBdr>
          <w:divsChild>
            <w:div w:id="2060128109">
              <w:marLeft w:val="0"/>
              <w:marRight w:val="0"/>
              <w:marTop w:val="0"/>
              <w:marBottom w:val="180"/>
              <w:divBdr>
                <w:top w:val="none" w:sz="0" w:space="0" w:color="auto"/>
                <w:left w:val="none" w:sz="0" w:space="0" w:color="auto"/>
                <w:bottom w:val="none" w:sz="0" w:space="0" w:color="auto"/>
                <w:right w:val="none" w:sz="0" w:space="0" w:color="auto"/>
              </w:divBdr>
            </w:div>
          </w:divsChild>
        </w:div>
        <w:div w:id="389770220">
          <w:marLeft w:val="-180"/>
          <w:marRight w:val="-180"/>
          <w:marTop w:val="0"/>
          <w:marBottom w:val="0"/>
          <w:divBdr>
            <w:top w:val="none" w:sz="0" w:space="0" w:color="auto"/>
            <w:left w:val="none" w:sz="0" w:space="0" w:color="auto"/>
            <w:bottom w:val="none" w:sz="0" w:space="0" w:color="auto"/>
            <w:right w:val="none" w:sz="0" w:space="0" w:color="auto"/>
          </w:divBdr>
          <w:divsChild>
            <w:div w:id="596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4141522">
      <w:bodyDiv w:val="1"/>
      <w:marLeft w:val="0"/>
      <w:marRight w:val="0"/>
      <w:marTop w:val="0"/>
      <w:marBottom w:val="0"/>
      <w:divBdr>
        <w:top w:val="none" w:sz="0" w:space="0" w:color="auto"/>
        <w:left w:val="none" w:sz="0" w:space="0" w:color="auto"/>
        <w:bottom w:val="none" w:sz="0" w:space="0" w:color="auto"/>
        <w:right w:val="none" w:sz="0" w:space="0" w:color="auto"/>
      </w:divBdr>
      <w:divsChild>
        <w:div w:id="984050175">
          <w:marLeft w:val="-180"/>
          <w:marRight w:val="-180"/>
          <w:marTop w:val="0"/>
          <w:marBottom w:val="0"/>
          <w:divBdr>
            <w:top w:val="none" w:sz="0" w:space="0" w:color="auto"/>
            <w:left w:val="none" w:sz="0" w:space="0" w:color="auto"/>
            <w:bottom w:val="none" w:sz="0" w:space="0" w:color="auto"/>
            <w:right w:val="none" w:sz="0" w:space="0" w:color="auto"/>
          </w:divBdr>
          <w:divsChild>
            <w:div w:id="787360936">
              <w:marLeft w:val="0"/>
              <w:marRight w:val="0"/>
              <w:marTop w:val="0"/>
              <w:marBottom w:val="0"/>
              <w:divBdr>
                <w:top w:val="none" w:sz="0" w:space="0" w:color="auto"/>
                <w:left w:val="none" w:sz="0" w:space="0" w:color="auto"/>
                <w:bottom w:val="none" w:sz="0" w:space="0" w:color="auto"/>
                <w:right w:val="none" w:sz="0" w:space="0" w:color="auto"/>
              </w:divBdr>
              <w:divsChild>
                <w:div w:id="2068797100">
                  <w:marLeft w:val="0"/>
                  <w:marRight w:val="0"/>
                  <w:marTop w:val="0"/>
                  <w:marBottom w:val="0"/>
                  <w:divBdr>
                    <w:top w:val="none" w:sz="0" w:space="0" w:color="auto"/>
                    <w:left w:val="none" w:sz="0" w:space="0" w:color="auto"/>
                    <w:bottom w:val="none" w:sz="0" w:space="0" w:color="auto"/>
                    <w:right w:val="none" w:sz="0" w:space="0" w:color="auto"/>
                  </w:divBdr>
                  <w:divsChild>
                    <w:div w:id="883298458">
                      <w:marLeft w:val="-180"/>
                      <w:marRight w:val="-180"/>
                      <w:marTop w:val="0"/>
                      <w:marBottom w:val="0"/>
                      <w:divBdr>
                        <w:top w:val="none" w:sz="0" w:space="0" w:color="auto"/>
                        <w:left w:val="none" w:sz="0" w:space="0" w:color="auto"/>
                        <w:bottom w:val="none" w:sz="0" w:space="0" w:color="auto"/>
                        <w:right w:val="none" w:sz="0" w:space="0" w:color="auto"/>
                      </w:divBdr>
                      <w:divsChild>
                        <w:div w:id="300429840">
                          <w:marLeft w:val="0"/>
                          <w:marRight w:val="0"/>
                          <w:marTop w:val="0"/>
                          <w:marBottom w:val="0"/>
                          <w:divBdr>
                            <w:top w:val="none" w:sz="0" w:space="0" w:color="auto"/>
                            <w:left w:val="none" w:sz="0" w:space="0" w:color="auto"/>
                            <w:bottom w:val="none" w:sz="0" w:space="0" w:color="auto"/>
                            <w:right w:val="none" w:sz="0" w:space="0" w:color="auto"/>
                          </w:divBdr>
                          <w:divsChild>
                            <w:div w:id="373849064">
                              <w:marLeft w:val="-180"/>
                              <w:marRight w:val="-180"/>
                              <w:marTop w:val="0"/>
                              <w:marBottom w:val="0"/>
                              <w:divBdr>
                                <w:top w:val="none" w:sz="0" w:space="0" w:color="auto"/>
                                <w:left w:val="none" w:sz="0" w:space="0" w:color="auto"/>
                                <w:bottom w:val="none" w:sz="0" w:space="0" w:color="auto"/>
                                <w:right w:val="none" w:sz="0" w:space="0" w:color="auto"/>
                              </w:divBdr>
                              <w:divsChild>
                                <w:div w:id="2686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204878">
      <w:bodyDiv w:val="1"/>
      <w:marLeft w:val="0"/>
      <w:marRight w:val="0"/>
      <w:marTop w:val="0"/>
      <w:marBottom w:val="0"/>
      <w:divBdr>
        <w:top w:val="none" w:sz="0" w:space="0" w:color="auto"/>
        <w:left w:val="none" w:sz="0" w:space="0" w:color="auto"/>
        <w:bottom w:val="none" w:sz="0" w:space="0" w:color="auto"/>
        <w:right w:val="none" w:sz="0" w:space="0" w:color="auto"/>
      </w:divBdr>
      <w:divsChild>
        <w:div w:id="43723705">
          <w:marLeft w:val="0"/>
          <w:marRight w:val="0"/>
          <w:marTop w:val="0"/>
          <w:marBottom w:val="0"/>
          <w:divBdr>
            <w:top w:val="none" w:sz="0" w:space="0" w:color="auto"/>
            <w:left w:val="none" w:sz="0" w:space="0" w:color="auto"/>
            <w:bottom w:val="none" w:sz="0" w:space="0" w:color="auto"/>
            <w:right w:val="none" w:sz="0" w:space="0" w:color="auto"/>
          </w:divBdr>
          <w:divsChild>
            <w:div w:id="14551693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87969361">
      <w:bodyDiv w:val="1"/>
      <w:marLeft w:val="0"/>
      <w:marRight w:val="0"/>
      <w:marTop w:val="0"/>
      <w:marBottom w:val="0"/>
      <w:divBdr>
        <w:top w:val="none" w:sz="0" w:space="0" w:color="auto"/>
        <w:left w:val="none" w:sz="0" w:space="0" w:color="auto"/>
        <w:bottom w:val="none" w:sz="0" w:space="0" w:color="auto"/>
        <w:right w:val="none" w:sz="0" w:space="0" w:color="auto"/>
      </w:divBdr>
      <w:divsChild>
        <w:div w:id="150292384">
          <w:marLeft w:val="0"/>
          <w:marRight w:val="0"/>
          <w:marTop w:val="0"/>
          <w:marBottom w:val="0"/>
          <w:divBdr>
            <w:top w:val="none" w:sz="0" w:space="0" w:color="auto"/>
            <w:left w:val="none" w:sz="0" w:space="0" w:color="auto"/>
            <w:bottom w:val="none" w:sz="0" w:space="0" w:color="auto"/>
            <w:right w:val="none" w:sz="0" w:space="0" w:color="auto"/>
          </w:divBdr>
          <w:divsChild>
            <w:div w:id="2025982560">
              <w:marLeft w:val="150"/>
              <w:marRight w:val="0"/>
              <w:marTop w:val="0"/>
              <w:marBottom w:val="0"/>
              <w:divBdr>
                <w:top w:val="none" w:sz="0" w:space="0" w:color="auto"/>
                <w:left w:val="none" w:sz="0" w:space="0" w:color="auto"/>
                <w:bottom w:val="none" w:sz="0" w:space="0" w:color="auto"/>
                <w:right w:val="none" w:sz="0" w:space="0" w:color="auto"/>
              </w:divBdr>
            </w:div>
          </w:divsChild>
        </w:div>
        <w:div w:id="1073352017">
          <w:marLeft w:val="-180"/>
          <w:marRight w:val="-180"/>
          <w:marTop w:val="0"/>
          <w:marBottom w:val="0"/>
          <w:divBdr>
            <w:top w:val="none" w:sz="0" w:space="0" w:color="auto"/>
            <w:left w:val="none" w:sz="0" w:space="0" w:color="auto"/>
            <w:bottom w:val="none" w:sz="0" w:space="0" w:color="auto"/>
            <w:right w:val="none" w:sz="0" w:space="0" w:color="auto"/>
          </w:divBdr>
          <w:divsChild>
            <w:div w:id="18418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1998800">
      <w:bodyDiv w:val="1"/>
      <w:marLeft w:val="0"/>
      <w:marRight w:val="0"/>
      <w:marTop w:val="0"/>
      <w:marBottom w:val="0"/>
      <w:divBdr>
        <w:top w:val="none" w:sz="0" w:space="0" w:color="auto"/>
        <w:left w:val="none" w:sz="0" w:space="0" w:color="auto"/>
        <w:bottom w:val="none" w:sz="0" w:space="0" w:color="auto"/>
        <w:right w:val="none" w:sz="0" w:space="0" w:color="auto"/>
      </w:divBdr>
      <w:divsChild>
        <w:div w:id="1987391512">
          <w:marLeft w:val="0"/>
          <w:marRight w:val="0"/>
          <w:marTop w:val="0"/>
          <w:marBottom w:val="375"/>
          <w:divBdr>
            <w:top w:val="none" w:sz="0" w:space="0" w:color="auto"/>
            <w:left w:val="none" w:sz="0" w:space="0" w:color="auto"/>
            <w:bottom w:val="none" w:sz="0" w:space="0" w:color="auto"/>
            <w:right w:val="none" w:sz="0" w:space="0" w:color="auto"/>
          </w:divBdr>
          <w:divsChild>
            <w:div w:id="158273580">
              <w:marLeft w:val="0"/>
              <w:marRight w:val="0"/>
              <w:marTop w:val="0"/>
              <w:marBottom w:val="0"/>
              <w:divBdr>
                <w:top w:val="none" w:sz="0" w:space="0" w:color="auto"/>
                <w:left w:val="none" w:sz="0" w:space="0" w:color="auto"/>
                <w:bottom w:val="none" w:sz="0" w:space="0" w:color="auto"/>
                <w:right w:val="none" w:sz="0" w:space="0" w:color="auto"/>
              </w:divBdr>
              <w:divsChild>
                <w:div w:id="12860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18016">
          <w:marLeft w:val="0"/>
          <w:marRight w:val="0"/>
          <w:marTop w:val="0"/>
          <w:marBottom w:val="0"/>
          <w:divBdr>
            <w:top w:val="none" w:sz="0" w:space="0" w:color="auto"/>
            <w:left w:val="none" w:sz="0" w:space="0" w:color="auto"/>
            <w:bottom w:val="none" w:sz="0" w:space="0" w:color="auto"/>
            <w:right w:val="none" w:sz="0" w:space="0" w:color="auto"/>
          </w:divBdr>
          <w:divsChild>
            <w:div w:id="592477064">
              <w:marLeft w:val="0"/>
              <w:marRight w:val="0"/>
              <w:marTop w:val="0"/>
              <w:marBottom w:val="0"/>
              <w:divBdr>
                <w:top w:val="none" w:sz="0" w:space="0" w:color="auto"/>
                <w:left w:val="none" w:sz="0" w:space="0" w:color="auto"/>
                <w:bottom w:val="none" w:sz="0" w:space="0" w:color="auto"/>
                <w:right w:val="none" w:sz="0" w:space="0" w:color="auto"/>
              </w:divBdr>
              <w:divsChild>
                <w:div w:id="50274624">
                  <w:marLeft w:val="-180"/>
                  <w:marRight w:val="-180"/>
                  <w:marTop w:val="0"/>
                  <w:marBottom w:val="0"/>
                  <w:divBdr>
                    <w:top w:val="none" w:sz="0" w:space="0" w:color="auto"/>
                    <w:left w:val="none" w:sz="0" w:space="0" w:color="auto"/>
                    <w:bottom w:val="none" w:sz="0" w:space="0" w:color="auto"/>
                    <w:right w:val="none" w:sz="0" w:space="0" w:color="auto"/>
                  </w:divBdr>
                  <w:divsChild>
                    <w:div w:id="663780915">
                      <w:marLeft w:val="0"/>
                      <w:marRight w:val="0"/>
                      <w:marTop w:val="0"/>
                      <w:marBottom w:val="0"/>
                      <w:divBdr>
                        <w:top w:val="none" w:sz="0" w:space="0" w:color="auto"/>
                        <w:left w:val="none" w:sz="0" w:space="0" w:color="auto"/>
                        <w:bottom w:val="none" w:sz="0" w:space="0" w:color="auto"/>
                        <w:right w:val="none" w:sz="0" w:space="0" w:color="auto"/>
                      </w:divBdr>
                    </w:div>
                    <w:div w:id="4534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09286080">
      <w:bodyDiv w:val="1"/>
      <w:marLeft w:val="0"/>
      <w:marRight w:val="0"/>
      <w:marTop w:val="0"/>
      <w:marBottom w:val="0"/>
      <w:divBdr>
        <w:top w:val="none" w:sz="0" w:space="0" w:color="auto"/>
        <w:left w:val="none" w:sz="0" w:space="0" w:color="auto"/>
        <w:bottom w:val="none" w:sz="0" w:space="0" w:color="auto"/>
        <w:right w:val="none" w:sz="0" w:space="0" w:color="auto"/>
      </w:divBdr>
      <w:divsChild>
        <w:div w:id="115687831">
          <w:marLeft w:val="0"/>
          <w:marRight w:val="0"/>
          <w:marTop w:val="0"/>
          <w:marBottom w:val="375"/>
          <w:divBdr>
            <w:top w:val="none" w:sz="0" w:space="0" w:color="auto"/>
            <w:left w:val="none" w:sz="0" w:space="0" w:color="auto"/>
            <w:bottom w:val="none" w:sz="0" w:space="0" w:color="auto"/>
            <w:right w:val="none" w:sz="0" w:space="0" w:color="auto"/>
          </w:divBdr>
          <w:divsChild>
            <w:div w:id="455098486">
              <w:marLeft w:val="0"/>
              <w:marRight w:val="0"/>
              <w:marTop w:val="0"/>
              <w:marBottom w:val="0"/>
              <w:divBdr>
                <w:top w:val="none" w:sz="0" w:space="0" w:color="auto"/>
                <w:left w:val="none" w:sz="0" w:space="0" w:color="auto"/>
                <w:bottom w:val="none" w:sz="0" w:space="0" w:color="auto"/>
                <w:right w:val="none" w:sz="0" w:space="0" w:color="auto"/>
              </w:divBdr>
              <w:divsChild>
                <w:div w:id="11423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59983">
          <w:marLeft w:val="0"/>
          <w:marRight w:val="0"/>
          <w:marTop w:val="0"/>
          <w:marBottom w:val="0"/>
          <w:divBdr>
            <w:top w:val="none" w:sz="0" w:space="0" w:color="auto"/>
            <w:left w:val="none" w:sz="0" w:space="0" w:color="auto"/>
            <w:bottom w:val="none" w:sz="0" w:space="0" w:color="auto"/>
            <w:right w:val="none" w:sz="0" w:space="0" w:color="auto"/>
          </w:divBdr>
          <w:divsChild>
            <w:div w:id="99692413">
              <w:marLeft w:val="0"/>
              <w:marRight w:val="0"/>
              <w:marTop w:val="0"/>
              <w:marBottom w:val="0"/>
              <w:divBdr>
                <w:top w:val="none" w:sz="0" w:space="0" w:color="auto"/>
                <w:left w:val="none" w:sz="0" w:space="0" w:color="auto"/>
                <w:bottom w:val="none" w:sz="0" w:space="0" w:color="auto"/>
                <w:right w:val="none" w:sz="0" w:space="0" w:color="auto"/>
              </w:divBdr>
              <w:divsChild>
                <w:div w:id="852886468">
                  <w:marLeft w:val="0"/>
                  <w:marRight w:val="0"/>
                  <w:marTop w:val="0"/>
                  <w:marBottom w:val="0"/>
                  <w:divBdr>
                    <w:top w:val="none" w:sz="0" w:space="0" w:color="auto"/>
                    <w:left w:val="none" w:sz="0" w:space="0" w:color="auto"/>
                    <w:bottom w:val="none" w:sz="0" w:space="0" w:color="auto"/>
                    <w:right w:val="none" w:sz="0" w:space="0" w:color="auto"/>
                  </w:divBdr>
                  <w:divsChild>
                    <w:div w:id="1412435877">
                      <w:marLeft w:val="-180"/>
                      <w:marRight w:val="-180"/>
                      <w:marTop w:val="0"/>
                      <w:marBottom w:val="0"/>
                      <w:divBdr>
                        <w:top w:val="none" w:sz="0" w:space="0" w:color="auto"/>
                        <w:left w:val="none" w:sz="0" w:space="0" w:color="auto"/>
                        <w:bottom w:val="none" w:sz="0" w:space="0" w:color="auto"/>
                        <w:right w:val="none" w:sz="0" w:space="0" w:color="auto"/>
                      </w:divBdr>
                      <w:divsChild>
                        <w:div w:id="1580360361">
                          <w:marLeft w:val="0"/>
                          <w:marRight w:val="0"/>
                          <w:marTop w:val="0"/>
                          <w:marBottom w:val="0"/>
                          <w:divBdr>
                            <w:top w:val="none" w:sz="0" w:space="0" w:color="auto"/>
                            <w:left w:val="none" w:sz="0" w:space="0" w:color="auto"/>
                            <w:bottom w:val="none" w:sz="0" w:space="0" w:color="auto"/>
                            <w:right w:val="none" w:sz="0" w:space="0" w:color="auto"/>
                          </w:divBdr>
                        </w:div>
                        <w:div w:id="20541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1226934">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5879971">
      <w:bodyDiv w:val="1"/>
      <w:marLeft w:val="0"/>
      <w:marRight w:val="0"/>
      <w:marTop w:val="0"/>
      <w:marBottom w:val="0"/>
      <w:divBdr>
        <w:top w:val="none" w:sz="0" w:space="0" w:color="auto"/>
        <w:left w:val="none" w:sz="0" w:space="0" w:color="auto"/>
        <w:bottom w:val="none" w:sz="0" w:space="0" w:color="auto"/>
        <w:right w:val="none" w:sz="0" w:space="0" w:color="auto"/>
      </w:divBdr>
      <w:divsChild>
        <w:div w:id="1939214560">
          <w:marLeft w:val="0"/>
          <w:marRight w:val="0"/>
          <w:marTop w:val="0"/>
          <w:marBottom w:val="720"/>
          <w:divBdr>
            <w:top w:val="none" w:sz="0" w:space="0" w:color="auto"/>
            <w:left w:val="none" w:sz="0" w:space="0" w:color="auto"/>
            <w:bottom w:val="none" w:sz="0" w:space="0" w:color="auto"/>
            <w:right w:val="none" w:sz="0" w:space="0" w:color="auto"/>
          </w:divBdr>
          <w:divsChild>
            <w:div w:id="146018798">
              <w:marLeft w:val="0"/>
              <w:marRight w:val="0"/>
              <w:marTop w:val="0"/>
              <w:marBottom w:val="180"/>
              <w:divBdr>
                <w:top w:val="none" w:sz="0" w:space="0" w:color="auto"/>
                <w:left w:val="none" w:sz="0" w:space="0" w:color="auto"/>
                <w:bottom w:val="none" w:sz="0" w:space="0" w:color="auto"/>
                <w:right w:val="none" w:sz="0" w:space="0" w:color="auto"/>
              </w:divBdr>
            </w:div>
          </w:divsChild>
        </w:div>
        <w:div w:id="1434059072">
          <w:marLeft w:val="-180"/>
          <w:marRight w:val="-180"/>
          <w:marTop w:val="0"/>
          <w:marBottom w:val="0"/>
          <w:divBdr>
            <w:top w:val="none" w:sz="0" w:space="0" w:color="auto"/>
            <w:left w:val="none" w:sz="0" w:space="0" w:color="auto"/>
            <w:bottom w:val="none" w:sz="0" w:space="0" w:color="auto"/>
            <w:right w:val="none" w:sz="0" w:space="0" w:color="auto"/>
          </w:divBdr>
          <w:divsChild>
            <w:div w:id="19167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8870178">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5522972">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534400">
      <w:bodyDiv w:val="1"/>
      <w:marLeft w:val="0"/>
      <w:marRight w:val="0"/>
      <w:marTop w:val="0"/>
      <w:marBottom w:val="0"/>
      <w:divBdr>
        <w:top w:val="none" w:sz="0" w:space="0" w:color="auto"/>
        <w:left w:val="none" w:sz="0" w:space="0" w:color="auto"/>
        <w:bottom w:val="none" w:sz="0" w:space="0" w:color="auto"/>
        <w:right w:val="none" w:sz="0" w:space="0" w:color="auto"/>
      </w:divBdr>
      <w:divsChild>
        <w:div w:id="1977563477">
          <w:marLeft w:val="0"/>
          <w:marRight w:val="0"/>
          <w:marTop w:val="0"/>
          <w:marBottom w:val="0"/>
          <w:divBdr>
            <w:top w:val="none" w:sz="0" w:space="0" w:color="auto"/>
            <w:left w:val="none" w:sz="0" w:space="0" w:color="auto"/>
            <w:bottom w:val="none" w:sz="0" w:space="0" w:color="auto"/>
            <w:right w:val="none" w:sz="0" w:space="0" w:color="auto"/>
          </w:divBdr>
          <w:divsChild>
            <w:div w:id="623003563">
              <w:marLeft w:val="-180"/>
              <w:marRight w:val="-180"/>
              <w:marTop w:val="0"/>
              <w:marBottom w:val="0"/>
              <w:divBdr>
                <w:top w:val="none" w:sz="0" w:space="0" w:color="auto"/>
                <w:left w:val="none" w:sz="0" w:space="0" w:color="auto"/>
                <w:bottom w:val="none" w:sz="0" w:space="0" w:color="auto"/>
                <w:right w:val="none" w:sz="0" w:space="0" w:color="auto"/>
              </w:divBdr>
              <w:divsChild>
                <w:div w:id="15316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8037">
          <w:marLeft w:val="0"/>
          <w:marRight w:val="0"/>
          <w:marTop w:val="0"/>
          <w:marBottom w:val="0"/>
          <w:divBdr>
            <w:top w:val="none" w:sz="0" w:space="0" w:color="auto"/>
            <w:left w:val="none" w:sz="0" w:space="0" w:color="auto"/>
            <w:bottom w:val="none" w:sz="0" w:space="0" w:color="auto"/>
            <w:right w:val="none" w:sz="0" w:space="0" w:color="auto"/>
          </w:divBdr>
          <w:divsChild>
            <w:div w:id="1816726465">
              <w:marLeft w:val="-180"/>
              <w:marRight w:val="-180"/>
              <w:marTop w:val="0"/>
              <w:marBottom w:val="0"/>
              <w:divBdr>
                <w:top w:val="none" w:sz="0" w:space="0" w:color="auto"/>
                <w:left w:val="none" w:sz="0" w:space="0" w:color="auto"/>
                <w:bottom w:val="none" w:sz="0" w:space="0" w:color="auto"/>
                <w:right w:val="none" w:sz="0" w:space="0" w:color="auto"/>
              </w:divBdr>
              <w:divsChild>
                <w:div w:id="2845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39520976">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redalyc.org/pdf/870/87041161004.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zendesk.com.mx/blog/necesidades-del-cliente/#:%7E:text=Las%20necesidades%20de%20los%20clientes%20se%20definen%20como%20los%20factores,tomar%20su%20decisi%C3%B3n%20de%20compra"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pository.unimilitar.edu.co/bitstream/handle/10654/12730/MARTHA%20RUTH%20BARRERA%20TORRES.pdf?sequence=1&amp;isAllowed=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larepublica.co/internet-economy/el-comercio-electronico-en-colombia-crecera-74-en-los-proximos-cinco-anos-3234428"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support.microsoft.com/es-es/office/m%C3%A1s-informaci%C3%B3n-sobre-la-validaci%C3%B3n-de-datos-f38dee73-9900-4ca6-9301-8a5f6e1f0c4c"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resources.arcgis.com/es/help/getting-started/articles/026n0000000s000000.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escuelafeliz.org/wp-content/uploads/2020/10/El-Hombre-Autorrealizado.-Hacia-una-psicologia-del-Ser-Abraham-H.-Maslow.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0FF939-D9BD-4051-BC98-8BD52FFFF1A2}"/>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71</Pages>
  <Words>13044</Words>
  <Characters>71742</Characters>
  <Application>Microsoft Office Word</Application>
  <DocSecurity>0</DocSecurity>
  <Lines>597</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Mercados y clasificación de clientes</vt:lpstr>
      <vt:lpstr>Generalidades de las prácticas agrícolas para el cultivo del plátano</vt:lpstr>
    </vt:vector>
  </TitlesOfParts>
  <Company/>
  <LinksUpToDate>false</LinksUpToDate>
  <CharactersWithSpaces>84617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Mercados y clasificación de clientes</dc:title>
  <dc:subject/>
  <dc:creator>SENA</dc:creator>
  <cp:keywords/>
  <dc:description/>
  <cp:lastModifiedBy>Luz Karime Amaya Cabra</cp:lastModifiedBy>
  <cp:revision>149</cp:revision>
  <cp:lastPrinted>2026-05-13T01:41:00Z</cp:lastPrinted>
  <dcterms:created xsi:type="dcterms:W3CDTF">2026-05-11T17:36:00Z</dcterms:created>
  <dcterms:modified xsi:type="dcterms:W3CDTF">2026-05-13T01:41:00Z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