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87C" w14:textId="77777777" w:rsidR="00C57B0F" w:rsidRPr="00794B36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794B36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794B36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794B36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383F1336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794B36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794B36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794B36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794B36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794B36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794B36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794B3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794B3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794B3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794B3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794B3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0FB1C71" w:rsidR="00C57B0F" w:rsidRPr="00794B36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="00794B36" w:rsidRPr="00794B3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web</w:t>
            </w:r>
          </w:p>
        </w:tc>
      </w:tr>
      <w:tr w:rsidR="00C57B0F" w:rsidRPr="00794B36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794B36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794B36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794B3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  <w:p w14:paraId="0E4EB1B2" w14:textId="627667AB" w:rsidR="00C57B0F" w:rsidRPr="00794B3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794B36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230CDA" w:rsidRPr="00794B3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94B36" w:rsidRPr="00794B36">
              <w:rPr>
                <w:rFonts w:ascii="Calibri" w:eastAsia="Calibri" w:hAnsi="Calibri" w:cs="Calibri"/>
                <w:color w:val="000000"/>
              </w:rPr>
              <w:t>“</w:t>
            </w:r>
            <w:r w:rsidR="00794B36" w:rsidRPr="00794B36">
              <w:rPr>
                <w:color w:val="auto"/>
                <w:sz w:val="20"/>
                <w:szCs w:val="20"/>
              </w:rPr>
              <w:t xml:space="preserve">Optimización digital mediante analítica </w:t>
            </w:r>
            <w:r w:rsidR="00794B36" w:rsidRPr="00794B36">
              <w:rPr>
                <w:color w:val="auto"/>
                <w:sz w:val="20"/>
                <w:szCs w:val="20"/>
              </w:rPr>
              <w:t>Web”</w:t>
            </w:r>
          </w:p>
          <w:p w14:paraId="7C03BC59" w14:textId="77777777" w:rsidR="00C57B0F" w:rsidRPr="00794B3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77777777" w:rsidR="00C57B0F" w:rsidRPr="00794B3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794B36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794B3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204F56E3" w14:textId="52621414" w:rsidR="00C57B0F" w:rsidRPr="00794B3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794B36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  <w:p w14:paraId="1EC50D8C" w14:textId="77777777" w:rsidR="00C57B0F" w:rsidRPr="00794B3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</w:tc>
      </w:tr>
      <w:tr w:rsidR="00C57B0F" w:rsidRPr="00794B36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5594708" w:rsidR="00C57B0F" w:rsidRPr="00794B36" w:rsidRDefault="00E0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color w:val="000000" w:themeColor="text1"/>
                <w:sz w:val="20"/>
                <w:szCs w:val="20"/>
              </w:rPr>
              <w:t xml:space="preserve">Analítica </w:t>
            </w:r>
            <w:r w:rsidR="00794B36" w:rsidRPr="00794B36">
              <w:rPr>
                <w:color w:val="000000" w:themeColor="text1"/>
                <w:sz w:val="20"/>
                <w:szCs w:val="20"/>
              </w:rPr>
              <w:t>web</w:t>
            </w:r>
            <w:r w:rsidRPr="00794B36">
              <w:rPr>
                <w:color w:val="000000" w:themeColor="text1"/>
                <w:sz w:val="20"/>
                <w:szCs w:val="20"/>
              </w:rPr>
              <w:t xml:space="preserve"> para redes sociales.</w:t>
            </w:r>
          </w:p>
        </w:tc>
      </w:tr>
      <w:tr w:rsidR="00C57B0F" w:rsidRPr="00794B36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B6A023A" w:rsidR="00C57B0F" w:rsidRPr="00794B36" w:rsidRDefault="0008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color w:val="000000" w:themeColor="text1"/>
                <w:sz w:val="20"/>
                <w:szCs w:val="20"/>
              </w:rPr>
              <w:t xml:space="preserve">Estimular el pensamiento crítico respecto al impacto de la analítica </w:t>
            </w:r>
            <w:r w:rsidR="00794B36" w:rsidRPr="00794B36">
              <w:rPr>
                <w:color w:val="000000" w:themeColor="text1"/>
                <w:sz w:val="20"/>
                <w:szCs w:val="20"/>
              </w:rPr>
              <w:t>web</w:t>
            </w:r>
          </w:p>
        </w:tc>
      </w:tr>
      <w:tr w:rsidR="00C57B0F" w:rsidRPr="00794B36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794B36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794B36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794B36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794B36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0F179BE" w:rsidR="00C57B0F" w:rsidRPr="00794B36" w:rsidRDefault="007F5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La analítica </w:t>
            </w:r>
            <w:r w:rsidR="00794B36"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web</w:t>
            </w: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solo se enfoca en la recolección de datos sin interpretarlos.</w:t>
            </w:r>
          </w:p>
        </w:tc>
        <w:tc>
          <w:tcPr>
            <w:tcW w:w="2160" w:type="dxa"/>
          </w:tcPr>
          <w:p w14:paraId="7F132666" w14:textId="77777777" w:rsidR="00C57B0F" w:rsidRPr="00794B36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proofErr w:type="spellStart"/>
            <w:r w:rsidRPr="00794B36">
              <w:rPr>
                <w:rFonts w:ascii="Calibri" w:eastAsia="Calibri" w:hAnsi="Calibri" w:cs="Calibri"/>
                <w:color w:val="AEAAAA"/>
              </w:rPr>
              <w:t>Rta</w:t>
            </w:r>
            <w:proofErr w:type="spellEnd"/>
            <w:r w:rsidRPr="00794B36">
              <w:rPr>
                <w:rFonts w:ascii="Calibri" w:eastAsia="Calibri" w:hAnsi="Calibri" w:cs="Calibri"/>
                <w:color w:val="AEAAAA"/>
              </w:rPr>
              <w:t>(s) correcta(s) (x)</w:t>
            </w:r>
          </w:p>
        </w:tc>
      </w:tr>
      <w:tr w:rsidR="00C57B0F" w:rsidRPr="00794B36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794B3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59AAE47" w:rsidR="00C57B0F" w:rsidRPr="00794B36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94B36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794B3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1BDB377" w:rsidR="00C57B0F" w:rsidRPr="00794B36" w:rsidRDefault="002972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94B36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35CD42E" w:rsidR="00C57B0F" w:rsidRPr="00794B36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Excelente trabajo. Tie</w:t>
            </w:r>
            <w:r w:rsidR="00A9514B" w:rsidRPr="00794B36">
              <w:rPr>
                <w:rFonts w:ascii="Calibri" w:eastAsia="Calibri" w:hAnsi="Calibri" w:cs="Calibri"/>
                <w:color w:val="auto"/>
              </w:rPr>
              <w:t xml:space="preserve">ne un claro </w:t>
            </w:r>
            <w:r w:rsidR="001A62A0" w:rsidRPr="00794B36">
              <w:rPr>
                <w:rFonts w:ascii="Calibri" w:eastAsia="Calibri" w:hAnsi="Calibri" w:cs="Calibri"/>
                <w:color w:val="auto"/>
              </w:rPr>
              <w:t xml:space="preserve">concepto </w:t>
            </w:r>
            <w:r w:rsidR="0029723C" w:rsidRPr="00794B36">
              <w:rPr>
                <w:rFonts w:ascii="Calibri" w:eastAsia="Calibri" w:hAnsi="Calibri" w:cs="Calibri"/>
                <w:color w:val="auto"/>
              </w:rPr>
              <w:t xml:space="preserve">sobre la </w:t>
            </w:r>
            <w:r w:rsidR="00D2397B" w:rsidRPr="00794B36">
              <w:rPr>
                <w:rFonts w:ascii="Calibri" w:eastAsia="Calibri" w:hAnsi="Calibri" w:cs="Calibri"/>
                <w:color w:val="auto"/>
              </w:rPr>
              <w:t xml:space="preserve">analítica </w:t>
            </w:r>
            <w:r w:rsidR="00794B36" w:rsidRPr="00794B36">
              <w:rPr>
                <w:rFonts w:ascii="Calibri" w:eastAsia="Calibri" w:hAnsi="Calibri" w:cs="Calibri"/>
                <w:color w:val="auto"/>
              </w:rPr>
              <w:t>web.</w:t>
            </w:r>
          </w:p>
        </w:tc>
      </w:tr>
      <w:tr w:rsidR="00C57B0F" w:rsidRPr="00794B36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794B36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94B36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3029FE8D" w:rsidR="00C57B0F" w:rsidRPr="00794B36" w:rsidRDefault="00D2397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Las redes sociales son un canal clave para la comunicación entre empresas y consumidores.</w:t>
            </w:r>
          </w:p>
        </w:tc>
      </w:tr>
      <w:tr w:rsidR="00C57B0F" w:rsidRPr="00794B36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794B3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15A6C83" w:rsidR="00C57B0F" w:rsidRPr="00794B36" w:rsidRDefault="001A62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94B36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794B3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</w:tcPr>
          <w:p w14:paraId="20A71059" w14:textId="3501CB70" w:rsidR="00C57B0F" w:rsidRPr="00794B36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94B36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BA971FE" w:rsidR="00A9514B" w:rsidRPr="00794B36" w:rsidRDefault="00CB24C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794B36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794B3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94B36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619A805" w:rsidR="00C57B0F" w:rsidRPr="00794B36" w:rsidRDefault="0044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Las </w:t>
            </w:r>
            <w:r w:rsidRPr="00794B36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>vanity metr</w:t>
            </w: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ics tienen un impacto directo en la toma de decisiones empresariales.</w:t>
            </w:r>
          </w:p>
        </w:tc>
      </w:tr>
      <w:tr w:rsidR="00C57B0F" w:rsidRPr="00794B36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794B3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</w:tcPr>
          <w:p w14:paraId="2DEA1E69" w14:textId="4EED65C6" w:rsidR="00C57B0F" w:rsidRPr="00794B36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94B36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794B3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466344D" w:rsidR="00C57B0F" w:rsidRPr="00794B36" w:rsidRDefault="00F561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794B36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CA58FA8" w:rsidR="00A9514B" w:rsidRPr="00794B36" w:rsidRDefault="00CB24C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A9514B" w:rsidRPr="00794B36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794B36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94B36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252C4DD" w:rsidR="00C57B0F" w:rsidRPr="00794B36" w:rsidRDefault="00B6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segmentación precisa permite adaptar estrategias de contenido según el perfil de la audiencia.</w:t>
            </w:r>
          </w:p>
        </w:tc>
      </w:tr>
      <w:tr w:rsidR="00C57B0F" w:rsidRPr="00794B36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794B3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794B36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94B36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794B3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794B36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94B36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48AA467" w:rsidR="00A9514B" w:rsidRPr="00794B36" w:rsidRDefault="00CB24C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A9514B" w:rsidRPr="00794B36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794B3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94B36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8067435" w:rsidR="00C57B0F" w:rsidRPr="00794B36" w:rsidRDefault="006E0A99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El </w:t>
            </w:r>
            <w:r w:rsidRPr="00794B36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>engagement</w:t>
            </w: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es una métrica que mide la cantidad de personas que ven una publicación.</w:t>
            </w:r>
          </w:p>
        </w:tc>
      </w:tr>
      <w:tr w:rsidR="00C57B0F" w:rsidRPr="00794B36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794B3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794B36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94B36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794B3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794B36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794B36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0023490" w:rsidR="00A9514B" w:rsidRPr="00794B36" w:rsidRDefault="00CB24C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A9514B" w:rsidRPr="00794B36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794B36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94B36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794B36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10693641" w:rsidR="00C57B0F" w:rsidRPr="00794B36" w:rsidRDefault="0044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conversión en ventas es un indicador clave para evaluar el impacto comercial de una estrategia digital.</w:t>
            </w:r>
          </w:p>
        </w:tc>
      </w:tr>
      <w:tr w:rsidR="00C57B0F" w:rsidRPr="00794B36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794B36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794B36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94B36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794B36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794B36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794B36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94B36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EC88DB5" w:rsidR="00A9514B" w:rsidRPr="00794B36" w:rsidRDefault="00CB24C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A9514B" w:rsidRPr="00794B36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794B3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794B36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35DAFDD" w:rsidR="00075BDE" w:rsidRPr="00794B36" w:rsidRDefault="00B77BEA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medición del ROI no es relevante para evaluar la efectividad de campañas digitales.</w:t>
            </w:r>
          </w:p>
        </w:tc>
      </w:tr>
      <w:tr w:rsidR="00075BDE" w:rsidRPr="00794B36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794B3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075BDE" w:rsidRPr="00794B3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794B36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794B3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075BDE" w:rsidRPr="00794B36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794B36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326A5CE" w:rsidR="00A9514B" w:rsidRPr="00794B36" w:rsidRDefault="00CB24C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A9514B" w:rsidRPr="00794B36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794B36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794B36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01FA9DB1" w:rsidR="00075BDE" w:rsidRPr="00794B36" w:rsidRDefault="002951FA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tasa de rebote indica el porcentaje de usuarios que abandonan un sitio sin interactuar con él.</w:t>
            </w:r>
          </w:p>
        </w:tc>
      </w:tr>
      <w:tr w:rsidR="00075BDE" w:rsidRPr="00794B36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794B3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794B36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794B36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794B3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794B3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94B36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093561E7" w:rsidR="00A9514B" w:rsidRPr="00794B36" w:rsidRDefault="00CB24C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A9514B" w:rsidRPr="00794B36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794B3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794B36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DF09F5D" w:rsidR="00075BDE" w:rsidRPr="00794B36" w:rsidRDefault="00A80D6A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Las herramientas de analítica </w:t>
            </w:r>
            <w:r w:rsidR="00794B36"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web</w:t>
            </w: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permiten recopilar métricas en tiempo real sin intervención manual.</w:t>
            </w:r>
          </w:p>
        </w:tc>
      </w:tr>
      <w:tr w:rsidR="00075BDE" w:rsidRPr="00794B36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794B3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07172F77" w:rsidR="00075BDE" w:rsidRPr="00794B36" w:rsidRDefault="00A80D6A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794B36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794B3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142914FF" w:rsidR="00075BDE" w:rsidRPr="00794B36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94B36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18B44E1" w:rsidR="00A9514B" w:rsidRPr="00794B36" w:rsidRDefault="00CB24C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A9514B" w:rsidRPr="00794B36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794B36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794B36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608233E" w:rsidR="00075BDE" w:rsidRPr="00794B36" w:rsidRDefault="000C3155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CO"/>
              </w:rPr>
            </w:pP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La elección de una herramienta de analítica </w:t>
            </w:r>
            <w:r w:rsidR="00794B36"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web</w:t>
            </w:r>
            <w:r w:rsidRPr="00794B36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depende de los objetivos de la estrategia digital.</w:t>
            </w:r>
          </w:p>
        </w:tc>
      </w:tr>
      <w:tr w:rsidR="00075BDE" w:rsidRPr="00794B36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794B3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5D02E3A7" w:rsidR="00075BDE" w:rsidRPr="00794B36" w:rsidRDefault="00050BA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794B36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794B36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794B3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2E45E53" w:rsidR="00075BDE" w:rsidRPr="00794B3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94B36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226EB202" w:rsidR="00A9514B" w:rsidRPr="00794B36" w:rsidRDefault="00CB24C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  <w:color w:val="auto"/>
              </w:rPr>
              <w:t>web</w:t>
            </w:r>
            <w:r w:rsidR="00794B36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A9514B" w:rsidRPr="00794B36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794B36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794B36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794B36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C261D46" w:rsidR="009921BA" w:rsidRPr="00794B36" w:rsidRDefault="006E1877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El contenido visual en redes sociales generalmente genera menos interacción que el contenido textual.</w:t>
            </w:r>
          </w:p>
        </w:tc>
      </w:tr>
      <w:tr w:rsidR="009921BA" w:rsidRPr="00794B36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D3DBEFF" w:rsidR="009921BA" w:rsidRPr="00794B3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94B36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44D54229" w:rsidR="009921BA" w:rsidRPr="00794B36" w:rsidRDefault="006E1877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94B36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1712CE6" w:rsidR="009921BA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9921BA" w:rsidRPr="00794B36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794B3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794B36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C778AC4" w:rsidR="009921BA" w:rsidRPr="00794B36" w:rsidRDefault="006E1877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Los datos recopilados a través de analítica </w:t>
            </w:r>
            <w:r w:rsidR="00794B36"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web</w:t>
            </w: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no pueden traducirse en estrategias de mejora.</w:t>
            </w:r>
          </w:p>
        </w:tc>
      </w:tr>
      <w:tr w:rsidR="009921BA" w:rsidRPr="00794B36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DAF6DEC" w:rsidR="009921BA" w:rsidRPr="00794B3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94B36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4E190194" w:rsidR="009921BA" w:rsidRPr="00794B36" w:rsidRDefault="002541D2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94B36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78E87C8D" w:rsidR="009921BA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9921BA" w:rsidRPr="00794B36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794B3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794B36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6F7933DB" w:rsidR="009921BA" w:rsidRPr="00794B36" w:rsidRDefault="008A57C8" w:rsidP="00D85D40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Las pruebas A/B sirven para comparar variantes de contenido y determinar cuál funciona mejor.</w:t>
            </w:r>
          </w:p>
        </w:tc>
      </w:tr>
      <w:tr w:rsidR="009921BA" w:rsidRPr="00794B36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9921BA" w:rsidRPr="00794B36" w:rsidRDefault="00B00A4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94B36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794B3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94B36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AFD7D1D" w:rsidR="009921BA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9921BA" w:rsidRPr="00794B36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794B3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794B36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4E1D9DD" w:rsidR="009921BA" w:rsidRPr="00794B36" w:rsidRDefault="00A32E32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Un reporte de métricas debe incluir solamente cifras sin interpretación.</w:t>
            </w:r>
          </w:p>
        </w:tc>
      </w:tr>
      <w:tr w:rsidR="009921BA" w:rsidRPr="00794B36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E177F6C" w:rsidR="009921BA" w:rsidRPr="00794B3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94B36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A571FBB" w:rsidR="009921BA" w:rsidRPr="00794B36" w:rsidRDefault="003B4592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94B36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1036984" w:rsidR="009921BA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9921BA" w:rsidRPr="00794B36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794B3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794B36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0821D61" w:rsidR="009921BA" w:rsidRPr="00794B36" w:rsidRDefault="004071F1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La optimización de estrategias digitales no depende del análisis de métricas.</w:t>
            </w:r>
          </w:p>
        </w:tc>
      </w:tr>
      <w:tr w:rsidR="009921BA" w:rsidRPr="00794B36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A698222" w:rsidR="009921BA" w:rsidRPr="00794B36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94B36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794B36" w:rsidRDefault="009921BA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CB20DFE" w:rsidR="009921BA" w:rsidRPr="00794B36" w:rsidRDefault="00653D9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94B36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FF6C6C6" w:rsidR="009921BA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9921BA" w:rsidRPr="00794B36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794B36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794B36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94B36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7499572A" w:rsidR="003605E9" w:rsidRPr="00794B36" w:rsidRDefault="004071F1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La velocidad de carga de una página </w:t>
            </w:r>
            <w:r w:rsidR="00794B36"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web</w:t>
            </w: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puede afectar la tasa de conversión.</w:t>
            </w:r>
          </w:p>
        </w:tc>
      </w:tr>
      <w:tr w:rsidR="003605E9" w:rsidRPr="00794B36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794B36" w:rsidRDefault="00B00A4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94B36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794B3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94B36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33BBE8A5" w:rsidR="003605E9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3605E9" w:rsidRPr="00794B36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794B3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94B36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EB4F9BE" w:rsidR="003605E9" w:rsidRPr="00794B36" w:rsidRDefault="0049248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La tasa de clics en anuncios es un indicador relevante para evaluar la efectividad de una campaña publicitaria.</w:t>
            </w:r>
          </w:p>
        </w:tc>
      </w:tr>
      <w:tr w:rsidR="003605E9" w:rsidRPr="00794B36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DB3680C" w:rsidR="003605E9" w:rsidRPr="00794B36" w:rsidRDefault="00B00A4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94B36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7DCD3BA" w:rsidR="003605E9" w:rsidRPr="00794B3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94B36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335EB734" w:rsidR="003605E9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3605E9" w:rsidRPr="00794B36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794B3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94B36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035AB5CE" w:rsidR="003605E9" w:rsidRPr="00794B36" w:rsidRDefault="00573A16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Las empresas pueden mejorar la fidelización de clientes implementando programas de recompensas.</w:t>
            </w:r>
          </w:p>
        </w:tc>
      </w:tr>
      <w:tr w:rsidR="003605E9" w:rsidRPr="00794B36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1B373BD4" w:rsidR="003605E9" w:rsidRPr="00794B36" w:rsidRDefault="00955AC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 xml:space="preserve">X </w:t>
            </w:r>
          </w:p>
        </w:tc>
      </w:tr>
      <w:tr w:rsidR="003605E9" w:rsidRPr="00794B36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0FF00F8" w:rsidR="003605E9" w:rsidRPr="00794B3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94B36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4B3A3478" w:rsidR="003605E9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3605E9" w:rsidRPr="00794B36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794B3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94B36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5E525B1" w:rsidR="003605E9" w:rsidRPr="00794B36" w:rsidRDefault="00C5493C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La interacción de los usuarios con publicaciones en redes sociales no aporta información útil para estrategias digitales.</w:t>
            </w:r>
          </w:p>
        </w:tc>
      </w:tr>
      <w:tr w:rsidR="003605E9" w:rsidRPr="00794B36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32E3C11B" w:rsidR="003605E9" w:rsidRPr="00794B3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94B36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673FF6C" w:rsidR="003605E9" w:rsidRPr="00794B36" w:rsidRDefault="00C5493C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94B36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60BD49B3" w:rsidR="003605E9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3605E9" w:rsidRPr="00794B36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794B3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94B36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D9281FB" w:rsidR="003605E9" w:rsidRPr="00794B36" w:rsidRDefault="00F134B8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94B36">
              <w:rPr>
                <w:rFonts w:ascii="Calibri" w:eastAsia="Calibri" w:hAnsi="Calibri" w:cs="Calibri"/>
                <w:b/>
                <w:sz w:val="20"/>
                <w:szCs w:val="20"/>
              </w:rPr>
              <w:t>Evaluar el impacto de los cambios implementados es clave para medir la efectividad de una estrategia digital.</w:t>
            </w:r>
          </w:p>
        </w:tc>
      </w:tr>
      <w:tr w:rsidR="003605E9" w:rsidRPr="00794B36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24BCAD16" w:rsidR="003605E9" w:rsidRPr="00794B36" w:rsidRDefault="00D155C6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94B36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794B36" w:rsidRDefault="003605E9" w:rsidP="00DC691D">
            <w:pPr>
              <w:rPr>
                <w:rFonts w:ascii="Calibri" w:eastAsia="Calibri" w:hAnsi="Calibri" w:cs="Calibri"/>
              </w:rPr>
            </w:pPr>
            <w:r w:rsidRPr="00794B36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4B162184" w:rsidR="003605E9" w:rsidRPr="00794B36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94B36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069763D7" w:rsidR="003605E9" w:rsidRPr="00794B36" w:rsidRDefault="00CB24C0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 xml:space="preserve">Excelente trabajo. Tiene un claro concepto sobre la analítica </w:t>
            </w:r>
            <w:r w:rsidR="00794B36" w:rsidRPr="00794B36">
              <w:rPr>
                <w:rFonts w:ascii="Calibri" w:eastAsia="Calibri" w:hAnsi="Calibri" w:cs="Calibri"/>
                <w:iCs/>
              </w:rPr>
              <w:t>web</w:t>
            </w:r>
            <w:r w:rsidR="00794B36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3605E9" w:rsidRPr="00794B36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794B36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794B36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794B36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794B36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794B36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794B36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794B36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RPr="00794B36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794B36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94B36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794B36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94B36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794B36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794B36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794B36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794B36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794B36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794B36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794B36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794B36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:rsidRPr="00794B36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794B36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 w:rsidRPr="00794B36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54343C8" w:rsidR="00A9514B" w:rsidRPr="00794B36" w:rsidRDefault="00982B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Nicolás Cruz Ríos</w:t>
            </w:r>
            <w:r w:rsidR="00794B36"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1853DAD9" w:rsidR="00A9514B" w:rsidRPr="00794B36" w:rsidRDefault="00982B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>Mayo de 2025.</w:t>
            </w:r>
          </w:p>
        </w:tc>
      </w:tr>
      <w:tr w:rsidR="00C0495F" w:rsidRPr="00794B36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794B36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94B36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 w:rsidRPr="00794B36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 w:rsidRPr="00794B36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 w:rsidRPr="00794B36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 w:rsidRPr="00794B36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08C1770" w:rsidR="00C0495F" w:rsidRPr="00794B36" w:rsidRDefault="00794B36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Heydy Cristina González García.</w:t>
            </w:r>
            <w:bookmarkStart w:id="0" w:name="_GoBack"/>
            <w:bookmarkEnd w:id="0"/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DB9356D" w:rsidR="00C0495F" w:rsidRPr="00794B36" w:rsidRDefault="00794B36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 2025.</w:t>
            </w:r>
          </w:p>
        </w:tc>
      </w:tr>
    </w:tbl>
    <w:p w14:paraId="12496B24" w14:textId="77777777" w:rsidR="00C57B0F" w:rsidRPr="00794B36" w:rsidRDefault="00C57B0F"/>
    <w:sectPr w:rsidR="00C57B0F" w:rsidRPr="00794B3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B028E" w14:textId="77777777" w:rsidR="00A44FB1" w:rsidRDefault="00A44FB1">
      <w:pPr>
        <w:spacing w:line="240" w:lineRule="auto"/>
      </w:pPr>
      <w:r>
        <w:separator/>
      </w:r>
    </w:p>
  </w:endnote>
  <w:endnote w:type="continuationSeparator" w:id="0">
    <w:p w14:paraId="7F2C2C61" w14:textId="77777777" w:rsidR="00A44FB1" w:rsidRDefault="00A44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8CF22" w14:textId="77777777" w:rsidR="00A44FB1" w:rsidRDefault="00A44FB1">
      <w:pPr>
        <w:spacing w:line="240" w:lineRule="auto"/>
      </w:pPr>
      <w:r>
        <w:separator/>
      </w:r>
    </w:p>
  </w:footnote>
  <w:footnote w:type="continuationSeparator" w:id="0">
    <w:p w14:paraId="353D2FDA" w14:textId="77777777" w:rsidR="00A44FB1" w:rsidRDefault="00A44F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1842"/>
    <w:rsid w:val="000203C7"/>
    <w:rsid w:val="0002748F"/>
    <w:rsid w:val="00050BA9"/>
    <w:rsid w:val="0005478D"/>
    <w:rsid w:val="00075BDE"/>
    <w:rsid w:val="00081331"/>
    <w:rsid w:val="0009090B"/>
    <w:rsid w:val="00092C0A"/>
    <w:rsid w:val="00094ABF"/>
    <w:rsid w:val="000C3155"/>
    <w:rsid w:val="000C68FF"/>
    <w:rsid w:val="000D5BEE"/>
    <w:rsid w:val="000D6787"/>
    <w:rsid w:val="000E3ADC"/>
    <w:rsid w:val="000F39CD"/>
    <w:rsid w:val="001268B9"/>
    <w:rsid w:val="0013183F"/>
    <w:rsid w:val="00132124"/>
    <w:rsid w:val="00134D14"/>
    <w:rsid w:val="0017328E"/>
    <w:rsid w:val="0018141D"/>
    <w:rsid w:val="00185AE8"/>
    <w:rsid w:val="001A62A0"/>
    <w:rsid w:val="001B0219"/>
    <w:rsid w:val="001B5CD5"/>
    <w:rsid w:val="001C2159"/>
    <w:rsid w:val="001D65D0"/>
    <w:rsid w:val="001F008B"/>
    <w:rsid w:val="001F0B68"/>
    <w:rsid w:val="00225AC9"/>
    <w:rsid w:val="00230CDA"/>
    <w:rsid w:val="00243D0B"/>
    <w:rsid w:val="002541D2"/>
    <w:rsid w:val="00257389"/>
    <w:rsid w:val="00273E38"/>
    <w:rsid w:val="00276BA7"/>
    <w:rsid w:val="00281B17"/>
    <w:rsid w:val="002951FA"/>
    <w:rsid w:val="0029723C"/>
    <w:rsid w:val="002B458C"/>
    <w:rsid w:val="002D2A46"/>
    <w:rsid w:val="002D2F66"/>
    <w:rsid w:val="002D3052"/>
    <w:rsid w:val="002E1EFD"/>
    <w:rsid w:val="002E46FB"/>
    <w:rsid w:val="00337F68"/>
    <w:rsid w:val="0034642C"/>
    <w:rsid w:val="003605E9"/>
    <w:rsid w:val="00362E05"/>
    <w:rsid w:val="0037115D"/>
    <w:rsid w:val="003772F5"/>
    <w:rsid w:val="00383143"/>
    <w:rsid w:val="00391997"/>
    <w:rsid w:val="003A0EAD"/>
    <w:rsid w:val="003B4592"/>
    <w:rsid w:val="003D189A"/>
    <w:rsid w:val="003D3497"/>
    <w:rsid w:val="003E3BD3"/>
    <w:rsid w:val="0040205A"/>
    <w:rsid w:val="00404A20"/>
    <w:rsid w:val="00406F71"/>
    <w:rsid w:val="004071F1"/>
    <w:rsid w:val="004441F1"/>
    <w:rsid w:val="004450B5"/>
    <w:rsid w:val="004469F9"/>
    <w:rsid w:val="00475EC9"/>
    <w:rsid w:val="00481B09"/>
    <w:rsid w:val="00482C46"/>
    <w:rsid w:val="00487C11"/>
    <w:rsid w:val="004915CD"/>
    <w:rsid w:val="0049248A"/>
    <w:rsid w:val="004A00B2"/>
    <w:rsid w:val="004A2E1C"/>
    <w:rsid w:val="004D1F9B"/>
    <w:rsid w:val="004E2452"/>
    <w:rsid w:val="004E274A"/>
    <w:rsid w:val="004E2A10"/>
    <w:rsid w:val="004E5DC0"/>
    <w:rsid w:val="00504F66"/>
    <w:rsid w:val="005209ED"/>
    <w:rsid w:val="005333B0"/>
    <w:rsid w:val="0053355A"/>
    <w:rsid w:val="0054653C"/>
    <w:rsid w:val="00553195"/>
    <w:rsid w:val="00554FE0"/>
    <w:rsid w:val="005675AA"/>
    <w:rsid w:val="00573A16"/>
    <w:rsid w:val="005A64A2"/>
    <w:rsid w:val="005C0A63"/>
    <w:rsid w:val="005D6C01"/>
    <w:rsid w:val="005D7714"/>
    <w:rsid w:val="005E0100"/>
    <w:rsid w:val="005F0C6D"/>
    <w:rsid w:val="006006C0"/>
    <w:rsid w:val="00621E22"/>
    <w:rsid w:val="006277E6"/>
    <w:rsid w:val="00645F37"/>
    <w:rsid w:val="00653D94"/>
    <w:rsid w:val="00654A50"/>
    <w:rsid w:val="00661334"/>
    <w:rsid w:val="00667357"/>
    <w:rsid w:val="00671B2D"/>
    <w:rsid w:val="00677B75"/>
    <w:rsid w:val="00684E23"/>
    <w:rsid w:val="006B4B2B"/>
    <w:rsid w:val="006C52FA"/>
    <w:rsid w:val="006E0A99"/>
    <w:rsid w:val="006E1877"/>
    <w:rsid w:val="006F219D"/>
    <w:rsid w:val="00725E57"/>
    <w:rsid w:val="00736566"/>
    <w:rsid w:val="007619D9"/>
    <w:rsid w:val="00763ED4"/>
    <w:rsid w:val="007742F8"/>
    <w:rsid w:val="0078087A"/>
    <w:rsid w:val="00782B1E"/>
    <w:rsid w:val="007844D1"/>
    <w:rsid w:val="007878C4"/>
    <w:rsid w:val="00794B36"/>
    <w:rsid w:val="007A10EC"/>
    <w:rsid w:val="007C64AC"/>
    <w:rsid w:val="007E30B8"/>
    <w:rsid w:val="007E3DB3"/>
    <w:rsid w:val="007F2355"/>
    <w:rsid w:val="007F5CEF"/>
    <w:rsid w:val="008042E7"/>
    <w:rsid w:val="00805A67"/>
    <w:rsid w:val="00822675"/>
    <w:rsid w:val="00822B52"/>
    <w:rsid w:val="00824B6C"/>
    <w:rsid w:val="00825F05"/>
    <w:rsid w:val="00836FBD"/>
    <w:rsid w:val="00857BC7"/>
    <w:rsid w:val="00862211"/>
    <w:rsid w:val="008A57C8"/>
    <w:rsid w:val="008E1685"/>
    <w:rsid w:val="008E6807"/>
    <w:rsid w:val="008F7BC0"/>
    <w:rsid w:val="00902CCE"/>
    <w:rsid w:val="00906963"/>
    <w:rsid w:val="00907059"/>
    <w:rsid w:val="00913D70"/>
    <w:rsid w:val="00917B02"/>
    <w:rsid w:val="0092246B"/>
    <w:rsid w:val="009559AE"/>
    <w:rsid w:val="00955AC0"/>
    <w:rsid w:val="00982B0D"/>
    <w:rsid w:val="009873E8"/>
    <w:rsid w:val="00990B01"/>
    <w:rsid w:val="009921BA"/>
    <w:rsid w:val="00996CB7"/>
    <w:rsid w:val="009A36D1"/>
    <w:rsid w:val="009B224D"/>
    <w:rsid w:val="009C2A48"/>
    <w:rsid w:val="009D1BF1"/>
    <w:rsid w:val="009D37F0"/>
    <w:rsid w:val="00A2096B"/>
    <w:rsid w:val="00A32924"/>
    <w:rsid w:val="00A32E32"/>
    <w:rsid w:val="00A44FB1"/>
    <w:rsid w:val="00A50801"/>
    <w:rsid w:val="00A80D6A"/>
    <w:rsid w:val="00A9514B"/>
    <w:rsid w:val="00A96BAF"/>
    <w:rsid w:val="00AD367E"/>
    <w:rsid w:val="00B00A40"/>
    <w:rsid w:val="00B02B81"/>
    <w:rsid w:val="00B03C6E"/>
    <w:rsid w:val="00B0745D"/>
    <w:rsid w:val="00B11CF2"/>
    <w:rsid w:val="00B259AE"/>
    <w:rsid w:val="00B3294E"/>
    <w:rsid w:val="00B33D03"/>
    <w:rsid w:val="00B63D1C"/>
    <w:rsid w:val="00B668FE"/>
    <w:rsid w:val="00B71433"/>
    <w:rsid w:val="00B73479"/>
    <w:rsid w:val="00B77BEA"/>
    <w:rsid w:val="00BB561B"/>
    <w:rsid w:val="00BC216B"/>
    <w:rsid w:val="00BD183E"/>
    <w:rsid w:val="00BE7AE1"/>
    <w:rsid w:val="00BF66C2"/>
    <w:rsid w:val="00C0495F"/>
    <w:rsid w:val="00C2087E"/>
    <w:rsid w:val="00C2590B"/>
    <w:rsid w:val="00C33AF7"/>
    <w:rsid w:val="00C3691B"/>
    <w:rsid w:val="00C44D5A"/>
    <w:rsid w:val="00C5493C"/>
    <w:rsid w:val="00C57B0F"/>
    <w:rsid w:val="00C61AF1"/>
    <w:rsid w:val="00C74640"/>
    <w:rsid w:val="00C818D4"/>
    <w:rsid w:val="00C85661"/>
    <w:rsid w:val="00CA0AE2"/>
    <w:rsid w:val="00CA2567"/>
    <w:rsid w:val="00CB24C0"/>
    <w:rsid w:val="00CD3981"/>
    <w:rsid w:val="00CD4B4F"/>
    <w:rsid w:val="00CF1764"/>
    <w:rsid w:val="00CF6CED"/>
    <w:rsid w:val="00D154B7"/>
    <w:rsid w:val="00D155C6"/>
    <w:rsid w:val="00D16CEB"/>
    <w:rsid w:val="00D22B18"/>
    <w:rsid w:val="00D2397B"/>
    <w:rsid w:val="00D35729"/>
    <w:rsid w:val="00D37C73"/>
    <w:rsid w:val="00D56DBD"/>
    <w:rsid w:val="00D66BA8"/>
    <w:rsid w:val="00D85D40"/>
    <w:rsid w:val="00D93FAE"/>
    <w:rsid w:val="00D96770"/>
    <w:rsid w:val="00DC25CA"/>
    <w:rsid w:val="00E02473"/>
    <w:rsid w:val="00E23F58"/>
    <w:rsid w:val="00E7745E"/>
    <w:rsid w:val="00E8117C"/>
    <w:rsid w:val="00E81433"/>
    <w:rsid w:val="00E9760E"/>
    <w:rsid w:val="00EA1809"/>
    <w:rsid w:val="00EA4920"/>
    <w:rsid w:val="00EC494A"/>
    <w:rsid w:val="00ED2703"/>
    <w:rsid w:val="00ED3B41"/>
    <w:rsid w:val="00EF6EC2"/>
    <w:rsid w:val="00F03327"/>
    <w:rsid w:val="00F134B8"/>
    <w:rsid w:val="00F22708"/>
    <w:rsid w:val="00F3048C"/>
    <w:rsid w:val="00F321DB"/>
    <w:rsid w:val="00F52AA1"/>
    <w:rsid w:val="00F561F4"/>
    <w:rsid w:val="00F63FA4"/>
    <w:rsid w:val="00F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1436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Heydy Cristina Gonzalez Garcia</cp:lastModifiedBy>
  <cp:revision>3</cp:revision>
  <dcterms:created xsi:type="dcterms:W3CDTF">2025-07-31T14:50:00Z</dcterms:created>
  <dcterms:modified xsi:type="dcterms:W3CDTF">2025-07-31T15:09:00Z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2025-05-13T22:44:43Z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faaa7756-ba61-4da2-987f-0a92924c84ce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