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FAAE0" w14:textId="77777777" w:rsidR="005A3A76" w:rsidRPr="00111BD7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W w:w="10153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097"/>
        <w:gridCol w:w="5460"/>
        <w:gridCol w:w="178"/>
        <w:gridCol w:w="540"/>
        <w:gridCol w:w="178"/>
        <w:gridCol w:w="178"/>
        <w:gridCol w:w="1399"/>
      </w:tblGrid>
      <w:tr w:rsidR="00CA5F55" w:rsidRPr="00777C8F" w14:paraId="7575A220" w14:textId="77777777" w:rsidTr="4E5A8F15">
        <w:tc>
          <w:tcPr>
            <w:tcW w:w="10153" w:type="dxa"/>
            <w:gridSpan w:val="8"/>
          </w:tcPr>
          <w:p w14:paraId="6F1B159C" w14:textId="77777777" w:rsidR="00B97C77" w:rsidRPr="00777C8F" w:rsidRDefault="00B97C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noProof/>
                <w:color w:val="000000" w:themeColor="text1"/>
                <w:sz w:val="20"/>
                <w:szCs w:val="20"/>
                <w:lang w:val="es-CO" w:eastAsia="es-CO"/>
              </w:rPr>
              <w:drawing>
                <wp:anchor distT="0" distB="0" distL="114300" distR="114300" simplePos="0" relativeHeight="251664384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B97C77" w:rsidRPr="00777C8F" w:rsidRDefault="00B97C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40F15C93" w14:textId="77777777" w:rsidR="00B97C77" w:rsidRPr="00777C8F" w:rsidRDefault="00B97C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B97C77" w:rsidRPr="00777C8F" w:rsidRDefault="00B97C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A5F55" w:rsidRPr="00777C8F" w14:paraId="591CEAD0" w14:textId="77777777" w:rsidTr="4E5A8F15">
        <w:tc>
          <w:tcPr>
            <w:tcW w:w="10153" w:type="dxa"/>
            <w:gridSpan w:val="8"/>
          </w:tcPr>
          <w:p w14:paraId="3CD99B7D" w14:textId="77777777" w:rsidR="00B97C77" w:rsidRPr="00777C8F" w:rsidRDefault="00B97C77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18613A86" w:rsidR="00B97C77" w:rsidRPr="00777C8F" w:rsidRDefault="00B97C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4E5A8F15">
              <w:rPr>
                <w:rFonts w:eastAsia="Calibri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2ABAA732" w:rsidRPr="4E5A8F15">
              <w:rPr>
                <w:rFonts w:eastAsia="Calibri"/>
                <w:color w:val="000000" w:themeColor="text1"/>
                <w:sz w:val="20"/>
                <w:szCs w:val="20"/>
              </w:rPr>
              <w:t>segunda persona</w:t>
            </w:r>
            <w:r w:rsidRPr="4E5A8F1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B97C77" w:rsidRPr="00777C8F" w:rsidRDefault="00B97C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B97C77" w:rsidRPr="00777C8F" w:rsidRDefault="00B97C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B97C77" w:rsidRPr="00777C8F" w:rsidRDefault="00B97C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B97C77" w:rsidRPr="00777C8F" w:rsidRDefault="00B97C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B97C77" w:rsidRPr="00777C8F" w:rsidRDefault="00B97C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A5F55" w:rsidRPr="00777C8F" w14:paraId="0ED54703" w14:textId="77777777" w:rsidTr="4E5A8F15">
        <w:tc>
          <w:tcPr>
            <w:tcW w:w="2220" w:type="dxa"/>
            <w:gridSpan w:val="2"/>
            <w:vAlign w:val="center"/>
          </w:tcPr>
          <w:p w14:paraId="456901DB" w14:textId="77777777" w:rsidR="00B97C77" w:rsidRPr="00777C8F" w:rsidRDefault="00B97C77" w:rsidP="00CD73FD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B97C77" w:rsidRPr="00777C8F" w:rsidRDefault="00B97C77" w:rsidP="00CD73FD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840CBD7" w14:textId="77777777" w:rsidR="00B97C77" w:rsidRPr="00777C8F" w:rsidRDefault="00B97C77" w:rsidP="00CD73FD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933" w:type="dxa"/>
            <w:gridSpan w:val="6"/>
          </w:tcPr>
          <w:p w14:paraId="38D8A99C" w14:textId="77777777" w:rsidR="00B97C77" w:rsidRPr="00777C8F" w:rsidRDefault="00B97C77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069C8607" w14:textId="32218A50" w:rsidR="00D34B05" w:rsidRPr="00777C8F" w:rsidRDefault="00B97C77" w:rsidP="00D34B05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4E5A8F15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 w:rsidR="48E94966" w:rsidRPr="4E5A8F15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2959B276" w:rsidRPr="4E5A8F15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Check-out y atención de PQRS.</w:t>
            </w:r>
          </w:p>
          <w:p w14:paraId="027A1C4A" w14:textId="77777777" w:rsidR="00B97C77" w:rsidRPr="00777C8F" w:rsidRDefault="00B97C77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19BE5E0" w14:textId="77777777" w:rsidR="00B97C77" w:rsidRPr="00777C8F" w:rsidRDefault="00B97C77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B97C77" w:rsidRPr="00777C8F" w:rsidRDefault="00B97C77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767F5B0F" w14:textId="084A7E81" w:rsidR="00B97C77" w:rsidRPr="00777C8F" w:rsidRDefault="00B97C77" w:rsidP="00CD73FD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Lea la </w:t>
            </w:r>
            <w:r w:rsidR="000C1DCB"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pregunta</w:t>
            </w: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 de cada ítem y s</w:t>
            </w:r>
            <w:r w:rsidR="000C1DCB"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eleccione la respuesta correcta</w:t>
            </w: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.</w:t>
            </w:r>
          </w:p>
        </w:tc>
      </w:tr>
      <w:tr w:rsidR="00CA5F55" w:rsidRPr="00777C8F" w14:paraId="0B4DB213" w14:textId="77777777" w:rsidTr="4E5A8F15">
        <w:tc>
          <w:tcPr>
            <w:tcW w:w="2220" w:type="dxa"/>
            <w:gridSpan w:val="2"/>
          </w:tcPr>
          <w:p w14:paraId="2711FB9C" w14:textId="77777777" w:rsidR="00A96BCA" w:rsidRPr="00777C8F" w:rsidRDefault="00A96BCA" w:rsidP="00A96BC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bookmarkStart w:id="0" w:name="_Hlk171350774"/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933" w:type="dxa"/>
            <w:gridSpan w:val="6"/>
          </w:tcPr>
          <w:p w14:paraId="4A20E0B5" w14:textId="1C20193C" w:rsidR="4E5A8F15" w:rsidRDefault="4E5A8F15" w:rsidP="4E5A8F15">
            <w:r w:rsidRPr="4E5A8F15">
              <w:rPr>
                <w:color w:val="000000" w:themeColor="text1"/>
                <w:sz w:val="20"/>
                <w:szCs w:val="20"/>
              </w:rPr>
              <w:t xml:space="preserve">Evaluando procesos de </w:t>
            </w:r>
            <w:r w:rsidRPr="4E5A8F15">
              <w:rPr>
                <w:i/>
                <w:iCs/>
                <w:color w:val="000000" w:themeColor="text1"/>
                <w:sz w:val="20"/>
                <w:szCs w:val="20"/>
              </w:rPr>
              <w:t>check-out</w:t>
            </w:r>
            <w:r w:rsidRPr="4E5A8F15">
              <w:rPr>
                <w:color w:val="000000" w:themeColor="text1"/>
                <w:sz w:val="20"/>
                <w:szCs w:val="20"/>
              </w:rPr>
              <w:t xml:space="preserve"> y atención de PQRS en hotelería</w:t>
            </w:r>
          </w:p>
        </w:tc>
      </w:tr>
      <w:tr w:rsidR="00CA5F55" w:rsidRPr="00777C8F" w14:paraId="0BBA839A" w14:textId="77777777" w:rsidTr="4E5A8F15">
        <w:tc>
          <w:tcPr>
            <w:tcW w:w="2220" w:type="dxa"/>
            <w:gridSpan w:val="2"/>
            <w:shd w:val="clear" w:color="auto" w:fill="FBE5D5"/>
          </w:tcPr>
          <w:p w14:paraId="3EB536AE" w14:textId="77777777" w:rsidR="00A96BCA" w:rsidRPr="00777C8F" w:rsidRDefault="00A96BCA" w:rsidP="00A96BC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933" w:type="dxa"/>
            <w:gridSpan w:val="6"/>
          </w:tcPr>
          <w:p w14:paraId="48FF7865" w14:textId="16150313" w:rsidR="00D34B05" w:rsidRPr="00777C8F" w:rsidRDefault="05ECE5CB" w:rsidP="4E5A8F15">
            <w:pPr>
              <w:rPr>
                <w:sz w:val="20"/>
                <w:szCs w:val="20"/>
              </w:rPr>
            </w:pPr>
            <w:r w:rsidRPr="4E5A8F15">
              <w:rPr>
                <w:color w:val="000000" w:themeColor="text1"/>
                <w:sz w:val="20"/>
                <w:szCs w:val="20"/>
              </w:rPr>
              <w:t>Reconocer los procedimientos operativos, tecnológicos y de atención relacionados con el proceso de salida del huésped, la gestión de PQRS y la calidad del servicio en establecimientos de alojamiento.</w:t>
            </w:r>
          </w:p>
        </w:tc>
      </w:tr>
      <w:bookmarkEnd w:id="0"/>
      <w:tr w:rsidR="00CA5F55" w:rsidRPr="00777C8F" w14:paraId="5054460E" w14:textId="77777777" w:rsidTr="4E5A8F15">
        <w:trPr>
          <w:trHeight w:val="220"/>
        </w:trPr>
        <w:tc>
          <w:tcPr>
            <w:tcW w:w="10153" w:type="dxa"/>
            <w:gridSpan w:val="8"/>
            <w:shd w:val="clear" w:color="auto" w:fill="FFE599"/>
          </w:tcPr>
          <w:p w14:paraId="006C2857" w14:textId="77777777" w:rsidR="00B97C77" w:rsidRPr="00777C8F" w:rsidRDefault="00B97C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CA5F55" w:rsidRPr="00777C8F" w14:paraId="004C60EA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4C10669F" w14:textId="77777777" w:rsidR="009D1B5E" w:rsidRPr="00777C8F" w:rsidRDefault="009D1B5E" w:rsidP="009D1B5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639D87D0" w14:textId="77777777" w:rsidR="00111BD7" w:rsidRPr="00777C8F" w:rsidRDefault="00111BD7" w:rsidP="00111BD7">
            <w:pPr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</w:pPr>
            <w:r w:rsidRPr="00777C8F"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  <w:t xml:space="preserve">¿Cuál es el propósito principal del proceso de </w:t>
            </w:r>
          </w:p>
          <w:p w14:paraId="2C3DB768" w14:textId="5E94601C" w:rsidR="009D1B5E" w:rsidRPr="00777C8F" w:rsidRDefault="00111BD7" w:rsidP="002434BB">
            <w:pPr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</w:pPr>
            <w:proofErr w:type="spellStart"/>
            <w:r w:rsidRPr="00777C8F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  <w:lang w:val="es-CO"/>
              </w:rPr>
              <w:t>check-out</w:t>
            </w:r>
            <w:proofErr w:type="spellEnd"/>
            <w:r w:rsidRPr="00777C8F"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  <w:t xml:space="preserve"> en hotelería?</w:t>
            </w:r>
          </w:p>
        </w:tc>
        <w:tc>
          <w:tcPr>
            <w:tcW w:w="2473" w:type="dxa"/>
            <w:gridSpan w:val="5"/>
          </w:tcPr>
          <w:p w14:paraId="56B1DBDC" w14:textId="77777777" w:rsidR="009D1B5E" w:rsidRPr="00777C8F" w:rsidRDefault="009D1B5E" w:rsidP="009D1B5E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111BD7" w:rsidRPr="00777C8F" w14:paraId="6AE6FCCA" w14:textId="77777777" w:rsidTr="4E5A8F15">
        <w:trPr>
          <w:trHeight w:val="220"/>
        </w:trPr>
        <w:tc>
          <w:tcPr>
            <w:tcW w:w="1123" w:type="dxa"/>
          </w:tcPr>
          <w:p w14:paraId="0D2EAA42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524650C3" w14:textId="300DBA0C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Asignar habitaciones disponibles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6E952630" w14:textId="5079A8AA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11BD7" w:rsidRPr="00777C8F" w14:paraId="73F8C1A8" w14:textId="77777777" w:rsidTr="4E5A8F15">
        <w:trPr>
          <w:trHeight w:val="220"/>
        </w:trPr>
        <w:tc>
          <w:tcPr>
            <w:tcW w:w="1123" w:type="dxa"/>
            <w:shd w:val="clear" w:color="auto" w:fill="FBE5D5"/>
          </w:tcPr>
          <w:p w14:paraId="3A7CCD3D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60DA80BD" w14:textId="18CFFDD3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Registrar reservas futuras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3989BBDC" w14:textId="5F60FAA5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11BD7" w:rsidRPr="00777C8F" w14:paraId="51EF0F1B" w14:textId="77777777" w:rsidTr="4E5A8F15">
        <w:trPr>
          <w:trHeight w:val="220"/>
        </w:trPr>
        <w:tc>
          <w:tcPr>
            <w:tcW w:w="1123" w:type="dxa"/>
          </w:tcPr>
          <w:p w14:paraId="292A48F6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563DD3D1" w14:textId="5FDAA338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 xml:space="preserve">Formalizar la salida del huésped y cerrar la cuenta 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1CF3D996" w14:textId="66485A3F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111BD7" w:rsidRPr="00777C8F" w14:paraId="7B6FCD17" w14:textId="77777777" w:rsidTr="4E5A8F15">
        <w:trPr>
          <w:trHeight w:val="220"/>
        </w:trPr>
        <w:tc>
          <w:tcPr>
            <w:tcW w:w="1123" w:type="dxa"/>
            <w:shd w:val="clear" w:color="auto" w:fill="FBE5D5"/>
          </w:tcPr>
          <w:p w14:paraId="5B2360D0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7745FBE1" w14:textId="3E0EFBB2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Programar actividades turísticas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52DCCB4B" w14:textId="49F42744" w:rsidR="00111BD7" w:rsidRPr="00777C8F" w:rsidRDefault="00111BD7" w:rsidP="00111BD7">
            <w:pPr>
              <w:widowControl w:val="0"/>
              <w:jc w:val="center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CA5F55" w:rsidRPr="00777C8F" w14:paraId="0EFFC171" w14:textId="77777777" w:rsidTr="4E5A8F15">
        <w:trPr>
          <w:trHeight w:val="220"/>
        </w:trPr>
        <w:tc>
          <w:tcPr>
            <w:tcW w:w="2220" w:type="dxa"/>
            <w:gridSpan w:val="2"/>
          </w:tcPr>
          <w:p w14:paraId="0B1BEB30" w14:textId="77777777" w:rsidR="00A96BCA" w:rsidRPr="00777C8F" w:rsidRDefault="00A96BCA" w:rsidP="00A96BC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491A3F6B" w14:textId="3D47861A" w:rsidR="00A96BCA" w:rsidRPr="00777C8F" w:rsidRDefault="00A96BCA" w:rsidP="00A96BCA">
            <w:pPr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CA5F55" w:rsidRPr="00777C8F" w14:paraId="34A66C99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04ACD02A" w14:textId="77777777" w:rsidR="00A96BCA" w:rsidRPr="00777C8F" w:rsidRDefault="00A96BCA" w:rsidP="00A96BC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74BA9300" w14:textId="4F16984A" w:rsidR="00A96BCA" w:rsidRPr="00777C8F" w:rsidRDefault="00A96BCA" w:rsidP="00A96BCA">
            <w:pPr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 xml:space="preserve">Lo sentimos, </w:t>
            </w:r>
            <w:r w:rsidR="007C41C3" w:rsidRPr="00777C8F">
              <w:rPr>
                <w:rFonts w:eastAsia="Calibri"/>
                <w:color w:val="000000" w:themeColor="text1"/>
                <w:sz w:val="20"/>
                <w:szCs w:val="20"/>
              </w:rPr>
              <w:t>s</w:t>
            </w: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u respuesta no es la correcta.</w:t>
            </w:r>
          </w:p>
        </w:tc>
      </w:tr>
      <w:tr w:rsidR="00CA5F55" w:rsidRPr="00777C8F" w14:paraId="39A6D842" w14:textId="77777777" w:rsidTr="4E5A8F15">
        <w:trPr>
          <w:trHeight w:val="220"/>
        </w:trPr>
        <w:tc>
          <w:tcPr>
            <w:tcW w:w="2220" w:type="dxa"/>
            <w:gridSpan w:val="2"/>
          </w:tcPr>
          <w:p w14:paraId="6FA0FE53" w14:textId="156EFC61" w:rsidR="00DC5737" w:rsidRPr="00777C8F" w:rsidRDefault="00DC5737" w:rsidP="00DC573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933" w:type="dxa"/>
            <w:gridSpan w:val="6"/>
          </w:tcPr>
          <w:p w14:paraId="0E49A0B4" w14:textId="5B538FA7" w:rsidR="00DC5737" w:rsidRPr="00777C8F" w:rsidRDefault="00111BD7" w:rsidP="00A16872">
            <w:pPr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</w:pPr>
            <w:r w:rsidRPr="00777C8F"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  <w:t>¿Qué área suele verificar el estado de la habitación antes de autorizar la salida del huésped?</w:t>
            </w:r>
          </w:p>
        </w:tc>
      </w:tr>
      <w:tr w:rsidR="00111BD7" w:rsidRPr="00777C8F" w14:paraId="182EC208" w14:textId="77777777" w:rsidTr="4E5A8F15">
        <w:trPr>
          <w:trHeight w:val="220"/>
        </w:trPr>
        <w:tc>
          <w:tcPr>
            <w:tcW w:w="1123" w:type="dxa"/>
            <w:shd w:val="clear" w:color="auto" w:fill="FBE5D5"/>
          </w:tcPr>
          <w:p w14:paraId="50C31EA9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57" w:type="dxa"/>
            <w:gridSpan w:val="2"/>
          </w:tcPr>
          <w:p w14:paraId="687C2C8F" w14:textId="2FBBD358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 xml:space="preserve">Ama de llaves </w:t>
            </w:r>
          </w:p>
        </w:tc>
        <w:tc>
          <w:tcPr>
            <w:tcW w:w="2473" w:type="dxa"/>
            <w:gridSpan w:val="5"/>
          </w:tcPr>
          <w:p w14:paraId="7EC64AC1" w14:textId="27C445F0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111BD7" w:rsidRPr="00777C8F" w14:paraId="026FAD85" w14:textId="77777777" w:rsidTr="4E5A8F15">
        <w:trPr>
          <w:trHeight w:val="220"/>
        </w:trPr>
        <w:tc>
          <w:tcPr>
            <w:tcW w:w="1123" w:type="dxa"/>
          </w:tcPr>
          <w:p w14:paraId="54D66062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57" w:type="dxa"/>
            <w:gridSpan w:val="2"/>
          </w:tcPr>
          <w:p w14:paraId="3F3C6146" w14:textId="274E7463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Cocina</w:t>
            </w:r>
          </w:p>
        </w:tc>
        <w:tc>
          <w:tcPr>
            <w:tcW w:w="2473" w:type="dxa"/>
            <w:gridSpan w:val="5"/>
          </w:tcPr>
          <w:p w14:paraId="0A6C93D3" w14:textId="2D9427B6" w:rsidR="00111BD7" w:rsidRPr="00777C8F" w:rsidRDefault="00111BD7" w:rsidP="00111BD7">
            <w:pPr>
              <w:widowControl w:val="0"/>
              <w:jc w:val="center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11BD7" w:rsidRPr="00777C8F" w14:paraId="5DB6CBBE" w14:textId="77777777" w:rsidTr="4E5A8F15">
        <w:trPr>
          <w:trHeight w:val="220"/>
        </w:trPr>
        <w:tc>
          <w:tcPr>
            <w:tcW w:w="1123" w:type="dxa"/>
            <w:shd w:val="clear" w:color="auto" w:fill="FBE5D5"/>
          </w:tcPr>
          <w:p w14:paraId="11606CB5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557" w:type="dxa"/>
            <w:gridSpan w:val="2"/>
          </w:tcPr>
          <w:p w14:paraId="3B3727BC" w14:textId="50391F67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Seguridad privada</w:t>
            </w:r>
          </w:p>
        </w:tc>
        <w:tc>
          <w:tcPr>
            <w:tcW w:w="2473" w:type="dxa"/>
            <w:gridSpan w:val="5"/>
          </w:tcPr>
          <w:p w14:paraId="4DFC28D1" w14:textId="77777777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11BD7" w:rsidRPr="00777C8F" w14:paraId="285E23CB" w14:textId="77777777" w:rsidTr="4E5A8F15">
        <w:trPr>
          <w:trHeight w:val="220"/>
        </w:trPr>
        <w:tc>
          <w:tcPr>
            <w:tcW w:w="1123" w:type="dxa"/>
          </w:tcPr>
          <w:p w14:paraId="48B30E7E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57" w:type="dxa"/>
            <w:gridSpan w:val="2"/>
          </w:tcPr>
          <w:p w14:paraId="183FC2C8" w14:textId="0C9790A1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Mercadeo</w:t>
            </w:r>
          </w:p>
        </w:tc>
        <w:tc>
          <w:tcPr>
            <w:tcW w:w="2473" w:type="dxa"/>
            <w:gridSpan w:val="5"/>
          </w:tcPr>
          <w:p w14:paraId="61201F50" w14:textId="77777777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CA5F55" w:rsidRPr="00777C8F" w14:paraId="04FE8FE2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3E8FF385" w14:textId="77777777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337E07D0" w14:textId="7C1479B3" w:rsidR="007C41C3" w:rsidRPr="00777C8F" w:rsidRDefault="007C41C3" w:rsidP="007C41C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CA5F55" w:rsidRPr="00777C8F" w14:paraId="11C55432" w14:textId="77777777" w:rsidTr="4E5A8F15">
        <w:trPr>
          <w:trHeight w:val="220"/>
        </w:trPr>
        <w:tc>
          <w:tcPr>
            <w:tcW w:w="2220" w:type="dxa"/>
            <w:gridSpan w:val="2"/>
          </w:tcPr>
          <w:p w14:paraId="34E271FF" w14:textId="77777777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6E3C1382" w14:textId="31221E5F" w:rsidR="007C41C3" w:rsidRPr="00777C8F" w:rsidRDefault="007C41C3" w:rsidP="007C41C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CA5F55" w:rsidRPr="00777C8F" w14:paraId="283AFB1E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5A3BC047" w14:textId="48CDFAC3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933" w:type="dxa"/>
            <w:gridSpan w:val="6"/>
          </w:tcPr>
          <w:p w14:paraId="414C53E3" w14:textId="1764FFF7" w:rsidR="007C41C3" w:rsidRPr="00777C8F" w:rsidRDefault="00111BD7" w:rsidP="00A16872">
            <w:pPr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</w:pPr>
            <w:r w:rsidRPr="00777C8F"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  <w:t>¿Cuál es una de las funciones principales de la facturación hotelera?</w:t>
            </w:r>
          </w:p>
        </w:tc>
      </w:tr>
      <w:tr w:rsidR="00111BD7" w:rsidRPr="00777C8F" w14:paraId="52F67B10" w14:textId="77777777" w:rsidTr="4E5A8F15">
        <w:trPr>
          <w:trHeight w:val="220"/>
        </w:trPr>
        <w:tc>
          <w:tcPr>
            <w:tcW w:w="1123" w:type="dxa"/>
          </w:tcPr>
          <w:p w14:paraId="79C06498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57" w:type="dxa"/>
            <w:gridSpan w:val="2"/>
          </w:tcPr>
          <w:p w14:paraId="64E00BFC" w14:textId="55E3A94A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Organizar eventos sociales</w:t>
            </w:r>
          </w:p>
        </w:tc>
        <w:tc>
          <w:tcPr>
            <w:tcW w:w="2473" w:type="dxa"/>
            <w:gridSpan w:val="5"/>
          </w:tcPr>
          <w:p w14:paraId="0238AAA0" w14:textId="77777777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11BD7" w:rsidRPr="00777C8F" w14:paraId="673E1550" w14:textId="77777777" w:rsidTr="4E5A8F15">
        <w:trPr>
          <w:trHeight w:val="220"/>
        </w:trPr>
        <w:tc>
          <w:tcPr>
            <w:tcW w:w="1123" w:type="dxa"/>
            <w:shd w:val="clear" w:color="auto" w:fill="FBE5D5"/>
          </w:tcPr>
          <w:p w14:paraId="54DC04D5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57" w:type="dxa"/>
            <w:gridSpan w:val="2"/>
          </w:tcPr>
          <w:p w14:paraId="17B23F11" w14:textId="0D545ADA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 xml:space="preserve">Consolidar los consumos del huésped </w:t>
            </w:r>
          </w:p>
        </w:tc>
        <w:tc>
          <w:tcPr>
            <w:tcW w:w="2473" w:type="dxa"/>
            <w:gridSpan w:val="5"/>
          </w:tcPr>
          <w:p w14:paraId="2C2A20EE" w14:textId="38B1A00F" w:rsidR="00111BD7" w:rsidRPr="00777C8F" w:rsidRDefault="00111BD7" w:rsidP="00111BD7">
            <w:pPr>
              <w:widowControl w:val="0"/>
              <w:jc w:val="center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111BD7" w:rsidRPr="00777C8F" w14:paraId="2522AAC4" w14:textId="77777777" w:rsidTr="4E5A8F15">
        <w:trPr>
          <w:trHeight w:val="220"/>
        </w:trPr>
        <w:tc>
          <w:tcPr>
            <w:tcW w:w="1123" w:type="dxa"/>
          </w:tcPr>
          <w:p w14:paraId="53C48982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557" w:type="dxa"/>
            <w:gridSpan w:val="2"/>
          </w:tcPr>
          <w:p w14:paraId="35DC2C33" w14:textId="0C50A847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Diseñar campañas publicitarias</w:t>
            </w:r>
          </w:p>
        </w:tc>
        <w:tc>
          <w:tcPr>
            <w:tcW w:w="2473" w:type="dxa"/>
            <w:gridSpan w:val="5"/>
          </w:tcPr>
          <w:p w14:paraId="5A98708D" w14:textId="66BA4F31" w:rsidR="00111BD7" w:rsidRPr="00777C8F" w:rsidRDefault="00111BD7" w:rsidP="00111BD7">
            <w:pPr>
              <w:widowControl w:val="0"/>
              <w:jc w:val="center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11BD7" w:rsidRPr="00777C8F" w14:paraId="33F20949" w14:textId="77777777" w:rsidTr="4E5A8F15">
        <w:trPr>
          <w:trHeight w:val="220"/>
        </w:trPr>
        <w:tc>
          <w:tcPr>
            <w:tcW w:w="1123" w:type="dxa"/>
            <w:shd w:val="clear" w:color="auto" w:fill="FBE5D5"/>
          </w:tcPr>
          <w:p w14:paraId="3DFDD701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57" w:type="dxa"/>
            <w:gridSpan w:val="2"/>
          </w:tcPr>
          <w:p w14:paraId="4E2E04E0" w14:textId="39CC084B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Controlar inventarios de cocina</w:t>
            </w:r>
          </w:p>
        </w:tc>
        <w:tc>
          <w:tcPr>
            <w:tcW w:w="2473" w:type="dxa"/>
            <w:gridSpan w:val="5"/>
          </w:tcPr>
          <w:p w14:paraId="567DD21A" w14:textId="77777777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CA5F55" w:rsidRPr="00777C8F" w14:paraId="04537208" w14:textId="77777777" w:rsidTr="4E5A8F15">
        <w:trPr>
          <w:trHeight w:val="220"/>
        </w:trPr>
        <w:tc>
          <w:tcPr>
            <w:tcW w:w="2220" w:type="dxa"/>
            <w:gridSpan w:val="2"/>
          </w:tcPr>
          <w:p w14:paraId="675B0730" w14:textId="77777777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2A2FBC31" w14:textId="0AFF3D0B" w:rsidR="007C41C3" w:rsidRPr="00777C8F" w:rsidRDefault="007C41C3" w:rsidP="007C41C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CA5F55" w:rsidRPr="00777C8F" w14:paraId="64EE405F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104A424C" w14:textId="77777777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0BDE2997" w14:textId="280935F7" w:rsidR="007C41C3" w:rsidRPr="00777C8F" w:rsidRDefault="007C41C3" w:rsidP="007C41C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CA5F55" w:rsidRPr="00777C8F" w14:paraId="5EB33552" w14:textId="77777777" w:rsidTr="4E5A8F15">
        <w:trPr>
          <w:trHeight w:val="220"/>
        </w:trPr>
        <w:tc>
          <w:tcPr>
            <w:tcW w:w="2220" w:type="dxa"/>
            <w:gridSpan w:val="2"/>
          </w:tcPr>
          <w:p w14:paraId="23287765" w14:textId="3BC7FFE0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933" w:type="dxa"/>
            <w:gridSpan w:val="6"/>
          </w:tcPr>
          <w:p w14:paraId="62793355" w14:textId="0E45E6D8" w:rsidR="007C41C3" w:rsidRPr="00777C8F" w:rsidRDefault="00111BD7" w:rsidP="003B564B">
            <w:pPr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</w:pPr>
            <w:r w:rsidRPr="00777C8F"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  <w:t>¿Qué habilidad resulta fundamental durante la atención de PQRS?</w:t>
            </w:r>
          </w:p>
        </w:tc>
      </w:tr>
      <w:tr w:rsidR="00111BD7" w:rsidRPr="00777C8F" w14:paraId="7C6D9B26" w14:textId="77777777" w:rsidTr="4E5A8F15">
        <w:trPr>
          <w:trHeight w:val="220"/>
        </w:trPr>
        <w:tc>
          <w:tcPr>
            <w:tcW w:w="1123" w:type="dxa"/>
            <w:shd w:val="clear" w:color="auto" w:fill="FBE5D5"/>
          </w:tcPr>
          <w:p w14:paraId="1C1164C8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625405E6" w14:textId="3522FDD0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Diseño gráfico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4C734011" w14:textId="7790B310" w:rsidR="00111BD7" w:rsidRPr="00777C8F" w:rsidRDefault="00111BD7" w:rsidP="00111BD7">
            <w:pPr>
              <w:widowControl w:val="0"/>
              <w:jc w:val="center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11BD7" w:rsidRPr="00777C8F" w14:paraId="2350E15A" w14:textId="77777777" w:rsidTr="4E5A8F15">
        <w:trPr>
          <w:trHeight w:val="220"/>
        </w:trPr>
        <w:tc>
          <w:tcPr>
            <w:tcW w:w="1123" w:type="dxa"/>
          </w:tcPr>
          <w:p w14:paraId="13E5EBE1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7696DFF1" w14:textId="63781F2E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Elaboración de menús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151A0C27" w14:textId="77777777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11BD7" w:rsidRPr="00777C8F" w14:paraId="14F10448" w14:textId="77777777" w:rsidTr="4E5A8F15">
        <w:trPr>
          <w:trHeight w:val="70"/>
        </w:trPr>
        <w:tc>
          <w:tcPr>
            <w:tcW w:w="1123" w:type="dxa"/>
            <w:shd w:val="clear" w:color="auto" w:fill="FBE5D5"/>
          </w:tcPr>
          <w:p w14:paraId="70E20179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295F7F9C" w14:textId="197842BD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Mantenimiento locativo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4FAF58DD" w14:textId="7744A48D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11BD7" w:rsidRPr="00777C8F" w14:paraId="34AD46D3" w14:textId="77777777" w:rsidTr="4E5A8F15">
        <w:trPr>
          <w:trHeight w:val="220"/>
        </w:trPr>
        <w:tc>
          <w:tcPr>
            <w:tcW w:w="1123" w:type="dxa"/>
          </w:tcPr>
          <w:p w14:paraId="7D3E0A81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5025FA96" w14:textId="78F20402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 xml:space="preserve">Escucha activa 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5C0B32EB" w14:textId="05327410" w:rsidR="00111BD7" w:rsidRPr="00777C8F" w:rsidRDefault="00111BD7" w:rsidP="00111BD7">
            <w:pPr>
              <w:widowControl w:val="0"/>
              <w:jc w:val="center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F55" w:rsidRPr="00777C8F" w14:paraId="08882316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7682E43E" w14:textId="77777777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167B0554" w14:textId="012CAF77" w:rsidR="007C41C3" w:rsidRPr="00777C8F" w:rsidRDefault="007C41C3" w:rsidP="007C41C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CA5F55" w:rsidRPr="00777C8F" w14:paraId="61780875" w14:textId="77777777" w:rsidTr="4E5A8F15">
        <w:trPr>
          <w:trHeight w:val="220"/>
        </w:trPr>
        <w:tc>
          <w:tcPr>
            <w:tcW w:w="2220" w:type="dxa"/>
            <w:gridSpan w:val="2"/>
          </w:tcPr>
          <w:p w14:paraId="69B6C5FA" w14:textId="77777777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23D5F07F" w14:textId="766D2F4C" w:rsidR="007C41C3" w:rsidRPr="00777C8F" w:rsidRDefault="007C41C3" w:rsidP="007C41C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CA5F55" w:rsidRPr="00777C8F" w14:paraId="71C31BBB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54E965EA" w14:textId="16651513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933" w:type="dxa"/>
            <w:gridSpan w:val="6"/>
          </w:tcPr>
          <w:p w14:paraId="18F7B40D" w14:textId="55FF892A" w:rsidR="007C41C3" w:rsidRPr="00777C8F" w:rsidRDefault="00111BD7" w:rsidP="00A16872">
            <w:pPr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</w:pPr>
            <w:r w:rsidRPr="00777C8F"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  <w:t>¿Qué significa la sigla PQRS?</w:t>
            </w:r>
          </w:p>
        </w:tc>
      </w:tr>
      <w:tr w:rsidR="00111BD7" w:rsidRPr="00777C8F" w14:paraId="308F03AE" w14:textId="77777777" w:rsidTr="4E5A8F15">
        <w:trPr>
          <w:trHeight w:val="220"/>
        </w:trPr>
        <w:tc>
          <w:tcPr>
            <w:tcW w:w="1123" w:type="dxa"/>
          </w:tcPr>
          <w:p w14:paraId="650BB9EF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0DE90056" w14:textId="3966AFCF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Procesos, calidad, reservas y servicios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3EBE960B" w14:textId="064CF6C5" w:rsidR="00111BD7" w:rsidRPr="00777C8F" w:rsidRDefault="00111BD7" w:rsidP="00111BD7">
            <w:pPr>
              <w:widowControl w:val="0"/>
              <w:jc w:val="center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11BD7" w:rsidRPr="00777C8F" w14:paraId="07F72311" w14:textId="77777777" w:rsidTr="4E5A8F15">
        <w:trPr>
          <w:trHeight w:val="220"/>
        </w:trPr>
        <w:tc>
          <w:tcPr>
            <w:tcW w:w="1123" w:type="dxa"/>
            <w:shd w:val="clear" w:color="auto" w:fill="FBE5D5"/>
          </w:tcPr>
          <w:p w14:paraId="798D0253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319F1B5F" w14:textId="4158C3DD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Peticiones, quejas, reclamos y sugerencias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3FE9D0AC" w14:textId="6CD4AA6E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111BD7" w:rsidRPr="00777C8F" w14:paraId="7C3F3F25" w14:textId="77777777" w:rsidTr="4E5A8F15">
        <w:trPr>
          <w:trHeight w:val="220"/>
        </w:trPr>
        <w:tc>
          <w:tcPr>
            <w:tcW w:w="1123" w:type="dxa"/>
          </w:tcPr>
          <w:p w14:paraId="2F08E8B7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03D48E66" w14:textId="53C3107D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Pagos, calidad, registros y salidas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0C679156" w14:textId="1AA952A8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11BD7" w:rsidRPr="00777C8F" w14:paraId="712CB84C" w14:textId="77777777" w:rsidTr="4E5A8F15">
        <w:trPr>
          <w:trHeight w:val="220"/>
        </w:trPr>
        <w:tc>
          <w:tcPr>
            <w:tcW w:w="1123" w:type="dxa"/>
            <w:shd w:val="clear" w:color="auto" w:fill="FBE5D5"/>
          </w:tcPr>
          <w:p w14:paraId="21666368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70005516" w14:textId="2E9E3F52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Procesos, quejas, reportes y seguridad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57CD11B2" w14:textId="77777777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CA5F55" w:rsidRPr="00777C8F" w14:paraId="4AB651D6" w14:textId="77777777" w:rsidTr="4E5A8F15">
        <w:trPr>
          <w:trHeight w:val="220"/>
        </w:trPr>
        <w:tc>
          <w:tcPr>
            <w:tcW w:w="2220" w:type="dxa"/>
            <w:gridSpan w:val="2"/>
          </w:tcPr>
          <w:p w14:paraId="5BA72542" w14:textId="77777777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364D3350" w14:textId="7EED718E" w:rsidR="007C41C3" w:rsidRPr="00777C8F" w:rsidRDefault="007C41C3" w:rsidP="007C41C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CA5F55" w:rsidRPr="00777C8F" w14:paraId="6B801877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4F6E6D69" w14:textId="77777777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5A6839D9" w14:textId="51B2F32A" w:rsidR="007C41C3" w:rsidRPr="00777C8F" w:rsidRDefault="007C41C3" w:rsidP="007C41C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CA5F55" w:rsidRPr="00777C8F" w14:paraId="18E9CAAE" w14:textId="77777777" w:rsidTr="4E5A8F15">
        <w:trPr>
          <w:trHeight w:val="220"/>
        </w:trPr>
        <w:tc>
          <w:tcPr>
            <w:tcW w:w="2220" w:type="dxa"/>
            <w:gridSpan w:val="2"/>
          </w:tcPr>
          <w:p w14:paraId="2C3776E2" w14:textId="544E1184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933" w:type="dxa"/>
            <w:gridSpan w:val="6"/>
          </w:tcPr>
          <w:p w14:paraId="66D87412" w14:textId="705D04C6" w:rsidR="007C41C3" w:rsidRPr="00777C8F" w:rsidRDefault="00111BD7" w:rsidP="00A16872">
            <w:pPr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77C8F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 beneficio de la facturación electrónica en hotelería?</w:t>
            </w:r>
          </w:p>
        </w:tc>
      </w:tr>
      <w:tr w:rsidR="00111BD7" w:rsidRPr="00777C8F" w14:paraId="683B9F68" w14:textId="77777777" w:rsidTr="4E5A8F15">
        <w:trPr>
          <w:trHeight w:val="220"/>
        </w:trPr>
        <w:tc>
          <w:tcPr>
            <w:tcW w:w="1123" w:type="dxa"/>
            <w:shd w:val="clear" w:color="auto" w:fill="FBE5D5"/>
          </w:tcPr>
          <w:p w14:paraId="5C113D84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1C71D5A9" w14:textId="076ABB9B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Incrementar tiempos de espera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561E6CAA" w14:textId="5C64D45D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11BD7" w:rsidRPr="00777C8F" w14:paraId="3DEC9C77" w14:textId="77777777" w:rsidTr="4E5A8F15">
        <w:trPr>
          <w:trHeight w:val="220"/>
        </w:trPr>
        <w:tc>
          <w:tcPr>
            <w:tcW w:w="1123" w:type="dxa"/>
          </w:tcPr>
          <w:p w14:paraId="525F36F7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29CC87EF" w14:textId="574D7DC3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Reducir la comunicación entre áreas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2687AC60" w14:textId="7EB7E714" w:rsidR="00111BD7" w:rsidRPr="00777C8F" w:rsidRDefault="00111BD7" w:rsidP="00111BD7">
            <w:pPr>
              <w:widowControl w:val="0"/>
              <w:jc w:val="center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11BD7" w:rsidRPr="00777C8F" w14:paraId="446B92FD" w14:textId="77777777" w:rsidTr="4E5A8F15">
        <w:trPr>
          <w:trHeight w:val="220"/>
        </w:trPr>
        <w:tc>
          <w:tcPr>
            <w:tcW w:w="1123" w:type="dxa"/>
            <w:shd w:val="clear" w:color="auto" w:fill="FBE5D5"/>
          </w:tcPr>
          <w:p w14:paraId="393B66E9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36E7BEC7" w14:textId="0D808BD8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 xml:space="preserve">Agilizar procesos administrativos 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738EB2BB" w14:textId="2F62C443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111BD7" w:rsidRPr="00777C8F" w14:paraId="22344DE2" w14:textId="77777777" w:rsidTr="4E5A8F15">
        <w:trPr>
          <w:trHeight w:val="220"/>
        </w:trPr>
        <w:tc>
          <w:tcPr>
            <w:tcW w:w="1123" w:type="dxa"/>
          </w:tcPr>
          <w:p w14:paraId="6DF2D2D8" w14:textId="77777777" w:rsidR="00111BD7" w:rsidRPr="00777C8F" w:rsidRDefault="00111BD7" w:rsidP="00111B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57" w:type="dxa"/>
            <w:gridSpan w:val="2"/>
            <w:shd w:val="clear" w:color="auto" w:fill="FFFFFF" w:themeFill="background1"/>
          </w:tcPr>
          <w:p w14:paraId="178F87A1" w14:textId="1BF3428E" w:rsidR="00111BD7" w:rsidRPr="00777C8F" w:rsidRDefault="00111BD7" w:rsidP="00111B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Disminuir reservas digitales</w:t>
            </w:r>
          </w:p>
        </w:tc>
        <w:tc>
          <w:tcPr>
            <w:tcW w:w="2473" w:type="dxa"/>
            <w:gridSpan w:val="5"/>
            <w:shd w:val="clear" w:color="auto" w:fill="FFFFFF" w:themeFill="background1"/>
          </w:tcPr>
          <w:p w14:paraId="7852F956" w14:textId="38A10A41" w:rsidR="00111BD7" w:rsidRPr="00777C8F" w:rsidRDefault="00111BD7" w:rsidP="00111BD7">
            <w:pPr>
              <w:widowControl w:val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CA5F55" w:rsidRPr="00777C8F" w14:paraId="2FC6AD05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4B9C9178" w14:textId="77777777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5085958A" w14:textId="2B01025E" w:rsidR="007C41C3" w:rsidRPr="00777C8F" w:rsidRDefault="007C41C3" w:rsidP="007C41C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CA5F55" w:rsidRPr="00777C8F" w14:paraId="1C64FB7D" w14:textId="77777777" w:rsidTr="4E5A8F15">
        <w:trPr>
          <w:trHeight w:val="220"/>
        </w:trPr>
        <w:tc>
          <w:tcPr>
            <w:tcW w:w="2220" w:type="dxa"/>
            <w:gridSpan w:val="2"/>
          </w:tcPr>
          <w:p w14:paraId="73E86324" w14:textId="77777777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35306379" w14:textId="6FF16C2A" w:rsidR="007C41C3" w:rsidRPr="00777C8F" w:rsidRDefault="007C41C3" w:rsidP="007C41C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CA5F55" w:rsidRPr="00777C8F" w14:paraId="5177CE1F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538AFDF5" w14:textId="5E06F15C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163D872F" w14:textId="21053E18" w:rsidR="007C41C3" w:rsidRPr="00777C8F" w:rsidRDefault="00192C63" w:rsidP="00822682">
            <w:pPr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</w:pPr>
            <w:r w:rsidRPr="00777C8F"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  <w:t xml:space="preserve">¿Qué situación puede generar inconformidad durante el </w:t>
            </w:r>
            <w:proofErr w:type="spellStart"/>
            <w:r w:rsidRPr="00777C8F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  <w:lang w:val="es-CO"/>
              </w:rPr>
              <w:t>check-out</w:t>
            </w:r>
            <w:proofErr w:type="spellEnd"/>
            <w:r w:rsidRPr="00777C8F"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="00CA5F55" w:rsidRPr="00777C8F" w14:paraId="01DA0309" w14:textId="00BB070C" w:rsidTr="4E5A8F15">
        <w:trPr>
          <w:trHeight w:val="220"/>
        </w:trPr>
        <w:tc>
          <w:tcPr>
            <w:tcW w:w="2220" w:type="dxa"/>
            <w:gridSpan w:val="2"/>
          </w:tcPr>
          <w:p w14:paraId="383C9132" w14:textId="68C6CEB5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5638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21E9518F" w:rsidR="007C41C3" w:rsidRPr="00777C8F" w:rsidRDefault="00653EB4" w:rsidP="007C41C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bCs/>
                <w:color w:val="000000" w:themeColor="text1"/>
                <w:sz w:val="20"/>
                <w:szCs w:val="20"/>
              </w:rPr>
              <w:t>Validación correcta de pagos</w:t>
            </w:r>
          </w:p>
        </w:tc>
        <w:tc>
          <w:tcPr>
            <w:tcW w:w="229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77777777" w:rsidR="007C41C3" w:rsidRPr="00777C8F" w:rsidRDefault="007C41C3" w:rsidP="007C41C3">
            <w:pPr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</w:p>
        </w:tc>
      </w:tr>
      <w:tr w:rsidR="00CA5F55" w:rsidRPr="00777C8F" w14:paraId="2A98126D" w14:textId="0975DFC4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1777401C" w14:textId="51198ECE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5638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25EA4041" w:rsidR="007C41C3" w:rsidRPr="00777C8F" w:rsidRDefault="00653EB4" w:rsidP="007C41C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bCs/>
                <w:color w:val="000000" w:themeColor="text1"/>
                <w:sz w:val="20"/>
                <w:szCs w:val="20"/>
              </w:rPr>
              <w:t>Diferencias en facturación</w:t>
            </w:r>
          </w:p>
        </w:tc>
        <w:tc>
          <w:tcPr>
            <w:tcW w:w="229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587D6122" w:rsidR="007C41C3" w:rsidRPr="00777C8F" w:rsidRDefault="00653EB4" w:rsidP="007C41C3">
            <w:pPr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F55" w:rsidRPr="00777C8F" w14:paraId="3B1E082D" w14:textId="42CA1B86" w:rsidTr="4E5A8F15">
        <w:trPr>
          <w:trHeight w:val="220"/>
        </w:trPr>
        <w:tc>
          <w:tcPr>
            <w:tcW w:w="2220" w:type="dxa"/>
            <w:gridSpan w:val="2"/>
          </w:tcPr>
          <w:p w14:paraId="2FD463D0" w14:textId="5CA7588B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5638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1BC595E9" w:rsidR="007C41C3" w:rsidRPr="00777C8F" w:rsidRDefault="00653EB4" w:rsidP="007C41C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bCs/>
                <w:color w:val="000000" w:themeColor="text1"/>
                <w:sz w:val="20"/>
                <w:szCs w:val="20"/>
              </w:rPr>
              <w:t>Atención cordial</w:t>
            </w:r>
          </w:p>
        </w:tc>
        <w:tc>
          <w:tcPr>
            <w:tcW w:w="229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612BEF0A" w:rsidR="007C41C3" w:rsidRPr="00777C8F" w:rsidRDefault="007C41C3" w:rsidP="00DE068D">
            <w:pPr>
              <w:jc w:val="center"/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</w:pPr>
          </w:p>
        </w:tc>
      </w:tr>
      <w:tr w:rsidR="00CA5F55" w:rsidRPr="00777C8F" w14:paraId="0F93931D" w14:textId="5E01A5F9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5E3CD311" w14:textId="68AC0176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5638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203DC243" w:rsidR="007C41C3" w:rsidRPr="00777C8F" w:rsidRDefault="00653EB4" w:rsidP="46A57B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46A57BDE">
              <w:rPr>
                <w:rFonts w:eastAsia="Calibri"/>
                <w:color w:val="000000" w:themeColor="text1"/>
                <w:sz w:val="20"/>
                <w:szCs w:val="20"/>
              </w:rPr>
              <w:t>Confirmación de reservas</w:t>
            </w:r>
          </w:p>
        </w:tc>
        <w:tc>
          <w:tcPr>
            <w:tcW w:w="229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0F8569FE" w:rsidR="007C41C3" w:rsidRPr="00777C8F" w:rsidRDefault="007C41C3" w:rsidP="007C41C3">
            <w:pPr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</w:pPr>
          </w:p>
        </w:tc>
      </w:tr>
      <w:tr w:rsidR="00CA5F55" w:rsidRPr="00777C8F" w14:paraId="08153BBD" w14:textId="77777777" w:rsidTr="4E5A8F15">
        <w:trPr>
          <w:trHeight w:val="220"/>
        </w:trPr>
        <w:tc>
          <w:tcPr>
            <w:tcW w:w="2220" w:type="dxa"/>
            <w:gridSpan w:val="2"/>
          </w:tcPr>
          <w:p w14:paraId="1647F550" w14:textId="29C0FF8F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619ABB6D" w14:textId="0F5DACB1" w:rsidR="007C41C3" w:rsidRPr="00777C8F" w:rsidRDefault="007C41C3" w:rsidP="007C41C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CA5F55" w:rsidRPr="00777C8F" w14:paraId="683364F0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418494D7" w14:textId="6C18D5CE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164ECDA1" w14:textId="58261C6E" w:rsidR="007C41C3" w:rsidRPr="00777C8F" w:rsidRDefault="007C41C3" w:rsidP="007C41C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CA5F55" w:rsidRPr="00777C8F" w14:paraId="3CF55520" w14:textId="77777777" w:rsidTr="4E5A8F15">
        <w:trPr>
          <w:trHeight w:val="220"/>
        </w:trPr>
        <w:tc>
          <w:tcPr>
            <w:tcW w:w="2220" w:type="dxa"/>
            <w:gridSpan w:val="2"/>
          </w:tcPr>
          <w:p w14:paraId="62B62D51" w14:textId="2E1C208F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01F55CCA" w14:textId="0E4CF1B7" w:rsidR="007C41C3" w:rsidRPr="00777C8F" w:rsidRDefault="00653EB4" w:rsidP="003B564B">
            <w:pPr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</w:pPr>
            <w:r w:rsidRPr="00777C8F"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  <w:t>¿Qué herramienta tecnológica centraliza información de reservas, consumos y pagos?</w:t>
            </w:r>
          </w:p>
        </w:tc>
      </w:tr>
      <w:tr w:rsidR="00653EB4" w:rsidRPr="00777C8F" w14:paraId="2A020A68" w14:textId="01B6DE53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1E5F2F1D" w14:textId="0533C58F" w:rsidR="00653EB4" w:rsidRPr="00777C8F" w:rsidRDefault="00653EB4" w:rsidP="00653EB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5638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1156B927" w:rsidR="00653EB4" w:rsidRPr="00777C8F" w:rsidRDefault="00653EB4" w:rsidP="00653EB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VPN</w:t>
            </w:r>
          </w:p>
        </w:tc>
        <w:tc>
          <w:tcPr>
            <w:tcW w:w="229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1A4AF5B9" w:rsidR="00653EB4" w:rsidRPr="00777C8F" w:rsidRDefault="00653EB4" w:rsidP="00653EB4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653EB4" w:rsidRPr="00777C8F" w14:paraId="3F78D61E" w14:textId="042727D0" w:rsidTr="4E5A8F15">
        <w:trPr>
          <w:trHeight w:val="220"/>
        </w:trPr>
        <w:tc>
          <w:tcPr>
            <w:tcW w:w="2220" w:type="dxa"/>
            <w:gridSpan w:val="2"/>
          </w:tcPr>
          <w:p w14:paraId="4EA20EE2" w14:textId="73DA2B65" w:rsidR="00653EB4" w:rsidRPr="00777C8F" w:rsidRDefault="00653EB4" w:rsidP="00653EB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5638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492F3A47" w:rsidR="00653EB4" w:rsidRPr="00777C8F" w:rsidRDefault="00653EB4" w:rsidP="00653EB4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n-US"/>
              </w:rPr>
            </w:pPr>
            <w:r w:rsidRPr="00777C8F">
              <w:rPr>
                <w:color w:val="000000" w:themeColor="text1"/>
                <w:sz w:val="20"/>
                <w:szCs w:val="20"/>
                <w:lang w:val="en-US"/>
              </w:rPr>
              <w:t>PMS (</w:t>
            </w:r>
            <w:r w:rsidRPr="00777C8F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Property Management System)</w:t>
            </w:r>
            <w:r w:rsidRPr="00777C8F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29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48C18C67" w:rsidR="00653EB4" w:rsidRPr="00777C8F" w:rsidRDefault="00653EB4" w:rsidP="00653EB4">
            <w:pPr>
              <w:rPr>
                <w:rFonts w:eastAsia="Calibri"/>
                <w:i/>
                <w:color w:val="000000" w:themeColor="text1"/>
                <w:sz w:val="20"/>
                <w:szCs w:val="20"/>
                <w:lang w:val="en-US"/>
              </w:rPr>
            </w:pP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  <w:lang w:val="en-US"/>
              </w:rPr>
              <w:t>X</w:t>
            </w:r>
          </w:p>
        </w:tc>
      </w:tr>
      <w:tr w:rsidR="00653EB4" w:rsidRPr="00777C8F" w14:paraId="032A4CB4" w14:textId="5BFE39D1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15D96761" w14:textId="61753B4E" w:rsidR="00653EB4" w:rsidRPr="00777C8F" w:rsidRDefault="00653EB4" w:rsidP="00653EB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5638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7C7D88B2" w:rsidR="00653EB4" w:rsidRPr="00777C8F" w:rsidRDefault="00653EB4" w:rsidP="00653EB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GPS</w:t>
            </w:r>
          </w:p>
        </w:tc>
        <w:tc>
          <w:tcPr>
            <w:tcW w:w="229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77777777" w:rsidR="00653EB4" w:rsidRPr="00777C8F" w:rsidRDefault="00653EB4" w:rsidP="00653EB4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653EB4" w:rsidRPr="00777C8F" w14:paraId="493EED7F" w14:textId="0A0B3CB6" w:rsidTr="4E5A8F15">
        <w:trPr>
          <w:trHeight w:val="220"/>
        </w:trPr>
        <w:tc>
          <w:tcPr>
            <w:tcW w:w="2220" w:type="dxa"/>
            <w:gridSpan w:val="2"/>
          </w:tcPr>
          <w:p w14:paraId="69390FB2" w14:textId="5C3C8860" w:rsidR="00653EB4" w:rsidRPr="00777C8F" w:rsidRDefault="00653EB4" w:rsidP="00653EB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5638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1C036465" w:rsidR="00653EB4" w:rsidRPr="00777C8F" w:rsidRDefault="00653EB4" w:rsidP="00653EB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CRM gastronómico</w:t>
            </w:r>
          </w:p>
        </w:tc>
        <w:tc>
          <w:tcPr>
            <w:tcW w:w="229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7BE3FD83" w:rsidR="00653EB4" w:rsidRPr="00777C8F" w:rsidRDefault="00653EB4" w:rsidP="00653EB4">
            <w:pPr>
              <w:jc w:val="center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CA5F55" w:rsidRPr="00777C8F" w14:paraId="62F91851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6AF55FC9" w14:textId="1948A7A4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6268A119" w14:textId="023FEA79" w:rsidR="007C41C3" w:rsidRPr="00777C8F" w:rsidRDefault="007C41C3" w:rsidP="007C41C3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CA5F55" w:rsidRPr="00777C8F" w14:paraId="6A15F36E" w14:textId="77777777" w:rsidTr="4E5A8F15">
        <w:trPr>
          <w:trHeight w:val="220"/>
        </w:trPr>
        <w:tc>
          <w:tcPr>
            <w:tcW w:w="2220" w:type="dxa"/>
            <w:gridSpan w:val="2"/>
          </w:tcPr>
          <w:p w14:paraId="60256D1C" w14:textId="1353ED1D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16D7A65D" w14:textId="14833C1F" w:rsidR="007C41C3" w:rsidRPr="00777C8F" w:rsidRDefault="007C41C3" w:rsidP="007C41C3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CA5F55" w:rsidRPr="00777C8F" w14:paraId="7E1DB258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78AF32BC" w14:textId="6442C909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743A5D64" w14:textId="4D943ED3" w:rsidR="007C41C3" w:rsidRPr="00777C8F" w:rsidRDefault="00653EB4" w:rsidP="46A57BD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46A57BD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 es una ventaja del </w:t>
            </w:r>
            <w:r w:rsidRPr="46A57BDE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self</w:t>
            </w:r>
            <w:r w:rsidR="13E425BD" w:rsidRPr="46A57BDE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-</w:t>
            </w:r>
            <w:r w:rsidRPr="46A57BDE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check-out</w:t>
            </w:r>
            <w:r w:rsidRPr="46A57BDE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="00653EB4" w:rsidRPr="00777C8F" w14:paraId="7A250B5E" w14:textId="25F727A7" w:rsidTr="4E5A8F15">
        <w:trPr>
          <w:trHeight w:val="220"/>
        </w:trPr>
        <w:tc>
          <w:tcPr>
            <w:tcW w:w="2220" w:type="dxa"/>
            <w:gridSpan w:val="2"/>
          </w:tcPr>
          <w:p w14:paraId="3C0DFC33" w14:textId="3B1F75F5" w:rsidR="00653EB4" w:rsidRPr="00777C8F" w:rsidRDefault="00653EB4" w:rsidP="00653EB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178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6B75F63A" w:rsidR="00653EB4" w:rsidRPr="00777C8F" w:rsidRDefault="00653EB4" w:rsidP="00653EB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Elimina completamente la atención al huésped</w:t>
            </w:r>
          </w:p>
        </w:tc>
        <w:tc>
          <w:tcPr>
            <w:tcW w:w="175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32909530" w:rsidR="00653EB4" w:rsidRPr="00777C8F" w:rsidRDefault="00653EB4" w:rsidP="00653EB4">
            <w:pPr>
              <w:jc w:val="center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653EB4" w:rsidRPr="00777C8F" w14:paraId="7BD5093B" w14:textId="1231854E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59B6B5A8" w14:textId="4E9B9EBF" w:rsidR="00653EB4" w:rsidRPr="00777C8F" w:rsidRDefault="00653EB4" w:rsidP="00653EB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178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7E1155FE" w:rsidR="00653EB4" w:rsidRPr="00777C8F" w:rsidRDefault="00653EB4" w:rsidP="00653EB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Aumenta procesos manuales</w:t>
            </w:r>
          </w:p>
        </w:tc>
        <w:tc>
          <w:tcPr>
            <w:tcW w:w="175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661CB2BA" w:rsidR="00653EB4" w:rsidRPr="00777C8F" w:rsidRDefault="00653EB4" w:rsidP="00653EB4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653EB4" w:rsidRPr="00777C8F" w14:paraId="2FCE10DD" w14:textId="51BE9E2C" w:rsidTr="4E5A8F15">
        <w:trPr>
          <w:trHeight w:val="220"/>
        </w:trPr>
        <w:tc>
          <w:tcPr>
            <w:tcW w:w="2220" w:type="dxa"/>
            <w:gridSpan w:val="2"/>
          </w:tcPr>
          <w:p w14:paraId="176BBC34" w14:textId="5D9442C7" w:rsidR="00653EB4" w:rsidRPr="00777C8F" w:rsidRDefault="00653EB4" w:rsidP="00653EB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178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2CC3E46C" w:rsidR="00653EB4" w:rsidRPr="00777C8F" w:rsidRDefault="00653EB4" w:rsidP="00653EB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Reduce la autonomía del cliente</w:t>
            </w:r>
          </w:p>
        </w:tc>
        <w:tc>
          <w:tcPr>
            <w:tcW w:w="175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77777777" w:rsidR="00653EB4" w:rsidRPr="00777C8F" w:rsidRDefault="00653EB4" w:rsidP="00653EB4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653EB4" w:rsidRPr="00777C8F" w14:paraId="27C20F78" w14:textId="72838FDF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485E847A" w14:textId="55764F55" w:rsidR="00653EB4" w:rsidRPr="00777C8F" w:rsidRDefault="00653EB4" w:rsidP="00653EB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178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70B4B082" w:rsidR="00653EB4" w:rsidRPr="00777C8F" w:rsidRDefault="00653EB4" w:rsidP="00653EB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 xml:space="preserve">Agiliza la salida del huésped </w:t>
            </w:r>
          </w:p>
        </w:tc>
        <w:tc>
          <w:tcPr>
            <w:tcW w:w="175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76016DF9" w:rsidR="00653EB4" w:rsidRPr="00777C8F" w:rsidRDefault="00653EB4" w:rsidP="00653EB4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CA5F55" w:rsidRPr="00777C8F" w14:paraId="45B272BB" w14:textId="77777777" w:rsidTr="4E5A8F15">
        <w:trPr>
          <w:trHeight w:val="220"/>
        </w:trPr>
        <w:tc>
          <w:tcPr>
            <w:tcW w:w="2220" w:type="dxa"/>
            <w:gridSpan w:val="2"/>
          </w:tcPr>
          <w:p w14:paraId="683DC959" w14:textId="36CE54F5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25624309" w14:textId="710BBA0D" w:rsidR="007C41C3" w:rsidRPr="00777C8F" w:rsidRDefault="007C41C3" w:rsidP="007C41C3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CA5F55" w:rsidRPr="00777C8F" w14:paraId="13F55B6E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5F752B8E" w14:textId="249E161E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58B2429A" w:rsidR="007C41C3" w:rsidRPr="00777C8F" w:rsidRDefault="007C41C3" w:rsidP="007C41C3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CA5F55" w:rsidRPr="00777C8F" w14:paraId="7B24C0F2" w14:textId="13D23CBC" w:rsidTr="4E5A8F15">
        <w:trPr>
          <w:trHeight w:val="220"/>
        </w:trPr>
        <w:tc>
          <w:tcPr>
            <w:tcW w:w="2220" w:type="dxa"/>
            <w:gridSpan w:val="2"/>
          </w:tcPr>
          <w:p w14:paraId="69D88E78" w14:textId="1893FBFE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6356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DE886E" w14:textId="7CCEB422" w:rsidR="007C41C3" w:rsidRPr="00777C8F" w:rsidRDefault="00653EB4" w:rsidP="00822682">
            <w:pPr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</w:pPr>
            <w:r w:rsidRPr="00777C8F">
              <w:rPr>
                <w:rFonts w:eastAsia="Calibri"/>
                <w:b/>
                <w:bCs/>
                <w:iCs/>
                <w:color w:val="000000" w:themeColor="text1"/>
                <w:sz w:val="20"/>
                <w:szCs w:val="20"/>
                <w:lang w:val="es-CO"/>
              </w:rPr>
              <w:t>¿Qué aspecto fortalece la reputación digital de un establecimiento?</w:t>
            </w:r>
          </w:p>
        </w:tc>
        <w:tc>
          <w:tcPr>
            <w:tcW w:w="157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77777777" w:rsidR="007C41C3" w:rsidRPr="00777C8F" w:rsidRDefault="007C41C3" w:rsidP="007C41C3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B7FA9" w:rsidRPr="00777C8F" w14:paraId="0F102596" w14:textId="5D13DCF0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22404E1E" w14:textId="129ADAC4" w:rsidR="001B7FA9" w:rsidRPr="00777C8F" w:rsidRDefault="001B7FA9" w:rsidP="001B7FA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6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727E1A7E" w:rsidR="001B7FA9" w:rsidRPr="00777C8F" w:rsidRDefault="001B7FA9" w:rsidP="001B7FA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Ignorar comentarios de huéspedes</w:t>
            </w:r>
          </w:p>
        </w:tc>
        <w:tc>
          <w:tcPr>
            <w:tcW w:w="1577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77777777" w:rsidR="001B7FA9" w:rsidRPr="00777C8F" w:rsidRDefault="001B7FA9" w:rsidP="001B7FA9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B7FA9" w:rsidRPr="00777C8F" w14:paraId="680B24AD" w14:textId="1578C0C7" w:rsidTr="4E5A8F15">
        <w:trPr>
          <w:trHeight w:val="220"/>
        </w:trPr>
        <w:tc>
          <w:tcPr>
            <w:tcW w:w="2220" w:type="dxa"/>
            <w:gridSpan w:val="2"/>
          </w:tcPr>
          <w:p w14:paraId="77CA2733" w14:textId="59C74341" w:rsidR="001B7FA9" w:rsidRPr="00777C8F" w:rsidRDefault="001B7FA9" w:rsidP="001B7FA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6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11391006" w:rsidR="001B7FA9" w:rsidRPr="00777C8F" w:rsidRDefault="001B7FA9" w:rsidP="001B7FA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 xml:space="preserve">Responder oportunamente las PQRS </w:t>
            </w:r>
          </w:p>
        </w:tc>
        <w:tc>
          <w:tcPr>
            <w:tcW w:w="1577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0CCFD0E7" w:rsidR="001B7FA9" w:rsidRPr="00777C8F" w:rsidRDefault="001B7FA9" w:rsidP="001B7FA9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1B7FA9" w:rsidRPr="00777C8F" w14:paraId="52BCC226" w14:textId="22D987B8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4A241A0A" w14:textId="4C6BFB57" w:rsidR="001B7FA9" w:rsidRPr="00777C8F" w:rsidRDefault="001B7FA9" w:rsidP="001B7FA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6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0EE018C4" w:rsidR="001B7FA9" w:rsidRPr="00777C8F" w:rsidRDefault="001B7FA9" w:rsidP="001B7FA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Evitar procesos tecnológicos</w:t>
            </w:r>
          </w:p>
        </w:tc>
        <w:tc>
          <w:tcPr>
            <w:tcW w:w="1577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3C8671FD" w:rsidR="001B7FA9" w:rsidRPr="00777C8F" w:rsidRDefault="001B7FA9" w:rsidP="001B7FA9">
            <w:pPr>
              <w:jc w:val="center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1B7FA9" w:rsidRPr="00777C8F" w14:paraId="0EC07AF1" w14:textId="1673840A" w:rsidTr="4E5A8F15">
        <w:trPr>
          <w:trHeight w:val="220"/>
        </w:trPr>
        <w:tc>
          <w:tcPr>
            <w:tcW w:w="2220" w:type="dxa"/>
            <w:gridSpan w:val="2"/>
          </w:tcPr>
          <w:p w14:paraId="32FC6F2D" w14:textId="65961391" w:rsidR="001B7FA9" w:rsidRPr="00777C8F" w:rsidRDefault="001B7FA9" w:rsidP="001B7FA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6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1CAF6EC4" w:rsidR="001B7FA9" w:rsidRPr="00777C8F" w:rsidRDefault="001B7FA9" w:rsidP="001B7FA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Limitar canales de atención</w:t>
            </w:r>
          </w:p>
        </w:tc>
        <w:tc>
          <w:tcPr>
            <w:tcW w:w="1577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4E91DAA3" w:rsidR="001B7FA9" w:rsidRPr="00777C8F" w:rsidRDefault="001B7FA9" w:rsidP="001B7FA9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CA5F55" w:rsidRPr="00777C8F" w14:paraId="6A03552D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2ECDCDDC" w14:textId="49798F25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285F45BE" w14:textId="57E45EEB" w:rsidR="007C41C3" w:rsidRPr="00777C8F" w:rsidRDefault="007C41C3" w:rsidP="007C41C3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CA5F55" w:rsidRPr="00777C8F" w14:paraId="48DF31DC" w14:textId="77777777" w:rsidTr="4E5A8F15">
        <w:trPr>
          <w:trHeight w:val="220"/>
        </w:trPr>
        <w:tc>
          <w:tcPr>
            <w:tcW w:w="2220" w:type="dxa"/>
            <w:gridSpan w:val="2"/>
          </w:tcPr>
          <w:p w14:paraId="08A94120" w14:textId="577566BE" w:rsidR="007C41C3" w:rsidRPr="00777C8F" w:rsidRDefault="007C41C3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6034138F" w14:textId="5B324AE2" w:rsidR="007C41C3" w:rsidRPr="00777C8F" w:rsidRDefault="007C41C3" w:rsidP="007C41C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90271A" w:rsidRPr="00777C8F" w14:paraId="5220A526" w14:textId="77777777" w:rsidTr="4E5A8F15">
        <w:trPr>
          <w:trHeight w:val="220"/>
        </w:trPr>
        <w:tc>
          <w:tcPr>
            <w:tcW w:w="2220" w:type="dxa"/>
            <w:gridSpan w:val="2"/>
          </w:tcPr>
          <w:p w14:paraId="673AA0D4" w14:textId="274B5452" w:rsidR="0090271A" w:rsidRPr="00777C8F" w:rsidRDefault="0090271A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4CE4B7B5" w14:textId="5BB6A33A" w:rsidR="0090271A" w:rsidRPr="00777C8F" w:rsidRDefault="00777C8F" w:rsidP="007C41C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una buena práctica durante el proceso de salida?</w:t>
            </w:r>
          </w:p>
        </w:tc>
        <w:tc>
          <w:tcPr>
            <w:tcW w:w="1399" w:type="dxa"/>
            <w:shd w:val="clear" w:color="auto" w:fill="FFFFFF" w:themeFill="background1"/>
          </w:tcPr>
          <w:p w14:paraId="4F38D3C2" w14:textId="29DE36B0" w:rsidR="0090271A" w:rsidRPr="00777C8F" w:rsidRDefault="0090271A" w:rsidP="007C41C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77C8F" w:rsidRPr="00777C8F" w14:paraId="2C9CF471" w14:textId="77777777" w:rsidTr="4E5A8F15">
        <w:trPr>
          <w:trHeight w:val="220"/>
        </w:trPr>
        <w:tc>
          <w:tcPr>
            <w:tcW w:w="2220" w:type="dxa"/>
            <w:gridSpan w:val="2"/>
          </w:tcPr>
          <w:p w14:paraId="496C7D51" w14:textId="04C95ADA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0FFAF6E4" w14:textId="3E8997F5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Evitar explicar los cobros</w:t>
            </w:r>
          </w:p>
        </w:tc>
        <w:tc>
          <w:tcPr>
            <w:tcW w:w="1399" w:type="dxa"/>
            <w:shd w:val="clear" w:color="auto" w:fill="FFFFFF" w:themeFill="background1"/>
          </w:tcPr>
          <w:p w14:paraId="62107673" w14:textId="0E13283A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77C8F" w:rsidRPr="00777C8F" w14:paraId="2B12DFEB" w14:textId="77777777" w:rsidTr="4E5A8F15">
        <w:trPr>
          <w:trHeight w:val="220"/>
        </w:trPr>
        <w:tc>
          <w:tcPr>
            <w:tcW w:w="2220" w:type="dxa"/>
            <w:gridSpan w:val="2"/>
          </w:tcPr>
          <w:p w14:paraId="1C5A64A6" w14:textId="466744EC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7712249A" w14:textId="4CAEBAD5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 xml:space="preserve">Mantener actitud cordial y profesional </w:t>
            </w:r>
          </w:p>
        </w:tc>
        <w:tc>
          <w:tcPr>
            <w:tcW w:w="1399" w:type="dxa"/>
            <w:shd w:val="clear" w:color="auto" w:fill="FFFFFF" w:themeFill="background1"/>
          </w:tcPr>
          <w:p w14:paraId="52D406BA" w14:textId="57581430" w:rsidR="00777C8F" w:rsidRPr="00777C8F" w:rsidRDefault="00777C8F" w:rsidP="00777C8F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77C8F" w:rsidRPr="00777C8F" w14:paraId="50117460" w14:textId="77777777" w:rsidTr="4E5A8F15">
        <w:trPr>
          <w:trHeight w:val="220"/>
        </w:trPr>
        <w:tc>
          <w:tcPr>
            <w:tcW w:w="2220" w:type="dxa"/>
            <w:gridSpan w:val="2"/>
          </w:tcPr>
          <w:p w14:paraId="0E2505C1" w14:textId="65D6C407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7D7B5E80" w14:textId="77E0C9AD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Omitir soportes de pago</w:t>
            </w:r>
          </w:p>
        </w:tc>
        <w:tc>
          <w:tcPr>
            <w:tcW w:w="1399" w:type="dxa"/>
            <w:shd w:val="clear" w:color="auto" w:fill="FFFFFF" w:themeFill="background1"/>
          </w:tcPr>
          <w:p w14:paraId="3D5A6640" w14:textId="7F5F137B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77C8F" w:rsidRPr="00777C8F" w14:paraId="0E22E20F" w14:textId="77777777" w:rsidTr="4E5A8F15">
        <w:trPr>
          <w:trHeight w:val="220"/>
        </w:trPr>
        <w:tc>
          <w:tcPr>
            <w:tcW w:w="2220" w:type="dxa"/>
            <w:gridSpan w:val="2"/>
          </w:tcPr>
          <w:p w14:paraId="48AA5985" w14:textId="419153E7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5A97748C" w14:textId="412E760B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Retrasar la entrega de facturas</w:t>
            </w:r>
          </w:p>
        </w:tc>
        <w:tc>
          <w:tcPr>
            <w:tcW w:w="1399" w:type="dxa"/>
            <w:shd w:val="clear" w:color="auto" w:fill="FFFFFF" w:themeFill="background1"/>
          </w:tcPr>
          <w:p w14:paraId="4A392A91" w14:textId="3336DBB5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0271A" w:rsidRPr="00777C8F" w14:paraId="4F26CB7B" w14:textId="77777777" w:rsidTr="4E5A8F15">
        <w:trPr>
          <w:trHeight w:val="220"/>
        </w:trPr>
        <w:tc>
          <w:tcPr>
            <w:tcW w:w="2220" w:type="dxa"/>
            <w:gridSpan w:val="2"/>
          </w:tcPr>
          <w:p w14:paraId="6B4703B5" w14:textId="3A6A7F07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1E6621AE" w14:textId="2297FFCB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90271A" w:rsidRPr="00777C8F" w14:paraId="0BE12321" w14:textId="77777777" w:rsidTr="4E5A8F15">
        <w:trPr>
          <w:trHeight w:val="220"/>
        </w:trPr>
        <w:tc>
          <w:tcPr>
            <w:tcW w:w="2220" w:type="dxa"/>
            <w:gridSpan w:val="2"/>
          </w:tcPr>
          <w:p w14:paraId="1E58FB29" w14:textId="3C3CD6D4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56A826B0" w14:textId="050A52D1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777C8F" w:rsidRPr="00777C8F" w14:paraId="2875B116" w14:textId="77777777" w:rsidTr="4E5A8F15">
        <w:trPr>
          <w:trHeight w:val="220"/>
        </w:trPr>
        <w:tc>
          <w:tcPr>
            <w:tcW w:w="2220" w:type="dxa"/>
            <w:gridSpan w:val="2"/>
          </w:tcPr>
          <w:p w14:paraId="5079347F" w14:textId="22C03DC8" w:rsidR="00777C8F" w:rsidRPr="00777C8F" w:rsidRDefault="00777C8F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54DFCAD8" w14:textId="032DAECE" w:rsidR="00777C8F" w:rsidRPr="00777C8F" w:rsidRDefault="00777C8F" w:rsidP="0090271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canal digital permite enviar comprobantes y facturas electrónicas?</w:t>
            </w:r>
          </w:p>
        </w:tc>
      </w:tr>
      <w:tr w:rsidR="00777C8F" w:rsidRPr="00777C8F" w14:paraId="4EC334C9" w14:textId="77777777" w:rsidTr="4E5A8F15">
        <w:trPr>
          <w:trHeight w:val="220"/>
        </w:trPr>
        <w:tc>
          <w:tcPr>
            <w:tcW w:w="2220" w:type="dxa"/>
            <w:gridSpan w:val="2"/>
          </w:tcPr>
          <w:p w14:paraId="4617730E" w14:textId="432A4C2C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03C01CC5" w14:textId="749F7D7A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Redes eléctricas</w:t>
            </w:r>
          </w:p>
        </w:tc>
        <w:tc>
          <w:tcPr>
            <w:tcW w:w="1399" w:type="dxa"/>
            <w:shd w:val="clear" w:color="auto" w:fill="FFFFFF" w:themeFill="background1"/>
          </w:tcPr>
          <w:p w14:paraId="0CA5C6AB" w14:textId="777CA483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77C8F" w:rsidRPr="00777C8F" w14:paraId="745E78EA" w14:textId="77777777" w:rsidTr="4E5A8F15">
        <w:trPr>
          <w:trHeight w:val="220"/>
        </w:trPr>
        <w:tc>
          <w:tcPr>
            <w:tcW w:w="2220" w:type="dxa"/>
            <w:gridSpan w:val="2"/>
          </w:tcPr>
          <w:p w14:paraId="31CCD25F" w14:textId="48B8FC71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4A248E87" w14:textId="259DAF94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Ascensores inteligentes</w:t>
            </w:r>
          </w:p>
        </w:tc>
        <w:tc>
          <w:tcPr>
            <w:tcW w:w="1399" w:type="dxa"/>
            <w:shd w:val="clear" w:color="auto" w:fill="FFFFFF" w:themeFill="background1"/>
          </w:tcPr>
          <w:p w14:paraId="19AF47B4" w14:textId="334A72D8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77C8F" w:rsidRPr="00777C8F" w14:paraId="4BD165C6" w14:textId="77777777" w:rsidTr="4E5A8F15">
        <w:trPr>
          <w:trHeight w:val="220"/>
        </w:trPr>
        <w:tc>
          <w:tcPr>
            <w:tcW w:w="2220" w:type="dxa"/>
            <w:gridSpan w:val="2"/>
          </w:tcPr>
          <w:p w14:paraId="67518F82" w14:textId="7BB94753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62856A43" w14:textId="76EAA7D5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 xml:space="preserve">Correo electrónico </w:t>
            </w:r>
          </w:p>
        </w:tc>
        <w:tc>
          <w:tcPr>
            <w:tcW w:w="1399" w:type="dxa"/>
            <w:shd w:val="clear" w:color="auto" w:fill="FFFFFF" w:themeFill="background1"/>
          </w:tcPr>
          <w:p w14:paraId="3EFB5AA6" w14:textId="1C0AA71A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77C8F" w:rsidRPr="00777C8F" w14:paraId="33E99F17" w14:textId="77777777" w:rsidTr="4E5A8F15">
        <w:trPr>
          <w:trHeight w:val="220"/>
        </w:trPr>
        <w:tc>
          <w:tcPr>
            <w:tcW w:w="2220" w:type="dxa"/>
            <w:gridSpan w:val="2"/>
          </w:tcPr>
          <w:p w14:paraId="3B3A441B" w14:textId="0DF237E9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5ABCF16F" w14:textId="288AFBCD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Circuitos cerrados de televisión</w:t>
            </w:r>
          </w:p>
        </w:tc>
        <w:tc>
          <w:tcPr>
            <w:tcW w:w="1399" w:type="dxa"/>
            <w:shd w:val="clear" w:color="auto" w:fill="FFFFFF" w:themeFill="background1"/>
          </w:tcPr>
          <w:p w14:paraId="45539E38" w14:textId="18539D0E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0271A" w:rsidRPr="00777C8F" w14:paraId="0879DABC" w14:textId="77777777" w:rsidTr="4E5A8F15">
        <w:trPr>
          <w:trHeight w:val="220"/>
        </w:trPr>
        <w:tc>
          <w:tcPr>
            <w:tcW w:w="2220" w:type="dxa"/>
            <w:gridSpan w:val="2"/>
          </w:tcPr>
          <w:p w14:paraId="2488F98B" w14:textId="2057A9C2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35DA0836" w14:textId="5E182F39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90271A" w:rsidRPr="00777C8F" w14:paraId="21F23656" w14:textId="77777777" w:rsidTr="4E5A8F15">
        <w:trPr>
          <w:trHeight w:val="220"/>
        </w:trPr>
        <w:tc>
          <w:tcPr>
            <w:tcW w:w="2220" w:type="dxa"/>
            <w:gridSpan w:val="2"/>
          </w:tcPr>
          <w:p w14:paraId="45C90CFA" w14:textId="60D87CF0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4D03B2E1" w14:textId="6C3DFE38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90271A" w:rsidRPr="00777C8F" w14:paraId="74FF9892" w14:textId="77777777" w:rsidTr="4E5A8F15">
        <w:trPr>
          <w:trHeight w:val="220"/>
        </w:trPr>
        <w:tc>
          <w:tcPr>
            <w:tcW w:w="2220" w:type="dxa"/>
            <w:gridSpan w:val="2"/>
          </w:tcPr>
          <w:p w14:paraId="6292174C" w14:textId="09F3556E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19949AB4" w14:textId="3B1EB768" w:rsidR="0090271A" w:rsidRPr="00777C8F" w:rsidRDefault="00777C8F" w:rsidP="0090271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el objetivo principal de las encuestas de satisfacción?</w:t>
            </w:r>
          </w:p>
        </w:tc>
      </w:tr>
      <w:tr w:rsidR="00777C8F" w:rsidRPr="00777C8F" w14:paraId="173874E8" w14:textId="77777777" w:rsidTr="4E5A8F15">
        <w:trPr>
          <w:trHeight w:val="220"/>
        </w:trPr>
        <w:tc>
          <w:tcPr>
            <w:tcW w:w="2220" w:type="dxa"/>
            <w:gridSpan w:val="2"/>
          </w:tcPr>
          <w:p w14:paraId="0C8D0730" w14:textId="5DA78002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0DCBE76A" w14:textId="3FD89B3B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Incrementar impuestos hoteleros</w:t>
            </w:r>
          </w:p>
        </w:tc>
        <w:tc>
          <w:tcPr>
            <w:tcW w:w="1399" w:type="dxa"/>
            <w:shd w:val="clear" w:color="auto" w:fill="FFFFFF" w:themeFill="background1"/>
          </w:tcPr>
          <w:p w14:paraId="1959705E" w14:textId="7BD3F787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77C8F" w:rsidRPr="00777C8F" w14:paraId="5864DEF3" w14:textId="77777777" w:rsidTr="4E5A8F15">
        <w:trPr>
          <w:trHeight w:val="220"/>
        </w:trPr>
        <w:tc>
          <w:tcPr>
            <w:tcW w:w="2220" w:type="dxa"/>
            <w:gridSpan w:val="2"/>
          </w:tcPr>
          <w:p w14:paraId="6BE9A8F1" w14:textId="7DE6AE6E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452D7450" w14:textId="08F14BD5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 xml:space="preserve">Medir la percepción del huésped sobre el servicio </w:t>
            </w:r>
          </w:p>
        </w:tc>
        <w:tc>
          <w:tcPr>
            <w:tcW w:w="1399" w:type="dxa"/>
            <w:shd w:val="clear" w:color="auto" w:fill="FFFFFF" w:themeFill="background1"/>
          </w:tcPr>
          <w:p w14:paraId="7E031C62" w14:textId="3C826DA1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77C8F" w:rsidRPr="00777C8F" w14:paraId="27740908" w14:textId="77777777" w:rsidTr="4E5A8F15">
        <w:trPr>
          <w:trHeight w:val="220"/>
        </w:trPr>
        <w:tc>
          <w:tcPr>
            <w:tcW w:w="2220" w:type="dxa"/>
            <w:gridSpan w:val="2"/>
          </w:tcPr>
          <w:p w14:paraId="30C9FA27" w14:textId="15BEACC5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7F5D7BCE" w14:textId="71B81DEC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Controlar inventarios de habitaciones</w:t>
            </w:r>
          </w:p>
        </w:tc>
        <w:tc>
          <w:tcPr>
            <w:tcW w:w="1399" w:type="dxa"/>
            <w:shd w:val="clear" w:color="auto" w:fill="FFFFFF" w:themeFill="background1"/>
          </w:tcPr>
          <w:p w14:paraId="4F8E76E5" w14:textId="1C6F92BF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77C8F" w:rsidRPr="00777C8F" w14:paraId="1417A8C2" w14:textId="77777777" w:rsidTr="4E5A8F15">
        <w:trPr>
          <w:trHeight w:val="220"/>
        </w:trPr>
        <w:tc>
          <w:tcPr>
            <w:tcW w:w="2220" w:type="dxa"/>
            <w:gridSpan w:val="2"/>
          </w:tcPr>
          <w:p w14:paraId="298B4994" w14:textId="4EF6D051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28A6A75E" w14:textId="616F6136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Gestionar mantenimiento preventivo</w:t>
            </w:r>
          </w:p>
        </w:tc>
        <w:tc>
          <w:tcPr>
            <w:tcW w:w="1399" w:type="dxa"/>
            <w:shd w:val="clear" w:color="auto" w:fill="FFFFFF" w:themeFill="background1"/>
          </w:tcPr>
          <w:p w14:paraId="5F928C27" w14:textId="6CF25B54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0271A" w:rsidRPr="00777C8F" w14:paraId="5EA66A06" w14:textId="77777777" w:rsidTr="4E5A8F15">
        <w:trPr>
          <w:trHeight w:val="220"/>
        </w:trPr>
        <w:tc>
          <w:tcPr>
            <w:tcW w:w="2220" w:type="dxa"/>
            <w:gridSpan w:val="2"/>
          </w:tcPr>
          <w:p w14:paraId="6AB1E63A" w14:textId="6DA28997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45DA3169" w14:textId="0F8561B7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90271A" w:rsidRPr="00777C8F" w14:paraId="487B7D95" w14:textId="77777777" w:rsidTr="4E5A8F15">
        <w:trPr>
          <w:trHeight w:val="220"/>
        </w:trPr>
        <w:tc>
          <w:tcPr>
            <w:tcW w:w="2220" w:type="dxa"/>
            <w:gridSpan w:val="2"/>
          </w:tcPr>
          <w:p w14:paraId="313E6310" w14:textId="0B0266B3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416B3275" w14:textId="762AA3DC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90271A" w:rsidRPr="00777C8F" w14:paraId="37EC05E8" w14:textId="77777777" w:rsidTr="4E5A8F15">
        <w:trPr>
          <w:trHeight w:val="220"/>
        </w:trPr>
        <w:tc>
          <w:tcPr>
            <w:tcW w:w="2220" w:type="dxa"/>
            <w:gridSpan w:val="2"/>
          </w:tcPr>
          <w:p w14:paraId="090A0161" w14:textId="2AC84721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5FE38ED9" w14:textId="1AE1B9EA" w:rsidR="0090271A" w:rsidRPr="00777C8F" w:rsidRDefault="00777C8F" w:rsidP="0090271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77C8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puede ocasionar una falla de comunicación entre áreas?</w:t>
            </w:r>
          </w:p>
        </w:tc>
      </w:tr>
      <w:tr w:rsidR="00777C8F" w:rsidRPr="00777C8F" w14:paraId="754371AB" w14:textId="77777777" w:rsidTr="4E5A8F15">
        <w:trPr>
          <w:trHeight w:val="220"/>
        </w:trPr>
        <w:tc>
          <w:tcPr>
            <w:tcW w:w="2220" w:type="dxa"/>
            <w:gridSpan w:val="2"/>
          </w:tcPr>
          <w:p w14:paraId="74AB5E69" w14:textId="2C882ED2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319B52B3" w14:textId="164E2010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Mayor trazabilidad</w:t>
            </w:r>
          </w:p>
        </w:tc>
        <w:tc>
          <w:tcPr>
            <w:tcW w:w="1399" w:type="dxa"/>
            <w:shd w:val="clear" w:color="auto" w:fill="FFFFFF" w:themeFill="background1"/>
          </w:tcPr>
          <w:p w14:paraId="6D51C6C5" w14:textId="31AF6AA7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77C8F" w:rsidRPr="00777C8F" w14:paraId="0C3FEA89" w14:textId="77777777" w:rsidTr="4E5A8F15">
        <w:trPr>
          <w:trHeight w:val="220"/>
        </w:trPr>
        <w:tc>
          <w:tcPr>
            <w:tcW w:w="2220" w:type="dxa"/>
            <w:gridSpan w:val="2"/>
          </w:tcPr>
          <w:p w14:paraId="376CA1EF" w14:textId="7F79038E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34B227D8" w14:textId="738AEFBE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Mejor experiencia del huésped</w:t>
            </w:r>
          </w:p>
        </w:tc>
        <w:tc>
          <w:tcPr>
            <w:tcW w:w="1399" w:type="dxa"/>
            <w:shd w:val="clear" w:color="auto" w:fill="FFFFFF" w:themeFill="background1"/>
          </w:tcPr>
          <w:p w14:paraId="5D8D2E8E" w14:textId="10555532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77C8F" w:rsidRPr="00777C8F" w14:paraId="67947C6F" w14:textId="77777777" w:rsidTr="4E5A8F15">
        <w:trPr>
          <w:trHeight w:val="220"/>
        </w:trPr>
        <w:tc>
          <w:tcPr>
            <w:tcW w:w="2220" w:type="dxa"/>
            <w:gridSpan w:val="2"/>
          </w:tcPr>
          <w:p w14:paraId="0B15414C" w14:textId="608A538C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412DAD12" w14:textId="25DA5280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Optimización automática del servicio</w:t>
            </w:r>
          </w:p>
        </w:tc>
        <w:tc>
          <w:tcPr>
            <w:tcW w:w="1399" w:type="dxa"/>
            <w:shd w:val="clear" w:color="auto" w:fill="FFFFFF" w:themeFill="background1"/>
          </w:tcPr>
          <w:p w14:paraId="4976A493" w14:textId="69176294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77C8F" w:rsidRPr="00777C8F" w14:paraId="1E640947" w14:textId="77777777" w:rsidTr="4E5A8F15">
        <w:trPr>
          <w:trHeight w:val="220"/>
        </w:trPr>
        <w:tc>
          <w:tcPr>
            <w:tcW w:w="2220" w:type="dxa"/>
            <w:gridSpan w:val="2"/>
          </w:tcPr>
          <w:p w14:paraId="467690C8" w14:textId="35B41088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3A299A76" w14:textId="2BEF0CFE" w:rsidR="00777C8F" w:rsidRPr="00777C8F" w:rsidRDefault="00777C8F" w:rsidP="00777C8F">
            <w:pPr>
              <w:rPr>
                <w:rFonts w:ascii="Apple Color Emoji" w:hAnsi="Apple Color Emoji" w:cs="Apple Color Emoj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 xml:space="preserve">Errores operativos y retrasos </w:t>
            </w:r>
          </w:p>
        </w:tc>
        <w:tc>
          <w:tcPr>
            <w:tcW w:w="1399" w:type="dxa"/>
            <w:shd w:val="clear" w:color="auto" w:fill="FFFFFF" w:themeFill="background1"/>
          </w:tcPr>
          <w:p w14:paraId="4D9D160F" w14:textId="37F4ED52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0271A" w:rsidRPr="00777C8F" w14:paraId="6192EA20" w14:textId="77777777" w:rsidTr="4E5A8F15">
        <w:trPr>
          <w:trHeight w:val="220"/>
        </w:trPr>
        <w:tc>
          <w:tcPr>
            <w:tcW w:w="2220" w:type="dxa"/>
            <w:gridSpan w:val="2"/>
          </w:tcPr>
          <w:p w14:paraId="7EC4BBBC" w14:textId="57EAEFBF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5C631E6C" w14:textId="6AFC5105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90271A" w:rsidRPr="00777C8F" w14:paraId="1FCF1197" w14:textId="77777777" w:rsidTr="4E5A8F15">
        <w:trPr>
          <w:trHeight w:val="220"/>
        </w:trPr>
        <w:tc>
          <w:tcPr>
            <w:tcW w:w="2220" w:type="dxa"/>
            <w:gridSpan w:val="2"/>
          </w:tcPr>
          <w:p w14:paraId="5C2CC61C" w14:textId="6CBD1677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3CB8FD02" w14:textId="2D13B16B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90271A" w:rsidRPr="00777C8F" w14:paraId="67D2E8B7" w14:textId="77777777" w:rsidTr="4E5A8F15">
        <w:trPr>
          <w:trHeight w:val="220"/>
        </w:trPr>
        <w:tc>
          <w:tcPr>
            <w:tcW w:w="2220" w:type="dxa"/>
            <w:gridSpan w:val="2"/>
          </w:tcPr>
          <w:p w14:paraId="32F146E8" w14:textId="7D6DE2DA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6D3A120A" w14:textId="7E4D2219" w:rsidR="0090271A" w:rsidRPr="00777C8F" w:rsidRDefault="00777C8F" w:rsidP="0090271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777C8F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una característica de la atención humanizada?</w:t>
            </w:r>
          </w:p>
        </w:tc>
      </w:tr>
      <w:tr w:rsidR="00777C8F" w:rsidRPr="00777C8F" w14:paraId="1CE18D0D" w14:textId="77777777" w:rsidTr="4E5A8F15">
        <w:trPr>
          <w:trHeight w:val="220"/>
        </w:trPr>
        <w:tc>
          <w:tcPr>
            <w:tcW w:w="2220" w:type="dxa"/>
            <w:gridSpan w:val="2"/>
          </w:tcPr>
          <w:p w14:paraId="2136A1A7" w14:textId="37729789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4FB40E0A" w14:textId="46ACC8F5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Comunicación irrespetuosa</w:t>
            </w:r>
          </w:p>
        </w:tc>
        <w:tc>
          <w:tcPr>
            <w:tcW w:w="1399" w:type="dxa"/>
            <w:shd w:val="clear" w:color="auto" w:fill="FFFFFF" w:themeFill="background1"/>
          </w:tcPr>
          <w:p w14:paraId="47E45018" w14:textId="45CFCB38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77C8F" w:rsidRPr="00777C8F" w14:paraId="322D5CC8" w14:textId="77777777" w:rsidTr="4E5A8F15">
        <w:trPr>
          <w:trHeight w:val="220"/>
        </w:trPr>
        <w:tc>
          <w:tcPr>
            <w:tcW w:w="2220" w:type="dxa"/>
            <w:gridSpan w:val="2"/>
          </w:tcPr>
          <w:p w14:paraId="13ECE785" w14:textId="422C429A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30EB16A0" w14:textId="77592C50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Falta de empatía</w:t>
            </w:r>
          </w:p>
        </w:tc>
        <w:tc>
          <w:tcPr>
            <w:tcW w:w="1399" w:type="dxa"/>
            <w:shd w:val="clear" w:color="auto" w:fill="FFFFFF" w:themeFill="background1"/>
          </w:tcPr>
          <w:p w14:paraId="027A8AD9" w14:textId="7BEF9319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777C8F" w:rsidRPr="00777C8F" w14:paraId="53038621" w14:textId="77777777" w:rsidTr="4E5A8F15">
        <w:trPr>
          <w:trHeight w:val="220"/>
        </w:trPr>
        <w:tc>
          <w:tcPr>
            <w:tcW w:w="2220" w:type="dxa"/>
            <w:gridSpan w:val="2"/>
          </w:tcPr>
          <w:p w14:paraId="114D361C" w14:textId="3703F400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436B06C5" w14:textId="6320BD3E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Disposición de servicio y cordialidad</w:t>
            </w:r>
          </w:p>
        </w:tc>
        <w:tc>
          <w:tcPr>
            <w:tcW w:w="1399" w:type="dxa"/>
            <w:shd w:val="clear" w:color="auto" w:fill="FFFFFF" w:themeFill="background1"/>
          </w:tcPr>
          <w:p w14:paraId="5A21854B" w14:textId="7A08D753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777C8F" w:rsidRPr="00777C8F" w14:paraId="1B3B1557" w14:textId="77777777" w:rsidTr="4E5A8F15">
        <w:trPr>
          <w:trHeight w:val="220"/>
        </w:trPr>
        <w:tc>
          <w:tcPr>
            <w:tcW w:w="2220" w:type="dxa"/>
            <w:gridSpan w:val="2"/>
          </w:tcPr>
          <w:p w14:paraId="493D91CE" w14:textId="2DB4669D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6A955EED" w14:textId="24D99506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color w:val="000000" w:themeColor="text1"/>
                <w:sz w:val="20"/>
                <w:szCs w:val="20"/>
              </w:rPr>
              <w:t>Ausencia de acompañamiento</w:t>
            </w:r>
          </w:p>
        </w:tc>
        <w:tc>
          <w:tcPr>
            <w:tcW w:w="1399" w:type="dxa"/>
            <w:shd w:val="clear" w:color="auto" w:fill="FFFFFF" w:themeFill="background1"/>
          </w:tcPr>
          <w:p w14:paraId="5A0F624D" w14:textId="318586E9" w:rsidR="00777C8F" w:rsidRPr="00777C8F" w:rsidRDefault="00777C8F" w:rsidP="00777C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0271A" w:rsidRPr="00777C8F" w14:paraId="72A91054" w14:textId="77777777" w:rsidTr="4E5A8F15">
        <w:trPr>
          <w:trHeight w:val="220"/>
        </w:trPr>
        <w:tc>
          <w:tcPr>
            <w:tcW w:w="2220" w:type="dxa"/>
            <w:gridSpan w:val="2"/>
          </w:tcPr>
          <w:p w14:paraId="44AE7DA0" w14:textId="7CD15ADD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751646DA" w14:textId="0697DB95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90271A" w:rsidRPr="00777C8F" w14:paraId="575561ED" w14:textId="77777777" w:rsidTr="4E5A8F15">
        <w:trPr>
          <w:trHeight w:val="220"/>
        </w:trPr>
        <w:tc>
          <w:tcPr>
            <w:tcW w:w="2220" w:type="dxa"/>
            <w:gridSpan w:val="2"/>
          </w:tcPr>
          <w:p w14:paraId="5AE45F60" w14:textId="0ACF8A05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062BBF45" w14:textId="56EE9FB5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90271A" w:rsidRPr="00777C8F" w14:paraId="36005592" w14:textId="77777777" w:rsidTr="4E5A8F15">
        <w:trPr>
          <w:trHeight w:val="220"/>
        </w:trPr>
        <w:tc>
          <w:tcPr>
            <w:tcW w:w="2220" w:type="dxa"/>
            <w:gridSpan w:val="2"/>
          </w:tcPr>
          <w:p w14:paraId="5A9F671E" w14:textId="708345AF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16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3043D99E" w14:textId="3F72E7B4" w:rsidR="0090271A" w:rsidRPr="001C78D7" w:rsidRDefault="001C78D7" w:rsidP="0090271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1C78D7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herramienta permite realizar pagos desde dispositivos móviles?</w:t>
            </w:r>
          </w:p>
        </w:tc>
      </w:tr>
      <w:tr w:rsidR="001C78D7" w:rsidRPr="00777C8F" w14:paraId="68FDCEBE" w14:textId="77777777" w:rsidTr="4E5A8F15">
        <w:trPr>
          <w:trHeight w:val="220"/>
        </w:trPr>
        <w:tc>
          <w:tcPr>
            <w:tcW w:w="2220" w:type="dxa"/>
            <w:gridSpan w:val="2"/>
          </w:tcPr>
          <w:p w14:paraId="45DF8D58" w14:textId="31211C8B" w:rsidR="001C78D7" w:rsidRPr="00777C8F" w:rsidRDefault="001C78D7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26AD2872" w14:textId="652AF49D" w:rsidR="001C78D7" w:rsidRPr="00777C8F" w:rsidRDefault="001C78D7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Pago electrónico</w:t>
            </w:r>
          </w:p>
        </w:tc>
        <w:tc>
          <w:tcPr>
            <w:tcW w:w="1399" w:type="dxa"/>
            <w:shd w:val="clear" w:color="auto" w:fill="FFFFFF" w:themeFill="background1"/>
          </w:tcPr>
          <w:p w14:paraId="2C3E3180" w14:textId="25C15516" w:rsidR="001C78D7" w:rsidRPr="00777C8F" w:rsidRDefault="001C78D7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C78D7" w:rsidRPr="00777C8F" w14:paraId="7A47CC87" w14:textId="77777777" w:rsidTr="4E5A8F15">
        <w:trPr>
          <w:trHeight w:val="220"/>
        </w:trPr>
        <w:tc>
          <w:tcPr>
            <w:tcW w:w="2220" w:type="dxa"/>
            <w:gridSpan w:val="2"/>
          </w:tcPr>
          <w:p w14:paraId="6BF147A8" w14:textId="5E50CAE6" w:rsidR="001C78D7" w:rsidRPr="00777C8F" w:rsidRDefault="001C78D7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794AF84B" w14:textId="6E9187B2" w:rsidR="001C78D7" w:rsidRPr="00777C8F" w:rsidRDefault="001C78D7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Tarjeta de registro</w:t>
            </w:r>
          </w:p>
        </w:tc>
        <w:tc>
          <w:tcPr>
            <w:tcW w:w="1399" w:type="dxa"/>
            <w:shd w:val="clear" w:color="auto" w:fill="FFFFFF" w:themeFill="background1"/>
          </w:tcPr>
          <w:p w14:paraId="2256E2CE" w14:textId="62809117" w:rsidR="001C78D7" w:rsidRPr="00777C8F" w:rsidRDefault="001C78D7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C78D7" w:rsidRPr="00777C8F" w14:paraId="0850D05B" w14:textId="77777777" w:rsidTr="4E5A8F15">
        <w:trPr>
          <w:trHeight w:val="220"/>
        </w:trPr>
        <w:tc>
          <w:tcPr>
            <w:tcW w:w="2220" w:type="dxa"/>
            <w:gridSpan w:val="2"/>
          </w:tcPr>
          <w:p w14:paraId="2F7E5320" w14:textId="5C84C18E" w:rsidR="001C78D7" w:rsidRPr="00777C8F" w:rsidRDefault="001C78D7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6914EACC" w14:textId="32CDC0EB" w:rsidR="001C78D7" w:rsidRPr="00777C8F" w:rsidRDefault="001C78D7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Llave física</w:t>
            </w:r>
          </w:p>
        </w:tc>
        <w:tc>
          <w:tcPr>
            <w:tcW w:w="1399" w:type="dxa"/>
            <w:shd w:val="clear" w:color="auto" w:fill="FFFFFF" w:themeFill="background1"/>
          </w:tcPr>
          <w:p w14:paraId="1C47C4AD" w14:textId="5F62B70A" w:rsidR="001C78D7" w:rsidRPr="00777C8F" w:rsidRDefault="001C78D7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C78D7" w:rsidRPr="00777C8F" w14:paraId="5B3E9E79" w14:textId="77777777" w:rsidTr="4E5A8F15">
        <w:trPr>
          <w:trHeight w:val="220"/>
        </w:trPr>
        <w:tc>
          <w:tcPr>
            <w:tcW w:w="2220" w:type="dxa"/>
            <w:gridSpan w:val="2"/>
          </w:tcPr>
          <w:p w14:paraId="1F55ECAE" w14:textId="6C0242EB" w:rsidR="001C78D7" w:rsidRPr="00777C8F" w:rsidRDefault="001C78D7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60A2C4BF" w14:textId="7D80CB9C" w:rsidR="001C78D7" w:rsidRPr="00777C8F" w:rsidRDefault="0727A91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46A57BDE">
              <w:rPr>
                <w:rFonts w:eastAsia="Calibri"/>
                <w:color w:val="000000" w:themeColor="text1"/>
                <w:sz w:val="20"/>
                <w:szCs w:val="20"/>
              </w:rPr>
              <w:t>Minibar</w:t>
            </w:r>
            <w:r w:rsidR="001C78D7" w:rsidRPr="46A57BDE">
              <w:rPr>
                <w:rFonts w:eastAsia="Calibri"/>
                <w:color w:val="000000" w:themeColor="text1"/>
                <w:sz w:val="20"/>
                <w:szCs w:val="20"/>
              </w:rPr>
              <w:t xml:space="preserve"> digital</w:t>
            </w:r>
          </w:p>
        </w:tc>
        <w:tc>
          <w:tcPr>
            <w:tcW w:w="1399" w:type="dxa"/>
            <w:shd w:val="clear" w:color="auto" w:fill="FFFFFF" w:themeFill="background1"/>
          </w:tcPr>
          <w:p w14:paraId="3E659CD6" w14:textId="297DF813" w:rsidR="001C78D7" w:rsidRPr="00777C8F" w:rsidRDefault="001C78D7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0271A" w:rsidRPr="00777C8F" w14:paraId="200E6C2B" w14:textId="77777777" w:rsidTr="4E5A8F15">
        <w:trPr>
          <w:trHeight w:val="220"/>
        </w:trPr>
        <w:tc>
          <w:tcPr>
            <w:tcW w:w="2220" w:type="dxa"/>
            <w:gridSpan w:val="2"/>
          </w:tcPr>
          <w:p w14:paraId="0C5274E8" w14:textId="2DCE2583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525B9FCD" w14:textId="5881DAE5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90271A" w:rsidRPr="00777C8F" w14:paraId="27F6F402" w14:textId="77777777" w:rsidTr="4E5A8F15">
        <w:trPr>
          <w:trHeight w:val="220"/>
        </w:trPr>
        <w:tc>
          <w:tcPr>
            <w:tcW w:w="2220" w:type="dxa"/>
            <w:gridSpan w:val="2"/>
          </w:tcPr>
          <w:p w14:paraId="6458684A" w14:textId="08B767E6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2EA5C157" w14:textId="7F199AD3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90271A" w:rsidRPr="00777C8F" w14:paraId="0E87B414" w14:textId="77777777" w:rsidTr="4E5A8F15">
        <w:trPr>
          <w:trHeight w:val="220"/>
        </w:trPr>
        <w:tc>
          <w:tcPr>
            <w:tcW w:w="2220" w:type="dxa"/>
            <w:gridSpan w:val="2"/>
          </w:tcPr>
          <w:p w14:paraId="28D34C2B" w14:textId="054D3834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4D1DE284" w14:textId="5475FAA8" w:rsidR="0090271A" w:rsidRPr="001C78D7" w:rsidRDefault="001C78D7" w:rsidP="0090271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C78D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proceso permite registrar monitorear solicitud de huéspedes?</w:t>
            </w:r>
          </w:p>
        </w:tc>
      </w:tr>
      <w:tr w:rsidR="001C78D7" w:rsidRPr="00777C8F" w14:paraId="222739AF" w14:textId="77777777" w:rsidTr="4E5A8F15">
        <w:trPr>
          <w:trHeight w:val="220"/>
        </w:trPr>
        <w:tc>
          <w:tcPr>
            <w:tcW w:w="2220" w:type="dxa"/>
            <w:gridSpan w:val="2"/>
          </w:tcPr>
          <w:p w14:paraId="071419BE" w14:textId="2E41BA29" w:rsidR="001C78D7" w:rsidRPr="00777C8F" w:rsidRDefault="001C78D7" w:rsidP="001C78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0E1D9F80" w14:textId="4F4CA373" w:rsidR="001C78D7" w:rsidRPr="001C78D7" w:rsidRDefault="001C78D7" w:rsidP="001C78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C78D7">
              <w:rPr>
                <w:color w:val="000000" w:themeColor="text1"/>
                <w:sz w:val="20"/>
                <w:szCs w:val="20"/>
              </w:rPr>
              <w:t>Auditoría contable</w:t>
            </w:r>
          </w:p>
        </w:tc>
        <w:tc>
          <w:tcPr>
            <w:tcW w:w="1399" w:type="dxa"/>
            <w:shd w:val="clear" w:color="auto" w:fill="FFFFFF" w:themeFill="background1"/>
          </w:tcPr>
          <w:p w14:paraId="292C4386" w14:textId="55753FCE" w:rsidR="001C78D7" w:rsidRPr="00777C8F" w:rsidRDefault="001C78D7" w:rsidP="001C78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C78D7" w:rsidRPr="00777C8F" w14:paraId="2EC6FF29" w14:textId="77777777" w:rsidTr="4E5A8F15">
        <w:trPr>
          <w:trHeight w:val="220"/>
        </w:trPr>
        <w:tc>
          <w:tcPr>
            <w:tcW w:w="2220" w:type="dxa"/>
            <w:gridSpan w:val="2"/>
          </w:tcPr>
          <w:p w14:paraId="55DCA56C" w14:textId="2A8F76BC" w:rsidR="001C78D7" w:rsidRPr="00777C8F" w:rsidRDefault="001C78D7" w:rsidP="001C78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333D65C0" w14:textId="51E726BA" w:rsidR="001C78D7" w:rsidRPr="001C78D7" w:rsidRDefault="001C78D7" w:rsidP="001C78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C78D7">
              <w:rPr>
                <w:color w:val="000000" w:themeColor="text1"/>
                <w:sz w:val="20"/>
                <w:szCs w:val="20"/>
              </w:rPr>
              <w:t>Gestión de PQRS</w:t>
            </w:r>
          </w:p>
        </w:tc>
        <w:tc>
          <w:tcPr>
            <w:tcW w:w="1399" w:type="dxa"/>
            <w:shd w:val="clear" w:color="auto" w:fill="FFFFFF" w:themeFill="background1"/>
          </w:tcPr>
          <w:p w14:paraId="0CC2F894" w14:textId="0A98AC74" w:rsidR="001C78D7" w:rsidRPr="00777C8F" w:rsidRDefault="001C78D7" w:rsidP="001C78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C78D7" w:rsidRPr="00777C8F" w14:paraId="0D6F49D5" w14:textId="77777777" w:rsidTr="4E5A8F15">
        <w:trPr>
          <w:trHeight w:val="220"/>
        </w:trPr>
        <w:tc>
          <w:tcPr>
            <w:tcW w:w="2220" w:type="dxa"/>
            <w:gridSpan w:val="2"/>
          </w:tcPr>
          <w:p w14:paraId="2337A6FB" w14:textId="5CCADAD8" w:rsidR="001C78D7" w:rsidRPr="00777C8F" w:rsidRDefault="001C78D7" w:rsidP="001C78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6267E101" w14:textId="4B1802BF" w:rsidR="001C78D7" w:rsidRPr="001C78D7" w:rsidRDefault="001C78D7" w:rsidP="001C78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C78D7">
              <w:rPr>
                <w:color w:val="000000" w:themeColor="text1"/>
                <w:sz w:val="20"/>
                <w:szCs w:val="20"/>
              </w:rPr>
              <w:t>Control de inventarios</w:t>
            </w:r>
          </w:p>
        </w:tc>
        <w:tc>
          <w:tcPr>
            <w:tcW w:w="1399" w:type="dxa"/>
            <w:shd w:val="clear" w:color="auto" w:fill="FFFFFF" w:themeFill="background1"/>
          </w:tcPr>
          <w:p w14:paraId="290DB1EB" w14:textId="0C603898" w:rsidR="001C78D7" w:rsidRPr="00777C8F" w:rsidRDefault="001C78D7" w:rsidP="001C78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C78D7" w:rsidRPr="00777C8F" w14:paraId="48610B81" w14:textId="77777777" w:rsidTr="4E5A8F15">
        <w:trPr>
          <w:trHeight w:val="220"/>
        </w:trPr>
        <w:tc>
          <w:tcPr>
            <w:tcW w:w="2220" w:type="dxa"/>
            <w:gridSpan w:val="2"/>
          </w:tcPr>
          <w:p w14:paraId="01703278" w14:textId="6D3A746C" w:rsidR="001C78D7" w:rsidRPr="00777C8F" w:rsidRDefault="001C78D7" w:rsidP="001C78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297BC5CE" w14:textId="32FB75B3" w:rsidR="001C78D7" w:rsidRPr="001C78D7" w:rsidRDefault="001C78D7" w:rsidP="001C78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C78D7">
              <w:rPr>
                <w:color w:val="000000" w:themeColor="text1"/>
                <w:sz w:val="20"/>
                <w:szCs w:val="20"/>
              </w:rPr>
              <w:t>Supervisión de lavandería</w:t>
            </w:r>
          </w:p>
        </w:tc>
        <w:tc>
          <w:tcPr>
            <w:tcW w:w="1399" w:type="dxa"/>
            <w:shd w:val="clear" w:color="auto" w:fill="FFFFFF" w:themeFill="background1"/>
          </w:tcPr>
          <w:p w14:paraId="484CE103" w14:textId="32740F4D" w:rsidR="001C78D7" w:rsidRPr="00777C8F" w:rsidRDefault="001C78D7" w:rsidP="001C78D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0271A" w:rsidRPr="00777C8F" w14:paraId="14563AC8" w14:textId="77777777" w:rsidTr="4E5A8F15">
        <w:trPr>
          <w:trHeight w:val="220"/>
        </w:trPr>
        <w:tc>
          <w:tcPr>
            <w:tcW w:w="2220" w:type="dxa"/>
            <w:gridSpan w:val="2"/>
          </w:tcPr>
          <w:p w14:paraId="4E0329E1" w14:textId="769138E9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6A6A8AA8" w14:textId="3C412F37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90271A" w:rsidRPr="00777C8F" w14:paraId="43D6206B" w14:textId="77777777" w:rsidTr="4E5A8F15">
        <w:trPr>
          <w:trHeight w:val="220"/>
        </w:trPr>
        <w:tc>
          <w:tcPr>
            <w:tcW w:w="2220" w:type="dxa"/>
            <w:gridSpan w:val="2"/>
          </w:tcPr>
          <w:p w14:paraId="4B19C5C6" w14:textId="2BBD3277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36C522D5" w14:textId="1445BEC6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90271A" w:rsidRPr="00777C8F" w14:paraId="5FF82A5A" w14:textId="77777777" w:rsidTr="4E5A8F15">
        <w:trPr>
          <w:trHeight w:val="220"/>
        </w:trPr>
        <w:tc>
          <w:tcPr>
            <w:tcW w:w="2220" w:type="dxa"/>
            <w:gridSpan w:val="2"/>
          </w:tcPr>
          <w:p w14:paraId="01AC9AF1" w14:textId="7102DCC4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55C0C952" w14:textId="7F9FEE7C" w:rsidR="0090271A" w:rsidRPr="000C4223" w:rsidRDefault="000C4223" w:rsidP="0090271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C422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acción ayud</w:t>
            </w: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a </w:t>
            </w:r>
            <w:r w:rsidRPr="000C422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a disminuir errores durante el </w:t>
            </w:r>
            <w:r w:rsidRPr="000C4223">
              <w:rPr>
                <w:rFonts w:eastAsia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check-out</w:t>
            </w:r>
            <w:r w:rsidRPr="000C422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</w:tr>
      <w:tr w:rsidR="000C4223" w:rsidRPr="00777C8F" w14:paraId="28C2FFD8" w14:textId="77777777" w:rsidTr="4E5A8F15">
        <w:trPr>
          <w:trHeight w:val="220"/>
        </w:trPr>
        <w:tc>
          <w:tcPr>
            <w:tcW w:w="2220" w:type="dxa"/>
            <w:gridSpan w:val="2"/>
          </w:tcPr>
          <w:p w14:paraId="4E7DAE30" w14:textId="6DD11662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7ED07D44" w14:textId="5C3BE1CE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Omitir validación de consumos</w:t>
            </w:r>
          </w:p>
        </w:tc>
        <w:tc>
          <w:tcPr>
            <w:tcW w:w="1399" w:type="dxa"/>
            <w:shd w:val="clear" w:color="auto" w:fill="FFFFFF" w:themeFill="background1"/>
          </w:tcPr>
          <w:p w14:paraId="46904C11" w14:textId="20C9F534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C4223" w:rsidRPr="00777C8F" w14:paraId="75364FCC" w14:textId="77777777" w:rsidTr="4E5A8F15">
        <w:trPr>
          <w:trHeight w:val="220"/>
        </w:trPr>
        <w:tc>
          <w:tcPr>
            <w:tcW w:w="2220" w:type="dxa"/>
            <w:gridSpan w:val="2"/>
          </w:tcPr>
          <w:p w14:paraId="5BDDC8E0" w14:textId="095491C9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3EBAD6A9" w14:textId="58D91EA2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Evitar coordinación entre áreas</w:t>
            </w:r>
          </w:p>
        </w:tc>
        <w:tc>
          <w:tcPr>
            <w:tcW w:w="1399" w:type="dxa"/>
            <w:shd w:val="clear" w:color="auto" w:fill="FFFFFF" w:themeFill="background1"/>
          </w:tcPr>
          <w:p w14:paraId="6670172F" w14:textId="60FC00E2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C4223" w:rsidRPr="00777C8F" w14:paraId="633BB628" w14:textId="77777777" w:rsidTr="4E5A8F15">
        <w:trPr>
          <w:trHeight w:val="220"/>
        </w:trPr>
        <w:tc>
          <w:tcPr>
            <w:tcW w:w="2220" w:type="dxa"/>
            <w:gridSpan w:val="2"/>
          </w:tcPr>
          <w:p w14:paraId="3FA02A43" w14:textId="0C6979F4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0E475106" w14:textId="3A121B9D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Verificar previamente la información del huésped</w:t>
            </w:r>
          </w:p>
        </w:tc>
        <w:tc>
          <w:tcPr>
            <w:tcW w:w="1399" w:type="dxa"/>
            <w:shd w:val="clear" w:color="auto" w:fill="FFFFFF" w:themeFill="background1"/>
          </w:tcPr>
          <w:p w14:paraId="7E822E6B" w14:textId="416B15D1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C4223" w:rsidRPr="00777C8F" w14:paraId="4BCE86D7" w14:textId="77777777" w:rsidTr="4E5A8F15">
        <w:trPr>
          <w:trHeight w:val="220"/>
        </w:trPr>
        <w:tc>
          <w:tcPr>
            <w:tcW w:w="2220" w:type="dxa"/>
            <w:gridSpan w:val="2"/>
          </w:tcPr>
          <w:p w14:paraId="04C7FCF8" w14:textId="45784661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74FDFA94" w14:textId="20002A7F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Retrasar los procesos de salida</w:t>
            </w:r>
          </w:p>
        </w:tc>
        <w:tc>
          <w:tcPr>
            <w:tcW w:w="1399" w:type="dxa"/>
            <w:shd w:val="clear" w:color="auto" w:fill="FFFFFF" w:themeFill="background1"/>
          </w:tcPr>
          <w:p w14:paraId="074060CF" w14:textId="4B50C763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0271A" w:rsidRPr="00777C8F" w14:paraId="1A21CEB9" w14:textId="77777777" w:rsidTr="4E5A8F15">
        <w:trPr>
          <w:trHeight w:val="220"/>
        </w:trPr>
        <w:tc>
          <w:tcPr>
            <w:tcW w:w="2220" w:type="dxa"/>
            <w:gridSpan w:val="2"/>
          </w:tcPr>
          <w:p w14:paraId="4D17D54C" w14:textId="3230CEAE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265EB3BB" w14:textId="1575C214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90271A" w:rsidRPr="00777C8F" w14:paraId="2FA2DC61" w14:textId="77777777" w:rsidTr="4E5A8F15">
        <w:trPr>
          <w:trHeight w:val="220"/>
        </w:trPr>
        <w:tc>
          <w:tcPr>
            <w:tcW w:w="2220" w:type="dxa"/>
            <w:gridSpan w:val="2"/>
          </w:tcPr>
          <w:p w14:paraId="1E04551E" w14:textId="61A33D13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2742256F" w14:textId="4E6AEA80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90271A" w:rsidRPr="00777C8F" w14:paraId="206DD1D9" w14:textId="77777777" w:rsidTr="4E5A8F15">
        <w:trPr>
          <w:trHeight w:val="220"/>
        </w:trPr>
        <w:tc>
          <w:tcPr>
            <w:tcW w:w="2220" w:type="dxa"/>
            <w:gridSpan w:val="2"/>
          </w:tcPr>
          <w:p w14:paraId="1C7C8001" w14:textId="3C37C9B5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6F476154" w14:textId="5B8111FE" w:rsidR="0090271A" w:rsidRPr="000C4223" w:rsidRDefault="000C4223" w:rsidP="0090271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C422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uno de los beneficios de la automatización en hotelería?</w:t>
            </w:r>
          </w:p>
        </w:tc>
      </w:tr>
      <w:tr w:rsidR="000C4223" w:rsidRPr="00777C8F" w14:paraId="13EE4921" w14:textId="77777777" w:rsidTr="4E5A8F15">
        <w:trPr>
          <w:trHeight w:val="220"/>
        </w:trPr>
        <w:tc>
          <w:tcPr>
            <w:tcW w:w="2220" w:type="dxa"/>
            <w:gridSpan w:val="2"/>
          </w:tcPr>
          <w:p w14:paraId="30182EC0" w14:textId="50E7D783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5014BB12" w14:textId="53934CE0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Disminuir comunicación digital</w:t>
            </w:r>
          </w:p>
        </w:tc>
        <w:tc>
          <w:tcPr>
            <w:tcW w:w="1399" w:type="dxa"/>
            <w:shd w:val="clear" w:color="auto" w:fill="FFFFFF" w:themeFill="background1"/>
          </w:tcPr>
          <w:p w14:paraId="2AC64914" w14:textId="2D3B1EAE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C4223" w:rsidRPr="00777C8F" w14:paraId="2C23715B" w14:textId="77777777" w:rsidTr="4E5A8F15">
        <w:trPr>
          <w:trHeight w:val="220"/>
        </w:trPr>
        <w:tc>
          <w:tcPr>
            <w:tcW w:w="2220" w:type="dxa"/>
            <w:gridSpan w:val="2"/>
          </w:tcPr>
          <w:p w14:paraId="377827B1" w14:textId="6943AE41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121AE7CB" w14:textId="0C8D73CB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Incrementar procesos manuales</w:t>
            </w:r>
          </w:p>
        </w:tc>
        <w:tc>
          <w:tcPr>
            <w:tcW w:w="1399" w:type="dxa"/>
            <w:shd w:val="clear" w:color="auto" w:fill="FFFFFF" w:themeFill="background1"/>
          </w:tcPr>
          <w:p w14:paraId="17978DB1" w14:textId="16A6A52A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C4223" w:rsidRPr="00777C8F" w14:paraId="13E4FDA3" w14:textId="77777777" w:rsidTr="4E5A8F15">
        <w:trPr>
          <w:trHeight w:val="220"/>
        </w:trPr>
        <w:tc>
          <w:tcPr>
            <w:tcW w:w="2220" w:type="dxa"/>
            <w:gridSpan w:val="2"/>
          </w:tcPr>
          <w:p w14:paraId="66C0706C" w14:textId="6480E281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41453247" w14:textId="75D4219B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Eliminar reservas en línea</w:t>
            </w:r>
          </w:p>
        </w:tc>
        <w:tc>
          <w:tcPr>
            <w:tcW w:w="1399" w:type="dxa"/>
            <w:shd w:val="clear" w:color="auto" w:fill="FFFFFF" w:themeFill="background1"/>
          </w:tcPr>
          <w:p w14:paraId="7FA5BA32" w14:textId="3328DA23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C4223" w:rsidRPr="00777C8F" w14:paraId="49AA14A3" w14:textId="77777777" w:rsidTr="4E5A8F15">
        <w:trPr>
          <w:trHeight w:val="220"/>
        </w:trPr>
        <w:tc>
          <w:tcPr>
            <w:tcW w:w="2220" w:type="dxa"/>
            <w:gridSpan w:val="2"/>
          </w:tcPr>
          <w:p w14:paraId="52E3183A" w14:textId="3F7E6879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7A769B18" w14:textId="6743FC65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Optimizar tiempos de atención</w:t>
            </w:r>
          </w:p>
        </w:tc>
        <w:tc>
          <w:tcPr>
            <w:tcW w:w="1399" w:type="dxa"/>
            <w:shd w:val="clear" w:color="auto" w:fill="FFFFFF" w:themeFill="background1"/>
          </w:tcPr>
          <w:p w14:paraId="6D2543E2" w14:textId="05A2565D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0271A" w:rsidRPr="00777C8F" w14:paraId="27BD079C" w14:textId="77777777" w:rsidTr="4E5A8F15">
        <w:trPr>
          <w:trHeight w:val="220"/>
        </w:trPr>
        <w:tc>
          <w:tcPr>
            <w:tcW w:w="2220" w:type="dxa"/>
            <w:gridSpan w:val="2"/>
          </w:tcPr>
          <w:p w14:paraId="1CE67B79" w14:textId="6F7ABC3A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511B84A8" w14:textId="5293E7D8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90271A" w:rsidRPr="00777C8F" w14:paraId="2B569C6D" w14:textId="77777777" w:rsidTr="4E5A8F15">
        <w:trPr>
          <w:trHeight w:val="220"/>
        </w:trPr>
        <w:tc>
          <w:tcPr>
            <w:tcW w:w="2220" w:type="dxa"/>
            <w:gridSpan w:val="2"/>
          </w:tcPr>
          <w:p w14:paraId="19D9B8B3" w14:textId="0F321D2B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508F7A60" w14:textId="1095A9FB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90271A" w:rsidRPr="00777C8F" w14:paraId="45C84C4D" w14:textId="77777777" w:rsidTr="4E5A8F15">
        <w:trPr>
          <w:trHeight w:val="220"/>
        </w:trPr>
        <w:tc>
          <w:tcPr>
            <w:tcW w:w="2220" w:type="dxa"/>
            <w:gridSpan w:val="2"/>
          </w:tcPr>
          <w:p w14:paraId="5EBF5247" w14:textId="2457E51B" w:rsidR="0090271A" w:rsidRPr="00777C8F" w:rsidRDefault="0090271A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6CC467A0" w14:textId="6F1006CA" w:rsidR="0090271A" w:rsidRPr="000C4223" w:rsidRDefault="000C4223" w:rsidP="0090271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C422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¿Qué elementos sigue siendo fundamental </w:t>
            </w:r>
            <w:r w:rsidR="00A8289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aun</w:t>
            </w:r>
            <w:r w:rsidRPr="000C422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que existan procesos digitales automatizados?</w:t>
            </w:r>
          </w:p>
        </w:tc>
      </w:tr>
      <w:tr w:rsidR="000C4223" w:rsidRPr="00777C8F" w14:paraId="57329C68" w14:textId="77777777" w:rsidTr="4E5A8F15">
        <w:trPr>
          <w:trHeight w:val="220"/>
        </w:trPr>
        <w:tc>
          <w:tcPr>
            <w:tcW w:w="2220" w:type="dxa"/>
            <w:gridSpan w:val="2"/>
          </w:tcPr>
          <w:p w14:paraId="30240475" w14:textId="0D68F385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6BE04388" w14:textId="46607081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Atención humanizada y calidad del servicio</w:t>
            </w:r>
          </w:p>
        </w:tc>
        <w:tc>
          <w:tcPr>
            <w:tcW w:w="1399" w:type="dxa"/>
            <w:shd w:val="clear" w:color="auto" w:fill="FFFFFF" w:themeFill="background1"/>
          </w:tcPr>
          <w:p w14:paraId="70CBD837" w14:textId="0072AFFB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C4223" w:rsidRPr="00777C8F" w14:paraId="04F726A9" w14:textId="77777777" w:rsidTr="4E5A8F15">
        <w:trPr>
          <w:trHeight w:val="220"/>
        </w:trPr>
        <w:tc>
          <w:tcPr>
            <w:tcW w:w="2220" w:type="dxa"/>
            <w:gridSpan w:val="2"/>
          </w:tcPr>
          <w:p w14:paraId="4BA7274F" w14:textId="0E52EEF1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246C5747" w14:textId="77AC8346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Eliminación de la recepción</w:t>
            </w:r>
          </w:p>
        </w:tc>
        <w:tc>
          <w:tcPr>
            <w:tcW w:w="1399" w:type="dxa"/>
            <w:shd w:val="clear" w:color="auto" w:fill="FFFFFF" w:themeFill="background1"/>
          </w:tcPr>
          <w:p w14:paraId="669BE042" w14:textId="3EE2F8B7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C4223" w:rsidRPr="00777C8F" w14:paraId="62BC109B" w14:textId="77777777" w:rsidTr="4E5A8F15">
        <w:trPr>
          <w:trHeight w:val="220"/>
        </w:trPr>
        <w:tc>
          <w:tcPr>
            <w:tcW w:w="2220" w:type="dxa"/>
            <w:gridSpan w:val="2"/>
          </w:tcPr>
          <w:p w14:paraId="1892DD57" w14:textId="1EA53AD1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76E80A60" w14:textId="33114D65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Suspensión de canales de comunicación</w:t>
            </w:r>
          </w:p>
        </w:tc>
        <w:tc>
          <w:tcPr>
            <w:tcW w:w="1399" w:type="dxa"/>
            <w:shd w:val="clear" w:color="auto" w:fill="FFFFFF" w:themeFill="background1"/>
          </w:tcPr>
          <w:p w14:paraId="55421212" w14:textId="57C9E1CB" w:rsidR="000C4223" w:rsidRPr="00777C8F" w:rsidRDefault="000C4223" w:rsidP="0090271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C4223" w:rsidRPr="00777C8F" w14:paraId="355453E2" w14:textId="77777777" w:rsidTr="4E5A8F15">
        <w:trPr>
          <w:trHeight w:val="220"/>
        </w:trPr>
        <w:tc>
          <w:tcPr>
            <w:tcW w:w="2220" w:type="dxa"/>
            <w:gridSpan w:val="2"/>
          </w:tcPr>
          <w:p w14:paraId="63D602DE" w14:textId="43CE1E4C" w:rsidR="000C4223" w:rsidRPr="00777C8F" w:rsidRDefault="000C4223" w:rsidP="000C42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534" w:type="dxa"/>
            <w:gridSpan w:val="5"/>
            <w:shd w:val="clear" w:color="auto" w:fill="FFFFFF" w:themeFill="background1"/>
          </w:tcPr>
          <w:p w14:paraId="2C1FB75B" w14:textId="04CB25B8" w:rsidR="000C4223" w:rsidRPr="00777C8F" w:rsidRDefault="000C4223" w:rsidP="000C42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Reducción total del personal hotelero</w:t>
            </w:r>
          </w:p>
        </w:tc>
        <w:tc>
          <w:tcPr>
            <w:tcW w:w="1399" w:type="dxa"/>
            <w:shd w:val="clear" w:color="auto" w:fill="FFFFFF" w:themeFill="background1"/>
          </w:tcPr>
          <w:p w14:paraId="2438E274" w14:textId="10D3E5B3" w:rsidR="000C4223" w:rsidRPr="00777C8F" w:rsidRDefault="000C4223" w:rsidP="000C42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C4223" w:rsidRPr="00777C8F" w14:paraId="09873BE7" w14:textId="77777777" w:rsidTr="4E5A8F15">
        <w:trPr>
          <w:trHeight w:val="220"/>
        </w:trPr>
        <w:tc>
          <w:tcPr>
            <w:tcW w:w="2220" w:type="dxa"/>
            <w:gridSpan w:val="2"/>
          </w:tcPr>
          <w:p w14:paraId="7F22D379" w14:textId="556D1031" w:rsidR="000C4223" w:rsidRPr="00777C8F" w:rsidRDefault="000C4223" w:rsidP="000C42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7617C902" w14:textId="541305AF" w:rsidR="000C4223" w:rsidRPr="00777C8F" w:rsidRDefault="000C4223" w:rsidP="000C42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¡Muy bien! Ha acertado la respuesta.</w:t>
            </w:r>
          </w:p>
        </w:tc>
      </w:tr>
      <w:tr w:rsidR="000C4223" w:rsidRPr="00777C8F" w14:paraId="11A01387" w14:textId="77777777" w:rsidTr="4E5A8F15">
        <w:trPr>
          <w:trHeight w:val="220"/>
        </w:trPr>
        <w:tc>
          <w:tcPr>
            <w:tcW w:w="2220" w:type="dxa"/>
            <w:gridSpan w:val="2"/>
          </w:tcPr>
          <w:p w14:paraId="2411CF3B" w14:textId="78CDFB43" w:rsidR="000C4223" w:rsidRPr="00777C8F" w:rsidRDefault="000C4223" w:rsidP="000C42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3" w:type="dxa"/>
            <w:gridSpan w:val="6"/>
            <w:shd w:val="clear" w:color="auto" w:fill="FFFFFF" w:themeFill="background1"/>
          </w:tcPr>
          <w:p w14:paraId="5A47DAC1" w14:textId="112D40BD" w:rsidR="000C4223" w:rsidRPr="00777C8F" w:rsidRDefault="000C4223" w:rsidP="000C422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Lo sentimos, su respuesta no es la correcta.</w:t>
            </w:r>
          </w:p>
        </w:tc>
      </w:tr>
      <w:tr w:rsidR="000C4223" w:rsidRPr="00777C8F" w14:paraId="4273C65D" w14:textId="77777777" w:rsidTr="4E5A8F15">
        <w:trPr>
          <w:trHeight w:val="220"/>
        </w:trPr>
        <w:tc>
          <w:tcPr>
            <w:tcW w:w="10153" w:type="dxa"/>
            <w:gridSpan w:val="8"/>
            <w:shd w:val="clear" w:color="auto" w:fill="FFD966"/>
          </w:tcPr>
          <w:p w14:paraId="6910BEC7" w14:textId="77777777" w:rsidR="000C4223" w:rsidRPr="00777C8F" w:rsidRDefault="000C4223" w:rsidP="000C4223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0C4223" w:rsidRPr="00777C8F" w14:paraId="4B938604" w14:textId="77777777" w:rsidTr="4E5A8F15">
        <w:trPr>
          <w:trHeight w:val="220"/>
        </w:trPr>
        <w:tc>
          <w:tcPr>
            <w:tcW w:w="2220" w:type="dxa"/>
            <w:gridSpan w:val="2"/>
          </w:tcPr>
          <w:p w14:paraId="6E8DB11A" w14:textId="77777777" w:rsidR="000C4223" w:rsidRPr="00777C8F" w:rsidRDefault="000C4223" w:rsidP="000C422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933" w:type="dxa"/>
            <w:gridSpan w:val="6"/>
          </w:tcPr>
          <w:p w14:paraId="705A6FF4" w14:textId="18B0D76A" w:rsidR="000C4223" w:rsidRPr="00777C8F" w:rsidRDefault="000C4223" w:rsidP="000C4223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14:paraId="359260AC" w14:textId="77777777" w:rsidR="000C4223" w:rsidRPr="00777C8F" w:rsidRDefault="000C4223" w:rsidP="000C422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C4223" w:rsidRPr="00777C8F" w14:paraId="42125C4B" w14:textId="77777777" w:rsidTr="4E5A8F15">
        <w:trPr>
          <w:trHeight w:val="220"/>
        </w:trPr>
        <w:tc>
          <w:tcPr>
            <w:tcW w:w="2220" w:type="dxa"/>
            <w:gridSpan w:val="2"/>
            <w:shd w:val="clear" w:color="auto" w:fill="FBE5D5"/>
          </w:tcPr>
          <w:p w14:paraId="758937FE" w14:textId="77777777" w:rsidR="000C4223" w:rsidRPr="00777C8F" w:rsidRDefault="000C4223" w:rsidP="000C422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933" w:type="dxa"/>
            <w:gridSpan w:val="6"/>
          </w:tcPr>
          <w:p w14:paraId="2F6064B5" w14:textId="77777777" w:rsidR="000C4223" w:rsidRPr="00777C8F" w:rsidRDefault="000C4223" w:rsidP="000C422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5292797A" w:rsidR="000C4223" w:rsidRPr="00777C8F" w:rsidRDefault="000C4223" w:rsidP="000C4223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777C8F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0C4223" w:rsidRPr="00777C8F" w:rsidRDefault="000C4223" w:rsidP="000C4223">
            <w:pPr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556B7EBD" w14:textId="77777777" w:rsidR="005A3A76" w:rsidRPr="00111BD7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5E018450" w14:textId="77777777" w:rsidR="00DE068D" w:rsidRPr="00111BD7" w:rsidRDefault="00DE068D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17E9FC2B" w14:textId="77777777" w:rsidR="005A3A76" w:rsidRPr="00111BD7" w:rsidRDefault="005A3A76">
      <w:pPr>
        <w:rPr>
          <w:color w:val="000000" w:themeColor="text1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A5F55" w:rsidRPr="00111BD7" w14:paraId="5387CF45" w14:textId="77777777" w:rsidTr="4E5A8F15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111BD7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11BD7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CONTROL DE REVISIÓN</w:t>
            </w:r>
          </w:p>
        </w:tc>
      </w:tr>
      <w:tr w:rsidR="00CA5F55" w:rsidRPr="00111BD7" w14:paraId="18A88AAC" w14:textId="77777777" w:rsidTr="4E5A8F15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111BD7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111BD7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11BD7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111BD7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11BD7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CA5F55" w:rsidRPr="00111BD7" w14:paraId="79A71B33" w14:textId="77777777" w:rsidTr="4E5A8F15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CCB3" w14:textId="0A724EC5" w:rsidR="005A3A76" w:rsidRPr="00111BD7" w:rsidRDefault="6B841505" w:rsidP="4E5A8F15">
            <w:pPr>
              <w:widowControl w:val="0"/>
              <w:spacing w:line="240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4E5A8F1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Revisión </w:t>
            </w:r>
          </w:p>
          <w:p w14:paraId="14DCB4FD" w14:textId="13226F3F" w:rsidR="005A3A76" w:rsidRPr="00111BD7" w:rsidRDefault="6B841505" w:rsidP="4E5A8F15">
            <w:pPr>
              <w:widowControl w:val="0"/>
              <w:spacing w:line="240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4E5A8F1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02878D86" w:rsidR="005A3A76" w:rsidRPr="001803CD" w:rsidRDefault="63AF47C0" w:rsidP="46A57BDE">
            <w:pPr>
              <w:widowControl w:val="0"/>
              <w:spacing w:line="240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4E5A8F15">
              <w:rPr>
                <w:rFonts w:eastAsia="Calibri"/>
                <w:color w:val="000000" w:themeColor="text1"/>
                <w:sz w:val="20"/>
                <w:szCs w:val="20"/>
              </w:rPr>
              <w:t>María</w:t>
            </w:r>
            <w:r w:rsidR="42FD928F" w:rsidRPr="4E5A8F15">
              <w:rPr>
                <w:rFonts w:eastAsia="Calibri"/>
                <w:color w:val="000000" w:themeColor="text1"/>
                <w:sz w:val="20"/>
                <w:szCs w:val="20"/>
              </w:rPr>
              <w:t xml:space="preserve"> Fernanda Morales Angulo 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52DA5B85" w:rsidR="005A3A76" w:rsidRPr="001803CD" w:rsidRDefault="001803CD">
            <w:pPr>
              <w:widowControl w:val="0"/>
              <w:spacing w:line="240" w:lineRule="auto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803CD">
              <w:rPr>
                <w:rFonts w:eastAsia="Calibri"/>
                <w:bCs/>
                <w:color w:val="000000" w:themeColor="text1"/>
                <w:sz w:val="20"/>
                <w:szCs w:val="20"/>
              </w:rPr>
              <w:t>Mayo de 2026</w:t>
            </w:r>
          </w:p>
        </w:tc>
      </w:tr>
      <w:tr w:rsidR="00CA5F55" w:rsidRPr="00111BD7" w14:paraId="56CB2A0D" w14:textId="77777777" w:rsidTr="4E5A8F15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375368DE" w:rsidR="005A3A76" w:rsidRPr="00111BD7" w:rsidRDefault="005A3A76" w:rsidP="4E5A8F15">
            <w:pPr>
              <w:widowControl w:val="0"/>
              <w:spacing w:line="240" w:lineRule="auto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111BD7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111BD7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33884E87" w14:textId="77777777" w:rsidR="00111BD7" w:rsidRPr="00111BD7" w:rsidRDefault="00111BD7">
      <w:pPr>
        <w:rPr>
          <w:color w:val="000000" w:themeColor="text1"/>
          <w:sz w:val="20"/>
          <w:szCs w:val="20"/>
        </w:rPr>
      </w:pPr>
    </w:p>
    <w:sectPr w:rsidR="00111BD7" w:rsidRPr="00111BD7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9B86B8" w14:textId="77777777" w:rsidR="00F032EC" w:rsidRDefault="00F032EC">
      <w:pPr>
        <w:spacing w:line="240" w:lineRule="auto"/>
      </w:pPr>
      <w:r>
        <w:separator/>
      </w:r>
    </w:p>
  </w:endnote>
  <w:endnote w:type="continuationSeparator" w:id="0">
    <w:p w14:paraId="7F01D98C" w14:textId="77777777" w:rsidR="00F032EC" w:rsidRDefault="00F032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C0262239-5F62-984E-8B89-696A5833F2C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6A13BDF0-FF02-5840-BE93-C3604F69905F}"/>
    <w:embedBold r:id="rId4" w:fontKey="{98ED0A4F-B5CE-1540-A054-5963055AF4D7}"/>
    <w:embedItalic r:id="rId5" w:fontKey="{E6F7AEDC-702C-AD40-A082-DBCEB5E7FBDC}"/>
    <w:embedBoldItalic r:id="rId6" w:fontKey="{259B30B0-B6D5-8D4E-8E1B-02D2DADCD7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E88FC605-3F30-304D-BF7E-02B633CB8AD8}"/>
    <w:embedBold r:id="rId8" w:fontKey="{2C1A521F-37CE-2C40-A1D6-9E4EE451EAC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736DFB4B-0C18-7246-A975-554AA982DB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CCF55D8F-1C8C-0E43-B592-AED57AABE376}"/>
    <w:embedBold r:id="rId11" w:fontKey="{3FAB7B4A-CCCD-A146-9C28-3BB3F496C2A4}"/>
    <w:embedItalic r:id="rId12" w:fontKey="{5416B269-4BAE-4648-8A17-BB726F31D4B4}"/>
    <w:embedBoldItalic r:id="rId13" w:fontKey="{ABBC9ABC-8DF6-854F-ABAC-65FE9B9E98B7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5" w:fontKey="{96E67212-B214-624B-8B0B-B1E7043559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703D19" w14:textId="77777777" w:rsidR="00F032EC" w:rsidRDefault="00F032EC">
      <w:pPr>
        <w:spacing w:line="240" w:lineRule="auto"/>
      </w:pPr>
      <w:r>
        <w:separator/>
      </w:r>
    </w:p>
  </w:footnote>
  <w:footnote w:type="continuationSeparator" w:id="0">
    <w:p w14:paraId="2AEA6128" w14:textId="77777777" w:rsidR="00F032EC" w:rsidRDefault="00F032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0715424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3F5F"/>
    <w:rsid w:val="00016132"/>
    <w:rsid w:val="00055411"/>
    <w:rsid w:val="00055518"/>
    <w:rsid w:val="000976F0"/>
    <w:rsid w:val="000A6428"/>
    <w:rsid w:val="000C1DCB"/>
    <w:rsid w:val="000C4223"/>
    <w:rsid w:val="00111BD7"/>
    <w:rsid w:val="00170214"/>
    <w:rsid w:val="00172178"/>
    <w:rsid w:val="001803CD"/>
    <w:rsid w:val="00192C63"/>
    <w:rsid w:val="001B7FA9"/>
    <w:rsid w:val="001C5B0B"/>
    <w:rsid w:val="001C78D7"/>
    <w:rsid w:val="001E5E45"/>
    <w:rsid w:val="001F6B5B"/>
    <w:rsid w:val="002434BB"/>
    <w:rsid w:val="00244647"/>
    <w:rsid w:val="0026368E"/>
    <w:rsid w:val="002A1507"/>
    <w:rsid w:val="002E0071"/>
    <w:rsid w:val="002E3760"/>
    <w:rsid w:val="002F081C"/>
    <w:rsid w:val="00307D05"/>
    <w:rsid w:val="00312103"/>
    <w:rsid w:val="00341DB8"/>
    <w:rsid w:val="003B564B"/>
    <w:rsid w:val="003F0BEC"/>
    <w:rsid w:val="00403999"/>
    <w:rsid w:val="00474D87"/>
    <w:rsid w:val="00474E01"/>
    <w:rsid w:val="004873CF"/>
    <w:rsid w:val="004874B2"/>
    <w:rsid w:val="004F0BF9"/>
    <w:rsid w:val="0054171B"/>
    <w:rsid w:val="005A3A76"/>
    <w:rsid w:val="0060154F"/>
    <w:rsid w:val="0061280B"/>
    <w:rsid w:val="00633F81"/>
    <w:rsid w:val="00653EB4"/>
    <w:rsid w:val="0065700F"/>
    <w:rsid w:val="00657C03"/>
    <w:rsid w:val="00684C7A"/>
    <w:rsid w:val="00697CDE"/>
    <w:rsid w:val="006A57B7"/>
    <w:rsid w:val="006E31C1"/>
    <w:rsid w:val="00747A17"/>
    <w:rsid w:val="00777C8F"/>
    <w:rsid w:val="007C41C3"/>
    <w:rsid w:val="007E1C99"/>
    <w:rsid w:val="007F32A7"/>
    <w:rsid w:val="00803998"/>
    <w:rsid w:val="00803BF1"/>
    <w:rsid w:val="008168D9"/>
    <w:rsid w:val="00822682"/>
    <w:rsid w:val="008B1A28"/>
    <w:rsid w:val="0090271A"/>
    <w:rsid w:val="00971FC8"/>
    <w:rsid w:val="009D1B5E"/>
    <w:rsid w:val="009E4A90"/>
    <w:rsid w:val="00A16872"/>
    <w:rsid w:val="00A82890"/>
    <w:rsid w:val="00A96BCA"/>
    <w:rsid w:val="00AB658D"/>
    <w:rsid w:val="00B46FDA"/>
    <w:rsid w:val="00B73996"/>
    <w:rsid w:val="00B97C77"/>
    <w:rsid w:val="00C22281"/>
    <w:rsid w:val="00C25620"/>
    <w:rsid w:val="00C42B37"/>
    <w:rsid w:val="00C52495"/>
    <w:rsid w:val="00C64AFC"/>
    <w:rsid w:val="00C6738B"/>
    <w:rsid w:val="00CA5F55"/>
    <w:rsid w:val="00CD0D01"/>
    <w:rsid w:val="00CD73FD"/>
    <w:rsid w:val="00D00ED8"/>
    <w:rsid w:val="00D34B05"/>
    <w:rsid w:val="00D43CD1"/>
    <w:rsid w:val="00D6347F"/>
    <w:rsid w:val="00DA5DAD"/>
    <w:rsid w:val="00DB5696"/>
    <w:rsid w:val="00DC5737"/>
    <w:rsid w:val="00DE068D"/>
    <w:rsid w:val="00E068E7"/>
    <w:rsid w:val="00E61FEA"/>
    <w:rsid w:val="00E651B3"/>
    <w:rsid w:val="00E93EFB"/>
    <w:rsid w:val="00ED4BC0"/>
    <w:rsid w:val="00F032EC"/>
    <w:rsid w:val="00F21227"/>
    <w:rsid w:val="00F75059"/>
    <w:rsid w:val="00FD1524"/>
    <w:rsid w:val="00FF1711"/>
    <w:rsid w:val="05ECE5CB"/>
    <w:rsid w:val="0727A913"/>
    <w:rsid w:val="13E425BD"/>
    <w:rsid w:val="18721504"/>
    <w:rsid w:val="1D06A8CD"/>
    <w:rsid w:val="28B307A2"/>
    <w:rsid w:val="2959B276"/>
    <w:rsid w:val="2ABAA732"/>
    <w:rsid w:val="3402EAA4"/>
    <w:rsid w:val="42FD928F"/>
    <w:rsid w:val="46A57BDE"/>
    <w:rsid w:val="48E94966"/>
    <w:rsid w:val="4D223C2B"/>
    <w:rsid w:val="4E5A8F15"/>
    <w:rsid w:val="63AF47C0"/>
    <w:rsid w:val="688B9351"/>
    <w:rsid w:val="69958EEC"/>
    <w:rsid w:val="6B841505"/>
    <w:rsid w:val="7EA2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9D1B5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34B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34BB"/>
    <w:rPr>
      <w:rFonts w:ascii="Segoe UI" w:hAnsi="Segoe UI" w:cs="Segoe UI"/>
      <w:sz w:val="18"/>
      <w:szCs w:val="18"/>
    </w:rPr>
  </w:style>
  <w:style w:type="character" w:customStyle="1" w:styleId="s1">
    <w:name w:val="s1"/>
    <w:basedOn w:val="Fuentedeprrafopredeter"/>
    <w:rsid w:val="00653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FBEB07-B722-486D-8AD7-212ED6A400B5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6491AD-A787-482B-8AC1-9E05F76438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39ADB1-8F6F-4689-851D-F4696E2B3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1493</Words>
  <Characters>8215</Characters>
  <Application>Microsoft Office Word</Application>
  <DocSecurity>0</DocSecurity>
  <Lines>68</Lines>
  <Paragraphs>19</Paragraphs>
  <ScaleCrop>false</ScaleCrop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Maritza</dc:creator>
  <cp:lastModifiedBy>Maria Fernanda Morales Angulo</cp:lastModifiedBy>
  <cp:revision>13</cp:revision>
  <dcterms:created xsi:type="dcterms:W3CDTF">2026-05-26T01:09:00Z</dcterms:created>
  <dcterms:modified xsi:type="dcterms:W3CDTF">2026-07-14T21:06:00Z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2025-03-17T14:45:23Z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72f2dd35-0ea3-4bde-84b0-cb9103e59a57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72879500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