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C0619E" w14:textId="77777777" w:rsidR="00D37F70" w:rsidRDefault="00D37F70">
      <w:pPr>
        <w:spacing w:line="240" w:lineRule="auto"/>
        <w:rPr>
          <w:b/>
        </w:rPr>
      </w:pPr>
    </w:p>
    <w:tbl>
      <w:tblPr>
        <w:tblStyle w:val="a"/>
        <w:tblW w:w="1438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61"/>
        <w:gridCol w:w="4120"/>
        <w:gridCol w:w="3903"/>
        <w:gridCol w:w="3903"/>
      </w:tblGrid>
      <w:tr w:rsidR="00D37F70" w14:paraId="2AB1E653" w14:textId="77777777" w:rsidTr="00126BB7">
        <w:trPr>
          <w:trHeight w:val="440"/>
        </w:trPr>
        <w:tc>
          <w:tcPr>
            <w:tcW w:w="2461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DB627" w14:textId="77777777" w:rsidR="00D37F70" w:rsidRDefault="0023032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Título componente</w:t>
            </w:r>
          </w:p>
        </w:tc>
        <w:tc>
          <w:tcPr>
            <w:tcW w:w="11926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1C225" w14:textId="77777777" w:rsidR="00D37F70" w:rsidRDefault="0023032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Video Animado o Motion</w:t>
            </w:r>
          </w:p>
        </w:tc>
      </w:tr>
      <w:tr w:rsidR="00126BB7" w14:paraId="40744B11" w14:textId="77777777" w:rsidTr="00126BB7">
        <w:trPr>
          <w:trHeight w:val="4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DD2AD" w14:textId="77777777" w:rsidR="00126BB7" w:rsidRDefault="00126BB7" w:rsidP="00126BB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video</w:t>
            </w:r>
          </w:p>
        </w:tc>
        <w:tc>
          <w:tcPr>
            <w:tcW w:w="11926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E7E621" w14:textId="75C6702C" w:rsidR="00126BB7" w:rsidRDefault="00126BB7" w:rsidP="00126BB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90D89">
              <w:rPr>
                <w:sz w:val="20"/>
                <w:szCs w:val="20"/>
              </w:rPr>
              <w:t>Prácticas de guía ecológica en entornos naturales.</w:t>
            </w:r>
          </w:p>
        </w:tc>
      </w:tr>
      <w:tr w:rsidR="00D37F70" w14:paraId="6EA2E4CB" w14:textId="77777777" w:rsidTr="00126BB7">
        <w:trPr>
          <w:trHeight w:val="4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0A52A" w14:textId="77777777" w:rsidR="00D37F70" w:rsidRDefault="002303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Texto descriptivo</w:t>
            </w:r>
          </w:p>
        </w:tc>
        <w:tc>
          <w:tcPr>
            <w:tcW w:w="11926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D1BDE" w14:textId="2AAB254A" w:rsidR="00D37F70" w:rsidRDefault="000C50FC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Video introductorio del componente formativo</w:t>
            </w:r>
            <w:bookmarkStart w:id="0" w:name="_Hlk175663297"/>
            <w:r w:rsidR="00126BB7">
              <w:rPr>
                <w:color w:val="434343"/>
                <w:sz w:val="20"/>
                <w:szCs w:val="20"/>
              </w:rPr>
              <w:t xml:space="preserve"> p</w:t>
            </w:r>
            <w:r w:rsidR="00126BB7" w:rsidRPr="00490D89">
              <w:rPr>
                <w:sz w:val="20"/>
                <w:szCs w:val="20"/>
              </w:rPr>
              <w:t>rácticas de guía ecológica</w:t>
            </w:r>
            <w:r w:rsidRPr="000C50FC">
              <w:rPr>
                <w:color w:val="434343"/>
                <w:sz w:val="20"/>
                <w:szCs w:val="20"/>
              </w:rPr>
              <w:t>.</w:t>
            </w:r>
            <w:bookmarkEnd w:id="0"/>
          </w:p>
        </w:tc>
      </w:tr>
      <w:tr w:rsidR="00D37F70" w14:paraId="3F1856E0" w14:textId="77777777" w:rsidTr="00126BB7">
        <w:trPr>
          <w:trHeight w:val="420"/>
        </w:trPr>
        <w:tc>
          <w:tcPr>
            <w:tcW w:w="2461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03515" w14:textId="77777777" w:rsidR="00D37F70" w:rsidRDefault="0023032C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Escena</w:t>
            </w:r>
          </w:p>
        </w:tc>
        <w:tc>
          <w:tcPr>
            <w:tcW w:w="41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151DA" w14:textId="77777777" w:rsidR="00D37F70" w:rsidRDefault="002303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Imagen</w:t>
            </w:r>
          </w:p>
        </w:tc>
        <w:tc>
          <w:tcPr>
            <w:tcW w:w="3903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DEF56" w14:textId="77777777" w:rsidR="00D37F70" w:rsidRDefault="0023032C">
            <w:pPr>
              <w:widowControl w:val="0"/>
              <w:rPr>
                <w:b/>
              </w:rPr>
            </w:pPr>
            <w:r>
              <w:rPr>
                <w:b/>
              </w:rPr>
              <w:t>Narración (voz en off)</w:t>
            </w:r>
          </w:p>
        </w:tc>
        <w:tc>
          <w:tcPr>
            <w:tcW w:w="3903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3999A" w14:textId="77777777" w:rsidR="00D37F70" w:rsidRDefault="0023032C">
            <w:pPr>
              <w:widowControl w:val="0"/>
              <w:rPr>
                <w:b/>
              </w:rPr>
            </w:pPr>
            <w:r>
              <w:rPr>
                <w:b/>
              </w:rPr>
              <w:t>Texto</w:t>
            </w:r>
          </w:p>
        </w:tc>
      </w:tr>
      <w:tr w:rsidR="00D37F70" w14:paraId="4C57AD67" w14:textId="77777777" w:rsidTr="00126BB7">
        <w:trPr>
          <w:trHeight w:val="2072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9B67B" w14:textId="77777777" w:rsidR="00D37F70" w:rsidRDefault="002303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1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F8676" w14:textId="6AF08CAF" w:rsidR="00D37F70" w:rsidRDefault="0036649B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F06A3C6" wp14:editId="30831D54">
                  <wp:simplePos x="0" y="0"/>
                  <wp:positionH relativeFrom="column">
                    <wp:posOffset>196215</wp:posOffset>
                  </wp:positionH>
                  <wp:positionV relativeFrom="paragraph">
                    <wp:posOffset>207010</wp:posOffset>
                  </wp:positionV>
                  <wp:extent cx="2178685" cy="2110105"/>
                  <wp:effectExtent l="0" t="0" r="5715" b="0"/>
                  <wp:wrapTopAndBottom/>
                  <wp:docPr id="1284135055" name="Imagen 2" descr="Búsqueda del tesoro de diseño plano dibujado a ma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úsqueda del tesoro de diseño plano dibujado a man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25" t="7426" r="5015" b="7773"/>
                          <a:stretch/>
                        </pic:blipFill>
                        <pic:spPr bwMode="auto">
                          <a:xfrm>
                            <a:off x="0" y="0"/>
                            <a:ext cx="2178685" cy="2110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49B7E31" w14:textId="14B52996" w:rsidR="00D342E3" w:rsidRDefault="0036649B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0" w:anchor="fromView=search&amp;page=1&amp;position=18&amp;uuid=8e3279a2-8bb5-4c34-aba6-6e0c51e5d324" w:history="1">
              <w:r w:rsidRPr="0036649B">
                <w:rPr>
                  <w:rStyle w:val="Hipervnculo"/>
                  <w:sz w:val="20"/>
                  <w:szCs w:val="20"/>
                </w:rPr>
                <w:t>Búsqueda del tesoro de diseño plano dibujado a mano | Vector Gratis (freepik.es)</w:t>
              </w:r>
            </w:hyperlink>
          </w:p>
          <w:p w14:paraId="134A89A6" w14:textId="47D25415" w:rsidR="00D342E3" w:rsidRDefault="0089104C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fldChar w:fldCharType="begin"/>
            </w:r>
            <w:r>
              <w:instrText xml:space="preserve"> INCLUDEPICTURE "https://img.freepik.com/vector-gratis/busqueda-tesoro-diseno-plano-dibujado-mano_23-2149293727.jpg" \* MERGEFORMATINET </w:instrText>
            </w:r>
            <w:r>
              <w:fldChar w:fldCharType="separate"/>
            </w:r>
            <w:r>
              <w:fldChar w:fldCharType="end"/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C50E9" w14:textId="68179C4B" w:rsidR="00146FD4" w:rsidRDefault="00146FD4" w:rsidP="00B550F4">
            <w:pPr>
              <w:widowControl w:val="0"/>
              <w:jc w:val="both"/>
            </w:pPr>
            <w:r w:rsidRPr="00722A42">
              <w:rPr>
                <w:sz w:val="24"/>
                <w:szCs w:val="24"/>
              </w:rPr>
              <w:t xml:space="preserve">Estimado aprendiz, </w:t>
            </w:r>
          </w:p>
          <w:p w14:paraId="2D8F5662" w14:textId="5BE8C2CD" w:rsidR="00D37F70" w:rsidRDefault="00146FD4" w:rsidP="00146FD4">
            <w:pPr>
              <w:widowControl w:val="0"/>
              <w:rPr>
                <w:sz w:val="20"/>
                <w:szCs w:val="20"/>
              </w:rPr>
            </w:pPr>
            <w:r w:rsidRPr="00C66E29">
              <w:rPr>
                <w:rFonts w:eastAsia="Times New Roman"/>
              </w:rPr>
              <w:t>Bienvenido al componente formativo denominado “</w:t>
            </w:r>
            <w:r w:rsidRPr="00C66E29">
              <w:rPr>
                <w:rFonts w:eastAsia="Times New Roman"/>
                <w:b/>
                <w:bCs/>
              </w:rPr>
              <w:t>Prácticas de Guía Ecológica en Entornos Naturales”</w:t>
            </w:r>
            <w:r w:rsidRPr="00C66E29">
              <w:rPr>
                <w:rFonts w:eastAsia="Times New Roman"/>
              </w:rPr>
              <w:t>.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1C677" w14:textId="1B60F8A3" w:rsidR="00D37F70" w:rsidRDefault="00B550F4">
            <w:pPr>
              <w:widowControl w:val="0"/>
              <w:rPr>
                <w:sz w:val="20"/>
                <w:szCs w:val="20"/>
              </w:rPr>
            </w:pPr>
            <w:r w:rsidRPr="00C66E29">
              <w:rPr>
                <w:rFonts w:eastAsia="Times New Roman"/>
                <w:b/>
                <w:bCs/>
              </w:rPr>
              <w:t>Prácticas de Guía Ecológica en Entornos Naturales</w:t>
            </w:r>
          </w:p>
        </w:tc>
      </w:tr>
      <w:tr w:rsidR="00D37F70" w14:paraId="31191998" w14:textId="77777777" w:rsidTr="00126BB7">
        <w:trPr>
          <w:trHeight w:val="2117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43117" w14:textId="77777777" w:rsidR="00D37F70" w:rsidRDefault="002303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Escena 2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5C103" w14:textId="7269087F" w:rsidR="00D37F70" w:rsidRDefault="0057239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0F79C1D0" wp14:editId="1E0B6BB1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84428</wp:posOffset>
                  </wp:positionV>
                  <wp:extent cx="2489200" cy="1682115"/>
                  <wp:effectExtent l="0" t="0" r="0" b="0"/>
                  <wp:wrapTopAndBottom/>
                  <wp:docPr id="460522380" name="Imagen 3" descr="Gente de estilo de vida ver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ente de estilo de vida verd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244" b="17152"/>
                          <a:stretch/>
                        </pic:blipFill>
                        <pic:spPr bwMode="auto">
                          <a:xfrm>
                            <a:off x="0" y="0"/>
                            <a:ext cx="2489200" cy="1682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3C367A4" w14:textId="17AE8E63" w:rsidR="00D342E3" w:rsidRDefault="004A6E2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fldChar w:fldCharType="begin"/>
            </w:r>
            <w:r>
              <w:instrText xml:space="preserve"> INCLUDEPICTURE "https://img.freepik.com/vector-gratis/gente-estilo-vida-verde_52683-32036.jpg" \* MERGEFORMATINET </w:instrText>
            </w:r>
            <w:r>
              <w:fldChar w:fldCharType="separate"/>
            </w:r>
            <w:r>
              <w:fldChar w:fldCharType="end"/>
            </w:r>
            <w:r w:rsidR="00FB0FCE" w:rsidRPr="00FB0FCE">
              <w:rPr>
                <w:sz w:val="16"/>
                <w:szCs w:val="16"/>
              </w:rPr>
              <w:t xml:space="preserve"> </w:t>
            </w:r>
            <w:hyperlink r:id="rId12" w:anchor="fromView=search&amp;page=2&amp;position=27&amp;uuid=8e3279a2-8bb5-4c34-aba6-6e0c51e5d324" w:history="1">
              <w:r w:rsidR="00572390" w:rsidRPr="00572390">
                <w:rPr>
                  <w:rStyle w:val="Hipervnculo"/>
                  <w:sz w:val="16"/>
                  <w:szCs w:val="16"/>
                </w:rPr>
                <w:t>Gente de estilo de vida verde | Vector Gratis (freepik.es)</w:t>
              </w:r>
            </w:hyperlink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BE395" w14:textId="5C0623FB" w:rsidR="00D37F70" w:rsidRDefault="005B3258">
            <w:pPr>
              <w:widowControl w:val="0"/>
              <w:rPr>
                <w:sz w:val="20"/>
                <w:szCs w:val="20"/>
              </w:rPr>
            </w:pPr>
            <w:r w:rsidRPr="00C66E29">
              <w:rPr>
                <w:rFonts w:eastAsia="Times New Roman"/>
              </w:rPr>
              <w:t>La guianza turística es fundamental para ofrecer experiencias enriquecedoras y memorables a los visitantes.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1B17B" w14:textId="4DEAE401" w:rsidR="00A80E89" w:rsidRDefault="005B3258" w:rsidP="005B3258">
            <w:pPr>
              <w:widowControl w:val="0"/>
              <w:rPr>
                <w:rFonts w:eastAsia="Times New Roman"/>
              </w:rPr>
            </w:pPr>
            <w:r w:rsidRPr="00C66E29">
              <w:rPr>
                <w:rFonts w:eastAsia="Times New Roman"/>
              </w:rPr>
              <w:t>G</w:t>
            </w:r>
            <w:r w:rsidRPr="00C66E29">
              <w:rPr>
                <w:rFonts w:eastAsia="Times New Roman"/>
              </w:rPr>
              <w:t>uianza</w:t>
            </w:r>
          </w:p>
          <w:p w14:paraId="2E4A36F1" w14:textId="01652AD0" w:rsidR="005B3258" w:rsidRDefault="005B3258" w:rsidP="005B3258">
            <w:pPr>
              <w:widowControl w:val="0"/>
              <w:rPr>
                <w:rFonts w:eastAsia="Times New Roman"/>
              </w:rPr>
            </w:pPr>
            <w:r w:rsidRPr="00C66E29">
              <w:rPr>
                <w:rFonts w:eastAsia="Times New Roman"/>
              </w:rPr>
              <w:t>E</w:t>
            </w:r>
            <w:r w:rsidRPr="00C66E29">
              <w:rPr>
                <w:rFonts w:eastAsia="Times New Roman"/>
              </w:rPr>
              <w:t>xperiencias</w:t>
            </w:r>
          </w:p>
          <w:p w14:paraId="2A38DE98" w14:textId="505999D6" w:rsidR="005B3258" w:rsidRDefault="005B3258" w:rsidP="005B3258">
            <w:pPr>
              <w:widowControl w:val="0"/>
              <w:rPr>
                <w:rFonts w:eastAsia="Times New Roman"/>
              </w:rPr>
            </w:pPr>
            <w:r w:rsidRPr="00C66E29">
              <w:rPr>
                <w:rFonts w:eastAsia="Times New Roman"/>
              </w:rPr>
              <w:t>M</w:t>
            </w:r>
            <w:r w:rsidRPr="00C66E29">
              <w:rPr>
                <w:rFonts w:eastAsia="Times New Roman"/>
              </w:rPr>
              <w:t>emorables</w:t>
            </w:r>
          </w:p>
          <w:p w14:paraId="2A6D7224" w14:textId="77777777" w:rsidR="005B3258" w:rsidRDefault="005B3258" w:rsidP="005B3258">
            <w:pPr>
              <w:widowControl w:val="0"/>
              <w:rPr>
                <w:rFonts w:eastAsia="Times New Roman"/>
              </w:rPr>
            </w:pPr>
          </w:p>
          <w:p w14:paraId="78069F45" w14:textId="70B7AE3C" w:rsidR="005B3258" w:rsidRDefault="005B3258" w:rsidP="005B3258">
            <w:pPr>
              <w:widowControl w:val="0"/>
              <w:rPr>
                <w:sz w:val="20"/>
                <w:szCs w:val="20"/>
              </w:rPr>
            </w:pPr>
          </w:p>
        </w:tc>
      </w:tr>
      <w:tr w:rsidR="00D37F70" w14:paraId="7715FE96" w14:textId="77777777" w:rsidTr="00126BB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7BC0E" w14:textId="77777777" w:rsidR="00D37F70" w:rsidRDefault="002303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3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FD74D" w14:textId="0727EF24" w:rsidR="00D342E3" w:rsidRDefault="007143EF" w:rsidP="00D342E3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50C72569" wp14:editId="33AF664F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311</wp:posOffset>
                  </wp:positionV>
                  <wp:extent cx="2489200" cy="1660525"/>
                  <wp:effectExtent l="0" t="0" r="0" b="3175"/>
                  <wp:wrapTopAndBottom/>
                  <wp:docPr id="1210080245" name="Imagen 4" descr="Gente plana tomando fotos de mon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Gente plana tomando fotos de mon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200" cy="166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fldChar w:fldCharType="begin"/>
            </w:r>
            <w:r>
              <w:instrText xml:space="preserve"> INCLUDEPICTURE "https://img.freepik.com/vector-gratis/gente-plana-tomando-fotos-mono_23-2149012394.jpg" \* MERGEFORMATINET </w:instrText>
            </w:r>
            <w:r>
              <w:fldChar w:fldCharType="separate"/>
            </w:r>
            <w:r>
              <w:fldChar w:fldCharType="end"/>
            </w:r>
            <w:r w:rsidR="007A7D3A" w:rsidRPr="007A7D3A">
              <w:rPr>
                <w:sz w:val="14"/>
                <w:szCs w:val="14"/>
              </w:rPr>
              <w:t xml:space="preserve"> </w:t>
            </w:r>
            <w:hyperlink r:id="rId14" w:anchor="fromView=search&amp;page=1&amp;position=1&amp;uuid=f9b46280-9beb-4a78-91cd-e2ea05949a35" w:history="1">
              <w:r w:rsidR="00BC3A0A" w:rsidRPr="00BC3A0A">
                <w:rPr>
                  <w:rStyle w:val="Hipervnculo"/>
                  <w:sz w:val="14"/>
                  <w:szCs w:val="14"/>
                </w:rPr>
                <w:t>Gente plana tomando fotos de mono. | Vector Gratis (freepik.es)</w:t>
              </w:r>
            </w:hyperlink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35C46" w14:textId="17B9BB3C" w:rsidR="00D37F70" w:rsidRDefault="00DA7B5D">
            <w:pPr>
              <w:widowControl w:val="0"/>
              <w:rPr>
                <w:sz w:val="20"/>
                <w:szCs w:val="20"/>
              </w:rPr>
            </w:pPr>
            <w:r w:rsidRPr="00C66E29">
              <w:rPr>
                <w:rFonts w:eastAsia="Times New Roman"/>
              </w:rPr>
              <w:t xml:space="preserve">Para desempeñar su labor de manera eficaz, el guía turístico debe comenzar con un proceso de 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EA553" w14:textId="77777777" w:rsidR="00A80E89" w:rsidRDefault="00DA7B5D">
            <w:pPr>
              <w:widowControl w:val="0"/>
              <w:rPr>
                <w:rFonts w:eastAsia="Times New Roman"/>
              </w:rPr>
            </w:pPr>
            <w:r>
              <w:rPr>
                <w:rFonts w:eastAsia="Times New Roman"/>
              </w:rPr>
              <w:t>M</w:t>
            </w:r>
            <w:r w:rsidRPr="00C66E29">
              <w:rPr>
                <w:rFonts w:eastAsia="Times New Roman"/>
              </w:rPr>
              <w:t>anera eficaz</w:t>
            </w:r>
          </w:p>
          <w:p w14:paraId="425B0991" w14:textId="3ECFF372" w:rsidR="00DA7B5D" w:rsidRDefault="00DA7B5D">
            <w:pPr>
              <w:widowControl w:val="0"/>
              <w:rPr>
                <w:rFonts w:eastAsia="Times New Roman"/>
              </w:rPr>
            </w:pPr>
            <w:r>
              <w:rPr>
                <w:rFonts w:eastAsia="Times New Roman"/>
              </w:rPr>
              <w:t>G</w:t>
            </w:r>
            <w:r w:rsidRPr="00C66E29">
              <w:rPr>
                <w:rFonts w:eastAsia="Times New Roman"/>
              </w:rPr>
              <w:t>uía turístico</w:t>
            </w:r>
          </w:p>
          <w:p w14:paraId="3B779EDB" w14:textId="3F295C16" w:rsidR="00DA7B5D" w:rsidRDefault="00DA7B5D">
            <w:pPr>
              <w:widowControl w:val="0"/>
              <w:rPr>
                <w:sz w:val="20"/>
                <w:szCs w:val="20"/>
              </w:rPr>
            </w:pPr>
          </w:p>
        </w:tc>
      </w:tr>
      <w:tr w:rsidR="000C50FC" w14:paraId="200C1191" w14:textId="77777777" w:rsidTr="00126BB7">
        <w:trPr>
          <w:trHeight w:val="3419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B97A4" w14:textId="77F3BE30" w:rsidR="000C50FC" w:rsidRDefault="00D342E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Escena 4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05071" w14:textId="6EA7E129" w:rsidR="000C50FC" w:rsidRDefault="00477F0C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7D3D5722" wp14:editId="77F8A8DF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16510</wp:posOffset>
                  </wp:positionV>
                  <wp:extent cx="2343785" cy="2343785"/>
                  <wp:effectExtent l="0" t="0" r="5715" b="5715"/>
                  <wp:wrapTopAndBottom/>
                  <wp:docPr id="118255006" name="Imagen 5" descr="Fondo chico yéndose de viaj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Fondo chico yéndose de viaj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785" cy="2343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DA56184" w14:textId="2A8E4D3B" w:rsidR="00836AE5" w:rsidRDefault="005E5EB1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6" w:anchor="fromView=search&amp;page=1&amp;position=18&amp;uuid=6730bf2f-7495-4acd-9e6c-9d0305e1060c" w:history="1">
              <w:r w:rsidRPr="005E5EB1">
                <w:rPr>
                  <w:rStyle w:val="Hipervnculo"/>
                </w:rPr>
                <w:t>Fondo chico yéndose de viaje | Vector Gratis (freepik.es)</w:t>
              </w:r>
            </w:hyperlink>
            <w:r w:rsidRPr="005E5EB1">
              <w:t xml:space="preserve"> </w:t>
            </w:r>
            <w:r w:rsidR="00477F0C">
              <w:fldChar w:fldCharType="begin"/>
            </w:r>
            <w:r w:rsidR="00477F0C">
              <w:instrText xml:space="preserve"> INCLUDEPICTURE "https://img.freepik.com/vector-gratis/fondo-chico-yendose-viaje_23-2148190040.jpg" \* MERGEFORMATINET </w:instrText>
            </w:r>
            <w:r w:rsidR="00477F0C">
              <w:fldChar w:fldCharType="separate"/>
            </w:r>
            <w:r w:rsidR="00477F0C">
              <w:fldChar w:fldCharType="end"/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AF737" w14:textId="6E4CB8AB" w:rsidR="000C50FC" w:rsidRPr="000C50FC" w:rsidRDefault="00DA7B5D">
            <w:pPr>
              <w:widowControl w:val="0"/>
              <w:rPr>
                <w:sz w:val="20"/>
                <w:szCs w:val="20"/>
              </w:rPr>
            </w:pPr>
            <w:r w:rsidRPr="00C66E29">
              <w:rPr>
                <w:rFonts w:eastAsia="Times New Roman"/>
              </w:rPr>
              <w:t>autoconocimiento que le permita identificar sus fortalezas y áreas de mejora durante los recorridos por la naturaleza.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DEC2A" w14:textId="48EFB766" w:rsidR="006302B2" w:rsidRDefault="00DA7B5D">
            <w:pPr>
              <w:widowControl w:val="0"/>
              <w:rPr>
                <w:rFonts w:eastAsia="Times New Roman"/>
              </w:rPr>
            </w:pPr>
            <w:r w:rsidRPr="00C66E29">
              <w:rPr>
                <w:rFonts w:eastAsia="Times New Roman"/>
              </w:rPr>
              <w:t>A</w:t>
            </w:r>
            <w:r w:rsidRPr="00C66E29">
              <w:rPr>
                <w:rFonts w:eastAsia="Times New Roman"/>
              </w:rPr>
              <w:t>utoconocimiento</w:t>
            </w:r>
          </w:p>
          <w:p w14:paraId="3611A1F4" w14:textId="6689421D" w:rsidR="00DA7B5D" w:rsidRDefault="00DA7B5D">
            <w:pPr>
              <w:widowControl w:val="0"/>
              <w:rPr>
                <w:rFonts w:eastAsia="Times New Roman"/>
              </w:rPr>
            </w:pPr>
            <w:r w:rsidRPr="00C66E29">
              <w:rPr>
                <w:rFonts w:eastAsia="Times New Roman"/>
              </w:rPr>
              <w:t>F</w:t>
            </w:r>
            <w:r w:rsidRPr="00C66E29">
              <w:rPr>
                <w:rFonts w:eastAsia="Times New Roman"/>
              </w:rPr>
              <w:t>ortalezas</w:t>
            </w:r>
          </w:p>
          <w:p w14:paraId="11EE7813" w14:textId="6D0F245C" w:rsidR="00DA7B5D" w:rsidRDefault="00DA7B5D">
            <w:pPr>
              <w:widowControl w:val="0"/>
              <w:rPr>
                <w:rFonts w:eastAsia="Times New Roman"/>
              </w:rPr>
            </w:pPr>
            <w:r w:rsidRPr="00C66E29">
              <w:rPr>
                <w:rFonts w:eastAsia="Times New Roman"/>
              </w:rPr>
              <w:t>R</w:t>
            </w:r>
            <w:r w:rsidRPr="00C66E29">
              <w:rPr>
                <w:rFonts w:eastAsia="Times New Roman"/>
              </w:rPr>
              <w:t>ecorridos</w:t>
            </w:r>
          </w:p>
          <w:p w14:paraId="5854C26D" w14:textId="74B1A848" w:rsidR="00DA7B5D" w:rsidRDefault="00DA7B5D">
            <w:pPr>
              <w:widowControl w:val="0"/>
              <w:rPr>
                <w:rFonts w:eastAsia="Times New Roman"/>
              </w:rPr>
            </w:pPr>
            <w:r w:rsidRPr="00C66E29">
              <w:rPr>
                <w:rFonts w:eastAsia="Times New Roman"/>
              </w:rPr>
              <w:t>N</w:t>
            </w:r>
            <w:r w:rsidRPr="00C66E29">
              <w:rPr>
                <w:rFonts w:eastAsia="Times New Roman"/>
              </w:rPr>
              <w:t>aturaleza</w:t>
            </w:r>
          </w:p>
          <w:p w14:paraId="600AF955" w14:textId="1CBAD15E" w:rsidR="00DA7B5D" w:rsidRDefault="00DA7B5D">
            <w:pPr>
              <w:widowControl w:val="0"/>
              <w:rPr>
                <w:sz w:val="20"/>
                <w:szCs w:val="20"/>
              </w:rPr>
            </w:pPr>
          </w:p>
        </w:tc>
      </w:tr>
      <w:tr w:rsidR="000C50FC" w14:paraId="27013E57" w14:textId="77777777" w:rsidTr="00126BB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AA6B1" w14:textId="5BF3BE7A" w:rsidR="000C50FC" w:rsidRDefault="00D342E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5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A653D" w14:textId="0F6C3728" w:rsidR="000C50FC" w:rsidRDefault="006302B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58CA3F1" wp14:editId="3F7A356A">
                  <wp:extent cx="2489200" cy="1657350"/>
                  <wp:effectExtent l="0" t="0" r="635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A9A288" w14:textId="0D1D9EED" w:rsidR="00836AE5" w:rsidRDefault="006302B2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8" w:anchor="fromView=search&amp;page=1&amp;position=43&amp;uuid=a021d9f3-bf2a-4924-8d0f-1b9f068fbb75" w:history="1">
              <w:r w:rsidRPr="006302B2">
                <w:rPr>
                  <w:rStyle w:val="Hipervnculo"/>
                  <w:sz w:val="14"/>
                  <w:szCs w:val="14"/>
                </w:rPr>
                <w:t>https://www.freepik.es/foto-gratis/turistas-joven-sonrientes-tablet_1155006.htm#fromView=search&amp;page=1&amp;position=43&amp;uuid=a021d9f3-bf2a-4924-8d0f-1b9f068fbb75</w:t>
              </w:r>
            </w:hyperlink>
            <w:r w:rsidRPr="006302B2">
              <w:rPr>
                <w:sz w:val="14"/>
                <w:szCs w:val="14"/>
              </w:rPr>
              <w:t xml:space="preserve"> 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CE0CB" w14:textId="036BEAC4" w:rsidR="000C50FC" w:rsidRPr="003102DE" w:rsidRDefault="00B97EB6">
            <w:pPr>
              <w:widowControl w:val="0"/>
              <w:rPr>
                <w:sz w:val="20"/>
                <w:szCs w:val="20"/>
              </w:rPr>
            </w:pPr>
            <w:r w:rsidRPr="00C66E29">
              <w:rPr>
                <w:rFonts w:eastAsia="Times New Roman"/>
              </w:rPr>
              <w:t>Este profundo conocimiento de sus habilidades y destrezas es esencial para construir una relación sólida y efectiva con el grupo guiado.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08F9A" w14:textId="16FB5206" w:rsidR="00E24A03" w:rsidRDefault="00B97EB6">
            <w:pPr>
              <w:widowControl w:val="0"/>
              <w:rPr>
                <w:rFonts w:eastAsia="Times New Roman"/>
              </w:rPr>
            </w:pPr>
            <w:r w:rsidRPr="00C66E29">
              <w:rPr>
                <w:rFonts w:eastAsia="Times New Roman"/>
              </w:rPr>
              <w:t>C</w:t>
            </w:r>
            <w:r w:rsidRPr="00C66E29">
              <w:rPr>
                <w:rFonts w:eastAsia="Times New Roman"/>
              </w:rPr>
              <w:t>onocimiento</w:t>
            </w:r>
          </w:p>
          <w:p w14:paraId="182F9CE4" w14:textId="30EA7DFE" w:rsidR="00B97EB6" w:rsidRDefault="00B97EB6">
            <w:pPr>
              <w:widowControl w:val="0"/>
              <w:rPr>
                <w:rFonts w:eastAsia="Times New Roman"/>
              </w:rPr>
            </w:pPr>
            <w:r w:rsidRPr="00C66E29">
              <w:rPr>
                <w:rFonts w:eastAsia="Times New Roman"/>
              </w:rPr>
              <w:t>D</w:t>
            </w:r>
            <w:r w:rsidRPr="00C66E29">
              <w:rPr>
                <w:rFonts w:eastAsia="Times New Roman"/>
              </w:rPr>
              <w:t>estrezas</w:t>
            </w:r>
          </w:p>
          <w:p w14:paraId="1632CF16" w14:textId="7F381467" w:rsidR="00B97EB6" w:rsidRDefault="00B97EB6">
            <w:pPr>
              <w:widowControl w:val="0"/>
              <w:rPr>
                <w:rFonts w:eastAsia="Times New Roman"/>
              </w:rPr>
            </w:pPr>
            <w:r w:rsidRPr="00C66E29">
              <w:rPr>
                <w:rFonts w:eastAsia="Times New Roman"/>
              </w:rPr>
              <w:t>R</w:t>
            </w:r>
            <w:r w:rsidRPr="00C66E29">
              <w:rPr>
                <w:rFonts w:eastAsia="Times New Roman"/>
              </w:rPr>
              <w:t>elación</w:t>
            </w:r>
          </w:p>
          <w:p w14:paraId="3EC2AFEF" w14:textId="207FC82E" w:rsidR="00B97EB6" w:rsidRDefault="00B97EB6">
            <w:pPr>
              <w:widowControl w:val="0"/>
              <w:rPr>
                <w:rFonts w:eastAsia="Times New Roman"/>
              </w:rPr>
            </w:pPr>
            <w:r>
              <w:rPr>
                <w:rFonts w:eastAsia="Times New Roman"/>
              </w:rPr>
              <w:t>G</w:t>
            </w:r>
            <w:r w:rsidRPr="00C66E29">
              <w:rPr>
                <w:rFonts w:eastAsia="Times New Roman"/>
              </w:rPr>
              <w:t>rupo guiado</w:t>
            </w:r>
          </w:p>
          <w:p w14:paraId="2F94F5D0" w14:textId="77777777" w:rsidR="00B97EB6" w:rsidRDefault="00B97EB6">
            <w:pPr>
              <w:widowControl w:val="0"/>
              <w:rPr>
                <w:rFonts w:eastAsia="Times New Roman"/>
              </w:rPr>
            </w:pPr>
          </w:p>
          <w:p w14:paraId="29216DEF" w14:textId="77777777" w:rsidR="00B97EB6" w:rsidRDefault="00B97EB6">
            <w:pPr>
              <w:widowControl w:val="0"/>
              <w:rPr>
                <w:rFonts w:eastAsia="Times New Roman"/>
              </w:rPr>
            </w:pPr>
          </w:p>
          <w:p w14:paraId="45D8BE16" w14:textId="02E0DB7E" w:rsidR="00B97EB6" w:rsidRDefault="00B97EB6">
            <w:pPr>
              <w:widowControl w:val="0"/>
              <w:rPr>
                <w:sz w:val="20"/>
                <w:szCs w:val="20"/>
              </w:rPr>
            </w:pPr>
          </w:p>
        </w:tc>
      </w:tr>
      <w:tr w:rsidR="000C50FC" w14:paraId="28FA4A7B" w14:textId="77777777" w:rsidTr="00126BB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C54CB" w14:textId="45FA67DF" w:rsidR="000C50FC" w:rsidRDefault="00836AE5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Escena 6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47BAB" w14:textId="3A15EE35" w:rsidR="000C50FC" w:rsidRDefault="00E24A03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660468F" wp14:editId="667FDDF3">
                  <wp:extent cx="2489200" cy="1573530"/>
                  <wp:effectExtent l="0" t="0" r="6350" b="762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57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0DBD60" w14:textId="37181D57" w:rsidR="00836AE5" w:rsidRDefault="00E24A03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20" w:anchor="fromView=search&amp;page=1&amp;position=1&amp;uuid=a021d9f3-bf2a-4924-8d0f-1b9f068fbb75" w:history="1">
              <w:r w:rsidRPr="00E24A03">
                <w:rPr>
                  <w:rStyle w:val="Hipervnculo"/>
                  <w:sz w:val="14"/>
                  <w:szCs w:val="14"/>
                </w:rPr>
                <w:t>https://www.freepik.es/foto-gratis/retrato-mujer-joven-que-busca-mapa-mientras-su-turista-femenina-toma-fotografia-camara_3669149.htm#fromView=search&amp;page=1&amp;position=1&amp;uuid=a021d9f3-bf2a-4924-8d0f-1b9f068fbb75</w:t>
              </w:r>
            </w:hyperlink>
            <w:r w:rsidRPr="00E24A03">
              <w:rPr>
                <w:sz w:val="14"/>
                <w:szCs w:val="14"/>
              </w:rPr>
              <w:t xml:space="preserve"> </w:t>
            </w:r>
            <w:r w:rsidR="00836AE5" w:rsidRPr="00E24A03">
              <w:rPr>
                <w:sz w:val="12"/>
                <w:szCs w:val="12"/>
              </w:rPr>
              <w:t xml:space="preserve"> 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6C63E" w14:textId="6DB97786" w:rsidR="000C50FC" w:rsidRPr="003102DE" w:rsidRDefault="002B6A33">
            <w:pPr>
              <w:widowControl w:val="0"/>
              <w:rPr>
                <w:sz w:val="20"/>
                <w:szCs w:val="20"/>
              </w:rPr>
            </w:pPr>
            <w:r w:rsidRPr="00C66E29">
              <w:rPr>
                <w:rFonts w:eastAsia="Times New Roman"/>
              </w:rPr>
              <w:t xml:space="preserve">Además, el guía debe dominar temas clave como el perfil integral del profesional, técnicas de 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4BFD8" w14:textId="686C5FFA" w:rsidR="00E24A03" w:rsidRDefault="00916580">
            <w:pPr>
              <w:widowControl w:val="0"/>
              <w:rPr>
                <w:rFonts w:eastAsia="Times New Roman"/>
              </w:rPr>
            </w:pPr>
            <w:r w:rsidRPr="00C66E29">
              <w:rPr>
                <w:rFonts w:eastAsia="Times New Roman"/>
              </w:rPr>
              <w:t>D</w:t>
            </w:r>
            <w:r w:rsidRPr="00C66E29">
              <w:rPr>
                <w:rFonts w:eastAsia="Times New Roman"/>
              </w:rPr>
              <w:t>ominar</w:t>
            </w:r>
          </w:p>
          <w:p w14:paraId="56575299" w14:textId="77777777" w:rsidR="00916580" w:rsidRDefault="00D30D3A">
            <w:pPr>
              <w:widowControl w:val="0"/>
              <w:rPr>
                <w:rFonts w:eastAsia="Times New Roman"/>
              </w:rPr>
            </w:pPr>
            <w:r>
              <w:rPr>
                <w:rFonts w:eastAsia="Times New Roman"/>
              </w:rPr>
              <w:t>P</w:t>
            </w:r>
            <w:r w:rsidRPr="00C66E29">
              <w:rPr>
                <w:rFonts w:eastAsia="Times New Roman"/>
              </w:rPr>
              <w:t>erfil integral</w:t>
            </w:r>
          </w:p>
          <w:p w14:paraId="78778471" w14:textId="6AEF27B1" w:rsidR="00D30D3A" w:rsidRDefault="00D30D3A">
            <w:pPr>
              <w:widowControl w:val="0"/>
              <w:rPr>
                <w:rFonts w:eastAsia="Times New Roman"/>
              </w:rPr>
            </w:pPr>
            <w:r w:rsidRPr="00C66E29">
              <w:rPr>
                <w:rFonts w:eastAsia="Times New Roman"/>
              </w:rPr>
              <w:t>P</w:t>
            </w:r>
            <w:r w:rsidRPr="00C66E29">
              <w:rPr>
                <w:rFonts w:eastAsia="Times New Roman"/>
              </w:rPr>
              <w:t>rofesiona</w:t>
            </w:r>
            <w:r>
              <w:rPr>
                <w:rFonts w:eastAsia="Times New Roman"/>
              </w:rPr>
              <w:t>l</w:t>
            </w:r>
          </w:p>
          <w:p w14:paraId="04902579" w14:textId="6F0891F2" w:rsidR="00D30D3A" w:rsidRDefault="00D30D3A">
            <w:pPr>
              <w:widowControl w:val="0"/>
              <w:rPr>
                <w:sz w:val="20"/>
                <w:szCs w:val="20"/>
              </w:rPr>
            </w:pPr>
          </w:p>
        </w:tc>
      </w:tr>
      <w:tr w:rsidR="00916580" w14:paraId="462BAB93" w14:textId="77777777" w:rsidTr="00126BB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156AF" w14:textId="71026FB8" w:rsidR="00916580" w:rsidRDefault="00875F6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</w:t>
            </w:r>
            <w:r>
              <w:rPr>
                <w:b/>
              </w:rPr>
              <w:t>7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74ECB" w14:textId="6319D5ED" w:rsidR="00916580" w:rsidRDefault="00697F18">
            <w:pPr>
              <w:widowControl w:val="0"/>
              <w:spacing w:line="240" w:lineRule="auto"/>
              <w:rPr>
                <w:noProof/>
              </w:rPr>
            </w:pPr>
            <w:hyperlink r:id="rId21" w:anchor="fromView=search&amp;page=1&amp;position=30&amp;uuid=6730bf2f-7495-4acd-9e6c-9d0305e1060c" w:history="1">
              <w:r w:rsidRPr="00697F18">
                <w:rPr>
                  <w:rStyle w:val="Hipervnculo"/>
                </w:rPr>
                <w:t>Gente caminando en el bosque de la selva. Excursionistas que exploran la naturaleza, las plantas y los animales en la selva tropical. Turistas con mochilas y cámara. Aventura de verano. Ilustración de vector plano aislado sobre fondo blanco | Vector Premium (freepik.es)</w:t>
              </w:r>
            </w:hyperlink>
            <w:r w:rsidRPr="00697F18">
              <w:t xml:space="preserve"> </w:t>
            </w: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7D85D179" wp14:editId="1CC7FC61">
                  <wp:simplePos x="0" y="0"/>
                  <wp:positionH relativeFrom="column">
                    <wp:posOffset>176530</wp:posOffset>
                  </wp:positionH>
                  <wp:positionV relativeFrom="paragraph">
                    <wp:posOffset>40</wp:posOffset>
                  </wp:positionV>
                  <wp:extent cx="2159000" cy="1448435"/>
                  <wp:effectExtent l="0" t="0" r="0" b="0"/>
                  <wp:wrapTopAndBottom/>
                  <wp:docPr id="515220188" name="Imagen 6" descr="Gente caminando en el bosque de la selva. Excursionistas que exploran la naturaleza, las plantas y los animales en la selva tropical. Turistas con mochilas y cámara. Aventura de verano. Ilustración de vector plano aislado sobre fondo blan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Gente caminando en el bosque de la selva. Excursionistas que exploran la naturaleza, las plantas y los animales en la selva tropical. Turistas con mochilas y cámara. Aventura de verano. Ilustración de vector plano aislado sobre fondo blanc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44" t="10409" r="6586" b="7987"/>
                          <a:stretch/>
                        </pic:blipFill>
                        <pic:spPr bwMode="auto">
                          <a:xfrm>
                            <a:off x="0" y="0"/>
                            <a:ext cx="2159000" cy="1448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04CED">
              <w:fldChar w:fldCharType="begin"/>
            </w:r>
            <w:r w:rsidR="00304CED">
              <w:instrText xml:space="preserve"> INCLUDEPICTURE "https://img.freepik.com/vector-premium/gente-caminando-bosque-selva-excursionistas-que-exploran-naturaleza-plantas-animales-selva-tropical-turistas-mochilas-camara-aventura-verano-ilustracion-vector-plano-aislado-sobre-fondo-blanco_198278-16506.jpg" \* MERGEFORMATINET </w:instrText>
            </w:r>
            <w:r w:rsidR="00304CED">
              <w:fldChar w:fldCharType="separate"/>
            </w:r>
            <w:r w:rsidR="00304CED">
              <w:fldChar w:fldCharType="end"/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685B4" w14:textId="441E94BA" w:rsidR="00916580" w:rsidRPr="00C66E29" w:rsidRDefault="00916580">
            <w:pPr>
              <w:widowControl w:val="0"/>
              <w:rPr>
                <w:rFonts w:eastAsia="Times New Roman"/>
              </w:rPr>
            </w:pPr>
            <w:r w:rsidRPr="00C66E29">
              <w:rPr>
                <w:rFonts w:eastAsia="Times New Roman"/>
              </w:rPr>
              <w:t>comunicación, manejo de grupos y el uso adecuado del equipo para caminatas y seguridad.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C7EFE" w14:textId="5331B7B1" w:rsidR="00916580" w:rsidRDefault="00D30D3A">
            <w:pPr>
              <w:widowControl w:val="0"/>
              <w:rPr>
                <w:rFonts w:eastAsia="Times New Roman"/>
              </w:rPr>
            </w:pPr>
            <w:r w:rsidRPr="00C66E29">
              <w:rPr>
                <w:rFonts w:eastAsia="Times New Roman"/>
              </w:rPr>
              <w:t>C</w:t>
            </w:r>
            <w:r w:rsidRPr="00C66E29">
              <w:rPr>
                <w:rFonts w:eastAsia="Times New Roman"/>
              </w:rPr>
              <w:t>omunicación</w:t>
            </w:r>
          </w:p>
          <w:p w14:paraId="61A1A7DC" w14:textId="63FA54C1" w:rsidR="00D30D3A" w:rsidRDefault="00D30D3A">
            <w:pPr>
              <w:widowControl w:val="0"/>
              <w:rPr>
                <w:rFonts w:eastAsia="Times New Roman"/>
              </w:rPr>
            </w:pPr>
            <w:r w:rsidRPr="00C66E29">
              <w:rPr>
                <w:rFonts w:eastAsia="Times New Roman"/>
              </w:rPr>
              <w:t>C</w:t>
            </w:r>
            <w:r w:rsidRPr="00C66E29">
              <w:rPr>
                <w:rFonts w:eastAsia="Times New Roman"/>
              </w:rPr>
              <w:t>aminatas</w:t>
            </w:r>
          </w:p>
          <w:p w14:paraId="4CFD8FAD" w14:textId="11B67630" w:rsidR="00D30D3A" w:rsidRDefault="00D30D3A">
            <w:pPr>
              <w:widowControl w:val="0"/>
              <w:rPr>
                <w:rFonts w:eastAsia="Times New Roman"/>
              </w:rPr>
            </w:pPr>
            <w:r w:rsidRPr="00C66E29">
              <w:rPr>
                <w:rFonts w:eastAsia="Times New Roman"/>
              </w:rPr>
              <w:t>S</w:t>
            </w:r>
            <w:r w:rsidRPr="00C66E29">
              <w:rPr>
                <w:rFonts w:eastAsia="Times New Roman"/>
              </w:rPr>
              <w:t>eguridad</w:t>
            </w:r>
          </w:p>
          <w:p w14:paraId="48B440ED" w14:textId="7F493234" w:rsidR="00D30D3A" w:rsidRDefault="00D30D3A">
            <w:pPr>
              <w:widowControl w:val="0"/>
              <w:rPr>
                <w:sz w:val="20"/>
                <w:szCs w:val="20"/>
              </w:rPr>
            </w:pPr>
          </w:p>
        </w:tc>
      </w:tr>
      <w:tr w:rsidR="00916580" w14:paraId="02C45164" w14:textId="77777777" w:rsidTr="00126BB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CFD2B" w14:textId="37AE7D1B" w:rsidR="00916580" w:rsidRDefault="00875F6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 xml:space="preserve">Escena </w:t>
            </w:r>
            <w:r>
              <w:rPr>
                <w:b/>
              </w:rPr>
              <w:t>8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910CB" w14:textId="7E55EECA" w:rsidR="00916580" w:rsidRDefault="00692DEA">
            <w:pPr>
              <w:widowControl w:val="0"/>
              <w:spacing w:line="240" w:lineRule="auto"/>
              <w:rPr>
                <w:noProof/>
              </w:rPr>
            </w:pPr>
            <w:r>
              <w:fldChar w:fldCharType="begin"/>
            </w:r>
            <w:r>
              <w:instrText xml:space="preserve"> INCLUDEPICTURE "https://img.freepik.com/vector-gratis/proteccion-ilustracion-concepto-medio-ambiente_114360-11505.jpg"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4A5D92C8" wp14:editId="06C56E01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-9525</wp:posOffset>
                  </wp:positionV>
                  <wp:extent cx="2489200" cy="2489200"/>
                  <wp:effectExtent l="0" t="0" r="0" b="0"/>
                  <wp:wrapTopAndBottom/>
                  <wp:docPr id="744274391" name="Imagen 7" descr="Protección de la ilustración del concepto de medio ambi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Protección de la ilustración del concepto de medio ambi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200" cy="248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fldChar w:fldCharType="end"/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8C56A" w14:textId="77777777" w:rsidR="00F37CA1" w:rsidRPr="00C66E29" w:rsidRDefault="00F37CA1" w:rsidP="00F37CA1">
            <w:pPr>
              <w:spacing w:line="240" w:lineRule="auto"/>
              <w:jc w:val="both"/>
              <w:rPr>
                <w:rFonts w:eastAsia="Times New Roman"/>
              </w:rPr>
            </w:pPr>
            <w:r w:rsidRPr="00C66E29">
              <w:rPr>
                <w:rFonts w:eastAsia="Times New Roman"/>
              </w:rPr>
              <w:t>También es importante abordar la gestión de residuos y contar con capacitación en primeros auxilios.</w:t>
            </w:r>
          </w:p>
          <w:p w14:paraId="56662219" w14:textId="77777777" w:rsidR="00916580" w:rsidRPr="00C66E29" w:rsidRDefault="00916580">
            <w:pPr>
              <w:widowControl w:val="0"/>
              <w:rPr>
                <w:rFonts w:eastAsia="Times New Roman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37119" w14:textId="77777777" w:rsidR="00F37CA1" w:rsidRDefault="00F37CA1">
            <w:pPr>
              <w:widowControl w:val="0"/>
              <w:rPr>
                <w:rFonts w:eastAsia="Times New Roman"/>
              </w:rPr>
            </w:pPr>
            <w:r>
              <w:rPr>
                <w:rFonts w:eastAsia="Times New Roman"/>
              </w:rPr>
              <w:t>G</w:t>
            </w:r>
            <w:r w:rsidRPr="00C66E29">
              <w:rPr>
                <w:rFonts w:eastAsia="Times New Roman"/>
              </w:rPr>
              <w:t xml:space="preserve">estión de residuos </w:t>
            </w:r>
          </w:p>
          <w:p w14:paraId="2593748F" w14:textId="71B36E2E" w:rsidR="00F37CA1" w:rsidRDefault="00F37CA1">
            <w:pPr>
              <w:widowControl w:val="0"/>
              <w:rPr>
                <w:rFonts w:eastAsia="Times New Roman"/>
              </w:rPr>
            </w:pPr>
            <w:r w:rsidRPr="00C66E29">
              <w:rPr>
                <w:rFonts w:eastAsia="Times New Roman"/>
              </w:rPr>
              <w:t>C</w:t>
            </w:r>
            <w:r w:rsidRPr="00C66E29">
              <w:rPr>
                <w:rFonts w:eastAsia="Times New Roman"/>
              </w:rPr>
              <w:t>apacitación</w:t>
            </w:r>
          </w:p>
          <w:p w14:paraId="60753C24" w14:textId="332EAD1D" w:rsidR="00F37CA1" w:rsidRDefault="00F37CA1">
            <w:pPr>
              <w:widowControl w:val="0"/>
              <w:rPr>
                <w:rFonts w:eastAsia="Times New Roman"/>
              </w:rPr>
            </w:pPr>
            <w:r>
              <w:rPr>
                <w:rFonts w:eastAsia="Times New Roman"/>
              </w:rPr>
              <w:t>P</w:t>
            </w:r>
            <w:r w:rsidRPr="00C66E29">
              <w:rPr>
                <w:rFonts w:eastAsia="Times New Roman"/>
              </w:rPr>
              <w:t>rimeros auxilios</w:t>
            </w:r>
          </w:p>
          <w:p w14:paraId="2736F792" w14:textId="0E7B5657" w:rsidR="00F37CA1" w:rsidRDefault="00F37CA1">
            <w:pPr>
              <w:widowControl w:val="0"/>
              <w:rPr>
                <w:sz w:val="20"/>
                <w:szCs w:val="20"/>
              </w:rPr>
            </w:pPr>
          </w:p>
        </w:tc>
      </w:tr>
      <w:tr w:rsidR="00916580" w14:paraId="117B5954" w14:textId="77777777" w:rsidTr="00126BB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4074D" w14:textId="6C4DE6DC" w:rsidR="00916580" w:rsidRDefault="00875F6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</w:t>
            </w:r>
            <w:r>
              <w:rPr>
                <w:b/>
              </w:rPr>
              <w:t>9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8FE3F" w14:textId="2BC8F776" w:rsidR="00916580" w:rsidRDefault="004C5979">
            <w:pPr>
              <w:widowControl w:val="0"/>
              <w:spacing w:line="240" w:lineRule="auto"/>
              <w:rPr>
                <w:noProof/>
              </w:rPr>
            </w:pPr>
            <w:hyperlink r:id="rId24" w:anchor="fromView=search&amp;page=1&amp;position=7&amp;uuid=1102c559-992a-4ff5-983e-b67e4ea33c31" w:history="1">
              <w:r w:rsidRPr="004C5979">
                <w:rPr>
                  <w:rStyle w:val="Hipervnculo"/>
                </w:rPr>
                <w:t>Concepto de primeros auxilios médicos con escena de personas en el estilo de caricatura plana Un médico brinda primeros auxilios | Vector Premium (freepik.es)</w:t>
              </w:r>
            </w:hyperlink>
            <w:r w:rsidRPr="004C5979">
              <w:t xml:space="preserve"> </w:t>
            </w: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1C0C696E" wp14:editId="2A601F89">
                  <wp:simplePos x="0" y="0"/>
                  <wp:positionH relativeFrom="column">
                    <wp:posOffset>302895</wp:posOffset>
                  </wp:positionH>
                  <wp:positionV relativeFrom="paragraph">
                    <wp:posOffset>0</wp:posOffset>
                  </wp:positionV>
                  <wp:extent cx="1955165" cy="1497965"/>
                  <wp:effectExtent l="0" t="0" r="635" b="635"/>
                  <wp:wrapTopAndBottom/>
                  <wp:docPr id="1186065299" name="Imagen 8" descr="Concepto de primeros auxilios médicos con escena de personas en el estilo de caricatura plana Un médico brinda primeros auxili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oncepto de primeros auxilios médicos con escena de personas en el estilo de caricatura plana Un médico brinda primeros auxilio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23" r="9717" b="9784"/>
                          <a:stretch/>
                        </pic:blipFill>
                        <pic:spPr bwMode="auto">
                          <a:xfrm>
                            <a:off x="0" y="0"/>
                            <a:ext cx="1955165" cy="1497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24BC6">
              <w:fldChar w:fldCharType="begin"/>
            </w:r>
            <w:r w:rsidR="00A24BC6">
              <w:instrText xml:space="preserve"> INCLUDEPICTURE "https://img.freepik.com/vector-premium/concepto-primeros-auxilios-medicos-escena-personas-estilo-caricatura-plana-medico-brinda-primeros-auxilios_198565-5826.jpg" \* MERGEFORMATINET </w:instrText>
            </w:r>
            <w:r w:rsidR="00A24BC6">
              <w:fldChar w:fldCharType="separate"/>
            </w:r>
            <w:r w:rsidR="00A24BC6">
              <w:fldChar w:fldCharType="end"/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111A8" w14:textId="093F02CA" w:rsidR="00EA06F6" w:rsidRPr="00C66E29" w:rsidRDefault="00EA06F6" w:rsidP="00EA06F6">
            <w:pPr>
              <w:spacing w:line="240" w:lineRule="auto"/>
              <w:jc w:val="both"/>
              <w:rPr>
                <w:rFonts w:eastAsia="Times New Roman"/>
              </w:rPr>
            </w:pPr>
            <w:r w:rsidRPr="00C66E29">
              <w:rPr>
                <w:rFonts w:eastAsia="Times New Roman"/>
              </w:rPr>
              <w:t xml:space="preserve">Comprender y aplicar estas técnicas es crucial para garantizar la calidad y eficacia </w:t>
            </w:r>
          </w:p>
          <w:p w14:paraId="55FE98AB" w14:textId="77777777" w:rsidR="00916580" w:rsidRPr="00C66E29" w:rsidRDefault="00916580">
            <w:pPr>
              <w:widowControl w:val="0"/>
              <w:rPr>
                <w:rFonts w:eastAsia="Times New Roman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11701" w14:textId="77777777" w:rsidR="00916580" w:rsidRDefault="00EA06F6">
            <w:pPr>
              <w:widowControl w:val="0"/>
              <w:rPr>
                <w:rFonts w:eastAsia="Times New Roman"/>
              </w:rPr>
            </w:pPr>
            <w:r w:rsidRPr="00C66E29">
              <w:rPr>
                <w:rFonts w:eastAsia="Times New Roman"/>
              </w:rPr>
              <w:t>Comprender</w:t>
            </w:r>
          </w:p>
          <w:p w14:paraId="2D0491A9" w14:textId="04E3F3E9" w:rsidR="00EA06F6" w:rsidRDefault="00EA06F6">
            <w:pPr>
              <w:widowControl w:val="0"/>
              <w:rPr>
                <w:rFonts w:eastAsia="Times New Roman"/>
              </w:rPr>
            </w:pPr>
            <w:r w:rsidRPr="00C66E29">
              <w:rPr>
                <w:rFonts w:eastAsia="Times New Roman"/>
              </w:rPr>
              <w:t>T</w:t>
            </w:r>
            <w:r w:rsidRPr="00C66E29">
              <w:rPr>
                <w:rFonts w:eastAsia="Times New Roman"/>
              </w:rPr>
              <w:t>écnicas</w:t>
            </w:r>
          </w:p>
          <w:p w14:paraId="3FFF3BBD" w14:textId="472CDF35" w:rsidR="00EA06F6" w:rsidRDefault="00EA06F6">
            <w:pPr>
              <w:widowControl w:val="0"/>
              <w:rPr>
                <w:rFonts w:eastAsia="Times New Roman"/>
              </w:rPr>
            </w:pPr>
            <w:r w:rsidRPr="00C66E29">
              <w:rPr>
                <w:rFonts w:eastAsia="Times New Roman"/>
              </w:rPr>
              <w:t>C</w:t>
            </w:r>
            <w:r w:rsidRPr="00C66E29">
              <w:rPr>
                <w:rFonts w:eastAsia="Times New Roman"/>
              </w:rPr>
              <w:t>alidad</w:t>
            </w:r>
          </w:p>
          <w:p w14:paraId="408E7071" w14:textId="61FF0E98" w:rsidR="00EA06F6" w:rsidRPr="00C66E29" w:rsidRDefault="00EA06F6" w:rsidP="00EA06F6">
            <w:pPr>
              <w:spacing w:line="240" w:lineRule="auto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  <w:r w:rsidRPr="00C66E29">
              <w:rPr>
                <w:rFonts w:eastAsia="Times New Roman"/>
              </w:rPr>
              <w:t xml:space="preserve">ficacia </w:t>
            </w:r>
          </w:p>
          <w:p w14:paraId="38071655" w14:textId="77777777" w:rsidR="00EA06F6" w:rsidRDefault="00EA06F6">
            <w:pPr>
              <w:widowControl w:val="0"/>
              <w:rPr>
                <w:sz w:val="20"/>
                <w:szCs w:val="20"/>
              </w:rPr>
            </w:pPr>
          </w:p>
          <w:p w14:paraId="2333B389" w14:textId="08E083C7" w:rsidR="00EA06F6" w:rsidRDefault="00EA06F6">
            <w:pPr>
              <w:widowControl w:val="0"/>
              <w:rPr>
                <w:sz w:val="20"/>
                <w:szCs w:val="20"/>
              </w:rPr>
            </w:pPr>
          </w:p>
        </w:tc>
      </w:tr>
      <w:tr w:rsidR="00F37CA1" w14:paraId="36D04620" w14:textId="77777777" w:rsidTr="00126BB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706B8" w14:textId="64850BA5" w:rsidR="00F37CA1" w:rsidRDefault="00875F6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 xml:space="preserve">Escena </w:t>
            </w:r>
            <w:r>
              <w:rPr>
                <w:b/>
              </w:rPr>
              <w:t>10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9C8EB" w14:textId="37F9DB14" w:rsidR="00F37CA1" w:rsidRDefault="00106799">
            <w:pPr>
              <w:widowControl w:val="0"/>
              <w:spacing w:line="240" w:lineRule="auto"/>
              <w:rPr>
                <w:noProof/>
              </w:rPr>
            </w:pPr>
            <w:hyperlink r:id="rId26" w:anchor="fromView=search&amp;page=1&amp;position=14&amp;uuid=f6171ecc-3ff8-4060-98fa-efaa6b42780f" w:history="1">
              <w:r w:rsidRPr="00106799">
                <w:rPr>
                  <w:rStyle w:val="Hipervnculo"/>
                </w:rPr>
                <w:t>Gente mirando el mapa Hombre y mujer planeando la ruta | Vector Premium generado con IA (freepik.es)</w:t>
              </w:r>
            </w:hyperlink>
            <w:r w:rsidRPr="00106799">
              <w:t xml:space="preserve"> </w:t>
            </w:r>
            <w:r w:rsidR="00291911">
              <w:fldChar w:fldCharType="begin"/>
            </w:r>
            <w:r w:rsidR="00291911">
              <w:instrText xml:space="preserve"> INCLUDEPICTURE "https://img.freepik.com/vector-premium/gente-mirando-mapa-hombre-mujer-planeando-ruta_1324816-42846.jpg" \* MERGEFORMATINET </w:instrText>
            </w:r>
            <w:r w:rsidR="00291911">
              <w:fldChar w:fldCharType="separate"/>
            </w:r>
            <w:r w:rsidR="00291911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24323AB1" wp14:editId="7F9D2F84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-9525</wp:posOffset>
                  </wp:positionV>
                  <wp:extent cx="2489200" cy="1395095"/>
                  <wp:effectExtent l="0" t="0" r="0" b="1905"/>
                  <wp:wrapTopAndBottom/>
                  <wp:docPr id="644120640" name="Imagen 9" descr="Gente mirando el mapa Hombre y mujer planeando la ru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Gente mirando el mapa Hombre y mujer planeando la rut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200" cy="13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91911">
              <w:fldChar w:fldCharType="end"/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D8D73" w14:textId="515AC49E" w:rsidR="00F37CA1" w:rsidRPr="00C66E29" w:rsidRDefault="00EA06F6">
            <w:pPr>
              <w:widowControl w:val="0"/>
              <w:rPr>
                <w:rFonts w:eastAsia="Times New Roman"/>
              </w:rPr>
            </w:pPr>
            <w:r w:rsidRPr="00C66E29">
              <w:rPr>
                <w:rFonts w:eastAsia="Times New Roman"/>
              </w:rPr>
              <w:t>de la guianza turística, beneficiando tanto a las comunidades locales como a los turistas.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77742" w14:textId="42D91949" w:rsidR="00F37CA1" w:rsidRDefault="00EA06F6">
            <w:pPr>
              <w:widowControl w:val="0"/>
              <w:rPr>
                <w:rFonts w:eastAsia="Times New Roman"/>
                <w:b/>
                <w:bCs/>
              </w:rPr>
            </w:pPr>
            <w:r w:rsidRPr="00C66E29">
              <w:rPr>
                <w:rFonts w:eastAsia="Times New Roman"/>
              </w:rPr>
              <w:t>B</w:t>
            </w:r>
            <w:r w:rsidRPr="00C66E29">
              <w:rPr>
                <w:rFonts w:eastAsia="Times New Roman"/>
              </w:rPr>
              <w:t>eneficiando</w:t>
            </w:r>
          </w:p>
          <w:p w14:paraId="41861AFB" w14:textId="525E6A4D" w:rsidR="00EA06F6" w:rsidRDefault="00EA06F6">
            <w:pPr>
              <w:widowControl w:val="0"/>
              <w:rPr>
                <w:rFonts w:eastAsia="Times New Roman"/>
              </w:rPr>
            </w:pPr>
            <w:r w:rsidRPr="00C66E29">
              <w:rPr>
                <w:rFonts w:eastAsia="Times New Roman"/>
              </w:rPr>
              <w:t>C</w:t>
            </w:r>
            <w:r w:rsidRPr="00C66E29">
              <w:rPr>
                <w:rFonts w:eastAsia="Times New Roman"/>
              </w:rPr>
              <w:t>omunidades</w:t>
            </w:r>
          </w:p>
          <w:p w14:paraId="342B99C5" w14:textId="0E7AE619" w:rsidR="00EA06F6" w:rsidRDefault="00EA06F6">
            <w:pPr>
              <w:widowControl w:val="0"/>
              <w:rPr>
                <w:rFonts w:eastAsia="Times New Roman"/>
              </w:rPr>
            </w:pPr>
            <w:r w:rsidRPr="00C66E29">
              <w:rPr>
                <w:rFonts w:eastAsia="Times New Roman"/>
              </w:rPr>
              <w:t>T</w:t>
            </w:r>
            <w:r w:rsidRPr="00C66E29">
              <w:rPr>
                <w:rFonts w:eastAsia="Times New Roman"/>
              </w:rPr>
              <w:t>uristas</w:t>
            </w:r>
          </w:p>
          <w:p w14:paraId="2D0869D1" w14:textId="35117839" w:rsidR="00EA06F6" w:rsidRPr="00EA06F6" w:rsidRDefault="00EA06F6">
            <w:pPr>
              <w:widowControl w:val="0"/>
              <w:rPr>
                <w:b/>
                <w:bCs/>
                <w:sz w:val="20"/>
                <w:szCs w:val="20"/>
              </w:rPr>
            </w:pPr>
          </w:p>
        </w:tc>
      </w:tr>
      <w:tr w:rsidR="00F37CA1" w14:paraId="685F7906" w14:textId="77777777" w:rsidTr="00126BB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BF7A3" w14:textId="520F18B2" w:rsidR="00F37CA1" w:rsidRDefault="00875F6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</w:t>
            </w:r>
            <w:r>
              <w:rPr>
                <w:b/>
              </w:rPr>
              <w:t>11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7E5A8" w14:textId="7393261F" w:rsidR="00F37CA1" w:rsidRDefault="00106799">
            <w:pPr>
              <w:widowControl w:val="0"/>
              <w:spacing w:line="240" w:lineRule="auto"/>
              <w:rPr>
                <w:noProof/>
              </w:rPr>
            </w:pPr>
            <w:hyperlink r:id="rId28" w:anchor="from_view=detail_alsolike" w:history="1">
              <w:r w:rsidRPr="00106799">
                <w:rPr>
                  <w:rStyle w:val="Hipervnculo"/>
                </w:rPr>
                <w:t>Caminata de aventura en la naturaleza con hombres en el camino | Vector Premium generado con IA (freepik.es)</w:t>
              </w:r>
            </w:hyperlink>
            <w:r w:rsidRPr="00106799">
              <w:t xml:space="preserve"> </w:t>
            </w:r>
            <w:r>
              <w:fldChar w:fldCharType="begin"/>
            </w:r>
            <w:r>
              <w:instrText xml:space="preserve"> INCLUDEPICTURE "https://img.freepik.com/vector-premium/caminata-aventura-naturaleza-hombres-camino_1324816-28686.jpg"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373E16B1" wp14:editId="39D5A1C1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-8890</wp:posOffset>
                  </wp:positionV>
                  <wp:extent cx="2489200" cy="1395095"/>
                  <wp:effectExtent l="0" t="0" r="0" b="1905"/>
                  <wp:wrapTopAndBottom/>
                  <wp:docPr id="217245783" name="Imagen 10" descr="Caminata de aventura en la naturaleza con hombres en el cami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aminata de aventura en la naturaleza con hombres en el camin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200" cy="13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fldChar w:fldCharType="end"/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235C6" w14:textId="4A11E2A0" w:rsidR="00F37CA1" w:rsidRPr="00C66E29" w:rsidRDefault="00F669C5" w:rsidP="00F669C5">
            <w:pPr>
              <w:jc w:val="both"/>
              <w:rPr>
                <w:rFonts w:eastAsia="Times New Roman"/>
              </w:rPr>
            </w:pPr>
            <w:r w:rsidRPr="00C66E29">
              <w:rPr>
                <w:rFonts w:eastAsia="Times New Roman"/>
              </w:rPr>
              <w:t>¡Le invitamos a conocer y aplicar l</w:t>
            </w:r>
            <w:r>
              <w:t>o</w:t>
            </w:r>
            <w:r w:rsidRPr="00C66E29">
              <w:rPr>
                <w:rFonts w:eastAsia="Times New Roman"/>
              </w:rPr>
              <w:t>s</w:t>
            </w:r>
            <w:r>
              <w:t xml:space="preserve"> conceptos sobre las</w:t>
            </w:r>
            <w:r w:rsidRPr="00C66E29">
              <w:rPr>
                <w:rFonts w:eastAsia="Times New Roman"/>
              </w:rPr>
              <w:t xml:space="preserve"> prácticas 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EF84D" w14:textId="25F5478A" w:rsidR="00F37CA1" w:rsidRDefault="00F669C5">
            <w:pPr>
              <w:widowControl w:val="0"/>
              <w:rPr>
                <w:rFonts w:eastAsia="Times New Roman"/>
              </w:rPr>
            </w:pPr>
            <w:r w:rsidRPr="00C66E29">
              <w:rPr>
                <w:rFonts w:eastAsia="Times New Roman"/>
              </w:rPr>
              <w:t>C</w:t>
            </w:r>
            <w:r w:rsidRPr="00C66E29">
              <w:rPr>
                <w:rFonts w:eastAsia="Times New Roman"/>
              </w:rPr>
              <w:t>onocer</w:t>
            </w:r>
          </w:p>
          <w:p w14:paraId="38DED09F" w14:textId="4D690CD0" w:rsidR="00F669C5" w:rsidRDefault="00F669C5">
            <w:pPr>
              <w:widowControl w:val="0"/>
            </w:pPr>
            <w:r>
              <w:t>C</w:t>
            </w:r>
            <w:r>
              <w:t>onceptos</w:t>
            </w:r>
          </w:p>
          <w:p w14:paraId="1FD664F9" w14:textId="795C324F" w:rsidR="00F669C5" w:rsidRDefault="00F669C5">
            <w:pPr>
              <w:widowControl w:val="0"/>
              <w:rPr>
                <w:rFonts w:eastAsia="Times New Roman"/>
              </w:rPr>
            </w:pPr>
            <w:r w:rsidRPr="00C66E29">
              <w:rPr>
                <w:rFonts w:eastAsia="Times New Roman"/>
              </w:rPr>
              <w:t>prácticas</w:t>
            </w:r>
          </w:p>
          <w:p w14:paraId="4035BB4E" w14:textId="60C1C908" w:rsidR="00F669C5" w:rsidRDefault="00F669C5">
            <w:pPr>
              <w:widowControl w:val="0"/>
              <w:rPr>
                <w:sz w:val="20"/>
                <w:szCs w:val="20"/>
              </w:rPr>
            </w:pPr>
          </w:p>
        </w:tc>
      </w:tr>
      <w:tr w:rsidR="00F669C5" w14:paraId="3C8BEAD2" w14:textId="77777777" w:rsidTr="00126BB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6DEFF" w14:textId="38553C1F" w:rsidR="00F669C5" w:rsidRDefault="00875F6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 xml:space="preserve">Escena </w:t>
            </w:r>
            <w:r>
              <w:rPr>
                <w:b/>
              </w:rPr>
              <w:t>12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5D547" w14:textId="0654AD86" w:rsidR="00F669C5" w:rsidRDefault="009C00CC">
            <w:pPr>
              <w:widowControl w:val="0"/>
              <w:spacing w:line="240" w:lineRule="auto"/>
              <w:rPr>
                <w:noProof/>
              </w:rPr>
            </w:pPr>
            <w:hyperlink r:id="rId30" w:anchor="from_view=detail_alsolike" w:history="1">
              <w:r w:rsidRPr="009C00CC">
                <w:rPr>
                  <w:rStyle w:val="Hipervnculo"/>
                </w:rPr>
                <w:t>Caminata de aventura en la naturaleza con hombres en el camino | Vector Premium generado con IA (freepik.es)</w:t>
              </w:r>
            </w:hyperlink>
            <w:r w:rsidRPr="009C00CC">
              <w:t xml:space="preserve"> </w:t>
            </w:r>
            <w:r>
              <w:fldChar w:fldCharType="begin"/>
            </w:r>
            <w:r>
              <w:instrText xml:space="preserve"> INCLUDEPICTURE "https://img.freepik.com/vector-premium/caminata-aventura-naturaleza-hombres-camino_1324816-25070.jpg"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32A72068" wp14:editId="40651244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-9525</wp:posOffset>
                  </wp:positionV>
                  <wp:extent cx="2489200" cy="1395095"/>
                  <wp:effectExtent l="0" t="0" r="0" b="1905"/>
                  <wp:wrapTopAndBottom/>
                  <wp:docPr id="1185151116" name="Imagen 11" descr="Caminata de aventura en la naturaleza con hombres en el cami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aminata de aventura en la naturaleza con hombres en el camin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200" cy="13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fldChar w:fldCharType="end"/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B5C4B" w14:textId="77777777" w:rsidR="00F669C5" w:rsidRPr="00144EAA" w:rsidRDefault="00F669C5" w:rsidP="00F669C5">
            <w:pPr>
              <w:jc w:val="both"/>
              <w:rPr>
                <w:sz w:val="24"/>
                <w:szCs w:val="24"/>
              </w:rPr>
            </w:pPr>
            <w:r w:rsidRPr="00C66E29">
              <w:rPr>
                <w:rFonts w:eastAsia="Times New Roman"/>
              </w:rPr>
              <w:t>de guía ecológica en entornos naturales!</w:t>
            </w:r>
          </w:p>
          <w:p w14:paraId="2373A2D7" w14:textId="77777777" w:rsidR="00F669C5" w:rsidRPr="00C66E29" w:rsidRDefault="00F669C5">
            <w:pPr>
              <w:widowControl w:val="0"/>
              <w:rPr>
                <w:rFonts w:eastAsia="Times New Roman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60AFE" w14:textId="7EA48075" w:rsidR="00F669C5" w:rsidRDefault="00F669C5">
            <w:pPr>
              <w:widowControl w:val="0"/>
              <w:rPr>
                <w:rFonts w:eastAsia="Times New Roman"/>
              </w:rPr>
            </w:pPr>
            <w:r w:rsidRPr="00C66E29">
              <w:rPr>
                <w:rFonts w:eastAsia="Times New Roman"/>
              </w:rPr>
              <w:t>E</w:t>
            </w:r>
            <w:r w:rsidRPr="00C66E29">
              <w:rPr>
                <w:rFonts w:eastAsia="Times New Roman"/>
              </w:rPr>
              <w:t>cológica</w:t>
            </w:r>
          </w:p>
          <w:p w14:paraId="4AB4E7CC" w14:textId="7CAC8B97" w:rsidR="00F669C5" w:rsidRDefault="00F669C5">
            <w:pPr>
              <w:widowControl w:val="0"/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  <w:r w:rsidRPr="00C66E29">
              <w:rPr>
                <w:rFonts w:eastAsia="Times New Roman"/>
              </w:rPr>
              <w:t>ntornos naturales</w:t>
            </w:r>
          </w:p>
          <w:p w14:paraId="263AE5BA" w14:textId="761B9577" w:rsidR="00F669C5" w:rsidRDefault="00F669C5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21D4C831" w14:textId="77777777" w:rsidR="00D37F70" w:rsidRDefault="00D37F70">
      <w:pPr>
        <w:spacing w:line="240" w:lineRule="auto"/>
        <w:rPr>
          <w:b/>
        </w:rPr>
      </w:pPr>
    </w:p>
    <w:sectPr w:rsidR="00D37F70">
      <w:headerReference w:type="default" r:id="rId32"/>
      <w:footerReference w:type="default" r:id="rId33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A2544C" w14:textId="77777777" w:rsidR="001F1B11" w:rsidRDefault="001F1B11">
      <w:pPr>
        <w:spacing w:line="240" w:lineRule="auto"/>
      </w:pPr>
      <w:r>
        <w:separator/>
      </w:r>
    </w:p>
  </w:endnote>
  <w:endnote w:type="continuationSeparator" w:id="0">
    <w:p w14:paraId="62147F49" w14:textId="77777777" w:rsidR="001F1B11" w:rsidRDefault="001F1B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B9F727" w14:textId="77777777" w:rsidR="00D37F70" w:rsidRDefault="00D37F7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10EE19" w14:textId="77777777" w:rsidR="001F1B11" w:rsidRDefault="001F1B11">
      <w:pPr>
        <w:spacing w:line="240" w:lineRule="auto"/>
      </w:pPr>
      <w:r>
        <w:separator/>
      </w:r>
    </w:p>
  </w:footnote>
  <w:footnote w:type="continuationSeparator" w:id="0">
    <w:p w14:paraId="233EF9A8" w14:textId="77777777" w:rsidR="001F1B11" w:rsidRDefault="001F1B1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8ED847" w14:textId="77777777" w:rsidR="00D37F70" w:rsidRDefault="0023032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5E4DCEAC" wp14:editId="1D6F5273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64588571" wp14:editId="33041CBD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FCF4C96" w14:textId="77777777" w:rsidR="00D37F70" w:rsidRDefault="0023032C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0EB9ECBD" w14:textId="77777777" w:rsidR="00D37F70" w:rsidRDefault="0023032C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0DBBC4C3" w14:textId="77777777" w:rsidR="00D37F70" w:rsidRDefault="00D37F70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4588571" id="Rectángulo 1" o:spid="_x0000_s1026" style="position:absolute;margin-left:1pt;margin-top:-8.4pt;width:459.75pt;height:111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" filled="f" stroked="f">
              <v:textbox inset="2.53958mm,1.2694mm,2.53958mm,1.2694mm">
                <w:txbxContent>
                  <w:p w14:paraId="3FCF4C96" w14:textId="77777777" w:rsidR="00D37F70" w:rsidRDefault="0023032C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0EB9ECBD" w14:textId="77777777" w:rsidR="00D37F70" w:rsidRDefault="0023032C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0DBBC4C3" w14:textId="77777777" w:rsidR="00D37F70" w:rsidRDefault="00D37F70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7F70"/>
    <w:rsid w:val="0003126B"/>
    <w:rsid w:val="000661A2"/>
    <w:rsid w:val="000C50FC"/>
    <w:rsid w:val="00106799"/>
    <w:rsid w:val="00126BB7"/>
    <w:rsid w:val="00146FD4"/>
    <w:rsid w:val="001F1B11"/>
    <w:rsid w:val="0023032C"/>
    <w:rsid w:val="00291911"/>
    <w:rsid w:val="002A1A64"/>
    <w:rsid w:val="002B6A33"/>
    <w:rsid w:val="002C067A"/>
    <w:rsid w:val="00304CED"/>
    <w:rsid w:val="003345FD"/>
    <w:rsid w:val="0036649B"/>
    <w:rsid w:val="00450F70"/>
    <w:rsid w:val="00477F0C"/>
    <w:rsid w:val="004A6E26"/>
    <w:rsid w:val="004C5979"/>
    <w:rsid w:val="00553486"/>
    <w:rsid w:val="00572390"/>
    <w:rsid w:val="005B3258"/>
    <w:rsid w:val="005E5EB1"/>
    <w:rsid w:val="006302B2"/>
    <w:rsid w:val="00692DEA"/>
    <w:rsid w:val="00697F18"/>
    <w:rsid w:val="007143EF"/>
    <w:rsid w:val="007A7D3A"/>
    <w:rsid w:val="00836AE5"/>
    <w:rsid w:val="00875F64"/>
    <w:rsid w:val="0089104C"/>
    <w:rsid w:val="00916580"/>
    <w:rsid w:val="009C00CC"/>
    <w:rsid w:val="00A24BC6"/>
    <w:rsid w:val="00A7097B"/>
    <w:rsid w:val="00A80E89"/>
    <w:rsid w:val="00B550F4"/>
    <w:rsid w:val="00B97EB6"/>
    <w:rsid w:val="00BC3A0A"/>
    <w:rsid w:val="00BE7052"/>
    <w:rsid w:val="00C27790"/>
    <w:rsid w:val="00C814D2"/>
    <w:rsid w:val="00D30D3A"/>
    <w:rsid w:val="00D342E3"/>
    <w:rsid w:val="00D37F70"/>
    <w:rsid w:val="00DA7B5D"/>
    <w:rsid w:val="00E24A03"/>
    <w:rsid w:val="00EA06F6"/>
    <w:rsid w:val="00EE316C"/>
    <w:rsid w:val="00F37CA1"/>
    <w:rsid w:val="00F669C5"/>
    <w:rsid w:val="00FB0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97542F"/>
  <w15:docId w15:val="{2383A76B-08BE-4E56-BC52-58F8079E0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MX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0C50FC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50FC"/>
  </w:style>
  <w:style w:type="paragraph" w:styleId="Piedepgina">
    <w:name w:val="footer"/>
    <w:basedOn w:val="Normal"/>
    <w:link w:val="PiedepginaCar"/>
    <w:uiPriority w:val="99"/>
    <w:unhideWhenUsed/>
    <w:rsid w:val="000C50FC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50FC"/>
  </w:style>
  <w:style w:type="character" w:styleId="Hipervnculo">
    <w:name w:val="Hyperlink"/>
    <w:basedOn w:val="Fuentedeprrafopredeter"/>
    <w:uiPriority w:val="99"/>
    <w:unhideWhenUsed/>
    <w:rsid w:val="00D342E3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342E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143E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s://www.freepik.es/foto-gratis/turistas-joven-sonrientes-tablet_1155006.htm" TargetMode="External"/><Relationship Id="rId26" Type="http://schemas.openxmlformats.org/officeDocument/2006/relationships/hyperlink" Target="https://www.freepik.es/vector-premium/gente-mirando-mapa-hombre-mujer-planeando-ruta_350312151.htm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freepik.es/vector-premium/gente-caminando-bosque-selva-excursionistas-que-exploran-naturaleza-plantas-animales-selva-tropical-turistas-mochilas-camara-aventura-verano-ilustracion-vector-plano-aislado-sobre-fondo-blanco_38453067.htm" TargetMode="Externa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www.freepik.es/vector-gratis/gente-estilo-vida-verde_6598372.ht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jpe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freepik.es/vector-gratis/fondo-chico-yendose-viaje_4677553.htm" TargetMode="External"/><Relationship Id="rId20" Type="http://schemas.openxmlformats.org/officeDocument/2006/relationships/hyperlink" Target="https://www.freepik.es/foto-gratis/retrato-mujer-joven-que-busca-mapa-mientras-su-turista-femenina-toma-fotografia-camara_3669149.htm" TargetMode="External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hyperlink" Target="https://www.freepik.es/vector-premium/concepto-primeros-auxilios-medicos-escena-personas-estilo-caricatura-plana-medico-brinda-primeros-auxilios_43447191.htm" TargetMode="External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8.jpeg"/><Relationship Id="rId28" Type="http://schemas.openxmlformats.org/officeDocument/2006/relationships/hyperlink" Target="https://www.freepik.es/vector-premium/caminata-aventura-naturaleza-hombres-camino_345291256.htm" TargetMode="External"/><Relationship Id="rId10" Type="http://schemas.openxmlformats.org/officeDocument/2006/relationships/hyperlink" Target="https://www.freepik.es/vector-gratis/busqueda-tesoro-diseno-plano-dibujado-mano_23907436.htm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www.freepik.es/vector-gratis/gente-plana-tomando-fotos-mono_15614431.htm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0.jpeg"/><Relationship Id="rId30" Type="http://schemas.openxmlformats.org/officeDocument/2006/relationships/hyperlink" Target="https://www.freepik.es/vector-premium/caminata-aventura-naturaleza-hombres-camino_345271489.htm" TargetMode="Externa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1DEFE11-ADA9-4B7E-A7B0-3F645325384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118294-6D30-4C72-BC54-27C0A9F5B300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3.xml><?xml version="1.0" encoding="utf-8"?>
<ds:datastoreItem xmlns:ds="http://schemas.openxmlformats.org/officeDocument/2006/customXml" ds:itemID="{02B1F9A4-6008-4A46-B0AA-79000FB643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1101</Words>
  <Characters>6058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Miguel De Jesus Paredes Maestre</cp:lastModifiedBy>
  <cp:revision>31</cp:revision>
  <dcterms:created xsi:type="dcterms:W3CDTF">2024-09-04T17:59:00Z</dcterms:created>
  <dcterms:modified xsi:type="dcterms:W3CDTF">2024-09-19T22:37:00Z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2024-09-19T16:22:41Z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2e9ab606-fd33-4588-bf40-e868b87162cf</vt:lpwstr>
  </property>
  <property fmtid="{D5CDD505-2E9C-101B-9397-08002B2CF9AE}" pid="9" name="MSIP_Label_fc111285-cafa-4fc9-8a9a-bd902089b24f_ContentBits">
    <vt:lpwstr>0</vt:lpwstr>
  </property>
  <property fmtid="{D5CDD505-2E9C-101B-9397-08002B2CF9AE}" pid="10" name="MediaServiceImageTags">
    <vt:lpwstr/>
  </property>
</Properties>
</file>