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7CD8EEA" w:rsidR="00005140" w:rsidRPr="000059EE" w:rsidRDefault="003C5B05" w:rsidP="00217419">
                            <w:pPr>
                              <w:pStyle w:val="TituloPortada"/>
                              <w:ind w:firstLine="0"/>
                              <w:rPr>
                                <w:sz w:val="68"/>
                                <w:szCs w:val="68"/>
                                <w:lang w:val="es-CO"/>
                              </w:rPr>
                            </w:pPr>
                            <w:r w:rsidRPr="003C5B05">
                              <w:rPr>
                                <w:bCs/>
                                <w:sz w:val="68"/>
                                <w:szCs w:val="68"/>
                                <w:lang w:val="es-ES"/>
                              </w:rPr>
                              <w:t>Obtención de masa madre y producción artesanal de pan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7CD8EEA" w:rsidR="00005140" w:rsidRPr="000059EE" w:rsidRDefault="003C5B05" w:rsidP="00217419">
                      <w:pPr>
                        <w:pStyle w:val="TituloPortada"/>
                        <w:ind w:firstLine="0"/>
                        <w:rPr>
                          <w:sz w:val="68"/>
                          <w:szCs w:val="68"/>
                          <w:lang w:val="es-CO"/>
                        </w:rPr>
                      </w:pPr>
                      <w:r w:rsidRPr="003C5B05">
                        <w:rPr>
                          <w:bCs/>
                          <w:sz w:val="68"/>
                          <w:szCs w:val="68"/>
                          <w:lang w:val="es-ES"/>
                        </w:rPr>
                        <w:t>Obtención de masa madre y producción artesanal de pan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477280D" w:rsidR="00752082" w:rsidRDefault="003C5B05" w:rsidP="00CC28BE">
      <w:pPr>
        <w:rPr>
          <w:rFonts w:ascii="Calibri" w:hAnsi="Calibri"/>
          <w:color w:val="000000" w:themeColor="text1"/>
          <w:kern w:val="0"/>
          <w14:ligatures w14:val="none"/>
        </w:rPr>
      </w:pPr>
      <w:r w:rsidRPr="003C5B05">
        <w:rPr>
          <w:rStyle w:val="TablaCar"/>
        </w:rPr>
        <w:t>Este componente formativo desarrolla los saberes para obtener y mantener masa madre mediante fermentación controlada, así como para producir pan artesanal de masa madre aplicando técnicas de formulación, amasado, fermentación, moldeado, horneado y conservación, garantizando calidad sensorial e inocuidad.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1D35574" w:rsidR="00C407C1" w:rsidRPr="003758F7" w:rsidRDefault="00F5190B" w:rsidP="009464E8">
      <w:pPr>
        <w:jc w:val="center"/>
      </w:pPr>
      <w:r>
        <w:rPr>
          <w:rFonts w:ascii="Calibri" w:hAnsi="Calibri"/>
          <w:b/>
          <w:bCs/>
          <w:color w:val="000000" w:themeColor="text1"/>
          <w:kern w:val="0"/>
          <w14:ligatures w14:val="none"/>
        </w:rPr>
        <w:t>Ju</w:t>
      </w:r>
      <w:r w:rsidR="00CC28BE">
        <w:rPr>
          <w:rFonts w:ascii="Calibri" w:hAnsi="Calibri"/>
          <w:b/>
          <w:bCs/>
          <w:color w:val="000000" w:themeColor="text1"/>
          <w:kern w:val="0"/>
          <w14:ligatures w14:val="none"/>
        </w:rPr>
        <w:t>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168263E" w14:textId="16A0897B" w:rsidR="009857E1"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9857259" w:history="1">
            <w:r w:rsidR="009857E1" w:rsidRPr="005A71B6">
              <w:rPr>
                <w:rStyle w:val="Hipervnculo"/>
                <w:noProof/>
              </w:rPr>
              <w:t>Introducción</w:t>
            </w:r>
            <w:r w:rsidR="009857E1">
              <w:rPr>
                <w:noProof/>
                <w:webHidden/>
              </w:rPr>
              <w:tab/>
            </w:r>
            <w:r w:rsidR="009857E1">
              <w:rPr>
                <w:noProof/>
                <w:webHidden/>
              </w:rPr>
              <w:fldChar w:fldCharType="begin"/>
            </w:r>
            <w:r w:rsidR="009857E1">
              <w:rPr>
                <w:noProof/>
                <w:webHidden/>
              </w:rPr>
              <w:instrText xml:space="preserve"> PAGEREF _Toc239857259 \h </w:instrText>
            </w:r>
            <w:r w:rsidR="009857E1">
              <w:rPr>
                <w:noProof/>
                <w:webHidden/>
              </w:rPr>
            </w:r>
            <w:r w:rsidR="009857E1">
              <w:rPr>
                <w:noProof/>
                <w:webHidden/>
              </w:rPr>
              <w:fldChar w:fldCharType="separate"/>
            </w:r>
            <w:r w:rsidR="009857E1">
              <w:rPr>
                <w:noProof/>
                <w:webHidden/>
              </w:rPr>
              <w:t>4</w:t>
            </w:r>
            <w:r w:rsidR="009857E1">
              <w:rPr>
                <w:noProof/>
                <w:webHidden/>
              </w:rPr>
              <w:fldChar w:fldCharType="end"/>
            </w:r>
          </w:hyperlink>
        </w:p>
        <w:p w14:paraId="338FDB23" w14:textId="14B5E089" w:rsidR="009857E1" w:rsidRDefault="009857E1">
          <w:pPr>
            <w:pStyle w:val="TDC1"/>
            <w:tabs>
              <w:tab w:val="right" w:leader="dot" w:pos="9962"/>
            </w:tabs>
            <w:rPr>
              <w:rFonts w:eastAsiaTheme="minorEastAsia"/>
              <w:noProof/>
              <w:sz w:val="24"/>
              <w:szCs w:val="24"/>
              <w:lang w:eastAsia="es-CO"/>
            </w:rPr>
          </w:pPr>
          <w:hyperlink w:anchor="_Toc239857260" w:history="1">
            <w:r w:rsidRPr="005A71B6">
              <w:rPr>
                <w:rStyle w:val="Hipervnculo"/>
                <w:noProof/>
              </w:rPr>
              <w:t>1. Materias primas para la panificación</w:t>
            </w:r>
            <w:r>
              <w:rPr>
                <w:noProof/>
                <w:webHidden/>
              </w:rPr>
              <w:tab/>
            </w:r>
            <w:r>
              <w:rPr>
                <w:noProof/>
                <w:webHidden/>
              </w:rPr>
              <w:fldChar w:fldCharType="begin"/>
            </w:r>
            <w:r>
              <w:rPr>
                <w:noProof/>
                <w:webHidden/>
              </w:rPr>
              <w:instrText xml:space="preserve"> PAGEREF _Toc239857260 \h </w:instrText>
            </w:r>
            <w:r>
              <w:rPr>
                <w:noProof/>
                <w:webHidden/>
              </w:rPr>
            </w:r>
            <w:r>
              <w:rPr>
                <w:noProof/>
                <w:webHidden/>
              </w:rPr>
              <w:fldChar w:fldCharType="separate"/>
            </w:r>
            <w:r>
              <w:rPr>
                <w:noProof/>
                <w:webHidden/>
              </w:rPr>
              <w:t>6</w:t>
            </w:r>
            <w:r>
              <w:rPr>
                <w:noProof/>
                <w:webHidden/>
              </w:rPr>
              <w:fldChar w:fldCharType="end"/>
            </w:r>
          </w:hyperlink>
        </w:p>
        <w:p w14:paraId="30D6938D" w14:textId="0ED54907" w:rsidR="009857E1" w:rsidRDefault="009857E1">
          <w:pPr>
            <w:pStyle w:val="TDC2"/>
            <w:tabs>
              <w:tab w:val="right" w:leader="dot" w:pos="9962"/>
            </w:tabs>
            <w:rPr>
              <w:rFonts w:eastAsiaTheme="minorEastAsia"/>
              <w:noProof/>
              <w:sz w:val="24"/>
              <w:szCs w:val="24"/>
              <w:lang w:eastAsia="es-CO"/>
            </w:rPr>
          </w:pPr>
          <w:hyperlink w:anchor="_Toc239857261" w:history="1">
            <w:r w:rsidRPr="005A71B6">
              <w:rPr>
                <w:rStyle w:val="Hipervnculo"/>
                <w:noProof/>
              </w:rPr>
              <w:t>1.1. Concepto, tipos y características</w:t>
            </w:r>
            <w:r>
              <w:rPr>
                <w:noProof/>
                <w:webHidden/>
              </w:rPr>
              <w:tab/>
            </w:r>
            <w:r>
              <w:rPr>
                <w:noProof/>
                <w:webHidden/>
              </w:rPr>
              <w:fldChar w:fldCharType="begin"/>
            </w:r>
            <w:r>
              <w:rPr>
                <w:noProof/>
                <w:webHidden/>
              </w:rPr>
              <w:instrText xml:space="preserve"> PAGEREF _Toc239857261 \h </w:instrText>
            </w:r>
            <w:r>
              <w:rPr>
                <w:noProof/>
                <w:webHidden/>
              </w:rPr>
            </w:r>
            <w:r>
              <w:rPr>
                <w:noProof/>
                <w:webHidden/>
              </w:rPr>
              <w:fldChar w:fldCharType="separate"/>
            </w:r>
            <w:r>
              <w:rPr>
                <w:noProof/>
                <w:webHidden/>
              </w:rPr>
              <w:t>6</w:t>
            </w:r>
            <w:r>
              <w:rPr>
                <w:noProof/>
                <w:webHidden/>
              </w:rPr>
              <w:fldChar w:fldCharType="end"/>
            </w:r>
          </w:hyperlink>
        </w:p>
        <w:p w14:paraId="32E746CA" w14:textId="0C522937" w:rsidR="009857E1" w:rsidRDefault="009857E1">
          <w:pPr>
            <w:pStyle w:val="TDC2"/>
            <w:tabs>
              <w:tab w:val="right" w:leader="dot" w:pos="9962"/>
            </w:tabs>
            <w:rPr>
              <w:rFonts w:eastAsiaTheme="minorEastAsia"/>
              <w:noProof/>
              <w:sz w:val="24"/>
              <w:szCs w:val="24"/>
              <w:lang w:eastAsia="es-CO"/>
            </w:rPr>
          </w:pPr>
          <w:hyperlink w:anchor="_Toc239857262" w:history="1">
            <w:r w:rsidRPr="005A71B6">
              <w:rPr>
                <w:rStyle w:val="Hipervnculo"/>
                <w:noProof/>
              </w:rPr>
              <w:t>1.2. Propiedades sensoriales y fichas técnicas</w:t>
            </w:r>
            <w:r>
              <w:rPr>
                <w:noProof/>
                <w:webHidden/>
              </w:rPr>
              <w:tab/>
            </w:r>
            <w:r>
              <w:rPr>
                <w:noProof/>
                <w:webHidden/>
              </w:rPr>
              <w:fldChar w:fldCharType="begin"/>
            </w:r>
            <w:r>
              <w:rPr>
                <w:noProof/>
                <w:webHidden/>
              </w:rPr>
              <w:instrText xml:space="preserve"> PAGEREF _Toc239857262 \h </w:instrText>
            </w:r>
            <w:r>
              <w:rPr>
                <w:noProof/>
                <w:webHidden/>
              </w:rPr>
            </w:r>
            <w:r>
              <w:rPr>
                <w:noProof/>
                <w:webHidden/>
              </w:rPr>
              <w:fldChar w:fldCharType="separate"/>
            </w:r>
            <w:r>
              <w:rPr>
                <w:noProof/>
                <w:webHidden/>
              </w:rPr>
              <w:t>8</w:t>
            </w:r>
            <w:r>
              <w:rPr>
                <w:noProof/>
                <w:webHidden/>
              </w:rPr>
              <w:fldChar w:fldCharType="end"/>
            </w:r>
          </w:hyperlink>
        </w:p>
        <w:p w14:paraId="6D93808E" w14:textId="7C943227" w:rsidR="009857E1" w:rsidRDefault="009857E1">
          <w:pPr>
            <w:pStyle w:val="TDC2"/>
            <w:tabs>
              <w:tab w:val="right" w:leader="dot" w:pos="9962"/>
            </w:tabs>
            <w:rPr>
              <w:rFonts w:eastAsiaTheme="minorEastAsia"/>
              <w:noProof/>
              <w:sz w:val="24"/>
              <w:szCs w:val="24"/>
              <w:lang w:eastAsia="es-CO"/>
            </w:rPr>
          </w:pPr>
          <w:hyperlink w:anchor="_Toc239857263" w:history="1">
            <w:r w:rsidRPr="005A71B6">
              <w:rPr>
                <w:rStyle w:val="Hipervnculo"/>
                <w:noProof/>
              </w:rPr>
              <w:t>1.3. Almacenamiento y conservación</w:t>
            </w:r>
            <w:r>
              <w:rPr>
                <w:noProof/>
                <w:webHidden/>
              </w:rPr>
              <w:tab/>
            </w:r>
            <w:r>
              <w:rPr>
                <w:noProof/>
                <w:webHidden/>
              </w:rPr>
              <w:fldChar w:fldCharType="begin"/>
            </w:r>
            <w:r>
              <w:rPr>
                <w:noProof/>
                <w:webHidden/>
              </w:rPr>
              <w:instrText xml:space="preserve"> PAGEREF _Toc239857263 \h </w:instrText>
            </w:r>
            <w:r>
              <w:rPr>
                <w:noProof/>
                <w:webHidden/>
              </w:rPr>
            </w:r>
            <w:r>
              <w:rPr>
                <w:noProof/>
                <w:webHidden/>
              </w:rPr>
              <w:fldChar w:fldCharType="separate"/>
            </w:r>
            <w:r>
              <w:rPr>
                <w:noProof/>
                <w:webHidden/>
              </w:rPr>
              <w:t>10</w:t>
            </w:r>
            <w:r>
              <w:rPr>
                <w:noProof/>
                <w:webHidden/>
              </w:rPr>
              <w:fldChar w:fldCharType="end"/>
            </w:r>
          </w:hyperlink>
        </w:p>
        <w:p w14:paraId="4EB7CB3C" w14:textId="40DEEF93" w:rsidR="009857E1" w:rsidRDefault="009857E1">
          <w:pPr>
            <w:pStyle w:val="TDC1"/>
            <w:tabs>
              <w:tab w:val="right" w:leader="dot" w:pos="9962"/>
            </w:tabs>
            <w:rPr>
              <w:rFonts w:eastAsiaTheme="minorEastAsia"/>
              <w:noProof/>
              <w:sz w:val="24"/>
              <w:szCs w:val="24"/>
              <w:lang w:eastAsia="es-CO"/>
            </w:rPr>
          </w:pPr>
          <w:hyperlink w:anchor="_Toc239857264" w:history="1">
            <w:r w:rsidRPr="005A71B6">
              <w:rPr>
                <w:rStyle w:val="Hipervnculo"/>
                <w:noProof/>
              </w:rPr>
              <w:t>2. Fundamentos matemáticos y unidades de medida</w:t>
            </w:r>
            <w:r>
              <w:rPr>
                <w:noProof/>
                <w:webHidden/>
              </w:rPr>
              <w:tab/>
            </w:r>
            <w:r>
              <w:rPr>
                <w:noProof/>
                <w:webHidden/>
              </w:rPr>
              <w:fldChar w:fldCharType="begin"/>
            </w:r>
            <w:r>
              <w:rPr>
                <w:noProof/>
                <w:webHidden/>
              </w:rPr>
              <w:instrText xml:space="preserve"> PAGEREF _Toc239857264 \h </w:instrText>
            </w:r>
            <w:r>
              <w:rPr>
                <w:noProof/>
                <w:webHidden/>
              </w:rPr>
            </w:r>
            <w:r>
              <w:rPr>
                <w:noProof/>
                <w:webHidden/>
              </w:rPr>
              <w:fldChar w:fldCharType="separate"/>
            </w:r>
            <w:r>
              <w:rPr>
                <w:noProof/>
                <w:webHidden/>
              </w:rPr>
              <w:t>14</w:t>
            </w:r>
            <w:r>
              <w:rPr>
                <w:noProof/>
                <w:webHidden/>
              </w:rPr>
              <w:fldChar w:fldCharType="end"/>
            </w:r>
          </w:hyperlink>
        </w:p>
        <w:p w14:paraId="7BFC9C2D" w14:textId="79A4ABB4" w:rsidR="009857E1" w:rsidRDefault="009857E1">
          <w:pPr>
            <w:pStyle w:val="TDC2"/>
            <w:tabs>
              <w:tab w:val="right" w:leader="dot" w:pos="9962"/>
            </w:tabs>
            <w:rPr>
              <w:rFonts w:eastAsiaTheme="minorEastAsia"/>
              <w:noProof/>
              <w:sz w:val="24"/>
              <w:szCs w:val="24"/>
              <w:lang w:eastAsia="es-CO"/>
            </w:rPr>
          </w:pPr>
          <w:hyperlink w:anchor="_Toc239857265" w:history="1">
            <w:r w:rsidRPr="005A71B6">
              <w:rPr>
                <w:rStyle w:val="Hipervnculo"/>
                <w:noProof/>
              </w:rPr>
              <w:t>2.1. Aritmética aplicada: operaciones básicas</w:t>
            </w:r>
            <w:r>
              <w:rPr>
                <w:noProof/>
                <w:webHidden/>
              </w:rPr>
              <w:tab/>
            </w:r>
            <w:r>
              <w:rPr>
                <w:noProof/>
                <w:webHidden/>
              </w:rPr>
              <w:fldChar w:fldCharType="begin"/>
            </w:r>
            <w:r>
              <w:rPr>
                <w:noProof/>
                <w:webHidden/>
              </w:rPr>
              <w:instrText xml:space="preserve"> PAGEREF _Toc239857265 \h </w:instrText>
            </w:r>
            <w:r>
              <w:rPr>
                <w:noProof/>
                <w:webHidden/>
              </w:rPr>
            </w:r>
            <w:r>
              <w:rPr>
                <w:noProof/>
                <w:webHidden/>
              </w:rPr>
              <w:fldChar w:fldCharType="separate"/>
            </w:r>
            <w:r>
              <w:rPr>
                <w:noProof/>
                <w:webHidden/>
              </w:rPr>
              <w:t>14</w:t>
            </w:r>
            <w:r>
              <w:rPr>
                <w:noProof/>
                <w:webHidden/>
              </w:rPr>
              <w:fldChar w:fldCharType="end"/>
            </w:r>
          </w:hyperlink>
        </w:p>
        <w:p w14:paraId="25007352" w14:textId="0E904EC5" w:rsidR="009857E1" w:rsidRDefault="009857E1">
          <w:pPr>
            <w:pStyle w:val="TDC2"/>
            <w:tabs>
              <w:tab w:val="right" w:leader="dot" w:pos="9962"/>
            </w:tabs>
            <w:rPr>
              <w:rFonts w:eastAsiaTheme="minorEastAsia"/>
              <w:noProof/>
              <w:sz w:val="24"/>
              <w:szCs w:val="24"/>
              <w:lang w:eastAsia="es-CO"/>
            </w:rPr>
          </w:pPr>
          <w:hyperlink w:anchor="_Toc239857266" w:history="1">
            <w:r w:rsidRPr="005A71B6">
              <w:rPr>
                <w:rStyle w:val="Hipervnculo"/>
                <w:noProof/>
              </w:rPr>
              <w:t>2.2. Unidades de medida</w:t>
            </w:r>
            <w:r>
              <w:rPr>
                <w:noProof/>
                <w:webHidden/>
              </w:rPr>
              <w:tab/>
            </w:r>
            <w:r>
              <w:rPr>
                <w:noProof/>
                <w:webHidden/>
              </w:rPr>
              <w:fldChar w:fldCharType="begin"/>
            </w:r>
            <w:r>
              <w:rPr>
                <w:noProof/>
                <w:webHidden/>
              </w:rPr>
              <w:instrText xml:space="preserve"> PAGEREF _Toc239857266 \h </w:instrText>
            </w:r>
            <w:r>
              <w:rPr>
                <w:noProof/>
                <w:webHidden/>
              </w:rPr>
            </w:r>
            <w:r>
              <w:rPr>
                <w:noProof/>
                <w:webHidden/>
              </w:rPr>
              <w:fldChar w:fldCharType="separate"/>
            </w:r>
            <w:r>
              <w:rPr>
                <w:noProof/>
                <w:webHidden/>
              </w:rPr>
              <w:t>15</w:t>
            </w:r>
            <w:r>
              <w:rPr>
                <w:noProof/>
                <w:webHidden/>
              </w:rPr>
              <w:fldChar w:fldCharType="end"/>
            </w:r>
          </w:hyperlink>
        </w:p>
        <w:p w14:paraId="1D54C5C4" w14:textId="679C17BA" w:rsidR="009857E1" w:rsidRDefault="009857E1">
          <w:pPr>
            <w:pStyle w:val="TDC2"/>
            <w:tabs>
              <w:tab w:val="right" w:leader="dot" w:pos="9962"/>
            </w:tabs>
            <w:rPr>
              <w:rFonts w:eastAsiaTheme="minorEastAsia"/>
              <w:noProof/>
              <w:sz w:val="24"/>
              <w:szCs w:val="24"/>
              <w:lang w:eastAsia="es-CO"/>
            </w:rPr>
          </w:pPr>
          <w:hyperlink w:anchor="_Toc239857267" w:history="1">
            <w:r w:rsidRPr="005A71B6">
              <w:rPr>
                <w:rStyle w:val="Hipervnculo"/>
                <w:noProof/>
              </w:rPr>
              <w:t>2.3. Porcentaje panadero (</w:t>
            </w:r>
            <w:r w:rsidRPr="005A71B6">
              <w:rPr>
                <w:rStyle w:val="Hipervnculo"/>
                <w:noProof/>
                <w:spacing w:val="20"/>
                <w:lang w:val="en-US"/>
              </w:rPr>
              <w:t>baker's percentage</w:t>
            </w:r>
            <w:r w:rsidRPr="005A71B6">
              <w:rPr>
                <w:rStyle w:val="Hipervnculo"/>
                <w:noProof/>
              </w:rPr>
              <w:t>)</w:t>
            </w:r>
            <w:r>
              <w:rPr>
                <w:noProof/>
                <w:webHidden/>
              </w:rPr>
              <w:tab/>
            </w:r>
            <w:r>
              <w:rPr>
                <w:noProof/>
                <w:webHidden/>
              </w:rPr>
              <w:fldChar w:fldCharType="begin"/>
            </w:r>
            <w:r>
              <w:rPr>
                <w:noProof/>
                <w:webHidden/>
              </w:rPr>
              <w:instrText xml:space="preserve"> PAGEREF _Toc239857267 \h </w:instrText>
            </w:r>
            <w:r>
              <w:rPr>
                <w:noProof/>
                <w:webHidden/>
              </w:rPr>
            </w:r>
            <w:r>
              <w:rPr>
                <w:noProof/>
                <w:webHidden/>
              </w:rPr>
              <w:fldChar w:fldCharType="separate"/>
            </w:r>
            <w:r>
              <w:rPr>
                <w:noProof/>
                <w:webHidden/>
              </w:rPr>
              <w:t>16</w:t>
            </w:r>
            <w:r>
              <w:rPr>
                <w:noProof/>
                <w:webHidden/>
              </w:rPr>
              <w:fldChar w:fldCharType="end"/>
            </w:r>
          </w:hyperlink>
        </w:p>
        <w:p w14:paraId="5833B3CA" w14:textId="48B7FA56" w:rsidR="009857E1" w:rsidRDefault="009857E1">
          <w:pPr>
            <w:pStyle w:val="TDC1"/>
            <w:tabs>
              <w:tab w:val="right" w:leader="dot" w:pos="9962"/>
            </w:tabs>
            <w:rPr>
              <w:rFonts w:eastAsiaTheme="minorEastAsia"/>
              <w:noProof/>
              <w:sz w:val="24"/>
              <w:szCs w:val="24"/>
              <w:lang w:eastAsia="es-CO"/>
            </w:rPr>
          </w:pPr>
          <w:hyperlink w:anchor="_Toc239857268" w:history="1">
            <w:r w:rsidRPr="005A71B6">
              <w:rPr>
                <w:rStyle w:val="Hipervnculo"/>
                <w:noProof/>
              </w:rPr>
              <w:t>3. Fermentación: reacciones y control</w:t>
            </w:r>
            <w:r>
              <w:rPr>
                <w:noProof/>
                <w:webHidden/>
              </w:rPr>
              <w:tab/>
            </w:r>
            <w:r>
              <w:rPr>
                <w:noProof/>
                <w:webHidden/>
              </w:rPr>
              <w:fldChar w:fldCharType="begin"/>
            </w:r>
            <w:r>
              <w:rPr>
                <w:noProof/>
                <w:webHidden/>
              </w:rPr>
              <w:instrText xml:space="preserve"> PAGEREF _Toc239857268 \h </w:instrText>
            </w:r>
            <w:r>
              <w:rPr>
                <w:noProof/>
                <w:webHidden/>
              </w:rPr>
            </w:r>
            <w:r>
              <w:rPr>
                <w:noProof/>
                <w:webHidden/>
              </w:rPr>
              <w:fldChar w:fldCharType="separate"/>
            </w:r>
            <w:r>
              <w:rPr>
                <w:noProof/>
                <w:webHidden/>
              </w:rPr>
              <w:t>20</w:t>
            </w:r>
            <w:r>
              <w:rPr>
                <w:noProof/>
                <w:webHidden/>
              </w:rPr>
              <w:fldChar w:fldCharType="end"/>
            </w:r>
          </w:hyperlink>
        </w:p>
        <w:p w14:paraId="52852014" w14:textId="36F010A3" w:rsidR="009857E1" w:rsidRDefault="009857E1">
          <w:pPr>
            <w:pStyle w:val="TDC2"/>
            <w:tabs>
              <w:tab w:val="right" w:leader="dot" w:pos="9962"/>
            </w:tabs>
            <w:rPr>
              <w:rFonts w:eastAsiaTheme="minorEastAsia"/>
              <w:noProof/>
              <w:sz w:val="24"/>
              <w:szCs w:val="24"/>
              <w:lang w:eastAsia="es-CO"/>
            </w:rPr>
          </w:pPr>
          <w:hyperlink w:anchor="_Toc239857269" w:history="1">
            <w:r w:rsidRPr="005A71B6">
              <w:rPr>
                <w:rStyle w:val="Hipervnculo"/>
                <w:noProof/>
              </w:rPr>
              <w:t>3.1. Concepto de fermentación y microorganismos involucrados</w:t>
            </w:r>
            <w:r>
              <w:rPr>
                <w:noProof/>
                <w:webHidden/>
              </w:rPr>
              <w:tab/>
            </w:r>
            <w:r>
              <w:rPr>
                <w:noProof/>
                <w:webHidden/>
              </w:rPr>
              <w:fldChar w:fldCharType="begin"/>
            </w:r>
            <w:r>
              <w:rPr>
                <w:noProof/>
                <w:webHidden/>
              </w:rPr>
              <w:instrText xml:space="preserve"> PAGEREF _Toc239857269 \h </w:instrText>
            </w:r>
            <w:r>
              <w:rPr>
                <w:noProof/>
                <w:webHidden/>
              </w:rPr>
            </w:r>
            <w:r>
              <w:rPr>
                <w:noProof/>
                <w:webHidden/>
              </w:rPr>
              <w:fldChar w:fldCharType="separate"/>
            </w:r>
            <w:r>
              <w:rPr>
                <w:noProof/>
                <w:webHidden/>
              </w:rPr>
              <w:t>20</w:t>
            </w:r>
            <w:r>
              <w:rPr>
                <w:noProof/>
                <w:webHidden/>
              </w:rPr>
              <w:fldChar w:fldCharType="end"/>
            </w:r>
          </w:hyperlink>
        </w:p>
        <w:p w14:paraId="582C74FC" w14:textId="4FE31513" w:rsidR="009857E1" w:rsidRDefault="009857E1">
          <w:pPr>
            <w:pStyle w:val="TDC2"/>
            <w:tabs>
              <w:tab w:val="right" w:leader="dot" w:pos="9962"/>
            </w:tabs>
            <w:rPr>
              <w:rFonts w:eastAsiaTheme="minorEastAsia"/>
              <w:noProof/>
              <w:sz w:val="24"/>
              <w:szCs w:val="24"/>
              <w:lang w:eastAsia="es-CO"/>
            </w:rPr>
          </w:pPr>
          <w:hyperlink w:anchor="_Toc239857270" w:history="1">
            <w:r w:rsidRPr="005A71B6">
              <w:rPr>
                <w:rStyle w:val="Hipervnculo"/>
                <w:noProof/>
              </w:rPr>
              <w:t>3.2. Reacciones físico-químicas y microbiológicas</w:t>
            </w:r>
            <w:r>
              <w:rPr>
                <w:noProof/>
                <w:webHidden/>
              </w:rPr>
              <w:tab/>
            </w:r>
            <w:r>
              <w:rPr>
                <w:noProof/>
                <w:webHidden/>
              </w:rPr>
              <w:fldChar w:fldCharType="begin"/>
            </w:r>
            <w:r>
              <w:rPr>
                <w:noProof/>
                <w:webHidden/>
              </w:rPr>
              <w:instrText xml:space="preserve"> PAGEREF _Toc239857270 \h </w:instrText>
            </w:r>
            <w:r>
              <w:rPr>
                <w:noProof/>
                <w:webHidden/>
              </w:rPr>
            </w:r>
            <w:r>
              <w:rPr>
                <w:noProof/>
                <w:webHidden/>
              </w:rPr>
              <w:fldChar w:fldCharType="separate"/>
            </w:r>
            <w:r>
              <w:rPr>
                <w:noProof/>
                <w:webHidden/>
              </w:rPr>
              <w:t>22</w:t>
            </w:r>
            <w:r>
              <w:rPr>
                <w:noProof/>
                <w:webHidden/>
              </w:rPr>
              <w:fldChar w:fldCharType="end"/>
            </w:r>
          </w:hyperlink>
        </w:p>
        <w:p w14:paraId="3C90B998" w14:textId="4FD60908" w:rsidR="009857E1" w:rsidRDefault="009857E1">
          <w:pPr>
            <w:pStyle w:val="TDC2"/>
            <w:tabs>
              <w:tab w:val="right" w:leader="dot" w:pos="9962"/>
            </w:tabs>
            <w:rPr>
              <w:rFonts w:eastAsiaTheme="minorEastAsia"/>
              <w:noProof/>
              <w:sz w:val="24"/>
              <w:szCs w:val="24"/>
              <w:lang w:eastAsia="es-CO"/>
            </w:rPr>
          </w:pPr>
          <w:hyperlink w:anchor="_Toc239857271" w:history="1">
            <w:r w:rsidRPr="005A71B6">
              <w:rPr>
                <w:rStyle w:val="Hipervnculo"/>
                <w:noProof/>
              </w:rPr>
              <w:t>3.3. Cambios sensoriales durante la fermentación</w:t>
            </w:r>
            <w:r>
              <w:rPr>
                <w:noProof/>
                <w:webHidden/>
              </w:rPr>
              <w:tab/>
            </w:r>
            <w:r>
              <w:rPr>
                <w:noProof/>
                <w:webHidden/>
              </w:rPr>
              <w:fldChar w:fldCharType="begin"/>
            </w:r>
            <w:r>
              <w:rPr>
                <w:noProof/>
                <w:webHidden/>
              </w:rPr>
              <w:instrText xml:space="preserve"> PAGEREF _Toc239857271 \h </w:instrText>
            </w:r>
            <w:r>
              <w:rPr>
                <w:noProof/>
                <w:webHidden/>
              </w:rPr>
            </w:r>
            <w:r>
              <w:rPr>
                <w:noProof/>
                <w:webHidden/>
              </w:rPr>
              <w:fldChar w:fldCharType="separate"/>
            </w:r>
            <w:r>
              <w:rPr>
                <w:noProof/>
                <w:webHidden/>
              </w:rPr>
              <w:t>27</w:t>
            </w:r>
            <w:r>
              <w:rPr>
                <w:noProof/>
                <w:webHidden/>
              </w:rPr>
              <w:fldChar w:fldCharType="end"/>
            </w:r>
          </w:hyperlink>
        </w:p>
        <w:p w14:paraId="172CD217" w14:textId="6E8A4BE5" w:rsidR="009857E1" w:rsidRDefault="009857E1">
          <w:pPr>
            <w:pStyle w:val="TDC2"/>
            <w:tabs>
              <w:tab w:val="right" w:leader="dot" w:pos="9962"/>
            </w:tabs>
            <w:rPr>
              <w:rFonts w:eastAsiaTheme="minorEastAsia"/>
              <w:noProof/>
              <w:sz w:val="24"/>
              <w:szCs w:val="24"/>
              <w:lang w:eastAsia="es-CO"/>
            </w:rPr>
          </w:pPr>
          <w:hyperlink w:anchor="_Toc239857272" w:history="1">
            <w:r w:rsidRPr="005A71B6">
              <w:rPr>
                <w:rStyle w:val="Hipervnculo"/>
                <w:noProof/>
              </w:rPr>
              <w:t>3.4. Factores que afectan la fermentación</w:t>
            </w:r>
            <w:r>
              <w:rPr>
                <w:noProof/>
                <w:webHidden/>
              </w:rPr>
              <w:tab/>
            </w:r>
            <w:r>
              <w:rPr>
                <w:noProof/>
                <w:webHidden/>
              </w:rPr>
              <w:fldChar w:fldCharType="begin"/>
            </w:r>
            <w:r>
              <w:rPr>
                <w:noProof/>
                <w:webHidden/>
              </w:rPr>
              <w:instrText xml:space="preserve"> PAGEREF _Toc239857272 \h </w:instrText>
            </w:r>
            <w:r>
              <w:rPr>
                <w:noProof/>
                <w:webHidden/>
              </w:rPr>
            </w:r>
            <w:r>
              <w:rPr>
                <w:noProof/>
                <w:webHidden/>
              </w:rPr>
              <w:fldChar w:fldCharType="separate"/>
            </w:r>
            <w:r>
              <w:rPr>
                <w:noProof/>
                <w:webHidden/>
              </w:rPr>
              <w:t>29</w:t>
            </w:r>
            <w:r>
              <w:rPr>
                <w:noProof/>
                <w:webHidden/>
              </w:rPr>
              <w:fldChar w:fldCharType="end"/>
            </w:r>
          </w:hyperlink>
        </w:p>
        <w:p w14:paraId="2D8475FA" w14:textId="574C86C9" w:rsidR="009857E1" w:rsidRDefault="009857E1">
          <w:pPr>
            <w:pStyle w:val="TDC1"/>
            <w:tabs>
              <w:tab w:val="right" w:leader="dot" w:pos="9962"/>
            </w:tabs>
            <w:rPr>
              <w:rFonts w:eastAsiaTheme="minorEastAsia"/>
              <w:noProof/>
              <w:sz w:val="24"/>
              <w:szCs w:val="24"/>
              <w:lang w:eastAsia="es-CO"/>
            </w:rPr>
          </w:pPr>
          <w:hyperlink w:anchor="_Toc239857273" w:history="1">
            <w:r w:rsidRPr="005A71B6">
              <w:rPr>
                <w:rStyle w:val="Hipervnculo"/>
                <w:noProof/>
              </w:rPr>
              <w:t>4. Masa madre</w:t>
            </w:r>
            <w:r>
              <w:rPr>
                <w:noProof/>
                <w:webHidden/>
              </w:rPr>
              <w:tab/>
            </w:r>
            <w:r>
              <w:rPr>
                <w:noProof/>
                <w:webHidden/>
              </w:rPr>
              <w:fldChar w:fldCharType="begin"/>
            </w:r>
            <w:r>
              <w:rPr>
                <w:noProof/>
                <w:webHidden/>
              </w:rPr>
              <w:instrText xml:space="preserve"> PAGEREF _Toc239857273 \h </w:instrText>
            </w:r>
            <w:r>
              <w:rPr>
                <w:noProof/>
                <w:webHidden/>
              </w:rPr>
            </w:r>
            <w:r>
              <w:rPr>
                <w:noProof/>
                <w:webHidden/>
              </w:rPr>
              <w:fldChar w:fldCharType="separate"/>
            </w:r>
            <w:r>
              <w:rPr>
                <w:noProof/>
                <w:webHidden/>
              </w:rPr>
              <w:t>32</w:t>
            </w:r>
            <w:r>
              <w:rPr>
                <w:noProof/>
                <w:webHidden/>
              </w:rPr>
              <w:fldChar w:fldCharType="end"/>
            </w:r>
          </w:hyperlink>
        </w:p>
        <w:p w14:paraId="4DAEC572" w14:textId="5D91C39F" w:rsidR="009857E1" w:rsidRDefault="009857E1">
          <w:pPr>
            <w:pStyle w:val="TDC2"/>
            <w:tabs>
              <w:tab w:val="right" w:leader="dot" w:pos="9962"/>
            </w:tabs>
            <w:rPr>
              <w:rFonts w:eastAsiaTheme="minorEastAsia"/>
              <w:noProof/>
              <w:sz w:val="24"/>
              <w:szCs w:val="24"/>
              <w:lang w:eastAsia="es-CO"/>
            </w:rPr>
          </w:pPr>
          <w:hyperlink w:anchor="_Toc239857274" w:history="1">
            <w:r w:rsidRPr="005A71B6">
              <w:rPr>
                <w:rStyle w:val="Hipervnculo"/>
                <w:noProof/>
              </w:rPr>
              <w:t>4.1. Origen, concepto y tipos</w:t>
            </w:r>
            <w:r>
              <w:rPr>
                <w:noProof/>
                <w:webHidden/>
              </w:rPr>
              <w:tab/>
            </w:r>
            <w:r>
              <w:rPr>
                <w:noProof/>
                <w:webHidden/>
              </w:rPr>
              <w:fldChar w:fldCharType="begin"/>
            </w:r>
            <w:r>
              <w:rPr>
                <w:noProof/>
                <w:webHidden/>
              </w:rPr>
              <w:instrText xml:space="preserve"> PAGEREF _Toc239857274 \h </w:instrText>
            </w:r>
            <w:r>
              <w:rPr>
                <w:noProof/>
                <w:webHidden/>
              </w:rPr>
            </w:r>
            <w:r>
              <w:rPr>
                <w:noProof/>
                <w:webHidden/>
              </w:rPr>
              <w:fldChar w:fldCharType="separate"/>
            </w:r>
            <w:r>
              <w:rPr>
                <w:noProof/>
                <w:webHidden/>
              </w:rPr>
              <w:t>32</w:t>
            </w:r>
            <w:r>
              <w:rPr>
                <w:noProof/>
                <w:webHidden/>
              </w:rPr>
              <w:fldChar w:fldCharType="end"/>
            </w:r>
          </w:hyperlink>
        </w:p>
        <w:p w14:paraId="44D98726" w14:textId="7A6E3B09" w:rsidR="009857E1" w:rsidRDefault="009857E1">
          <w:pPr>
            <w:pStyle w:val="TDC2"/>
            <w:tabs>
              <w:tab w:val="right" w:leader="dot" w:pos="9962"/>
            </w:tabs>
            <w:rPr>
              <w:rFonts w:eastAsiaTheme="minorEastAsia"/>
              <w:noProof/>
              <w:sz w:val="24"/>
              <w:szCs w:val="24"/>
              <w:lang w:eastAsia="es-CO"/>
            </w:rPr>
          </w:pPr>
          <w:hyperlink w:anchor="_Toc239857275" w:history="1">
            <w:r w:rsidRPr="005A71B6">
              <w:rPr>
                <w:rStyle w:val="Hipervnculo"/>
                <w:noProof/>
              </w:rPr>
              <w:t>4.2. Proceso de elaboración</w:t>
            </w:r>
            <w:r>
              <w:rPr>
                <w:noProof/>
                <w:webHidden/>
              </w:rPr>
              <w:tab/>
            </w:r>
            <w:r>
              <w:rPr>
                <w:noProof/>
                <w:webHidden/>
              </w:rPr>
              <w:fldChar w:fldCharType="begin"/>
            </w:r>
            <w:r>
              <w:rPr>
                <w:noProof/>
                <w:webHidden/>
              </w:rPr>
              <w:instrText xml:space="preserve"> PAGEREF _Toc239857275 \h </w:instrText>
            </w:r>
            <w:r>
              <w:rPr>
                <w:noProof/>
                <w:webHidden/>
              </w:rPr>
            </w:r>
            <w:r>
              <w:rPr>
                <w:noProof/>
                <w:webHidden/>
              </w:rPr>
              <w:fldChar w:fldCharType="separate"/>
            </w:r>
            <w:r>
              <w:rPr>
                <w:noProof/>
                <w:webHidden/>
              </w:rPr>
              <w:t>34</w:t>
            </w:r>
            <w:r>
              <w:rPr>
                <w:noProof/>
                <w:webHidden/>
              </w:rPr>
              <w:fldChar w:fldCharType="end"/>
            </w:r>
          </w:hyperlink>
        </w:p>
        <w:p w14:paraId="68228363" w14:textId="18A0B088" w:rsidR="009857E1" w:rsidRDefault="009857E1">
          <w:pPr>
            <w:pStyle w:val="TDC2"/>
            <w:tabs>
              <w:tab w:val="right" w:leader="dot" w:pos="9962"/>
            </w:tabs>
            <w:rPr>
              <w:rFonts w:eastAsiaTheme="minorEastAsia"/>
              <w:noProof/>
              <w:sz w:val="24"/>
              <w:szCs w:val="24"/>
              <w:lang w:eastAsia="es-CO"/>
            </w:rPr>
          </w:pPr>
          <w:hyperlink w:anchor="_Toc239857276" w:history="1">
            <w:r w:rsidRPr="005A71B6">
              <w:rPr>
                <w:rStyle w:val="Hipervnculo"/>
                <w:noProof/>
              </w:rPr>
              <w:t>4.3. Alimentación y mantenimiento</w:t>
            </w:r>
            <w:r>
              <w:rPr>
                <w:noProof/>
                <w:webHidden/>
              </w:rPr>
              <w:tab/>
            </w:r>
            <w:r>
              <w:rPr>
                <w:noProof/>
                <w:webHidden/>
              </w:rPr>
              <w:fldChar w:fldCharType="begin"/>
            </w:r>
            <w:r>
              <w:rPr>
                <w:noProof/>
                <w:webHidden/>
              </w:rPr>
              <w:instrText xml:space="preserve"> PAGEREF _Toc239857276 \h </w:instrText>
            </w:r>
            <w:r>
              <w:rPr>
                <w:noProof/>
                <w:webHidden/>
              </w:rPr>
            </w:r>
            <w:r>
              <w:rPr>
                <w:noProof/>
                <w:webHidden/>
              </w:rPr>
              <w:fldChar w:fldCharType="separate"/>
            </w:r>
            <w:r>
              <w:rPr>
                <w:noProof/>
                <w:webHidden/>
              </w:rPr>
              <w:t>36</w:t>
            </w:r>
            <w:r>
              <w:rPr>
                <w:noProof/>
                <w:webHidden/>
              </w:rPr>
              <w:fldChar w:fldCharType="end"/>
            </w:r>
          </w:hyperlink>
        </w:p>
        <w:p w14:paraId="0F174ADA" w14:textId="2750A342" w:rsidR="009857E1" w:rsidRDefault="009857E1">
          <w:pPr>
            <w:pStyle w:val="TDC2"/>
            <w:tabs>
              <w:tab w:val="right" w:leader="dot" w:pos="9962"/>
            </w:tabs>
            <w:rPr>
              <w:rFonts w:eastAsiaTheme="minorEastAsia"/>
              <w:noProof/>
              <w:sz w:val="24"/>
              <w:szCs w:val="24"/>
              <w:lang w:eastAsia="es-CO"/>
            </w:rPr>
          </w:pPr>
          <w:hyperlink w:anchor="_Toc239857277" w:history="1">
            <w:r w:rsidRPr="005A71B6">
              <w:rPr>
                <w:rStyle w:val="Hipervnculo"/>
                <w:noProof/>
              </w:rPr>
              <w:t>4.4. Conservación de la masa madre</w:t>
            </w:r>
            <w:r>
              <w:rPr>
                <w:noProof/>
                <w:webHidden/>
              </w:rPr>
              <w:tab/>
            </w:r>
            <w:r>
              <w:rPr>
                <w:noProof/>
                <w:webHidden/>
              </w:rPr>
              <w:fldChar w:fldCharType="begin"/>
            </w:r>
            <w:r>
              <w:rPr>
                <w:noProof/>
                <w:webHidden/>
              </w:rPr>
              <w:instrText xml:space="preserve"> PAGEREF _Toc239857277 \h </w:instrText>
            </w:r>
            <w:r>
              <w:rPr>
                <w:noProof/>
                <w:webHidden/>
              </w:rPr>
            </w:r>
            <w:r>
              <w:rPr>
                <w:noProof/>
                <w:webHidden/>
              </w:rPr>
              <w:fldChar w:fldCharType="separate"/>
            </w:r>
            <w:r>
              <w:rPr>
                <w:noProof/>
                <w:webHidden/>
              </w:rPr>
              <w:t>39</w:t>
            </w:r>
            <w:r>
              <w:rPr>
                <w:noProof/>
                <w:webHidden/>
              </w:rPr>
              <w:fldChar w:fldCharType="end"/>
            </w:r>
          </w:hyperlink>
        </w:p>
        <w:p w14:paraId="0B9F5787" w14:textId="539A24D3" w:rsidR="009857E1" w:rsidRDefault="009857E1">
          <w:pPr>
            <w:pStyle w:val="TDC2"/>
            <w:tabs>
              <w:tab w:val="right" w:leader="dot" w:pos="9962"/>
            </w:tabs>
            <w:rPr>
              <w:rFonts w:eastAsiaTheme="minorEastAsia"/>
              <w:noProof/>
              <w:sz w:val="24"/>
              <w:szCs w:val="24"/>
              <w:lang w:eastAsia="es-CO"/>
            </w:rPr>
          </w:pPr>
          <w:hyperlink w:anchor="_Toc239857278" w:history="1">
            <w:r w:rsidRPr="005A71B6">
              <w:rPr>
                <w:rStyle w:val="Hipervnculo"/>
                <w:noProof/>
              </w:rPr>
              <w:t>4.5. Uso de la masa madre en panificación</w:t>
            </w:r>
            <w:r>
              <w:rPr>
                <w:noProof/>
                <w:webHidden/>
              </w:rPr>
              <w:tab/>
            </w:r>
            <w:r>
              <w:rPr>
                <w:noProof/>
                <w:webHidden/>
              </w:rPr>
              <w:fldChar w:fldCharType="begin"/>
            </w:r>
            <w:r>
              <w:rPr>
                <w:noProof/>
                <w:webHidden/>
              </w:rPr>
              <w:instrText xml:space="preserve"> PAGEREF _Toc239857278 \h </w:instrText>
            </w:r>
            <w:r>
              <w:rPr>
                <w:noProof/>
                <w:webHidden/>
              </w:rPr>
            </w:r>
            <w:r>
              <w:rPr>
                <w:noProof/>
                <w:webHidden/>
              </w:rPr>
              <w:fldChar w:fldCharType="separate"/>
            </w:r>
            <w:r>
              <w:rPr>
                <w:noProof/>
                <w:webHidden/>
              </w:rPr>
              <w:t>40</w:t>
            </w:r>
            <w:r>
              <w:rPr>
                <w:noProof/>
                <w:webHidden/>
              </w:rPr>
              <w:fldChar w:fldCharType="end"/>
            </w:r>
          </w:hyperlink>
        </w:p>
        <w:p w14:paraId="7AED90B5" w14:textId="62387DDB" w:rsidR="009857E1" w:rsidRDefault="009857E1">
          <w:pPr>
            <w:pStyle w:val="TDC2"/>
            <w:tabs>
              <w:tab w:val="right" w:leader="dot" w:pos="9962"/>
            </w:tabs>
            <w:rPr>
              <w:rFonts w:eastAsiaTheme="minorEastAsia"/>
              <w:noProof/>
              <w:sz w:val="24"/>
              <w:szCs w:val="24"/>
              <w:lang w:eastAsia="es-CO"/>
            </w:rPr>
          </w:pPr>
          <w:hyperlink w:anchor="_Toc239857279" w:history="1">
            <w:r w:rsidRPr="005A71B6">
              <w:rPr>
                <w:rStyle w:val="Hipervnculo"/>
                <w:noProof/>
              </w:rPr>
              <w:t>4.6. Solución de problemas comunes en la masa madre</w:t>
            </w:r>
            <w:r>
              <w:rPr>
                <w:noProof/>
                <w:webHidden/>
              </w:rPr>
              <w:tab/>
            </w:r>
            <w:r>
              <w:rPr>
                <w:noProof/>
                <w:webHidden/>
              </w:rPr>
              <w:fldChar w:fldCharType="begin"/>
            </w:r>
            <w:r>
              <w:rPr>
                <w:noProof/>
                <w:webHidden/>
              </w:rPr>
              <w:instrText xml:space="preserve"> PAGEREF _Toc239857279 \h </w:instrText>
            </w:r>
            <w:r>
              <w:rPr>
                <w:noProof/>
                <w:webHidden/>
              </w:rPr>
            </w:r>
            <w:r>
              <w:rPr>
                <w:noProof/>
                <w:webHidden/>
              </w:rPr>
              <w:fldChar w:fldCharType="separate"/>
            </w:r>
            <w:r>
              <w:rPr>
                <w:noProof/>
                <w:webHidden/>
              </w:rPr>
              <w:t>41</w:t>
            </w:r>
            <w:r>
              <w:rPr>
                <w:noProof/>
                <w:webHidden/>
              </w:rPr>
              <w:fldChar w:fldCharType="end"/>
            </w:r>
          </w:hyperlink>
        </w:p>
        <w:p w14:paraId="06D57894" w14:textId="59E605A3" w:rsidR="009857E1" w:rsidRDefault="009857E1">
          <w:pPr>
            <w:pStyle w:val="TDC1"/>
            <w:tabs>
              <w:tab w:val="right" w:leader="dot" w:pos="9962"/>
            </w:tabs>
            <w:rPr>
              <w:rFonts w:eastAsiaTheme="minorEastAsia"/>
              <w:noProof/>
              <w:sz w:val="24"/>
              <w:szCs w:val="24"/>
              <w:lang w:eastAsia="es-CO"/>
            </w:rPr>
          </w:pPr>
          <w:hyperlink w:anchor="_Toc239857280" w:history="1">
            <w:r w:rsidRPr="005A71B6">
              <w:rPr>
                <w:rStyle w:val="Hipervnculo"/>
                <w:noProof/>
              </w:rPr>
              <w:t>5. Producción de pan de masa madre</w:t>
            </w:r>
            <w:r>
              <w:rPr>
                <w:noProof/>
                <w:webHidden/>
              </w:rPr>
              <w:tab/>
            </w:r>
            <w:r>
              <w:rPr>
                <w:noProof/>
                <w:webHidden/>
              </w:rPr>
              <w:fldChar w:fldCharType="begin"/>
            </w:r>
            <w:r>
              <w:rPr>
                <w:noProof/>
                <w:webHidden/>
              </w:rPr>
              <w:instrText xml:space="preserve"> PAGEREF _Toc239857280 \h </w:instrText>
            </w:r>
            <w:r>
              <w:rPr>
                <w:noProof/>
                <w:webHidden/>
              </w:rPr>
            </w:r>
            <w:r>
              <w:rPr>
                <w:noProof/>
                <w:webHidden/>
              </w:rPr>
              <w:fldChar w:fldCharType="separate"/>
            </w:r>
            <w:r>
              <w:rPr>
                <w:noProof/>
                <w:webHidden/>
              </w:rPr>
              <w:t>47</w:t>
            </w:r>
            <w:r>
              <w:rPr>
                <w:noProof/>
                <w:webHidden/>
              </w:rPr>
              <w:fldChar w:fldCharType="end"/>
            </w:r>
          </w:hyperlink>
        </w:p>
        <w:p w14:paraId="467F6CF4" w14:textId="234918EE" w:rsidR="009857E1" w:rsidRDefault="009857E1">
          <w:pPr>
            <w:pStyle w:val="TDC2"/>
            <w:tabs>
              <w:tab w:val="right" w:leader="dot" w:pos="9962"/>
            </w:tabs>
            <w:rPr>
              <w:rFonts w:eastAsiaTheme="minorEastAsia"/>
              <w:noProof/>
              <w:sz w:val="24"/>
              <w:szCs w:val="24"/>
              <w:lang w:eastAsia="es-CO"/>
            </w:rPr>
          </w:pPr>
          <w:hyperlink w:anchor="_Toc239857281" w:history="1">
            <w:r w:rsidRPr="005A71B6">
              <w:rPr>
                <w:rStyle w:val="Hipervnculo"/>
                <w:noProof/>
              </w:rPr>
              <w:t>5.1. Prefermentos</w:t>
            </w:r>
            <w:r>
              <w:rPr>
                <w:noProof/>
                <w:webHidden/>
              </w:rPr>
              <w:tab/>
            </w:r>
            <w:r>
              <w:rPr>
                <w:noProof/>
                <w:webHidden/>
              </w:rPr>
              <w:fldChar w:fldCharType="begin"/>
            </w:r>
            <w:r>
              <w:rPr>
                <w:noProof/>
                <w:webHidden/>
              </w:rPr>
              <w:instrText xml:space="preserve"> PAGEREF _Toc239857281 \h </w:instrText>
            </w:r>
            <w:r>
              <w:rPr>
                <w:noProof/>
                <w:webHidden/>
              </w:rPr>
            </w:r>
            <w:r>
              <w:rPr>
                <w:noProof/>
                <w:webHidden/>
              </w:rPr>
              <w:fldChar w:fldCharType="separate"/>
            </w:r>
            <w:r>
              <w:rPr>
                <w:noProof/>
                <w:webHidden/>
              </w:rPr>
              <w:t>47</w:t>
            </w:r>
            <w:r>
              <w:rPr>
                <w:noProof/>
                <w:webHidden/>
              </w:rPr>
              <w:fldChar w:fldCharType="end"/>
            </w:r>
          </w:hyperlink>
        </w:p>
        <w:p w14:paraId="2183A668" w14:textId="41697349" w:rsidR="009857E1" w:rsidRDefault="009857E1">
          <w:pPr>
            <w:pStyle w:val="TDC2"/>
            <w:tabs>
              <w:tab w:val="right" w:leader="dot" w:pos="9962"/>
            </w:tabs>
            <w:rPr>
              <w:rFonts w:eastAsiaTheme="minorEastAsia"/>
              <w:noProof/>
              <w:sz w:val="24"/>
              <w:szCs w:val="24"/>
              <w:lang w:eastAsia="es-CO"/>
            </w:rPr>
          </w:pPr>
          <w:hyperlink w:anchor="_Toc239857282" w:history="1">
            <w:r w:rsidRPr="005A71B6">
              <w:rPr>
                <w:rStyle w:val="Hipervnculo"/>
                <w:noProof/>
              </w:rPr>
              <w:t>5.2. Formulación y balanceo</w:t>
            </w:r>
            <w:r>
              <w:rPr>
                <w:noProof/>
                <w:webHidden/>
              </w:rPr>
              <w:tab/>
            </w:r>
            <w:r>
              <w:rPr>
                <w:noProof/>
                <w:webHidden/>
              </w:rPr>
              <w:fldChar w:fldCharType="begin"/>
            </w:r>
            <w:r>
              <w:rPr>
                <w:noProof/>
                <w:webHidden/>
              </w:rPr>
              <w:instrText xml:space="preserve"> PAGEREF _Toc239857282 \h </w:instrText>
            </w:r>
            <w:r>
              <w:rPr>
                <w:noProof/>
                <w:webHidden/>
              </w:rPr>
            </w:r>
            <w:r>
              <w:rPr>
                <w:noProof/>
                <w:webHidden/>
              </w:rPr>
              <w:fldChar w:fldCharType="separate"/>
            </w:r>
            <w:r>
              <w:rPr>
                <w:noProof/>
                <w:webHidden/>
              </w:rPr>
              <w:t>48</w:t>
            </w:r>
            <w:r>
              <w:rPr>
                <w:noProof/>
                <w:webHidden/>
              </w:rPr>
              <w:fldChar w:fldCharType="end"/>
            </w:r>
          </w:hyperlink>
        </w:p>
        <w:p w14:paraId="5293AE7C" w14:textId="7B735EDA" w:rsidR="009857E1" w:rsidRDefault="009857E1">
          <w:pPr>
            <w:pStyle w:val="TDC2"/>
            <w:tabs>
              <w:tab w:val="right" w:leader="dot" w:pos="9962"/>
            </w:tabs>
            <w:rPr>
              <w:rFonts w:eastAsiaTheme="minorEastAsia"/>
              <w:noProof/>
              <w:sz w:val="24"/>
              <w:szCs w:val="24"/>
              <w:lang w:eastAsia="es-CO"/>
            </w:rPr>
          </w:pPr>
          <w:hyperlink w:anchor="_Toc239857283" w:history="1">
            <w:r w:rsidRPr="005A71B6">
              <w:rPr>
                <w:rStyle w:val="Hipervnculo"/>
                <w:noProof/>
              </w:rPr>
              <w:t>5.3. Mezcla y amasado</w:t>
            </w:r>
            <w:r>
              <w:rPr>
                <w:noProof/>
                <w:webHidden/>
              </w:rPr>
              <w:tab/>
            </w:r>
            <w:r>
              <w:rPr>
                <w:noProof/>
                <w:webHidden/>
              </w:rPr>
              <w:fldChar w:fldCharType="begin"/>
            </w:r>
            <w:r>
              <w:rPr>
                <w:noProof/>
                <w:webHidden/>
              </w:rPr>
              <w:instrText xml:space="preserve"> PAGEREF _Toc239857283 \h </w:instrText>
            </w:r>
            <w:r>
              <w:rPr>
                <w:noProof/>
                <w:webHidden/>
              </w:rPr>
            </w:r>
            <w:r>
              <w:rPr>
                <w:noProof/>
                <w:webHidden/>
              </w:rPr>
              <w:fldChar w:fldCharType="separate"/>
            </w:r>
            <w:r>
              <w:rPr>
                <w:noProof/>
                <w:webHidden/>
              </w:rPr>
              <w:t>50</w:t>
            </w:r>
            <w:r>
              <w:rPr>
                <w:noProof/>
                <w:webHidden/>
              </w:rPr>
              <w:fldChar w:fldCharType="end"/>
            </w:r>
          </w:hyperlink>
        </w:p>
        <w:p w14:paraId="0699A890" w14:textId="7D74CEC8" w:rsidR="009857E1" w:rsidRDefault="009857E1">
          <w:pPr>
            <w:pStyle w:val="TDC2"/>
            <w:tabs>
              <w:tab w:val="right" w:leader="dot" w:pos="9962"/>
            </w:tabs>
            <w:rPr>
              <w:rFonts w:eastAsiaTheme="minorEastAsia"/>
              <w:noProof/>
              <w:sz w:val="24"/>
              <w:szCs w:val="24"/>
              <w:lang w:eastAsia="es-CO"/>
            </w:rPr>
          </w:pPr>
          <w:hyperlink w:anchor="_Toc239857284" w:history="1">
            <w:r w:rsidRPr="005A71B6">
              <w:rPr>
                <w:rStyle w:val="Hipervnculo"/>
                <w:noProof/>
              </w:rPr>
              <w:t>5.4. Fermentación, porcionado, moldeado y decoración</w:t>
            </w:r>
            <w:r>
              <w:rPr>
                <w:noProof/>
                <w:webHidden/>
              </w:rPr>
              <w:tab/>
            </w:r>
            <w:r>
              <w:rPr>
                <w:noProof/>
                <w:webHidden/>
              </w:rPr>
              <w:fldChar w:fldCharType="begin"/>
            </w:r>
            <w:r>
              <w:rPr>
                <w:noProof/>
                <w:webHidden/>
              </w:rPr>
              <w:instrText xml:space="preserve"> PAGEREF _Toc239857284 \h </w:instrText>
            </w:r>
            <w:r>
              <w:rPr>
                <w:noProof/>
                <w:webHidden/>
              </w:rPr>
            </w:r>
            <w:r>
              <w:rPr>
                <w:noProof/>
                <w:webHidden/>
              </w:rPr>
              <w:fldChar w:fldCharType="separate"/>
            </w:r>
            <w:r>
              <w:rPr>
                <w:noProof/>
                <w:webHidden/>
              </w:rPr>
              <w:t>53</w:t>
            </w:r>
            <w:r>
              <w:rPr>
                <w:noProof/>
                <w:webHidden/>
              </w:rPr>
              <w:fldChar w:fldCharType="end"/>
            </w:r>
          </w:hyperlink>
        </w:p>
        <w:p w14:paraId="4FE443CD" w14:textId="493A8189" w:rsidR="009857E1" w:rsidRDefault="009857E1">
          <w:pPr>
            <w:pStyle w:val="TDC2"/>
            <w:tabs>
              <w:tab w:val="right" w:leader="dot" w:pos="9962"/>
            </w:tabs>
            <w:rPr>
              <w:rFonts w:eastAsiaTheme="minorEastAsia"/>
              <w:noProof/>
              <w:sz w:val="24"/>
              <w:szCs w:val="24"/>
              <w:lang w:eastAsia="es-CO"/>
            </w:rPr>
          </w:pPr>
          <w:hyperlink w:anchor="_Toc239857285" w:history="1">
            <w:r w:rsidRPr="005A71B6">
              <w:rPr>
                <w:rStyle w:val="Hipervnculo"/>
                <w:noProof/>
              </w:rPr>
              <w:t>5.5. Horneado, conservación y aplicación práctica</w:t>
            </w:r>
            <w:r>
              <w:rPr>
                <w:noProof/>
                <w:webHidden/>
              </w:rPr>
              <w:tab/>
            </w:r>
            <w:r>
              <w:rPr>
                <w:noProof/>
                <w:webHidden/>
              </w:rPr>
              <w:fldChar w:fldCharType="begin"/>
            </w:r>
            <w:r>
              <w:rPr>
                <w:noProof/>
                <w:webHidden/>
              </w:rPr>
              <w:instrText xml:space="preserve"> PAGEREF _Toc239857285 \h </w:instrText>
            </w:r>
            <w:r>
              <w:rPr>
                <w:noProof/>
                <w:webHidden/>
              </w:rPr>
            </w:r>
            <w:r>
              <w:rPr>
                <w:noProof/>
                <w:webHidden/>
              </w:rPr>
              <w:fldChar w:fldCharType="separate"/>
            </w:r>
            <w:r>
              <w:rPr>
                <w:noProof/>
                <w:webHidden/>
              </w:rPr>
              <w:t>56</w:t>
            </w:r>
            <w:r>
              <w:rPr>
                <w:noProof/>
                <w:webHidden/>
              </w:rPr>
              <w:fldChar w:fldCharType="end"/>
            </w:r>
          </w:hyperlink>
        </w:p>
        <w:p w14:paraId="0309DEC0" w14:textId="578972DB" w:rsidR="009857E1" w:rsidRDefault="009857E1">
          <w:pPr>
            <w:pStyle w:val="TDC1"/>
            <w:tabs>
              <w:tab w:val="right" w:leader="dot" w:pos="9962"/>
            </w:tabs>
            <w:rPr>
              <w:rFonts w:eastAsiaTheme="minorEastAsia"/>
              <w:noProof/>
              <w:sz w:val="24"/>
              <w:szCs w:val="24"/>
              <w:lang w:eastAsia="es-CO"/>
            </w:rPr>
          </w:pPr>
          <w:hyperlink w:anchor="_Toc239857286" w:history="1">
            <w:r w:rsidRPr="005A71B6">
              <w:rPr>
                <w:rStyle w:val="Hipervnculo"/>
                <w:noProof/>
              </w:rPr>
              <w:t>Síntesis</w:t>
            </w:r>
            <w:r>
              <w:rPr>
                <w:noProof/>
                <w:webHidden/>
              </w:rPr>
              <w:tab/>
            </w:r>
            <w:r>
              <w:rPr>
                <w:noProof/>
                <w:webHidden/>
              </w:rPr>
              <w:fldChar w:fldCharType="begin"/>
            </w:r>
            <w:r>
              <w:rPr>
                <w:noProof/>
                <w:webHidden/>
              </w:rPr>
              <w:instrText xml:space="preserve"> PAGEREF _Toc239857286 \h </w:instrText>
            </w:r>
            <w:r>
              <w:rPr>
                <w:noProof/>
                <w:webHidden/>
              </w:rPr>
            </w:r>
            <w:r>
              <w:rPr>
                <w:noProof/>
                <w:webHidden/>
              </w:rPr>
              <w:fldChar w:fldCharType="separate"/>
            </w:r>
            <w:r>
              <w:rPr>
                <w:noProof/>
                <w:webHidden/>
              </w:rPr>
              <w:t>64</w:t>
            </w:r>
            <w:r>
              <w:rPr>
                <w:noProof/>
                <w:webHidden/>
              </w:rPr>
              <w:fldChar w:fldCharType="end"/>
            </w:r>
          </w:hyperlink>
        </w:p>
        <w:p w14:paraId="2CB325F9" w14:textId="04381B15" w:rsidR="009857E1" w:rsidRDefault="009857E1">
          <w:pPr>
            <w:pStyle w:val="TDC1"/>
            <w:tabs>
              <w:tab w:val="right" w:leader="dot" w:pos="9962"/>
            </w:tabs>
            <w:rPr>
              <w:rFonts w:eastAsiaTheme="minorEastAsia"/>
              <w:noProof/>
              <w:sz w:val="24"/>
              <w:szCs w:val="24"/>
              <w:lang w:eastAsia="es-CO"/>
            </w:rPr>
          </w:pPr>
          <w:hyperlink w:anchor="_Toc239857287" w:history="1">
            <w:r w:rsidRPr="005A71B6">
              <w:rPr>
                <w:rStyle w:val="Hipervnculo"/>
                <w:noProof/>
              </w:rPr>
              <w:t>Glosario</w:t>
            </w:r>
            <w:r>
              <w:rPr>
                <w:noProof/>
                <w:webHidden/>
              </w:rPr>
              <w:tab/>
            </w:r>
            <w:r>
              <w:rPr>
                <w:noProof/>
                <w:webHidden/>
              </w:rPr>
              <w:fldChar w:fldCharType="begin"/>
            </w:r>
            <w:r>
              <w:rPr>
                <w:noProof/>
                <w:webHidden/>
              </w:rPr>
              <w:instrText xml:space="preserve"> PAGEREF _Toc239857287 \h </w:instrText>
            </w:r>
            <w:r>
              <w:rPr>
                <w:noProof/>
                <w:webHidden/>
              </w:rPr>
            </w:r>
            <w:r>
              <w:rPr>
                <w:noProof/>
                <w:webHidden/>
              </w:rPr>
              <w:fldChar w:fldCharType="separate"/>
            </w:r>
            <w:r>
              <w:rPr>
                <w:noProof/>
                <w:webHidden/>
              </w:rPr>
              <w:t>66</w:t>
            </w:r>
            <w:r>
              <w:rPr>
                <w:noProof/>
                <w:webHidden/>
              </w:rPr>
              <w:fldChar w:fldCharType="end"/>
            </w:r>
          </w:hyperlink>
        </w:p>
        <w:p w14:paraId="6FC47A1A" w14:textId="2D9CE79C" w:rsidR="009857E1" w:rsidRDefault="009857E1">
          <w:pPr>
            <w:pStyle w:val="TDC1"/>
            <w:tabs>
              <w:tab w:val="right" w:leader="dot" w:pos="9962"/>
            </w:tabs>
            <w:rPr>
              <w:rFonts w:eastAsiaTheme="minorEastAsia"/>
              <w:noProof/>
              <w:sz w:val="24"/>
              <w:szCs w:val="24"/>
              <w:lang w:eastAsia="es-CO"/>
            </w:rPr>
          </w:pPr>
          <w:hyperlink w:anchor="_Toc239857288" w:history="1">
            <w:r w:rsidRPr="005A71B6">
              <w:rPr>
                <w:rStyle w:val="Hipervnculo"/>
                <w:noProof/>
              </w:rPr>
              <w:t>Referencias bibliográficas</w:t>
            </w:r>
            <w:r>
              <w:rPr>
                <w:noProof/>
                <w:webHidden/>
              </w:rPr>
              <w:tab/>
            </w:r>
            <w:r>
              <w:rPr>
                <w:noProof/>
                <w:webHidden/>
              </w:rPr>
              <w:fldChar w:fldCharType="begin"/>
            </w:r>
            <w:r>
              <w:rPr>
                <w:noProof/>
                <w:webHidden/>
              </w:rPr>
              <w:instrText xml:space="preserve"> PAGEREF _Toc239857288 \h </w:instrText>
            </w:r>
            <w:r>
              <w:rPr>
                <w:noProof/>
                <w:webHidden/>
              </w:rPr>
            </w:r>
            <w:r>
              <w:rPr>
                <w:noProof/>
                <w:webHidden/>
              </w:rPr>
              <w:fldChar w:fldCharType="separate"/>
            </w:r>
            <w:r>
              <w:rPr>
                <w:noProof/>
                <w:webHidden/>
              </w:rPr>
              <w:t>70</w:t>
            </w:r>
            <w:r>
              <w:rPr>
                <w:noProof/>
                <w:webHidden/>
              </w:rPr>
              <w:fldChar w:fldCharType="end"/>
            </w:r>
          </w:hyperlink>
        </w:p>
        <w:p w14:paraId="5F8D3493" w14:textId="52E4DAD6" w:rsidR="009857E1" w:rsidRDefault="009857E1">
          <w:pPr>
            <w:pStyle w:val="TDC1"/>
            <w:tabs>
              <w:tab w:val="right" w:leader="dot" w:pos="9962"/>
            </w:tabs>
            <w:rPr>
              <w:rFonts w:eastAsiaTheme="minorEastAsia"/>
              <w:noProof/>
              <w:sz w:val="24"/>
              <w:szCs w:val="24"/>
              <w:lang w:eastAsia="es-CO"/>
            </w:rPr>
          </w:pPr>
          <w:hyperlink w:anchor="_Toc239857289" w:history="1">
            <w:r w:rsidRPr="005A71B6">
              <w:rPr>
                <w:rStyle w:val="Hipervnculo"/>
                <w:noProof/>
              </w:rPr>
              <w:t>Créditos</w:t>
            </w:r>
            <w:r>
              <w:rPr>
                <w:noProof/>
                <w:webHidden/>
              </w:rPr>
              <w:tab/>
            </w:r>
            <w:r>
              <w:rPr>
                <w:noProof/>
                <w:webHidden/>
              </w:rPr>
              <w:fldChar w:fldCharType="begin"/>
            </w:r>
            <w:r>
              <w:rPr>
                <w:noProof/>
                <w:webHidden/>
              </w:rPr>
              <w:instrText xml:space="preserve"> PAGEREF _Toc239857289 \h </w:instrText>
            </w:r>
            <w:r>
              <w:rPr>
                <w:noProof/>
                <w:webHidden/>
              </w:rPr>
            </w:r>
            <w:r>
              <w:rPr>
                <w:noProof/>
                <w:webHidden/>
              </w:rPr>
              <w:fldChar w:fldCharType="separate"/>
            </w:r>
            <w:r>
              <w:rPr>
                <w:noProof/>
                <w:webHidden/>
              </w:rPr>
              <w:t>71</w:t>
            </w:r>
            <w:r>
              <w:rPr>
                <w:noProof/>
                <w:webHidden/>
              </w:rPr>
              <w:fldChar w:fldCharType="end"/>
            </w:r>
          </w:hyperlink>
        </w:p>
        <w:p w14:paraId="3AFC5851" w14:textId="4726D26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857259"/>
      <w:r w:rsidRPr="003758F7">
        <w:lastRenderedPageBreak/>
        <w:t>Introducción</w:t>
      </w:r>
      <w:bookmarkEnd w:id="0"/>
    </w:p>
    <w:p w14:paraId="2C5BA46D" w14:textId="77777777" w:rsidR="008E6294" w:rsidRDefault="008E6294" w:rsidP="008E6294">
      <w:r>
        <w:t xml:space="preserve">El pan de masa madre representa una de las tradiciones panaderas más antiguas y valiosas de la humanidad. A diferencia del pan producido con levadura comercial, el pan de masa madre se caracteriza por su sabor complejo, su corteza crujiente, su miga alveolar y una vida útil más prolongada (Gänzle, 2014). Este componente formativo se centra en dos procesos fundamentales: la obtención y mantenimiento de una masa madre viva y activa mediante fermentación controlada y la producción artesanal de pan a partir de ella. </w:t>
      </w:r>
    </w:p>
    <w:p w14:paraId="21A55244" w14:textId="77777777" w:rsidR="008E6294" w:rsidRDefault="008E6294" w:rsidP="008E6294">
      <w:r>
        <w:t>La masa madre es el corazón del pan artesanal: su correcta elaboración y alimentación garantizan una fermentación equilibrada que aporta aroma, textura y valor nutricional (Wing &amp; Scott, 2021). Además, el conocimiento de las variables de control (temperatura, tiempo, hidratación) permite al panadero obtener resultados consistentes y de alta calidad. La producción de pan implica el manejo de fórmulas, técnicas de amasado, moldeado y horneado que, integradas con las Buenas Prácticas de Manufactura, aseguran un producto inocuo.</w:t>
      </w:r>
    </w:p>
    <w:p w14:paraId="5824929E" w14:textId="4E1F098D" w:rsidR="005914A4" w:rsidRDefault="008E6294" w:rsidP="008E6294">
      <w:r>
        <w:t xml:space="preserve">El contenido de este componente se organiza en cinco grandes capítulos. El primero explora las materias primas (harinas, agua, sal) y sus características, incluyendo sus propiedades sensoriales y formas de almacenamiento. El segundo proporciona las herramientas matemáticas necesarias para formular recetas y convertir unidades, con énfasis en el porcentaje panadero. El tercero profundiza en la fermentación, sus microorganismos y reacciones, así como los cambios sensoriales que experimenta la masa. El cuarto capítulo explica paso a paso cómo crear, alimentar y conservar la masa </w:t>
      </w:r>
      <w:r>
        <w:lastRenderedPageBreak/>
        <w:t>madre, incluyendo la refrigeración y la solución de problemas comunes. Finalmente, el quinto capítulo guía al aprendiz en la producción completa de pan de masa madre, desde la formulación y balanceo de recetas, pasando por las técnicas de mezcla y amasado, la fermentación, el porcionado, el moldeado, la decoración, el horneado y la conservación del producto terminado. Al finalizar, el aprendiz estará en capacidad de producir panes de masa madre de calidad artesanal con criterios técnicos y sensoriales.</w:t>
      </w:r>
    </w:p>
    <w:p w14:paraId="3C85AC3D" w14:textId="6F360F7C" w:rsidR="008E6294" w:rsidRDefault="008E6294">
      <w:pPr>
        <w:spacing w:before="0" w:after="160" w:line="259" w:lineRule="auto"/>
        <w:ind w:firstLine="0"/>
      </w:pPr>
      <w:r>
        <w:br w:type="page"/>
      </w:r>
    </w:p>
    <w:p w14:paraId="737DCB75" w14:textId="46384244" w:rsidR="00831C29" w:rsidRDefault="008E6294" w:rsidP="00831C29">
      <w:pPr>
        <w:pStyle w:val="Ttulo1"/>
      </w:pPr>
      <w:bookmarkStart w:id="1" w:name="_Toc239857260"/>
      <w:r>
        <w:lastRenderedPageBreak/>
        <w:t>Materias primas para la panificación</w:t>
      </w:r>
      <w:bookmarkEnd w:id="1"/>
    </w:p>
    <w:p w14:paraId="469753E2" w14:textId="77777777" w:rsidR="008E6294" w:rsidRPr="008E6294" w:rsidRDefault="008E6294" w:rsidP="008E6294">
      <w:pPr>
        <w:rPr>
          <w:lang w:val="es-419" w:eastAsia="es-CO"/>
        </w:rPr>
      </w:pPr>
      <w:r w:rsidRPr="008E6294">
        <w:rPr>
          <w:lang w:val="es-419" w:eastAsia="es-CO"/>
        </w:rPr>
        <w:t>Para comprender el comportamiento de la masa madre y del pan, es necesario conocer a fondo los ingredientes que los componen. Las materias primas para la panificación determinan las propiedades físicas, químicas y sensoriales del producto final. A continuación, se estudian la harina, el agua y la sal, sus tipos, características y formas correctas de almacenamiento.</w:t>
      </w:r>
    </w:p>
    <w:p w14:paraId="7F44B45F" w14:textId="1C07CC19" w:rsidR="008E6294" w:rsidRPr="008E6294" w:rsidRDefault="008E6294" w:rsidP="000700BC">
      <w:pPr>
        <w:pStyle w:val="Ttulo2"/>
      </w:pPr>
      <w:bookmarkStart w:id="2" w:name="_Toc239857261"/>
      <w:r w:rsidRPr="008E6294">
        <w:t>Concepto, tipos y características</w:t>
      </w:r>
      <w:bookmarkEnd w:id="2"/>
    </w:p>
    <w:p w14:paraId="09C89554" w14:textId="77777777" w:rsidR="008E6294" w:rsidRPr="008E6294" w:rsidRDefault="008E6294" w:rsidP="008E6294">
      <w:pPr>
        <w:rPr>
          <w:lang w:val="es-419" w:eastAsia="es-CO"/>
        </w:rPr>
      </w:pPr>
      <w:r w:rsidRPr="008E6294">
        <w:rPr>
          <w:lang w:val="es-419" w:eastAsia="es-CO"/>
        </w:rPr>
        <w:t>Las materias primas son los insumos básicos que se transforman mediante procesos físicos, químicos y biológicos para obtener el producto final. En la panificación con masa madre, las materias primas fundamentales son la harina, el agua y la sal. Cada una aporta propiedades específicas que influyen en el desarrollo de la masa, la fermentación y las características del pan.</w:t>
      </w:r>
    </w:p>
    <w:p w14:paraId="6F1571E2" w14:textId="77777777" w:rsidR="008E6294" w:rsidRPr="000700BC" w:rsidRDefault="008E6294" w:rsidP="008E6294">
      <w:pPr>
        <w:rPr>
          <w:b/>
          <w:bCs/>
          <w:lang w:val="es-419" w:eastAsia="es-CO"/>
        </w:rPr>
      </w:pPr>
      <w:r w:rsidRPr="000700BC">
        <w:rPr>
          <w:b/>
          <w:bCs/>
          <w:lang w:val="es-419" w:eastAsia="es-CO"/>
        </w:rPr>
        <w:t xml:space="preserve">Materias primas fundamentales en la panificación </w:t>
      </w:r>
    </w:p>
    <w:p w14:paraId="24BED80D" w14:textId="6C47B543" w:rsidR="008E6294" w:rsidRPr="00044DBD" w:rsidRDefault="008E6294" w:rsidP="00044DBD">
      <w:pPr>
        <w:pStyle w:val="Prrafodelista"/>
        <w:numPr>
          <w:ilvl w:val="0"/>
          <w:numId w:val="61"/>
        </w:numPr>
        <w:rPr>
          <w:lang w:val="es-419" w:eastAsia="es-CO"/>
        </w:rPr>
      </w:pPr>
      <w:r w:rsidRPr="00044DBD">
        <w:rPr>
          <w:b/>
          <w:bCs/>
          <w:lang w:val="es-419" w:eastAsia="es-CO"/>
        </w:rPr>
        <w:t>Harina</w:t>
      </w:r>
      <w:r w:rsidRPr="00044DBD">
        <w:rPr>
          <w:lang w:val="es-419" w:eastAsia="es-CO"/>
        </w:rPr>
        <w:t xml:space="preserve">: es el polvo obtenido de la molienda de granos de cereales, principalmente trigo. La harina de trigo es la más utilizada porque contiene dos proteínas, gliadina y glutenina, que al hidratarse forman el gluten, una red elástica que atrapa los gases de la fermentación (Viteri &amp; Cordero, 2024). Las harinas se clasifican según su fuerza (contenido proteico) y su extracción (grado de refinamiento). Para masa madre se recomienda harina integral o semiintegral en las primeras etapas, ya que contienen más microorganismos y nutrientes. Para el pan final se pueden usar </w:t>
      </w:r>
      <w:r w:rsidRPr="00044DBD">
        <w:rPr>
          <w:lang w:val="es-419" w:eastAsia="es-CO"/>
        </w:rPr>
        <w:lastRenderedPageBreak/>
        <w:t>harinas de fuerza (11-13 % de proteína) que proporcionan buena estructura.</w:t>
      </w:r>
    </w:p>
    <w:p w14:paraId="48732265" w14:textId="77777777" w:rsidR="008E6294" w:rsidRPr="00044DBD" w:rsidRDefault="008E6294" w:rsidP="00044DBD">
      <w:pPr>
        <w:pStyle w:val="Prrafodelista"/>
        <w:numPr>
          <w:ilvl w:val="0"/>
          <w:numId w:val="61"/>
        </w:numPr>
        <w:rPr>
          <w:lang w:val="es-419" w:eastAsia="es-CO"/>
        </w:rPr>
      </w:pPr>
      <w:r w:rsidRPr="00044DBD">
        <w:rPr>
          <w:b/>
          <w:bCs/>
          <w:lang w:val="es-419" w:eastAsia="es-CO"/>
        </w:rPr>
        <w:t>Agua:</w:t>
      </w:r>
      <w:r w:rsidRPr="00044DBD">
        <w:rPr>
          <w:lang w:val="es-419" w:eastAsia="es-CO"/>
        </w:rPr>
        <w:t xml:space="preserve"> es el segundo ingrediente en importancia. Debe ser potable, preferiblemente sin cloro (el cloro inhibe las levaduras). La temperatura del agua es una variable de control crítica, ya que afecta la velocidad de fermentación (Flecha, 2015). Se recomienda usar agua filtrada o dejar reposar el agua del grifo 24 horas para que el cloro se evapore.</w:t>
      </w:r>
    </w:p>
    <w:p w14:paraId="03FB54F6" w14:textId="77777777" w:rsidR="008E6294" w:rsidRPr="00044DBD" w:rsidRDefault="008E6294" w:rsidP="00044DBD">
      <w:pPr>
        <w:pStyle w:val="Prrafodelista"/>
        <w:numPr>
          <w:ilvl w:val="0"/>
          <w:numId w:val="61"/>
        </w:numPr>
        <w:rPr>
          <w:lang w:val="es-419" w:eastAsia="es-CO"/>
        </w:rPr>
      </w:pPr>
      <w:r w:rsidRPr="00044DBD">
        <w:rPr>
          <w:b/>
          <w:bCs/>
          <w:lang w:val="es-419" w:eastAsia="es-CO"/>
        </w:rPr>
        <w:t>Sal:</w:t>
      </w:r>
      <w:r w:rsidRPr="00044DBD">
        <w:rPr>
          <w:lang w:val="es-419" w:eastAsia="es-CO"/>
        </w:rPr>
        <w:t xml:space="preserve"> se utiliza principalmente sal marina o sal de roca sin aditivos. La sal cumple múltiples funciones: refuerza el gluten, controla la actividad de las levaduras (ralentiza la fermentación), mejora el sabor y actúa como conservante natural (Castiblanco, 2020). En panadería se usa en proporciones de 1.8 % a 2.2 % del peso de la harina. </w:t>
      </w:r>
    </w:p>
    <w:p w14:paraId="5BF713CB" w14:textId="050CF4E6" w:rsidR="008E6294" w:rsidRPr="008E6294" w:rsidRDefault="008E6294" w:rsidP="000700BC">
      <w:pPr>
        <w:pStyle w:val="Tabla"/>
        <w:rPr>
          <w:lang w:val="es-419" w:eastAsia="es-CO"/>
        </w:rPr>
      </w:pPr>
      <w:r w:rsidRPr="008E6294">
        <w:rPr>
          <w:lang w:val="es-419" w:eastAsia="es-CO"/>
        </w:rPr>
        <w:t>Tipos de harina de trigo según su fuerza (contenido proteico)</w:t>
      </w:r>
    </w:p>
    <w:tbl>
      <w:tblPr>
        <w:tblStyle w:val="SENA"/>
        <w:tblW w:w="0" w:type="auto"/>
        <w:tblLook w:val="04A0" w:firstRow="1" w:lastRow="0" w:firstColumn="1" w:lastColumn="0" w:noHBand="0" w:noVBand="1"/>
      </w:tblPr>
      <w:tblGrid>
        <w:gridCol w:w="2547"/>
        <w:gridCol w:w="3260"/>
        <w:gridCol w:w="4155"/>
      </w:tblGrid>
      <w:tr w:rsidR="00986878" w14:paraId="0FD19C3F" w14:textId="77777777" w:rsidTr="00B84B7B">
        <w:trPr>
          <w:cnfStyle w:val="100000000000" w:firstRow="1" w:lastRow="0" w:firstColumn="0" w:lastColumn="0" w:oddVBand="0" w:evenVBand="0" w:oddHBand="0" w:evenHBand="0" w:firstRowFirstColumn="0" w:firstRowLastColumn="0" w:lastRowFirstColumn="0" w:lastRowLastColumn="0"/>
        </w:trPr>
        <w:tc>
          <w:tcPr>
            <w:tcW w:w="2547" w:type="dxa"/>
          </w:tcPr>
          <w:p w14:paraId="38B6EAF4" w14:textId="79E0A4E5" w:rsidR="00986878" w:rsidRDefault="00986878" w:rsidP="008D086B">
            <w:pPr>
              <w:pStyle w:val="TextoTablas"/>
            </w:pPr>
            <w:r>
              <w:t>Tipo de harina</w:t>
            </w:r>
          </w:p>
        </w:tc>
        <w:tc>
          <w:tcPr>
            <w:tcW w:w="3260" w:type="dxa"/>
          </w:tcPr>
          <w:p w14:paraId="5C606882" w14:textId="0D44E254" w:rsidR="00986878" w:rsidRDefault="00986878" w:rsidP="008D086B">
            <w:pPr>
              <w:pStyle w:val="TextoTablas"/>
            </w:pPr>
            <w:r>
              <w:t>Proteína (%)</w:t>
            </w:r>
          </w:p>
        </w:tc>
        <w:tc>
          <w:tcPr>
            <w:tcW w:w="4155" w:type="dxa"/>
          </w:tcPr>
          <w:p w14:paraId="79962335" w14:textId="29225568" w:rsidR="00986878" w:rsidRDefault="00986878" w:rsidP="008D086B">
            <w:pPr>
              <w:pStyle w:val="TextoTablas"/>
            </w:pPr>
            <w:r>
              <w:t>Uso recomendado</w:t>
            </w:r>
          </w:p>
        </w:tc>
      </w:tr>
      <w:tr w:rsidR="00986878" w14:paraId="6E0287CF"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7763D741" w14:textId="1BB8A89F" w:rsidR="00986878" w:rsidRDefault="008D086B" w:rsidP="008D086B">
            <w:pPr>
              <w:pStyle w:val="TextoTablas"/>
            </w:pPr>
            <w:r w:rsidRPr="008D086B">
              <w:t>Harina floja (baja fuerza)</w:t>
            </w:r>
          </w:p>
        </w:tc>
        <w:tc>
          <w:tcPr>
            <w:tcW w:w="3260" w:type="dxa"/>
          </w:tcPr>
          <w:p w14:paraId="4C45C58F" w14:textId="60388884" w:rsidR="00986878" w:rsidRDefault="008D086B" w:rsidP="008D086B">
            <w:pPr>
              <w:pStyle w:val="TextoTablas"/>
            </w:pPr>
            <w:r w:rsidRPr="008D086B">
              <w:t>8 - 9 %</w:t>
            </w:r>
          </w:p>
        </w:tc>
        <w:tc>
          <w:tcPr>
            <w:tcW w:w="4155" w:type="dxa"/>
          </w:tcPr>
          <w:p w14:paraId="2BB8DCFC" w14:textId="35219AE4" w:rsidR="00986878" w:rsidRDefault="008D086B" w:rsidP="008D086B">
            <w:pPr>
              <w:pStyle w:val="TextoTablas"/>
            </w:pPr>
            <w:r w:rsidRPr="008D086B">
              <w:t>Galletas, pasteles, bizcochos</w:t>
            </w:r>
          </w:p>
        </w:tc>
      </w:tr>
      <w:tr w:rsidR="00986878" w14:paraId="7EA4EC9B" w14:textId="77777777" w:rsidTr="00B84B7B">
        <w:tc>
          <w:tcPr>
            <w:tcW w:w="2547" w:type="dxa"/>
          </w:tcPr>
          <w:p w14:paraId="72210F5A" w14:textId="384A17EC" w:rsidR="00986878" w:rsidRDefault="008D086B" w:rsidP="008D086B">
            <w:pPr>
              <w:pStyle w:val="TextoTablas"/>
            </w:pPr>
            <w:r w:rsidRPr="008D086B">
              <w:t>Harina media fuerza</w:t>
            </w:r>
          </w:p>
        </w:tc>
        <w:tc>
          <w:tcPr>
            <w:tcW w:w="3260" w:type="dxa"/>
          </w:tcPr>
          <w:p w14:paraId="7956D2F9" w14:textId="30CED005" w:rsidR="00986878" w:rsidRDefault="008D086B" w:rsidP="008D086B">
            <w:pPr>
              <w:pStyle w:val="TextoTablas"/>
            </w:pPr>
            <w:r w:rsidRPr="008D086B">
              <w:t>10 - 11 %</w:t>
            </w:r>
          </w:p>
        </w:tc>
        <w:tc>
          <w:tcPr>
            <w:tcW w:w="4155" w:type="dxa"/>
          </w:tcPr>
          <w:p w14:paraId="12E88E39" w14:textId="4D31EAE2" w:rsidR="00986878" w:rsidRDefault="008D086B" w:rsidP="008D086B">
            <w:pPr>
              <w:pStyle w:val="TextoTablas"/>
            </w:pPr>
            <w:r w:rsidRPr="008D086B">
              <w:t>Panes de molde, bollería</w:t>
            </w:r>
          </w:p>
        </w:tc>
      </w:tr>
      <w:tr w:rsidR="00986878" w14:paraId="4C76B45C"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1815F697" w14:textId="2E796935" w:rsidR="00986878" w:rsidRDefault="008D086B" w:rsidP="008D086B">
            <w:pPr>
              <w:pStyle w:val="TextoTablas"/>
            </w:pPr>
            <w:r w:rsidRPr="008D086B">
              <w:t>Harina de fuerza (alta fuerza)</w:t>
            </w:r>
          </w:p>
        </w:tc>
        <w:tc>
          <w:tcPr>
            <w:tcW w:w="3260" w:type="dxa"/>
          </w:tcPr>
          <w:p w14:paraId="1DA1B123" w14:textId="310787B2" w:rsidR="00986878" w:rsidRDefault="008D086B" w:rsidP="008D086B">
            <w:pPr>
              <w:pStyle w:val="TextoTablas"/>
            </w:pPr>
            <w:r w:rsidRPr="008D086B">
              <w:t>11 - 13 %</w:t>
            </w:r>
          </w:p>
        </w:tc>
        <w:tc>
          <w:tcPr>
            <w:tcW w:w="4155" w:type="dxa"/>
          </w:tcPr>
          <w:p w14:paraId="5F153A9E" w14:textId="43D1AA28" w:rsidR="00986878" w:rsidRDefault="008D086B" w:rsidP="008D086B">
            <w:pPr>
              <w:pStyle w:val="TextoTablas"/>
            </w:pPr>
            <w:r w:rsidRPr="008D086B">
              <w:t>Panes artesanales, baguettes, masas madre</w:t>
            </w:r>
          </w:p>
        </w:tc>
      </w:tr>
      <w:tr w:rsidR="00986878" w14:paraId="225F8B8B" w14:textId="77777777" w:rsidTr="00B84B7B">
        <w:tc>
          <w:tcPr>
            <w:tcW w:w="2547" w:type="dxa"/>
          </w:tcPr>
          <w:p w14:paraId="00F21C05" w14:textId="5B6A737A" w:rsidR="00986878" w:rsidRDefault="008D086B" w:rsidP="008D086B">
            <w:pPr>
              <w:pStyle w:val="TextoTablas"/>
            </w:pPr>
            <w:r w:rsidRPr="008D086B">
              <w:t>Harina integral</w:t>
            </w:r>
          </w:p>
        </w:tc>
        <w:tc>
          <w:tcPr>
            <w:tcW w:w="3260" w:type="dxa"/>
          </w:tcPr>
          <w:p w14:paraId="6329A330" w14:textId="304AF7BD" w:rsidR="00986878" w:rsidRDefault="008D086B" w:rsidP="008D086B">
            <w:pPr>
              <w:pStyle w:val="TextoTablas"/>
            </w:pPr>
            <w:r w:rsidRPr="008D086B">
              <w:t>12 - 14 %</w:t>
            </w:r>
          </w:p>
        </w:tc>
        <w:tc>
          <w:tcPr>
            <w:tcW w:w="4155" w:type="dxa"/>
          </w:tcPr>
          <w:p w14:paraId="4F664B32" w14:textId="3A73E936" w:rsidR="00986878" w:rsidRDefault="008D086B" w:rsidP="008D086B">
            <w:pPr>
              <w:pStyle w:val="TextoTablas"/>
            </w:pPr>
            <w:r w:rsidRPr="008D086B">
              <w:t>Panes rústicos, masa madre inicial</w:t>
            </w:r>
          </w:p>
        </w:tc>
      </w:tr>
      <w:tr w:rsidR="00986878" w14:paraId="289F460F"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467906D2" w14:textId="318344F9" w:rsidR="00986878" w:rsidRDefault="008D086B" w:rsidP="008D086B">
            <w:pPr>
              <w:pStyle w:val="TextoTablas"/>
            </w:pPr>
            <w:r w:rsidRPr="008D086B">
              <w:t>Harina de centeno</w:t>
            </w:r>
          </w:p>
        </w:tc>
        <w:tc>
          <w:tcPr>
            <w:tcW w:w="3260" w:type="dxa"/>
          </w:tcPr>
          <w:p w14:paraId="2C079064" w14:textId="16654874" w:rsidR="00986878" w:rsidRDefault="008D086B" w:rsidP="008D086B">
            <w:pPr>
              <w:pStyle w:val="TextoTablas"/>
            </w:pPr>
            <w:r w:rsidRPr="008D086B">
              <w:t>9 - 11 %</w:t>
            </w:r>
          </w:p>
        </w:tc>
        <w:tc>
          <w:tcPr>
            <w:tcW w:w="4155" w:type="dxa"/>
          </w:tcPr>
          <w:p w14:paraId="393B0799" w14:textId="34943ECA" w:rsidR="00986878" w:rsidRDefault="008D086B" w:rsidP="008D086B">
            <w:pPr>
              <w:pStyle w:val="TextoTablas"/>
            </w:pPr>
            <w:r w:rsidRPr="008D086B">
              <w:t>Panes de centeno, masa madre (aporta nutrientes)</w:t>
            </w:r>
          </w:p>
        </w:tc>
      </w:tr>
    </w:tbl>
    <w:p w14:paraId="0DC81635" w14:textId="650C9A50" w:rsidR="008E6294" w:rsidRDefault="008E6294" w:rsidP="008E6294">
      <w:pPr>
        <w:rPr>
          <w:lang w:val="es-419" w:eastAsia="es-CO"/>
        </w:rPr>
      </w:pPr>
      <w:r w:rsidRPr="008E6294">
        <w:rPr>
          <w:lang w:val="es-419" w:eastAsia="es-CO"/>
        </w:rPr>
        <w:t>Nota. Adaptado de Castiblanco (2020) y Viteri &amp; Cordero (2024).</w:t>
      </w:r>
    </w:p>
    <w:p w14:paraId="50089A99" w14:textId="4ED14DB2" w:rsidR="008E6294" w:rsidRDefault="008E6294" w:rsidP="00A6178A">
      <w:pPr>
        <w:pStyle w:val="Tabla"/>
        <w:rPr>
          <w:lang w:val="es-419" w:eastAsia="es-CO"/>
        </w:rPr>
      </w:pPr>
      <w:r w:rsidRPr="008E6294">
        <w:rPr>
          <w:lang w:val="es-419" w:eastAsia="es-CO"/>
        </w:rPr>
        <w:lastRenderedPageBreak/>
        <w:t>Características del agua para panificación</w:t>
      </w:r>
    </w:p>
    <w:tbl>
      <w:tblPr>
        <w:tblStyle w:val="SENA"/>
        <w:tblW w:w="0" w:type="auto"/>
        <w:tblLook w:val="04A0" w:firstRow="1" w:lastRow="0" w:firstColumn="1" w:lastColumn="0" w:noHBand="0" w:noVBand="1"/>
      </w:tblPr>
      <w:tblGrid>
        <w:gridCol w:w="2547"/>
        <w:gridCol w:w="3260"/>
        <w:gridCol w:w="4155"/>
      </w:tblGrid>
      <w:tr w:rsidR="00A6178A" w14:paraId="64AC3E7A" w14:textId="77777777" w:rsidTr="00B84B7B">
        <w:trPr>
          <w:cnfStyle w:val="100000000000" w:firstRow="1" w:lastRow="0" w:firstColumn="0" w:lastColumn="0" w:oddVBand="0" w:evenVBand="0" w:oddHBand="0" w:evenHBand="0" w:firstRowFirstColumn="0" w:firstRowLastColumn="0" w:lastRowFirstColumn="0" w:lastRowLastColumn="0"/>
        </w:trPr>
        <w:tc>
          <w:tcPr>
            <w:tcW w:w="2547" w:type="dxa"/>
          </w:tcPr>
          <w:p w14:paraId="51FE7F71" w14:textId="236F2A17" w:rsidR="00A6178A" w:rsidRDefault="00A6178A" w:rsidP="00B84B7B">
            <w:pPr>
              <w:pStyle w:val="TextoTablas"/>
            </w:pPr>
            <w:r>
              <w:t>Parámetro</w:t>
            </w:r>
          </w:p>
        </w:tc>
        <w:tc>
          <w:tcPr>
            <w:tcW w:w="3260" w:type="dxa"/>
          </w:tcPr>
          <w:p w14:paraId="2B6BE3F3" w14:textId="36FF3469" w:rsidR="00A6178A" w:rsidRDefault="00A6178A" w:rsidP="00B84B7B">
            <w:pPr>
              <w:pStyle w:val="TextoTablas"/>
            </w:pPr>
            <w:r>
              <w:t>Valor recomendado</w:t>
            </w:r>
          </w:p>
        </w:tc>
        <w:tc>
          <w:tcPr>
            <w:tcW w:w="4155" w:type="dxa"/>
          </w:tcPr>
          <w:p w14:paraId="6514A935" w14:textId="40D1A3E0" w:rsidR="00A6178A" w:rsidRDefault="00A6178A" w:rsidP="00B84B7B">
            <w:pPr>
              <w:pStyle w:val="TextoTablas"/>
            </w:pPr>
            <w:r>
              <w:t>Efecto en la masa</w:t>
            </w:r>
          </w:p>
        </w:tc>
      </w:tr>
      <w:tr w:rsidR="00A6178A" w14:paraId="5FE2C123"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3EE5C18F" w14:textId="7EDD36B1" w:rsidR="00A6178A" w:rsidRDefault="00A6178A" w:rsidP="00B84B7B">
            <w:pPr>
              <w:pStyle w:val="TextoTablas"/>
            </w:pPr>
            <w:r w:rsidRPr="00A6178A">
              <w:t>pH</w:t>
            </w:r>
          </w:p>
        </w:tc>
        <w:tc>
          <w:tcPr>
            <w:tcW w:w="3260" w:type="dxa"/>
          </w:tcPr>
          <w:p w14:paraId="0F3F72BA" w14:textId="133521A5" w:rsidR="00A6178A" w:rsidRDefault="00A6178A" w:rsidP="00B84B7B">
            <w:pPr>
              <w:pStyle w:val="TextoTablas"/>
            </w:pPr>
            <w:r w:rsidRPr="00A6178A">
              <w:t>6.5 - 7.5</w:t>
            </w:r>
          </w:p>
        </w:tc>
        <w:tc>
          <w:tcPr>
            <w:tcW w:w="4155" w:type="dxa"/>
          </w:tcPr>
          <w:p w14:paraId="10211301" w14:textId="7A93A578" w:rsidR="00A6178A" w:rsidRDefault="00A6178A" w:rsidP="00B84B7B">
            <w:pPr>
              <w:pStyle w:val="TextoTablas"/>
            </w:pPr>
            <w:r w:rsidRPr="00A6178A">
              <w:t>Fuera de rango afecta la fermentación</w:t>
            </w:r>
          </w:p>
        </w:tc>
      </w:tr>
      <w:tr w:rsidR="00A6178A" w14:paraId="6CED9CB3" w14:textId="77777777" w:rsidTr="00B84B7B">
        <w:tc>
          <w:tcPr>
            <w:tcW w:w="2547" w:type="dxa"/>
          </w:tcPr>
          <w:p w14:paraId="19184943" w14:textId="73BD2D2D" w:rsidR="00A6178A" w:rsidRDefault="00A6178A" w:rsidP="00B84B7B">
            <w:pPr>
              <w:pStyle w:val="TextoTablas"/>
            </w:pPr>
            <w:r w:rsidRPr="00A6178A">
              <w:t>Cloro residual</w:t>
            </w:r>
          </w:p>
        </w:tc>
        <w:tc>
          <w:tcPr>
            <w:tcW w:w="3260" w:type="dxa"/>
          </w:tcPr>
          <w:p w14:paraId="53BF583F" w14:textId="6E5C7F92" w:rsidR="00A6178A" w:rsidRDefault="00A6178A" w:rsidP="00B84B7B">
            <w:pPr>
              <w:pStyle w:val="TextoTablas"/>
            </w:pPr>
            <w:r w:rsidRPr="00A6178A">
              <w:t>0 ppm (eliminar)</w:t>
            </w:r>
          </w:p>
        </w:tc>
        <w:tc>
          <w:tcPr>
            <w:tcW w:w="4155" w:type="dxa"/>
          </w:tcPr>
          <w:p w14:paraId="6EA9389C" w14:textId="4636C186" w:rsidR="00A6178A" w:rsidRDefault="00A6178A" w:rsidP="00B84B7B">
            <w:pPr>
              <w:pStyle w:val="TextoTablas"/>
            </w:pPr>
            <w:r w:rsidRPr="00A6178A">
              <w:t>Inhibe levaduras y bacterias</w:t>
            </w:r>
          </w:p>
        </w:tc>
      </w:tr>
      <w:tr w:rsidR="00A6178A" w14:paraId="7523A4CB"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72A16BBF" w14:textId="139CB989" w:rsidR="00A6178A" w:rsidRDefault="00A6178A" w:rsidP="00B84B7B">
            <w:pPr>
              <w:pStyle w:val="TextoTablas"/>
            </w:pPr>
            <w:r w:rsidRPr="00A6178A">
              <w:t>Dureza (</w:t>
            </w:r>
            <w:proofErr w:type="spellStart"/>
            <w:r w:rsidRPr="00A6178A">
              <w:t>CaCO</w:t>
            </w:r>
            <w:proofErr w:type="spellEnd"/>
            <w:r w:rsidRPr="00A6178A">
              <w:t>₃)</w:t>
            </w:r>
          </w:p>
        </w:tc>
        <w:tc>
          <w:tcPr>
            <w:tcW w:w="3260" w:type="dxa"/>
          </w:tcPr>
          <w:p w14:paraId="35AF6DCE" w14:textId="66765035" w:rsidR="00A6178A" w:rsidRDefault="00A6178A" w:rsidP="00B84B7B">
            <w:pPr>
              <w:pStyle w:val="TextoTablas"/>
            </w:pPr>
            <w:r w:rsidRPr="00A6178A">
              <w:t>50 - 150 ppm</w:t>
            </w:r>
          </w:p>
        </w:tc>
        <w:tc>
          <w:tcPr>
            <w:tcW w:w="4155" w:type="dxa"/>
          </w:tcPr>
          <w:p w14:paraId="26145593" w14:textId="01C2C729" w:rsidR="00A6178A" w:rsidRDefault="00A6178A" w:rsidP="00B84B7B">
            <w:pPr>
              <w:pStyle w:val="TextoTablas"/>
            </w:pPr>
            <w:r w:rsidRPr="00A6178A">
              <w:t>Muy dura ralentiza la fermentación</w:t>
            </w:r>
          </w:p>
        </w:tc>
      </w:tr>
      <w:tr w:rsidR="00A6178A" w14:paraId="1DCB7F10" w14:textId="77777777" w:rsidTr="00B84B7B">
        <w:tc>
          <w:tcPr>
            <w:tcW w:w="2547" w:type="dxa"/>
          </w:tcPr>
          <w:p w14:paraId="7375E904" w14:textId="00C418AB" w:rsidR="00A6178A" w:rsidRDefault="00A6178A" w:rsidP="00B84B7B">
            <w:pPr>
              <w:pStyle w:val="TextoTablas"/>
            </w:pPr>
            <w:r w:rsidRPr="00A6178A">
              <w:t>Temperatura</w:t>
            </w:r>
          </w:p>
        </w:tc>
        <w:tc>
          <w:tcPr>
            <w:tcW w:w="3260" w:type="dxa"/>
          </w:tcPr>
          <w:p w14:paraId="0D79469A" w14:textId="02CB9EE0" w:rsidR="00A6178A" w:rsidRDefault="00A6178A" w:rsidP="00B84B7B">
            <w:pPr>
              <w:pStyle w:val="TextoTablas"/>
            </w:pPr>
            <w:r w:rsidRPr="00A6178A">
              <w:t>24 - 28 °C (variable según receta)</w:t>
            </w:r>
          </w:p>
        </w:tc>
        <w:tc>
          <w:tcPr>
            <w:tcW w:w="4155" w:type="dxa"/>
          </w:tcPr>
          <w:p w14:paraId="00963713" w14:textId="5F4B2CDF" w:rsidR="00A6178A" w:rsidRDefault="00A6178A" w:rsidP="00B84B7B">
            <w:pPr>
              <w:pStyle w:val="TextoTablas"/>
            </w:pPr>
            <w:r w:rsidRPr="00A6178A">
              <w:t>Controla velocidad de fermentación</w:t>
            </w:r>
          </w:p>
        </w:tc>
      </w:tr>
    </w:tbl>
    <w:p w14:paraId="626E0010" w14:textId="77777777" w:rsidR="008E6294" w:rsidRPr="008E6294" w:rsidRDefault="008E6294" w:rsidP="008E6294">
      <w:pPr>
        <w:rPr>
          <w:lang w:val="es-419" w:eastAsia="es-CO"/>
        </w:rPr>
      </w:pPr>
      <w:r w:rsidRPr="008E6294">
        <w:rPr>
          <w:lang w:val="es-419" w:eastAsia="es-CO"/>
        </w:rPr>
        <w:t>Nota, SENA, (2026).</w:t>
      </w:r>
    </w:p>
    <w:p w14:paraId="31055023" w14:textId="294B4824" w:rsidR="008E6294" w:rsidRPr="008E6294" w:rsidRDefault="00A6178A" w:rsidP="00A6178A">
      <w:pPr>
        <w:pStyle w:val="Ttulo2"/>
      </w:pPr>
      <w:bookmarkStart w:id="3" w:name="_Toc239857262"/>
      <w:r>
        <w:t>P</w:t>
      </w:r>
      <w:r w:rsidR="008E6294" w:rsidRPr="008E6294">
        <w:t>ropiedades sensoriales y fichas técnicas</w:t>
      </w:r>
      <w:bookmarkEnd w:id="3"/>
    </w:p>
    <w:p w14:paraId="33E01EE4" w14:textId="77777777" w:rsidR="008E6294" w:rsidRPr="008E6294" w:rsidRDefault="008E6294" w:rsidP="008E6294">
      <w:pPr>
        <w:rPr>
          <w:lang w:val="es-419" w:eastAsia="es-CO"/>
        </w:rPr>
      </w:pPr>
      <w:r w:rsidRPr="008E6294">
        <w:rPr>
          <w:lang w:val="es-419" w:eastAsia="es-CO"/>
        </w:rPr>
        <w:t>Las materias primas se caracterizan por sus propiedades sensoriales (aspecto, olor, color, textura, sabor) y por sus propiedades físico-químicas y microbiológicas. Toda panadería debe contar con fichas técnicas de los proveedores, que especifican:</w:t>
      </w:r>
    </w:p>
    <w:p w14:paraId="380DD1F1" w14:textId="76427D31" w:rsidR="008E6294" w:rsidRPr="00854F71" w:rsidRDefault="008E6294" w:rsidP="00854F71">
      <w:pPr>
        <w:pStyle w:val="Prrafodelista"/>
        <w:numPr>
          <w:ilvl w:val="0"/>
          <w:numId w:val="34"/>
        </w:numPr>
        <w:rPr>
          <w:lang w:val="es-419" w:eastAsia="es-CO"/>
        </w:rPr>
      </w:pPr>
      <w:r w:rsidRPr="00854F71">
        <w:rPr>
          <w:lang w:val="es-419" w:eastAsia="es-CO"/>
        </w:rPr>
        <w:t>Composición nutricional y contenido de proteínas.</w:t>
      </w:r>
    </w:p>
    <w:p w14:paraId="64D28C37" w14:textId="2AAA8D5A" w:rsidR="008E6294" w:rsidRPr="00854F71" w:rsidRDefault="008E6294" w:rsidP="00854F71">
      <w:pPr>
        <w:pStyle w:val="Prrafodelista"/>
        <w:numPr>
          <w:ilvl w:val="0"/>
          <w:numId w:val="34"/>
        </w:numPr>
        <w:rPr>
          <w:lang w:val="es-419" w:eastAsia="es-CO"/>
        </w:rPr>
      </w:pPr>
      <w:r w:rsidRPr="00854F71">
        <w:rPr>
          <w:lang w:val="es-419" w:eastAsia="es-CO"/>
        </w:rPr>
        <w:t>Humedad máxima, cenizas, gluten húmedo.</w:t>
      </w:r>
    </w:p>
    <w:p w14:paraId="24A61189" w14:textId="77E5DE8B" w:rsidR="008E6294" w:rsidRPr="00854F71" w:rsidRDefault="008E6294" w:rsidP="00854F71">
      <w:pPr>
        <w:pStyle w:val="Prrafodelista"/>
        <w:numPr>
          <w:ilvl w:val="0"/>
          <w:numId w:val="34"/>
        </w:numPr>
        <w:rPr>
          <w:lang w:val="es-419" w:eastAsia="es-CO"/>
        </w:rPr>
      </w:pPr>
      <w:r w:rsidRPr="00854F71">
        <w:rPr>
          <w:lang w:val="es-419" w:eastAsia="es-CO"/>
        </w:rPr>
        <w:t xml:space="preserve">Carga microbiana (recuento de mesófilos, esporas de </w:t>
      </w:r>
      <w:proofErr w:type="spellStart"/>
      <w:r w:rsidRPr="00056F0F">
        <w:rPr>
          <w:rStyle w:val="Extranjerismo"/>
          <w:lang w:val="es-419" w:eastAsia="es-CO"/>
        </w:rPr>
        <w:t>Bacillus</w:t>
      </w:r>
      <w:proofErr w:type="spellEnd"/>
      <w:r w:rsidRPr="00056F0F">
        <w:rPr>
          <w:rStyle w:val="Extranjerismo"/>
          <w:lang w:val="es-419" w:eastAsia="es-CO"/>
        </w:rPr>
        <w:t xml:space="preserve"> </w:t>
      </w:r>
      <w:proofErr w:type="spellStart"/>
      <w:r w:rsidRPr="00056F0F">
        <w:rPr>
          <w:rStyle w:val="Extranjerismo"/>
          <w:lang w:val="es-419" w:eastAsia="es-CO"/>
        </w:rPr>
        <w:t>cereus</w:t>
      </w:r>
      <w:proofErr w:type="spellEnd"/>
      <w:r w:rsidRPr="00854F71">
        <w:rPr>
          <w:lang w:val="es-419" w:eastAsia="es-CO"/>
        </w:rPr>
        <w:t>).</w:t>
      </w:r>
    </w:p>
    <w:p w14:paraId="79F40FD7" w14:textId="7678F4B4" w:rsidR="008E6294" w:rsidRPr="00854F71" w:rsidRDefault="008E6294" w:rsidP="00854F71">
      <w:pPr>
        <w:pStyle w:val="Prrafodelista"/>
        <w:numPr>
          <w:ilvl w:val="0"/>
          <w:numId w:val="34"/>
        </w:numPr>
        <w:rPr>
          <w:lang w:val="es-419" w:eastAsia="es-CO"/>
        </w:rPr>
      </w:pPr>
      <w:r w:rsidRPr="00854F71">
        <w:rPr>
          <w:lang w:val="es-419" w:eastAsia="es-CO"/>
        </w:rPr>
        <w:t>Condiciones de almacenamiento y vida útil.</w:t>
      </w:r>
    </w:p>
    <w:p w14:paraId="52CAB8F6" w14:textId="297B673E" w:rsidR="008E6294" w:rsidRPr="008E6294" w:rsidRDefault="008E6294" w:rsidP="008E6294">
      <w:pPr>
        <w:rPr>
          <w:lang w:val="es-419" w:eastAsia="es-CO"/>
        </w:rPr>
      </w:pPr>
      <w:r w:rsidRPr="008E6294">
        <w:rPr>
          <w:lang w:val="es-419" w:eastAsia="es-CO"/>
        </w:rPr>
        <w:t>Todas las fichas técnicas deben contener una serie de elementos básicos. A continuación, se hace una descripción de</w:t>
      </w:r>
      <w:r w:rsidR="00854F71">
        <w:rPr>
          <w:lang w:val="es-419" w:eastAsia="es-CO"/>
        </w:rPr>
        <w:t xml:space="preserve"> </w:t>
      </w:r>
      <w:r w:rsidRPr="008E6294">
        <w:rPr>
          <w:lang w:val="es-419" w:eastAsia="es-CO"/>
        </w:rPr>
        <w:t>los mismos:</w:t>
      </w:r>
    </w:p>
    <w:p w14:paraId="58E77CB9" w14:textId="555B8002" w:rsidR="008E6294" w:rsidRDefault="008E6294" w:rsidP="00854F71">
      <w:pPr>
        <w:pStyle w:val="Prrafodelista"/>
        <w:numPr>
          <w:ilvl w:val="0"/>
          <w:numId w:val="35"/>
        </w:numPr>
        <w:rPr>
          <w:lang w:val="es-419" w:eastAsia="es-CO"/>
        </w:rPr>
      </w:pPr>
      <w:r w:rsidRPr="00854F71">
        <w:rPr>
          <w:b/>
          <w:bCs/>
          <w:lang w:val="es-419" w:eastAsia="es-CO"/>
        </w:rPr>
        <w:t>Identificación del producto</w:t>
      </w:r>
      <w:r w:rsidRPr="00854F71">
        <w:rPr>
          <w:lang w:val="es-419" w:eastAsia="es-CO"/>
        </w:rPr>
        <w:t>: nombre comercial, lote, fecha de elaboración y fecha de vencimiento.</w:t>
      </w:r>
    </w:p>
    <w:p w14:paraId="3929472B" w14:textId="740A642C" w:rsidR="008E6294" w:rsidRPr="00854F71" w:rsidRDefault="008E6294" w:rsidP="00854F71">
      <w:pPr>
        <w:pStyle w:val="Prrafodelista"/>
        <w:numPr>
          <w:ilvl w:val="0"/>
          <w:numId w:val="35"/>
        </w:numPr>
        <w:rPr>
          <w:lang w:val="es-419" w:eastAsia="es-CO"/>
        </w:rPr>
      </w:pPr>
      <w:r w:rsidRPr="00854F71">
        <w:rPr>
          <w:b/>
          <w:bCs/>
          <w:lang w:val="es-419" w:eastAsia="es-CO"/>
        </w:rPr>
        <w:lastRenderedPageBreak/>
        <w:t>Análisis proximal</w:t>
      </w:r>
      <w:r w:rsidRPr="00854F71">
        <w:rPr>
          <w:lang w:val="es-419" w:eastAsia="es-CO"/>
        </w:rPr>
        <w:t>: humedad (%), proteína (%), cenizas (%), gluten húmedo (%).</w:t>
      </w:r>
    </w:p>
    <w:p w14:paraId="1F3C5F64" w14:textId="0A069DE7" w:rsidR="008E6294" w:rsidRPr="00854F71" w:rsidRDefault="008E6294" w:rsidP="00854F71">
      <w:pPr>
        <w:pStyle w:val="Prrafodelista"/>
        <w:numPr>
          <w:ilvl w:val="0"/>
          <w:numId w:val="35"/>
        </w:numPr>
        <w:rPr>
          <w:lang w:val="es-419" w:eastAsia="es-CO"/>
        </w:rPr>
      </w:pPr>
      <w:r w:rsidRPr="00854F71">
        <w:rPr>
          <w:b/>
          <w:bCs/>
          <w:lang w:val="es-419" w:eastAsia="es-CO"/>
        </w:rPr>
        <w:t>Análisis microbiológico</w:t>
      </w:r>
      <w:r w:rsidRPr="00854F71">
        <w:rPr>
          <w:lang w:val="es-419" w:eastAsia="es-CO"/>
        </w:rPr>
        <w:t xml:space="preserve">: recuento de mesófilos, mohos y levaduras, </w:t>
      </w:r>
      <w:proofErr w:type="spellStart"/>
      <w:r w:rsidRPr="005C253F">
        <w:rPr>
          <w:rStyle w:val="Extranjerismo"/>
          <w:lang w:val="es-419" w:eastAsia="es-CO"/>
        </w:rPr>
        <w:t>Escherichia</w:t>
      </w:r>
      <w:proofErr w:type="spellEnd"/>
      <w:r w:rsidRPr="005C253F">
        <w:rPr>
          <w:rStyle w:val="Extranjerismo"/>
          <w:lang w:val="es-419" w:eastAsia="es-CO"/>
        </w:rPr>
        <w:t xml:space="preserve"> </w:t>
      </w:r>
      <w:proofErr w:type="spellStart"/>
      <w:r w:rsidRPr="005C253F">
        <w:rPr>
          <w:rStyle w:val="Extranjerismo"/>
          <w:lang w:val="es-419" w:eastAsia="es-CO"/>
        </w:rPr>
        <w:t>coli</w:t>
      </w:r>
      <w:proofErr w:type="spellEnd"/>
      <w:r w:rsidRPr="00854F71">
        <w:rPr>
          <w:lang w:val="es-419" w:eastAsia="es-CO"/>
        </w:rPr>
        <w:t xml:space="preserve">, </w:t>
      </w:r>
      <w:r w:rsidRPr="005C253F">
        <w:rPr>
          <w:rStyle w:val="Extranjerismo"/>
          <w:lang w:val="es-419" w:eastAsia="es-CO"/>
        </w:rPr>
        <w:t>Salmonella</w:t>
      </w:r>
      <w:r w:rsidRPr="00854F71">
        <w:rPr>
          <w:lang w:val="es-419" w:eastAsia="es-CO"/>
        </w:rPr>
        <w:t xml:space="preserve">, </w:t>
      </w:r>
      <w:proofErr w:type="spellStart"/>
      <w:r w:rsidRPr="005C253F">
        <w:rPr>
          <w:rStyle w:val="Extranjerismo"/>
          <w:lang w:val="es-419" w:eastAsia="es-CO"/>
        </w:rPr>
        <w:t>Bacillus</w:t>
      </w:r>
      <w:proofErr w:type="spellEnd"/>
      <w:r w:rsidRPr="005C253F">
        <w:rPr>
          <w:rStyle w:val="Extranjerismo"/>
          <w:lang w:val="es-419" w:eastAsia="es-CO"/>
        </w:rPr>
        <w:t xml:space="preserve"> </w:t>
      </w:r>
      <w:proofErr w:type="spellStart"/>
      <w:r w:rsidRPr="005C253F">
        <w:rPr>
          <w:rStyle w:val="Extranjerismo"/>
          <w:lang w:val="es-419" w:eastAsia="es-CO"/>
        </w:rPr>
        <w:t>cereus</w:t>
      </w:r>
      <w:proofErr w:type="spellEnd"/>
      <w:r w:rsidRPr="00854F71">
        <w:rPr>
          <w:lang w:val="es-419" w:eastAsia="es-CO"/>
        </w:rPr>
        <w:t>.</w:t>
      </w:r>
    </w:p>
    <w:p w14:paraId="0B504868" w14:textId="332B3F4E" w:rsidR="008E6294" w:rsidRPr="00854F71" w:rsidRDefault="008E6294" w:rsidP="00854F71">
      <w:pPr>
        <w:pStyle w:val="Prrafodelista"/>
        <w:numPr>
          <w:ilvl w:val="0"/>
          <w:numId w:val="35"/>
        </w:numPr>
        <w:rPr>
          <w:lang w:val="es-419" w:eastAsia="es-CO"/>
        </w:rPr>
      </w:pPr>
      <w:r w:rsidRPr="00854F71">
        <w:rPr>
          <w:b/>
          <w:bCs/>
          <w:lang w:val="es-419" w:eastAsia="es-CO"/>
        </w:rPr>
        <w:t>Declaración de alérgenos</w:t>
      </w:r>
      <w:r w:rsidRPr="00854F71">
        <w:rPr>
          <w:lang w:val="es-419" w:eastAsia="es-CO"/>
        </w:rPr>
        <w:t>: presencia de trigo, gluten, soya u otros.</w:t>
      </w:r>
    </w:p>
    <w:p w14:paraId="06190604" w14:textId="506D7C1F" w:rsidR="008E6294" w:rsidRPr="00854F71" w:rsidRDefault="008E6294" w:rsidP="00854F71">
      <w:pPr>
        <w:pStyle w:val="Prrafodelista"/>
        <w:numPr>
          <w:ilvl w:val="0"/>
          <w:numId w:val="35"/>
        </w:numPr>
        <w:rPr>
          <w:lang w:val="es-419" w:eastAsia="es-CO"/>
        </w:rPr>
      </w:pPr>
      <w:r w:rsidRPr="00854F71">
        <w:rPr>
          <w:b/>
          <w:bCs/>
          <w:lang w:val="es-419" w:eastAsia="es-CO"/>
        </w:rPr>
        <w:t>Condiciones de almacenamiento</w:t>
      </w:r>
      <w:r w:rsidRPr="00854F71">
        <w:rPr>
          <w:lang w:val="es-419" w:eastAsia="es-CO"/>
        </w:rPr>
        <w:t>: temperatura, humedad relativa, separación de paredes, uso de estibas.</w:t>
      </w:r>
    </w:p>
    <w:p w14:paraId="241EDC9F" w14:textId="2F003918" w:rsidR="008E6294" w:rsidRPr="00854F71" w:rsidRDefault="008E6294" w:rsidP="00854F71">
      <w:pPr>
        <w:pStyle w:val="Prrafodelista"/>
        <w:numPr>
          <w:ilvl w:val="0"/>
          <w:numId w:val="35"/>
        </w:numPr>
        <w:rPr>
          <w:lang w:val="es-419" w:eastAsia="es-CO"/>
        </w:rPr>
      </w:pPr>
      <w:r w:rsidRPr="00854F71">
        <w:rPr>
          <w:b/>
          <w:bCs/>
          <w:lang w:val="es-419" w:eastAsia="es-CO"/>
        </w:rPr>
        <w:t>Vida útil y rotación</w:t>
      </w:r>
      <w:r w:rsidRPr="00854F71">
        <w:rPr>
          <w:lang w:val="es-419" w:eastAsia="es-CO"/>
        </w:rPr>
        <w:t>: meses de duración y recomendación de rotación PEPS.</w:t>
      </w:r>
    </w:p>
    <w:p w14:paraId="2C287B8A" w14:textId="328CCB9F" w:rsidR="008E6294" w:rsidRPr="008E6294" w:rsidRDefault="008E6294" w:rsidP="008E6294">
      <w:pPr>
        <w:rPr>
          <w:lang w:val="es-419" w:eastAsia="es-CO"/>
        </w:rPr>
      </w:pPr>
      <w:r w:rsidRPr="008E6294">
        <w:rPr>
          <w:lang w:val="es-419" w:eastAsia="es-CO"/>
        </w:rPr>
        <w:t>Asimismo,</w:t>
      </w:r>
      <w:r w:rsidR="007F3C53">
        <w:rPr>
          <w:lang w:val="es-419" w:eastAsia="es-CO"/>
        </w:rPr>
        <w:t xml:space="preserve"> </w:t>
      </w:r>
      <w:r w:rsidRPr="008E6294">
        <w:rPr>
          <w:lang w:val="es-419" w:eastAsia="es-CO"/>
        </w:rPr>
        <w:t xml:space="preserve">compartimos en una tabla un ejemplo de ficha técnica de un proveedor de harina: </w:t>
      </w:r>
    </w:p>
    <w:p w14:paraId="281833AD" w14:textId="1464C17C" w:rsidR="008E6294" w:rsidRDefault="008E6294" w:rsidP="00B3086D">
      <w:pPr>
        <w:pStyle w:val="Tabla"/>
        <w:rPr>
          <w:lang w:val="es-419" w:eastAsia="es-CO"/>
        </w:rPr>
      </w:pPr>
      <w:r w:rsidRPr="008E6294">
        <w:rPr>
          <w:lang w:val="es-419" w:eastAsia="es-CO"/>
        </w:rPr>
        <w:t>Ejemplo de ficha técnica de proveedor de harina</w:t>
      </w:r>
    </w:p>
    <w:tbl>
      <w:tblPr>
        <w:tblStyle w:val="SENA"/>
        <w:tblW w:w="0" w:type="auto"/>
        <w:tblLook w:val="04A0" w:firstRow="1" w:lastRow="0" w:firstColumn="1" w:lastColumn="0" w:noHBand="0" w:noVBand="1"/>
      </w:tblPr>
      <w:tblGrid>
        <w:gridCol w:w="2972"/>
        <w:gridCol w:w="6662"/>
      </w:tblGrid>
      <w:tr w:rsidR="00B3086D" w14:paraId="00A202AF" w14:textId="77777777" w:rsidTr="00F14635">
        <w:trPr>
          <w:cnfStyle w:val="100000000000" w:firstRow="1" w:lastRow="0" w:firstColumn="0" w:lastColumn="0" w:oddVBand="0" w:evenVBand="0" w:oddHBand="0" w:evenHBand="0" w:firstRowFirstColumn="0" w:firstRowLastColumn="0" w:lastRowFirstColumn="0" w:lastRowLastColumn="0"/>
          <w:tblHeader/>
        </w:trPr>
        <w:tc>
          <w:tcPr>
            <w:tcW w:w="2972" w:type="dxa"/>
          </w:tcPr>
          <w:p w14:paraId="01EE5304" w14:textId="72DB470A" w:rsidR="00B3086D" w:rsidRDefault="00F14635" w:rsidP="00B84B7B">
            <w:pPr>
              <w:pStyle w:val="TextoTablas"/>
            </w:pPr>
            <w:r>
              <w:t>Campo</w:t>
            </w:r>
          </w:p>
        </w:tc>
        <w:tc>
          <w:tcPr>
            <w:tcW w:w="6662" w:type="dxa"/>
          </w:tcPr>
          <w:p w14:paraId="2EF36C70" w14:textId="66B50484" w:rsidR="00B3086D" w:rsidRDefault="00F14635" w:rsidP="00B84B7B">
            <w:pPr>
              <w:pStyle w:val="TextoTablas"/>
            </w:pPr>
            <w:r>
              <w:t>Especificación</w:t>
            </w:r>
          </w:p>
        </w:tc>
      </w:tr>
      <w:tr w:rsidR="00B3086D" w14:paraId="52EFBD89" w14:textId="77777777" w:rsidTr="00B3086D">
        <w:trPr>
          <w:cnfStyle w:val="000000100000" w:firstRow="0" w:lastRow="0" w:firstColumn="0" w:lastColumn="0" w:oddVBand="0" w:evenVBand="0" w:oddHBand="1" w:evenHBand="0" w:firstRowFirstColumn="0" w:firstRowLastColumn="0" w:lastRowFirstColumn="0" w:lastRowLastColumn="0"/>
        </w:trPr>
        <w:tc>
          <w:tcPr>
            <w:tcW w:w="2972" w:type="dxa"/>
          </w:tcPr>
          <w:p w14:paraId="624D9344" w14:textId="1D96DE88" w:rsidR="00B3086D" w:rsidRDefault="00F14635" w:rsidP="00B84B7B">
            <w:pPr>
              <w:pStyle w:val="TextoTablas"/>
            </w:pPr>
            <w:r>
              <w:t>Producto</w:t>
            </w:r>
          </w:p>
        </w:tc>
        <w:tc>
          <w:tcPr>
            <w:tcW w:w="6662" w:type="dxa"/>
          </w:tcPr>
          <w:p w14:paraId="55179189" w14:textId="56F74E56" w:rsidR="00B3086D" w:rsidRDefault="00F14635" w:rsidP="00B84B7B">
            <w:pPr>
              <w:pStyle w:val="TextoTablas"/>
            </w:pPr>
            <w:r w:rsidRPr="00F14635">
              <w:t>Harina de trigo fortificada “3 Castillos Premium”</w:t>
            </w:r>
          </w:p>
        </w:tc>
      </w:tr>
      <w:tr w:rsidR="00B3086D" w14:paraId="594F8D75" w14:textId="77777777" w:rsidTr="00B3086D">
        <w:tc>
          <w:tcPr>
            <w:tcW w:w="2972" w:type="dxa"/>
          </w:tcPr>
          <w:p w14:paraId="52471B2B" w14:textId="02CC5EA1" w:rsidR="00B3086D" w:rsidRDefault="00F14635" w:rsidP="00B84B7B">
            <w:pPr>
              <w:pStyle w:val="TextoTablas"/>
            </w:pPr>
            <w:r w:rsidRPr="00F14635">
              <w:t>Descripción</w:t>
            </w:r>
          </w:p>
        </w:tc>
        <w:tc>
          <w:tcPr>
            <w:tcW w:w="6662" w:type="dxa"/>
          </w:tcPr>
          <w:p w14:paraId="0CEA17C4" w14:textId="56601657" w:rsidR="00B3086D" w:rsidRDefault="00F14635" w:rsidP="00B84B7B">
            <w:pPr>
              <w:pStyle w:val="TextoTablas"/>
            </w:pPr>
            <w:r w:rsidRPr="00F14635">
              <w:t>Obtenida de trigos de alta proteína (&gt;12.5 %), formulada con oxidantes y enzimas para tiempos largos de fermentación</w:t>
            </w:r>
          </w:p>
        </w:tc>
      </w:tr>
      <w:tr w:rsidR="00B3086D" w14:paraId="1C927836" w14:textId="77777777" w:rsidTr="00B3086D">
        <w:trPr>
          <w:cnfStyle w:val="000000100000" w:firstRow="0" w:lastRow="0" w:firstColumn="0" w:lastColumn="0" w:oddVBand="0" w:evenVBand="0" w:oddHBand="1" w:evenHBand="0" w:firstRowFirstColumn="0" w:firstRowLastColumn="0" w:lastRowFirstColumn="0" w:lastRowLastColumn="0"/>
        </w:trPr>
        <w:tc>
          <w:tcPr>
            <w:tcW w:w="2972" w:type="dxa"/>
          </w:tcPr>
          <w:p w14:paraId="5BF2A89B" w14:textId="635CA019" w:rsidR="00B3086D" w:rsidRDefault="00F14635" w:rsidP="00B84B7B">
            <w:pPr>
              <w:pStyle w:val="TextoTablas"/>
            </w:pPr>
            <w:r w:rsidRPr="00F14635">
              <w:t>Proteína</w:t>
            </w:r>
          </w:p>
        </w:tc>
        <w:tc>
          <w:tcPr>
            <w:tcW w:w="6662" w:type="dxa"/>
          </w:tcPr>
          <w:p w14:paraId="073B19C1" w14:textId="49B17D74" w:rsidR="00B3086D" w:rsidRDefault="00F14635" w:rsidP="00B84B7B">
            <w:pPr>
              <w:pStyle w:val="TextoTablas"/>
            </w:pPr>
            <w:r w:rsidRPr="00F14635">
              <w:t>Mínimo 12.5 %</w:t>
            </w:r>
          </w:p>
        </w:tc>
      </w:tr>
      <w:tr w:rsidR="00B3086D" w14:paraId="0BD7912B" w14:textId="77777777" w:rsidTr="00B3086D">
        <w:tc>
          <w:tcPr>
            <w:tcW w:w="2972" w:type="dxa"/>
          </w:tcPr>
          <w:p w14:paraId="3A1A71DB" w14:textId="1188F3C3" w:rsidR="00B3086D" w:rsidRDefault="00F14635" w:rsidP="00B84B7B">
            <w:pPr>
              <w:pStyle w:val="TextoTablas"/>
            </w:pPr>
            <w:r w:rsidRPr="00F14635">
              <w:t>Humedad</w:t>
            </w:r>
          </w:p>
        </w:tc>
        <w:tc>
          <w:tcPr>
            <w:tcW w:w="6662" w:type="dxa"/>
          </w:tcPr>
          <w:p w14:paraId="238EB36B" w14:textId="413B6BC4" w:rsidR="00B3086D" w:rsidRDefault="00F14635" w:rsidP="00B84B7B">
            <w:pPr>
              <w:pStyle w:val="TextoTablas"/>
            </w:pPr>
            <w:r w:rsidRPr="00F14635">
              <w:t>12.5 – 14.5 %</w:t>
            </w:r>
          </w:p>
        </w:tc>
      </w:tr>
      <w:tr w:rsidR="00F14635" w14:paraId="5FC76FE2" w14:textId="77777777" w:rsidTr="00B3086D">
        <w:trPr>
          <w:cnfStyle w:val="000000100000" w:firstRow="0" w:lastRow="0" w:firstColumn="0" w:lastColumn="0" w:oddVBand="0" w:evenVBand="0" w:oddHBand="1" w:evenHBand="0" w:firstRowFirstColumn="0" w:firstRowLastColumn="0" w:lastRowFirstColumn="0" w:lastRowLastColumn="0"/>
        </w:trPr>
        <w:tc>
          <w:tcPr>
            <w:tcW w:w="2972" w:type="dxa"/>
          </w:tcPr>
          <w:p w14:paraId="28F11390" w14:textId="4EEF40E3" w:rsidR="00F14635" w:rsidRPr="00F14635" w:rsidRDefault="00F14635" w:rsidP="00B84B7B">
            <w:pPr>
              <w:pStyle w:val="TextoTablas"/>
            </w:pPr>
            <w:r w:rsidRPr="00F14635">
              <w:t>Cenizas</w:t>
            </w:r>
          </w:p>
        </w:tc>
        <w:tc>
          <w:tcPr>
            <w:tcW w:w="6662" w:type="dxa"/>
          </w:tcPr>
          <w:p w14:paraId="4388523B" w14:textId="5A651C3B" w:rsidR="00F14635" w:rsidRPr="00F14635" w:rsidRDefault="00F14635" w:rsidP="00B84B7B">
            <w:pPr>
              <w:pStyle w:val="TextoTablas"/>
            </w:pPr>
            <w:r w:rsidRPr="00F14635">
              <w:t>&lt; 0.7 %</w:t>
            </w:r>
          </w:p>
        </w:tc>
      </w:tr>
      <w:tr w:rsidR="00F14635" w14:paraId="5D5781FE" w14:textId="77777777" w:rsidTr="00B3086D">
        <w:tc>
          <w:tcPr>
            <w:tcW w:w="2972" w:type="dxa"/>
          </w:tcPr>
          <w:p w14:paraId="23E8FA51" w14:textId="374E54D6" w:rsidR="00F14635" w:rsidRPr="00F14635" w:rsidRDefault="00F14635" w:rsidP="00B84B7B">
            <w:pPr>
              <w:pStyle w:val="TextoTablas"/>
            </w:pPr>
            <w:r w:rsidRPr="00F14635">
              <w:t>Gluten húmedo</w:t>
            </w:r>
          </w:p>
        </w:tc>
        <w:tc>
          <w:tcPr>
            <w:tcW w:w="6662" w:type="dxa"/>
          </w:tcPr>
          <w:p w14:paraId="3BD7B56A" w14:textId="4C8E4F4A" w:rsidR="00F14635" w:rsidRPr="00F14635" w:rsidRDefault="00F14635" w:rsidP="00B84B7B">
            <w:pPr>
              <w:pStyle w:val="TextoTablas"/>
            </w:pPr>
            <w:r w:rsidRPr="00F14635">
              <w:t>31 – 36 %</w:t>
            </w:r>
          </w:p>
        </w:tc>
      </w:tr>
      <w:tr w:rsidR="00F14635" w14:paraId="24DC687A" w14:textId="77777777" w:rsidTr="00B3086D">
        <w:trPr>
          <w:cnfStyle w:val="000000100000" w:firstRow="0" w:lastRow="0" w:firstColumn="0" w:lastColumn="0" w:oddVBand="0" w:evenVBand="0" w:oddHBand="1" w:evenHBand="0" w:firstRowFirstColumn="0" w:firstRowLastColumn="0" w:lastRowFirstColumn="0" w:lastRowLastColumn="0"/>
        </w:trPr>
        <w:tc>
          <w:tcPr>
            <w:tcW w:w="2972" w:type="dxa"/>
          </w:tcPr>
          <w:p w14:paraId="32DBDB77" w14:textId="34521FB7" w:rsidR="00F14635" w:rsidRPr="00F14635" w:rsidRDefault="00F14635" w:rsidP="00B84B7B">
            <w:pPr>
              <w:pStyle w:val="TextoTablas"/>
            </w:pPr>
            <w:r w:rsidRPr="00F14635">
              <w:t>Gluten seco</w:t>
            </w:r>
          </w:p>
        </w:tc>
        <w:tc>
          <w:tcPr>
            <w:tcW w:w="6662" w:type="dxa"/>
          </w:tcPr>
          <w:p w14:paraId="377F2C8A" w14:textId="31B22436" w:rsidR="00F14635" w:rsidRPr="00F14635" w:rsidRDefault="00F14635" w:rsidP="00B84B7B">
            <w:pPr>
              <w:pStyle w:val="TextoTablas"/>
            </w:pPr>
            <w:r w:rsidRPr="00F14635">
              <w:t>10 – 14 %</w:t>
            </w:r>
          </w:p>
        </w:tc>
      </w:tr>
      <w:tr w:rsidR="00F14635" w14:paraId="4620CAC6" w14:textId="77777777" w:rsidTr="00B3086D">
        <w:tc>
          <w:tcPr>
            <w:tcW w:w="2972" w:type="dxa"/>
          </w:tcPr>
          <w:p w14:paraId="4D4A1875" w14:textId="30D9003D" w:rsidR="00F14635" w:rsidRPr="00F14635" w:rsidRDefault="00F14635" w:rsidP="00B84B7B">
            <w:pPr>
              <w:pStyle w:val="TextoTablas"/>
            </w:pPr>
            <w:r w:rsidRPr="00F14635">
              <w:lastRenderedPageBreak/>
              <w:t>Recuento de aerobios mesófilos</w:t>
            </w:r>
          </w:p>
        </w:tc>
        <w:tc>
          <w:tcPr>
            <w:tcW w:w="6662" w:type="dxa"/>
          </w:tcPr>
          <w:p w14:paraId="2E993206" w14:textId="4D73C2B9" w:rsidR="00F14635" w:rsidRPr="00F14635" w:rsidRDefault="00F14635" w:rsidP="00B84B7B">
            <w:pPr>
              <w:pStyle w:val="TextoTablas"/>
            </w:pPr>
            <w:r w:rsidRPr="00F14635">
              <w:t xml:space="preserve">200.000 UFC/g </w:t>
            </w:r>
            <w:proofErr w:type="spellStart"/>
            <w:r w:rsidRPr="00F14635">
              <w:t>máx</w:t>
            </w:r>
            <w:proofErr w:type="spellEnd"/>
          </w:p>
        </w:tc>
      </w:tr>
      <w:tr w:rsidR="00F14635" w14:paraId="5E1DFE1C" w14:textId="77777777" w:rsidTr="00B3086D">
        <w:trPr>
          <w:cnfStyle w:val="000000100000" w:firstRow="0" w:lastRow="0" w:firstColumn="0" w:lastColumn="0" w:oddVBand="0" w:evenVBand="0" w:oddHBand="1" w:evenHBand="0" w:firstRowFirstColumn="0" w:firstRowLastColumn="0" w:lastRowFirstColumn="0" w:lastRowLastColumn="0"/>
        </w:trPr>
        <w:tc>
          <w:tcPr>
            <w:tcW w:w="2972" w:type="dxa"/>
          </w:tcPr>
          <w:p w14:paraId="784F2717" w14:textId="5D3FE039" w:rsidR="00F14635" w:rsidRPr="00F14635" w:rsidRDefault="00F14635" w:rsidP="00B84B7B">
            <w:pPr>
              <w:pStyle w:val="TextoTablas"/>
            </w:pPr>
            <w:r w:rsidRPr="00F14635">
              <w:t>Recuento de mohos y levaduras</w:t>
            </w:r>
          </w:p>
        </w:tc>
        <w:tc>
          <w:tcPr>
            <w:tcW w:w="6662" w:type="dxa"/>
          </w:tcPr>
          <w:p w14:paraId="0F9B9133" w14:textId="44A71293" w:rsidR="00F14635" w:rsidRPr="00F14635" w:rsidRDefault="00F14635" w:rsidP="00B84B7B">
            <w:pPr>
              <w:pStyle w:val="TextoTablas"/>
            </w:pPr>
            <w:r w:rsidRPr="00F14635">
              <w:t xml:space="preserve">3.000 UFC/g </w:t>
            </w:r>
            <w:proofErr w:type="spellStart"/>
            <w:r w:rsidRPr="00F14635">
              <w:t>máx</w:t>
            </w:r>
            <w:proofErr w:type="spellEnd"/>
          </w:p>
        </w:tc>
      </w:tr>
      <w:tr w:rsidR="00F14635" w14:paraId="41ED9978" w14:textId="77777777" w:rsidTr="00B3086D">
        <w:tc>
          <w:tcPr>
            <w:tcW w:w="2972" w:type="dxa"/>
          </w:tcPr>
          <w:p w14:paraId="33B7751A" w14:textId="32B585E3" w:rsidR="00F14635" w:rsidRPr="00F14635" w:rsidRDefault="00F14635" w:rsidP="00B84B7B">
            <w:pPr>
              <w:pStyle w:val="TextoTablas"/>
            </w:pPr>
            <w:r w:rsidRPr="00F14635">
              <w:t xml:space="preserve">Recuento de </w:t>
            </w:r>
            <w:r w:rsidRPr="00786342">
              <w:rPr>
                <w:rStyle w:val="Extranjerismo"/>
              </w:rPr>
              <w:t>Escherichia coli</w:t>
            </w:r>
          </w:p>
        </w:tc>
        <w:tc>
          <w:tcPr>
            <w:tcW w:w="6662" w:type="dxa"/>
          </w:tcPr>
          <w:p w14:paraId="201432CD" w14:textId="403226E6" w:rsidR="00F14635" w:rsidRPr="00F14635" w:rsidRDefault="00F14635" w:rsidP="00B84B7B">
            <w:pPr>
              <w:pStyle w:val="TextoTablas"/>
            </w:pPr>
            <w:r w:rsidRPr="00F14635">
              <w:t>&lt; 10 UFC/g</w:t>
            </w:r>
          </w:p>
        </w:tc>
      </w:tr>
      <w:tr w:rsidR="00F14635" w14:paraId="47FC25F8" w14:textId="77777777" w:rsidTr="00B3086D">
        <w:trPr>
          <w:cnfStyle w:val="000000100000" w:firstRow="0" w:lastRow="0" w:firstColumn="0" w:lastColumn="0" w:oddVBand="0" w:evenVBand="0" w:oddHBand="1" w:evenHBand="0" w:firstRowFirstColumn="0" w:firstRowLastColumn="0" w:lastRowFirstColumn="0" w:lastRowLastColumn="0"/>
        </w:trPr>
        <w:tc>
          <w:tcPr>
            <w:tcW w:w="2972" w:type="dxa"/>
          </w:tcPr>
          <w:p w14:paraId="383A9B6A" w14:textId="0E1C2F28" w:rsidR="00F14635" w:rsidRPr="00F14635" w:rsidRDefault="00F14635" w:rsidP="00B84B7B">
            <w:pPr>
              <w:pStyle w:val="TextoTablas"/>
            </w:pPr>
            <w:r w:rsidRPr="00F14635">
              <w:t xml:space="preserve">Detección de </w:t>
            </w:r>
            <w:r w:rsidRPr="00786342">
              <w:rPr>
                <w:rStyle w:val="Extranjerismo"/>
              </w:rPr>
              <w:t>Salmonella</w:t>
            </w:r>
            <w:r w:rsidRPr="00F14635">
              <w:t xml:space="preserve"> en 25 g</w:t>
            </w:r>
          </w:p>
        </w:tc>
        <w:tc>
          <w:tcPr>
            <w:tcW w:w="6662" w:type="dxa"/>
          </w:tcPr>
          <w:p w14:paraId="3B690BF2" w14:textId="3E43B9B2" w:rsidR="00F14635" w:rsidRPr="00F14635" w:rsidRDefault="00F14635" w:rsidP="00B84B7B">
            <w:pPr>
              <w:pStyle w:val="TextoTablas"/>
            </w:pPr>
            <w:r w:rsidRPr="00F14635">
              <w:t>Ausencia</w:t>
            </w:r>
          </w:p>
        </w:tc>
      </w:tr>
      <w:tr w:rsidR="00F14635" w14:paraId="73B53E0B" w14:textId="77777777" w:rsidTr="00B3086D">
        <w:tc>
          <w:tcPr>
            <w:tcW w:w="2972" w:type="dxa"/>
          </w:tcPr>
          <w:p w14:paraId="5DF195ED" w14:textId="1503262B" w:rsidR="00F14635" w:rsidRPr="00F14635" w:rsidRDefault="00F14635" w:rsidP="00B84B7B">
            <w:pPr>
              <w:pStyle w:val="TextoTablas"/>
            </w:pPr>
            <w:r w:rsidRPr="00F14635">
              <w:t xml:space="preserve">Recuento de </w:t>
            </w:r>
            <w:r w:rsidRPr="00786342">
              <w:rPr>
                <w:rStyle w:val="Extranjerismo"/>
              </w:rPr>
              <w:t>Bacillus cereus</w:t>
            </w:r>
          </w:p>
        </w:tc>
        <w:tc>
          <w:tcPr>
            <w:tcW w:w="6662" w:type="dxa"/>
          </w:tcPr>
          <w:p w14:paraId="181188AE" w14:textId="3B74F0B3" w:rsidR="00F14635" w:rsidRPr="00F14635" w:rsidRDefault="00F14635" w:rsidP="00B84B7B">
            <w:pPr>
              <w:pStyle w:val="TextoTablas"/>
            </w:pPr>
            <w:r w:rsidRPr="00F14635">
              <w:t xml:space="preserve">500 UFC/g </w:t>
            </w:r>
            <w:proofErr w:type="spellStart"/>
            <w:r w:rsidRPr="00F14635">
              <w:t>máx</w:t>
            </w:r>
            <w:proofErr w:type="spellEnd"/>
          </w:p>
        </w:tc>
      </w:tr>
      <w:tr w:rsidR="00F14635" w14:paraId="708F9C31" w14:textId="77777777" w:rsidTr="00B3086D">
        <w:trPr>
          <w:cnfStyle w:val="000000100000" w:firstRow="0" w:lastRow="0" w:firstColumn="0" w:lastColumn="0" w:oddVBand="0" w:evenVBand="0" w:oddHBand="1" w:evenHBand="0" w:firstRowFirstColumn="0" w:firstRowLastColumn="0" w:lastRowFirstColumn="0" w:lastRowLastColumn="0"/>
        </w:trPr>
        <w:tc>
          <w:tcPr>
            <w:tcW w:w="2972" w:type="dxa"/>
          </w:tcPr>
          <w:p w14:paraId="5C246EA8" w14:textId="47678529" w:rsidR="00F14635" w:rsidRPr="00F14635" w:rsidRDefault="00F14635" w:rsidP="00B84B7B">
            <w:pPr>
              <w:pStyle w:val="TextoTablas"/>
            </w:pPr>
            <w:r w:rsidRPr="00F14635">
              <w:t>Alérgenos</w:t>
            </w:r>
          </w:p>
        </w:tc>
        <w:tc>
          <w:tcPr>
            <w:tcW w:w="6662" w:type="dxa"/>
          </w:tcPr>
          <w:p w14:paraId="7CB616A4" w14:textId="3648854A" w:rsidR="00F14635" w:rsidRPr="00F14635" w:rsidRDefault="00F14635" w:rsidP="00B84B7B">
            <w:pPr>
              <w:pStyle w:val="TextoTablas"/>
            </w:pPr>
            <w:r w:rsidRPr="00F14635">
              <w:t>Contiene trigo y gluten. Puede contener trazas de soya</w:t>
            </w:r>
          </w:p>
        </w:tc>
      </w:tr>
      <w:tr w:rsidR="00F14635" w14:paraId="76620B42" w14:textId="77777777" w:rsidTr="00B3086D">
        <w:tc>
          <w:tcPr>
            <w:tcW w:w="2972" w:type="dxa"/>
          </w:tcPr>
          <w:p w14:paraId="600EFC32" w14:textId="7A8AD471" w:rsidR="00F14635" w:rsidRPr="00F14635" w:rsidRDefault="00F14635" w:rsidP="00B84B7B">
            <w:pPr>
              <w:pStyle w:val="TextoTablas"/>
            </w:pPr>
            <w:r w:rsidRPr="00F14635">
              <w:t>Vida útil</w:t>
            </w:r>
          </w:p>
        </w:tc>
        <w:tc>
          <w:tcPr>
            <w:tcW w:w="6662" w:type="dxa"/>
          </w:tcPr>
          <w:p w14:paraId="39EDE474" w14:textId="0CF67CE4" w:rsidR="00F14635" w:rsidRPr="00F14635" w:rsidRDefault="00F14635" w:rsidP="00B84B7B">
            <w:pPr>
              <w:pStyle w:val="TextoTablas"/>
            </w:pPr>
            <w:r w:rsidRPr="00F14635">
              <w:t>4 meses (almacenado a temperatura ambiente ≤33 °C, humedad relativa ≤85 %)</w:t>
            </w:r>
          </w:p>
        </w:tc>
      </w:tr>
      <w:tr w:rsidR="00F14635" w14:paraId="477A164D" w14:textId="77777777" w:rsidTr="00B3086D">
        <w:trPr>
          <w:cnfStyle w:val="000000100000" w:firstRow="0" w:lastRow="0" w:firstColumn="0" w:lastColumn="0" w:oddVBand="0" w:evenVBand="0" w:oddHBand="1" w:evenHBand="0" w:firstRowFirstColumn="0" w:firstRowLastColumn="0" w:lastRowFirstColumn="0" w:lastRowLastColumn="0"/>
        </w:trPr>
        <w:tc>
          <w:tcPr>
            <w:tcW w:w="2972" w:type="dxa"/>
          </w:tcPr>
          <w:p w14:paraId="650E16A8" w14:textId="0F96D6F2" w:rsidR="00F14635" w:rsidRPr="00F14635" w:rsidRDefault="00F14635" w:rsidP="00B84B7B">
            <w:pPr>
              <w:pStyle w:val="TextoTablas"/>
            </w:pPr>
            <w:r w:rsidRPr="00F14635">
              <w:t>Almacenamiento</w:t>
            </w:r>
          </w:p>
        </w:tc>
        <w:tc>
          <w:tcPr>
            <w:tcW w:w="6662" w:type="dxa"/>
          </w:tcPr>
          <w:p w14:paraId="68881427" w14:textId="1F494B0E" w:rsidR="00F14635" w:rsidRPr="00F14635" w:rsidRDefault="00F14635" w:rsidP="00B84B7B">
            <w:pPr>
              <w:pStyle w:val="TextoTablas"/>
            </w:pPr>
            <w:r w:rsidRPr="00F14635">
              <w:t>Sobre estibas, separado de paredes, lugar seco, libre de plagas, con rotación PEPS</w:t>
            </w:r>
          </w:p>
        </w:tc>
      </w:tr>
    </w:tbl>
    <w:p w14:paraId="4D73B9D0" w14:textId="77777777" w:rsidR="008E6294" w:rsidRPr="008E6294" w:rsidRDefault="008E6294" w:rsidP="008E6294">
      <w:pPr>
        <w:rPr>
          <w:lang w:val="es-419" w:eastAsia="es-CO"/>
        </w:rPr>
      </w:pPr>
      <w:r w:rsidRPr="008E6294">
        <w:rPr>
          <w:lang w:val="es-419" w:eastAsia="es-CO"/>
        </w:rPr>
        <w:t>Nota. Adaptado de la ficha técnica de Harina de Trigo Fortificada 3 Castillos Premium (Rafael del Castillo &amp; Cía. S.A., 2024).</w:t>
      </w:r>
    </w:p>
    <w:p w14:paraId="6BAC330E" w14:textId="27770240" w:rsidR="008E6294" w:rsidRPr="008E6294" w:rsidRDefault="008E6294" w:rsidP="00F14635">
      <w:pPr>
        <w:pStyle w:val="Ttulo2"/>
      </w:pPr>
      <w:bookmarkStart w:id="4" w:name="_Toc239857263"/>
      <w:r w:rsidRPr="008E6294">
        <w:t>Almacenamiento y conservación</w:t>
      </w:r>
      <w:bookmarkEnd w:id="4"/>
    </w:p>
    <w:p w14:paraId="482F9FC3" w14:textId="31F71E0F" w:rsidR="008E6294" w:rsidRPr="008E6294" w:rsidRDefault="008E6294" w:rsidP="008E6294">
      <w:pPr>
        <w:rPr>
          <w:lang w:val="es-419" w:eastAsia="es-CO"/>
        </w:rPr>
      </w:pPr>
      <w:r w:rsidRPr="008E6294">
        <w:rPr>
          <w:lang w:val="es-419" w:eastAsia="es-CO"/>
        </w:rPr>
        <w:t xml:space="preserve">El almacenamiento adecuado de las materias primas es esencial para preservar su calidad y evitar contaminaciones. Las harinas deben guardarse en recipientes herméticos o en sacos sobre estibas (separadas del piso al menos 15 cm y de las paredes 50 cm), en un lugar fresco (temperatura inferior a 25 °C), seco (humedad relativa &lt; 60 %) y ventilado (Viteri &amp; Cordero, 2024). El agua debe almacenarse en </w:t>
      </w:r>
      <w:r w:rsidRPr="008E6294">
        <w:rPr>
          <w:lang w:val="es-419" w:eastAsia="es-CO"/>
        </w:rPr>
        <w:lastRenderedPageBreak/>
        <w:t xml:space="preserve">recipientes limpios y tapados, preferiblemente de acero inoxidable o plástico </w:t>
      </w:r>
      <w:r w:rsidR="00865045">
        <w:rPr>
          <w:lang w:val="es-419" w:eastAsia="es-CO"/>
        </w:rPr>
        <w:t xml:space="preserve">de </w:t>
      </w:r>
      <w:r w:rsidRPr="008E6294">
        <w:rPr>
          <w:lang w:val="es-419" w:eastAsia="es-CO"/>
        </w:rPr>
        <w:t>grado alimenticio. La sal se conserva en envases cerrados en lugar seco para evitar que absorba humedad. Es fundamental aplicar el principio PEPS (Primero en Entrar, Primero en Salir) para rotar inventarios y evitar el vencimiento. Se recomienda inspeccionar periódicamente la presencia de plagas o signos de humedad.</w:t>
      </w:r>
    </w:p>
    <w:p w14:paraId="6610E975" w14:textId="77777777" w:rsidR="008E6294" w:rsidRPr="006A3CCF" w:rsidRDefault="008E6294" w:rsidP="008E6294">
      <w:pPr>
        <w:rPr>
          <w:b/>
          <w:bCs/>
          <w:lang w:val="es-419" w:eastAsia="es-CO"/>
        </w:rPr>
      </w:pPr>
      <w:r w:rsidRPr="006A3CCF">
        <w:rPr>
          <w:b/>
          <w:bCs/>
          <w:lang w:val="es-419" w:eastAsia="es-CO"/>
        </w:rPr>
        <w:t>Recomendaciones adicionales de almacenamiento:</w:t>
      </w:r>
    </w:p>
    <w:p w14:paraId="31D923BE" w14:textId="60180FC8" w:rsidR="008E6294" w:rsidRPr="006A3CCF" w:rsidRDefault="008E6294" w:rsidP="006A3CCF">
      <w:pPr>
        <w:pStyle w:val="Prrafodelista"/>
        <w:numPr>
          <w:ilvl w:val="0"/>
          <w:numId w:val="36"/>
        </w:numPr>
        <w:rPr>
          <w:lang w:val="es-419" w:eastAsia="es-CO"/>
        </w:rPr>
      </w:pPr>
      <w:r w:rsidRPr="006A3CCF">
        <w:rPr>
          <w:lang w:val="es-419" w:eastAsia="es-CO"/>
        </w:rPr>
        <w:t>No almacenar harina junto a productos químicos, detergentes o sustancias con olores fuertes (la harina absorbe olores fácilmente).</w:t>
      </w:r>
    </w:p>
    <w:p w14:paraId="288E0D88" w14:textId="3FD1BF56" w:rsidR="008E6294" w:rsidRPr="006A3CCF" w:rsidRDefault="008E6294" w:rsidP="006A3CCF">
      <w:pPr>
        <w:pStyle w:val="Prrafodelista"/>
        <w:numPr>
          <w:ilvl w:val="0"/>
          <w:numId w:val="36"/>
        </w:numPr>
        <w:rPr>
          <w:lang w:val="es-419" w:eastAsia="es-CO"/>
        </w:rPr>
      </w:pPr>
      <w:r w:rsidRPr="006A3CCF">
        <w:rPr>
          <w:lang w:val="es-419" w:eastAsia="es-CO"/>
        </w:rPr>
        <w:t>Mantener un registro de temperaturas y humedad relativa diariamente.</w:t>
      </w:r>
    </w:p>
    <w:p w14:paraId="4B968E64" w14:textId="48BFAC47" w:rsidR="008E6294" w:rsidRPr="006A3CCF" w:rsidRDefault="008E6294" w:rsidP="006A3CCF">
      <w:pPr>
        <w:pStyle w:val="Prrafodelista"/>
        <w:numPr>
          <w:ilvl w:val="0"/>
          <w:numId w:val="36"/>
        </w:numPr>
        <w:rPr>
          <w:lang w:val="es-419" w:eastAsia="es-CO"/>
        </w:rPr>
      </w:pPr>
      <w:r w:rsidRPr="006A3CCF">
        <w:rPr>
          <w:lang w:val="es-419" w:eastAsia="es-CO"/>
        </w:rPr>
        <w:t>En climas cálidos y húmedos, considerar el uso de deshumidificadores o aire acondicionado en la bodega de harinas.</w:t>
      </w:r>
    </w:p>
    <w:p w14:paraId="08727A20" w14:textId="5E9116FB" w:rsidR="008E6294" w:rsidRPr="006A3CCF" w:rsidRDefault="008E6294" w:rsidP="006A3CCF">
      <w:pPr>
        <w:pStyle w:val="Prrafodelista"/>
        <w:numPr>
          <w:ilvl w:val="0"/>
          <w:numId w:val="36"/>
        </w:numPr>
        <w:rPr>
          <w:lang w:val="es-419" w:eastAsia="es-CO"/>
        </w:rPr>
      </w:pPr>
      <w:r w:rsidRPr="006A3CCF">
        <w:rPr>
          <w:lang w:val="es-419" w:eastAsia="es-CO"/>
        </w:rPr>
        <w:t>Revisar semanalmente la presencia de insectos (gorgojos, polillas) y, si se detectan, aislar los sacos contaminados y llamar a control de plagas.</w:t>
      </w:r>
    </w:p>
    <w:p w14:paraId="3373788D" w14:textId="77777777" w:rsidR="008E6294" w:rsidRPr="006A3CCF" w:rsidRDefault="008E6294" w:rsidP="008E6294">
      <w:pPr>
        <w:rPr>
          <w:b/>
          <w:bCs/>
          <w:lang w:val="es-419" w:eastAsia="es-CO"/>
        </w:rPr>
      </w:pPr>
      <w:r w:rsidRPr="006A3CCF">
        <w:rPr>
          <w:b/>
          <w:bCs/>
          <w:lang w:val="es-419" w:eastAsia="es-CO"/>
        </w:rPr>
        <w:t>Caso práctico</w:t>
      </w:r>
    </w:p>
    <w:p w14:paraId="6FE4918F" w14:textId="77777777" w:rsidR="008E6294" w:rsidRPr="00F67875" w:rsidRDefault="008E6294" w:rsidP="008E6294">
      <w:pPr>
        <w:rPr>
          <w:b/>
          <w:bCs/>
          <w:lang w:val="es-419" w:eastAsia="es-CO"/>
        </w:rPr>
      </w:pPr>
      <w:r w:rsidRPr="00F67875">
        <w:rPr>
          <w:b/>
          <w:bCs/>
          <w:lang w:val="es-419" w:eastAsia="es-CO"/>
        </w:rPr>
        <w:t>Recepción y almacenamiento de un lote de harina de trigo fortificada</w:t>
      </w:r>
    </w:p>
    <w:p w14:paraId="2EB12112" w14:textId="47304122" w:rsidR="008E6294" w:rsidRDefault="008E6294" w:rsidP="008E6294">
      <w:pPr>
        <w:rPr>
          <w:lang w:val="es-419" w:eastAsia="es-CO"/>
        </w:rPr>
      </w:pPr>
      <w:r w:rsidRPr="008E6294">
        <w:rPr>
          <w:lang w:val="es-419" w:eastAsia="es-CO"/>
        </w:rPr>
        <w:t>Una panadería artesanal recibe un lote de harina de trigo fortificada “3 Castillos Premium” para la producción de pan con masa madre. Para garantizar la calidad e inocuidad de la materia prima, el responsable de la recepción debe realizar las siguientes actividades:</w:t>
      </w:r>
    </w:p>
    <w:p w14:paraId="4CC81699" w14:textId="01FB0DB3" w:rsidR="008E6294" w:rsidRPr="008E6294" w:rsidRDefault="008E6294" w:rsidP="008E6294">
      <w:pPr>
        <w:rPr>
          <w:lang w:val="es-419" w:eastAsia="es-CO"/>
        </w:rPr>
      </w:pPr>
      <w:r w:rsidRPr="006A3CCF">
        <w:rPr>
          <w:b/>
          <w:bCs/>
          <w:lang w:val="es-419" w:eastAsia="es-CO"/>
        </w:rPr>
        <w:lastRenderedPageBreak/>
        <w:t>Paso 1</w:t>
      </w:r>
      <w:r w:rsidRPr="008E6294">
        <w:rPr>
          <w:lang w:val="es-419" w:eastAsia="es-CO"/>
        </w:rPr>
        <w:t xml:space="preserve">. </w:t>
      </w:r>
      <w:r w:rsidRPr="00F67875">
        <w:rPr>
          <w:b/>
          <w:bCs/>
          <w:lang w:val="es-419" w:eastAsia="es-CO"/>
        </w:rPr>
        <w:t>Inspeccionar visualmente el lote</w:t>
      </w:r>
      <w:r w:rsidRPr="008E6294">
        <w:rPr>
          <w:lang w:val="es-419" w:eastAsia="es-CO"/>
        </w:rPr>
        <w:t>.</w:t>
      </w:r>
      <w:r w:rsidR="006A3CCF">
        <w:rPr>
          <w:lang w:val="es-419" w:eastAsia="es-CO"/>
        </w:rPr>
        <w:t xml:space="preserve"> </w:t>
      </w:r>
      <w:r w:rsidRPr="008E6294">
        <w:rPr>
          <w:lang w:val="es-419" w:eastAsia="es-CO"/>
        </w:rPr>
        <w:t>Verifique que los sacos no presenten roturas, manchas de humedad ni evidencias de plagas, como gorgojos o polillas. Además, confirme que los empaques estén limpios y con el sellado intacto.</w:t>
      </w:r>
    </w:p>
    <w:p w14:paraId="33734118" w14:textId="6EFC5635" w:rsidR="008E6294" w:rsidRPr="008E6294" w:rsidRDefault="008E6294" w:rsidP="008E6294">
      <w:pPr>
        <w:rPr>
          <w:lang w:val="es-419" w:eastAsia="es-CO"/>
        </w:rPr>
      </w:pPr>
      <w:r w:rsidRPr="006A3CCF">
        <w:rPr>
          <w:b/>
          <w:bCs/>
          <w:lang w:val="es-419" w:eastAsia="es-CO"/>
        </w:rPr>
        <w:t>Paso 2.</w:t>
      </w:r>
      <w:r w:rsidRPr="008E6294">
        <w:rPr>
          <w:lang w:val="es-419" w:eastAsia="es-CO"/>
        </w:rPr>
        <w:t xml:space="preserve"> </w:t>
      </w:r>
      <w:r w:rsidRPr="00F67875">
        <w:rPr>
          <w:b/>
          <w:bCs/>
          <w:lang w:val="es-419" w:eastAsia="es-CO"/>
        </w:rPr>
        <w:t>Verificar la documentación</w:t>
      </w:r>
      <w:r w:rsidRPr="008E6294">
        <w:rPr>
          <w:lang w:val="es-419" w:eastAsia="es-CO"/>
        </w:rPr>
        <w:t>.</w:t>
      </w:r>
      <w:r w:rsidR="006A3CCF">
        <w:rPr>
          <w:lang w:val="es-419" w:eastAsia="es-CO"/>
        </w:rPr>
        <w:t xml:space="preserve"> </w:t>
      </w:r>
      <w:r w:rsidRPr="008E6294">
        <w:rPr>
          <w:lang w:val="es-419" w:eastAsia="es-CO"/>
        </w:rPr>
        <w:t>Revise la ficha técnica del lote y la fecha de vencimiento, la cual debe ser de al menos cuatro meses a partir de la fecha de elaboración. Compruebe que la harina cumpla con las especificaciones requeridas, como un contenido de proteína igual o superior al 12,5 % y un porcentaje de gluten húmedo entre el 31 % y el 36 %.</w:t>
      </w:r>
    </w:p>
    <w:p w14:paraId="5CA53111" w14:textId="27C705B2" w:rsidR="008E6294" w:rsidRPr="008E6294" w:rsidRDefault="008E6294" w:rsidP="008E6294">
      <w:pPr>
        <w:rPr>
          <w:lang w:val="es-419" w:eastAsia="es-CO"/>
        </w:rPr>
      </w:pPr>
      <w:r w:rsidRPr="006A3CCF">
        <w:rPr>
          <w:b/>
          <w:bCs/>
          <w:lang w:val="es-419" w:eastAsia="es-CO"/>
        </w:rPr>
        <w:t>Paso 3.</w:t>
      </w:r>
      <w:r w:rsidRPr="008E6294">
        <w:rPr>
          <w:lang w:val="es-419" w:eastAsia="es-CO"/>
        </w:rPr>
        <w:t xml:space="preserve"> </w:t>
      </w:r>
      <w:r w:rsidRPr="00F67875">
        <w:rPr>
          <w:b/>
          <w:bCs/>
          <w:lang w:val="es-419" w:eastAsia="es-CO"/>
        </w:rPr>
        <w:t>Registrar la información</w:t>
      </w:r>
      <w:r w:rsidRPr="008E6294">
        <w:rPr>
          <w:lang w:val="es-419" w:eastAsia="es-CO"/>
        </w:rPr>
        <w:t>.</w:t>
      </w:r>
      <w:r w:rsidR="006A3CCF">
        <w:rPr>
          <w:lang w:val="es-419" w:eastAsia="es-CO"/>
        </w:rPr>
        <w:t xml:space="preserve"> </w:t>
      </w:r>
      <w:r w:rsidRPr="008E6294">
        <w:rPr>
          <w:lang w:val="es-419" w:eastAsia="es-CO"/>
        </w:rPr>
        <w:t>Diligencie el formato de recepción de materias primas, registrando la fecha, el nombre del producto, el número de lote, la fecha de vencimiento, la cantidad recibida y las condiciones observadas durante la inspección.</w:t>
      </w:r>
    </w:p>
    <w:p w14:paraId="7EAF03D3" w14:textId="6A79F73E" w:rsidR="008E6294" w:rsidRPr="008E6294" w:rsidRDefault="008E6294" w:rsidP="008E6294">
      <w:pPr>
        <w:rPr>
          <w:lang w:val="es-419" w:eastAsia="es-CO"/>
        </w:rPr>
      </w:pPr>
      <w:r w:rsidRPr="00ED3D55">
        <w:rPr>
          <w:b/>
          <w:bCs/>
          <w:lang w:val="es-419" w:eastAsia="es-CO"/>
        </w:rPr>
        <w:t>Paso 4</w:t>
      </w:r>
      <w:r w:rsidRPr="00F67875">
        <w:rPr>
          <w:b/>
          <w:bCs/>
          <w:lang w:val="es-419" w:eastAsia="es-CO"/>
        </w:rPr>
        <w:t>. Almacenar la harina</w:t>
      </w:r>
      <w:r w:rsidRPr="008E6294">
        <w:rPr>
          <w:lang w:val="es-419" w:eastAsia="es-CO"/>
        </w:rPr>
        <w:t>.</w:t>
      </w:r>
      <w:r w:rsidR="00ED3D55">
        <w:rPr>
          <w:lang w:val="es-419" w:eastAsia="es-CO"/>
        </w:rPr>
        <w:t xml:space="preserve"> </w:t>
      </w:r>
      <w:r w:rsidRPr="008E6294">
        <w:rPr>
          <w:lang w:val="es-419" w:eastAsia="es-CO"/>
        </w:rPr>
        <w:t>Ubique los sacos sobre estibas de madera o plástico, separadas del piso por al menos 15 cm y de las paredes por un mínimo de 50 cm. Mantenga espacio suficiente entre las estibas para facilitar la limpieza y la circulación del aire, y aplique el método PEPS (Primero en Entrar, Primero en Salir) para asegurar una adecuada rotación del inventario.</w:t>
      </w:r>
    </w:p>
    <w:p w14:paraId="00C58359" w14:textId="6E80298D" w:rsidR="008E6294" w:rsidRDefault="008E6294" w:rsidP="008E6294">
      <w:pPr>
        <w:rPr>
          <w:lang w:val="es-419" w:eastAsia="es-CO"/>
        </w:rPr>
      </w:pPr>
      <w:r w:rsidRPr="00ED3D55">
        <w:rPr>
          <w:b/>
          <w:bCs/>
          <w:lang w:val="es-419" w:eastAsia="es-CO"/>
        </w:rPr>
        <w:t>Paso 5</w:t>
      </w:r>
      <w:r w:rsidRPr="008E6294">
        <w:rPr>
          <w:lang w:val="es-419" w:eastAsia="es-CO"/>
        </w:rPr>
        <w:t xml:space="preserve">. </w:t>
      </w:r>
      <w:r w:rsidRPr="00F67875">
        <w:rPr>
          <w:b/>
          <w:bCs/>
          <w:lang w:val="es-419" w:eastAsia="es-CO"/>
        </w:rPr>
        <w:t>Realizar el monitoreo del almacenamiento</w:t>
      </w:r>
      <w:r w:rsidRPr="008E6294">
        <w:rPr>
          <w:lang w:val="es-419" w:eastAsia="es-CO"/>
        </w:rPr>
        <w:t>.</w:t>
      </w:r>
      <w:r w:rsidR="00ED3D55">
        <w:rPr>
          <w:lang w:val="es-419" w:eastAsia="es-CO"/>
        </w:rPr>
        <w:t xml:space="preserve"> </w:t>
      </w:r>
      <w:r w:rsidRPr="008E6294">
        <w:rPr>
          <w:lang w:val="es-419" w:eastAsia="es-CO"/>
        </w:rPr>
        <w:t xml:space="preserve">Controle diariamente la temperatura del área de almacenamiento, procurando que no supere los 25 °C, y la humedad relativa, que no debe exceder el 60 %. Asimismo, inspeccione la presencia de plagas, humedad o formación de terrones que puedan afectar la calidad de la harina. </w:t>
      </w:r>
    </w:p>
    <w:p w14:paraId="344C9EF0" w14:textId="77777777" w:rsidR="008E6294" w:rsidRPr="008E6294" w:rsidRDefault="008E6294" w:rsidP="008E6294">
      <w:pPr>
        <w:rPr>
          <w:lang w:val="es-419" w:eastAsia="es-CO"/>
        </w:rPr>
      </w:pPr>
      <w:r w:rsidRPr="008E6294">
        <w:rPr>
          <w:lang w:val="es-419" w:eastAsia="es-CO"/>
        </w:rPr>
        <w:lastRenderedPageBreak/>
        <w:t>La aplicación sistemática de estos pasos contribuye a conservar las características de la harina, prevenir su deterioro y garantizar condiciones adecuadas para la obtención de masa madre y la producción artesanal de pan.</w:t>
      </w:r>
    </w:p>
    <w:p w14:paraId="7A7A1A1A" w14:textId="7CB93316" w:rsidR="00ED3D55" w:rsidRDefault="00ED3D55">
      <w:pPr>
        <w:spacing w:before="0" w:after="160" w:line="259" w:lineRule="auto"/>
        <w:ind w:firstLine="0"/>
        <w:rPr>
          <w:lang w:val="es-419" w:eastAsia="es-CO"/>
        </w:rPr>
      </w:pPr>
      <w:r>
        <w:rPr>
          <w:lang w:val="es-419" w:eastAsia="es-CO"/>
        </w:rPr>
        <w:br w:type="page"/>
      </w:r>
    </w:p>
    <w:p w14:paraId="394856A3" w14:textId="34C19B0F" w:rsidR="008E6294" w:rsidRPr="008E6294" w:rsidRDefault="00ED3D55" w:rsidP="00ED3D55">
      <w:pPr>
        <w:pStyle w:val="Ttulo1"/>
      </w:pPr>
      <w:bookmarkStart w:id="5" w:name="_Toc239857264"/>
      <w:r>
        <w:lastRenderedPageBreak/>
        <w:t>F</w:t>
      </w:r>
      <w:r w:rsidR="008E6294" w:rsidRPr="008E6294">
        <w:t>undamentos matemáticos y unidades de medida</w:t>
      </w:r>
      <w:bookmarkEnd w:id="5"/>
    </w:p>
    <w:p w14:paraId="0A7BC6A0" w14:textId="1B00FEFB" w:rsidR="008E6294" w:rsidRPr="008E6294" w:rsidRDefault="00F67875" w:rsidP="008E6294">
      <w:pPr>
        <w:rPr>
          <w:lang w:val="es-419" w:eastAsia="es-CO"/>
        </w:rPr>
      </w:pPr>
      <w:r>
        <w:rPr>
          <w:lang w:val="es-419" w:eastAsia="es-CO"/>
        </w:rPr>
        <w:t>“</w:t>
      </w:r>
      <w:r w:rsidR="008E6294" w:rsidRPr="008E6294">
        <w:rPr>
          <w:lang w:val="es-419" w:eastAsia="es-CO"/>
        </w:rPr>
        <w:t>La precisión en las cantidades es esencial para obtener resultados consistentes en panadería. Este capítulo presenta las operaciones matemáticas básicas, las unidades de medida más utilizadas y el sistema de porcentaje panadero, que permite escalar recetas de manera eficiente y profesional</w:t>
      </w:r>
      <w:r>
        <w:rPr>
          <w:lang w:val="es-419" w:eastAsia="es-CO"/>
        </w:rPr>
        <w:t>”.</w:t>
      </w:r>
      <w:r w:rsidR="008E6294" w:rsidRPr="008E6294">
        <w:rPr>
          <w:lang w:val="es-419" w:eastAsia="es-CO"/>
        </w:rPr>
        <w:t xml:space="preserve"> (Viteri &amp; Cordero, 2024).</w:t>
      </w:r>
    </w:p>
    <w:p w14:paraId="3F9273D7" w14:textId="3D65414A" w:rsidR="008E6294" w:rsidRPr="008E6294" w:rsidRDefault="008E6294" w:rsidP="00ED3D55">
      <w:pPr>
        <w:pStyle w:val="Ttulo2"/>
      </w:pPr>
      <w:bookmarkStart w:id="6" w:name="_Toc239857265"/>
      <w:r w:rsidRPr="008E6294">
        <w:t>Aritmética aplicada: operaciones básicas</w:t>
      </w:r>
      <w:bookmarkEnd w:id="6"/>
    </w:p>
    <w:p w14:paraId="7072E621" w14:textId="77777777" w:rsidR="008E6294" w:rsidRPr="008E6294" w:rsidRDefault="008E6294" w:rsidP="008E6294">
      <w:pPr>
        <w:rPr>
          <w:lang w:val="es-419" w:eastAsia="es-CO"/>
        </w:rPr>
      </w:pPr>
      <w:r w:rsidRPr="008E6294">
        <w:rPr>
          <w:lang w:val="es-419" w:eastAsia="es-CO"/>
        </w:rPr>
        <w:t>La panificación requiere el manejo de operaciones aritméticas básicas (suma, resta, multiplicación, división) para escalar recetas, calcular rendimientos y ajustar fórmulas. Por ejemplo, si una receta está diseñada para 1 kg de harina y se desea producir 5 kg de harina, todos los ingredientes se multiplican por 5. También se utilizan divisiones para reducir recetas.</w:t>
      </w:r>
    </w:p>
    <w:p w14:paraId="02F376D4" w14:textId="77777777" w:rsidR="008E6294" w:rsidRPr="008E6294" w:rsidRDefault="008E6294" w:rsidP="008E6294">
      <w:pPr>
        <w:rPr>
          <w:lang w:val="es-419" w:eastAsia="es-CO"/>
        </w:rPr>
      </w:pPr>
      <w:r w:rsidRPr="008E6294">
        <w:rPr>
          <w:lang w:val="es-419" w:eastAsia="es-CO"/>
        </w:rPr>
        <w:t xml:space="preserve">A continuación, se presentan algunos ejemplos prácticos de operaciones aritméticas aplicadas: </w:t>
      </w:r>
    </w:p>
    <w:p w14:paraId="512259CA" w14:textId="10429E15" w:rsidR="008E6294" w:rsidRPr="00F67875" w:rsidRDefault="008E6294" w:rsidP="008E6294">
      <w:pPr>
        <w:rPr>
          <w:b/>
          <w:bCs/>
          <w:lang w:val="es-419" w:eastAsia="es-CO"/>
        </w:rPr>
      </w:pPr>
      <w:r w:rsidRPr="00F67875">
        <w:rPr>
          <w:b/>
          <w:bCs/>
          <w:lang w:val="es-419" w:eastAsia="es-CO"/>
        </w:rPr>
        <w:t>Ejemplo práctico 1 - Escalado de receta base para 1 kg de harina</w:t>
      </w:r>
    </w:p>
    <w:p w14:paraId="2DDB6BC2" w14:textId="4FE3709D" w:rsidR="008E6294" w:rsidRPr="00B03C50" w:rsidRDefault="008E6294" w:rsidP="00B03C50">
      <w:pPr>
        <w:pStyle w:val="Prrafodelista"/>
        <w:numPr>
          <w:ilvl w:val="0"/>
          <w:numId w:val="37"/>
        </w:numPr>
        <w:rPr>
          <w:lang w:val="es-419" w:eastAsia="es-CO"/>
        </w:rPr>
      </w:pPr>
      <w:r w:rsidRPr="00B03C50">
        <w:rPr>
          <w:lang w:val="es-419" w:eastAsia="es-CO"/>
        </w:rPr>
        <w:t>Harina: 1000 g.</w:t>
      </w:r>
    </w:p>
    <w:p w14:paraId="55C1C5FF" w14:textId="20F6417D" w:rsidR="008E6294" w:rsidRPr="00B03C50" w:rsidRDefault="008E6294" w:rsidP="00B03C50">
      <w:pPr>
        <w:pStyle w:val="Prrafodelista"/>
        <w:numPr>
          <w:ilvl w:val="0"/>
          <w:numId w:val="37"/>
        </w:numPr>
        <w:rPr>
          <w:lang w:val="es-419" w:eastAsia="es-CO"/>
        </w:rPr>
      </w:pPr>
      <w:r w:rsidRPr="00B03C50">
        <w:rPr>
          <w:lang w:val="es-419" w:eastAsia="es-CO"/>
        </w:rPr>
        <w:t>Agua: 700 g (70</w:t>
      </w:r>
      <w:r w:rsidR="00B03C50">
        <w:rPr>
          <w:lang w:val="es-419" w:eastAsia="es-CO"/>
        </w:rPr>
        <w:t xml:space="preserve"> </w:t>
      </w:r>
      <w:r w:rsidRPr="00B03C50">
        <w:rPr>
          <w:lang w:val="es-419" w:eastAsia="es-CO"/>
        </w:rPr>
        <w:t>% de hidratación).</w:t>
      </w:r>
    </w:p>
    <w:p w14:paraId="05D59D49" w14:textId="223B213E" w:rsidR="008E6294" w:rsidRPr="00B03C50" w:rsidRDefault="008E6294" w:rsidP="00B03C50">
      <w:pPr>
        <w:pStyle w:val="Prrafodelista"/>
        <w:numPr>
          <w:ilvl w:val="0"/>
          <w:numId w:val="37"/>
        </w:numPr>
        <w:rPr>
          <w:lang w:val="es-419" w:eastAsia="es-CO"/>
        </w:rPr>
      </w:pPr>
      <w:r w:rsidRPr="00B03C50">
        <w:rPr>
          <w:lang w:val="es-419" w:eastAsia="es-CO"/>
        </w:rPr>
        <w:t>Masa madre: 250 g (25</w:t>
      </w:r>
      <w:r w:rsidR="00B03C50">
        <w:rPr>
          <w:lang w:val="es-419" w:eastAsia="es-CO"/>
        </w:rPr>
        <w:t xml:space="preserve"> </w:t>
      </w:r>
      <w:r w:rsidRPr="00B03C50">
        <w:rPr>
          <w:lang w:val="es-419" w:eastAsia="es-CO"/>
        </w:rPr>
        <w:t>%).</w:t>
      </w:r>
    </w:p>
    <w:p w14:paraId="6EFF9E3B" w14:textId="51771047" w:rsidR="008E6294" w:rsidRPr="00B03C50" w:rsidRDefault="008E6294" w:rsidP="00B03C50">
      <w:pPr>
        <w:pStyle w:val="Prrafodelista"/>
        <w:numPr>
          <w:ilvl w:val="0"/>
          <w:numId w:val="37"/>
        </w:numPr>
        <w:rPr>
          <w:lang w:val="es-419" w:eastAsia="es-CO"/>
        </w:rPr>
      </w:pPr>
      <w:r w:rsidRPr="00B03C50">
        <w:rPr>
          <w:lang w:val="es-419" w:eastAsia="es-CO"/>
        </w:rPr>
        <w:t>Sal: 20 g (2</w:t>
      </w:r>
      <w:r w:rsidR="00B03C50">
        <w:rPr>
          <w:lang w:val="es-419" w:eastAsia="es-CO"/>
        </w:rPr>
        <w:t xml:space="preserve"> </w:t>
      </w:r>
      <w:r w:rsidRPr="00B03C50">
        <w:rPr>
          <w:lang w:val="es-419" w:eastAsia="es-CO"/>
        </w:rPr>
        <w:t>%).</w:t>
      </w:r>
    </w:p>
    <w:p w14:paraId="5F663DC9" w14:textId="77777777" w:rsidR="008E6294" w:rsidRPr="008E6294" w:rsidRDefault="008E6294" w:rsidP="008E6294">
      <w:pPr>
        <w:rPr>
          <w:lang w:val="es-419" w:eastAsia="es-CO"/>
        </w:rPr>
      </w:pPr>
      <w:r w:rsidRPr="008E6294">
        <w:rPr>
          <w:lang w:val="es-419" w:eastAsia="es-CO"/>
        </w:rPr>
        <w:t>Para producir con 2.5 kg de harina, se multiplica cada ingrediente por 2.5:</w:t>
      </w:r>
    </w:p>
    <w:p w14:paraId="705D27B3" w14:textId="14488D83" w:rsidR="008E6294" w:rsidRPr="00B03C50" w:rsidRDefault="008E6294" w:rsidP="00B03C50">
      <w:pPr>
        <w:pStyle w:val="Prrafodelista"/>
        <w:numPr>
          <w:ilvl w:val="0"/>
          <w:numId w:val="38"/>
        </w:numPr>
        <w:rPr>
          <w:lang w:val="es-419" w:eastAsia="es-CO"/>
        </w:rPr>
      </w:pPr>
      <w:r w:rsidRPr="00B03C50">
        <w:rPr>
          <w:lang w:val="es-419" w:eastAsia="es-CO"/>
        </w:rPr>
        <w:t>Harina: 2500 g.</w:t>
      </w:r>
    </w:p>
    <w:p w14:paraId="40C8FC82" w14:textId="728B985A" w:rsidR="008E6294" w:rsidRPr="00B03C50" w:rsidRDefault="008E6294" w:rsidP="00B03C50">
      <w:pPr>
        <w:pStyle w:val="Prrafodelista"/>
        <w:numPr>
          <w:ilvl w:val="0"/>
          <w:numId w:val="38"/>
        </w:numPr>
        <w:rPr>
          <w:lang w:val="es-419" w:eastAsia="es-CO"/>
        </w:rPr>
      </w:pPr>
      <w:r w:rsidRPr="00B03C50">
        <w:rPr>
          <w:lang w:val="es-419" w:eastAsia="es-CO"/>
        </w:rPr>
        <w:t>Agua: 1750 g.</w:t>
      </w:r>
    </w:p>
    <w:p w14:paraId="798BD214" w14:textId="454E583D" w:rsidR="008E6294" w:rsidRPr="00B03C50" w:rsidRDefault="008E6294" w:rsidP="00B03C50">
      <w:pPr>
        <w:pStyle w:val="Prrafodelista"/>
        <w:numPr>
          <w:ilvl w:val="0"/>
          <w:numId w:val="38"/>
        </w:numPr>
        <w:rPr>
          <w:lang w:val="es-419" w:eastAsia="es-CO"/>
        </w:rPr>
      </w:pPr>
      <w:r w:rsidRPr="00B03C50">
        <w:rPr>
          <w:lang w:val="es-419" w:eastAsia="es-CO"/>
        </w:rPr>
        <w:lastRenderedPageBreak/>
        <w:t>Masa madre: 625 g.</w:t>
      </w:r>
    </w:p>
    <w:p w14:paraId="040734B7" w14:textId="1E47BA8A" w:rsidR="008E6294" w:rsidRPr="00B03C50" w:rsidRDefault="008E6294" w:rsidP="00B03C50">
      <w:pPr>
        <w:pStyle w:val="Prrafodelista"/>
        <w:numPr>
          <w:ilvl w:val="0"/>
          <w:numId w:val="38"/>
        </w:numPr>
        <w:rPr>
          <w:lang w:val="es-419" w:eastAsia="es-CO"/>
        </w:rPr>
      </w:pPr>
      <w:r w:rsidRPr="00B03C50">
        <w:rPr>
          <w:lang w:val="es-419" w:eastAsia="es-CO"/>
        </w:rPr>
        <w:t>Sal: 50 g.</w:t>
      </w:r>
    </w:p>
    <w:p w14:paraId="237E163E" w14:textId="0CFC38FA" w:rsidR="008E6294" w:rsidRPr="008E6294" w:rsidRDefault="008E6294" w:rsidP="008E6294">
      <w:pPr>
        <w:rPr>
          <w:lang w:val="es-419" w:eastAsia="es-CO"/>
        </w:rPr>
      </w:pPr>
      <w:r w:rsidRPr="00B03C50">
        <w:rPr>
          <w:b/>
          <w:bCs/>
          <w:lang w:val="es-419" w:eastAsia="es-CO"/>
        </w:rPr>
        <w:t xml:space="preserve">Ejemplo práctico </w:t>
      </w:r>
      <w:r w:rsidRPr="00F67875">
        <w:rPr>
          <w:b/>
          <w:bCs/>
          <w:lang w:val="es-419" w:eastAsia="es-CO"/>
        </w:rPr>
        <w:t xml:space="preserve">2 </w:t>
      </w:r>
      <w:r w:rsidR="00F67875">
        <w:rPr>
          <w:b/>
          <w:bCs/>
          <w:lang w:val="es-419" w:eastAsia="es-CO"/>
        </w:rPr>
        <w:t>-</w:t>
      </w:r>
      <w:r w:rsidRPr="00F67875">
        <w:rPr>
          <w:b/>
          <w:bCs/>
          <w:lang w:val="es-419" w:eastAsia="es-CO"/>
        </w:rPr>
        <w:t xml:space="preserve"> Reducción</w:t>
      </w:r>
    </w:p>
    <w:p w14:paraId="3728001F" w14:textId="77777777" w:rsidR="008E6294" w:rsidRPr="008E6294" w:rsidRDefault="008E6294" w:rsidP="008E6294">
      <w:pPr>
        <w:rPr>
          <w:lang w:val="es-419" w:eastAsia="es-CO"/>
        </w:rPr>
      </w:pPr>
      <w:r w:rsidRPr="008E6294">
        <w:rPr>
          <w:lang w:val="es-419" w:eastAsia="es-CO"/>
        </w:rPr>
        <w:t>Si solo se dispone de 300 g de harina, se divide la receta base por 1000 y se multiplica por 300: factor = 300/1000 = 0.3.</w:t>
      </w:r>
    </w:p>
    <w:p w14:paraId="14997690" w14:textId="5A221054" w:rsidR="008E6294" w:rsidRPr="00B03C50" w:rsidRDefault="008E6294" w:rsidP="00B03C50">
      <w:pPr>
        <w:pStyle w:val="Prrafodelista"/>
        <w:numPr>
          <w:ilvl w:val="0"/>
          <w:numId w:val="39"/>
        </w:numPr>
        <w:rPr>
          <w:lang w:val="es-419" w:eastAsia="es-CO"/>
        </w:rPr>
      </w:pPr>
      <w:r w:rsidRPr="00B03C50">
        <w:rPr>
          <w:lang w:val="es-419" w:eastAsia="es-CO"/>
        </w:rPr>
        <w:t>Harina: 300 g.</w:t>
      </w:r>
    </w:p>
    <w:p w14:paraId="5E6628DC" w14:textId="186C27DB" w:rsidR="008E6294" w:rsidRPr="00B03C50" w:rsidRDefault="008E6294" w:rsidP="00B03C50">
      <w:pPr>
        <w:pStyle w:val="Prrafodelista"/>
        <w:numPr>
          <w:ilvl w:val="0"/>
          <w:numId w:val="39"/>
        </w:numPr>
        <w:rPr>
          <w:lang w:val="es-419" w:eastAsia="es-CO"/>
        </w:rPr>
      </w:pPr>
      <w:r w:rsidRPr="00B03C50">
        <w:rPr>
          <w:lang w:val="es-419" w:eastAsia="es-CO"/>
        </w:rPr>
        <w:t>Agua: 700 × 0.3 = 210 g.</w:t>
      </w:r>
    </w:p>
    <w:p w14:paraId="103A62C1" w14:textId="5F244BBC" w:rsidR="008E6294" w:rsidRPr="00B03C50" w:rsidRDefault="008E6294" w:rsidP="00B03C50">
      <w:pPr>
        <w:pStyle w:val="Prrafodelista"/>
        <w:numPr>
          <w:ilvl w:val="0"/>
          <w:numId w:val="39"/>
        </w:numPr>
        <w:rPr>
          <w:lang w:val="es-419" w:eastAsia="es-CO"/>
        </w:rPr>
      </w:pPr>
      <w:r w:rsidRPr="00B03C50">
        <w:rPr>
          <w:lang w:val="es-419" w:eastAsia="es-CO"/>
        </w:rPr>
        <w:t>Masa madre: 250 × 0.3 = 75 g.</w:t>
      </w:r>
    </w:p>
    <w:p w14:paraId="2AEB4FFF" w14:textId="08360DCA" w:rsidR="008E6294" w:rsidRPr="00B03C50" w:rsidRDefault="008E6294" w:rsidP="00B03C50">
      <w:pPr>
        <w:pStyle w:val="Prrafodelista"/>
        <w:numPr>
          <w:ilvl w:val="0"/>
          <w:numId w:val="39"/>
        </w:numPr>
        <w:rPr>
          <w:lang w:val="es-419" w:eastAsia="es-CO"/>
        </w:rPr>
      </w:pPr>
      <w:r w:rsidRPr="00B03C50">
        <w:rPr>
          <w:lang w:val="es-419" w:eastAsia="es-CO"/>
        </w:rPr>
        <w:t>Sal: 20 × 0.3 = 6 g.</w:t>
      </w:r>
    </w:p>
    <w:p w14:paraId="2068A0DC" w14:textId="43229734" w:rsidR="008E6294" w:rsidRPr="00F67875" w:rsidRDefault="008E6294" w:rsidP="008E6294">
      <w:pPr>
        <w:rPr>
          <w:b/>
          <w:bCs/>
          <w:lang w:val="es-419" w:eastAsia="es-CO"/>
        </w:rPr>
      </w:pPr>
      <w:r w:rsidRPr="00F67875">
        <w:rPr>
          <w:b/>
          <w:bCs/>
          <w:lang w:val="es-419" w:eastAsia="es-CO"/>
        </w:rPr>
        <w:t>Ejemplo práctico 3 - Cálculo de rendimiento</w:t>
      </w:r>
    </w:p>
    <w:p w14:paraId="68EFECBD" w14:textId="5F7C3B3D" w:rsidR="008E6294" w:rsidRPr="008E6294" w:rsidRDefault="008E6294" w:rsidP="008E6294">
      <w:pPr>
        <w:rPr>
          <w:lang w:val="es-419" w:eastAsia="es-CO"/>
        </w:rPr>
      </w:pPr>
      <w:r w:rsidRPr="008E6294">
        <w:rPr>
          <w:lang w:val="es-419" w:eastAsia="es-CO"/>
        </w:rPr>
        <w:t>Si se sabe que,</w:t>
      </w:r>
      <w:r w:rsidR="00B03C50">
        <w:rPr>
          <w:lang w:val="es-419" w:eastAsia="es-CO"/>
        </w:rPr>
        <w:t xml:space="preserve"> </w:t>
      </w:r>
      <w:r w:rsidRPr="008E6294">
        <w:rPr>
          <w:lang w:val="es-419" w:eastAsia="es-CO"/>
        </w:rPr>
        <w:t>durante el horneado el pan pierde aproximadamente el 12 % de su peso por evaporación de agua, ¿cuánto debe pesar la masa antes de hornear para obtener un pan de 500 g?</w:t>
      </w:r>
    </w:p>
    <w:p w14:paraId="575A002D" w14:textId="77777777" w:rsidR="008E6294" w:rsidRPr="008E6294" w:rsidRDefault="008E6294" w:rsidP="008E6294">
      <w:pPr>
        <w:rPr>
          <w:lang w:val="es-419" w:eastAsia="es-CO"/>
        </w:rPr>
      </w:pPr>
      <w:r w:rsidRPr="008E6294">
        <w:rPr>
          <w:lang w:val="es-419" w:eastAsia="es-CO"/>
        </w:rPr>
        <w:t xml:space="preserve">Peso de masa = Peso final / (1 - % pérdida) = 500 g / (1 - 0.12) = 500 / 0.88 = 568.18 g ≈ 570 g de masa. </w:t>
      </w:r>
    </w:p>
    <w:p w14:paraId="627D4ED2" w14:textId="40372F48" w:rsidR="008E6294" w:rsidRPr="008E6294" w:rsidRDefault="008E6294" w:rsidP="00B03C50">
      <w:pPr>
        <w:pStyle w:val="Ttulo2"/>
      </w:pPr>
      <w:bookmarkStart w:id="7" w:name="_Toc239857266"/>
      <w:r w:rsidRPr="008E6294">
        <w:t>Unidades de medida</w:t>
      </w:r>
      <w:bookmarkEnd w:id="7"/>
    </w:p>
    <w:p w14:paraId="7C45C62C" w14:textId="77777777" w:rsidR="008E6294" w:rsidRPr="008E6294" w:rsidRDefault="008E6294" w:rsidP="008E6294">
      <w:pPr>
        <w:rPr>
          <w:lang w:val="es-419" w:eastAsia="es-CO"/>
        </w:rPr>
      </w:pPr>
      <w:r w:rsidRPr="008E6294">
        <w:rPr>
          <w:lang w:val="es-419" w:eastAsia="es-CO"/>
        </w:rPr>
        <w:t>En panadería profesional se utiliza preferentemente el peso (gramos, kilogramos) porque es más preciso que el volumen (Castiblanco, 2020). Sin embargo, en ocasiones se emplean medidas volumétricas (tazas, cucharadas) en entornos domésticos. Es indispensable dominar las conversiones entre unidades:</w:t>
      </w:r>
    </w:p>
    <w:p w14:paraId="1BD077CE" w14:textId="62B81DEB" w:rsidR="008E6294" w:rsidRPr="003C78B8" w:rsidRDefault="008E6294" w:rsidP="003C78B8">
      <w:pPr>
        <w:pStyle w:val="Prrafodelista"/>
        <w:numPr>
          <w:ilvl w:val="0"/>
          <w:numId w:val="40"/>
        </w:numPr>
        <w:rPr>
          <w:lang w:val="es-419" w:eastAsia="es-CO"/>
        </w:rPr>
      </w:pPr>
      <w:r w:rsidRPr="003C78B8">
        <w:rPr>
          <w:lang w:val="es-419" w:eastAsia="es-CO"/>
        </w:rPr>
        <w:lastRenderedPageBreak/>
        <w:t>1 kg = 1000 g.</w:t>
      </w:r>
    </w:p>
    <w:p w14:paraId="2790CA04" w14:textId="3416B81D" w:rsidR="008E6294" w:rsidRPr="003C78B8" w:rsidRDefault="008E6294" w:rsidP="003C78B8">
      <w:pPr>
        <w:pStyle w:val="Prrafodelista"/>
        <w:numPr>
          <w:ilvl w:val="0"/>
          <w:numId w:val="40"/>
        </w:numPr>
        <w:rPr>
          <w:lang w:val="es-419" w:eastAsia="es-CO"/>
        </w:rPr>
      </w:pPr>
      <w:r w:rsidRPr="003C78B8">
        <w:rPr>
          <w:lang w:val="es-419" w:eastAsia="es-CO"/>
        </w:rPr>
        <w:t>1 L = 1000 ml = 1000 cm³.</w:t>
      </w:r>
    </w:p>
    <w:p w14:paraId="78A2CD6C" w14:textId="431C85F8" w:rsidR="008E6294" w:rsidRPr="003C78B8" w:rsidRDefault="008E6294" w:rsidP="003C78B8">
      <w:pPr>
        <w:pStyle w:val="Prrafodelista"/>
        <w:numPr>
          <w:ilvl w:val="0"/>
          <w:numId w:val="40"/>
        </w:numPr>
        <w:rPr>
          <w:lang w:val="es-419" w:eastAsia="es-CO"/>
        </w:rPr>
      </w:pPr>
      <w:r w:rsidRPr="003C78B8">
        <w:rPr>
          <w:lang w:val="es-419" w:eastAsia="es-CO"/>
        </w:rPr>
        <w:t>1 taza de harina ≈ 120</w:t>
      </w:r>
      <w:r w:rsidR="003C78B8">
        <w:rPr>
          <w:lang w:val="es-419" w:eastAsia="es-CO"/>
        </w:rPr>
        <w:t xml:space="preserve"> </w:t>
      </w:r>
      <w:r w:rsidRPr="003C78B8">
        <w:rPr>
          <w:lang w:val="es-419" w:eastAsia="es-CO"/>
        </w:rPr>
        <w:t>-</w:t>
      </w:r>
      <w:r w:rsidR="003C78B8">
        <w:rPr>
          <w:lang w:val="es-419" w:eastAsia="es-CO"/>
        </w:rPr>
        <w:t xml:space="preserve"> </w:t>
      </w:r>
      <w:r w:rsidRPr="003C78B8">
        <w:rPr>
          <w:lang w:val="es-419" w:eastAsia="es-CO"/>
        </w:rPr>
        <w:t>140 g (depende del tipo y compactación).</w:t>
      </w:r>
    </w:p>
    <w:p w14:paraId="18AF9D80" w14:textId="1AF4B253" w:rsidR="008E6294" w:rsidRDefault="008E6294" w:rsidP="003C78B8">
      <w:pPr>
        <w:pStyle w:val="Tabla"/>
        <w:rPr>
          <w:lang w:val="es-419" w:eastAsia="es-CO"/>
        </w:rPr>
      </w:pPr>
      <w:r w:rsidRPr="008E6294">
        <w:rPr>
          <w:lang w:val="es-419" w:eastAsia="es-CO"/>
        </w:rPr>
        <w:t>Equivalencias comunes en panadería</w:t>
      </w:r>
    </w:p>
    <w:tbl>
      <w:tblPr>
        <w:tblStyle w:val="SENA"/>
        <w:tblW w:w="0" w:type="auto"/>
        <w:tblLook w:val="04A0" w:firstRow="1" w:lastRow="0" w:firstColumn="1" w:lastColumn="0" w:noHBand="0" w:noVBand="1"/>
      </w:tblPr>
      <w:tblGrid>
        <w:gridCol w:w="3823"/>
        <w:gridCol w:w="5811"/>
      </w:tblGrid>
      <w:tr w:rsidR="00D403DD" w14:paraId="2DB7EE7B" w14:textId="77777777" w:rsidTr="00951280">
        <w:trPr>
          <w:cnfStyle w:val="100000000000" w:firstRow="1" w:lastRow="0" w:firstColumn="0" w:lastColumn="0" w:oddVBand="0" w:evenVBand="0" w:oddHBand="0" w:evenHBand="0" w:firstRowFirstColumn="0" w:firstRowLastColumn="0" w:lastRowFirstColumn="0" w:lastRowLastColumn="0"/>
          <w:tblHeader/>
        </w:trPr>
        <w:tc>
          <w:tcPr>
            <w:tcW w:w="3823" w:type="dxa"/>
          </w:tcPr>
          <w:p w14:paraId="64CE5D6D" w14:textId="1B40808E" w:rsidR="00D403DD" w:rsidRPr="00D403DD" w:rsidRDefault="00D403DD" w:rsidP="00D403DD">
            <w:pPr>
              <w:pStyle w:val="TextoTablas"/>
            </w:pPr>
            <w:r w:rsidRPr="00D403DD">
              <w:t>Unidad</w:t>
            </w:r>
          </w:p>
        </w:tc>
        <w:tc>
          <w:tcPr>
            <w:tcW w:w="5811" w:type="dxa"/>
          </w:tcPr>
          <w:p w14:paraId="5BE2FAAF" w14:textId="03D98A3C" w:rsidR="00D403DD" w:rsidRPr="00D403DD" w:rsidRDefault="00D403DD" w:rsidP="00D403DD">
            <w:pPr>
              <w:pStyle w:val="TextoTablas"/>
            </w:pPr>
            <w:r w:rsidRPr="00D403DD">
              <w:t>Equivalencia en gramos (aproximada)</w:t>
            </w:r>
          </w:p>
        </w:tc>
      </w:tr>
      <w:tr w:rsidR="00D403DD" w14:paraId="036F6F36" w14:textId="77777777" w:rsidTr="00951280">
        <w:trPr>
          <w:cnfStyle w:val="000000100000" w:firstRow="0" w:lastRow="0" w:firstColumn="0" w:lastColumn="0" w:oddVBand="0" w:evenVBand="0" w:oddHBand="1" w:evenHBand="0" w:firstRowFirstColumn="0" w:firstRowLastColumn="0" w:lastRowFirstColumn="0" w:lastRowLastColumn="0"/>
        </w:trPr>
        <w:tc>
          <w:tcPr>
            <w:tcW w:w="3823" w:type="dxa"/>
          </w:tcPr>
          <w:p w14:paraId="0444B589" w14:textId="4201E9B0" w:rsidR="00D403DD" w:rsidRPr="00D403DD" w:rsidRDefault="00D403DD" w:rsidP="00D403DD">
            <w:pPr>
              <w:pStyle w:val="TextoTablas"/>
            </w:pPr>
            <w:r w:rsidRPr="00D403DD">
              <w:t>1 cucharadita de sal</w:t>
            </w:r>
          </w:p>
        </w:tc>
        <w:tc>
          <w:tcPr>
            <w:tcW w:w="5811" w:type="dxa"/>
          </w:tcPr>
          <w:p w14:paraId="5AF4FBDF" w14:textId="6C8E990F" w:rsidR="00D403DD" w:rsidRPr="00D403DD" w:rsidRDefault="00D403DD" w:rsidP="00D403DD">
            <w:pPr>
              <w:pStyle w:val="TextoTablas"/>
            </w:pPr>
            <w:r w:rsidRPr="00D403DD">
              <w:t>5 g</w:t>
            </w:r>
          </w:p>
        </w:tc>
      </w:tr>
      <w:tr w:rsidR="00D403DD" w14:paraId="620F6249" w14:textId="77777777" w:rsidTr="00951280">
        <w:tc>
          <w:tcPr>
            <w:tcW w:w="3823" w:type="dxa"/>
          </w:tcPr>
          <w:p w14:paraId="650A0BE2" w14:textId="6C32D337" w:rsidR="00D403DD" w:rsidRPr="00D403DD" w:rsidRDefault="00D403DD" w:rsidP="00D403DD">
            <w:pPr>
              <w:pStyle w:val="TextoTablas"/>
            </w:pPr>
            <w:r w:rsidRPr="00D403DD">
              <w:t>1 cucharada de sal</w:t>
            </w:r>
          </w:p>
        </w:tc>
        <w:tc>
          <w:tcPr>
            <w:tcW w:w="5811" w:type="dxa"/>
          </w:tcPr>
          <w:p w14:paraId="4D76CFD1" w14:textId="24913086" w:rsidR="00D403DD" w:rsidRPr="00D403DD" w:rsidRDefault="00D403DD" w:rsidP="00D403DD">
            <w:pPr>
              <w:pStyle w:val="TextoTablas"/>
            </w:pPr>
            <w:r w:rsidRPr="00D403DD">
              <w:t>15 g</w:t>
            </w:r>
          </w:p>
        </w:tc>
      </w:tr>
      <w:tr w:rsidR="00D403DD" w14:paraId="2911EEF6" w14:textId="77777777" w:rsidTr="00951280">
        <w:trPr>
          <w:cnfStyle w:val="000000100000" w:firstRow="0" w:lastRow="0" w:firstColumn="0" w:lastColumn="0" w:oddVBand="0" w:evenVBand="0" w:oddHBand="1" w:evenHBand="0" w:firstRowFirstColumn="0" w:firstRowLastColumn="0" w:lastRowFirstColumn="0" w:lastRowLastColumn="0"/>
        </w:trPr>
        <w:tc>
          <w:tcPr>
            <w:tcW w:w="3823" w:type="dxa"/>
          </w:tcPr>
          <w:p w14:paraId="033A70CD" w14:textId="487AD78C" w:rsidR="00D403DD" w:rsidRPr="00D403DD" w:rsidRDefault="00D403DD" w:rsidP="00D403DD">
            <w:pPr>
              <w:pStyle w:val="TextoTablas"/>
            </w:pPr>
            <w:r w:rsidRPr="00D403DD">
              <w:t>1 taza de harina de trigo (sin compactar)</w:t>
            </w:r>
          </w:p>
        </w:tc>
        <w:tc>
          <w:tcPr>
            <w:tcW w:w="5811" w:type="dxa"/>
          </w:tcPr>
          <w:p w14:paraId="7406199F" w14:textId="28BB8F50" w:rsidR="00D403DD" w:rsidRPr="00D403DD" w:rsidRDefault="00D403DD" w:rsidP="00D403DD">
            <w:pPr>
              <w:pStyle w:val="TextoTablas"/>
            </w:pPr>
            <w:r w:rsidRPr="00D403DD">
              <w:t>130 g</w:t>
            </w:r>
          </w:p>
        </w:tc>
      </w:tr>
      <w:tr w:rsidR="00D403DD" w14:paraId="7F66CD13" w14:textId="77777777" w:rsidTr="00951280">
        <w:tc>
          <w:tcPr>
            <w:tcW w:w="3823" w:type="dxa"/>
          </w:tcPr>
          <w:p w14:paraId="30092A0F" w14:textId="6A6BC803" w:rsidR="00D403DD" w:rsidRPr="00D403DD" w:rsidRDefault="00D403DD" w:rsidP="00D403DD">
            <w:pPr>
              <w:pStyle w:val="TextoTablas"/>
            </w:pPr>
            <w:r w:rsidRPr="00D403DD">
              <w:t>1 taza de harina integral</w:t>
            </w:r>
          </w:p>
        </w:tc>
        <w:tc>
          <w:tcPr>
            <w:tcW w:w="5811" w:type="dxa"/>
          </w:tcPr>
          <w:p w14:paraId="6A9F615B" w14:textId="45177E63" w:rsidR="00D403DD" w:rsidRPr="00D403DD" w:rsidRDefault="00D403DD" w:rsidP="00D403DD">
            <w:pPr>
              <w:pStyle w:val="TextoTablas"/>
            </w:pPr>
            <w:r w:rsidRPr="00D403DD">
              <w:t>120 g</w:t>
            </w:r>
          </w:p>
        </w:tc>
      </w:tr>
      <w:tr w:rsidR="00D403DD" w14:paraId="3D3868D0" w14:textId="77777777" w:rsidTr="00951280">
        <w:trPr>
          <w:cnfStyle w:val="000000100000" w:firstRow="0" w:lastRow="0" w:firstColumn="0" w:lastColumn="0" w:oddVBand="0" w:evenVBand="0" w:oddHBand="1" w:evenHBand="0" w:firstRowFirstColumn="0" w:firstRowLastColumn="0" w:lastRowFirstColumn="0" w:lastRowLastColumn="0"/>
        </w:trPr>
        <w:tc>
          <w:tcPr>
            <w:tcW w:w="3823" w:type="dxa"/>
          </w:tcPr>
          <w:p w14:paraId="5229F98B" w14:textId="2D59F033" w:rsidR="00D403DD" w:rsidRPr="00D403DD" w:rsidRDefault="00D403DD" w:rsidP="00D403DD">
            <w:pPr>
              <w:pStyle w:val="TextoTablas"/>
            </w:pPr>
            <w:r w:rsidRPr="00D403DD">
              <w:t>1 taza de agua</w:t>
            </w:r>
          </w:p>
        </w:tc>
        <w:tc>
          <w:tcPr>
            <w:tcW w:w="5811" w:type="dxa"/>
          </w:tcPr>
          <w:p w14:paraId="2F572522" w14:textId="33E32E53" w:rsidR="00D403DD" w:rsidRPr="00D403DD" w:rsidRDefault="00D403DD" w:rsidP="00D403DD">
            <w:pPr>
              <w:pStyle w:val="TextoTablas"/>
            </w:pPr>
            <w:r w:rsidRPr="00D403DD">
              <w:t>240 g (240 ml)</w:t>
            </w:r>
          </w:p>
        </w:tc>
      </w:tr>
      <w:tr w:rsidR="00D403DD" w14:paraId="1A83F2C4" w14:textId="77777777" w:rsidTr="00951280">
        <w:tc>
          <w:tcPr>
            <w:tcW w:w="3823" w:type="dxa"/>
          </w:tcPr>
          <w:p w14:paraId="3819B6C6" w14:textId="41AE829F" w:rsidR="00D403DD" w:rsidRPr="00D403DD" w:rsidRDefault="00D403DD" w:rsidP="00D403DD">
            <w:pPr>
              <w:pStyle w:val="TextoTablas"/>
            </w:pPr>
            <w:r w:rsidRPr="00D403DD">
              <w:t>1 cucharada de aceite</w:t>
            </w:r>
          </w:p>
        </w:tc>
        <w:tc>
          <w:tcPr>
            <w:tcW w:w="5811" w:type="dxa"/>
          </w:tcPr>
          <w:p w14:paraId="4D85A125" w14:textId="1C7EA674" w:rsidR="00D403DD" w:rsidRPr="00D403DD" w:rsidRDefault="00D403DD" w:rsidP="00D403DD">
            <w:pPr>
              <w:pStyle w:val="TextoTablas"/>
            </w:pPr>
            <w:r w:rsidRPr="00D403DD">
              <w:t>15 ml (14 g)</w:t>
            </w:r>
          </w:p>
        </w:tc>
      </w:tr>
    </w:tbl>
    <w:p w14:paraId="1DED3B32" w14:textId="26D2783A" w:rsidR="008E6294" w:rsidRPr="008E6294" w:rsidRDefault="008E6294" w:rsidP="008E6294">
      <w:pPr>
        <w:rPr>
          <w:lang w:val="es-419" w:eastAsia="es-CO"/>
        </w:rPr>
      </w:pPr>
      <w:r w:rsidRPr="008E6294">
        <w:rPr>
          <w:lang w:val="es-419" w:eastAsia="es-CO"/>
        </w:rPr>
        <w:t>Nota, SENA, (2026).</w:t>
      </w:r>
    </w:p>
    <w:p w14:paraId="3104ABF5" w14:textId="090A070D" w:rsidR="008E6294" w:rsidRPr="008E6294" w:rsidRDefault="008E6294" w:rsidP="00D403DD">
      <w:pPr>
        <w:pStyle w:val="Ttulo2"/>
      </w:pPr>
      <w:bookmarkStart w:id="8" w:name="_Toc239857267"/>
      <w:r w:rsidRPr="008E6294">
        <w:t>Porcentaje panadero (</w:t>
      </w:r>
      <w:r w:rsidRPr="00D403DD">
        <w:rPr>
          <w:rStyle w:val="Extranjerismo"/>
        </w:rPr>
        <w:t>baker's percentage</w:t>
      </w:r>
      <w:r w:rsidRPr="008E6294">
        <w:t>)</w:t>
      </w:r>
      <w:bookmarkEnd w:id="8"/>
    </w:p>
    <w:p w14:paraId="1B4591B9" w14:textId="2E8E73E6" w:rsidR="008E6294" w:rsidRPr="008E6294" w:rsidRDefault="00F67875" w:rsidP="008E6294">
      <w:pPr>
        <w:rPr>
          <w:lang w:val="es-419" w:eastAsia="es-CO"/>
        </w:rPr>
      </w:pPr>
      <w:r>
        <w:rPr>
          <w:lang w:val="es-419" w:eastAsia="es-CO"/>
        </w:rPr>
        <w:t>“</w:t>
      </w:r>
      <w:r w:rsidR="008E6294" w:rsidRPr="008E6294">
        <w:rPr>
          <w:lang w:val="es-419" w:eastAsia="es-CO"/>
        </w:rPr>
        <w:t>El porcentaje panadero es un sistema de formulación ampliamente utilizado en la panificación artesanal e industrial para expresar la proporción de los ingredientes de una receta. En este método, la harina siempre representa el 100 %,</w:t>
      </w:r>
      <w:r>
        <w:rPr>
          <w:lang w:val="es-419" w:eastAsia="es-CO"/>
        </w:rPr>
        <w:t xml:space="preserve"> </w:t>
      </w:r>
      <w:r w:rsidR="008E6294" w:rsidRPr="008E6294">
        <w:rPr>
          <w:lang w:val="es-419" w:eastAsia="es-CO"/>
        </w:rPr>
        <w:t>independientemente de la cantidad utilizada, mientras que los demás ingredientes se calculan como un porcentaje con respecto al peso de la harina</w:t>
      </w:r>
      <w:r>
        <w:rPr>
          <w:lang w:val="es-419" w:eastAsia="es-CO"/>
        </w:rPr>
        <w:t>”.</w:t>
      </w:r>
      <w:r w:rsidR="008E6294" w:rsidRPr="008E6294">
        <w:rPr>
          <w:lang w:val="es-419" w:eastAsia="es-CO"/>
        </w:rPr>
        <w:t xml:space="preserve"> (Viteri &amp; Cordero, 2024).</w:t>
      </w:r>
    </w:p>
    <w:p w14:paraId="56F43721" w14:textId="77777777" w:rsidR="008E6294" w:rsidRPr="008E6294" w:rsidRDefault="008E6294" w:rsidP="008E6294">
      <w:pPr>
        <w:rPr>
          <w:lang w:val="es-419" w:eastAsia="es-CO"/>
        </w:rPr>
      </w:pPr>
      <w:r w:rsidRPr="008E6294">
        <w:rPr>
          <w:lang w:val="es-419" w:eastAsia="es-CO"/>
        </w:rPr>
        <w:lastRenderedPageBreak/>
        <w:t>Este sistema facilita el diseño, la modificación y el escalado de recetas, ya que permite aumentar o disminuir las cantidades de los ingredientes sin alterar las proporciones de la formulación. Asimismo, constituye un lenguaje técnico común entre los profesionales de la panificación y favorece la estandarización de los procesos productivos.</w:t>
      </w:r>
    </w:p>
    <w:p w14:paraId="71F3CD6B" w14:textId="77777777" w:rsidR="008E6294" w:rsidRPr="008E6294" w:rsidRDefault="008E6294" w:rsidP="008E6294">
      <w:pPr>
        <w:rPr>
          <w:lang w:val="es-419" w:eastAsia="es-CO"/>
        </w:rPr>
      </w:pPr>
      <w:r w:rsidRPr="008E6294">
        <w:rPr>
          <w:lang w:val="es-419" w:eastAsia="es-CO"/>
        </w:rPr>
        <w:t>La fórmula para calcular el porcentaje de cada ingrediente es la siguiente:</w:t>
      </w:r>
    </w:p>
    <w:p w14:paraId="311C794F" w14:textId="77777777" w:rsidR="008E6294" w:rsidRPr="00951280" w:rsidRDefault="008E6294" w:rsidP="008E6294">
      <w:pPr>
        <w:rPr>
          <w:b/>
          <w:bCs/>
          <w:lang w:val="es-419" w:eastAsia="es-CO"/>
        </w:rPr>
      </w:pPr>
      <w:r w:rsidRPr="00951280">
        <w:rPr>
          <w:b/>
          <w:bCs/>
          <w:lang w:val="es-419" w:eastAsia="es-CO"/>
        </w:rPr>
        <w:t>% del ingrediente = (Peso del ingrediente ÷ Peso de la harina) × 100</w:t>
      </w:r>
    </w:p>
    <w:p w14:paraId="2C6693DB" w14:textId="77777777" w:rsidR="008E6294" w:rsidRPr="008E6294" w:rsidRDefault="008E6294" w:rsidP="008E6294">
      <w:pPr>
        <w:rPr>
          <w:lang w:val="es-419" w:eastAsia="es-CO"/>
        </w:rPr>
      </w:pPr>
      <w:r w:rsidRPr="008E6294">
        <w:rPr>
          <w:lang w:val="es-419" w:eastAsia="es-CO"/>
        </w:rPr>
        <w:t xml:space="preserve">A continuación, presentamos un ejemplo práctico de formulación en el porcentaje panadero: </w:t>
      </w:r>
    </w:p>
    <w:p w14:paraId="76430F53" w14:textId="77777777" w:rsidR="008E6294" w:rsidRPr="00951280" w:rsidRDefault="008E6294" w:rsidP="008E6294">
      <w:pPr>
        <w:rPr>
          <w:b/>
          <w:bCs/>
          <w:lang w:val="es-419" w:eastAsia="es-CO"/>
        </w:rPr>
      </w:pPr>
      <w:r w:rsidRPr="00951280">
        <w:rPr>
          <w:b/>
          <w:bCs/>
          <w:lang w:val="es-419" w:eastAsia="es-CO"/>
        </w:rPr>
        <w:t>Ejemplo de formulación en porcentaje panadero</w:t>
      </w:r>
    </w:p>
    <w:p w14:paraId="05AFCA08" w14:textId="77777777" w:rsidR="008E6294" w:rsidRPr="008E6294" w:rsidRDefault="008E6294" w:rsidP="008E6294">
      <w:pPr>
        <w:rPr>
          <w:lang w:val="es-419" w:eastAsia="es-CO"/>
        </w:rPr>
      </w:pPr>
      <w:r w:rsidRPr="008E6294">
        <w:rPr>
          <w:lang w:val="es-419" w:eastAsia="es-CO"/>
        </w:rPr>
        <w:t>Una receta para elaborar pan con masa madre puede expresarse de la siguiente manera:</w:t>
      </w:r>
    </w:p>
    <w:p w14:paraId="43E65785" w14:textId="60EA71FB" w:rsidR="008E6294" w:rsidRPr="00951280" w:rsidRDefault="008E6294" w:rsidP="00951280">
      <w:pPr>
        <w:pStyle w:val="Prrafodelista"/>
        <w:numPr>
          <w:ilvl w:val="0"/>
          <w:numId w:val="41"/>
        </w:numPr>
        <w:rPr>
          <w:lang w:val="es-419" w:eastAsia="es-CO"/>
        </w:rPr>
      </w:pPr>
      <w:r w:rsidRPr="00951280">
        <w:rPr>
          <w:lang w:val="es-419" w:eastAsia="es-CO"/>
        </w:rPr>
        <w:t>Harina: 100 %</w:t>
      </w:r>
      <w:r w:rsidR="00951280">
        <w:rPr>
          <w:lang w:val="es-419" w:eastAsia="es-CO"/>
        </w:rPr>
        <w:t>.</w:t>
      </w:r>
    </w:p>
    <w:p w14:paraId="76B84F26" w14:textId="1D239E40" w:rsidR="008E6294" w:rsidRPr="00951280" w:rsidRDefault="008E6294" w:rsidP="00951280">
      <w:pPr>
        <w:pStyle w:val="Prrafodelista"/>
        <w:numPr>
          <w:ilvl w:val="0"/>
          <w:numId w:val="41"/>
        </w:numPr>
        <w:rPr>
          <w:lang w:val="es-419" w:eastAsia="es-CO"/>
        </w:rPr>
      </w:pPr>
      <w:r w:rsidRPr="00951280">
        <w:rPr>
          <w:lang w:val="es-419" w:eastAsia="es-CO"/>
        </w:rPr>
        <w:t>Agua: 70 %</w:t>
      </w:r>
      <w:r w:rsidR="00951280">
        <w:rPr>
          <w:lang w:val="es-419" w:eastAsia="es-CO"/>
        </w:rPr>
        <w:t>.</w:t>
      </w:r>
    </w:p>
    <w:p w14:paraId="17C149BC" w14:textId="7A7ABE96" w:rsidR="008E6294" w:rsidRPr="00951280" w:rsidRDefault="008E6294" w:rsidP="00951280">
      <w:pPr>
        <w:pStyle w:val="Prrafodelista"/>
        <w:numPr>
          <w:ilvl w:val="0"/>
          <w:numId w:val="41"/>
        </w:numPr>
        <w:rPr>
          <w:lang w:val="es-419" w:eastAsia="es-CO"/>
        </w:rPr>
      </w:pPr>
      <w:r w:rsidRPr="00951280">
        <w:rPr>
          <w:lang w:val="es-419" w:eastAsia="es-CO"/>
        </w:rPr>
        <w:t>Masa madre (100 % de hidratación): 25 %</w:t>
      </w:r>
      <w:r w:rsidR="00951280">
        <w:rPr>
          <w:lang w:val="es-419" w:eastAsia="es-CO"/>
        </w:rPr>
        <w:t>.</w:t>
      </w:r>
    </w:p>
    <w:p w14:paraId="6D367E8C" w14:textId="51EE6951" w:rsidR="008E6294" w:rsidRPr="00951280" w:rsidRDefault="008E6294" w:rsidP="00951280">
      <w:pPr>
        <w:pStyle w:val="Prrafodelista"/>
        <w:numPr>
          <w:ilvl w:val="0"/>
          <w:numId w:val="41"/>
        </w:numPr>
        <w:rPr>
          <w:lang w:val="es-419" w:eastAsia="es-CO"/>
        </w:rPr>
      </w:pPr>
      <w:r w:rsidRPr="00951280">
        <w:rPr>
          <w:lang w:val="es-419" w:eastAsia="es-CO"/>
        </w:rPr>
        <w:t>Sal: 2 %</w:t>
      </w:r>
      <w:r w:rsidR="00951280">
        <w:rPr>
          <w:lang w:val="es-419" w:eastAsia="es-CO"/>
        </w:rPr>
        <w:t>.</w:t>
      </w:r>
    </w:p>
    <w:p w14:paraId="5EA1A51D" w14:textId="424B26C3" w:rsidR="008E6294" w:rsidRPr="008E6294" w:rsidRDefault="008E6294" w:rsidP="008E6294">
      <w:pPr>
        <w:rPr>
          <w:lang w:val="es-419" w:eastAsia="es-CO"/>
        </w:rPr>
      </w:pPr>
      <w:proofErr w:type="gramStart"/>
      <w:r w:rsidRPr="008E6294">
        <w:rPr>
          <w:lang w:val="es-419" w:eastAsia="es-CO"/>
        </w:rPr>
        <w:t>Total</w:t>
      </w:r>
      <w:proofErr w:type="gramEnd"/>
      <w:r w:rsidRPr="008E6294">
        <w:rPr>
          <w:lang w:val="es-419" w:eastAsia="es-CO"/>
        </w:rPr>
        <w:t xml:space="preserve"> porcentual: 197 %</w:t>
      </w:r>
      <w:r w:rsidR="00951280">
        <w:rPr>
          <w:lang w:val="es-419" w:eastAsia="es-CO"/>
        </w:rPr>
        <w:t>.</w:t>
      </w:r>
    </w:p>
    <w:p w14:paraId="7A4824DF" w14:textId="77777777" w:rsidR="008E6294" w:rsidRPr="008E6294" w:rsidRDefault="008E6294" w:rsidP="008E6294">
      <w:pPr>
        <w:rPr>
          <w:lang w:val="es-419" w:eastAsia="es-CO"/>
        </w:rPr>
      </w:pPr>
      <w:r w:rsidRPr="008E6294">
        <w:rPr>
          <w:lang w:val="es-419" w:eastAsia="es-CO"/>
        </w:rPr>
        <w:t>Si se desea elaborar la receta utilizando 500 g de harina, las cantidades de los demás ingredientes se obtienen aplicando el porcentaje correspondiente:</w:t>
      </w:r>
    </w:p>
    <w:p w14:paraId="3CBB68F6" w14:textId="4569A8FD" w:rsidR="008E6294" w:rsidRPr="00594913" w:rsidRDefault="008E6294" w:rsidP="00594913">
      <w:pPr>
        <w:pStyle w:val="Prrafodelista"/>
        <w:numPr>
          <w:ilvl w:val="0"/>
          <w:numId w:val="42"/>
        </w:numPr>
        <w:rPr>
          <w:lang w:val="es-419" w:eastAsia="es-CO"/>
        </w:rPr>
      </w:pPr>
      <w:r w:rsidRPr="00594913">
        <w:rPr>
          <w:lang w:val="es-419" w:eastAsia="es-CO"/>
        </w:rPr>
        <w:t>Agua: 500 × 0,70 = 350 g</w:t>
      </w:r>
      <w:r w:rsidR="00594913">
        <w:rPr>
          <w:lang w:val="es-419" w:eastAsia="es-CO"/>
        </w:rPr>
        <w:t>.</w:t>
      </w:r>
    </w:p>
    <w:p w14:paraId="7CB67935" w14:textId="0184BD11" w:rsidR="008E6294" w:rsidRPr="00594913" w:rsidRDefault="008E6294" w:rsidP="00594913">
      <w:pPr>
        <w:pStyle w:val="Prrafodelista"/>
        <w:numPr>
          <w:ilvl w:val="0"/>
          <w:numId w:val="42"/>
        </w:numPr>
        <w:rPr>
          <w:lang w:val="es-419" w:eastAsia="es-CO"/>
        </w:rPr>
      </w:pPr>
      <w:r w:rsidRPr="00594913">
        <w:rPr>
          <w:lang w:val="es-419" w:eastAsia="es-CO"/>
        </w:rPr>
        <w:lastRenderedPageBreak/>
        <w:t>Masa madre: 500 × 0,25 = 125 g</w:t>
      </w:r>
      <w:r w:rsidR="00594913">
        <w:rPr>
          <w:lang w:val="es-419" w:eastAsia="es-CO"/>
        </w:rPr>
        <w:t>.</w:t>
      </w:r>
    </w:p>
    <w:p w14:paraId="7F54F045" w14:textId="5C55EFC5" w:rsidR="008E6294" w:rsidRPr="00594913" w:rsidRDefault="008E6294" w:rsidP="00594913">
      <w:pPr>
        <w:pStyle w:val="Prrafodelista"/>
        <w:numPr>
          <w:ilvl w:val="0"/>
          <w:numId w:val="42"/>
        </w:numPr>
        <w:rPr>
          <w:lang w:val="es-419" w:eastAsia="es-CO"/>
        </w:rPr>
      </w:pPr>
      <w:r w:rsidRPr="00594913">
        <w:rPr>
          <w:lang w:val="es-419" w:eastAsia="es-CO"/>
        </w:rPr>
        <w:t>Sal: 500 × 0,02 = 10 g</w:t>
      </w:r>
      <w:r w:rsidR="00594913">
        <w:rPr>
          <w:lang w:val="es-419" w:eastAsia="es-CO"/>
        </w:rPr>
        <w:t>.</w:t>
      </w:r>
    </w:p>
    <w:p w14:paraId="78927761" w14:textId="77777777" w:rsidR="008E6294" w:rsidRPr="008E6294" w:rsidRDefault="008E6294" w:rsidP="008E6294">
      <w:pPr>
        <w:rPr>
          <w:lang w:val="es-419" w:eastAsia="es-CO"/>
        </w:rPr>
      </w:pPr>
      <w:r w:rsidRPr="008E6294">
        <w:rPr>
          <w:lang w:val="es-419" w:eastAsia="es-CO"/>
        </w:rPr>
        <w:t xml:space="preserve">Este procedimiento permite mantener las proporciones originales de la formulación, independientemente del volumen de producción. </w:t>
      </w:r>
    </w:p>
    <w:p w14:paraId="25FACF3B" w14:textId="2DD2D330" w:rsidR="008E6294" w:rsidRPr="008E6294" w:rsidRDefault="008E6294" w:rsidP="00594913">
      <w:pPr>
        <w:pStyle w:val="Figura"/>
        <w:rPr>
          <w:lang w:val="es-419"/>
        </w:rPr>
      </w:pPr>
      <w:r w:rsidRPr="008E6294">
        <w:rPr>
          <w:lang w:val="es-419"/>
        </w:rPr>
        <w:t>Esquema del porcentaje panadero</w:t>
      </w:r>
    </w:p>
    <w:p w14:paraId="21ECE22D" w14:textId="3A95BED9" w:rsidR="008E6294" w:rsidRDefault="00FF22E7" w:rsidP="00FF22E7">
      <w:pPr>
        <w:jc w:val="center"/>
        <w:rPr>
          <w:lang w:val="es-419" w:eastAsia="es-CO"/>
        </w:rPr>
      </w:pPr>
      <w:r>
        <w:rPr>
          <w:noProof/>
          <w:lang w:val="es-419" w:eastAsia="es-CO"/>
        </w:rPr>
        <w:drawing>
          <wp:inline distT="0" distB="0" distL="0" distR="0" wp14:anchorId="67754488" wp14:editId="6E86D9DD">
            <wp:extent cx="4680000" cy="2192400"/>
            <wp:effectExtent l="0" t="0" r="6350" b="0"/>
            <wp:docPr id="1" name="Imagen 1" descr="La figura 1 describe un esquema del porcentaje panadero: &#10;Sal: 5 %.&#10;Masa Madre 25%.&#10;Agua 70 %.&#10;Harina 100%.&#10;Suma total = 197 % (masa total en relación con la harin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1 describe un esquema del porcentaje panadero: &#10;Sal: 5 %.&#10;Masa Madre 25%.&#10;Agua 70 %.&#10;Harina 100%.&#10;Suma total = 197 % (masa total en relación con la harina).&#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192400"/>
                    </a:xfrm>
                    <a:prstGeom prst="rect">
                      <a:avLst/>
                    </a:prstGeom>
                  </pic:spPr>
                </pic:pic>
              </a:graphicData>
            </a:graphic>
          </wp:inline>
        </w:drawing>
      </w:r>
    </w:p>
    <w:p w14:paraId="17ADA6BA" w14:textId="77777777" w:rsidR="008E6294" w:rsidRPr="008E6294" w:rsidRDefault="008E6294" w:rsidP="00FF22E7">
      <w:pPr>
        <w:ind w:left="1415"/>
        <w:rPr>
          <w:lang w:val="es-419" w:eastAsia="es-CO"/>
        </w:rPr>
      </w:pPr>
      <w:r w:rsidRPr="008E6294">
        <w:rPr>
          <w:lang w:val="es-419" w:eastAsia="es-CO"/>
        </w:rPr>
        <w:t>Nota, SENA, (2026).</w:t>
      </w:r>
    </w:p>
    <w:p w14:paraId="7BE1E0E5" w14:textId="77777777" w:rsidR="008E6294" w:rsidRPr="001D3D77" w:rsidRDefault="008E6294" w:rsidP="008E6294">
      <w:pPr>
        <w:rPr>
          <w:b/>
          <w:bCs/>
          <w:lang w:val="es-419" w:eastAsia="es-CO"/>
        </w:rPr>
      </w:pPr>
      <w:r w:rsidRPr="001D3D77">
        <w:rPr>
          <w:b/>
          <w:bCs/>
          <w:lang w:val="es-419" w:eastAsia="es-CO"/>
        </w:rPr>
        <w:t>Ventajas del porcentaje panadero</w:t>
      </w:r>
    </w:p>
    <w:p w14:paraId="237D9B4B" w14:textId="77777777" w:rsidR="008E6294" w:rsidRPr="008E6294" w:rsidRDefault="008E6294" w:rsidP="008E6294">
      <w:pPr>
        <w:rPr>
          <w:lang w:val="es-419" w:eastAsia="es-CO"/>
        </w:rPr>
      </w:pPr>
      <w:r w:rsidRPr="008E6294">
        <w:rPr>
          <w:lang w:val="es-419" w:eastAsia="es-CO"/>
        </w:rPr>
        <w:t>El uso del porcentaje panadero ofrece múltiples beneficios durante la formulación y producción de pan, entre ellos:</w:t>
      </w:r>
    </w:p>
    <w:p w14:paraId="24BB4784" w14:textId="081EF494" w:rsidR="008E6294" w:rsidRPr="001D3D77" w:rsidRDefault="008E6294" w:rsidP="001D3D77">
      <w:pPr>
        <w:pStyle w:val="Prrafodelista"/>
        <w:numPr>
          <w:ilvl w:val="0"/>
          <w:numId w:val="43"/>
        </w:numPr>
        <w:rPr>
          <w:lang w:val="es-419" w:eastAsia="es-CO"/>
        </w:rPr>
      </w:pPr>
      <w:r w:rsidRPr="001D3D77">
        <w:rPr>
          <w:lang w:val="es-419" w:eastAsia="es-CO"/>
        </w:rPr>
        <w:t>Permite escalar recetas para producir cantidades mayores o menores sin modificar las proporciones de los ingredientes.</w:t>
      </w:r>
    </w:p>
    <w:p w14:paraId="3FB3606E" w14:textId="6BE6DE31" w:rsidR="008E6294" w:rsidRPr="001D3D77" w:rsidRDefault="008E6294" w:rsidP="001D3D77">
      <w:pPr>
        <w:pStyle w:val="Prrafodelista"/>
        <w:numPr>
          <w:ilvl w:val="0"/>
          <w:numId w:val="43"/>
        </w:numPr>
        <w:rPr>
          <w:lang w:val="es-419" w:eastAsia="es-CO"/>
        </w:rPr>
      </w:pPr>
      <w:r w:rsidRPr="001D3D77">
        <w:rPr>
          <w:lang w:val="es-419" w:eastAsia="es-CO"/>
        </w:rPr>
        <w:t>Facilita la comparación entre diferentes formulaciones y la evaluación de sus características.</w:t>
      </w:r>
    </w:p>
    <w:p w14:paraId="5F872EC1" w14:textId="3FF39D68" w:rsidR="008E6294" w:rsidRPr="001D3D77" w:rsidRDefault="008E6294" w:rsidP="001D3D77">
      <w:pPr>
        <w:pStyle w:val="Prrafodelista"/>
        <w:numPr>
          <w:ilvl w:val="0"/>
          <w:numId w:val="43"/>
        </w:numPr>
        <w:rPr>
          <w:lang w:val="es-419" w:eastAsia="es-CO"/>
        </w:rPr>
      </w:pPr>
      <w:r w:rsidRPr="001D3D77">
        <w:rPr>
          <w:lang w:val="es-419" w:eastAsia="es-CO"/>
        </w:rPr>
        <w:lastRenderedPageBreak/>
        <w:t>Ayuda a determinar el nivel de hidratación de la masa y a comprender su comportamiento durante la fermentación y el amasado.</w:t>
      </w:r>
    </w:p>
    <w:p w14:paraId="6019974D" w14:textId="62169270" w:rsidR="008E6294" w:rsidRPr="001D3D77" w:rsidRDefault="008E6294" w:rsidP="001D3D77">
      <w:pPr>
        <w:pStyle w:val="Prrafodelista"/>
        <w:numPr>
          <w:ilvl w:val="0"/>
          <w:numId w:val="43"/>
        </w:numPr>
        <w:rPr>
          <w:lang w:val="es-419" w:eastAsia="es-CO"/>
        </w:rPr>
      </w:pPr>
      <w:r w:rsidRPr="001D3D77">
        <w:rPr>
          <w:lang w:val="es-419" w:eastAsia="es-CO"/>
        </w:rPr>
        <w:t>Favorece la estandarización de las recetas y la repetibilidad de los resultados.</w:t>
      </w:r>
    </w:p>
    <w:p w14:paraId="50CE421C" w14:textId="7B644FCF" w:rsidR="008E6294" w:rsidRPr="001D3D77" w:rsidRDefault="008E6294" w:rsidP="001D3D77">
      <w:pPr>
        <w:pStyle w:val="Prrafodelista"/>
        <w:numPr>
          <w:ilvl w:val="0"/>
          <w:numId w:val="43"/>
        </w:numPr>
        <w:rPr>
          <w:lang w:val="es-419" w:eastAsia="es-CO"/>
        </w:rPr>
      </w:pPr>
      <w:r w:rsidRPr="001D3D77">
        <w:rPr>
          <w:lang w:val="es-419" w:eastAsia="es-CO"/>
        </w:rPr>
        <w:t>Constituye el sistema de formulación más utilizado en la panificación artesanal e industrial a nivel internacional.</w:t>
      </w:r>
    </w:p>
    <w:p w14:paraId="13CAFD8C" w14:textId="77777777" w:rsidR="008E6294" w:rsidRPr="008E6294" w:rsidRDefault="008E6294" w:rsidP="008E6294">
      <w:pPr>
        <w:rPr>
          <w:lang w:val="es-419" w:eastAsia="es-CO"/>
        </w:rPr>
      </w:pPr>
      <w:r w:rsidRPr="008E6294">
        <w:rPr>
          <w:lang w:val="es-419" w:eastAsia="es-CO"/>
        </w:rPr>
        <w:t>El dominio del porcentaje panadero constituye una herramienta fundamental para la obtención de masa madre y la producción artesanal de pan, ya que permite formular recetas con mayor precisión, realizar ajustes según las necesidades de producción y mantener la calidad del producto final de manera consistente.</w:t>
      </w:r>
    </w:p>
    <w:p w14:paraId="6D6DA160" w14:textId="77777777" w:rsidR="008E6294" w:rsidRPr="008E6294" w:rsidRDefault="008E6294" w:rsidP="008E6294">
      <w:pPr>
        <w:rPr>
          <w:lang w:val="es-419" w:eastAsia="es-CO"/>
        </w:rPr>
      </w:pPr>
      <w:r w:rsidRPr="008E6294">
        <w:rPr>
          <w:lang w:val="es-419" w:eastAsia="es-CO"/>
        </w:rPr>
        <w:t>Esta versión amplía el contenido sin hacerlo excesivamente extenso, incorpora un enfoque más pedagógico y prepara al aprendiz para comprender por qué este sistema es una competencia esencial dentro del proceso de elaboración de pan con masa madre.</w:t>
      </w:r>
    </w:p>
    <w:p w14:paraId="15605B74" w14:textId="01C261B2" w:rsidR="008E6294" w:rsidRPr="00044DBD" w:rsidRDefault="008E6294" w:rsidP="008E6294">
      <w:pPr>
        <w:rPr>
          <w:b/>
          <w:bCs/>
          <w:lang w:val="es-419" w:eastAsia="es-CO"/>
        </w:rPr>
      </w:pPr>
      <w:r w:rsidRPr="00044DBD">
        <w:rPr>
          <w:b/>
          <w:bCs/>
          <w:lang w:val="es-419" w:eastAsia="es-CO"/>
        </w:rPr>
        <w:t>Taller de cálculo: escalado de recetas paso a paso</w:t>
      </w:r>
    </w:p>
    <w:p w14:paraId="2CA13181" w14:textId="43BC6B31" w:rsidR="008E6294" w:rsidRDefault="00252865" w:rsidP="008E6294">
      <w:pPr>
        <w:rPr>
          <w:lang w:val="es-419" w:eastAsia="es-CO"/>
        </w:rPr>
      </w:pPr>
      <w:r>
        <w:rPr>
          <w:lang w:val="es-419" w:eastAsia="es-CO"/>
        </w:rPr>
        <w:t>C</w:t>
      </w:r>
      <w:r w:rsidR="008E6294" w:rsidRPr="008E6294">
        <w:rPr>
          <w:lang w:val="es-419" w:eastAsia="es-CO"/>
        </w:rPr>
        <w:t xml:space="preserve">omo complemento a este capítulo, lo invitamos a consultar el </w:t>
      </w:r>
      <w:r w:rsidR="008E6294" w:rsidRPr="004B0C99">
        <w:rPr>
          <w:lang w:val="es-419" w:eastAsia="es-CO"/>
        </w:rPr>
        <w:t>Anexo_Taller_Aplicado,</w:t>
      </w:r>
      <w:r w:rsidR="008E6294" w:rsidRPr="008E6294">
        <w:rPr>
          <w:lang w:val="es-419" w:eastAsia="es-CO"/>
        </w:rPr>
        <w:t xml:space="preserve"> </w:t>
      </w:r>
      <w:r w:rsidR="004B0C99">
        <w:rPr>
          <w:lang w:val="es-419" w:eastAsia="es-CO"/>
        </w:rPr>
        <w:t xml:space="preserve">que se encuentra en la carpeta Anexos; </w:t>
      </w:r>
      <w:r w:rsidR="008E6294" w:rsidRPr="008E6294">
        <w:rPr>
          <w:lang w:val="es-419" w:eastAsia="es-CO"/>
        </w:rPr>
        <w:t xml:space="preserve">el cual reúne ejercicios que explican cómo calcular el escalado de recetas paso a paso. </w:t>
      </w:r>
    </w:p>
    <w:p w14:paraId="3A5C7F88" w14:textId="099567FD" w:rsidR="00EB3BD8" w:rsidRDefault="00EB3BD8">
      <w:pPr>
        <w:spacing w:before="0" w:after="160" w:line="259" w:lineRule="auto"/>
        <w:ind w:firstLine="0"/>
        <w:rPr>
          <w:lang w:val="es-419" w:eastAsia="es-CO"/>
        </w:rPr>
      </w:pPr>
      <w:r>
        <w:rPr>
          <w:lang w:val="es-419" w:eastAsia="es-CO"/>
        </w:rPr>
        <w:br w:type="page"/>
      </w:r>
    </w:p>
    <w:p w14:paraId="5794181F" w14:textId="74A9A7C7" w:rsidR="008E6294" w:rsidRPr="008E6294" w:rsidRDefault="008E6294" w:rsidP="002F5606">
      <w:pPr>
        <w:pStyle w:val="Ttulo1"/>
      </w:pPr>
      <w:bookmarkStart w:id="9" w:name="_Toc239857268"/>
      <w:r w:rsidRPr="008E6294">
        <w:lastRenderedPageBreak/>
        <w:t>Fermentación: reacciones y control</w:t>
      </w:r>
      <w:bookmarkEnd w:id="9"/>
    </w:p>
    <w:p w14:paraId="676E458F" w14:textId="7D974C1C" w:rsidR="008E6294" w:rsidRPr="008E6294" w:rsidRDefault="00252865" w:rsidP="008E6294">
      <w:pPr>
        <w:rPr>
          <w:lang w:val="es-419" w:eastAsia="es-CO"/>
        </w:rPr>
      </w:pPr>
      <w:r>
        <w:rPr>
          <w:lang w:val="es-419" w:eastAsia="es-CO"/>
        </w:rPr>
        <w:t>“</w:t>
      </w:r>
      <w:r w:rsidR="008E6294" w:rsidRPr="008E6294">
        <w:rPr>
          <w:lang w:val="es-419" w:eastAsia="es-CO"/>
        </w:rPr>
        <w:t>La fermentación es el proceso biológico que transforma la masa en pan, aportando volumen, sabor y textura. En este capítulo se explican los microorganismos involucrados, las reacciones químicas que ocurren y los cambios sensoriales que se pueden observar, así como los factores que permiten controlar el proceso</w:t>
      </w:r>
      <w:r>
        <w:rPr>
          <w:lang w:val="es-419" w:eastAsia="es-CO"/>
        </w:rPr>
        <w:t>”.</w:t>
      </w:r>
      <w:r w:rsidR="008E6294" w:rsidRPr="008E6294">
        <w:rPr>
          <w:lang w:val="es-419" w:eastAsia="es-CO"/>
        </w:rPr>
        <w:t xml:space="preserve"> (Flecha, 2015).</w:t>
      </w:r>
    </w:p>
    <w:p w14:paraId="0C6F7929" w14:textId="44B8D46E" w:rsidR="008E6294" w:rsidRPr="008E6294" w:rsidRDefault="008E6294" w:rsidP="00D95C76">
      <w:pPr>
        <w:pStyle w:val="Ttulo2"/>
      </w:pPr>
      <w:bookmarkStart w:id="10" w:name="_Toc239857269"/>
      <w:r w:rsidRPr="008E6294">
        <w:t>Concepto de fermentación y microorganismos involucrados</w:t>
      </w:r>
      <w:bookmarkEnd w:id="10"/>
    </w:p>
    <w:p w14:paraId="2B87D730" w14:textId="7BB20EBB" w:rsidR="008E6294" w:rsidRPr="008E6294" w:rsidRDefault="007B6970" w:rsidP="008E6294">
      <w:pPr>
        <w:rPr>
          <w:lang w:val="es-419" w:eastAsia="es-CO"/>
        </w:rPr>
      </w:pPr>
      <w:r>
        <w:rPr>
          <w:lang w:val="es-419" w:eastAsia="es-CO"/>
        </w:rPr>
        <w:t>“</w:t>
      </w:r>
      <w:r w:rsidR="008E6294" w:rsidRPr="008E6294">
        <w:rPr>
          <w:lang w:val="es-419" w:eastAsia="es-CO"/>
        </w:rPr>
        <w:t>La fermentación es un proceso biológico y metabólico mediante el cual diversos microorganismos transforman los azúcares presentes en la harina en compuestos que aportan volumen, aroma, sabor y estabilidad al pan. En la elaboración de masa madre, este proceso ocurre de manera natural gracias a la interacción entre levaduras silvestres y bacterias ácido-lácticas, las cuales utilizan los nutrientes disponibles en la masa para crecer, reproducirse y generar diferentes productos de fermentación</w:t>
      </w:r>
      <w:r>
        <w:rPr>
          <w:lang w:val="es-419" w:eastAsia="es-CO"/>
        </w:rPr>
        <w:t>”.</w:t>
      </w:r>
      <w:r w:rsidR="008E6294" w:rsidRPr="008E6294">
        <w:rPr>
          <w:lang w:val="es-419" w:eastAsia="es-CO"/>
        </w:rPr>
        <w:t xml:space="preserve"> (Castiblanco, 2020).</w:t>
      </w:r>
    </w:p>
    <w:p w14:paraId="1557163F" w14:textId="77777777" w:rsidR="008E6294" w:rsidRPr="008E6294" w:rsidRDefault="008E6294" w:rsidP="008E6294">
      <w:pPr>
        <w:rPr>
          <w:lang w:val="es-419" w:eastAsia="es-CO"/>
        </w:rPr>
      </w:pPr>
      <w:r w:rsidRPr="008E6294">
        <w:rPr>
          <w:lang w:val="es-419" w:eastAsia="es-CO"/>
        </w:rPr>
        <w:t>Durante este proceso se producen dióxido de carbono (CO₂), etanol, ácidos orgánicos y otros compuestos aromáticos que modifican las propiedades físicas, químicas y sensoriales de la masa. Como resultado, la masa aumenta su volumen, desarrolla una estructura más estable y adquiere las características de sabor, aroma y textura propias del pan elaborado con masa madre.</w:t>
      </w:r>
    </w:p>
    <w:p w14:paraId="48FD1F24" w14:textId="77777777" w:rsidR="008E6294" w:rsidRPr="008E6294" w:rsidRDefault="008E6294" w:rsidP="008E6294">
      <w:pPr>
        <w:rPr>
          <w:lang w:val="es-419" w:eastAsia="es-CO"/>
        </w:rPr>
      </w:pPr>
      <w:r w:rsidRPr="008E6294">
        <w:rPr>
          <w:lang w:val="es-419" w:eastAsia="es-CO"/>
        </w:rPr>
        <w:t>Los principales microorganismos que intervienen en este proceso son:</w:t>
      </w:r>
    </w:p>
    <w:p w14:paraId="75826798" w14:textId="35C74D8F" w:rsidR="008E6294" w:rsidRPr="007B6970" w:rsidRDefault="008E6294" w:rsidP="007B6970">
      <w:pPr>
        <w:pStyle w:val="Prrafodelista"/>
        <w:numPr>
          <w:ilvl w:val="0"/>
          <w:numId w:val="65"/>
        </w:numPr>
        <w:rPr>
          <w:lang w:val="es-419" w:eastAsia="es-CO"/>
        </w:rPr>
      </w:pPr>
      <w:r w:rsidRPr="007B6970">
        <w:rPr>
          <w:b/>
          <w:bCs/>
          <w:lang w:val="es-419" w:eastAsia="es-CO"/>
        </w:rPr>
        <w:lastRenderedPageBreak/>
        <w:t>Levaduras silvestres</w:t>
      </w:r>
      <w:r w:rsidR="00D95C76" w:rsidRPr="007B6970">
        <w:rPr>
          <w:b/>
          <w:bCs/>
          <w:lang w:val="es-419" w:eastAsia="es-CO"/>
        </w:rPr>
        <w:t xml:space="preserve">. </w:t>
      </w:r>
      <w:r w:rsidRPr="007B6970">
        <w:rPr>
          <w:lang w:val="es-419" w:eastAsia="es-CO"/>
        </w:rPr>
        <w:t xml:space="preserve">Las levaduras silvestres, entre ellas </w:t>
      </w:r>
      <w:proofErr w:type="spellStart"/>
      <w:r w:rsidRPr="007B6970">
        <w:rPr>
          <w:rStyle w:val="Extranjerismo"/>
          <w:lang w:val="es-419" w:eastAsia="es-CO"/>
        </w:rPr>
        <w:t>Saccharomyces</w:t>
      </w:r>
      <w:proofErr w:type="spellEnd"/>
      <w:r w:rsidRPr="007B6970">
        <w:rPr>
          <w:rStyle w:val="Extranjerismo"/>
          <w:lang w:val="es-419" w:eastAsia="es-CO"/>
        </w:rPr>
        <w:t xml:space="preserve"> </w:t>
      </w:r>
      <w:proofErr w:type="spellStart"/>
      <w:r w:rsidRPr="007B6970">
        <w:rPr>
          <w:rStyle w:val="Extranjerismo"/>
          <w:lang w:val="es-419" w:eastAsia="es-CO"/>
        </w:rPr>
        <w:t>cerevisiae</w:t>
      </w:r>
      <w:proofErr w:type="spellEnd"/>
      <w:r w:rsidRPr="007B6970">
        <w:rPr>
          <w:rStyle w:val="Extranjerismo"/>
          <w:lang w:val="es-419" w:eastAsia="es-CO"/>
        </w:rPr>
        <w:t xml:space="preserve">, Candida </w:t>
      </w:r>
      <w:proofErr w:type="spellStart"/>
      <w:r w:rsidRPr="007B6970">
        <w:rPr>
          <w:rStyle w:val="Extranjerismo"/>
          <w:lang w:val="es-419" w:eastAsia="es-CO"/>
        </w:rPr>
        <w:t>milleri</w:t>
      </w:r>
      <w:proofErr w:type="spellEnd"/>
      <w:r w:rsidRPr="007B6970">
        <w:rPr>
          <w:lang w:val="es-419" w:eastAsia="es-CO"/>
        </w:rPr>
        <w:t xml:space="preserve"> y </w:t>
      </w:r>
      <w:proofErr w:type="spellStart"/>
      <w:r w:rsidRPr="007B6970">
        <w:rPr>
          <w:rStyle w:val="Extranjerismo"/>
          <w:lang w:val="es-419" w:eastAsia="es-CO"/>
        </w:rPr>
        <w:t>Kluyveromyces</w:t>
      </w:r>
      <w:proofErr w:type="spellEnd"/>
      <w:r w:rsidRPr="007B6970">
        <w:rPr>
          <w:rStyle w:val="Extranjerismo"/>
          <w:lang w:val="es-419" w:eastAsia="es-CO"/>
        </w:rPr>
        <w:t xml:space="preserve"> </w:t>
      </w:r>
      <w:proofErr w:type="spellStart"/>
      <w:r w:rsidRPr="007B6970">
        <w:rPr>
          <w:rStyle w:val="Extranjerismo"/>
          <w:lang w:val="es-419" w:eastAsia="es-CO"/>
        </w:rPr>
        <w:t>marxianus</w:t>
      </w:r>
      <w:proofErr w:type="spellEnd"/>
      <w:r w:rsidRPr="007B6970">
        <w:rPr>
          <w:lang w:val="es-419" w:eastAsia="es-CO"/>
        </w:rPr>
        <w:t>, transforman los azúcares fermentables en dióxido de carbono (CO₂) y etanol. El dióxido de carbono queda atrapado en la red de gluten, favoreciendo el crecimiento de la masa y la formación de una miga ligera y aireada. Además, durante la fermentación producen compuestos que contribuyen al desarrollo del aroma característico del pan.</w:t>
      </w:r>
    </w:p>
    <w:p w14:paraId="24EC9AD5" w14:textId="6DF173EF" w:rsidR="008E6294" w:rsidRDefault="008E6294" w:rsidP="007B6970">
      <w:pPr>
        <w:pStyle w:val="Prrafodelista"/>
        <w:numPr>
          <w:ilvl w:val="0"/>
          <w:numId w:val="65"/>
        </w:numPr>
        <w:rPr>
          <w:lang w:val="es-419" w:eastAsia="es-CO"/>
        </w:rPr>
      </w:pPr>
      <w:r w:rsidRPr="007B6970">
        <w:rPr>
          <w:b/>
          <w:bCs/>
          <w:lang w:val="es-419" w:eastAsia="es-CO"/>
        </w:rPr>
        <w:t>Bacterias ácido-lácticas</w:t>
      </w:r>
      <w:r w:rsidR="00D95C76" w:rsidRPr="007B6970">
        <w:rPr>
          <w:lang w:val="es-419" w:eastAsia="es-CO"/>
        </w:rPr>
        <w:t xml:space="preserve">. </w:t>
      </w:r>
      <w:r w:rsidRPr="007B6970">
        <w:rPr>
          <w:lang w:val="es-419" w:eastAsia="es-CO"/>
        </w:rPr>
        <w:t xml:space="preserve">Las bacterias ácido-lácticas, pertenecientes principalmente a los géneros </w:t>
      </w:r>
      <w:r w:rsidRPr="007B6970">
        <w:rPr>
          <w:rStyle w:val="Extranjerismo"/>
          <w:lang w:val="es-419" w:eastAsia="es-CO"/>
        </w:rPr>
        <w:t xml:space="preserve">Lactobacillus, </w:t>
      </w:r>
      <w:proofErr w:type="spellStart"/>
      <w:r w:rsidRPr="007B6970">
        <w:rPr>
          <w:rStyle w:val="Extranjerismo"/>
          <w:lang w:val="es-419" w:eastAsia="es-CO"/>
        </w:rPr>
        <w:t>Leuconostoc</w:t>
      </w:r>
      <w:proofErr w:type="spellEnd"/>
      <w:r w:rsidRPr="007B6970">
        <w:rPr>
          <w:lang w:val="es-419" w:eastAsia="es-CO"/>
        </w:rPr>
        <w:t xml:space="preserve"> y </w:t>
      </w:r>
      <w:proofErr w:type="spellStart"/>
      <w:r w:rsidRPr="007B6970">
        <w:rPr>
          <w:rStyle w:val="Extranjerismo"/>
          <w:lang w:val="es-419" w:eastAsia="es-CO"/>
        </w:rPr>
        <w:t>Pediococcus</w:t>
      </w:r>
      <w:proofErr w:type="spellEnd"/>
      <w:r w:rsidRPr="007B6970">
        <w:rPr>
          <w:lang w:val="es-419" w:eastAsia="es-CO"/>
        </w:rPr>
        <w:t>, producen ácido láctico y ácido acético a partir de los azúcares disponibles en la masa. Estos ácidos disminuyen el pH, favorecen la conservación del pan al limitar el crecimiento de microorganismos indeseables, fortalecen la estructura de la masa y aportan el sabor ligeramente ácido característico de los panes elaborados con masa madre.</w:t>
      </w:r>
    </w:p>
    <w:p w14:paraId="23FCB400" w14:textId="77777777" w:rsidR="008E6294" w:rsidRPr="00865045" w:rsidRDefault="008E6294" w:rsidP="00865045">
      <w:pPr>
        <w:rPr>
          <w:lang w:val="es-419" w:eastAsia="es-CO"/>
        </w:rPr>
      </w:pPr>
      <w:r w:rsidRPr="00865045">
        <w:rPr>
          <w:lang w:val="es-419" w:eastAsia="es-CO"/>
        </w:rPr>
        <w:t xml:space="preserve">La interacción equilibrada entre levaduras y bacterias ácido-lácticas es fundamental para obtener una masa madre estable y activa. Cuando existe un adecuado balance entre ambos grupos de microorganismos, se favorece una fermentación uniforme y se obtienen panes con mejor volumen, aroma, textura y vida útil.  </w:t>
      </w:r>
    </w:p>
    <w:p w14:paraId="30921694" w14:textId="38FDFD11" w:rsidR="008E6294" w:rsidRPr="008E6294" w:rsidRDefault="008E6294" w:rsidP="008E6294">
      <w:pPr>
        <w:rPr>
          <w:lang w:val="es-419" w:eastAsia="es-CO"/>
        </w:rPr>
      </w:pPr>
      <w:r w:rsidRPr="00D95C76">
        <w:rPr>
          <w:b/>
          <w:bCs/>
          <w:lang w:val="es-419" w:eastAsia="es-CO"/>
        </w:rPr>
        <w:t>Dato de interés</w:t>
      </w:r>
      <w:r w:rsidRPr="008E6294">
        <w:rPr>
          <w:lang w:val="es-419" w:eastAsia="es-CO"/>
        </w:rPr>
        <w:t xml:space="preserve">: </w:t>
      </w:r>
      <w:r w:rsidR="00D95C76">
        <w:rPr>
          <w:lang w:val="es-419" w:eastAsia="es-CO"/>
        </w:rPr>
        <w:t>u</w:t>
      </w:r>
      <w:r w:rsidRPr="008E6294">
        <w:rPr>
          <w:lang w:val="es-419" w:eastAsia="es-CO"/>
        </w:rPr>
        <w:t xml:space="preserve">na masa madre madura puede contener aproximadamente entre 10⁸ y 10⁹ unidades formadoras de colonias (UFC) de bacterias ácido-lácticas por gramo y entre 10⁶ y 10⁷ UFC de levaduras por gramo, lo que evidencia la intensa </w:t>
      </w:r>
      <w:r w:rsidRPr="008E6294">
        <w:rPr>
          <w:lang w:val="es-419" w:eastAsia="es-CO"/>
        </w:rPr>
        <w:lastRenderedPageBreak/>
        <w:t xml:space="preserve">actividad microbiológica responsable de las características distintivas de este tipo de fermentación. </w:t>
      </w:r>
    </w:p>
    <w:p w14:paraId="6F78F68B" w14:textId="3BC95AA7" w:rsidR="008E6294" w:rsidRPr="008E6294" w:rsidRDefault="008E6294" w:rsidP="00CC3BF8">
      <w:pPr>
        <w:pStyle w:val="Ttulo2"/>
      </w:pPr>
      <w:bookmarkStart w:id="11" w:name="_Toc239857270"/>
      <w:r w:rsidRPr="008E6294">
        <w:t>Reacciones físico-químicas y microbiológicas</w:t>
      </w:r>
      <w:bookmarkEnd w:id="11"/>
    </w:p>
    <w:p w14:paraId="0E9716FA" w14:textId="77777777" w:rsidR="008E6294" w:rsidRPr="008E6294" w:rsidRDefault="008E6294" w:rsidP="008E6294">
      <w:pPr>
        <w:rPr>
          <w:lang w:val="es-419" w:eastAsia="es-CO"/>
        </w:rPr>
      </w:pPr>
      <w:r w:rsidRPr="008E6294">
        <w:rPr>
          <w:lang w:val="es-419" w:eastAsia="es-CO"/>
        </w:rPr>
        <w:t>Durante la fermentación de la masa madre, las levaduras y las bacterias ácido-lácticas transforman los azúcares disponibles en diferentes compuestos. Estas reacciones generan gases, alcoholes y ácidos orgánicos que modifican el volumen, el aroma, el sabor, la textura y la conservación de la masa.</w:t>
      </w:r>
    </w:p>
    <w:p w14:paraId="55593EA0" w14:textId="77777777" w:rsidR="008E6294" w:rsidRPr="008E6294" w:rsidRDefault="008E6294" w:rsidP="008E6294">
      <w:pPr>
        <w:rPr>
          <w:lang w:val="es-419" w:eastAsia="es-CO"/>
        </w:rPr>
      </w:pPr>
      <w:r w:rsidRPr="008E6294">
        <w:rPr>
          <w:lang w:val="es-419" w:eastAsia="es-CO"/>
        </w:rPr>
        <w:t>La actividad de ambos grupos de microorganismos ocurre de manera simultánea y complementaria. Mientras las levaduras contribuyen principalmente al leudado, las bacterias ácido-lácticas regulan la acidez y participan en la formación del perfil sensorial característico del pan con masa madre.</w:t>
      </w:r>
    </w:p>
    <w:p w14:paraId="5BC456BE" w14:textId="77777777" w:rsidR="008E6294" w:rsidRPr="007B6970" w:rsidRDefault="008E6294" w:rsidP="007B6970">
      <w:pPr>
        <w:pStyle w:val="Prrafodelista"/>
        <w:numPr>
          <w:ilvl w:val="0"/>
          <w:numId w:val="66"/>
        </w:numPr>
        <w:rPr>
          <w:b/>
          <w:bCs/>
          <w:lang w:val="es-419" w:eastAsia="es-CO"/>
        </w:rPr>
      </w:pPr>
      <w:r w:rsidRPr="007B6970">
        <w:rPr>
          <w:b/>
          <w:bCs/>
          <w:lang w:val="es-419" w:eastAsia="es-CO"/>
        </w:rPr>
        <w:t>Fermentación alcohólica producida por las levaduras</w:t>
      </w:r>
    </w:p>
    <w:p w14:paraId="16408FF7" w14:textId="77777777" w:rsidR="008E6294" w:rsidRPr="008E6294" w:rsidRDefault="008E6294" w:rsidP="007B6970">
      <w:pPr>
        <w:ind w:left="1416" w:firstLine="1"/>
        <w:rPr>
          <w:lang w:val="es-419" w:eastAsia="es-CO"/>
        </w:rPr>
      </w:pPr>
      <w:r w:rsidRPr="008E6294">
        <w:rPr>
          <w:lang w:val="es-419" w:eastAsia="es-CO"/>
        </w:rPr>
        <w:t>Las levaduras utilizan azúcares simples, como la glucosa, para obtener energía. Como resultado de esta transformación se producen etanol y dióxido de carbono:</w:t>
      </w:r>
    </w:p>
    <w:p w14:paraId="45DFC182" w14:textId="77777777" w:rsidR="008E6294" w:rsidRPr="007B6970" w:rsidRDefault="008E6294" w:rsidP="007B6970">
      <w:pPr>
        <w:ind w:left="707"/>
        <w:rPr>
          <w:b/>
          <w:bCs/>
          <w:lang w:val="es-419" w:eastAsia="es-CO"/>
        </w:rPr>
      </w:pPr>
      <w:r w:rsidRPr="007B6970">
        <w:rPr>
          <w:b/>
          <w:bCs/>
          <w:lang w:val="es-419" w:eastAsia="es-CO"/>
        </w:rPr>
        <w:t xml:space="preserve">C₆H₁₂O₆ (glucosa) → 2 C₂H₅OH (etanol) + 2 CO₂ (dióxido de carbono) </w:t>
      </w:r>
    </w:p>
    <w:p w14:paraId="340F7CB5" w14:textId="77777777" w:rsidR="008E6294" w:rsidRPr="008E6294" w:rsidRDefault="008E6294" w:rsidP="007B6970">
      <w:pPr>
        <w:ind w:left="1416" w:firstLine="0"/>
        <w:rPr>
          <w:lang w:val="es-419" w:eastAsia="es-CO"/>
        </w:rPr>
      </w:pPr>
      <w:r w:rsidRPr="008E6294">
        <w:rPr>
          <w:lang w:val="es-419" w:eastAsia="es-CO"/>
        </w:rPr>
        <w:t>El dióxido de carbono se acumula en forma de pequeñas burbujas dentro de la masa y queda retenido en la red de gluten. Esta acción provoca el aumento de volumen y favorece la formación de una miga aireada. El etanol, por su parte, se evapora en gran medida durante el horneado, aunque también participa en la formación de compuestos aromáticos.</w:t>
      </w:r>
    </w:p>
    <w:p w14:paraId="512FF57C" w14:textId="77777777" w:rsidR="008E6294" w:rsidRPr="008E6294" w:rsidRDefault="008E6294" w:rsidP="007B6970">
      <w:pPr>
        <w:ind w:left="1416" w:firstLine="1"/>
        <w:rPr>
          <w:lang w:val="es-419" w:eastAsia="es-CO"/>
        </w:rPr>
      </w:pPr>
      <w:r w:rsidRPr="008E6294">
        <w:rPr>
          <w:lang w:val="es-419" w:eastAsia="es-CO"/>
        </w:rPr>
        <w:lastRenderedPageBreak/>
        <w:t>La capacidad de la masa para retener el gas depende de factores como el desarrollo del gluten, la hidratación, el tiempo de fermentación y la manipulación durante el amasado y el formado. Por esta razón, una elevada producción de gas no garantiza por sí sola un buen volumen si la estructura de la masa no es suficientemente estable.</w:t>
      </w:r>
    </w:p>
    <w:p w14:paraId="37E965B2" w14:textId="77777777" w:rsidR="008E6294" w:rsidRPr="007B6970" w:rsidRDefault="008E6294" w:rsidP="007B6970">
      <w:pPr>
        <w:pStyle w:val="Prrafodelista"/>
        <w:numPr>
          <w:ilvl w:val="0"/>
          <w:numId w:val="66"/>
        </w:numPr>
        <w:rPr>
          <w:b/>
          <w:bCs/>
          <w:lang w:val="es-419" w:eastAsia="es-CO"/>
        </w:rPr>
      </w:pPr>
      <w:r w:rsidRPr="007B6970">
        <w:rPr>
          <w:b/>
          <w:bCs/>
          <w:lang w:val="es-419" w:eastAsia="es-CO"/>
        </w:rPr>
        <w:t>Fermentación láctica producida por las bacterias</w:t>
      </w:r>
    </w:p>
    <w:p w14:paraId="0FEF3ABA" w14:textId="77777777" w:rsidR="008E6294" w:rsidRPr="008E6294" w:rsidRDefault="008E6294" w:rsidP="007B6970">
      <w:pPr>
        <w:ind w:left="1416" w:firstLine="1"/>
        <w:rPr>
          <w:lang w:val="es-419" w:eastAsia="es-CO"/>
        </w:rPr>
      </w:pPr>
      <w:r w:rsidRPr="008E6294">
        <w:rPr>
          <w:lang w:val="es-419" w:eastAsia="es-CO"/>
        </w:rPr>
        <w:t>Las bacterias ácido-lácticas también utilizan los azúcares de la harina, pero producen principalmente ácido láctico:</w:t>
      </w:r>
    </w:p>
    <w:p w14:paraId="67ACBBF9" w14:textId="77777777" w:rsidR="008E6294" w:rsidRPr="007B6970" w:rsidRDefault="008E6294" w:rsidP="007B6970">
      <w:pPr>
        <w:ind w:left="707"/>
        <w:rPr>
          <w:b/>
          <w:bCs/>
          <w:lang w:val="es-419" w:eastAsia="es-CO"/>
        </w:rPr>
      </w:pPr>
      <w:r w:rsidRPr="007B6970">
        <w:rPr>
          <w:b/>
          <w:bCs/>
          <w:lang w:val="es-419" w:eastAsia="es-CO"/>
        </w:rPr>
        <w:t xml:space="preserve">C₆H₁₂O₆ (glucosa) → 2 CH₃CHOHCOOH (ácido láctico) </w:t>
      </w:r>
    </w:p>
    <w:p w14:paraId="68B42775" w14:textId="77777777" w:rsidR="008E6294" w:rsidRPr="008E6294" w:rsidRDefault="008E6294" w:rsidP="007B6970">
      <w:pPr>
        <w:ind w:left="1416" w:firstLine="0"/>
        <w:rPr>
          <w:lang w:val="es-419" w:eastAsia="es-CO"/>
        </w:rPr>
      </w:pPr>
      <w:r w:rsidRPr="008E6294">
        <w:rPr>
          <w:lang w:val="es-419" w:eastAsia="es-CO"/>
        </w:rPr>
        <w:t>El ácido láctico aporta una acidez suave y redondeada, comparable con la percibida en productos fermentados como el yogur. Además, contribuye a reducir el pH de la masa, favorece su estabilidad microbiológica y participa en el desarrollo de su textura y aroma.</w:t>
      </w:r>
    </w:p>
    <w:p w14:paraId="625A91D6" w14:textId="77777777" w:rsidR="008E6294" w:rsidRPr="008E6294" w:rsidRDefault="008E6294" w:rsidP="007B6970">
      <w:pPr>
        <w:ind w:left="1416" w:firstLine="1"/>
        <w:rPr>
          <w:lang w:val="es-419" w:eastAsia="es-CO"/>
        </w:rPr>
      </w:pPr>
      <w:r w:rsidRPr="008E6294">
        <w:rPr>
          <w:lang w:val="es-419" w:eastAsia="es-CO"/>
        </w:rPr>
        <w:t>Dependiendo de las especies presentes y de las condiciones de fermentación, algunas bacterias pueden producir también ácido acético. De manera simplificada, una reacción asociada con la formación de este compuesto puede representarse así:</w:t>
      </w:r>
    </w:p>
    <w:p w14:paraId="4799B2E2" w14:textId="77777777" w:rsidR="008E6294" w:rsidRPr="007B6970" w:rsidRDefault="008E6294" w:rsidP="007B6970">
      <w:pPr>
        <w:ind w:left="707"/>
        <w:rPr>
          <w:b/>
          <w:bCs/>
          <w:lang w:val="es-419" w:eastAsia="es-CO"/>
        </w:rPr>
      </w:pPr>
      <w:r w:rsidRPr="007B6970">
        <w:rPr>
          <w:b/>
          <w:bCs/>
          <w:lang w:val="es-419" w:eastAsia="es-CO"/>
        </w:rPr>
        <w:t>C₂H₅OH + O₂ → CH₃COOH (ácido acético) + H₂O</w:t>
      </w:r>
    </w:p>
    <w:p w14:paraId="6E705068" w14:textId="77777777" w:rsidR="008E6294" w:rsidRPr="008E6294" w:rsidRDefault="008E6294" w:rsidP="007B6970">
      <w:pPr>
        <w:ind w:left="1416" w:firstLine="0"/>
        <w:rPr>
          <w:lang w:val="es-419" w:eastAsia="es-CO"/>
        </w:rPr>
      </w:pPr>
      <w:r w:rsidRPr="008E6294">
        <w:rPr>
          <w:lang w:val="es-419" w:eastAsia="es-CO"/>
        </w:rPr>
        <w:t xml:space="preserve">El ácido acético produce una sensación más intensa, penetrante y ligeramente avinagrada. Por esta razón, la relación entre ácido láctico y ácido acético influye directamente en el perfil de sabor del pan. Una mayor </w:t>
      </w:r>
      <w:r w:rsidRPr="008E6294">
        <w:rPr>
          <w:lang w:val="es-419" w:eastAsia="es-CO"/>
        </w:rPr>
        <w:lastRenderedPageBreak/>
        <w:t>proporción de ácido láctico genera una acidez más suave, mientras que una mayor presencia de ácido acético produce sabores más marcados y picantes (</w:t>
      </w:r>
      <w:proofErr w:type="spellStart"/>
      <w:r w:rsidRPr="008E6294">
        <w:rPr>
          <w:lang w:val="es-419" w:eastAsia="es-CO"/>
        </w:rPr>
        <w:t>Gänzle</w:t>
      </w:r>
      <w:proofErr w:type="spellEnd"/>
      <w:r w:rsidRPr="008E6294">
        <w:rPr>
          <w:lang w:val="es-419" w:eastAsia="es-CO"/>
        </w:rPr>
        <w:t>, 2014).</w:t>
      </w:r>
    </w:p>
    <w:p w14:paraId="65C98A7C" w14:textId="77777777" w:rsidR="008E6294" w:rsidRPr="008E6294" w:rsidRDefault="008E6294" w:rsidP="003E3DE4">
      <w:pPr>
        <w:ind w:left="1416" w:firstLine="1"/>
        <w:rPr>
          <w:lang w:val="es-419" w:eastAsia="es-CO"/>
        </w:rPr>
      </w:pPr>
      <w:r w:rsidRPr="008E6294">
        <w:rPr>
          <w:lang w:val="es-419" w:eastAsia="es-CO"/>
        </w:rPr>
        <w:t>El equilibrio entre ambos ácidos no depende únicamente del tipo de microorganismo. También se relaciona con la temperatura, la hidratación, el tiempo de fermentación, la frecuencia de alimentación de la masa madre y las características de la harina utilizada.</w:t>
      </w:r>
    </w:p>
    <w:p w14:paraId="7FD295AE" w14:textId="77777777" w:rsidR="008E6294" w:rsidRPr="00510CF3" w:rsidRDefault="008E6294" w:rsidP="008E6294">
      <w:pPr>
        <w:rPr>
          <w:b/>
          <w:bCs/>
          <w:lang w:val="es-419" w:eastAsia="es-CO"/>
        </w:rPr>
      </w:pPr>
      <w:r w:rsidRPr="00510CF3">
        <w:rPr>
          <w:b/>
          <w:bCs/>
          <w:lang w:val="es-419" w:eastAsia="es-CO"/>
        </w:rPr>
        <w:t>Factores que afectan la fermentación</w:t>
      </w:r>
    </w:p>
    <w:p w14:paraId="4CC51DDC" w14:textId="77777777" w:rsidR="008E6294" w:rsidRPr="008E6294" w:rsidRDefault="008E6294" w:rsidP="008E6294">
      <w:pPr>
        <w:rPr>
          <w:lang w:val="es-419" w:eastAsia="es-CO"/>
        </w:rPr>
      </w:pPr>
      <w:r w:rsidRPr="008E6294">
        <w:rPr>
          <w:lang w:val="es-419" w:eastAsia="es-CO"/>
        </w:rPr>
        <w:t>La fermentación es un proceso dinámico. Su velocidad y sus resultados pueden modificarse mediante el control de diferentes condiciones de elaboración.</w:t>
      </w:r>
    </w:p>
    <w:p w14:paraId="0E2A986C" w14:textId="1794F54D" w:rsidR="008E6294" w:rsidRPr="003E3DE4" w:rsidRDefault="008E6294" w:rsidP="00F94D8B">
      <w:pPr>
        <w:pStyle w:val="Prrafodelista"/>
        <w:numPr>
          <w:ilvl w:val="0"/>
          <w:numId w:val="66"/>
        </w:numPr>
        <w:rPr>
          <w:lang w:val="es-419" w:eastAsia="es-CO"/>
        </w:rPr>
      </w:pPr>
      <w:r w:rsidRPr="003E3DE4">
        <w:rPr>
          <w:b/>
          <w:bCs/>
          <w:lang w:val="es-419" w:eastAsia="es-CO"/>
        </w:rPr>
        <w:t>Temperatura</w:t>
      </w:r>
      <w:r w:rsidR="003E3DE4" w:rsidRPr="003E3DE4">
        <w:rPr>
          <w:b/>
          <w:bCs/>
          <w:lang w:val="es-419" w:eastAsia="es-CO"/>
        </w:rPr>
        <w:t>.</w:t>
      </w:r>
      <w:r w:rsidR="003E3DE4">
        <w:rPr>
          <w:b/>
          <w:bCs/>
          <w:lang w:val="es-419" w:eastAsia="es-CO"/>
        </w:rPr>
        <w:t xml:space="preserve"> </w:t>
      </w:r>
      <w:r w:rsidRPr="003E3DE4">
        <w:rPr>
          <w:lang w:val="es-419" w:eastAsia="es-CO"/>
        </w:rPr>
        <w:t>La temperatura regula la velocidad de la fermentación al influir en la actividad de levaduras y bacterias ácido-lácticas. El rango recomendado para una masa madre es de 24 a 28 °C, ya que favorece un desarrollo equilibrado de los microorganismos. Temperaturas superiores a 30 °C incrementan la producción de ácidos, mientras que valores inferiores a 18 °C ralentizan la fermentación. Controlar esta variable permite obtener panes con diferentes perfiles de aroma, sabor y textura.</w:t>
      </w:r>
    </w:p>
    <w:p w14:paraId="397C570A" w14:textId="770AF9D9" w:rsidR="008E6294" w:rsidRPr="003E3DE4" w:rsidRDefault="008E6294" w:rsidP="003E3DE4">
      <w:pPr>
        <w:pStyle w:val="Prrafodelista"/>
        <w:numPr>
          <w:ilvl w:val="0"/>
          <w:numId w:val="66"/>
        </w:numPr>
        <w:rPr>
          <w:lang w:val="es-419" w:eastAsia="es-CO"/>
        </w:rPr>
      </w:pPr>
      <w:r w:rsidRPr="003E3DE4">
        <w:rPr>
          <w:b/>
          <w:bCs/>
          <w:lang w:val="es-419" w:eastAsia="es-CO"/>
        </w:rPr>
        <w:t>Hidratación</w:t>
      </w:r>
      <w:r w:rsidR="003E3DE4" w:rsidRPr="003E3DE4">
        <w:rPr>
          <w:b/>
          <w:bCs/>
          <w:lang w:val="es-419" w:eastAsia="es-CO"/>
        </w:rPr>
        <w:t xml:space="preserve">. </w:t>
      </w:r>
      <w:r w:rsidRPr="003E3DE4">
        <w:rPr>
          <w:lang w:val="es-419" w:eastAsia="es-CO"/>
        </w:rPr>
        <w:t xml:space="preserve">La hidratación corresponde a la cantidad de agua utilizada con respecto al peso de la harina. Una masa madre con mayor hidratación facilita la actividad microbiana, acelera la fermentación y favorece la producción de ácido láctico. Por el contrario, una masa más firme fermenta con mayor lentitud y puede desarrollar una acidez más intensa. La </w:t>
      </w:r>
      <w:r w:rsidRPr="003E3DE4">
        <w:rPr>
          <w:lang w:val="es-419" w:eastAsia="es-CO"/>
        </w:rPr>
        <w:lastRenderedPageBreak/>
        <w:t>hidratación influye directamente en la textura de la masa, la estructura de la miga y las características sensoriales del pan.</w:t>
      </w:r>
    </w:p>
    <w:p w14:paraId="65055E8E" w14:textId="1AEADEE2" w:rsidR="008E6294" w:rsidRPr="003E3DE4" w:rsidRDefault="008E6294" w:rsidP="003E3DE4">
      <w:pPr>
        <w:pStyle w:val="Prrafodelista"/>
        <w:numPr>
          <w:ilvl w:val="0"/>
          <w:numId w:val="66"/>
        </w:numPr>
        <w:rPr>
          <w:lang w:val="es-419" w:eastAsia="es-CO"/>
        </w:rPr>
      </w:pPr>
      <w:r w:rsidRPr="003E3DE4">
        <w:rPr>
          <w:b/>
          <w:bCs/>
          <w:lang w:val="es-419" w:eastAsia="es-CO"/>
        </w:rPr>
        <w:t>Tiempo</w:t>
      </w:r>
      <w:r w:rsidR="003E3DE4" w:rsidRPr="003E3DE4">
        <w:rPr>
          <w:b/>
          <w:bCs/>
          <w:lang w:val="es-419" w:eastAsia="es-CO"/>
        </w:rPr>
        <w:t xml:space="preserve">. </w:t>
      </w:r>
      <w:r w:rsidRPr="003E3DE4">
        <w:rPr>
          <w:lang w:val="es-419" w:eastAsia="es-CO"/>
        </w:rPr>
        <w:t>El tiempo determina cuánto actúan los microorganismos sobre los azúcares de la masa. Una fermentación corta puede producir panes con poco volumen y aromas poco desarrollados. En cambio, una fermentación más prolongada favorece la formación de compuestos aromáticos y una mayor acidez. Sin embargo, un exceso de tiempo puede debilitar la red de gluten y reducir la capacidad de la masa para retener los gases generados durante la fermentación.</w:t>
      </w:r>
    </w:p>
    <w:p w14:paraId="72E31CCC" w14:textId="590D49CB" w:rsidR="008E6294" w:rsidRPr="003E3DE4" w:rsidRDefault="008E6294" w:rsidP="003E3DE4">
      <w:pPr>
        <w:pStyle w:val="Prrafodelista"/>
        <w:numPr>
          <w:ilvl w:val="0"/>
          <w:numId w:val="66"/>
        </w:numPr>
        <w:rPr>
          <w:lang w:val="es-419" w:eastAsia="es-CO"/>
        </w:rPr>
      </w:pPr>
      <w:r w:rsidRPr="003E3DE4">
        <w:rPr>
          <w:b/>
          <w:bCs/>
          <w:lang w:val="es-419" w:eastAsia="es-CO"/>
        </w:rPr>
        <w:t>pH</w:t>
      </w:r>
      <w:r w:rsidR="003E3DE4" w:rsidRPr="003E3DE4">
        <w:rPr>
          <w:b/>
          <w:bCs/>
          <w:lang w:val="es-419" w:eastAsia="es-CO"/>
        </w:rPr>
        <w:t xml:space="preserve">. </w:t>
      </w:r>
      <w:r w:rsidRPr="003E3DE4">
        <w:rPr>
          <w:lang w:val="es-419" w:eastAsia="es-CO"/>
        </w:rPr>
        <w:t>El pH indica el nivel de acidez de la masa y disminuye progresivamente durante la fermentación debido a la producción de ácidos orgánicos. Una masa madre madura suele presentar un pH entre 3,8 y 4,5, condición que limita el crecimiento de microorganismos indeseables y favorece la conservación del pan. Mantener un pH adecuado también contribuye al desarrollo del sabor, la estabilidad de la masa y la calidad del producto final.</w:t>
      </w:r>
    </w:p>
    <w:p w14:paraId="367BCA77" w14:textId="686985B7" w:rsidR="008E6294" w:rsidRPr="003E3DE4" w:rsidRDefault="008E6294" w:rsidP="003E3DE4">
      <w:pPr>
        <w:pStyle w:val="Prrafodelista"/>
        <w:numPr>
          <w:ilvl w:val="0"/>
          <w:numId w:val="66"/>
        </w:numPr>
        <w:rPr>
          <w:lang w:val="es-419" w:eastAsia="es-CO"/>
        </w:rPr>
      </w:pPr>
      <w:r w:rsidRPr="003E3DE4">
        <w:rPr>
          <w:b/>
          <w:bCs/>
          <w:lang w:val="es-419" w:eastAsia="es-CO"/>
        </w:rPr>
        <w:t>Alimentación de la masa madre</w:t>
      </w:r>
      <w:r w:rsidR="003E3DE4" w:rsidRPr="003E3DE4">
        <w:rPr>
          <w:b/>
          <w:bCs/>
          <w:lang w:val="es-419" w:eastAsia="es-CO"/>
        </w:rPr>
        <w:t xml:space="preserve">. </w:t>
      </w:r>
      <w:r w:rsidRPr="003E3DE4">
        <w:rPr>
          <w:lang w:val="es-419" w:eastAsia="es-CO"/>
        </w:rPr>
        <w:t>La alimentación consiste en incorporar periódicamente harina y agua para aportar nuevos nutrientes a los microorganismos. Este proceso mantiene activa la fermentación, reduce temporalmente la acidez acumulada y fortalece la población de levaduras y bacterias. Si la masa madre permanece mucho tiempo sin refrescarse, disminuye su actividad fermentativa y puede afectar el volumen, el aroma y la calidad del pan elaborado.</w:t>
      </w:r>
    </w:p>
    <w:p w14:paraId="6212ED46" w14:textId="77777777" w:rsidR="008E6294" w:rsidRPr="008E6294" w:rsidRDefault="008E6294" w:rsidP="008E6294">
      <w:pPr>
        <w:rPr>
          <w:lang w:val="es-419" w:eastAsia="es-CO"/>
        </w:rPr>
      </w:pPr>
      <w:r w:rsidRPr="008E6294">
        <w:rPr>
          <w:lang w:val="es-419" w:eastAsia="es-CO"/>
        </w:rPr>
        <w:lastRenderedPageBreak/>
        <w:t xml:space="preserve">A continuación, se presenta una tabla que describe el efecto de la temperatura en la producción de ácidos: </w:t>
      </w:r>
    </w:p>
    <w:p w14:paraId="0B257BBC" w14:textId="2B7C8C82" w:rsidR="008E6294" w:rsidRPr="008E6294" w:rsidRDefault="008E6294" w:rsidP="007A7EFC">
      <w:pPr>
        <w:pStyle w:val="Tabla"/>
        <w:rPr>
          <w:lang w:val="es-419" w:eastAsia="es-CO"/>
        </w:rPr>
      </w:pPr>
      <w:r w:rsidRPr="008E6294">
        <w:rPr>
          <w:lang w:val="es-419" w:eastAsia="es-CO"/>
        </w:rPr>
        <w:t>Efecto de la temperatura en la producción de ácidos</w:t>
      </w:r>
    </w:p>
    <w:tbl>
      <w:tblPr>
        <w:tblStyle w:val="SENA"/>
        <w:tblW w:w="0" w:type="auto"/>
        <w:tblLook w:val="04A0" w:firstRow="1" w:lastRow="0" w:firstColumn="1" w:lastColumn="0" w:noHBand="0" w:noVBand="1"/>
      </w:tblPr>
      <w:tblGrid>
        <w:gridCol w:w="2547"/>
        <w:gridCol w:w="3260"/>
        <w:gridCol w:w="4155"/>
      </w:tblGrid>
      <w:tr w:rsidR="001B07C0" w14:paraId="4E3A1327" w14:textId="77777777" w:rsidTr="00B84B7B">
        <w:trPr>
          <w:cnfStyle w:val="100000000000" w:firstRow="1" w:lastRow="0" w:firstColumn="0" w:lastColumn="0" w:oddVBand="0" w:evenVBand="0" w:oddHBand="0" w:evenHBand="0" w:firstRowFirstColumn="0" w:firstRowLastColumn="0" w:lastRowFirstColumn="0" w:lastRowLastColumn="0"/>
        </w:trPr>
        <w:tc>
          <w:tcPr>
            <w:tcW w:w="2547" w:type="dxa"/>
          </w:tcPr>
          <w:p w14:paraId="27F8DDBC" w14:textId="3C8EFD9F" w:rsidR="001B07C0" w:rsidRPr="001B07C0" w:rsidRDefault="001B07C0" w:rsidP="001B07C0">
            <w:pPr>
              <w:pStyle w:val="TextoTablas"/>
            </w:pPr>
            <w:r w:rsidRPr="001B07C0">
              <w:t>Temperatura</w:t>
            </w:r>
          </w:p>
        </w:tc>
        <w:tc>
          <w:tcPr>
            <w:tcW w:w="3260" w:type="dxa"/>
          </w:tcPr>
          <w:p w14:paraId="115F4FF7" w14:textId="132789AF" w:rsidR="001B07C0" w:rsidRPr="001B07C0" w:rsidRDefault="001B07C0" w:rsidP="001B07C0">
            <w:pPr>
              <w:pStyle w:val="TextoTablas"/>
            </w:pPr>
            <w:r w:rsidRPr="001B07C0">
              <w:t>Producción predominante</w:t>
            </w:r>
          </w:p>
        </w:tc>
        <w:tc>
          <w:tcPr>
            <w:tcW w:w="4155" w:type="dxa"/>
          </w:tcPr>
          <w:p w14:paraId="108B61F8" w14:textId="513FFDD8" w:rsidR="001B07C0" w:rsidRPr="001B07C0" w:rsidRDefault="001B07C0" w:rsidP="001B07C0">
            <w:pPr>
              <w:pStyle w:val="TextoTablas"/>
            </w:pPr>
            <w:r w:rsidRPr="001B07C0">
              <w:t>Característica sensorial</w:t>
            </w:r>
          </w:p>
        </w:tc>
      </w:tr>
      <w:tr w:rsidR="001B07C0" w14:paraId="1981745D"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24FD9184" w14:textId="7F608866" w:rsidR="001B07C0" w:rsidRPr="001B07C0" w:rsidRDefault="001B07C0" w:rsidP="001B07C0">
            <w:pPr>
              <w:pStyle w:val="TextoTablas"/>
            </w:pPr>
            <w:r w:rsidRPr="001B07C0">
              <w:t>24-26 °C</w:t>
            </w:r>
          </w:p>
        </w:tc>
        <w:tc>
          <w:tcPr>
            <w:tcW w:w="3260" w:type="dxa"/>
          </w:tcPr>
          <w:p w14:paraId="2EC44055" w14:textId="64CFEBC2" w:rsidR="001B07C0" w:rsidRPr="001B07C0" w:rsidRDefault="001B07C0" w:rsidP="001B07C0">
            <w:pPr>
              <w:pStyle w:val="TextoTablas"/>
            </w:pPr>
            <w:r w:rsidRPr="001B07C0">
              <w:t>Ácido láctico (más suave)</w:t>
            </w:r>
          </w:p>
        </w:tc>
        <w:tc>
          <w:tcPr>
            <w:tcW w:w="4155" w:type="dxa"/>
          </w:tcPr>
          <w:p w14:paraId="39E4CC61" w14:textId="652F9DA2" w:rsidR="001B07C0" w:rsidRPr="001B07C0" w:rsidRDefault="001B07C0" w:rsidP="001B07C0">
            <w:pPr>
              <w:pStyle w:val="TextoTablas"/>
            </w:pPr>
            <w:r w:rsidRPr="001B07C0">
              <w:t>Sabor a yogur, suave</w:t>
            </w:r>
          </w:p>
        </w:tc>
      </w:tr>
      <w:tr w:rsidR="001B07C0" w14:paraId="25D5CC43" w14:textId="77777777" w:rsidTr="00B84B7B">
        <w:tc>
          <w:tcPr>
            <w:tcW w:w="2547" w:type="dxa"/>
          </w:tcPr>
          <w:p w14:paraId="1659E66F" w14:textId="1175FE12" w:rsidR="001B07C0" w:rsidRPr="001B07C0" w:rsidRDefault="001B07C0" w:rsidP="001B07C0">
            <w:pPr>
              <w:pStyle w:val="TextoTablas"/>
            </w:pPr>
            <w:r w:rsidRPr="001B07C0">
              <w:t>28-30 °C</w:t>
            </w:r>
          </w:p>
        </w:tc>
        <w:tc>
          <w:tcPr>
            <w:tcW w:w="3260" w:type="dxa"/>
          </w:tcPr>
          <w:p w14:paraId="11E9F137" w14:textId="79BF91D3" w:rsidR="001B07C0" w:rsidRPr="001B07C0" w:rsidRDefault="001B07C0" w:rsidP="001B07C0">
            <w:pPr>
              <w:pStyle w:val="TextoTablas"/>
            </w:pPr>
            <w:r w:rsidRPr="001B07C0">
              <w:t>Ácido acético (más fuerte)</w:t>
            </w:r>
          </w:p>
        </w:tc>
        <w:tc>
          <w:tcPr>
            <w:tcW w:w="4155" w:type="dxa"/>
          </w:tcPr>
          <w:p w14:paraId="56D789FE" w14:textId="190FE697" w:rsidR="001B07C0" w:rsidRPr="001B07C0" w:rsidRDefault="001B07C0" w:rsidP="001B07C0">
            <w:pPr>
              <w:pStyle w:val="TextoTablas"/>
            </w:pPr>
            <w:r w:rsidRPr="001B07C0">
              <w:t>Sabor avinagrado, picante</w:t>
            </w:r>
          </w:p>
        </w:tc>
      </w:tr>
    </w:tbl>
    <w:p w14:paraId="6351717C" w14:textId="7C79E2F6" w:rsidR="008E6294" w:rsidRPr="008E6294" w:rsidRDefault="008E6294" w:rsidP="003E3DE4">
      <w:pPr>
        <w:ind w:firstLine="0"/>
        <w:rPr>
          <w:lang w:val="es-419" w:eastAsia="es-CO"/>
        </w:rPr>
      </w:pPr>
      <w:r w:rsidRPr="008E6294">
        <w:rPr>
          <w:lang w:val="es-419" w:eastAsia="es-CO"/>
        </w:rPr>
        <w:t xml:space="preserve">Nota. Adaptado de </w:t>
      </w:r>
      <w:proofErr w:type="spellStart"/>
      <w:r w:rsidRPr="008E6294">
        <w:rPr>
          <w:lang w:val="es-419" w:eastAsia="es-CO"/>
        </w:rPr>
        <w:t>Gänzle</w:t>
      </w:r>
      <w:proofErr w:type="spellEnd"/>
      <w:r w:rsidRPr="008E6294">
        <w:rPr>
          <w:lang w:val="es-419" w:eastAsia="es-CO"/>
        </w:rPr>
        <w:t xml:space="preserve"> (2014).</w:t>
      </w:r>
    </w:p>
    <w:p w14:paraId="467B8D92" w14:textId="77777777" w:rsidR="008E6294" w:rsidRPr="001B07C0" w:rsidRDefault="008E6294" w:rsidP="008E6294">
      <w:pPr>
        <w:rPr>
          <w:b/>
          <w:bCs/>
          <w:lang w:val="es-419" w:eastAsia="es-CO"/>
        </w:rPr>
      </w:pPr>
      <w:r w:rsidRPr="001B07C0">
        <w:rPr>
          <w:b/>
          <w:bCs/>
          <w:lang w:val="es-419" w:eastAsia="es-CO"/>
        </w:rPr>
        <w:t>Aplicación práctica</w:t>
      </w:r>
    </w:p>
    <w:p w14:paraId="0CF2E69F" w14:textId="77EDE814" w:rsidR="008E6294" w:rsidRPr="008E6294" w:rsidRDefault="008E6294" w:rsidP="008E6294">
      <w:pPr>
        <w:rPr>
          <w:lang w:val="es-419" w:eastAsia="es-CO"/>
        </w:rPr>
      </w:pPr>
      <w:r w:rsidRPr="008E6294">
        <w:rPr>
          <w:lang w:val="es-419" w:eastAsia="es-CO"/>
        </w:rPr>
        <w:t>El panadero puede regular las características del pan mediante el control de estas variables. Por ejemplo, una masa madre más hidratada, mantenida en un ambiente templado y utilizada después de un tiempo moderado de fermentación</w:t>
      </w:r>
      <w:r w:rsidR="004D1C8B">
        <w:rPr>
          <w:lang w:val="es-419" w:eastAsia="es-CO"/>
        </w:rPr>
        <w:t xml:space="preserve">, </w:t>
      </w:r>
      <w:r w:rsidRPr="008E6294">
        <w:rPr>
          <w:lang w:val="es-419" w:eastAsia="es-CO"/>
        </w:rPr>
        <w:t>puede producir un pan de acidez suave. En cambio, una masa madre más firme y sometida a una fermentación prolongada puede generar aromas más intensos y una acidez más pronunciada.</w:t>
      </w:r>
    </w:p>
    <w:p w14:paraId="5D86074D" w14:textId="77777777" w:rsidR="008E6294" w:rsidRPr="008E6294" w:rsidRDefault="008E6294" w:rsidP="008E6294">
      <w:pPr>
        <w:rPr>
          <w:lang w:val="es-419" w:eastAsia="es-CO"/>
        </w:rPr>
      </w:pPr>
      <w:r w:rsidRPr="008E6294">
        <w:rPr>
          <w:lang w:val="es-419" w:eastAsia="es-CO"/>
        </w:rPr>
        <w:t>Comprender estas relaciones permite evitar que la fermentación se interprete únicamente como un tiempo de espera. En realidad, se trata de un proceso microbiológico que debe observarse y controlarse para alcanzar el volumen, el sabor, la textura y la conservación esperados en el producto final.</w:t>
      </w:r>
    </w:p>
    <w:p w14:paraId="2C23531B" w14:textId="6CE85A13" w:rsidR="008E6294" w:rsidRPr="008E6294" w:rsidRDefault="008E6294" w:rsidP="001B07C0">
      <w:pPr>
        <w:pStyle w:val="Ttulo2"/>
      </w:pPr>
      <w:bookmarkStart w:id="12" w:name="_Toc239857271"/>
      <w:r w:rsidRPr="008E6294">
        <w:lastRenderedPageBreak/>
        <w:t>Cambios sensoriales durante la fermentación</w:t>
      </w:r>
      <w:bookmarkEnd w:id="12"/>
      <w:r w:rsidRPr="008E6294">
        <w:t xml:space="preserve"> </w:t>
      </w:r>
    </w:p>
    <w:p w14:paraId="62380826" w14:textId="31CEE64C" w:rsidR="008E6294" w:rsidRPr="008E6294" w:rsidRDefault="003E3DE4" w:rsidP="008E6294">
      <w:pPr>
        <w:rPr>
          <w:lang w:val="es-419" w:eastAsia="es-CO"/>
        </w:rPr>
      </w:pPr>
      <w:r>
        <w:rPr>
          <w:lang w:val="es-419" w:eastAsia="es-CO"/>
        </w:rPr>
        <w:t>“</w:t>
      </w:r>
      <w:r w:rsidR="008E6294" w:rsidRPr="008E6294">
        <w:rPr>
          <w:lang w:val="es-419" w:eastAsia="es-CO"/>
        </w:rPr>
        <w:t>La fermentación de la masa madre no solo produce transformaciones químicas y microbiológicas, sino también cambios sensoriales que pueden observarse, percibirse y evaluarse durante todo el proceso. Estos cambios permiten al panadero reconocer el grado de actividad de la masa madre, determinar su nivel de madurez y decidir el momento más adecuado para utilizarla en la elaboración del pan</w:t>
      </w:r>
      <w:r>
        <w:rPr>
          <w:lang w:val="es-419" w:eastAsia="es-CO"/>
        </w:rPr>
        <w:t>”.</w:t>
      </w:r>
      <w:r w:rsidR="008E6294" w:rsidRPr="008E6294">
        <w:rPr>
          <w:lang w:val="es-419" w:eastAsia="es-CO"/>
        </w:rPr>
        <w:t xml:space="preserve"> (Castiblanco, 2020).</w:t>
      </w:r>
    </w:p>
    <w:p w14:paraId="1A9D95BD" w14:textId="77777777" w:rsidR="008E6294" w:rsidRPr="008E6294" w:rsidRDefault="008E6294" w:rsidP="008E6294">
      <w:pPr>
        <w:rPr>
          <w:lang w:val="es-419" w:eastAsia="es-CO"/>
        </w:rPr>
      </w:pPr>
      <w:r w:rsidRPr="008E6294">
        <w:rPr>
          <w:lang w:val="es-419" w:eastAsia="es-CO"/>
        </w:rPr>
        <w:t>La observación sistemática del aroma, el sabor, la textura y el volumen constituye una herramienta práctica para valorar la calidad de la fermentación, incluso sin el uso de instrumentos especializados.</w:t>
      </w:r>
    </w:p>
    <w:p w14:paraId="2A8637C6" w14:textId="77777777" w:rsidR="008E6294" w:rsidRPr="002E6346" w:rsidRDefault="008E6294" w:rsidP="002E6346">
      <w:pPr>
        <w:pStyle w:val="Prrafodelista"/>
        <w:numPr>
          <w:ilvl w:val="0"/>
          <w:numId w:val="44"/>
        </w:numPr>
        <w:rPr>
          <w:b/>
          <w:bCs/>
          <w:lang w:val="es-419" w:eastAsia="es-CO"/>
        </w:rPr>
      </w:pPr>
      <w:r w:rsidRPr="002E6346">
        <w:rPr>
          <w:b/>
          <w:bCs/>
          <w:lang w:val="es-419" w:eastAsia="es-CO"/>
        </w:rPr>
        <w:t>Aroma</w:t>
      </w:r>
    </w:p>
    <w:p w14:paraId="7A165EAC" w14:textId="77777777" w:rsidR="008E6294" w:rsidRPr="008E6294" w:rsidRDefault="008E6294" w:rsidP="003E3DE4">
      <w:pPr>
        <w:ind w:left="1416" w:firstLine="1"/>
        <w:rPr>
          <w:lang w:val="es-419" w:eastAsia="es-CO"/>
        </w:rPr>
      </w:pPr>
      <w:r w:rsidRPr="008E6294">
        <w:rPr>
          <w:lang w:val="es-419" w:eastAsia="es-CO"/>
        </w:rPr>
        <w:t>Al inicio del proceso predominan los olores característicos de la harina y el agua. A medida que avanza la fermentación, la actividad de levaduras y bacterias genera nuevos compuestos aromáticos que producen notas afrutadas, lácticas y ligeramente dulces. En una masa madre madura también pueden percibirse aromas más ácidos, similares al yogur o al vinagre, cuya intensidad dependerá del equilibrio entre los microorganismos y de las condiciones de fermentación.</w:t>
      </w:r>
    </w:p>
    <w:p w14:paraId="473AF215" w14:textId="77777777" w:rsidR="008E6294" w:rsidRPr="002E6346" w:rsidRDefault="008E6294" w:rsidP="002E6346">
      <w:pPr>
        <w:pStyle w:val="Prrafodelista"/>
        <w:numPr>
          <w:ilvl w:val="0"/>
          <w:numId w:val="44"/>
        </w:numPr>
        <w:rPr>
          <w:b/>
          <w:bCs/>
          <w:lang w:val="es-419" w:eastAsia="es-CO"/>
        </w:rPr>
      </w:pPr>
      <w:r w:rsidRPr="002E6346">
        <w:rPr>
          <w:b/>
          <w:bCs/>
          <w:lang w:val="es-419" w:eastAsia="es-CO"/>
        </w:rPr>
        <w:t>Sabor</w:t>
      </w:r>
    </w:p>
    <w:p w14:paraId="3B65E460" w14:textId="77777777" w:rsidR="008E6294" w:rsidRPr="008E6294" w:rsidRDefault="008E6294" w:rsidP="003E3DE4">
      <w:pPr>
        <w:ind w:left="1417" w:firstLine="0"/>
        <w:rPr>
          <w:lang w:val="es-419" w:eastAsia="es-CO"/>
        </w:rPr>
      </w:pPr>
      <w:r w:rsidRPr="008E6294">
        <w:rPr>
          <w:lang w:val="es-419" w:eastAsia="es-CO"/>
        </w:rPr>
        <w:t xml:space="preserve">Durante la fermentación se desarrollan progresivamente los ácidos orgánicos que aportan complejidad al sabor. Una masa madre joven presenta una acidez suave, mientras que una fermentación más </w:t>
      </w:r>
      <w:r w:rsidRPr="008E6294">
        <w:rPr>
          <w:lang w:val="es-419" w:eastAsia="es-CO"/>
        </w:rPr>
        <w:lastRenderedPageBreak/>
        <w:t>prolongada produce sabores más intensos y persistentes. El equilibrio entre ácido láctico y ácido acético determina si el sabor resulta más delicado o más pronunciado, característica que posteriormente influirá en el perfil sensorial del pan.</w:t>
      </w:r>
    </w:p>
    <w:p w14:paraId="4EF6FB0F" w14:textId="77777777" w:rsidR="008E6294" w:rsidRPr="002E6346" w:rsidRDefault="008E6294" w:rsidP="002E6346">
      <w:pPr>
        <w:pStyle w:val="Prrafodelista"/>
        <w:numPr>
          <w:ilvl w:val="0"/>
          <w:numId w:val="44"/>
        </w:numPr>
        <w:rPr>
          <w:b/>
          <w:bCs/>
          <w:lang w:val="es-419" w:eastAsia="es-CO"/>
        </w:rPr>
      </w:pPr>
      <w:r w:rsidRPr="002E6346">
        <w:rPr>
          <w:b/>
          <w:bCs/>
          <w:lang w:val="es-419" w:eastAsia="es-CO"/>
        </w:rPr>
        <w:t>Textura</w:t>
      </w:r>
    </w:p>
    <w:p w14:paraId="740A5386" w14:textId="77777777" w:rsidR="008E6294" w:rsidRPr="008E6294" w:rsidRDefault="008E6294" w:rsidP="003E3DE4">
      <w:pPr>
        <w:ind w:left="1416" w:firstLine="1"/>
        <w:rPr>
          <w:lang w:val="es-419" w:eastAsia="es-CO"/>
        </w:rPr>
      </w:pPr>
      <w:r w:rsidRPr="008E6294">
        <w:rPr>
          <w:lang w:val="es-419" w:eastAsia="es-CO"/>
        </w:rPr>
        <w:t>La masa experimenta cambios físicos como consecuencia de la hidratación de la harina y del desarrollo de la red de gluten. Conforme avanza la fermentación, la masa adquiere mayor elasticidad, cohesión y extensibilidad, al tiempo que disminuye la sensación de pegajosidad. Una textura uniforme y flexible indica, por lo general, una adecuada actividad fermentativa y una buena capacidad para retener los gases producidos.</w:t>
      </w:r>
    </w:p>
    <w:p w14:paraId="4B333D28" w14:textId="77777777" w:rsidR="008E6294" w:rsidRPr="002E6346" w:rsidRDefault="008E6294" w:rsidP="002E6346">
      <w:pPr>
        <w:pStyle w:val="Prrafodelista"/>
        <w:numPr>
          <w:ilvl w:val="0"/>
          <w:numId w:val="44"/>
        </w:numPr>
        <w:rPr>
          <w:b/>
          <w:bCs/>
          <w:lang w:val="es-419" w:eastAsia="es-CO"/>
        </w:rPr>
      </w:pPr>
      <w:r w:rsidRPr="002E6346">
        <w:rPr>
          <w:b/>
          <w:bCs/>
          <w:lang w:val="es-419" w:eastAsia="es-CO"/>
        </w:rPr>
        <w:t>Volumen</w:t>
      </w:r>
    </w:p>
    <w:p w14:paraId="07BDFC94" w14:textId="0ED75866" w:rsidR="008E6294" w:rsidRDefault="008E6294" w:rsidP="003E3DE4">
      <w:pPr>
        <w:ind w:left="1416" w:firstLine="1"/>
        <w:rPr>
          <w:lang w:val="es-419" w:eastAsia="es-CO"/>
        </w:rPr>
      </w:pPr>
      <w:r w:rsidRPr="008E6294">
        <w:rPr>
          <w:lang w:val="es-419" w:eastAsia="es-CO"/>
        </w:rPr>
        <w:t xml:space="preserve">Uno de los cambios más evidentes es el incremento del volumen de la masa debido a la producción de dióxido de carbono por parte de las levaduras. El gas queda atrapado en la red de gluten formando pequeñas burbujas visibles tanto en la superficie como en el interior de la masa. En condiciones adecuadas de alimentación y temperatura, una masa madre activa puede duplicar o incluso triplicar su volumen antes de comenzar a descender, señal de que ha alcanzado su punto máximo de fermentación.  </w:t>
      </w:r>
    </w:p>
    <w:p w14:paraId="7666F5BA" w14:textId="361D053E" w:rsidR="00F11054" w:rsidRDefault="00F11054">
      <w:pPr>
        <w:spacing w:before="0" w:after="160" w:line="259" w:lineRule="auto"/>
        <w:ind w:firstLine="0"/>
        <w:rPr>
          <w:lang w:val="es-419" w:eastAsia="es-CO"/>
        </w:rPr>
      </w:pPr>
      <w:r>
        <w:rPr>
          <w:lang w:val="es-419" w:eastAsia="es-CO"/>
        </w:rPr>
        <w:br w:type="page"/>
      </w:r>
    </w:p>
    <w:p w14:paraId="1E8F7376" w14:textId="7EDA8D01" w:rsidR="008E6294" w:rsidRDefault="008E6294" w:rsidP="008E6294">
      <w:pPr>
        <w:rPr>
          <w:lang w:val="es-419" w:eastAsia="es-CO"/>
        </w:rPr>
      </w:pPr>
      <w:r w:rsidRPr="008E6294">
        <w:rPr>
          <w:lang w:val="es-419" w:eastAsia="es-CO"/>
        </w:rPr>
        <w:lastRenderedPageBreak/>
        <w:t xml:space="preserve">La siguiente tabla describe los parámetros de control de la fermentación: </w:t>
      </w:r>
    </w:p>
    <w:p w14:paraId="004D4A77" w14:textId="154A1B9E" w:rsidR="008E6294" w:rsidRPr="008E6294" w:rsidRDefault="008E6294" w:rsidP="002E6346">
      <w:pPr>
        <w:pStyle w:val="Tabla"/>
        <w:rPr>
          <w:lang w:val="es-419" w:eastAsia="es-CO"/>
        </w:rPr>
      </w:pPr>
      <w:r w:rsidRPr="008E6294">
        <w:rPr>
          <w:lang w:val="es-419" w:eastAsia="es-CO"/>
        </w:rPr>
        <w:t>Parámetros de control de fermentación</w:t>
      </w:r>
    </w:p>
    <w:tbl>
      <w:tblPr>
        <w:tblStyle w:val="SENA"/>
        <w:tblW w:w="0" w:type="auto"/>
        <w:tblLook w:val="04A0" w:firstRow="1" w:lastRow="0" w:firstColumn="1" w:lastColumn="0" w:noHBand="0" w:noVBand="1"/>
      </w:tblPr>
      <w:tblGrid>
        <w:gridCol w:w="2547"/>
        <w:gridCol w:w="3260"/>
        <w:gridCol w:w="4155"/>
      </w:tblGrid>
      <w:tr w:rsidR="006B3355" w14:paraId="26FD2E53" w14:textId="77777777" w:rsidTr="00B84B7B">
        <w:trPr>
          <w:cnfStyle w:val="100000000000" w:firstRow="1" w:lastRow="0" w:firstColumn="0" w:lastColumn="0" w:oddVBand="0" w:evenVBand="0" w:oddHBand="0" w:evenHBand="0" w:firstRowFirstColumn="0" w:firstRowLastColumn="0" w:lastRowFirstColumn="0" w:lastRowLastColumn="0"/>
        </w:trPr>
        <w:tc>
          <w:tcPr>
            <w:tcW w:w="2547" w:type="dxa"/>
          </w:tcPr>
          <w:p w14:paraId="13054B63" w14:textId="377D6E00" w:rsidR="006B3355" w:rsidRPr="006B3355" w:rsidRDefault="006B3355" w:rsidP="006B3355">
            <w:pPr>
              <w:pStyle w:val="TextoTablas"/>
            </w:pPr>
            <w:r w:rsidRPr="006B3355">
              <w:t>Parámetro</w:t>
            </w:r>
          </w:p>
        </w:tc>
        <w:tc>
          <w:tcPr>
            <w:tcW w:w="3260" w:type="dxa"/>
          </w:tcPr>
          <w:p w14:paraId="4D29D913" w14:textId="182B51B9" w:rsidR="006B3355" w:rsidRPr="006B3355" w:rsidRDefault="006B3355" w:rsidP="006B3355">
            <w:pPr>
              <w:pStyle w:val="TextoTablas"/>
            </w:pPr>
            <w:r w:rsidRPr="006B3355">
              <w:t>Rango óptimo</w:t>
            </w:r>
          </w:p>
        </w:tc>
        <w:tc>
          <w:tcPr>
            <w:tcW w:w="4155" w:type="dxa"/>
          </w:tcPr>
          <w:p w14:paraId="59798C03" w14:textId="2A295F09" w:rsidR="006B3355" w:rsidRPr="006B3355" w:rsidRDefault="006B3355" w:rsidP="006B3355">
            <w:pPr>
              <w:pStyle w:val="TextoTablas"/>
            </w:pPr>
            <w:r w:rsidRPr="006B3355">
              <w:t>Señal de alerta</w:t>
            </w:r>
          </w:p>
        </w:tc>
      </w:tr>
      <w:tr w:rsidR="006B3355" w14:paraId="12770D93"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59E6FAD2" w14:textId="104D8EA6" w:rsidR="006B3355" w:rsidRPr="006B3355" w:rsidRDefault="006B3355" w:rsidP="006B3355">
            <w:pPr>
              <w:pStyle w:val="TextoTablas"/>
            </w:pPr>
            <w:r w:rsidRPr="006B3355">
              <w:t>Temperatura ambiente</w:t>
            </w:r>
          </w:p>
        </w:tc>
        <w:tc>
          <w:tcPr>
            <w:tcW w:w="3260" w:type="dxa"/>
          </w:tcPr>
          <w:p w14:paraId="0D312DDF" w14:textId="57F841C3" w:rsidR="006B3355" w:rsidRPr="006B3355" w:rsidRDefault="006B3355" w:rsidP="006B3355">
            <w:pPr>
              <w:pStyle w:val="TextoTablas"/>
            </w:pPr>
            <w:r w:rsidRPr="006B3355">
              <w:t>24 - 28 °C</w:t>
            </w:r>
          </w:p>
        </w:tc>
        <w:tc>
          <w:tcPr>
            <w:tcW w:w="4155" w:type="dxa"/>
          </w:tcPr>
          <w:p w14:paraId="32B986D9" w14:textId="0BB189E6" w:rsidR="006B3355" w:rsidRPr="006B3355" w:rsidRDefault="006B3355" w:rsidP="006B3355">
            <w:pPr>
              <w:pStyle w:val="TextoTablas"/>
            </w:pPr>
            <w:r w:rsidRPr="006B3355">
              <w:t>&lt; 18 °C (muy lenta); &gt; 30 °C (demasiado ácida)</w:t>
            </w:r>
          </w:p>
        </w:tc>
      </w:tr>
      <w:tr w:rsidR="006B3355" w14:paraId="74ABD36A" w14:textId="77777777" w:rsidTr="00B84B7B">
        <w:tc>
          <w:tcPr>
            <w:tcW w:w="2547" w:type="dxa"/>
          </w:tcPr>
          <w:p w14:paraId="7C50729A" w14:textId="665595EF" w:rsidR="006B3355" w:rsidRPr="006B3355" w:rsidRDefault="006B3355" w:rsidP="006B3355">
            <w:pPr>
              <w:pStyle w:val="TextoTablas"/>
            </w:pPr>
            <w:r w:rsidRPr="006B3355">
              <w:t>Tiempo de duplicado</w:t>
            </w:r>
          </w:p>
        </w:tc>
        <w:tc>
          <w:tcPr>
            <w:tcW w:w="3260" w:type="dxa"/>
          </w:tcPr>
          <w:p w14:paraId="3549729C" w14:textId="74C55CBF" w:rsidR="006B3355" w:rsidRPr="006B3355" w:rsidRDefault="006B3355" w:rsidP="006B3355">
            <w:pPr>
              <w:pStyle w:val="TextoTablas"/>
            </w:pPr>
            <w:r w:rsidRPr="006B3355">
              <w:t>4 - 8 h</w:t>
            </w:r>
          </w:p>
        </w:tc>
        <w:tc>
          <w:tcPr>
            <w:tcW w:w="4155" w:type="dxa"/>
          </w:tcPr>
          <w:p w14:paraId="5DBE9D77" w14:textId="53711B3A" w:rsidR="006B3355" w:rsidRPr="006B3355" w:rsidRDefault="006B3355" w:rsidP="006B3355">
            <w:pPr>
              <w:pStyle w:val="TextoTablas"/>
            </w:pPr>
            <w:r w:rsidRPr="006B3355">
              <w:t>&gt; 12 h (masa madre débil)</w:t>
            </w:r>
          </w:p>
        </w:tc>
      </w:tr>
      <w:tr w:rsidR="006B3355" w14:paraId="58071822"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48B56532" w14:textId="0F0023A6" w:rsidR="006B3355" w:rsidRPr="006B3355" w:rsidRDefault="006B3355" w:rsidP="006B3355">
            <w:pPr>
              <w:pStyle w:val="TextoTablas"/>
            </w:pPr>
            <w:r w:rsidRPr="006B3355">
              <w:t>Aroma</w:t>
            </w:r>
          </w:p>
        </w:tc>
        <w:tc>
          <w:tcPr>
            <w:tcW w:w="3260" w:type="dxa"/>
          </w:tcPr>
          <w:p w14:paraId="71F813A4" w14:textId="59FE4E1E" w:rsidR="006B3355" w:rsidRPr="006B3355" w:rsidRDefault="006B3355" w:rsidP="006B3355">
            <w:pPr>
              <w:pStyle w:val="TextoTablas"/>
            </w:pPr>
            <w:r w:rsidRPr="006B3355">
              <w:t>Agradable, ácido suave</w:t>
            </w:r>
          </w:p>
        </w:tc>
        <w:tc>
          <w:tcPr>
            <w:tcW w:w="4155" w:type="dxa"/>
          </w:tcPr>
          <w:p w14:paraId="55166AAB" w14:textId="6E9984DB" w:rsidR="006B3355" w:rsidRPr="006B3355" w:rsidRDefault="006B3355" w:rsidP="006B3355">
            <w:pPr>
              <w:pStyle w:val="TextoTablas"/>
            </w:pPr>
            <w:r w:rsidRPr="006B3355">
              <w:t>Olor a acetona o podrido</w:t>
            </w:r>
          </w:p>
        </w:tc>
      </w:tr>
      <w:tr w:rsidR="006B3355" w14:paraId="269294A1" w14:textId="77777777" w:rsidTr="00B84B7B">
        <w:tc>
          <w:tcPr>
            <w:tcW w:w="2547" w:type="dxa"/>
          </w:tcPr>
          <w:p w14:paraId="47D29105" w14:textId="2FD3D252" w:rsidR="006B3355" w:rsidRPr="006B3355" w:rsidRDefault="006B3355" w:rsidP="006B3355">
            <w:pPr>
              <w:pStyle w:val="TextoTablas"/>
            </w:pPr>
            <w:r w:rsidRPr="006B3355">
              <w:t>pH</w:t>
            </w:r>
          </w:p>
        </w:tc>
        <w:tc>
          <w:tcPr>
            <w:tcW w:w="3260" w:type="dxa"/>
          </w:tcPr>
          <w:p w14:paraId="74125484" w14:textId="02C20C7F" w:rsidR="006B3355" w:rsidRPr="006B3355" w:rsidRDefault="006B3355" w:rsidP="006B3355">
            <w:pPr>
              <w:pStyle w:val="TextoTablas"/>
            </w:pPr>
            <w:r w:rsidRPr="006B3355">
              <w:t>3.8 - 4.5</w:t>
            </w:r>
          </w:p>
        </w:tc>
        <w:tc>
          <w:tcPr>
            <w:tcW w:w="4155" w:type="dxa"/>
          </w:tcPr>
          <w:p w14:paraId="7E4134C6" w14:textId="022D3A74" w:rsidR="006B3355" w:rsidRPr="006B3355" w:rsidRDefault="006B3355" w:rsidP="006B3355">
            <w:pPr>
              <w:pStyle w:val="TextoTablas"/>
            </w:pPr>
            <w:r w:rsidRPr="006B3355">
              <w:t>&lt; 3.5 (muy ácida); &gt; 5.0 (poco ácida)</w:t>
            </w:r>
          </w:p>
        </w:tc>
      </w:tr>
    </w:tbl>
    <w:p w14:paraId="7CE2DA57" w14:textId="30866AEF" w:rsidR="008E6294" w:rsidRDefault="008E6294" w:rsidP="003E3DE4">
      <w:pPr>
        <w:ind w:firstLine="0"/>
        <w:rPr>
          <w:lang w:val="es-419" w:eastAsia="es-CO"/>
        </w:rPr>
      </w:pPr>
      <w:r w:rsidRPr="008E6294">
        <w:rPr>
          <w:lang w:val="es-419" w:eastAsia="es-CO"/>
        </w:rPr>
        <w:t>Nota, SENA, (2026).</w:t>
      </w:r>
    </w:p>
    <w:p w14:paraId="25DF2987" w14:textId="77777777" w:rsidR="008E6294" w:rsidRPr="00B0098E" w:rsidRDefault="008E6294" w:rsidP="008E6294">
      <w:pPr>
        <w:rPr>
          <w:b/>
          <w:bCs/>
          <w:lang w:val="es-419" w:eastAsia="es-CO"/>
        </w:rPr>
      </w:pPr>
      <w:r w:rsidRPr="00B0098E">
        <w:rPr>
          <w:b/>
          <w:bCs/>
          <w:lang w:val="es-419" w:eastAsia="es-CO"/>
        </w:rPr>
        <w:t>Aplicación práctica</w:t>
      </w:r>
    </w:p>
    <w:p w14:paraId="7D48E580" w14:textId="77777777" w:rsidR="008E6294" w:rsidRPr="008E6294" w:rsidRDefault="008E6294" w:rsidP="008E6294">
      <w:pPr>
        <w:rPr>
          <w:lang w:val="es-419" w:eastAsia="es-CO"/>
        </w:rPr>
      </w:pPr>
      <w:r w:rsidRPr="008E6294">
        <w:rPr>
          <w:lang w:val="es-419" w:eastAsia="es-CO"/>
        </w:rPr>
        <w:t>Durante la elaboración de pan con masa madre, el panadero utiliza estos cambios sensoriales como indicadores para evaluar el estado de la fermentación. Una masa madre que presenta un aroma agradable, una textura elástica, abundantes burbujas y un incremento significativo de volumen suele encontrarse en condiciones óptimas para incorporarse a la formulación del pan, favoreciendo un buen desarrollo de la masa y una mayor calidad del producto final.</w:t>
      </w:r>
    </w:p>
    <w:p w14:paraId="709947F3" w14:textId="14B835E9" w:rsidR="008E6294" w:rsidRPr="008E6294" w:rsidRDefault="008E6294" w:rsidP="00B0098E">
      <w:pPr>
        <w:pStyle w:val="Ttulo2"/>
      </w:pPr>
      <w:bookmarkStart w:id="13" w:name="_Toc239857272"/>
      <w:r w:rsidRPr="008E6294">
        <w:t>Factores que afectan la fermentación</w:t>
      </w:r>
      <w:bookmarkEnd w:id="13"/>
    </w:p>
    <w:p w14:paraId="436A1735" w14:textId="77777777" w:rsidR="008E6294" w:rsidRPr="008E6294" w:rsidRDefault="008E6294" w:rsidP="008E6294">
      <w:pPr>
        <w:rPr>
          <w:lang w:val="es-419" w:eastAsia="es-CO"/>
        </w:rPr>
      </w:pPr>
      <w:r w:rsidRPr="008E6294">
        <w:rPr>
          <w:lang w:val="es-419" w:eastAsia="es-CO"/>
        </w:rPr>
        <w:t xml:space="preserve">La fermentación de la masa madre es un proceso dinámico que depende de diferentes condiciones ambientales y de manejo. Factores como la temperatura, el tiempo, el pH y la hidratación influyen directamente en la actividad de las levaduras y las bacterias ácido-lácticas, determinando la velocidad de fermentación y las </w:t>
      </w:r>
      <w:r w:rsidRPr="008E6294">
        <w:rPr>
          <w:lang w:val="es-419" w:eastAsia="es-CO"/>
        </w:rPr>
        <w:lastRenderedPageBreak/>
        <w:t>características finales de la masa. Comprender cómo actúa cada uno de estos factores permite controlar el proceso de manera más precisa, prevenir alteraciones y obtener panes con el volumen, la textura, el aroma y el sabor deseados.</w:t>
      </w:r>
    </w:p>
    <w:p w14:paraId="580935AD" w14:textId="23864AFB" w:rsidR="008E6294" w:rsidRPr="00F11054" w:rsidRDefault="008E6294" w:rsidP="00F11054">
      <w:pPr>
        <w:pStyle w:val="Prrafodelista"/>
        <w:numPr>
          <w:ilvl w:val="0"/>
          <w:numId w:val="62"/>
        </w:numPr>
        <w:rPr>
          <w:lang w:val="es-419" w:eastAsia="es-CO"/>
        </w:rPr>
      </w:pPr>
      <w:r w:rsidRPr="00F11054">
        <w:rPr>
          <w:b/>
          <w:bCs/>
          <w:lang w:val="es-419" w:eastAsia="es-CO"/>
        </w:rPr>
        <w:t>Temperatura</w:t>
      </w:r>
      <w:r w:rsidRPr="00F11054">
        <w:rPr>
          <w:lang w:val="es-419" w:eastAsia="es-CO"/>
        </w:rPr>
        <w:t>: es el factor más influyente. Cada aumento de 1 °C dentro del rango de 20</w:t>
      </w:r>
      <w:r w:rsidR="00780F49" w:rsidRPr="00F11054">
        <w:rPr>
          <w:lang w:val="es-419" w:eastAsia="es-CO"/>
        </w:rPr>
        <w:t xml:space="preserve"> </w:t>
      </w:r>
      <w:r w:rsidRPr="00F11054">
        <w:rPr>
          <w:lang w:val="es-419" w:eastAsia="es-CO"/>
        </w:rPr>
        <w:t>-</w:t>
      </w:r>
      <w:r w:rsidR="00780F49" w:rsidRPr="00F11054">
        <w:rPr>
          <w:lang w:val="es-419" w:eastAsia="es-CO"/>
        </w:rPr>
        <w:t xml:space="preserve"> </w:t>
      </w:r>
      <w:r w:rsidRPr="00F11054">
        <w:rPr>
          <w:lang w:val="es-419" w:eastAsia="es-CO"/>
        </w:rPr>
        <w:t>30 °C acelera la fermentación aproximadamente un 10 %. Sin embargo, temperaturas superiores a 35 °C comienzan a dañar las levaduras.</w:t>
      </w:r>
    </w:p>
    <w:p w14:paraId="745D1D7D" w14:textId="6FB72406" w:rsidR="008E6294" w:rsidRPr="00F11054" w:rsidRDefault="008E6294" w:rsidP="00F11054">
      <w:pPr>
        <w:pStyle w:val="Prrafodelista"/>
        <w:numPr>
          <w:ilvl w:val="0"/>
          <w:numId w:val="62"/>
        </w:numPr>
        <w:rPr>
          <w:lang w:val="es-419" w:eastAsia="es-CO"/>
        </w:rPr>
      </w:pPr>
      <w:r w:rsidRPr="00F11054">
        <w:rPr>
          <w:b/>
          <w:bCs/>
          <w:lang w:val="es-419" w:eastAsia="es-CO"/>
        </w:rPr>
        <w:t>Tiempo</w:t>
      </w:r>
      <w:r w:rsidRPr="00F11054">
        <w:rPr>
          <w:lang w:val="es-419" w:eastAsia="es-CO"/>
        </w:rPr>
        <w:t>: una fermentación más larga (12-24 horas en frío) produce más sabor y mejor digestibilidad. Los panes de masa madre con fermentación prolongada tienen un índice glucémico más bajo.</w:t>
      </w:r>
    </w:p>
    <w:p w14:paraId="334136FA" w14:textId="65E6CF52" w:rsidR="008E6294" w:rsidRPr="00F11054" w:rsidRDefault="008E6294" w:rsidP="00F11054">
      <w:pPr>
        <w:pStyle w:val="Prrafodelista"/>
        <w:numPr>
          <w:ilvl w:val="0"/>
          <w:numId w:val="62"/>
        </w:numPr>
        <w:rPr>
          <w:lang w:val="es-419" w:eastAsia="es-CO"/>
        </w:rPr>
      </w:pPr>
      <w:r w:rsidRPr="00F11054">
        <w:rPr>
          <w:b/>
          <w:bCs/>
          <w:lang w:val="es-419" w:eastAsia="es-CO"/>
        </w:rPr>
        <w:t>pH</w:t>
      </w:r>
      <w:r w:rsidRPr="00F11054">
        <w:rPr>
          <w:lang w:val="es-419" w:eastAsia="es-CO"/>
        </w:rPr>
        <w:t xml:space="preserve">: la acidez es un conservante natural. Un pH de 4.0 o inferior inhibe la mayoría de las bacterias patógenas, incluyendo </w:t>
      </w:r>
      <w:r w:rsidRPr="0032263C">
        <w:rPr>
          <w:rStyle w:val="Extranjerismo"/>
          <w:lang w:val="es-419" w:eastAsia="es-CO"/>
        </w:rPr>
        <w:t>Salmonella</w:t>
      </w:r>
      <w:r w:rsidRPr="00F11054">
        <w:rPr>
          <w:lang w:val="es-419" w:eastAsia="es-CO"/>
        </w:rPr>
        <w:t xml:space="preserve"> y </w:t>
      </w:r>
      <w:proofErr w:type="spellStart"/>
      <w:r w:rsidRPr="0032263C">
        <w:rPr>
          <w:rStyle w:val="Extranjerismo"/>
          <w:lang w:val="es-419" w:eastAsia="es-CO"/>
        </w:rPr>
        <w:t>Escherichia</w:t>
      </w:r>
      <w:proofErr w:type="spellEnd"/>
      <w:r w:rsidRPr="0032263C">
        <w:rPr>
          <w:rStyle w:val="Extranjerismo"/>
          <w:lang w:val="es-419" w:eastAsia="es-CO"/>
        </w:rPr>
        <w:t xml:space="preserve"> </w:t>
      </w:r>
      <w:proofErr w:type="spellStart"/>
      <w:r w:rsidRPr="0032263C">
        <w:rPr>
          <w:rStyle w:val="Extranjerismo"/>
          <w:lang w:val="es-419" w:eastAsia="es-CO"/>
        </w:rPr>
        <w:t>coli</w:t>
      </w:r>
      <w:proofErr w:type="spellEnd"/>
      <w:r w:rsidRPr="00F11054">
        <w:rPr>
          <w:lang w:val="es-419" w:eastAsia="es-CO"/>
        </w:rPr>
        <w:t>. Sin embargo, un pH demasiado bajo (&lt;</w:t>
      </w:r>
      <w:r w:rsidR="0032263C">
        <w:rPr>
          <w:lang w:val="es-419" w:eastAsia="es-CO"/>
        </w:rPr>
        <w:t xml:space="preserve"> </w:t>
      </w:r>
      <w:r w:rsidRPr="00F11054">
        <w:rPr>
          <w:lang w:val="es-419" w:eastAsia="es-CO"/>
        </w:rPr>
        <w:t>3.5) puede debilitar el gluten y producir una miga densa.</w:t>
      </w:r>
    </w:p>
    <w:p w14:paraId="67E6E451" w14:textId="5FB4E501" w:rsidR="008E6294" w:rsidRPr="00F11054" w:rsidRDefault="008E6294" w:rsidP="00F11054">
      <w:pPr>
        <w:pStyle w:val="Prrafodelista"/>
        <w:numPr>
          <w:ilvl w:val="0"/>
          <w:numId w:val="62"/>
        </w:numPr>
        <w:rPr>
          <w:lang w:val="es-419" w:eastAsia="es-CO"/>
        </w:rPr>
      </w:pPr>
      <w:r w:rsidRPr="00F11054">
        <w:rPr>
          <w:b/>
          <w:bCs/>
          <w:lang w:val="es-419" w:eastAsia="es-CO"/>
        </w:rPr>
        <w:t>Hidratación:</w:t>
      </w:r>
      <w:r w:rsidRPr="00F11054">
        <w:rPr>
          <w:lang w:val="es-419" w:eastAsia="es-CO"/>
        </w:rPr>
        <w:t xml:space="preserve"> las masas con alta hidratación (&gt;75 %) fermentan más rápido y producen una miga más abierta e irregular. Las masas con baja hidratación (&lt;60 %) fermentan más lentamente y producen una miga más cerrada y uniforme. </w:t>
      </w:r>
    </w:p>
    <w:p w14:paraId="1FD1ECEA" w14:textId="728DE1C4" w:rsidR="008E6294" w:rsidRDefault="008E6294" w:rsidP="008E6294">
      <w:pPr>
        <w:rPr>
          <w:lang w:val="es-419" w:eastAsia="es-CO"/>
        </w:rPr>
      </w:pPr>
      <w:r w:rsidRPr="008E6294">
        <w:rPr>
          <w:lang w:val="es-419" w:eastAsia="es-CO"/>
        </w:rPr>
        <w:t>En la siguiente tabla, se describe la relación entre la hidratación y el tipo de pan:</w:t>
      </w:r>
    </w:p>
    <w:p w14:paraId="481B13B7" w14:textId="51D02287" w:rsidR="00F11054" w:rsidRDefault="00F11054" w:rsidP="008E6294">
      <w:pPr>
        <w:rPr>
          <w:lang w:val="es-419" w:eastAsia="es-CO"/>
        </w:rPr>
      </w:pPr>
    </w:p>
    <w:p w14:paraId="38C98716" w14:textId="77777777" w:rsidR="00F11054" w:rsidRPr="008E6294" w:rsidRDefault="00F11054" w:rsidP="008E6294">
      <w:pPr>
        <w:rPr>
          <w:lang w:val="es-419" w:eastAsia="es-CO"/>
        </w:rPr>
      </w:pPr>
    </w:p>
    <w:p w14:paraId="537A9FA7" w14:textId="58CF5043" w:rsidR="008E6294" w:rsidRPr="008E6294" w:rsidRDefault="008E6294" w:rsidP="00F94996">
      <w:pPr>
        <w:pStyle w:val="Tabla"/>
        <w:rPr>
          <w:lang w:val="es-419" w:eastAsia="es-CO"/>
        </w:rPr>
      </w:pPr>
      <w:r w:rsidRPr="008E6294">
        <w:rPr>
          <w:lang w:val="es-419" w:eastAsia="es-CO"/>
        </w:rPr>
        <w:lastRenderedPageBreak/>
        <w:t>Relación entre hidratación y tipo de pan</w:t>
      </w:r>
    </w:p>
    <w:tbl>
      <w:tblPr>
        <w:tblStyle w:val="SENA"/>
        <w:tblW w:w="0" w:type="auto"/>
        <w:tblLook w:val="04A0" w:firstRow="1" w:lastRow="0" w:firstColumn="1" w:lastColumn="0" w:noHBand="0" w:noVBand="1"/>
      </w:tblPr>
      <w:tblGrid>
        <w:gridCol w:w="2547"/>
        <w:gridCol w:w="3260"/>
        <w:gridCol w:w="4155"/>
      </w:tblGrid>
      <w:tr w:rsidR="005B6650" w14:paraId="49D08477" w14:textId="77777777" w:rsidTr="005B6650">
        <w:trPr>
          <w:cnfStyle w:val="100000000000" w:firstRow="1" w:lastRow="0" w:firstColumn="0" w:lastColumn="0" w:oddVBand="0" w:evenVBand="0" w:oddHBand="0" w:evenHBand="0" w:firstRowFirstColumn="0" w:firstRowLastColumn="0" w:lastRowFirstColumn="0" w:lastRowLastColumn="0"/>
          <w:tblHeader/>
        </w:trPr>
        <w:tc>
          <w:tcPr>
            <w:tcW w:w="2547" w:type="dxa"/>
          </w:tcPr>
          <w:p w14:paraId="4DA1469E" w14:textId="12B7A0AA" w:rsidR="005B6650" w:rsidRPr="005B6650" w:rsidRDefault="005B6650" w:rsidP="005B6650">
            <w:pPr>
              <w:pStyle w:val="TextoTablas"/>
            </w:pPr>
            <w:r w:rsidRPr="005B6650">
              <w:t>Hidratación (%)</w:t>
            </w:r>
          </w:p>
        </w:tc>
        <w:tc>
          <w:tcPr>
            <w:tcW w:w="3260" w:type="dxa"/>
          </w:tcPr>
          <w:p w14:paraId="3F1F0486" w14:textId="5B3B7412" w:rsidR="005B6650" w:rsidRPr="005B6650" w:rsidRDefault="005B6650" w:rsidP="005B6650">
            <w:pPr>
              <w:pStyle w:val="TextoTablas"/>
            </w:pPr>
            <w:r w:rsidRPr="005B6650">
              <w:t>Tipo de pan</w:t>
            </w:r>
          </w:p>
        </w:tc>
        <w:tc>
          <w:tcPr>
            <w:tcW w:w="4155" w:type="dxa"/>
          </w:tcPr>
          <w:p w14:paraId="23FD5C74" w14:textId="32F7D318" w:rsidR="005B6650" w:rsidRPr="005B6650" w:rsidRDefault="005B6650" w:rsidP="005B6650">
            <w:pPr>
              <w:pStyle w:val="TextoTablas"/>
            </w:pPr>
            <w:r w:rsidRPr="005B6650">
              <w:t>Característica de la miga</w:t>
            </w:r>
          </w:p>
        </w:tc>
      </w:tr>
      <w:tr w:rsidR="005B6650" w14:paraId="1654AAB7"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5F769728" w14:textId="45FF3BAD" w:rsidR="005B6650" w:rsidRPr="005B6650" w:rsidRDefault="005B6650" w:rsidP="005B6650">
            <w:pPr>
              <w:pStyle w:val="TextoTablas"/>
            </w:pPr>
            <w:r w:rsidRPr="005B6650">
              <w:t>55 - 60</w:t>
            </w:r>
          </w:p>
        </w:tc>
        <w:tc>
          <w:tcPr>
            <w:tcW w:w="3260" w:type="dxa"/>
          </w:tcPr>
          <w:p w14:paraId="6391AFC6" w14:textId="7850DC58" w:rsidR="005B6650" w:rsidRPr="005B6650" w:rsidRDefault="005B6650" w:rsidP="005B6650">
            <w:pPr>
              <w:pStyle w:val="TextoTablas"/>
            </w:pPr>
            <w:r w:rsidRPr="005B6650">
              <w:t>Pan de molde</w:t>
            </w:r>
          </w:p>
        </w:tc>
        <w:tc>
          <w:tcPr>
            <w:tcW w:w="4155" w:type="dxa"/>
          </w:tcPr>
          <w:p w14:paraId="67111B64" w14:textId="1D491E0D" w:rsidR="005B6650" w:rsidRPr="005B6650" w:rsidRDefault="005B6650" w:rsidP="005B6650">
            <w:pPr>
              <w:pStyle w:val="TextoTablas"/>
            </w:pPr>
            <w:r w:rsidRPr="005B6650">
              <w:t>Miga muy cerrada, suave</w:t>
            </w:r>
          </w:p>
        </w:tc>
      </w:tr>
      <w:tr w:rsidR="005B6650" w14:paraId="1741B51D" w14:textId="77777777" w:rsidTr="00B84B7B">
        <w:tc>
          <w:tcPr>
            <w:tcW w:w="2547" w:type="dxa"/>
          </w:tcPr>
          <w:p w14:paraId="4925EAB9" w14:textId="680736E6" w:rsidR="005B6650" w:rsidRPr="005B6650" w:rsidRDefault="005B6650" w:rsidP="005B6650">
            <w:pPr>
              <w:pStyle w:val="TextoTablas"/>
            </w:pPr>
            <w:r w:rsidRPr="005B6650">
              <w:t>60 - 65</w:t>
            </w:r>
          </w:p>
        </w:tc>
        <w:tc>
          <w:tcPr>
            <w:tcW w:w="3260" w:type="dxa"/>
          </w:tcPr>
          <w:p w14:paraId="4EAA968B" w14:textId="18305C13" w:rsidR="005B6650" w:rsidRPr="005B6650" w:rsidRDefault="005B6650" w:rsidP="005B6650">
            <w:pPr>
              <w:pStyle w:val="TextoTablas"/>
            </w:pPr>
            <w:r w:rsidRPr="005B6650">
              <w:t>Pan común</w:t>
            </w:r>
          </w:p>
        </w:tc>
        <w:tc>
          <w:tcPr>
            <w:tcW w:w="4155" w:type="dxa"/>
          </w:tcPr>
          <w:p w14:paraId="015E3C73" w14:textId="699D8F4C" w:rsidR="005B6650" w:rsidRPr="005B6650" w:rsidRDefault="005B6650" w:rsidP="005B6650">
            <w:pPr>
              <w:pStyle w:val="TextoTablas"/>
            </w:pPr>
            <w:r w:rsidRPr="005B6650">
              <w:t>Miga cerrada, elástica</w:t>
            </w:r>
          </w:p>
        </w:tc>
      </w:tr>
      <w:tr w:rsidR="005B6650" w14:paraId="23A86E40"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328BEA00" w14:textId="478C54B8" w:rsidR="005B6650" w:rsidRPr="005B6650" w:rsidRDefault="005B6650" w:rsidP="005B6650">
            <w:pPr>
              <w:pStyle w:val="TextoTablas"/>
            </w:pPr>
            <w:r w:rsidRPr="005B6650">
              <w:t>65 - 70</w:t>
            </w:r>
          </w:p>
        </w:tc>
        <w:tc>
          <w:tcPr>
            <w:tcW w:w="3260" w:type="dxa"/>
          </w:tcPr>
          <w:p w14:paraId="3C9CC00B" w14:textId="3F5B3B15" w:rsidR="005B6650" w:rsidRPr="005B6650" w:rsidRDefault="005B6650" w:rsidP="005B6650">
            <w:pPr>
              <w:pStyle w:val="TextoTablas"/>
              <w:rPr>
                <w:rStyle w:val="Extranjerismo"/>
              </w:rPr>
            </w:pPr>
            <w:r w:rsidRPr="005B6650">
              <w:rPr>
                <w:rStyle w:val="Extranjerismo"/>
              </w:rPr>
              <w:t>Baguette</w:t>
            </w:r>
          </w:p>
        </w:tc>
        <w:tc>
          <w:tcPr>
            <w:tcW w:w="4155" w:type="dxa"/>
          </w:tcPr>
          <w:p w14:paraId="648028C1" w14:textId="03FEC2B6" w:rsidR="005B6650" w:rsidRPr="005B6650" w:rsidRDefault="005B6650" w:rsidP="005B6650">
            <w:pPr>
              <w:pStyle w:val="TextoTablas"/>
            </w:pPr>
            <w:r w:rsidRPr="005B6650">
              <w:t>Miga alveolar, corteza crujiente</w:t>
            </w:r>
          </w:p>
        </w:tc>
      </w:tr>
      <w:tr w:rsidR="005B6650" w14:paraId="6FE0CCBB" w14:textId="77777777" w:rsidTr="00B84B7B">
        <w:tc>
          <w:tcPr>
            <w:tcW w:w="2547" w:type="dxa"/>
          </w:tcPr>
          <w:p w14:paraId="00A45E5E" w14:textId="618FB8C9" w:rsidR="005B6650" w:rsidRPr="005B6650" w:rsidRDefault="005B6650" w:rsidP="005B6650">
            <w:pPr>
              <w:pStyle w:val="TextoTablas"/>
            </w:pPr>
            <w:r w:rsidRPr="005B6650">
              <w:t>70 - 75</w:t>
            </w:r>
          </w:p>
        </w:tc>
        <w:tc>
          <w:tcPr>
            <w:tcW w:w="3260" w:type="dxa"/>
          </w:tcPr>
          <w:p w14:paraId="3CC4DC98" w14:textId="05863B21" w:rsidR="005B6650" w:rsidRPr="005B6650" w:rsidRDefault="005B6650" w:rsidP="005B6650">
            <w:pPr>
              <w:pStyle w:val="TextoTablas"/>
            </w:pPr>
            <w:r w:rsidRPr="005B6650">
              <w:t>Pan rústico</w:t>
            </w:r>
          </w:p>
        </w:tc>
        <w:tc>
          <w:tcPr>
            <w:tcW w:w="4155" w:type="dxa"/>
          </w:tcPr>
          <w:p w14:paraId="674F7FA5" w14:textId="4C119964" w:rsidR="005B6650" w:rsidRPr="005B6650" w:rsidRDefault="005B6650" w:rsidP="005B6650">
            <w:pPr>
              <w:pStyle w:val="TextoTablas"/>
            </w:pPr>
            <w:r w:rsidRPr="005B6650">
              <w:t>Miga abierta, irregular</w:t>
            </w:r>
          </w:p>
        </w:tc>
      </w:tr>
      <w:tr w:rsidR="005B6650" w14:paraId="09E96666"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0F984AE9" w14:textId="58DF637A" w:rsidR="005B6650" w:rsidRPr="005B6650" w:rsidRDefault="005B6650" w:rsidP="005B6650">
            <w:pPr>
              <w:pStyle w:val="TextoTablas"/>
            </w:pPr>
            <w:r w:rsidRPr="005B6650">
              <w:t>75 - 85</w:t>
            </w:r>
          </w:p>
        </w:tc>
        <w:tc>
          <w:tcPr>
            <w:tcW w:w="3260" w:type="dxa"/>
          </w:tcPr>
          <w:p w14:paraId="607E95EC" w14:textId="4EE97157" w:rsidR="005B6650" w:rsidRPr="005B6650" w:rsidRDefault="005B6650" w:rsidP="005B6650">
            <w:pPr>
              <w:pStyle w:val="TextoTablas"/>
              <w:rPr>
                <w:rStyle w:val="Extranjerismo"/>
              </w:rPr>
            </w:pPr>
            <w:r w:rsidRPr="005B6650">
              <w:rPr>
                <w:rStyle w:val="Extranjerismo"/>
              </w:rPr>
              <w:t>Ciabatta, focaccia</w:t>
            </w:r>
          </w:p>
        </w:tc>
        <w:tc>
          <w:tcPr>
            <w:tcW w:w="4155" w:type="dxa"/>
          </w:tcPr>
          <w:p w14:paraId="734A714C" w14:textId="6AD65508" w:rsidR="005B6650" w:rsidRPr="005B6650" w:rsidRDefault="005B6650" w:rsidP="005B6650">
            <w:pPr>
              <w:pStyle w:val="TextoTablas"/>
            </w:pPr>
            <w:r w:rsidRPr="005B6650">
              <w:t>Miga muy abierta, grandes alveolos</w:t>
            </w:r>
          </w:p>
        </w:tc>
      </w:tr>
    </w:tbl>
    <w:p w14:paraId="141BFB97" w14:textId="1C65CAEF" w:rsidR="008E6294" w:rsidRPr="008E6294" w:rsidRDefault="008E6294" w:rsidP="0032263C">
      <w:pPr>
        <w:ind w:firstLine="0"/>
        <w:rPr>
          <w:lang w:val="es-419" w:eastAsia="es-CO"/>
        </w:rPr>
      </w:pPr>
      <w:r w:rsidRPr="008E6294">
        <w:rPr>
          <w:lang w:val="es-419" w:eastAsia="es-CO"/>
        </w:rPr>
        <w:t>Nota, SENA, (2026).</w:t>
      </w:r>
    </w:p>
    <w:p w14:paraId="108F9E4F" w14:textId="77777777" w:rsidR="008E6294" w:rsidRPr="00D15DBA" w:rsidRDefault="008E6294" w:rsidP="008E6294">
      <w:pPr>
        <w:rPr>
          <w:b/>
          <w:bCs/>
          <w:lang w:val="es-419" w:eastAsia="es-CO"/>
        </w:rPr>
      </w:pPr>
      <w:r w:rsidRPr="00D15DBA">
        <w:rPr>
          <w:b/>
          <w:bCs/>
          <w:lang w:val="es-419" w:eastAsia="es-CO"/>
        </w:rPr>
        <w:t>Aplicación práctica</w:t>
      </w:r>
    </w:p>
    <w:p w14:paraId="70B8F6FE" w14:textId="6D4D8CCA" w:rsidR="008E6294" w:rsidRDefault="008E6294" w:rsidP="008E6294">
      <w:pPr>
        <w:rPr>
          <w:lang w:val="es-419" w:eastAsia="es-CO"/>
        </w:rPr>
      </w:pPr>
      <w:r w:rsidRPr="008E6294">
        <w:rPr>
          <w:lang w:val="es-419" w:eastAsia="es-CO"/>
        </w:rPr>
        <w:t>Durante la elaboración de pan con masa madre, el panadero ajusta estos factores de acuerdo con las condiciones de producción y el tipo de pan que desea obtener. Por ejemplo, puede modificar la temperatura para acelerar o ralentizar la fermentación, variar la hidratación para influir en la estructura de la miga o prolongar el tiempo de reposo para desarrollar aromas y mejorar la digestibilidad del producto. El control adecuado de estas variables favorece una fermentación estable, optimiza la calidad del pan y contribuye a obtener resultados consistentes en cada elaboración.</w:t>
      </w:r>
    </w:p>
    <w:p w14:paraId="531F0B2E" w14:textId="68FCCFD5" w:rsidR="00D15DBA" w:rsidRDefault="00D15DBA">
      <w:pPr>
        <w:spacing w:before="0" w:after="160" w:line="259" w:lineRule="auto"/>
        <w:ind w:firstLine="0"/>
        <w:rPr>
          <w:lang w:val="es-419" w:eastAsia="es-CO"/>
        </w:rPr>
      </w:pPr>
      <w:r>
        <w:rPr>
          <w:lang w:val="es-419" w:eastAsia="es-CO"/>
        </w:rPr>
        <w:br w:type="page"/>
      </w:r>
    </w:p>
    <w:p w14:paraId="02E85441" w14:textId="085C0FDA" w:rsidR="008E6294" w:rsidRPr="008E6294" w:rsidRDefault="008E6294" w:rsidP="00D15DBA">
      <w:pPr>
        <w:pStyle w:val="Ttulo1"/>
      </w:pPr>
      <w:bookmarkStart w:id="14" w:name="_Toc239857273"/>
      <w:r w:rsidRPr="008E6294">
        <w:lastRenderedPageBreak/>
        <w:t>Masa madre</w:t>
      </w:r>
      <w:bookmarkEnd w:id="14"/>
    </w:p>
    <w:p w14:paraId="25F4FD55" w14:textId="168FC432" w:rsidR="008E6294" w:rsidRPr="008E6294" w:rsidRDefault="00946AAD" w:rsidP="008E6294">
      <w:pPr>
        <w:rPr>
          <w:lang w:val="es-419" w:eastAsia="es-CO"/>
        </w:rPr>
      </w:pPr>
      <w:r>
        <w:rPr>
          <w:lang w:val="es-419" w:eastAsia="es-CO"/>
        </w:rPr>
        <w:t>“</w:t>
      </w:r>
      <w:r w:rsidR="008E6294" w:rsidRPr="008E6294">
        <w:rPr>
          <w:lang w:val="es-419" w:eastAsia="es-CO"/>
        </w:rPr>
        <w:t>La masa madre es el cultivo natural que da origen a la fermentación característica de los panes artesanales. Conocer cómo se obtiene, se alimenta y se conserva permite mantener una comunidad activa de levaduras y bacterias ácido</w:t>
      </w:r>
      <w:r>
        <w:rPr>
          <w:lang w:val="es-419" w:eastAsia="es-CO"/>
        </w:rPr>
        <w:t>-</w:t>
      </w:r>
      <w:r w:rsidR="008E6294" w:rsidRPr="008E6294">
        <w:rPr>
          <w:lang w:val="es-419" w:eastAsia="es-CO"/>
        </w:rPr>
        <w:t>lácticas, indispensable para lograr fermentaciones estables y productos de calidad. En este capítulo se aborda el proceso completo de elaboración de la masa madre, desde su creación hasta su mantenimiento y conservación, además de las principales recomendaciones para su utilización en la panificación artesanal</w:t>
      </w:r>
      <w:r>
        <w:rPr>
          <w:lang w:val="es-419" w:eastAsia="es-CO"/>
        </w:rPr>
        <w:t xml:space="preserve">”. </w:t>
      </w:r>
      <w:r w:rsidR="008E6294" w:rsidRPr="008E6294">
        <w:rPr>
          <w:lang w:val="es-419" w:eastAsia="es-CO"/>
        </w:rPr>
        <w:t>(Wing &amp; Scott, 2021).</w:t>
      </w:r>
    </w:p>
    <w:p w14:paraId="42A776CE" w14:textId="68D08EA8" w:rsidR="008E6294" w:rsidRPr="008E6294" w:rsidRDefault="008E6294" w:rsidP="00D15DBA">
      <w:pPr>
        <w:pStyle w:val="Ttulo2"/>
      </w:pPr>
      <w:bookmarkStart w:id="15" w:name="_Toc239857274"/>
      <w:r w:rsidRPr="008E6294">
        <w:t>Origen, concepto y tipos</w:t>
      </w:r>
      <w:bookmarkEnd w:id="15"/>
    </w:p>
    <w:p w14:paraId="2D858DE9" w14:textId="5CE52FBA" w:rsidR="008E6294" w:rsidRPr="008E6294" w:rsidRDefault="008E6294" w:rsidP="008E6294">
      <w:pPr>
        <w:rPr>
          <w:lang w:val="es-419" w:eastAsia="es-CO"/>
        </w:rPr>
      </w:pPr>
      <w:r w:rsidRPr="008E6294">
        <w:rPr>
          <w:lang w:val="es-419" w:eastAsia="es-CO"/>
        </w:rPr>
        <w:t>La masa madre es el método de fermentación natural más antiguo utilizado para elaborar pan. Su origen se remonta al Antiguo Egipto, hace más de 5.000 años, cuando se descubrió que una mezcla de harina y agua, al permanecer en reposo, fermentaba de forma espontánea y permitía obtener panes de mayor volumen, aroma y sabor (Castiblanco, 2020). Actualmente</w:t>
      </w:r>
      <w:r w:rsidR="00754204">
        <w:rPr>
          <w:lang w:val="es-419" w:eastAsia="es-CO"/>
        </w:rPr>
        <w:t>,</w:t>
      </w:r>
      <w:r w:rsidRPr="008E6294">
        <w:rPr>
          <w:lang w:val="es-419" w:eastAsia="es-CO"/>
        </w:rPr>
        <w:t xml:space="preserve"> también se conoce como </w:t>
      </w:r>
      <w:proofErr w:type="spellStart"/>
      <w:r w:rsidRPr="002F728C">
        <w:rPr>
          <w:rStyle w:val="Extranjerismo"/>
          <w:lang w:val="es-419" w:eastAsia="es-CO"/>
        </w:rPr>
        <w:t>sourdough</w:t>
      </w:r>
      <w:proofErr w:type="spellEnd"/>
      <w:r w:rsidRPr="008E6294">
        <w:rPr>
          <w:lang w:val="es-419" w:eastAsia="es-CO"/>
        </w:rPr>
        <w:t xml:space="preserve"> o </w:t>
      </w:r>
      <w:proofErr w:type="spellStart"/>
      <w:r w:rsidRPr="002F728C">
        <w:rPr>
          <w:rStyle w:val="Extranjerismo"/>
          <w:lang w:val="es-419" w:eastAsia="es-CO"/>
        </w:rPr>
        <w:t>levain</w:t>
      </w:r>
      <w:proofErr w:type="spellEnd"/>
      <w:r w:rsidRPr="008E6294">
        <w:rPr>
          <w:lang w:val="es-419" w:eastAsia="es-CO"/>
        </w:rPr>
        <w:t>.</w:t>
      </w:r>
    </w:p>
    <w:p w14:paraId="77A1EBA6" w14:textId="77777777" w:rsidR="008E6294" w:rsidRPr="002F728C" w:rsidRDefault="008E6294" w:rsidP="008E6294">
      <w:pPr>
        <w:rPr>
          <w:b/>
          <w:bCs/>
          <w:lang w:val="es-419" w:eastAsia="es-CO"/>
        </w:rPr>
      </w:pPr>
      <w:r w:rsidRPr="002F728C">
        <w:rPr>
          <w:b/>
          <w:bCs/>
          <w:lang w:val="es-419" w:eastAsia="es-CO"/>
        </w:rPr>
        <w:t>Concepto de masa madre</w:t>
      </w:r>
    </w:p>
    <w:p w14:paraId="19DA2E80" w14:textId="77777777" w:rsidR="008E6294" w:rsidRPr="008E6294" w:rsidRDefault="008E6294" w:rsidP="008E6294">
      <w:pPr>
        <w:rPr>
          <w:lang w:val="es-419" w:eastAsia="es-CO"/>
        </w:rPr>
      </w:pPr>
      <w:r w:rsidRPr="008E6294">
        <w:rPr>
          <w:lang w:val="es-419" w:eastAsia="es-CO"/>
        </w:rPr>
        <w:t>La masa madre es un cultivo natural obtenido a partir de harina y agua que, al fermentar, desarrolla una comunidad estable de levaduras silvestres y bacterias ácido-lácticas. Estos microorganismos trabajan de forma complementaria: las levaduras producen dióxido de carbono, responsable del crecimiento de la masa, mientras que las bacterias generan ácidos orgánicos que aportan aroma, sabor, textura y mayor conservación al pan.</w:t>
      </w:r>
    </w:p>
    <w:p w14:paraId="6236AD41" w14:textId="77777777" w:rsidR="008E6294" w:rsidRPr="008E6294" w:rsidRDefault="008E6294" w:rsidP="008E6294">
      <w:pPr>
        <w:rPr>
          <w:lang w:val="es-419" w:eastAsia="es-CO"/>
        </w:rPr>
      </w:pPr>
      <w:r w:rsidRPr="008E6294">
        <w:rPr>
          <w:lang w:val="es-419" w:eastAsia="es-CO"/>
        </w:rPr>
        <w:lastRenderedPageBreak/>
        <w:t>Al tratarse de un cultivo vivo, su actividad depende de factores como la hidratación, la temperatura, la alimentación y el tiempo de fermentación. Una masa madre activa se caracteriza por presentar abundantes burbujas, aumento de volumen y un aroma agradable con notas ligeramente ácidas.</w:t>
      </w:r>
    </w:p>
    <w:p w14:paraId="66A17EC3" w14:textId="77777777" w:rsidR="008E6294" w:rsidRPr="002F728C" w:rsidRDefault="008E6294" w:rsidP="008E6294">
      <w:pPr>
        <w:rPr>
          <w:b/>
          <w:bCs/>
          <w:lang w:val="es-419" w:eastAsia="es-CO"/>
        </w:rPr>
      </w:pPr>
      <w:r w:rsidRPr="002F728C">
        <w:rPr>
          <w:b/>
          <w:bCs/>
          <w:lang w:val="es-419" w:eastAsia="es-CO"/>
        </w:rPr>
        <w:t>Tipos de masa madre según su hidratación</w:t>
      </w:r>
    </w:p>
    <w:p w14:paraId="5C88EB1C" w14:textId="77777777" w:rsidR="008E6294" w:rsidRPr="008E6294" w:rsidRDefault="008E6294" w:rsidP="008E6294">
      <w:pPr>
        <w:rPr>
          <w:lang w:val="es-419" w:eastAsia="es-CO"/>
        </w:rPr>
      </w:pPr>
      <w:r w:rsidRPr="008E6294">
        <w:rPr>
          <w:lang w:val="es-419" w:eastAsia="es-CO"/>
        </w:rPr>
        <w:t>La hidratación corresponde a la relación entre la cantidad de agua y harina utilizada en el cultivo, expresada como porcentaje. Este factor influye en la velocidad de fermentación, la consistencia de la masa madre y las características sensoriales del pan.</w:t>
      </w:r>
    </w:p>
    <w:p w14:paraId="0BB07D12" w14:textId="52D3127F" w:rsidR="008E6294" w:rsidRPr="00946AAD" w:rsidRDefault="008E6294" w:rsidP="002F728C">
      <w:pPr>
        <w:pStyle w:val="Prrafodelista"/>
        <w:numPr>
          <w:ilvl w:val="0"/>
          <w:numId w:val="44"/>
        </w:numPr>
        <w:rPr>
          <w:b/>
          <w:bCs/>
          <w:lang w:val="es-419" w:eastAsia="es-CO"/>
        </w:rPr>
      </w:pPr>
      <w:r w:rsidRPr="00946AAD">
        <w:rPr>
          <w:b/>
          <w:bCs/>
          <w:lang w:val="es-419" w:eastAsia="es-CO"/>
        </w:rPr>
        <w:t>Masa madre líquida (100 % de hidratación)</w:t>
      </w:r>
    </w:p>
    <w:p w14:paraId="0CBAE499" w14:textId="77777777" w:rsidR="008E6294" w:rsidRPr="008E6294" w:rsidRDefault="008E6294" w:rsidP="00946AAD">
      <w:pPr>
        <w:ind w:left="1416" w:firstLine="1"/>
        <w:rPr>
          <w:lang w:val="es-419" w:eastAsia="es-CO"/>
        </w:rPr>
      </w:pPr>
      <w:r w:rsidRPr="008E6294">
        <w:rPr>
          <w:lang w:val="es-419" w:eastAsia="es-CO"/>
        </w:rPr>
        <w:t>Se prepara con igual cantidad de harina y agua (por ejemplo, 100 g de harina y 100 g de agua). Presenta una consistencia cremosa, fermenta con mayor rapidez y suele favorecer una mayor producción de ácido láctico, proporcionando sabores más suaves y equilibrados. Es ampliamente utilizada en panes artesanales de miga abierta y alta hidratación.</w:t>
      </w:r>
    </w:p>
    <w:p w14:paraId="78E078E0" w14:textId="7FF1AE94" w:rsidR="008E6294" w:rsidRPr="00946AAD" w:rsidRDefault="008E6294" w:rsidP="002F728C">
      <w:pPr>
        <w:pStyle w:val="Prrafodelista"/>
        <w:numPr>
          <w:ilvl w:val="0"/>
          <w:numId w:val="44"/>
        </w:numPr>
        <w:rPr>
          <w:b/>
          <w:bCs/>
          <w:lang w:val="es-419" w:eastAsia="es-CO"/>
        </w:rPr>
      </w:pPr>
      <w:r w:rsidRPr="00946AAD">
        <w:rPr>
          <w:b/>
          <w:bCs/>
          <w:lang w:val="es-419" w:eastAsia="es-CO"/>
        </w:rPr>
        <w:t>Masa madre dura o rígida (50</w:t>
      </w:r>
      <w:r w:rsidR="002F728C" w:rsidRPr="00946AAD">
        <w:rPr>
          <w:b/>
          <w:bCs/>
          <w:lang w:val="es-419" w:eastAsia="es-CO"/>
        </w:rPr>
        <w:t xml:space="preserve"> </w:t>
      </w:r>
      <w:r w:rsidRPr="00946AAD">
        <w:rPr>
          <w:b/>
          <w:bCs/>
          <w:lang w:val="es-419" w:eastAsia="es-CO"/>
        </w:rPr>
        <w:t>-</w:t>
      </w:r>
      <w:r w:rsidR="002F728C" w:rsidRPr="00946AAD">
        <w:rPr>
          <w:b/>
          <w:bCs/>
          <w:lang w:val="es-419" w:eastAsia="es-CO"/>
        </w:rPr>
        <w:t xml:space="preserve"> </w:t>
      </w:r>
      <w:r w:rsidRPr="00946AAD">
        <w:rPr>
          <w:b/>
          <w:bCs/>
          <w:lang w:val="es-419" w:eastAsia="es-CO"/>
        </w:rPr>
        <w:t>60 % de hidratación)</w:t>
      </w:r>
    </w:p>
    <w:p w14:paraId="568A2B86" w14:textId="77777777" w:rsidR="008E6294" w:rsidRPr="008E6294" w:rsidRDefault="008E6294" w:rsidP="00946AAD">
      <w:pPr>
        <w:ind w:left="1416" w:firstLine="1"/>
        <w:rPr>
          <w:lang w:val="es-419" w:eastAsia="es-CO"/>
        </w:rPr>
      </w:pPr>
      <w:r w:rsidRPr="008E6294">
        <w:rPr>
          <w:lang w:val="es-419" w:eastAsia="es-CO"/>
        </w:rPr>
        <w:t>Contiene menor proporción de agua, por lo que su consistencia es firme y su fermentación más lenta. Generalmente desarrolla un perfil de sabor más intenso, asociado con una mayor presencia de ácido acético. Se emplea en panes de centeno, masas enriquecidas y procesos de fermentación prolongada (Flecha, 2015).</w:t>
      </w:r>
    </w:p>
    <w:p w14:paraId="0DB4A127" w14:textId="77777777" w:rsidR="008E6294" w:rsidRPr="008E6294" w:rsidRDefault="008E6294" w:rsidP="008E6294">
      <w:pPr>
        <w:rPr>
          <w:lang w:val="es-419" w:eastAsia="es-CO"/>
        </w:rPr>
      </w:pPr>
      <w:r w:rsidRPr="008E6294">
        <w:rPr>
          <w:lang w:val="es-419" w:eastAsia="es-CO"/>
        </w:rPr>
        <w:lastRenderedPageBreak/>
        <w:t xml:space="preserve">A continuación, se presenta una tabla que compara los tipos de masa madre de acuerdo a su hidratación: </w:t>
      </w:r>
    </w:p>
    <w:p w14:paraId="6597171A" w14:textId="2783B589" w:rsidR="008E6294" w:rsidRPr="008E6294" w:rsidRDefault="008E6294" w:rsidP="002F728C">
      <w:pPr>
        <w:pStyle w:val="Tabla"/>
        <w:rPr>
          <w:lang w:val="es-419" w:eastAsia="es-CO"/>
        </w:rPr>
      </w:pPr>
      <w:r w:rsidRPr="008E6294">
        <w:rPr>
          <w:lang w:val="es-419" w:eastAsia="es-CO"/>
        </w:rPr>
        <w:t xml:space="preserve">  Comparación entre masa madre líquida y dura</w:t>
      </w:r>
    </w:p>
    <w:tbl>
      <w:tblPr>
        <w:tblStyle w:val="SENA"/>
        <w:tblW w:w="0" w:type="auto"/>
        <w:tblLook w:val="04A0" w:firstRow="1" w:lastRow="0" w:firstColumn="1" w:lastColumn="0" w:noHBand="0" w:noVBand="1"/>
      </w:tblPr>
      <w:tblGrid>
        <w:gridCol w:w="2547"/>
        <w:gridCol w:w="3260"/>
        <w:gridCol w:w="4155"/>
      </w:tblGrid>
      <w:tr w:rsidR="005644E9" w14:paraId="557B67F9" w14:textId="77777777" w:rsidTr="00B84B7B">
        <w:trPr>
          <w:cnfStyle w:val="100000000000" w:firstRow="1" w:lastRow="0" w:firstColumn="0" w:lastColumn="0" w:oddVBand="0" w:evenVBand="0" w:oddHBand="0" w:evenHBand="0" w:firstRowFirstColumn="0" w:firstRowLastColumn="0" w:lastRowFirstColumn="0" w:lastRowLastColumn="0"/>
          <w:tblHeader/>
        </w:trPr>
        <w:tc>
          <w:tcPr>
            <w:tcW w:w="2547" w:type="dxa"/>
          </w:tcPr>
          <w:p w14:paraId="1EC42BDB" w14:textId="62DBEF85" w:rsidR="005644E9" w:rsidRPr="005644E9" w:rsidRDefault="005644E9" w:rsidP="005644E9">
            <w:pPr>
              <w:pStyle w:val="TextoTablas"/>
            </w:pPr>
            <w:r w:rsidRPr="005644E9">
              <w:t>Característica</w:t>
            </w:r>
          </w:p>
        </w:tc>
        <w:tc>
          <w:tcPr>
            <w:tcW w:w="3260" w:type="dxa"/>
          </w:tcPr>
          <w:p w14:paraId="66D32A2D" w14:textId="24668004" w:rsidR="005644E9" w:rsidRPr="005644E9" w:rsidRDefault="005644E9" w:rsidP="005644E9">
            <w:pPr>
              <w:pStyle w:val="TextoTablas"/>
            </w:pPr>
            <w:r w:rsidRPr="005644E9">
              <w:t>Masa madre líquida (100</w:t>
            </w:r>
            <w:r w:rsidR="00946AAD">
              <w:t xml:space="preserve"> </w:t>
            </w:r>
            <w:r w:rsidRPr="005644E9">
              <w:t>%)</w:t>
            </w:r>
          </w:p>
        </w:tc>
        <w:tc>
          <w:tcPr>
            <w:tcW w:w="4155" w:type="dxa"/>
          </w:tcPr>
          <w:p w14:paraId="4E05F456" w14:textId="094926DE" w:rsidR="005644E9" w:rsidRPr="005644E9" w:rsidRDefault="005644E9" w:rsidP="005644E9">
            <w:pPr>
              <w:pStyle w:val="TextoTablas"/>
            </w:pPr>
            <w:r w:rsidRPr="005644E9">
              <w:t>Masa madre dura (50</w:t>
            </w:r>
            <w:r w:rsidR="00390ECE">
              <w:t>-</w:t>
            </w:r>
            <w:r w:rsidRPr="005644E9">
              <w:t>60 %)</w:t>
            </w:r>
          </w:p>
        </w:tc>
      </w:tr>
      <w:tr w:rsidR="005644E9" w14:paraId="150E49AA"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7A50A866" w14:textId="58B70CB9" w:rsidR="005644E9" w:rsidRPr="005644E9" w:rsidRDefault="005644E9" w:rsidP="005644E9">
            <w:pPr>
              <w:pStyle w:val="TextoTablas"/>
            </w:pPr>
            <w:r w:rsidRPr="005644E9">
              <w:t>Velocidad de fermentación</w:t>
            </w:r>
          </w:p>
        </w:tc>
        <w:tc>
          <w:tcPr>
            <w:tcW w:w="3260" w:type="dxa"/>
          </w:tcPr>
          <w:p w14:paraId="0359554F" w14:textId="289A1931" w:rsidR="005644E9" w:rsidRPr="005644E9" w:rsidRDefault="005644E9" w:rsidP="005644E9">
            <w:pPr>
              <w:pStyle w:val="TextoTablas"/>
            </w:pPr>
            <w:r w:rsidRPr="005644E9">
              <w:t>Rápida</w:t>
            </w:r>
          </w:p>
        </w:tc>
        <w:tc>
          <w:tcPr>
            <w:tcW w:w="4155" w:type="dxa"/>
          </w:tcPr>
          <w:p w14:paraId="152A5BBE" w14:textId="142BF0E0" w:rsidR="005644E9" w:rsidRPr="005644E9" w:rsidRDefault="005644E9" w:rsidP="005644E9">
            <w:pPr>
              <w:pStyle w:val="TextoTablas"/>
            </w:pPr>
            <w:r w:rsidRPr="005644E9">
              <w:t>Lenta</w:t>
            </w:r>
          </w:p>
        </w:tc>
      </w:tr>
      <w:tr w:rsidR="005644E9" w14:paraId="1FA262F1" w14:textId="77777777" w:rsidTr="00B84B7B">
        <w:tc>
          <w:tcPr>
            <w:tcW w:w="2547" w:type="dxa"/>
          </w:tcPr>
          <w:p w14:paraId="602CB6BA" w14:textId="5C628C05" w:rsidR="005644E9" w:rsidRPr="005644E9" w:rsidRDefault="005644E9" w:rsidP="005644E9">
            <w:pPr>
              <w:pStyle w:val="TextoTablas"/>
            </w:pPr>
            <w:r w:rsidRPr="005644E9">
              <w:t>Acidez predominante</w:t>
            </w:r>
          </w:p>
        </w:tc>
        <w:tc>
          <w:tcPr>
            <w:tcW w:w="3260" w:type="dxa"/>
          </w:tcPr>
          <w:p w14:paraId="2E6AF1B6" w14:textId="43B7B4C8" w:rsidR="005644E9" w:rsidRPr="005644E9" w:rsidRDefault="005644E9" w:rsidP="005644E9">
            <w:pPr>
              <w:pStyle w:val="TextoTablas"/>
            </w:pPr>
            <w:r w:rsidRPr="005644E9">
              <w:t>Ácido láctico (suave)</w:t>
            </w:r>
          </w:p>
        </w:tc>
        <w:tc>
          <w:tcPr>
            <w:tcW w:w="4155" w:type="dxa"/>
          </w:tcPr>
          <w:p w14:paraId="57C79B6C" w14:textId="6500B9EE" w:rsidR="005644E9" w:rsidRPr="005644E9" w:rsidRDefault="005644E9" w:rsidP="005644E9">
            <w:pPr>
              <w:pStyle w:val="TextoTablas"/>
            </w:pPr>
            <w:r w:rsidRPr="005644E9">
              <w:t>Ácido acético (fuerte)</w:t>
            </w:r>
          </w:p>
        </w:tc>
      </w:tr>
      <w:tr w:rsidR="005644E9" w14:paraId="5A47D7B6"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33BA6FD3" w14:textId="29FC5261" w:rsidR="005644E9" w:rsidRPr="005644E9" w:rsidRDefault="005644E9" w:rsidP="005644E9">
            <w:pPr>
              <w:pStyle w:val="TextoTablas"/>
            </w:pPr>
            <w:r w:rsidRPr="005644E9">
              <w:t>Uso típico</w:t>
            </w:r>
          </w:p>
        </w:tc>
        <w:tc>
          <w:tcPr>
            <w:tcW w:w="3260" w:type="dxa"/>
          </w:tcPr>
          <w:p w14:paraId="1260B4F1" w14:textId="12508184" w:rsidR="005644E9" w:rsidRPr="005644E9" w:rsidRDefault="005644E9" w:rsidP="005644E9">
            <w:pPr>
              <w:pStyle w:val="TextoTablas"/>
            </w:pPr>
            <w:r w:rsidRPr="005644E9">
              <w:t>Panes de trigo, miga abierta</w:t>
            </w:r>
          </w:p>
        </w:tc>
        <w:tc>
          <w:tcPr>
            <w:tcW w:w="4155" w:type="dxa"/>
          </w:tcPr>
          <w:p w14:paraId="230A3960" w14:textId="55409660" w:rsidR="005644E9" w:rsidRPr="005644E9" w:rsidRDefault="005644E9" w:rsidP="005644E9">
            <w:pPr>
              <w:pStyle w:val="TextoTablas"/>
            </w:pPr>
            <w:r w:rsidRPr="005644E9">
              <w:t>Panes de centeno, masas densas</w:t>
            </w:r>
          </w:p>
        </w:tc>
      </w:tr>
      <w:tr w:rsidR="005644E9" w14:paraId="05AD5910" w14:textId="77777777" w:rsidTr="00B84B7B">
        <w:tc>
          <w:tcPr>
            <w:tcW w:w="2547" w:type="dxa"/>
          </w:tcPr>
          <w:p w14:paraId="112B5808" w14:textId="13F14752" w:rsidR="005644E9" w:rsidRPr="005644E9" w:rsidRDefault="005644E9" w:rsidP="005644E9">
            <w:pPr>
              <w:pStyle w:val="TextoTablas"/>
            </w:pPr>
            <w:r w:rsidRPr="005644E9">
              <w:t>Conservación en frío</w:t>
            </w:r>
          </w:p>
        </w:tc>
        <w:tc>
          <w:tcPr>
            <w:tcW w:w="3260" w:type="dxa"/>
          </w:tcPr>
          <w:p w14:paraId="46DCE87F" w14:textId="5921BC0A" w:rsidR="005644E9" w:rsidRPr="005644E9" w:rsidRDefault="005644E9" w:rsidP="005644E9">
            <w:pPr>
              <w:pStyle w:val="TextoTablas"/>
            </w:pPr>
            <w:r w:rsidRPr="005644E9">
              <w:t>Menos estable</w:t>
            </w:r>
          </w:p>
        </w:tc>
        <w:tc>
          <w:tcPr>
            <w:tcW w:w="4155" w:type="dxa"/>
          </w:tcPr>
          <w:p w14:paraId="23D035D1" w14:textId="31850A42" w:rsidR="005644E9" w:rsidRPr="005644E9" w:rsidRDefault="005644E9" w:rsidP="005644E9">
            <w:pPr>
              <w:pStyle w:val="TextoTablas"/>
            </w:pPr>
            <w:r w:rsidRPr="005644E9">
              <w:t>Más estable</w:t>
            </w:r>
          </w:p>
        </w:tc>
      </w:tr>
    </w:tbl>
    <w:p w14:paraId="198F6E94" w14:textId="161D0EFC" w:rsidR="008E6294" w:rsidRPr="008E6294" w:rsidRDefault="008E6294" w:rsidP="00CA499B">
      <w:pPr>
        <w:ind w:firstLine="0"/>
        <w:rPr>
          <w:lang w:val="es-419" w:eastAsia="es-CO"/>
        </w:rPr>
      </w:pPr>
      <w:r w:rsidRPr="008E6294">
        <w:rPr>
          <w:lang w:val="es-419" w:eastAsia="es-CO"/>
        </w:rPr>
        <w:t>Nota, SENA, (2026).</w:t>
      </w:r>
    </w:p>
    <w:p w14:paraId="2E91DAD7" w14:textId="77777777" w:rsidR="008E6294" w:rsidRPr="0043369F" w:rsidRDefault="008E6294" w:rsidP="008E6294">
      <w:pPr>
        <w:rPr>
          <w:b/>
          <w:bCs/>
          <w:lang w:val="es-419" w:eastAsia="es-CO"/>
        </w:rPr>
      </w:pPr>
      <w:r w:rsidRPr="0043369F">
        <w:rPr>
          <w:b/>
          <w:bCs/>
          <w:lang w:val="es-419" w:eastAsia="es-CO"/>
        </w:rPr>
        <w:t>Aplicación práctica</w:t>
      </w:r>
    </w:p>
    <w:p w14:paraId="2C8530FD" w14:textId="77777777" w:rsidR="008E6294" w:rsidRPr="008E6294" w:rsidRDefault="008E6294" w:rsidP="008E6294">
      <w:pPr>
        <w:rPr>
          <w:lang w:val="es-419" w:eastAsia="es-CO"/>
        </w:rPr>
      </w:pPr>
      <w:r w:rsidRPr="008E6294">
        <w:rPr>
          <w:lang w:val="es-419" w:eastAsia="es-CO"/>
        </w:rPr>
        <w:t>La elección del tipo de masa madre depende del pan que se desea elaborar y de las condiciones de producción. Una masa madre líquida resulta adecuada cuando se busca una fermentación más rápida y una miga abierta, mientras que una masa madre rígida favorece fermentaciones más controladas y sabores más intensos. Conocer estas diferencias permite seleccionar el cultivo más apropiado para obtener las características deseadas en el producto final.</w:t>
      </w:r>
    </w:p>
    <w:p w14:paraId="0CB52D4F" w14:textId="31134C30" w:rsidR="008E6294" w:rsidRPr="008E6294" w:rsidRDefault="008E6294" w:rsidP="0043369F">
      <w:pPr>
        <w:pStyle w:val="Ttulo2"/>
      </w:pPr>
      <w:bookmarkStart w:id="16" w:name="_Toc239857275"/>
      <w:r w:rsidRPr="008E6294">
        <w:t>Proceso de elaboración</w:t>
      </w:r>
      <w:bookmarkEnd w:id="16"/>
    </w:p>
    <w:p w14:paraId="1D97E98C" w14:textId="38F04161" w:rsidR="008E6294" w:rsidRPr="008E6294" w:rsidRDefault="00CA499B" w:rsidP="008E6294">
      <w:pPr>
        <w:rPr>
          <w:lang w:val="es-419" w:eastAsia="es-CO"/>
        </w:rPr>
      </w:pPr>
      <w:r>
        <w:rPr>
          <w:lang w:val="es-419" w:eastAsia="es-CO"/>
        </w:rPr>
        <w:t>“</w:t>
      </w:r>
      <w:r w:rsidR="008E6294" w:rsidRPr="008E6294">
        <w:rPr>
          <w:lang w:val="es-419" w:eastAsia="es-CO"/>
        </w:rPr>
        <w:t>Para obtener masa madre desde cero se requiere entre 5 y 7 días. A continuación, se describe el procedimiento para una masa madre líquida (100</w:t>
      </w:r>
      <w:r w:rsidR="00DE4699">
        <w:rPr>
          <w:lang w:val="es-419" w:eastAsia="es-CO"/>
        </w:rPr>
        <w:t xml:space="preserve"> </w:t>
      </w:r>
      <w:r w:rsidR="008E6294" w:rsidRPr="008E6294">
        <w:rPr>
          <w:lang w:val="es-419" w:eastAsia="es-CO"/>
        </w:rPr>
        <w:t>% hidratación) a 25 °C</w:t>
      </w:r>
      <w:r>
        <w:rPr>
          <w:lang w:val="es-419" w:eastAsia="es-CO"/>
        </w:rPr>
        <w:t xml:space="preserve">”. </w:t>
      </w:r>
      <w:r w:rsidR="008E6294" w:rsidRPr="008E6294">
        <w:rPr>
          <w:lang w:val="es-419" w:eastAsia="es-CO"/>
        </w:rPr>
        <w:t>(Wing &amp; Scott, 2021).</w:t>
      </w:r>
    </w:p>
    <w:p w14:paraId="4D4363CD" w14:textId="33CC2710" w:rsidR="008E6294" w:rsidRPr="00FC37E3" w:rsidRDefault="008E6294" w:rsidP="00FC37E3">
      <w:pPr>
        <w:pStyle w:val="Prrafodelista"/>
        <w:numPr>
          <w:ilvl w:val="0"/>
          <w:numId w:val="67"/>
        </w:numPr>
        <w:rPr>
          <w:lang w:val="es-419" w:eastAsia="es-CO"/>
        </w:rPr>
      </w:pPr>
      <w:r w:rsidRPr="00FC37E3">
        <w:rPr>
          <w:b/>
          <w:bCs/>
          <w:lang w:val="es-419" w:eastAsia="es-CO"/>
        </w:rPr>
        <w:lastRenderedPageBreak/>
        <w:t>Día 1: preparación del cultivo</w:t>
      </w:r>
      <w:r w:rsidR="0043369F" w:rsidRPr="00FC37E3">
        <w:rPr>
          <w:b/>
          <w:bCs/>
          <w:lang w:val="es-419" w:eastAsia="es-CO"/>
        </w:rPr>
        <w:t xml:space="preserve">. </w:t>
      </w:r>
      <w:r w:rsidRPr="00FC37E3">
        <w:rPr>
          <w:lang w:val="es-419" w:eastAsia="es-CO"/>
        </w:rPr>
        <w:t>Mezcle 50 g de harina integral de trigo o centeno con 50 g de agua potable a una temperatura aproximada de 25 a 28 °C en un frasco de vidrio limpio. Revuelva hasta obtener una mezcla homogénea y cubra el recipiente sin cerrarlo completamente para permitir el intercambio de gases. Deje reposar durante 24 horas en un ambiente entre 24 y 26 °C. En esta etapa aún no se observan cambios importantes, pero comienza el desarrollo de los microorganismos naturales.</w:t>
      </w:r>
    </w:p>
    <w:p w14:paraId="388194C5" w14:textId="20D5C39D" w:rsidR="008E6294" w:rsidRPr="00FC37E3" w:rsidRDefault="008E6294" w:rsidP="00FC37E3">
      <w:pPr>
        <w:pStyle w:val="Prrafodelista"/>
        <w:numPr>
          <w:ilvl w:val="0"/>
          <w:numId w:val="67"/>
        </w:numPr>
        <w:rPr>
          <w:lang w:val="es-419" w:eastAsia="es-CO"/>
        </w:rPr>
      </w:pPr>
      <w:r w:rsidRPr="00FC37E3">
        <w:rPr>
          <w:b/>
          <w:bCs/>
          <w:lang w:val="es-419" w:eastAsia="es-CO"/>
        </w:rPr>
        <w:t>Día 2: primer refresco</w:t>
      </w:r>
      <w:r w:rsidR="0043369F" w:rsidRPr="00FC37E3">
        <w:rPr>
          <w:lang w:val="es-419" w:eastAsia="es-CO"/>
        </w:rPr>
        <w:t xml:space="preserve">. </w:t>
      </w:r>
      <w:r w:rsidRPr="00FC37E3">
        <w:rPr>
          <w:lang w:val="es-419" w:eastAsia="es-CO"/>
        </w:rPr>
        <w:t>Después de 24 horas, deseche aproximadamente la mitad de la mezcla (50 g) y agregue nuevamente 50 g de harina y 50 g de agua. Mezcle bien y deje reposar otras 24 horas. Es normal que la actividad sea escasa o incluso inexistente. Durante este periodo empiezan a establecerse las primeras poblaciones de levaduras y bacterias ácido-lácticas.</w:t>
      </w:r>
    </w:p>
    <w:p w14:paraId="36BBE88B" w14:textId="498127CE" w:rsidR="008E6294" w:rsidRPr="00FC37E3" w:rsidRDefault="008E6294" w:rsidP="00FC37E3">
      <w:pPr>
        <w:pStyle w:val="Prrafodelista"/>
        <w:numPr>
          <w:ilvl w:val="0"/>
          <w:numId w:val="67"/>
        </w:numPr>
        <w:rPr>
          <w:lang w:val="es-419" w:eastAsia="es-CO"/>
        </w:rPr>
      </w:pPr>
      <w:r w:rsidRPr="00FC37E3">
        <w:rPr>
          <w:b/>
          <w:bCs/>
          <w:lang w:val="es-419" w:eastAsia="es-CO"/>
        </w:rPr>
        <w:t>Día 3: inicio de la fermentación</w:t>
      </w:r>
      <w:r w:rsidR="0043369F" w:rsidRPr="00FC37E3">
        <w:rPr>
          <w:lang w:val="es-419" w:eastAsia="es-CO"/>
        </w:rPr>
        <w:t xml:space="preserve">. </w:t>
      </w:r>
      <w:r w:rsidRPr="00FC37E3">
        <w:rPr>
          <w:lang w:val="es-419" w:eastAsia="es-CO"/>
        </w:rPr>
        <w:t>Repita el proceso de alimentación: deseche la mitad del cultivo y adicione 50 g de harina y 50 g de agua. En este momento suelen aparecer pequeñas burbujas y un aroma ligeramente ácido, señales de que la fermentación comienza a estabilizarse. Si aún no se observan estos cambios, continúe con el mismo procedimiento durante los días siguientes.</w:t>
      </w:r>
    </w:p>
    <w:p w14:paraId="3E57BCD1" w14:textId="502E3BFD" w:rsidR="008E6294" w:rsidRPr="00FC37E3" w:rsidRDefault="008E6294" w:rsidP="00FC37E3">
      <w:pPr>
        <w:pStyle w:val="Prrafodelista"/>
        <w:numPr>
          <w:ilvl w:val="0"/>
          <w:numId w:val="67"/>
        </w:numPr>
        <w:rPr>
          <w:lang w:val="es-419" w:eastAsia="es-CO"/>
        </w:rPr>
      </w:pPr>
      <w:r w:rsidRPr="00FC37E3">
        <w:rPr>
          <w:b/>
          <w:bCs/>
          <w:lang w:val="es-419" w:eastAsia="es-CO"/>
        </w:rPr>
        <w:t>Días 4 y 5: desarrollo del cultivo</w:t>
      </w:r>
      <w:r w:rsidR="0043369F" w:rsidRPr="00FC37E3">
        <w:rPr>
          <w:lang w:val="es-419" w:eastAsia="es-CO"/>
        </w:rPr>
        <w:t xml:space="preserve">. </w:t>
      </w:r>
      <w:r w:rsidRPr="00FC37E3">
        <w:rPr>
          <w:lang w:val="es-419" w:eastAsia="es-CO"/>
        </w:rPr>
        <w:t xml:space="preserve">Continúe alimentando la masa madre cada 24 horas siguiendo el mismo procedimiento. La actividad fermentativa debe hacerse más evidente: el cultivo aumenta de volumen, aparecen numerosas burbujas y el aroma se vuelve fresco, ligeramente </w:t>
      </w:r>
      <w:r w:rsidRPr="00FC37E3">
        <w:rPr>
          <w:lang w:val="es-419" w:eastAsia="es-CO"/>
        </w:rPr>
        <w:lastRenderedPageBreak/>
        <w:t>afrutado y ácido. Estos cambios indican que la comunidad de microorganismos se encuentra cada vez más activa y estable.</w:t>
      </w:r>
    </w:p>
    <w:p w14:paraId="0415B996" w14:textId="236567DF" w:rsidR="008E6294" w:rsidRPr="00FC37E3" w:rsidRDefault="008E6294" w:rsidP="00FC37E3">
      <w:pPr>
        <w:pStyle w:val="Prrafodelista"/>
        <w:numPr>
          <w:ilvl w:val="0"/>
          <w:numId w:val="67"/>
        </w:numPr>
        <w:rPr>
          <w:lang w:val="es-419" w:eastAsia="es-CO"/>
        </w:rPr>
      </w:pPr>
      <w:r w:rsidRPr="00FC37E3">
        <w:rPr>
          <w:b/>
          <w:bCs/>
          <w:lang w:val="es-419" w:eastAsia="es-CO"/>
        </w:rPr>
        <w:t>Días 5 a 7: masa madre lista para usar</w:t>
      </w:r>
      <w:r w:rsidR="0043369F" w:rsidRPr="00FC37E3">
        <w:rPr>
          <w:lang w:val="es-419" w:eastAsia="es-CO"/>
        </w:rPr>
        <w:t xml:space="preserve">. </w:t>
      </w:r>
      <w:r w:rsidRPr="00FC37E3">
        <w:rPr>
          <w:lang w:val="es-419" w:eastAsia="es-CO"/>
        </w:rPr>
        <w:t>La masa madre estará lista cuando, después de alimentarla, duplique su volumen en aproximadamente 4 a 6 horas, presente abundantes burbujas y desprenda un aroma agradable, sin olores desagradables o a descomposición. Si todavía no alcanza este comportamiento, continúe con las alimentaciones diarias hasta que el cultivo muestre una fermentación constante y estable.</w:t>
      </w:r>
    </w:p>
    <w:p w14:paraId="09961174" w14:textId="77777777" w:rsidR="008E6294" w:rsidRPr="0043369F" w:rsidRDefault="008E6294" w:rsidP="008E6294">
      <w:pPr>
        <w:rPr>
          <w:b/>
          <w:bCs/>
          <w:lang w:val="es-419" w:eastAsia="es-CO"/>
        </w:rPr>
      </w:pPr>
      <w:r w:rsidRPr="0043369F">
        <w:rPr>
          <w:b/>
          <w:bCs/>
          <w:lang w:val="es-419" w:eastAsia="es-CO"/>
        </w:rPr>
        <w:t>Aplicación práctica</w:t>
      </w:r>
    </w:p>
    <w:p w14:paraId="5D2849F5" w14:textId="77777777" w:rsidR="008E6294" w:rsidRPr="008E6294" w:rsidRDefault="008E6294" w:rsidP="008E6294">
      <w:pPr>
        <w:rPr>
          <w:lang w:val="es-419" w:eastAsia="es-CO"/>
        </w:rPr>
      </w:pPr>
      <w:r w:rsidRPr="008E6294">
        <w:rPr>
          <w:lang w:val="es-419" w:eastAsia="es-CO"/>
        </w:rPr>
        <w:t>Durante la elaboración de la masa madre es recomendable registrar diariamente el volumen, la presencia de burbujas, el aroma y el tiempo que tarda el cultivo en crecer después de cada alimentación. Estas observaciones permiten evaluar su evolución y reconocer el momento en que la masa madre ha alcanzado la actividad necesaria para utilizarse con éxito en la elaboración de pan artesanal.</w:t>
      </w:r>
    </w:p>
    <w:p w14:paraId="6DAA2C65" w14:textId="5C060217" w:rsidR="008E6294" w:rsidRPr="008E6294" w:rsidRDefault="008E6294" w:rsidP="0043369F">
      <w:pPr>
        <w:pStyle w:val="Ttulo2"/>
      </w:pPr>
      <w:bookmarkStart w:id="17" w:name="_Toc239857276"/>
      <w:r w:rsidRPr="008E6294">
        <w:t>Alimentación y mantenimiento</w:t>
      </w:r>
      <w:bookmarkEnd w:id="17"/>
    </w:p>
    <w:p w14:paraId="34760A37" w14:textId="4C9F7F6C" w:rsidR="008E6294" w:rsidRPr="008E6294" w:rsidRDefault="00FC37E3" w:rsidP="008E6294">
      <w:pPr>
        <w:rPr>
          <w:lang w:val="es-419" w:eastAsia="es-CO"/>
        </w:rPr>
      </w:pPr>
      <w:r>
        <w:rPr>
          <w:lang w:val="es-419" w:eastAsia="es-CO"/>
        </w:rPr>
        <w:t>“</w:t>
      </w:r>
      <w:r w:rsidR="008E6294" w:rsidRPr="008E6294">
        <w:rPr>
          <w:lang w:val="es-419" w:eastAsia="es-CO"/>
        </w:rPr>
        <w:t>La masa madre es un cultivo vivo que requiere una alimentación periódica para conservar el equilibrio entre levaduras y bacterias ácido-lácticas. Este proceso, conocido como refresco, consiste en renovar parte del cultivo con harina y agua para aportar nuevos nutrientes, mantener la actividad fermentativa y evitar un exceso de acidez</w:t>
      </w:r>
      <w:r>
        <w:rPr>
          <w:lang w:val="es-419" w:eastAsia="es-CO"/>
        </w:rPr>
        <w:t>”.</w:t>
      </w:r>
      <w:r w:rsidR="008E6294" w:rsidRPr="008E6294">
        <w:rPr>
          <w:lang w:val="es-419" w:eastAsia="es-CO"/>
        </w:rPr>
        <w:t xml:space="preserve"> (Castiblanco, 2020).</w:t>
      </w:r>
    </w:p>
    <w:p w14:paraId="67DB53CB" w14:textId="77777777" w:rsidR="00FC37E3" w:rsidRDefault="00FC37E3">
      <w:pPr>
        <w:spacing w:before="0" w:after="160" w:line="259" w:lineRule="auto"/>
        <w:ind w:firstLine="0"/>
        <w:rPr>
          <w:b/>
          <w:bCs/>
          <w:lang w:val="es-419" w:eastAsia="es-CO"/>
        </w:rPr>
      </w:pPr>
      <w:r>
        <w:rPr>
          <w:b/>
          <w:bCs/>
          <w:lang w:val="es-419" w:eastAsia="es-CO"/>
        </w:rPr>
        <w:br w:type="page"/>
      </w:r>
    </w:p>
    <w:p w14:paraId="2F72ACA2" w14:textId="2942198F" w:rsidR="008E6294" w:rsidRPr="0043369F" w:rsidRDefault="008E6294" w:rsidP="008E6294">
      <w:pPr>
        <w:rPr>
          <w:b/>
          <w:bCs/>
          <w:lang w:val="es-419" w:eastAsia="es-CO"/>
        </w:rPr>
      </w:pPr>
      <w:r w:rsidRPr="0043369F">
        <w:rPr>
          <w:b/>
          <w:bCs/>
          <w:lang w:val="es-419" w:eastAsia="es-CO"/>
        </w:rPr>
        <w:lastRenderedPageBreak/>
        <w:t>Proceso de refresco</w:t>
      </w:r>
    </w:p>
    <w:p w14:paraId="5D5595B9" w14:textId="77777777" w:rsidR="008E6294" w:rsidRPr="008E6294" w:rsidRDefault="008E6294" w:rsidP="008E6294">
      <w:pPr>
        <w:rPr>
          <w:lang w:val="es-419" w:eastAsia="es-CO"/>
        </w:rPr>
      </w:pPr>
      <w:r w:rsidRPr="008E6294">
        <w:rPr>
          <w:lang w:val="es-419" w:eastAsia="es-CO"/>
        </w:rPr>
        <w:t>El refresco de la masa madre comprende las siguientes acciones o pasos:</w:t>
      </w:r>
    </w:p>
    <w:p w14:paraId="2035C904" w14:textId="06DB2597" w:rsidR="008E6294" w:rsidRPr="00FC37E3" w:rsidRDefault="008E6294" w:rsidP="00FC37E3">
      <w:pPr>
        <w:pStyle w:val="Prrafodelista"/>
        <w:numPr>
          <w:ilvl w:val="0"/>
          <w:numId w:val="68"/>
        </w:numPr>
        <w:rPr>
          <w:lang w:val="es-419" w:eastAsia="es-CO"/>
        </w:rPr>
      </w:pPr>
      <w:r w:rsidRPr="00FC37E3">
        <w:rPr>
          <w:b/>
          <w:bCs/>
          <w:lang w:val="es-419" w:eastAsia="es-CO"/>
        </w:rPr>
        <w:t>Paso 1</w:t>
      </w:r>
      <w:r w:rsidR="00FC37E3" w:rsidRPr="00FC37E3">
        <w:rPr>
          <w:b/>
          <w:bCs/>
          <w:lang w:val="es-419" w:eastAsia="es-CO"/>
        </w:rPr>
        <w:t xml:space="preserve">. </w:t>
      </w:r>
      <w:r w:rsidRPr="00FC37E3">
        <w:rPr>
          <w:lang w:val="es-419" w:eastAsia="es-CO"/>
        </w:rPr>
        <w:t>Conservar una porción del cultivo (semilla) y desechar el excedente para mantener el equilibrio del cultivo.</w:t>
      </w:r>
    </w:p>
    <w:p w14:paraId="48D7B292" w14:textId="69115AAA" w:rsidR="008E6294" w:rsidRPr="00FC37E3" w:rsidRDefault="008E6294" w:rsidP="00FC37E3">
      <w:pPr>
        <w:pStyle w:val="Prrafodelista"/>
        <w:numPr>
          <w:ilvl w:val="0"/>
          <w:numId w:val="68"/>
        </w:numPr>
        <w:rPr>
          <w:lang w:val="es-419" w:eastAsia="es-CO"/>
        </w:rPr>
      </w:pPr>
      <w:r w:rsidRPr="00FC37E3">
        <w:rPr>
          <w:b/>
          <w:bCs/>
          <w:lang w:val="es-419" w:eastAsia="es-CO"/>
        </w:rPr>
        <w:t>Paso 2</w:t>
      </w:r>
      <w:r w:rsidR="00FC37E3" w:rsidRPr="00FC37E3">
        <w:rPr>
          <w:b/>
          <w:bCs/>
          <w:lang w:val="es-419" w:eastAsia="es-CO"/>
        </w:rPr>
        <w:t xml:space="preserve">. </w:t>
      </w:r>
      <w:r w:rsidRPr="00FC37E3">
        <w:rPr>
          <w:lang w:val="es-419" w:eastAsia="es-CO"/>
        </w:rPr>
        <w:t>Agregar harina y agua fresca en la proporción establecida según la frecuencia de alimentación.</w:t>
      </w:r>
    </w:p>
    <w:p w14:paraId="6BE12C8A" w14:textId="1E269332" w:rsidR="008E6294" w:rsidRPr="00FC37E3" w:rsidRDefault="008E6294" w:rsidP="00FC37E3">
      <w:pPr>
        <w:pStyle w:val="Prrafodelista"/>
        <w:numPr>
          <w:ilvl w:val="0"/>
          <w:numId w:val="68"/>
        </w:numPr>
        <w:rPr>
          <w:lang w:val="es-419" w:eastAsia="es-CO"/>
        </w:rPr>
      </w:pPr>
      <w:r w:rsidRPr="00FC37E3">
        <w:rPr>
          <w:b/>
          <w:bCs/>
          <w:lang w:val="es-419" w:eastAsia="es-CO"/>
        </w:rPr>
        <w:t>Paso 3</w:t>
      </w:r>
      <w:r w:rsidR="00FC37E3" w:rsidRPr="00FC37E3">
        <w:rPr>
          <w:b/>
          <w:bCs/>
          <w:lang w:val="es-419" w:eastAsia="es-CO"/>
        </w:rPr>
        <w:t xml:space="preserve">. </w:t>
      </w:r>
      <w:r w:rsidRPr="00FC37E3">
        <w:rPr>
          <w:lang w:val="es-419" w:eastAsia="es-CO"/>
        </w:rPr>
        <w:t>Mezclar hasta obtener una masa homogénea, asegurando una distribución uniforme de los microorganismos.</w:t>
      </w:r>
    </w:p>
    <w:p w14:paraId="3A47A14C" w14:textId="792FB98B" w:rsidR="008E6294" w:rsidRPr="00FC37E3" w:rsidRDefault="008E6294" w:rsidP="00FC37E3">
      <w:pPr>
        <w:pStyle w:val="Prrafodelista"/>
        <w:numPr>
          <w:ilvl w:val="0"/>
          <w:numId w:val="68"/>
        </w:numPr>
        <w:rPr>
          <w:lang w:val="es-419" w:eastAsia="es-CO"/>
        </w:rPr>
      </w:pPr>
      <w:r w:rsidRPr="00FC37E3">
        <w:rPr>
          <w:b/>
          <w:bCs/>
          <w:lang w:val="es-419" w:eastAsia="es-CO"/>
        </w:rPr>
        <w:t>Paso 4</w:t>
      </w:r>
      <w:r w:rsidR="00FC37E3" w:rsidRPr="00FC37E3">
        <w:rPr>
          <w:b/>
          <w:bCs/>
          <w:lang w:val="es-419" w:eastAsia="es-CO"/>
        </w:rPr>
        <w:t xml:space="preserve">. </w:t>
      </w:r>
      <w:r w:rsidRPr="00FC37E3">
        <w:rPr>
          <w:lang w:val="es-419" w:eastAsia="es-CO"/>
        </w:rPr>
        <w:t xml:space="preserve">Dejar fermentar a temperatura ambiente hasta que la masa madre aumente de volumen, presente abundantes burbujas y alcance su máxima actividad. </w:t>
      </w:r>
    </w:p>
    <w:p w14:paraId="4FE39623" w14:textId="77777777" w:rsidR="008E6294" w:rsidRPr="0043369F" w:rsidRDefault="008E6294" w:rsidP="008E6294">
      <w:pPr>
        <w:rPr>
          <w:b/>
          <w:bCs/>
          <w:lang w:val="es-419" w:eastAsia="es-CO"/>
        </w:rPr>
      </w:pPr>
      <w:r w:rsidRPr="0043369F">
        <w:rPr>
          <w:b/>
          <w:bCs/>
          <w:lang w:val="es-419" w:eastAsia="es-CO"/>
        </w:rPr>
        <w:t>Relaciones de alimentación</w:t>
      </w:r>
    </w:p>
    <w:p w14:paraId="6903A04B" w14:textId="77777777" w:rsidR="008E6294" w:rsidRPr="008E6294" w:rsidRDefault="008E6294" w:rsidP="008E6294">
      <w:pPr>
        <w:rPr>
          <w:lang w:val="es-419" w:eastAsia="es-CO"/>
        </w:rPr>
      </w:pPr>
      <w:r w:rsidRPr="008E6294">
        <w:rPr>
          <w:lang w:val="es-419" w:eastAsia="es-CO"/>
        </w:rPr>
        <w:t>La proporción de harina y agua varía según la frecuencia con que se utilice la masa madre.</w:t>
      </w:r>
    </w:p>
    <w:p w14:paraId="4B294672" w14:textId="77777777" w:rsidR="008E6294" w:rsidRPr="00FC37E3" w:rsidRDefault="008E6294" w:rsidP="00FC37E3">
      <w:pPr>
        <w:pStyle w:val="Prrafodelista"/>
        <w:numPr>
          <w:ilvl w:val="0"/>
          <w:numId w:val="69"/>
        </w:numPr>
        <w:rPr>
          <w:b/>
          <w:bCs/>
          <w:lang w:val="es-419" w:eastAsia="es-CO"/>
        </w:rPr>
      </w:pPr>
      <w:r w:rsidRPr="00FC37E3">
        <w:rPr>
          <w:b/>
          <w:bCs/>
          <w:lang w:val="es-419" w:eastAsia="es-CO"/>
        </w:rPr>
        <w:t>Mantenimiento diario (temperatura ambiente)</w:t>
      </w:r>
    </w:p>
    <w:p w14:paraId="09805E28" w14:textId="21871A0D" w:rsidR="008E6294" w:rsidRPr="008E6294" w:rsidRDefault="008E6294" w:rsidP="00FC37E3">
      <w:pPr>
        <w:ind w:left="1416" w:firstLine="0"/>
        <w:rPr>
          <w:lang w:val="es-419" w:eastAsia="es-CO"/>
        </w:rPr>
      </w:pPr>
      <w:r w:rsidRPr="008E6294">
        <w:rPr>
          <w:lang w:val="es-419" w:eastAsia="es-CO"/>
        </w:rPr>
        <w:t>Relación 1:2:2 (1 parte de masa madre: 2 partes de harina: 2 partes de agua).</w:t>
      </w:r>
    </w:p>
    <w:p w14:paraId="1CA8D6BC" w14:textId="77777777" w:rsidR="008E6294" w:rsidRPr="003B2433" w:rsidRDefault="008E6294" w:rsidP="00FC37E3">
      <w:pPr>
        <w:ind w:left="707"/>
        <w:rPr>
          <w:b/>
          <w:bCs/>
          <w:lang w:val="es-419" w:eastAsia="es-CO"/>
        </w:rPr>
      </w:pPr>
      <w:r w:rsidRPr="003B2433">
        <w:rPr>
          <w:b/>
          <w:bCs/>
          <w:lang w:val="es-419" w:eastAsia="es-CO"/>
        </w:rPr>
        <w:t>Ejemplo:</w:t>
      </w:r>
    </w:p>
    <w:p w14:paraId="1442B89A" w14:textId="1A84B48B" w:rsidR="00FC37E3" w:rsidRDefault="008E6294" w:rsidP="00FC37E3">
      <w:pPr>
        <w:ind w:left="1415" w:firstLine="1"/>
        <w:rPr>
          <w:lang w:val="es-419" w:eastAsia="es-CO"/>
        </w:rPr>
      </w:pPr>
      <w:r w:rsidRPr="008E6294">
        <w:rPr>
          <w:lang w:val="es-419" w:eastAsia="es-CO"/>
        </w:rPr>
        <w:t>25 g de masa madre + 50 g de harina + 50 g de agua.</w:t>
      </w:r>
    </w:p>
    <w:p w14:paraId="700EE85F" w14:textId="77777777" w:rsidR="00FC37E3" w:rsidRDefault="00FC37E3">
      <w:pPr>
        <w:spacing w:before="0" w:after="160" w:line="259" w:lineRule="auto"/>
        <w:ind w:firstLine="0"/>
        <w:rPr>
          <w:lang w:val="es-419" w:eastAsia="es-CO"/>
        </w:rPr>
      </w:pPr>
      <w:r>
        <w:rPr>
          <w:lang w:val="es-419" w:eastAsia="es-CO"/>
        </w:rPr>
        <w:br w:type="page"/>
      </w:r>
    </w:p>
    <w:p w14:paraId="5EB0984D" w14:textId="3894638A" w:rsidR="008E6294" w:rsidRPr="00FC37E3" w:rsidRDefault="008E6294" w:rsidP="00FC37E3">
      <w:pPr>
        <w:pStyle w:val="Prrafodelista"/>
        <w:numPr>
          <w:ilvl w:val="0"/>
          <w:numId w:val="69"/>
        </w:numPr>
        <w:rPr>
          <w:b/>
          <w:bCs/>
          <w:lang w:val="es-419" w:eastAsia="es-CO"/>
        </w:rPr>
      </w:pPr>
      <w:r w:rsidRPr="00FC37E3">
        <w:rPr>
          <w:b/>
          <w:bCs/>
          <w:lang w:val="es-419" w:eastAsia="es-CO"/>
        </w:rPr>
        <w:lastRenderedPageBreak/>
        <w:t>Mantenimiento en refrigeración (cada 2 o 3 días)</w:t>
      </w:r>
    </w:p>
    <w:p w14:paraId="37CFB031" w14:textId="2FBB83C5" w:rsidR="008E6294" w:rsidRPr="008E6294" w:rsidRDefault="008E6294" w:rsidP="00FC37E3">
      <w:pPr>
        <w:ind w:left="1416" w:firstLine="0"/>
        <w:rPr>
          <w:lang w:val="es-419" w:eastAsia="es-CO"/>
        </w:rPr>
      </w:pPr>
      <w:r w:rsidRPr="008E6294">
        <w:rPr>
          <w:lang w:val="es-419" w:eastAsia="es-CO"/>
        </w:rPr>
        <w:t>Relación 1:5:5 (1 parte de masa madre: 5 partes de harina: 5 partes de agua).</w:t>
      </w:r>
    </w:p>
    <w:p w14:paraId="35A7290F" w14:textId="77777777" w:rsidR="008E6294" w:rsidRPr="003B2433" w:rsidRDefault="008E6294" w:rsidP="00FC37E3">
      <w:pPr>
        <w:ind w:left="707"/>
        <w:rPr>
          <w:b/>
          <w:bCs/>
          <w:lang w:val="es-419" w:eastAsia="es-CO"/>
        </w:rPr>
      </w:pPr>
      <w:r w:rsidRPr="003B2433">
        <w:rPr>
          <w:b/>
          <w:bCs/>
          <w:lang w:val="es-419" w:eastAsia="es-CO"/>
        </w:rPr>
        <w:t>Ejemplo:</w:t>
      </w:r>
    </w:p>
    <w:p w14:paraId="68DEF572" w14:textId="77777777" w:rsidR="008E6294" w:rsidRPr="008E6294" w:rsidRDefault="008E6294" w:rsidP="00FC37E3">
      <w:pPr>
        <w:ind w:left="1415" w:firstLine="1"/>
        <w:rPr>
          <w:lang w:val="es-419" w:eastAsia="es-CO"/>
        </w:rPr>
      </w:pPr>
      <w:r w:rsidRPr="008E6294">
        <w:rPr>
          <w:lang w:val="es-419" w:eastAsia="es-CO"/>
        </w:rPr>
        <w:t>20 g de masa madre + 100 g de harina + 100 g de agua.</w:t>
      </w:r>
    </w:p>
    <w:p w14:paraId="4C7AFDD1" w14:textId="77777777" w:rsidR="008E6294" w:rsidRPr="008E6294" w:rsidRDefault="008E6294" w:rsidP="008E6294">
      <w:pPr>
        <w:rPr>
          <w:lang w:val="es-419" w:eastAsia="es-CO"/>
        </w:rPr>
      </w:pPr>
      <w:r w:rsidRPr="008E6294">
        <w:rPr>
          <w:lang w:val="es-419" w:eastAsia="es-CO"/>
        </w:rPr>
        <w:t>En este caso, se recomienda dejar la mezcla entre 2 y 4 horas a temperatura ambiente antes de refrigerarla, para permitir que los microorganismos inicien su actividad fermentativa.</w:t>
      </w:r>
    </w:p>
    <w:p w14:paraId="256807E1" w14:textId="77777777" w:rsidR="008E6294" w:rsidRPr="003B2433" w:rsidRDefault="008E6294" w:rsidP="008E6294">
      <w:pPr>
        <w:rPr>
          <w:b/>
          <w:bCs/>
          <w:lang w:val="es-419" w:eastAsia="es-CO"/>
        </w:rPr>
      </w:pPr>
      <w:r w:rsidRPr="003B2433">
        <w:rPr>
          <w:b/>
          <w:bCs/>
          <w:lang w:val="es-419" w:eastAsia="es-CO"/>
        </w:rPr>
        <w:t>Indicadores de una masa madre saludable</w:t>
      </w:r>
    </w:p>
    <w:p w14:paraId="23030B1F" w14:textId="77777777" w:rsidR="008E6294" w:rsidRPr="008E6294" w:rsidRDefault="008E6294" w:rsidP="008E6294">
      <w:pPr>
        <w:rPr>
          <w:lang w:val="es-419" w:eastAsia="es-CO"/>
        </w:rPr>
      </w:pPr>
      <w:r w:rsidRPr="008E6294">
        <w:rPr>
          <w:lang w:val="es-419" w:eastAsia="es-CO"/>
        </w:rPr>
        <w:t>Una masa madre en buenas condiciones presenta las siguientes características:</w:t>
      </w:r>
    </w:p>
    <w:p w14:paraId="46CE6992" w14:textId="672A8C61" w:rsidR="008E6294" w:rsidRPr="003B2433" w:rsidRDefault="008E6294" w:rsidP="00F11054">
      <w:pPr>
        <w:pStyle w:val="Prrafodelista"/>
        <w:numPr>
          <w:ilvl w:val="0"/>
          <w:numId w:val="63"/>
        </w:numPr>
        <w:rPr>
          <w:lang w:val="es-419" w:eastAsia="es-CO"/>
        </w:rPr>
      </w:pPr>
      <w:r w:rsidRPr="003B2433">
        <w:rPr>
          <w:lang w:val="es-419" w:eastAsia="es-CO"/>
        </w:rPr>
        <w:t>Aroma agradable, con notas similares al yogur o a frutas fermentadas.</w:t>
      </w:r>
    </w:p>
    <w:p w14:paraId="77B4E08D" w14:textId="6452FE99" w:rsidR="008E6294" w:rsidRPr="003B2433" w:rsidRDefault="008E6294" w:rsidP="00F11054">
      <w:pPr>
        <w:pStyle w:val="Prrafodelista"/>
        <w:numPr>
          <w:ilvl w:val="0"/>
          <w:numId w:val="63"/>
        </w:numPr>
        <w:rPr>
          <w:lang w:val="es-419" w:eastAsia="es-CO"/>
        </w:rPr>
      </w:pPr>
      <w:r w:rsidRPr="003B2433">
        <w:rPr>
          <w:lang w:val="es-419" w:eastAsia="es-CO"/>
        </w:rPr>
        <w:t>Abundantes burbujas distribuidas en la superficie y el interior.</w:t>
      </w:r>
    </w:p>
    <w:p w14:paraId="71176B3E" w14:textId="54D9C872" w:rsidR="008E6294" w:rsidRPr="003B2433" w:rsidRDefault="008E6294" w:rsidP="00F11054">
      <w:pPr>
        <w:pStyle w:val="Prrafodelista"/>
        <w:numPr>
          <w:ilvl w:val="0"/>
          <w:numId w:val="63"/>
        </w:numPr>
        <w:rPr>
          <w:lang w:val="es-419" w:eastAsia="es-CO"/>
        </w:rPr>
      </w:pPr>
      <w:r w:rsidRPr="003B2433">
        <w:rPr>
          <w:lang w:val="es-419" w:eastAsia="es-CO"/>
        </w:rPr>
        <w:t>Incremento de volumen, duplicando su tamaño entre 4 y 8 horas después del refresco, según la temperatura.</w:t>
      </w:r>
    </w:p>
    <w:p w14:paraId="2A7A2AA0" w14:textId="08E22A16" w:rsidR="008E6294" w:rsidRPr="003B2433" w:rsidRDefault="008E6294" w:rsidP="00F11054">
      <w:pPr>
        <w:pStyle w:val="Prrafodelista"/>
        <w:numPr>
          <w:ilvl w:val="0"/>
          <w:numId w:val="63"/>
        </w:numPr>
        <w:rPr>
          <w:lang w:val="es-419" w:eastAsia="es-CO"/>
        </w:rPr>
      </w:pPr>
      <w:r w:rsidRPr="003B2433">
        <w:rPr>
          <w:lang w:val="es-419" w:eastAsia="es-CO"/>
        </w:rPr>
        <w:t xml:space="preserve">Textura esponjosa, elástica y de consistencia uniforme. </w:t>
      </w:r>
    </w:p>
    <w:p w14:paraId="2BC214C4" w14:textId="77777777" w:rsidR="008E6294" w:rsidRPr="003B2433" w:rsidRDefault="008E6294" w:rsidP="008E6294">
      <w:pPr>
        <w:rPr>
          <w:b/>
          <w:bCs/>
          <w:lang w:val="es-419" w:eastAsia="es-CO"/>
        </w:rPr>
      </w:pPr>
      <w:r w:rsidRPr="003B2433">
        <w:rPr>
          <w:b/>
          <w:bCs/>
          <w:lang w:val="es-419" w:eastAsia="es-CO"/>
        </w:rPr>
        <w:t>Aplicación práctica</w:t>
      </w:r>
    </w:p>
    <w:p w14:paraId="4FA37879" w14:textId="77777777" w:rsidR="008E6294" w:rsidRPr="008E6294" w:rsidRDefault="008E6294" w:rsidP="008E6294">
      <w:pPr>
        <w:rPr>
          <w:lang w:val="es-419" w:eastAsia="es-CO"/>
        </w:rPr>
      </w:pPr>
      <w:r w:rsidRPr="008E6294">
        <w:rPr>
          <w:lang w:val="es-419" w:eastAsia="es-CO"/>
        </w:rPr>
        <w:t xml:space="preserve">El éxito de la masa madre depende más de la constancia en su mantenimiento que del tiempo de preparación inicial. Registrar la fecha de cada refresco, la temperatura del ambiente, el tiempo de crecimiento y los cambios observados en el </w:t>
      </w:r>
      <w:r w:rsidRPr="008E6294">
        <w:rPr>
          <w:lang w:val="es-419" w:eastAsia="es-CO"/>
        </w:rPr>
        <w:lastRenderedPageBreak/>
        <w:t>aroma, el volumen y la textura permite evaluar el estado del cultivo y decidir el momento adecuado para utilizarlo en la elaboración del pan.</w:t>
      </w:r>
    </w:p>
    <w:p w14:paraId="4D51888E" w14:textId="7918A3CF" w:rsidR="008E6294" w:rsidRPr="008E6294" w:rsidRDefault="008E6294" w:rsidP="003B2433">
      <w:pPr>
        <w:pStyle w:val="Ttulo2"/>
      </w:pPr>
      <w:bookmarkStart w:id="18" w:name="_Toc239857277"/>
      <w:r w:rsidRPr="008E6294">
        <w:t>Conservación de la masa madre</w:t>
      </w:r>
      <w:bookmarkEnd w:id="18"/>
    </w:p>
    <w:p w14:paraId="4BF09E2E" w14:textId="2D6D74DB" w:rsidR="008E6294" w:rsidRPr="008E6294" w:rsidRDefault="007B01B4" w:rsidP="008E6294">
      <w:pPr>
        <w:rPr>
          <w:lang w:val="es-419" w:eastAsia="es-CO"/>
        </w:rPr>
      </w:pPr>
      <w:r>
        <w:rPr>
          <w:lang w:val="es-419" w:eastAsia="es-CO"/>
        </w:rPr>
        <w:t>“</w:t>
      </w:r>
      <w:r w:rsidR="008E6294" w:rsidRPr="008E6294">
        <w:rPr>
          <w:lang w:val="es-419" w:eastAsia="es-CO"/>
        </w:rPr>
        <w:t>Para conservar la masa madre por varios días sin alimentación diaria, se puede refrigerar a 2</w:t>
      </w:r>
      <w:r w:rsidR="00364B3B">
        <w:rPr>
          <w:lang w:val="es-419" w:eastAsia="es-CO"/>
        </w:rPr>
        <w:t xml:space="preserve"> </w:t>
      </w:r>
      <w:r w:rsidR="008E6294" w:rsidRPr="008E6294">
        <w:rPr>
          <w:lang w:val="es-419" w:eastAsia="es-CO"/>
        </w:rPr>
        <w:t>-</w:t>
      </w:r>
      <w:r w:rsidR="00364B3B">
        <w:rPr>
          <w:lang w:val="es-419" w:eastAsia="es-CO"/>
        </w:rPr>
        <w:t xml:space="preserve"> </w:t>
      </w:r>
      <w:r w:rsidR="008E6294" w:rsidRPr="008E6294">
        <w:rPr>
          <w:lang w:val="es-419" w:eastAsia="es-CO"/>
        </w:rPr>
        <w:t>5 °C. La baja temperatura ralentiza la actividad microbiana, pero no la detiene por completo</w:t>
      </w:r>
      <w:r>
        <w:rPr>
          <w:lang w:val="es-419" w:eastAsia="es-CO"/>
        </w:rPr>
        <w:t>”.</w:t>
      </w:r>
      <w:r w:rsidR="008E6294" w:rsidRPr="008E6294">
        <w:rPr>
          <w:lang w:val="es-419" w:eastAsia="es-CO"/>
        </w:rPr>
        <w:t xml:space="preserve"> (Flecha, 2015).</w:t>
      </w:r>
    </w:p>
    <w:p w14:paraId="68F12872" w14:textId="77777777" w:rsidR="008E6294" w:rsidRPr="00364B3B" w:rsidRDefault="008E6294" w:rsidP="008E6294">
      <w:pPr>
        <w:rPr>
          <w:b/>
          <w:bCs/>
          <w:lang w:val="es-419" w:eastAsia="es-CO"/>
        </w:rPr>
      </w:pPr>
      <w:r w:rsidRPr="00364B3B">
        <w:rPr>
          <w:b/>
          <w:bCs/>
          <w:lang w:val="es-419" w:eastAsia="es-CO"/>
        </w:rPr>
        <w:t xml:space="preserve">Procedimiento de refrigeración </w:t>
      </w:r>
    </w:p>
    <w:p w14:paraId="06A9802C" w14:textId="0FA15330" w:rsidR="008E6294" w:rsidRPr="00364B3B" w:rsidRDefault="008E6294" w:rsidP="00364B3B">
      <w:pPr>
        <w:pStyle w:val="Prrafodelista"/>
        <w:numPr>
          <w:ilvl w:val="0"/>
          <w:numId w:val="46"/>
        </w:numPr>
        <w:rPr>
          <w:lang w:val="es-419" w:eastAsia="es-CO"/>
        </w:rPr>
      </w:pPr>
      <w:r w:rsidRPr="00364B3B">
        <w:rPr>
          <w:lang w:val="es-419" w:eastAsia="es-CO"/>
        </w:rPr>
        <w:t>Alimentar la masa madre con relación 1:2:2.</w:t>
      </w:r>
    </w:p>
    <w:p w14:paraId="2F2864E6" w14:textId="47C9034F" w:rsidR="008E6294" w:rsidRPr="00364B3B" w:rsidRDefault="008E6294" w:rsidP="00364B3B">
      <w:pPr>
        <w:pStyle w:val="Prrafodelista"/>
        <w:numPr>
          <w:ilvl w:val="0"/>
          <w:numId w:val="46"/>
        </w:numPr>
        <w:rPr>
          <w:lang w:val="es-419" w:eastAsia="es-CO"/>
        </w:rPr>
      </w:pPr>
      <w:r w:rsidRPr="00364B3B">
        <w:rPr>
          <w:lang w:val="es-419" w:eastAsia="es-CO"/>
        </w:rPr>
        <w:t>Dejar fermentar a temperatura ambiente durante 1-2 horas (inicio de actividad).</w:t>
      </w:r>
    </w:p>
    <w:p w14:paraId="750DEEAC" w14:textId="41D3B154" w:rsidR="008E6294" w:rsidRPr="00364B3B" w:rsidRDefault="008E6294" w:rsidP="00364B3B">
      <w:pPr>
        <w:pStyle w:val="Prrafodelista"/>
        <w:numPr>
          <w:ilvl w:val="0"/>
          <w:numId w:val="46"/>
        </w:numPr>
        <w:rPr>
          <w:lang w:val="es-419" w:eastAsia="es-CO"/>
        </w:rPr>
      </w:pPr>
      <w:r w:rsidRPr="00364B3B">
        <w:rPr>
          <w:lang w:val="es-419" w:eastAsia="es-CO"/>
        </w:rPr>
        <w:t>Tapar el frasco (no hermético) y llevar a la nevera.</w:t>
      </w:r>
    </w:p>
    <w:p w14:paraId="328A320C" w14:textId="77777777" w:rsidR="008E6294" w:rsidRPr="00364B3B" w:rsidRDefault="008E6294" w:rsidP="008E6294">
      <w:pPr>
        <w:rPr>
          <w:b/>
          <w:bCs/>
          <w:lang w:val="es-419" w:eastAsia="es-CO"/>
        </w:rPr>
      </w:pPr>
      <w:r w:rsidRPr="00364B3B">
        <w:rPr>
          <w:b/>
          <w:bCs/>
          <w:lang w:val="es-419" w:eastAsia="es-CO"/>
        </w:rPr>
        <w:t>Activación (revitalización) después de refrigeración</w:t>
      </w:r>
    </w:p>
    <w:p w14:paraId="7AAED00C" w14:textId="08F94AC6" w:rsidR="008E6294" w:rsidRPr="00364B3B" w:rsidRDefault="008E6294" w:rsidP="00364B3B">
      <w:pPr>
        <w:pStyle w:val="Prrafodelista"/>
        <w:numPr>
          <w:ilvl w:val="0"/>
          <w:numId w:val="47"/>
        </w:numPr>
        <w:rPr>
          <w:lang w:val="es-419" w:eastAsia="es-CO"/>
        </w:rPr>
      </w:pPr>
      <w:r w:rsidRPr="00364B3B">
        <w:rPr>
          <w:lang w:val="es-419" w:eastAsia="es-CO"/>
        </w:rPr>
        <w:t>Sacar la masa madre de la nevera.</w:t>
      </w:r>
    </w:p>
    <w:p w14:paraId="314BD823" w14:textId="120BF80A" w:rsidR="008E6294" w:rsidRPr="00364B3B" w:rsidRDefault="008E6294" w:rsidP="00364B3B">
      <w:pPr>
        <w:pStyle w:val="Prrafodelista"/>
        <w:numPr>
          <w:ilvl w:val="0"/>
          <w:numId w:val="47"/>
        </w:numPr>
        <w:rPr>
          <w:lang w:val="es-419" w:eastAsia="es-CO"/>
        </w:rPr>
      </w:pPr>
      <w:r w:rsidRPr="00364B3B">
        <w:rPr>
          <w:lang w:val="es-419" w:eastAsia="es-CO"/>
        </w:rPr>
        <w:t>Dejar reposar a temperatura ambiente 1 hora.</w:t>
      </w:r>
    </w:p>
    <w:p w14:paraId="796F1E98" w14:textId="182BD61A" w:rsidR="008E6294" w:rsidRPr="00364B3B" w:rsidRDefault="008E6294" w:rsidP="00364B3B">
      <w:pPr>
        <w:pStyle w:val="Prrafodelista"/>
        <w:numPr>
          <w:ilvl w:val="0"/>
          <w:numId w:val="47"/>
        </w:numPr>
        <w:rPr>
          <w:lang w:val="es-419" w:eastAsia="es-CO"/>
        </w:rPr>
      </w:pPr>
      <w:r w:rsidRPr="00364B3B">
        <w:rPr>
          <w:lang w:val="es-419" w:eastAsia="es-CO"/>
        </w:rPr>
        <w:t>Alimentar con relación 1:2:2 o 1:3:3.</w:t>
      </w:r>
    </w:p>
    <w:p w14:paraId="08644CEC" w14:textId="1BCB6742" w:rsidR="008E6294" w:rsidRPr="00364B3B" w:rsidRDefault="008E6294" w:rsidP="00364B3B">
      <w:pPr>
        <w:pStyle w:val="Prrafodelista"/>
        <w:numPr>
          <w:ilvl w:val="0"/>
          <w:numId w:val="47"/>
        </w:numPr>
        <w:rPr>
          <w:lang w:val="es-419" w:eastAsia="es-CO"/>
        </w:rPr>
      </w:pPr>
      <w:r w:rsidRPr="00364B3B">
        <w:rPr>
          <w:lang w:val="es-419" w:eastAsia="es-CO"/>
        </w:rPr>
        <w:t>Esperar a que duplique su volumen (puede tardar 6-12 horas). Ya está lista para usar.</w:t>
      </w:r>
    </w:p>
    <w:p w14:paraId="3FCC0285" w14:textId="77777777" w:rsidR="00E47364" w:rsidRDefault="00E47364">
      <w:pPr>
        <w:spacing w:before="0" w:after="160" w:line="259" w:lineRule="auto"/>
        <w:ind w:firstLine="0"/>
        <w:rPr>
          <w:b/>
          <w:bCs/>
          <w:lang w:val="es-419" w:eastAsia="es-CO"/>
        </w:rPr>
      </w:pPr>
      <w:r>
        <w:rPr>
          <w:b/>
          <w:bCs/>
          <w:lang w:val="es-419" w:eastAsia="es-CO"/>
        </w:rPr>
        <w:br w:type="page"/>
      </w:r>
    </w:p>
    <w:p w14:paraId="0AE7A4BF" w14:textId="0BB87E25" w:rsidR="008E6294" w:rsidRPr="00364B3B" w:rsidRDefault="008E6294" w:rsidP="008E6294">
      <w:pPr>
        <w:rPr>
          <w:b/>
          <w:bCs/>
          <w:lang w:val="es-419" w:eastAsia="es-CO"/>
        </w:rPr>
      </w:pPr>
      <w:r w:rsidRPr="00364B3B">
        <w:rPr>
          <w:b/>
          <w:bCs/>
          <w:lang w:val="es-419" w:eastAsia="es-CO"/>
        </w:rPr>
        <w:lastRenderedPageBreak/>
        <w:t>Variables durante la refrigeración</w:t>
      </w:r>
    </w:p>
    <w:p w14:paraId="73A7F0E6" w14:textId="6631B9CB" w:rsidR="008E6294" w:rsidRPr="00364B3B" w:rsidRDefault="008E6294" w:rsidP="00364B3B">
      <w:pPr>
        <w:pStyle w:val="Prrafodelista"/>
        <w:numPr>
          <w:ilvl w:val="0"/>
          <w:numId w:val="48"/>
        </w:numPr>
        <w:rPr>
          <w:lang w:val="es-419" w:eastAsia="es-CO"/>
        </w:rPr>
      </w:pPr>
      <w:r w:rsidRPr="00364B3B">
        <w:rPr>
          <w:lang w:val="es-419" w:eastAsia="es-CO"/>
        </w:rPr>
        <w:t xml:space="preserve">La masa madre puede desarrollar una capa de líquido oscuro (agua de fermentación, llamada </w:t>
      </w:r>
      <w:proofErr w:type="spellStart"/>
      <w:r w:rsidRPr="00364B3B">
        <w:rPr>
          <w:rStyle w:val="Extranjerismo"/>
          <w:lang w:val="es-419" w:eastAsia="es-CO"/>
        </w:rPr>
        <w:t>hooch</w:t>
      </w:r>
      <w:proofErr w:type="spellEnd"/>
      <w:r w:rsidRPr="00364B3B">
        <w:rPr>
          <w:lang w:val="es-419" w:eastAsia="es-CO"/>
        </w:rPr>
        <w:t>). Esto es normal; se puede revolver o decantar.</w:t>
      </w:r>
    </w:p>
    <w:p w14:paraId="62D866BE" w14:textId="63AF5083" w:rsidR="008E6294" w:rsidRPr="00364B3B" w:rsidRDefault="008E6294" w:rsidP="00364B3B">
      <w:pPr>
        <w:pStyle w:val="Prrafodelista"/>
        <w:numPr>
          <w:ilvl w:val="0"/>
          <w:numId w:val="48"/>
        </w:numPr>
        <w:rPr>
          <w:lang w:val="es-419" w:eastAsia="es-CO"/>
        </w:rPr>
      </w:pPr>
      <w:r w:rsidRPr="00364B3B">
        <w:rPr>
          <w:lang w:val="es-419" w:eastAsia="es-CO"/>
        </w:rPr>
        <w:t>La acidez puede aumentar ligeramente, lo que aporta más sabor.</w:t>
      </w:r>
    </w:p>
    <w:p w14:paraId="149B6F92" w14:textId="75519AAC" w:rsidR="008E6294" w:rsidRPr="00364B3B" w:rsidRDefault="008E6294" w:rsidP="00364B3B">
      <w:pPr>
        <w:pStyle w:val="Prrafodelista"/>
        <w:numPr>
          <w:ilvl w:val="0"/>
          <w:numId w:val="48"/>
        </w:numPr>
        <w:rPr>
          <w:lang w:val="es-419" w:eastAsia="es-CO"/>
        </w:rPr>
      </w:pPr>
      <w:r w:rsidRPr="00364B3B">
        <w:rPr>
          <w:lang w:val="es-419" w:eastAsia="es-CO"/>
        </w:rPr>
        <w:t xml:space="preserve">La actividad se recupera después de 1 o 2 refrescos. </w:t>
      </w:r>
    </w:p>
    <w:p w14:paraId="5C79B886" w14:textId="3F35A302" w:rsidR="008E6294" w:rsidRPr="008E6294" w:rsidRDefault="008E6294" w:rsidP="00364B3B">
      <w:pPr>
        <w:pStyle w:val="Ttulo2"/>
      </w:pPr>
      <w:bookmarkStart w:id="19" w:name="_Toc239857278"/>
      <w:r w:rsidRPr="008E6294">
        <w:t>Uso de la masa madre en panificación</w:t>
      </w:r>
      <w:bookmarkEnd w:id="19"/>
    </w:p>
    <w:p w14:paraId="44A8D43B" w14:textId="32194007" w:rsidR="008E6294" w:rsidRPr="008E6294" w:rsidRDefault="00E47364" w:rsidP="008E6294">
      <w:pPr>
        <w:rPr>
          <w:lang w:val="es-419" w:eastAsia="es-CO"/>
        </w:rPr>
      </w:pPr>
      <w:r>
        <w:rPr>
          <w:lang w:val="es-419" w:eastAsia="es-CO"/>
        </w:rPr>
        <w:t>“</w:t>
      </w:r>
      <w:r w:rsidR="008E6294" w:rsidRPr="008E6294">
        <w:rPr>
          <w:lang w:val="es-419" w:eastAsia="es-CO"/>
        </w:rPr>
        <w:t>La masa madre se utiliza como agente leudante en lugar de levadura comercial. Normalmente se emplea entre un 20 % y un 40 % del peso de la harina total. Se recomienda usar la masa madre en su punto máximo de actividad (4-6 horas después de la alimentación, cuando ha duplicado su volumen)</w:t>
      </w:r>
      <w:r>
        <w:rPr>
          <w:lang w:val="es-419" w:eastAsia="es-CO"/>
        </w:rPr>
        <w:t>”.</w:t>
      </w:r>
      <w:r w:rsidR="008E6294" w:rsidRPr="008E6294">
        <w:rPr>
          <w:lang w:val="es-419" w:eastAsia="es-CO"/>
        </w:rPr>
        <w:t xml:space="preserve"> (</w:t>
      </w:r>
      <w:proofErr w:type="spellStart"/>
      <w:r w:rsidR="008E6294" w:rsidRPr="008E6294">
        <w:rPr>
          <w:lang w:val="es-419" w:eastAsia="es-CO"/>
        </w:rPr>
        <w:t>Gänzle</w:t>
      </w:r>
      <w:proofErr w:type="spellEnd"/>
      <w:r w:rsidR="008E6294" w:rsidRPr="008E6294">
        <w:rPr>
          <w:lang w:val="es-419" w:eastAsia="es-CO"/>
        </w:rPr>
        <w:t xml:space="preserve">, 2014). </w:t>
      </w:r>
    </w:p>
    <w:p w14:paraId="1BE2B653" w14:textId="77777777" w:rsidR="008E6294" w:rsidRPr="00364B3B" w:rsidRDefault="008E6294" w:rsidP="008E6294">
      <w:pPr>
        <w:rPr>
          <w:b/>
          <w:bCs/>
          <w:lang w:val="es-419" w:eastAsia="es-CO"/>
        </w:rPr>
      </w:pPr>
      <w:r w:rsidRPr="00364B3B">
        <w:rPr>
          <w:b/>
          <w:bCs/>
          <w:lang w:val="es-419" w:eastAsia="es-CO"/>
        </w:rPr>
        <w:t>La masa madre aporta:</w:t>
      </w:r>
    </w:p>
    <w:p w14:paraId="63794E4A" w14:textId="70F91EE2" w:rsidR="008E6294" w:rsidRPr="00364B3B" w:rsidRDefault="008E6294" w:rsidP="00364B3B">
      <w:pPr>
        <w:pStyle w:val="Prrafodelista"/>
        <w:numPr>
          <w:ilvl w:val="0"/>
          <w:numId w:val="49"/>
        </w:numPr>
        <w:rPr>
          <w:lang w:val="es-419" w:eastAsia="es-CO"/>
        </w:rPr>
      </w:pPr>
      <w:r w:rsidRPr="00364B3B">
        <w:rPr>
          <w:lang w:val="es-419" w:eastAsia="es-CO"/>
        </w:rPr>
        <w:t>Leudado natural.</w:t>
      </w:r>
    </w:p>
    <w:p w14:paraId="5E17D8CE" w14:textId="6ED7CCD7" w:rsidR="008E6294" w:rsidRPr="00364B3B" w:rsidRDefault="008E6294" w:rsidP="00364B3B">
      <w:pPr>
        <w:pStyle w:val="Prrafodelista"/>
        <w:numPr>
          <w:ilvl w:val="0"/>
          <w:numId w:val="49"/>
        </w:numPr>
        <w:rPr>
          <w:lang w:val="es-419" w:eastAsia="es-CO"/>
        </w:rPr>
      </w:pPr>
      <w:r w:rsidRPr="00364B3B">
        <w:rPr>
          <w:lang w:val="es-419" w:eastAsia="es-CO"/>
        </w:rPr>
        <w:t>Sabor y aroma complejos.</w:t>
      </w:r>
    </w:p>
    <w:p w14:paraId="1C88D781" w14:textId="3E51477A" w:rsidR="008E6294" w:rsidRPr="00364B3B" w:rsidRDefault="008E6294" w:rsidP="00364B3B">
      <w:pPr>
        <w:pStyle w:val="Prrafodelista"/>
        <w:numPr>
          <w:ilvl w:val="0"/>
          <w:numId w:val="49"/>
        </w:numPr>
        <w:rPr>
          <w:lang w:val="es-419" w:eastAsia="es-CO"/>
        </w:rPr>
      </w:pPr>
      <w:r w:rsidRPr="00364B3B">
        <w:rPr>
          <w:lang w:val="es-419" w:eastAsia="es-CO"/>
        </w:rPr>
        <w:t>Mejor conservación (mayor vida útil).</w:t>
      </w:r>
    </w:p>
    <w:p w14:paraId="0D551B13" w14:textId="7D98A4D4" w:rsidR="008E6294" w:rsidRPr="00364B3B" w:rsidRDefault="008E6294" w:rsidP="00364B3B">
      <w:pPr>
        <w:pStyle w:val="Prrafodelista"/>
        <w:numPr>
          <w:ilvl w:val="0"/>
          <w:numId w:val="49"/>
        </w:numPr>
        <w:rPr>
          <w:lang w:val="es-419" w:eastAsia="es-CO"/>
        </w:rPr>
      </w:pPr>
      <w:r w:rsidRPr="00364B3B">
        <w:rPr>
          <w:lang w:val="es-419" w:eastAsia="es-CO"/>
        </w:rPr>
        <w:t xml:space="preserve">Mayor digestibilidad (la fermentación </w:t>
      </w:r>
      <w:proofErr w:type="spellStart"/>
      <w:r w:rsidRPr="00364B3B">
        <w:rPr>
          <w:lang w:val="es-419" w:eastAsia="es-CO"/>
        </w:rPr>
        <w:t>predigiere</w:t>
      </w:r>
      <w:proofErr w:type="spellEnd"/>
      <w:r w:rsidRPr="00364B3B">
        <w:rPr>
          <w:lang w:val="es-419" w:eastAsia="es-CO"/>
        </w:rPr>
        <w:t xml:space="preserve"> parcialmente los almidones).</w:t>
      </w:r>
    </w:p>
    <w:p w14:paraId="14FC669F" w14:textId="77777777" w:rsidR="008E6294" w:rsidRPr="00364B3B" w:rsidRDefault="008E6294" w:rsidP="008E6294">
      <w:pPr>
        <w:rPr>
          <w:b/>
          <w:bCs/>
          <w:lang w:val="es-419" w:eastAsia="es-CO"/>
        </w:rPr>
      </w:pPr>
      <w:r w:rsidRPr="00364B3B">
        <w:rPr>
          <w:b/>
          <w:bCs/>
          <w:lang w:val="es-419" w:eastAsia="es-CO"/>
        </w:rPr>
        <w:t>Consejos para usar la masa madre:</w:t>
      </w:r>
    </w:p>
    <w:p w14:paraId="31F99683" w14:textId="710F575C" w:rsidR="008E6294" w:rsidRPr="00364B3B" w:rsidRDefault="008E6294" w:rsidP="00364B3B">
      <w:pPr>
        <w:pStyle w:val="Prrafodelista"/>
        <w:numPr>
          <w:ilvl w:val="0"/>
          <w:numId w:val="50"/>
        </w:numPr>
        <w:rPr>
          <w:lang w:val="es-419" w:eastAsia="es-CO"/>
        </w:rPr>
      </w:pPr>
      <w:r w:rsidRPr="00364B3B">
        <w:rPr>
          <w:lang w:val="es-419" w:eastAsia="es-CO"/>
        </w:rPr>
        <w:t>Si la receta indica levadura comercial, reemplazar 100 g de levadura fresca por aproximadamente 200-300 g de masa madre activa (ajustando la hidratación).</w:t>
      </w:r>
    </w:p>
    <w:p w14:paraId="4F0FF4A2" w14:textId="360A017A" w:rsidR="008E6294" w:rsidRPr="00364B3B" w:rsidRDefault="008E6294" w:rsidP="00364B3B">
      <w:pPr>
        <w:pStyle w:val="Prrafodelista"/>
        <w:numPr>
          <w:ilvl w:val="0"/>
          <w:numId w:val="50"/>
        </w:numPr>
        <w:rPr>
          <w:lang w:val="es-419" w:eastAsia="es-CO"/>
        </w:rPr>
      </w:pPr>
      <w:r w:rsidRPr="00364B3B">
        <w:rPr>
          <w:lang w:val="es-419" w:eastAsia="es-CO"/>
        </w:rPr>
        <w:lastRenderedPageBreak/>
        <w:t>La masa madre debe estar a temperatura ambiente antes de usarla (no fría).</w:t>
      </w:r>
    </w:p>
    <w:p w14:paraId="3228CAE9" w14:textId="6EC4E05B" w:rsidR="008E6294" w:rsidRDefault="008E6294" w:rsidP="00364B3B">
      <w:pPr>
        <w:pStyle w:val="Prrafodelista"/>
        <w:numPr>
          <w:ilvl w:val="0"/>
          <w:numId w:val="50"/>
        </w:numPr>
        <w:rPr>
          <w:lang w:val="es-419" w:eastAsia="es-CO"/>
        </w:rPr>
      </w:pPr>
      <w:r w:rsidRPr="00364B3B">
        <w:rPr>
          <w:lang w:val="es-419" w:eastAsia="es-CO"/>
        </w:rPr>
        <w:t xml:space="preserve">Si se usa masa madre refrigerada, reactivarla con al menos un refresco previo.  </w:t>
      </w:r>
    </w:p>
    <w:p w14:paraId="4010ABA2" w14:textId="1C14BC9A" w:rsidR="00297105" w:rsidRDefault="00297105" w:rsidP="00297105">
      <w:pPr>
        <w:pStyle w:val="Ttulo2"/>
      </w:pPr>
      <w:bookmarkStart w:id="20" w:name="_Toc239857279"/>
      <w:r w:rsidRPr="00297105">
        <w:t>Solución de problemas comunes en la masa madre</w:t>
      </w:r>
      <w:bookmarkEnd w:id="20"/>
    </w:p>
    <w:p w14:paraId="62941BA9" w14:textId="6E323D49" w:rsidR="00297105" w:rsidRPr="00297105" w:rsidRDefault="00297105" w:rsidP="00297105">
      <w:pPr>
        <w:rPr>
          <w:lang w:val="es-419" w:eastAsia="es-CO"/>
        </w:rPr>
      </w:pPr>
      <w:r w:rsidRPr="00297105">
        <w:rPr>
          <w:lang w:val="es-419" w:eastAsia="es-CO"/>
        </w:rPr>
        <w:t>Durante la obtención y el mantenimiento de la masa madre pueden presentarse cambios relacionados con la actividad de los microorganismos, las condiciones ambientales o la frecuencia de alimentación. La mayoría de estas situaciones pueden corregirse mediante ajustes en la alimentación, la temperatura o el manejo del cultivo. La siguiente tabla presenta algunos de los problemas más frecuentes, sus posibles causas y las acciones recomendadas para recuperar la actividad de la masa madre.</w:t>
      </w:r>
    </w:p>
    <w:p w14:paraId="61FD213D" w14:textId="608F2C0A" w:rsidR="008E6294" w:rsidRPr="008E6294" w:rsidRDefault="008E6294" w:rsidP="008E6294">
      <w:pPr>
        <w:rPr>
          <w:lang w:val="es-419" w:eastAsia="es-CO"/>
        </w:rPr>
      </w:pPr>
      <w:r w:rsidRPr="008E6294">
        <w:rPr>
          <w:lang w:val="es-419" w:eastAsia="es-CO"/>
        </w:rPr>
        <w:t>La siguiente tabla describe la</w:t>
      </w:r>
      <w:r w:rsidR="00417ED3">
        <w:rPr>
          <w:lang w:val="es-419" w:eastAsia="es-CO"/>
        </w:rPr>
        <w:t>s</w:t>
      </w:r>
      <w:r w:rsidRPr="008E6294">
        <w:rPr>
          <w:lang w:val="es-419" w:eastAsia="es-CO"/>
        </w:rPr>
        <w:t xml:space="preserve"> soluciones utilizadas para resolver los problemas más comunes que se presentan en la elaboración de masa madre: </w:t>
      </w:r>
    </w:p>
    <w:p w14:paraId="46F0FDC5" w14:textId="0B08D964" w:rsidR="008E6294" w:rsidRPr="008E6294" w:rsidRDefault="008E6294" w:rsidP="00364B3B">
      <w:pPr>
        <w:pStyle w:val="Tabla"/>
        <w:rPr>
          <w:lang w:val="es-419" w:eastAsia="es-CO"/>
        </w:rPr>
      </w:pPr>
      <w:r w:rsidRPr="008E6294">
        <w:rPr>
          <w:lang w:val="es-419" w:eastAsia="es-CO"/>
        </w:rPr>
        <w:t>Solución de problemas comunes en la masa madre</w:t>
      </w:r>
    </w:p>
    <w:tbl>
      <w:tblPr>
        <w:tblStyle w:val="SENA"/>
        <w:tblW w:w="0" w:type="auto"/>
        <w:tblLook w:val="04A0" w:firstRow="1" w:lastRow="0" w:firstColumn="1" w:lastColumn="0" w:noHBand="0" w:noVBand="1"/>
      </w:tblPr>
      <w:tblGrid>
        <w:gridCol w:w="2122"/>
        <w:gridCol w:w="4677"/>
        <w:gridCol w:w="3163"/>
      </w:tblGrid>
      <w:tr w:rsidR="00B61292" w14:paraId="37241275" w14:textId="77777777" w:rsidTr="002971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201F08E5" w14:textId="45487576" w:rsidR="00B61292" w:rsidRPr="00F86993" w:rsidRDefault="00C93D2A" w:rsidP="00F86993">
            <w:pPr>
              <w:pStyle w:val="TextoTablas"/>
            </w:pPr>
            <w:r w:rsidRPr="00F86993">
              <w:t>Problema</w:t>
            </w:r>
          </w:p>
        </w:tc>
        <w:tc>
          <w:tcPr>
            <w:tcW w:w="4677" w:type="dxa"/>
          </w:tcPr>
          <w:p w14:paraId="61A4FA27" w14:textId="519A6A8F" w:rsidR="00B61292" w:rsidRPr="00F86993" w:rsidRDefault="00C93D2A" w:rsidP="00F86993">
            <w:pPr>
              <w:pStyle w:val="TextoTablas"/>
            </w:pPr>
            <w:r w:rsidRPr="00F86993">
              <w:t>Posible causa</w:t>
            </w:r>
          </w:p>
        </w:tc>
        <w:tc>
          <w:tcPr>
            <w:tcW w:w="3163" w:type="dxa"/>
          </w:tcPr>
          <w:p w14:paraId="111D9684" w14:textId="0C340A10" w:rsidR="00B61292" w:rsidRPr="00F86993" w:rsidRDefault="00C93D2A" w:rsidP="00F86993">
            <w:pPr>
              <w:pStyle w:val="TextoTablas"/>
            </w:pPr>
            <w:r w:rsidRPr="00F86993">
              <w:t>Solución</w:t>
            </w:r>
          </w:p>
        </w:tc>
      </w:tr>
      <w:tr w:rsidR="00B61292" w14:paraId="78AA109D" w14:textId="77777777" w:rsidTr="00297105">
        <w:trPr>
          <w:cnfStyle w:val="000000100000" w:firstRow="0" w:lastRow="0" w:firstColumn="0" w:lastColumn="0" w:oddVBand="0" w:evenVBand="0" w:oddHBand="1" w:evenHBand="0" w:firstRowFirstColumn="0" w:firstRowLastColumn="0" w:lastRowFirstColumn="0" w:lastRowLastColumn="0"/>
        </w:trPr>
        <w:tc>
          <w:tcPr>
            <w:tcW w:w="2122" w:type="dxa"/>
          </w:tcPr>
          <w:p w14:paraId="7DE4D76F" w14:textId="70ADF8C7" w:rsidR="00B61292" w:rsidRPr="00F86993" w:rsidRDefault="00F86993" w:rsidP="00F86993">
            <w:pPr>
              <w:pStyle w:val="TextoTablas"/>
            </w:pPr>
            <w:r w:rsidRPr="00F86993">
              <w:t>No hay burbujas después de 3 días</w:t>
            </w:r>
          </w:p>
        </w:tc>
        <w:tc>
          <w:tcPr>
            <w:tcW w:w="4677" w:type="dxa"/>
          </w:tcPr>
          <w:p w14:paraId="4F29C1B9" w14:textId="25F492C8" w:rsidR="00B61292" w:rsidRPr="00F86993" w:rsidRDefault="00F86993" w:rsidP="00F86993">
            <w:pPr>
              <w:pStyle w:val="TextoTablas"/>
            </w:pPr>
            <w:r w:rsidRPr="00F86993">
              <w:t>Temperatura muy baja, harina sin nutrientes</w:t>
            </w:r>
          </w:p>
        </w:tc>
        <w:tc>
          <w:tcPr>
            <w:tcW w:w="3163" w:type="dxa"/>
          </w:tcPr>
          <w:p w14:paraId="0FF9AE8D" w14:textId="017A847B" w:rsidR="00B61292" w:rsidRPr="00F86993" w:rsidRDefault="00F86993" w:rsidP="00F86993">
            <w:pPr>
              <w:pStyle w:val="TextoTablas"/>
            </w:pPr>
            <w:r w:rsidRPr="00F86993">
              <w:t>Aumentar temperatura a 25-28 °C, usar harina integral o centeno</w:t>
            </w:r>
          </w:p>
        </w:tc>
      </w:tr>
      <w:tr w:rsidR="00B61292" w14:paraId="7F3DEFDF" w14:textId="77777777" w:rsidTr="00297105">
        <w:tc>
          <w:tcPr>
            <w:tcW w:w="2122" w:type="dxa"/>
          </w:tcPr>
          <w:p w14:paraId="2F4C5C7C" w14:textId="28F91108" w:rsidR="00B61292" w:rsidRPr="00F86993" w:rsidRDefault="00F86993" w:rsidP="00F86993">
            <w:pPr>
              <w:pStyle w:val="TextoTablas"/>
            </w:pPr>
            <w:r w:rsidRPr="00F86993">
              <w:t>Olor a acetona (químico)</w:t>
            </w:r>
          </w:p>
        </w:tc>
        <w:tc>
          <w:tcPr>
            <w:tcW w:w="4677" w:type="dxa"/>
          </w:tcPr>
          <w:p w14:paraId="1F84C7DB" w14:textId="55D3B1FE" w:rsidR="00B61292" w:rsidRPr="00F86993" w:rsidRDefault="00F86993" w:rsidP="00F86993">
            <w:pPr>
              <w:pStyle w:val="TextoTablas"/>
            </w:pPr>
            <w:r w:rsidRPr="00F86993">
              <w:t>Fermentación demasiado rápida o falta de alimento</w:t>
            </w:r>
          </w:p>
        </w:tc>
        <w:tc>
          <w:tcPr>
            <w:tcW w:w="3163" w:type="dxa"/>
          </w:tcPr>
          <w:p w14:paraId="43F3E8FC" w14:textId="0EDF834A" w:rsidR="00B61292" w:rsidRPr="00F86993" w:rsidRDefault="00F86993" w:rsidP="00F86993">
            <w:pPr>
              <w:pStyle w:val="TextoTablas"/>
            </w:pPr>
            <w:r w:rsidRPr="00F86993">
              <w:t>Refrescar más seguido, reducir temperatura</w:t>
            </w:r>
          </w:p>
        </w:tc>
      </w:tr>
      <w:tr w:rsidR="00B61292" w14:paraId="0B8A04F7" w14:textId="77777777" w:rsidTr="00297105">
        <w:trPr>
          <w:cnfStyle w:val="000000100000" w:firstRow="0" w:lastRow="0" w:firstColumn="0" w:lastColumn="0" w:oddVBand="0" w:evenVBand="0" w:oddHBand="1" w:evenHBand="0" w:firstRowFirstColumn="0" w:firstRowLastColumn="0" w:lastRowFirstColumn="0" w:lastRowLastColumn="0"/>
        </w:trPr>
        <w:tc>
          <w:tcPr>
            <w:tcW w:w="2122" w:type="dxa"/>
          </w:tcPr>
          <w:p w14:paraId="06284689" w14:textId="0BC0E6FE" w:rsidR="00B61292" w:rsidRPr="00F86993" w:rsidRDefault="00F86993" w:rsidP="00F86993">
            <w:pPr>
              <w:pStyle w:val="TextoTablas"/>
            </w:pPr>
            <w:r w:rsidRPr="00F86993">
              <w:t>Olor a podrido</w:t>
            </w:r>
          </w:p>
        </w:tc>
        <w:tc>
          <w:tcPr>
            <w:tcW w:w="4677" w:type="dxa"/>
          </w:tcPr>
          <w:p w14:paraId="5226A772" w14:textId="65853AA6" w:rsidR="00B61292" w:rsidRPr="00F86993" w:rsidRDefault="00F86993" w:rsidP="00F86993">
            <w:pPr>
              <w:pStyle w:val="TextoTablas"/>
            </w:pPr>
            <w:r w:rsidRPr="00F86993">
              <w:t>Contaminación por bacterias indeseables</w:t>
            </w:r>
          </w:p>
        </w:tc>
        <w:tc>
          <w:tcPr>
            <w:tcW w:w="3163" w:type="dxa"/>
          </w:tcPr>
          <w:p w14:paraId="2FF2AAAA" w14:textId="67717673" w:rsidR="00B61292" w:rsidRPr="00F86993" w:rsidRDefault="00F86993" w:rsidP="00F86993">
            <w:pPr>
              <w:pStyle w:val="TextoTablas"/>
            </w:pPr>
            <w:r w:rsidRPr="00F86993">
              <w:t>Descartar y reiniciar con utensilios limpios</w:t>
            </w:r>
          </w:p>
        </w:tc>
      </w:tr>
      <w:tr w:rsidR="00B61292" w14:paraId="32E5BBB1" w14:textId="77777777" w:rsidTr="00297105">
        <w:tc>
          <w:tcPr>
            <w:tcW w:w="2122" w:type="dxa"/>
          </w:tcPr>
          <w:p w14:paraId="48ED3CF7" w14:textId="7B50E2A5" w:rsidR="00B61292" w:rsidRPr="00F86993" w:rsidRDefault="00F86993" w:rsidP="00F86993">
            <w:pPr>
              <w:pStyle w:val="TextoTablas"/>
            </w:pPr>
            <w:r w:rsidRPr="00F86993">
              <w:lastRenderedPageBreak/>
              <w:t>Capa de líquido oscuro (</w:t>
            </w:r>
            <w:r w:rsidRPr="00F86993">
              <w:rPr>
                <w:rStyle w:val="Extranjerismo"/>
              </w:rPr>
              <w:t>hooch</w:t>
            </w:r>
            <w:r w:rsidRPr="00F86993">
              <w:t>)</w:t>
            </w:r>
          </w:p>
        </w:tc>
        <w:tc>
          <w:tcPr>
            <w:tcW w:w="4677" w:type="dxa"/>
          </w:tcPr>
          <w:p w14:paraId="5048A346" w14:textId="5AE6BFD4" w:rsidR="00B61292" w:rsidRPr="00F86993" w:rsidRDefault="00F86993" w:rsidP="00F86993">
            <w:pPr>
              <w:pStyle w:val="TextoTablas"/>
            </w:pPr>
            <w:r w:rsidRPr="00F86993">
              <w:t>Hambre (falta de alimento)</w:t>
            </w:r>
          </w:p>
        </w:tc>
        <w:tc>
          <w:tcPr>
            <w:tcW w:w="3163" w:type="dxa"/>
          </w:tcPr>
          <w:p w14:paraId="0DACA294" w14:textId="026EEF7F" w:rsidR="00B61292" w:rsidRPr="00F86993" w:rsidRDefault="00F86993" w:rsidP="00F86993">
            <w:pPr>
              <w:pStyle w:val="TextoTablas"/>
            </w:pPr>
            <w:r w:rsidRPr="00F86993">
              <w:t>Revolver o decantar, alimentar con más frecuencia</w:t>
            </w:r>
          </w:p>
        </w:tc>
      </w:tr>
      <w:tr w:rsidR="00F86993" w14:paraId="11B44BFC" w14:textId="77777777" w:rsidTr="00297105">
        <w:trPr>
          <w:cnfStyle w:val="000000100000" w:firstRow="0" w:lastRow="0" w:firstColumn="0" w:lastColumn="0" w:oddVBand="0" w:evenVBand="0" w:oddHBand="1" w:evenHBand="0" w:firstRowFirstColumn="0" w:firstRowLastColumn="0" w:lastRowFirstColumn="0" w:lastRowLastColumn="0"/>
        </w:trPr>
        <w:tc>
          <w:tcPr>
            <w:tcW w:w="2122" w:type="dxa"/>
          </w:tcPr>
          <w:p w14:paraId="55DD1CE9" w14:textId="341B794D" w:rsidR="00F86993" w:rsidRPr="00F86993" w:rsidRDefault="00F86993" w:rsidP="00F86993">
            <w:pPr>
              <w:pStyle w:val="TextoTablas"/>
            </w:pPr>
            <w:r w:rsidRPr="00F86993">
              <w:t>No duplica volumen después de 8 h</w:t>
            </w:r>
          </w:p>
        </w:tc>
        <w:tc>
          <w:tcPr>
            <w:tcW w:w="4677" w:type="dxa"/>
          </w:tcPr>
          <w:p w14:paraId="1EAAEF49" w14:textId="3AB1C056" w:rsidR="00F86993" w:rsidRPr="00F86993" w:rsidRDefault="00F86993" w:rsidP="00F86993">
            <w:pPr>
              <w:pStyle w:val="TextoTablas"/>
            </w:pPr>
            <w:r w:rsidRPr="00F86993">
              <w:t>Masa madre débil, temperatura baja</w:t>
            </w:r>
          </w:p>
        </w:tc>
        <w:tc>
          <w:tcPr>
            <w:tcW w:w="3163" w:type="dxa"/>
          </w:tcPr>
          <w:p w14:paraId="1EAA98CA" w14:textId="105761B7" w:rsidR="00F86993" w:rsidRPr="00F86993" w:rsidRDefault="00F86993" w:rsidP="00F86993">
            <w:pPr>
              <w:pStyle w:val="TextoTablas"/>
            </w:pPr>
            <w:r w:rsidRPr="00F86993">
              <w:t>Aumentar temperatura, refrescar con relación 1:1:1</w:t>
            </w:r>
          </w:p>
        </w:tc>
      </w:tr>
      <w:tr w:rsidR="00F86993" w14:paraId="68F69673" w14:textId="77777777" w:rsidTr="00297105">
        <w:tc>
          <w:tcPr>
            <w:tcW w:w="2122" w:type="dxa"/>
          </w:tcPr>
          <w:p w14:paraId="384D42A2" w14:textId="72E692EE" w:rsidR="00F86993" w:rsidRPr="00F86993" w:rsidRDefault="00F86993" w:rsidP="00F86993">
            <w:pPr>
              <w:pStyle w:val="TextoTablas"/>
            </w:pPr>
            <w:r w:rsidRPr="00F86993">
              <w:t>Moho en la superficie</w:t>
            </w:r>
          </w:p>
        </w:tc>
        <w:tc>
          <w:tcPr>
            <w:tcW w:w="4677" w:type="dxa"/>
          </w:tcPr>
          <w:p w14:paraId="07020EA2" w14:textId="74A34672" w:rsidR="00F86993" w:rsidRPr="00F86993" w:rsidRDefault="00F86993" w:rsidP="00F86993">
            <w:pPr>
              <w:pStyle w:val="TextoTablas"/>
            </w:pPr>
            <w:r w:rsidRPr="00F86993">
              <w:t>Contaminación ambiental</w:t>
            </w:r>
          </w:p>
        </w:tc>
        <w:tc>
          <w:tcPr>
            <w:tcW w:w="3163" w:type="dxa"/>
          </w:tcPr>
          <w:p w14:paraId="74F7FECB" w14:textId="115F0A2D" w:rsidR="00F86993" w:rsidRPr="00F86993" w:rsidRDefault="00F86993" w:rsidP="00F86993">
            <w:pPr>
              <w:pStyle w:val="TextoTablas"/>
            </w:pPr>
            <w:r w:rsidRPr="00F86993">
              <w:t>Descartar, limpiar bien el frasco y usar agua filtrada</w:t>
            </w:r>
          </w:p>
        </w:tc>
      </w:tr>
    </w:tbl>
    <w:p w14:paraId="27CDD5F2" w14:textId="36FB4F1D" w:rsidR="008E6294" w:rsidRPr="008E6294" w:rsidRDefault="008E6294" w:rsidP="00BF05BA">
      <w:pPr>
        <w:ind w:firstLine="0"/>
        <w:rPr>
          <w:lang w:val="es-419" w:eastAsia="es-CO"/>
        </w:rPr>
      </w:pPr>
      <w:r w:rsidRPr="008E6294">
        <w:rPr>
          <w:lang w:val="es-419" w:eastAsia="es-CO"/>
        </w:rPr>
        <w:t>Nota, SENA, (2026).</w:t>
      </w:r>
    </w:p>
    <w:p w14:paraId="1E957145" w14:textId="77777777" w:rsidR="008E6294" w:rsidRPr="008E6294" w:rsidRDefault="008E6294" w:rsidP="008E6294">
      <w:pPr>
        <w:rPr>
          <w:lang w:val="es-419" w:eastAsia="es-CO"/>
        </w:rPr>
      </w:pPr>
      <w:r w:rsidRPr="008E6294">
        <w:rPr>
          <w:lang w:val="es-419" w:eastAsia="es-CO"/>
        </w:rPr>
        <w:t>La obtención y el mantenimiento de la masa madre constituyen la base de la panificación artesanal con fermentación natural. Comprender su origen, reconocer sus diferentes tipos, elaborar el cultivo desde cero, alimentarlo correctamente y conservarlo en condiciones adecuadas permite mantener una comunidad activa de levaduras y bacterias ácido-lácticas, responsable de la fermentación y de las características sensoriales del pan. El dominio de estos procedimientos proporciona al aprendiz los fundamentos necesarios para utilizar la masa madre de manera técnica y consistente en diferentes procesos de elaboración, favoreciendo la obtención de productos de calidad, con mayor valor nutricional y características diferenciadoras.</w:t>
      </w:r>
    </w:p>
    <w:p w14:paraId="66271B10" w14:textId="6AF1D7C9" w:rsidR="008E6294" w:rsidRDefault="008E6294" w:rsidP="008E6294">
      <w:pPr>
        <w:rPr>
          <w:lang w:val="es-419" w:eastAsia="es-CO"/>
        </w:rPr>
      </w:pPr>
      <w:r w:rsidRPr="008E6294">
        <w:rPr>
          <w:lang w:val="es-419" w:eastAsia="es-CO"/>
        </w:rPr>
        <w:t>Con el objetivo de que amplíe sus conocimientos en el tema abordado, lo invitamos a consultar el siguiente pódcast:</w:t>
      </w:r>
    </w:p>
    <w:p w14:paraId="3F477BFE" w14:textId="77777777" w:rsidR="00417ED3" w:rsidRDefault="00417ED3">
      <w:pPr>
        <w:spacing w:before="0" w:after="160" w:line="259" w:lineRule="auto"/>
        <w:ind w:firstLine="0"/>
        <w:rPr>
          <w:b/>
          <w:bCs/>
          <w:lang w:val="es-419" w:eastAsia="es-CO"/>
        </w:rPr>
      </w:pPr>
      <w:r>
        <w:rPr>
          <w:b/>
          <w:bCs/>
          <w:lang w:val="es-419" w:eastAsia="es-CO"/>
        </w:rPr>
        <w:br w:type="page"/>
      </w:r>
    </w:p>
    <w:p w14:paraId="7E0E1E74" w14:textId="22EB7DD8" w:rsidR="00417ED3" w:rsidRPr="00417ED3" w:rsidRDefault="00417ED3" w:rsidP="008E6294">
      <w:pPr>
        <w:rPr>
          <w:b/>
          <w:bCs/>
          <w:lang w:val="es-419" w:eastAsia="es-CO"/>
        </w:rPr>
      </w:pPr>
      <w:r w:rsidRPr="00417ED3">
        <w:rPr>
          <w:b/>
          <w:bCs/>
          <w:lang w:val="es-419" w:eastAsia="es-CO"/>
        </w:rPr>
        <w:lastRenderedPageBreak/>
        <w:t>Pódcast</w:t>
      </w:r>
    </w:p>
    <w:tbl>
      <w:tblPr>
        <w:tblStyle w:val="Tablaconcuadrcula"/>
        <w:tblW w:w="0" w:type="auto"/>
        <w:tblLook w:val="04A0" w:firstRow="1" w:lastRow="0" w:firstColumn="1" w:lastColumn="0" w:noHBand="0" w:noVBand="1"/>
      </w:tblPr>
      <w:tblGrid>
        <w:gridCol w:w="9962"/>
      </w:tblGrid>
      <w:tr w:rsidR="00B9459E" w14:paraId="5BAF7907" w14:textId="77777777" w:rsidTr="00B84B7B">
        <w:tc>
          <w:tcPr>
            <w:tcW w:w="9962" w:type="dxa"/>
          </w:tcPr>
          <w:p w14:paraId="0827031F" w14:textId="06DCCB3A" w:rsidR="00B9459E" w:rsidRPr="00024018" w:rsidRDefault="00B9459E" w:rsidP="00B84B7B">
            <w:pPr>
              <w:spacing w:before="0" w:after="160" w:line="259" w:lineRule="auto"/>
              <w:ind w:firstLine="0"/>
              <w:rPr>
                <w:b/>
                <w:bCs/>
              </w:rPr>
            </w:pPr>
            <w:bookmarkStart w:id="21" w:name="_Hlk232674115"/>
            <w:r w:rsidRPr="00024018">
              <w:rPr>
                <w:b/>
                <w:bCs/>
              </w:rPr>
              <w:t xml:space="preserve">Transcripción del pódcast. </w:t>
            </w:r>
            <w:r w:rsidR="00C14543" w:rsidRPr="00C14543">
              <w:rPr>
                <w:b/>
                <w:bCs/>
              </w:rPr>
              <w:t>El arte de la masa madre: de la harina y el agua a un cultivo vivo</w:t>
            </w:r>
            <w:r w:rsidR="00C14543">
              <w:rPr>
                <w:b/>
                <w:bCs/>
              </w:rPr>
              <w:t>.</w:t>
            </w:r>
          </w:p>
        </w:tc>
      </w:tr>
      <w:tr w:rsidR="00B9459E" w14:paraId="2BFCF33B" w14:textId="77777777" w:rsidTr="00B84B7B">
        <w:tc>
          <w:tcPr>
            <w:tcW w:w="9962" w:type="dxa"/>
          </w:tcPr>
          <w:p w14:paraId="6382F009" w14:textId="0F0FC6F9" w:rsidR="00C14543" w:rsidRDefault="00C14543" w:rsidP="00C14543">
            <w:r w:rsidRPr="00C14543">
              <w:rPr>
                <w:b/>
                <w:bCs/>
              </w:rPr>
              <w:t>Mujer</w:t>
            </w:r>
            <w:r>
              <w:t>: Bienvenidos a este nuevo episodio. Hoy hablaremos de uno de los protagonistas del pan artesanal: la masa madre. Aunque muchas personas la consideran un secreto de los panaderos, en realidad es el resultado de un proceso biológico que combina ciencia, técnica y mucha observación.</w:t>
            </w:r>
          </w:p>
          <w:p w14:paraId="313F7551" w14:textId="077011B6" w:rsidR="00C14543" w:rsidRDefault="00C14543" w:rsidP="00C14543">
            <w:r w:rsidRPr="00C14543">
              <w:rPr>
                <w:b/>
                <w:bCs/>
              </w:rPr>
              <w:t>Hombre</w:t>
            </w:r>
            <w:r>
              <w:t>: Así es. Hoy descubriremos qué es la masa madre, cómo se obtiene, cómo se conserva y por qué su manejo adecuado hace la diferencia en la calidad del pan. ¡Bienvenidos!</w:t>
            </w:r>
          </w:p>
          <w:p w14:paraId="777F8D49" w14:textId="69BEC6A0" w:rsidR="00C14543" w:rsidRDefault="00C14543" w:rsidP="00C14543">
            <w:r w:rsidRPr="00C14543">
              <w:rPr>
                <w:b/>
                <w:bCs/>
              </w:rPr>
              <w:t>Mujer</w:t>
            </w:r>
            <w:r w:rsidRPr="00C14543">
              <w:rPr>
                <w:b/>
                <w:bCs/>
              </w:rPr>
              <w:tab/>
            </w:r>
            <w:r>
              <w:t>: Cuando escuchamos el término "masa madre", es común pensar que se trata simplemente de una mezcla de harina y agua.</w:t>
            </w:r>
          </w:p>
          <w:p w14:paraId="735C2C6B" w14:textId="13F64B3C" w:rsidR="00C14543" w:rsidRDefault="00C14543" w:rsidP="00C14543">
            <w:r w:rsidRPr="00C14543">
              <w:rPr>
                <w:b/>
                <w:bCs/>
              </w:rPr>
              <w:t>Hombre:</w:t>
            </w:r>
            <w:r>
              <w:t xml:space="preserve"> Pero en realidad es mucho más que eso. La masa madre es un cultivo simbiótico de levaduras silvestres y bacterias lácticas, que se desarrolla de forma natural cuando la harina y el agua se mezclan y se mantienen en condiciones adecuadas.</w:t>
            </w:r>
          </w:p>
          <w:p w14:paraId="3220EB4D" w14:textId="71E03EE6" w:rsidR="00C14543" w:rsidRDefault="00C14543" w:rsidP="00C14543">
            <w:r w:rsidRPr="00C14543">
              <w:rPr>
                <w:b/>
                <w:bCs/>
              </w:rPr>
              <w:t>Mujer:</w:t>
            </w:r>
            <w:r>
              <w:t xml:space="preserve"> Entonces, ¿podemos decir que la masa madre está viva?</w:t>
            </w:r>
          </w:p>
          <w:p w14:paraId="33EFA823" w14:textId="7123F073" w:rsidR="00C14543" w:rsidRDefault="00C14543" w:rsidP="00C14543">
            <w:r w:rsidRPr="00C14543">
              <w:rPr>
                <w:b/>
                <w:bCs/>
              </w:rPr>
              <w:t>Hombre:</w:t>
            </w:r>
            <w:r>
              <w:t xml:space="preserve"> Exactamente. Los microorganismos presentes de manera natural en la harina y en el ambiente comienzan a alimentarse de los azúcares disponibles. Durante ese proceso producen dióxido de carbono, responsable de las burbujas y del </w:t>
            </w:r>
            <w:r>
              <w:lastRenderedPageBreak/>
              <w:t>crecimiento de la masa, y también ácidos orgánicos, que aportan sabor y ayudan a conservar el pan de forma natural.</w:t>
            </w:r>
          </w:p>
          <w:p w14:paraId="0C122547" w14:textId="58AF941A" w:rsidR="00C14543" w:rsidRDefault="00C14543" w:rsidP="00C14543">
            <w:r w:rsidRPr="00C14543">
              <w:rPr>
                <w:b/>
                <w:bCs/>
              </w:rPr>
              <w:t>Mujer:</w:t>
            </w:r>
            <w:r>
              <w:t xml:space="preserve"> Muchos panaderos recomiendan comenzar la masa madre con harina integral o de centeno. ¿Por qué?</w:t>
            </w:r>
          </w:p>
          <w:p w14:paraId="2F2CD11D" w14:textId="3FB7FA90" w:rsidR="00C14543" w:rsidRDefault="00C14543" w:rsidP="00C14543">
            <w:r w:rsidRPr="00C14543">
              <w:rPr>
                <w:b/>
                <w:bCs/>
              </w:rPr>
              <w:t>Hombre</w:t>
            </w:r>
            <w:r>
              <w:t>: Porque estas harinas contienen una mayor diversidad de microorganismos y nutrientes, lo que facilita el desarrollo del cultivo durante sus primeros días y favorece una fermentación más estable.</w:t>
            </w:r>
          </w:p>
          <w:p w14:paraId="655F017A" w14:textId="2A5FA755" w:rsidR="00C14543" w:rsidRDefault="00C14543" w:rsidP="00C14543">
            <w:r w:rsidRPr="00C14543">
              <w:rPr>
                <w:b/>
                <w:bCs/>
              </w:rPr>
              <w:t>Mujer</w:t>
            </w:r>
            <w:r>
              <w:t>: Es decir que, preparar una masa madre no es algo que ocurra de un momento a otro.</w:t>
            </w:r>
          </w:p>
          <w:p w14:paraId="08C88B27" w14:textId="63FDD933" w:rsidR="00C14543" w:rsidRDefault="00C14543" w:rsidP="00C14543">
            <w:r w:rsidRPr="00C14543">
              <w:rPr>
                <w:b/>
                <w:bCs/>
              </w:rPr>
              <w:t>Hombre</w:t>
            </w:r>
            <w:r>
              <w:t>: Es correcto, este un proceso que normalmente tarda entre cinco y siete días. Durante ese tiempo el cultivo evoluciona poco a poco hasta alcanzar un equilibrio entre las levaduras y las bacterias.</w:t>
            </w:r>
          </w:p>
          <w:p w14:paraId="108F04E1" w14:textId="293C7906" w:rsidR="00C14543" w:rsidRDefault="00C14543" w:rsidP="00C14543">
            <w:r w:rsidRPr="00C14543">
              <w:rPr>
                <w:b/>
                <w:bCs/>
              </w:rPr>
              <w:t>Mujer:</w:t>
            </w:r>
            <w:r>
              <w:t xml:space="preserve"> ¿Y qué ocurre durante esos días?</w:t>
            </w:r>
          </w:p>
          <w:p w14:paraId="59BAD792" w14:textId="58E27865" w:rsidR="00C14543" w:rsidRDefault="00C14543" w:rsidP="00C14543">
            <w:r w:rsidRPr="00C14543">
              <w:rPr>
                <w:b/>
                <w:bCs/>
              </w:rPr>
              <w:t>Hombre</w:t>
            </w:r>
            <w:r>
              <w:t>: Cada jornada se realiza un procedimiento llamado refresco. Consiste en retirar una parte de la mezcla y agregar harina y agua fresca. Este paso permite alimentar el cultivo y seleccionar las cepas de microorganismos mejor adaptadas, favoreciendo su estabilidad.</w:t>
            </w:r>
          </w:p>
          <w:p w14:paraId="6FECDFD7" w14:textId="0981F695" w:rsidR="00C14543" w:rsidRDefault="00C14543" w:rsidP="00C14543">
            <w:r w:rsidRPr="00C14543">
              <w:rPr>
                <w:b/>
                <w:bCs/>
              </w:rPr>
              <w:t>Mujer:</w:t>
            </w:r>
            <w:r>
              <w:t xml:space="preserve"> Entonces, parece que hacer masa madre también implica aprender a observar…</w:t>
            </w:r>
          </w:p>
          <w:p w14:paraId="6D543935" w14:textId="3C3D908E" w:rsidR="00C14543" w:rsidRDefault="00C14543" w:rsidP="00C14543">
            <w:r w:rsidRPr="00C14543">
              <w:rPr>
                <w:b/>
                <w:bCs/>
              </w:rPr>
              <w:lastRenderedPageBreak/>
              <w:t>Hombre:</w:t>
            </w:r>
            <w:r>
              <w:t xml:space="preserve"> …así es; más que seguir una receta al pie de la letra, es importante interpretar cómo evoluciona el cultivo día tras día.</w:t>
            </w:r>
          </w:p>
          <w:p w14:paraId="53239B11" w14:textId="6B21C554" w:rsidR="00C14543" w:rsidRDefault="00C14543" w:rsidP="00C14543">
            <w:r>
              <w:t>Mujer: ¿Y cómo sabemos que la masa madre está madurando correctamente?</w:t>
            </w:r>
          </w:p>
          <w:p w14:paraId="1800BBE9" w14:textId="6567EBA9" w:rsidR="00C14543" w:rsidRDefault="00C14543" w:rsidP="00C14543">
            <w:r w:rsidRPr="00C14543">
              <w:rPr>
                <w:b/>
                <w:bCs/>
              </w:rPr>
              <w:t>Hombre:</w:t>
            </w:r>
            <w:r>
              <w:t xml:space="preserve"> Hay varios indicadores. Uno de ellos es el aumento de volumen. También aparecen burbujas distribuidas en toda la mezcla y un aroma agradable, parecido al yogur o a frutas fermentadas. Estas señales indican que la actividad microbiana es adecuada.</w:t>
            </w:r>
          </w:p>
          <w:p w14:paraId="6F35A039" w14:textId="0142E399" w:rsidR="00C14543" w:rsidRDefault="00C14543" w:rsidP="00C14543">
            <w:r w:rsidRPr="00C14543">
              <w:rPr>
                <w:b/>
                <w:bCs/>
              </w:rPr>
              <w:t>Mujer:</w:t>
            </w:r>
            <w:r>
              <w:t xml:space="preserve"> Entonces, cuando aparecen esas características, ¿la masa madre ya está lista?</w:t>
            </w:r>
          </w:p>
          <w:p w14:paraId="7750AEF4" w14:textId="42F8002E" w:rsidR="00C14543" w:rsidRDefault="00C14543" w:rsidP="00C14543">
            <w:r w:rsidRPr="00C14543">
              <w:rPr>
                <w:b/>
                <w:bCs/>
              </w:rPr>
              <w:t>Hombre</w:t>
            </w:r>
            <w:r>
              <w:t xml:space="preserve">: Generalmente sí. En ese momento el cultivo alcanza una actividad suficiente para incorporarse a la elaboración del pan y aportar fermentación, aroma y sabor. En caso que quiera conservarse se debe mantener en refrigeración, entre 2 y 5 grados Celsius. El frío ralentiza la actividad microbiana sin detenerla completamente, permitiendo mantener el cultivo por semanas con alimentaciones cada 3 a 7 días, según la frecuencia de uso; si estuvo refrigerada varios días, lo recomendable es realizar al menos un refresco antes de utilizarla. </w:t>
            </w:r>
          </w:p>
          <w:p w14:paraId="6D54B768" w14:textId="0D2B6E09" w:rsidR="00C14543" w:rsidRDefault="00C14543" w:rsidP="00C14543">
            <w:r w:rsidRPr="00C14543">
              <w:rPr>
                <w:b/>
                <w:bCs/>
              </w:rPr>
              <w:t>Mujer</w:t>
            </w:r>
            <w:r>
              <w:tab/>
              <w:t>: Pero, ¿también existen señales que indican si algo no va bien?</w:t>
            </w:r>
          </w:p>
          <w:p w14:paraId="660CF8DB" w14:textId="499C45CE" w:rsidR="00C14543" w:rsidRDefault="00C14543" w:rsidP="00C14543">
            <w:r w:rsidRPr="00C14543">
              <w:rPr>
                <w:b/>
                <w:bCs/>
              </w:rPr>
              <w:t>Hombre:</w:t>
            </w:r>
            <w:r>
              <w:t xml:space="preserve"> Claro que sí. Por ejemplo, un olor parecido a la acetona suele indicar que el cultivo necesita alimento. En cambio, un olor desagradable o a podrido puede ser señal de contaminación y, en ese caso, lo más seguro es descartar la masa madre.</w:t>
            </w:r>
          </w:p>
          <w:p w14:paraId="1AB3CEF0" w14:textId="733F7967" w:rsidR="00C14543" w:rsidRDefault="00C14543" w:rsidP="00C14543">
            <w:r w:rsidRPr="00C14543">
              <w:rPr>
                <w:b/>
                <w:bCs/>
              </w:rPr>
              <w:lastRenderedPageBreak/>
              <w:t>Mujer</w:t>
            </w:r>
            <w:r>
              <w:t xml:space="preserve">: En conclusión, una buena masa madre requiere constancia, observación y un manejo cuidadoso. Cada alimentación fortalece el cultivo y contribuye a obtener fermentaciones más estables y panes de mejor calidad. </w:t>
            </w:r>
          </w:p>
          <w:p w14:paraId="7F169DCF" w14:textId="5F6BC117" w:rsidR="00C14543" w:rsidRDefault="00C14543" w:rsidP="00C14543">
            <w:r w:rsidRPr="00C14543">
              <w:rPr>
                <w:b/>
                <w:bCs/>
              </w:rPr>
              <w:t>Hombre</w:t>
            </w:r>
            <w:r>
              <w:t>: Porque la masa madre es mucho más que una mezcla de harina y agua. Es un cultivo vivo que se obtiene mediante un proceso controlado de fermentación y cuyo éxito depende de su manejo adecuado.</w:t>
            </w:r>
          </w:p>
          <w:p w14:paraId="0BC1FC69" w14:textId="54EC22FD" w:rsidR="00B9459E" w:rsidRDefault="00C14543" w:rsidP="00C14543">
            <w:r w:rsidRPr="00C14543">
              <w:rPr>
                <w:b/>
                <w:bCs/>
              </w:rPr>
              <w:t>Mujer</w:t>
            </w:r>
            <w:r w:rsidRPr="00C14543">
              <w:rPr>
                <w:b/>
                <w:bCs/>
              </w:rPr>
              <w:tab/>
            </w:r>
            <w:r>
              <w:t>: Comprender estos principios permite elaborar panes con mejores características de sabor, aroma, textura y conservación. Gracias por acompañarnos. ¡Nos escuchamos en el próximo episodio!</w:t>
            </w:r>
          </w:p>
        </w:tc>
      </w:tr>
      <w:bookmarkEnd w:id="21"/>
    </w:tbl>
    <w:p w14:paraId="6D8A18DF" w14:textId="4FBC6771" w:rsidR="00C14543" w:rsidRDefault="00C14543" w:rsidP="008E6294">
      <w:pPr>
        <w:rPr>
          <w:lang w:val="es-419" w:eastAsia="es-CO"/>
        </w:rPr>
      </w:pPr>
    </w:p>
    <w:p w14:paraId="09D93864" w14:textId="77777777" w:rsidR="00C14543" w:rsidRDefault="00C14543">
      <w:pPr>
        <w:spacing w:before="0" w:after="160" w:line="259" w:lineRule="auto"/>
        <w:ind w:firstLine="0"/>
        <w:rPr>
          <w:lang w:val="es-419" w:eastAsia="es-CO"/>
        </w:rPr>
      </w:pPr>
      <w:r>
        <w:rPr>
          <w:lang w:val="es-419" w:eastAsia="es-CO"/>
        </w:rPr>
        <w:br w:type="page"/>
      </w:r>
    </w:p>
    <w:p w14:paraId="65E902D8" w14:textId="37098924" w:rsidR="008E6294" w:rsidRPr="008E6294" w:rsidRDefault="008E6294" w:rsidP="00B9459E">
      <w:pPr>
        <w:pStyle w:val="Ttulo1"/>
      </w:pPr>
      <w:bookmarkStart w:id="22" w:name="_Toc239857280"/>
      <w:r w:rsidRPr="008E6294">
        <w:lastRenderedPageBreak/>
        <w:t>Producción de pan de masa madre</w:t>
      </w:r>
      <w:bookmarkEnd w:id="22"/>
    </w:p>
    <w:p w14:paraId="371EFE99" w14:textId="580FCD7F" w:rsidR="008E6294" w:rsidRPr="008E6294" w:rsidRDefault="00417ED3" w:rsidP="008E6294">
      <w:pPr>
        <w:rPr>
          <w:lang w:val="es-419" w:eastAsia="es-CO"/>
        </w:rPr>
      </w:pPr>
      <w:r>
        <w:rPr>
          <w:lang w:val="es-419" w:eastAsia="es-CO"/>
        </w:rPr>
        <w:t>“</w:t>
      </w:r>
      <w:r w:rsidR="008E6294" w:rsidRPr="008E6294">
        <w:rPr>
          <w:lang w:val="es-419" w:eastAsia="es-CO"/>
        </w:rPr>
        <w:t>La producción artesanal de pan con masa madre representa la integración de los conocimientos adquiridos sobre materias primas, fermentación y manejo del cultivo. En esta etapa, cada decisión del panadero influye directamente en las características finales del producto, por lo que es necesario aplicar procedimientos técnicos de manera ordenada y controlada. En este capítulo se desarrollan las principales etapas del proceso de elaboración, desde la formulación de la receta y el uso de prefermentos hasta el amasado, la fermentación, el moldeado, la decoración, el horneado y la conservación del pan. El estudio de estos procedimientos permitirá al aprendiz elaborar panes de masa madre con calidad artesanal, aplicando criterios técnicos que favorezcan la obtención de productos seguros, consistentes y con alto valor sensorial</w:t>
      </w:r>
      <w:r>
        <w:rPr>
          <w:lang w:val="es-419" w:eastAsia="es-CO"/>
        </w:rPr>
        <w:t>”.</w:t>
      </w:r>
      <w:r w:rsidR="008E6294" w:rsidRPr="008E6294">
        <w:rPr>
          <w:lang w:val="es-419" w:eastAsia="es-CO"/>
        </w:rPr>
        <w:t xml:space="preserve"> (Flecha, 2015; Viteri &amp; Cordero, 2024).</w:t>
      </w:r>
    </w:p>
    <w:p w14:paraId="3B19FD2A" w14:textId="77F2683E" w:rsidR="008E6294" w:rsidRPr="008E6294" w:rsidRDefault="008E6294" w:rsidP="005A1E7B">
      <w:pPr>
        <w:pStyle w:val="Ttulo2"/>
      </w:pPr>
      <w:bookmarkStart w:id="23" w:name="_Toc239857281"/>
      <w:r w:rsidRPr="008E6294">
        <w:t>Prefermentos</w:t>
      </w:r>
      <w:bookmarkEnd w:id="23"/>
    </w:p>
    <w:p w14:paraId="6F11F5F8" w14:textId="21733CE2" w:rsidR="008E6294" w:rsidRPr="008E6294" w:rsidRDefault="00417ED3" w:rsidP="008E6294">
      <w:pPr>
        <w:rPr>
          <w:lang w:val="es-419" w:eastAsia="es-CO"/>
        </w:rPr>
      </w:pPr>
      <w:r>
        <w:rPr>
          <w:lang w:val="es-419" w:eastAsia="es-CO"/>
        </w:rPr>
        <w:t>“</w:t>
      </w:r>
      <w:r w:rsidR="008E6294" w:rsidRPr="008E6294">
        <w:rPr>
          <w:lang w:val="es-419" w:eastAsia="es-CO"/>
        </w:rPr>
        <w:t>Un prefermento es una mezcla de harina, agua y una fuente de microorganismos (masa madre o levadura) que se deja fermentar antes de incorporarla a la masa final. Mejora la textura, el sabor y la conservación del pan</w:t>
      </w:r>
      <w:r>
        <w:rPr>
          <w:lang w:val="es-419" w:eastAsia="es-CO"/>
        </w:rPr>
        <w:t>”.</w:t>
      </w:r>
      <w:r w:rsidR="008E6294" w:rsidRPr="008E6294">
        <w:rPr>
          <w:lang w:val="es-419" w:eastAsia="es-CO"/>
        </w:rPr>
        <w:t xml:space="preserve"> (Castiblanco, 2020).</w:t>
      </w:r>
    </w:p>
    <w:p w14:paraId="1F161066" w14:textId="77777777" w:rsidR="008E6294" w:rsidRPr="005A1E7B" w:rsidRDefault="008E6294" w:rsidP="008E6294">
      <w:pPr>
        <w:rPr>
          <w:b/>
          <w:bCs/>
          <w:lang w:val="es-419" w:eastAsia="es-CO"/>
        </w:rPr>
      </w:pPr>
      <w:r w:rsidRPr="005A1E7B">
        <w:rPr>
          <w:b/>
          <w:bCs/>
          <w:lang w:val="es-419" w:eastAsia="es-CO"/>
        </w:rPr>
        <w:t>Clases de prefermentos</w:t>
      </w:r>
    </w:p>
    <w:p w14:paraId="2C7FE2B6" w14:textId="78DA9711" w:rsidR="008E6294" w:rsidRPr="005A1E7B" w:rsidRDefault="008E6294" w:rsidP="005A1E7B">
      <w:pPr>
        <w:pStyle w:val="Prrafodelista"/>
        <w:numPr>
          <w:ilvl w:val="0"/>
          <w:numId w:val="51"/>
        </w:numPr>
        <w:rPr>
          <w:lang w:val="es-419" w:eastAsia="es-CO"/>
        </w:rPr>
      </w:pPr>
      <w:r w:rsidRPr="005A1E7B">
        <w:rPr>
          <w:lang w:val="es-419" w:eastAsia="es-CO"/>
        </w:rPr>
        <w:t>Masa madre (</w:t>
      </w:r>
      <w:proofErr w:type="spellStart"/>
      <w:r w:rsidRPr="005A1E7B">
        <w:rPr>
          <w:rStyle w:val="Extranjerismo"/>
          <w:lang w:val="es-419" w:eastAsia="es-CO"/>
        </w:rPr>
        <w:t>sourdough</w:t>
      </w:r>
      <w:proofErr w:type="spellEnd"/>
      <w:r w:rsidRPr="005A1E7B">
        <w:rPr>
          <w:lang w:val="es-419" w:eastAsia="es-CO"/>
        </w:rPr>
        <w:t>): actúa como prefermento cuando se usa directamente en la receta.</w:t>
      </w:r>
    </w:p>
    <w:p w14:paraId="412928CC" w14:textId="77777777" w:rsidR="008E6294" w:rsidRPr="008E6294" w:rsidRDefault="008E6294" w:rsidP="008E6294">
      <w:pPr>
        <w:rPr>
          <w:lang w:val="es-419" w:eastAsia="es-CO"/>
        </w:rPr>
      </w:pPr>
    </w:p>
    <w:p w14:paraId="630EFB4A" w14:textId="2CD5A3B7" w:rsidR="008E6294" w:rsidRPr="005A1E7B" w:rsidRDefault="008E6294" w:rsidP="005A1E7B">
      <w:pPr>
        <w:pStyle w:val="Prrafodelista"/>
        <w:numPr>
          <w:ilvl w:val="0"/>
          <w:numId w:val="51"/>
        </w:numPr>
        <w:rPr>
          <w:lang w:val="es-419" w:eastAsia="es-CO"/>
        </w:rPr>
      </w:pPr>
      <w:proofErr w:type="spellStart"/>
      <w:r w:rsidRPr="005A1E7B">
        <w:rPr>
          <w:rStyle w:val="Extranjerismo"/>
          <w:lang w:val="es-419" w:eastAsia="es-CO"/>
        </w:rPr>
        <w:lastRenderedPageBreak/>
        <w:t>Poolish</w:t>
      </w:r>
      <w:proofErr w:type="spellEnd"/>
      <w:r w:rsidRPr="005A1E7B">
        <w:rPr>
          <w:lang w:val="es-419" w:eastAsia="es-CO"/>
        </w:rPr>
        <w:t>: prefermento líquido (100 % hidratación) con una pequeña cantidad de levadura comercial. No aplica para pan de masa madre pura.</w:t>
      </w:r>
    </w:p>
    <w:p w14:paraId="1EEE06F4" w14:textId="0C06D527" w:rsidR="008E6294" w:rsidRPr="005A1E7B" w:rsidRDefault="008E6294" w:rsidP="005A1E7B">
      <w:pPr>
        <w:pStyle w:val="Prrafodelista"/>
        <w:numPr>
          <w:ilvl w:val="0"/>
          <w:numId w:val="51"/>
        </w:numPr>
        <w:rPr>
          <w:lang w:val="es-419" w:eastAsia="es-CO"/>
        </w:rPr>
      </w:pPr>
      <w:proofErr w:type="spellStart"/>
      <w:r w:rsidRPr="005A1E7B">
        <w:rPr>
          <w:rStyle w:val="Extranjerismo"/>
          <w:lang w:val="es-419" w:eastAsia="es-CO"/>
        </w:rPr>
        <w:t>Bigá</w:t>
      </w:r>
      <w:proofErr w:type="spellEnd"/>
      <w:r w:rsidRPr="005A1E7B">
        <w:rPr>
          <w:lang w:val="es-419" w:eastAsia="es-CO"/>
        </w:rPr>
        <w:t xml:space="preserve">: prefermento duro (50-60 % hidratación). </w:t>
      </w:r>
    </w:p>
    <w:p w14:paraId="2C8D8B38" w14:textId="77777777" w:rsidR="008E6294" w:rsidRPr="008E6294" w:rsidRDefault="008E6294" w:rsidP="008E6294">
      <w:pPr>
        <w:rPr>
          <w:lang w:val="es-419" w:eastAsia="es-CO"/>
        </w:rPr>
      </w:pPr>
      <w:r w:rsidRPr="008E6294">
        <w:rPr>
          <w:lang w:val="es-419" w:eastAsia="es-CO"/>
        </w:rPr>
        <w:t>En el pan de masa madre, la propia masa madre hace las veces de prefermento.</w:t>
      </w:r>
    </w:p>
    <w:p w14:paraId="4D22AF3F" w14:textId="3AAEC34B" w:rsidR="008E6294" w:rsidRPr="008E6294" w:rsidRDefault="008E6294" w:rsidP="00DE5B62">
      <w:pPr>
        <w:pStyle w:val="Tabla"/>
        <w:rPr>
          <w:lang w:val="es-419" w:eastAsia="es-CO"/>
        </w:rPr>
      </w:pPr>
      <w:r w:rsidRPr="008E6294">
        <w:rPr>
          <w:lang w:val="es-419" w:eastAsia="es-CO"/>
        </w:rPr>
        <w:t>Características de los principales prefermentos</w:t>
      </w:r>
    </w:p>
    <w:tbl>
      <w:tblPr>
        <w:tblStyle w:val="SENA"/>
        <w:tblW w:w="0" w:type="auto"/>
        <w:tblLook w:val="04A0" w:firstRow="1" w:lastRow="0" w:firstColumn="1" w:lastColumn="0" w:noHBand="0" w:noVBand="1"/>
      </w:tblPr>
      <w:tblGrid>
        <w:gridCol w:w="1816"/>
        <w:gridCol w:w="2306"/>
        <w:gridCol w:w="2920"/>
        <w:gridCol w:w="2920"/>
      </w:tblGrid>
      <w:tr w:rsidR="0028503F" w14:paraId="1A6D008C" w14:textId="77777777" w:rsidTr="0028503F">
        <w:trPr>
          <w:cnfStyle w:val="100000000000" w:firstRow="1" w:lastRow="0" w:firstColumn="0" w:lastColumn="0" w:oddVBand="0" w:evenVBand="0" w:oddHBand="0" w:evenHBand="0" w:firstRowFirstColumn="0" w:firstRowLastColumn="0" w:lastRowFirstColumn="0" w:lastRowLastColumn="0"/>
          <w:tblHeader/>
        </w:trPr>
        <w:tc>
          <w:tcPr>
            <w:tcW w:w="1816" w:type="dxa"/>
          </w:tcPr>
          <w:p w14:paraId="2081212A" w14:textId="45260CE0" w:rsidR="0028503F" w:rsidRPr="0028503F" w:rsidRDefault="0028503F" w:rsidP="0028503F">
            <w:pPr>
              <w:pStyle w:val="TextoTablas"/>
            </w:pPr>
            <w:r w:rsidRPr="0028503F">
              <w:t>Prefermento</w:t>
            </w:r>
          </w:p>
        </w:tc>
        <w:tc>
          <w:tcPr>
            <w:tcW w:w="2306" w:type="dxa"/>
          </w:tcPr>
          <w:p w14:paraId="14E21A88" w14:textId="7268C993" w:rsidR="0028503F" w:rsidRPr="0028503F" w:rsidRDefault="0028503F" w:rsidP="0028503F">
            <w:pPr>
              <w:pStyle w:val="TextoTablas"/>
            </w:pPr>
            <w:r w:rsidRPr="0028503F">
              <w:t>Hidratación</w:t>
            </w:r>
          </w:p>
        </w:tc>
        <w:tc>
          <w:tcPr>
            <w:tcW w:w="2920" w:type="dxa"/>
          </w:tcPr>
          <w:p w14:paraId="2152E775" w14:textId="6D6C8A94" w:rsidR="0028503F" w:rsidRPr="0028503F" w:rsidRDefault="0028503F" w:rsidP="0028503F">
            <w:pPr>
              <w:pStyle w:val="TextoTablas"/>
            </w:pPr>
            <w:r w:rsidRPr="0028503F">
              <w:t>Tiempo de fermentación</w:t>
            </w:r>
          </w:p>
        </w:tc>
        <w:tc>
          <w:tcPr>
            <w:tcW w:w="2920" w:type="dxa"/>
          </w:tcPr>
          <w:p w14:paraId="412097D1" w14:textId="65396B58" w:rsidR="0028503F" w:rsidRPr="0028503F" w:rsidRDefault="0028503F" w:rsidP="0028503F">
            <w:pPr>
              <w:pStyle w:val="TextoTablas"/>
            </w:pPr>
            <w:r w:rsidRPr="0028503F">
              <w:t>Uso típico</w:t>
            </w:r>
          </w:p>
        </w:tc>
      </w:tr>
      <w:tr w:rsidR="0028503F" w14:paraId="0569DD17" w14:textId="77777777" w:rsidTr="0028503F">
        <w:trPr>
          <w:cnfStyle w:val="000000100000" w:firstRow="0" w:lastRow="0" w:firstColumn="0" w:lastColumn="0" w:oddVBand="0" w:evenVBand="0" w:oddHBand="1" w:evenHBand="0" w:firstRowFirstColumn="0" w:firstRowLastColumn="0" w:lastRowFirstColumn="0" w:lastRowLastColumn="0"/>
        </w:trPr>
        <w:tc>
          <w:tcPr>
            <w:tcW w:w="1816" w:type="dxa"/>
          </w:tcPr>
          <w:p w14:paraId="62BAC99B" w14:textId="6671B049" w:rsidR="0028503F" w:rsidRPr="0028503F" w:rsidRDefault="0028503F" w:rsidP="0028503F">
            <w:pPr>
              <w:pStyle w:val="TextoTablas"/>
            </w:pPr>
            <w:r w:rsidRPr="0028503F">
              <w:t>Masa madre (líquida)</w:t>
            </w:r>
          </w:p>
        </w:tc>
        <w:tc>
          <w:tcPr>
            <w:tcW w:w="2306" w:type="dxa"/>
          </w:tcPr>
          <w:p w14:paraId="32D53BD7" w14:textId="3EE8D9C4" w:rsidR="0028503F" w:rsidRPr="0028503F" w:rsidRDefault="0028503F" w:rsidP="0028503F">
            <w:pPr>
              <w:pStyle w:val="TextoTablas"/>
            </w:pPr>
            <w:r w:rsidRPr="0028503F">
              <w:t>100 %</w:t>
            </w:r>
          </w:p>
        </w:tc>
        <w:tc>
          <w:tcPr>
            <w:tcW w:w="2920" w:type="dxa"/>
          </w:tcPr>
          <w:p w14:paraId="2BDCA279" w14:textId="76D87C3C" w:rsidR="0028503F" w:rsidRPr="0028503F" w:rsidRDefault="0028503F" w:rsidP="0028503F">
            <w:pPr>
              <w:pStyle w:val="TextoTablas"/>
            </w:pPr>
            <w:r w:rsidRPr="0028503F">
              <w:t>4-12 h</w:t>
            </w:r>
          </w:p>
        </w:tc>
        <w:tc>
          <w:tcPr>
            <w:tcW w:w="2920" w:type="dxa"/>
          </w:tcPr>
          <w:p w14:paraId="39657C99" w14:textId="42C6C529" w:rsidR="0028503F" w:rsidRPr="0028503F" w:rsidRDefault="0028503F" w:rsidP="0028503F">
            <w:pPr>
              <w:pStyle w:val="TextoTablas"/>
            </w:pPr>
            <w:r w:rsidRPr="0028503F">
              <w:t>Panes rústicos, masa madre natural</w:t>
            </w:r>
          </w:p>
        </w:tc>
      </w:tr>
      <w:tr w:rsidR="0028503F" w14:paraId="3A56E479" w14:textId="77777777" w:rsidTr="0028503F">
        <w:tc>
          <w:tcPr>
            <w:tcW w:w="1816" w:type="dxa"/>
          </w:tcPr>
          <w:p w14:paraId="49537739" w14:textId="51EE9B75" w:rsidR="0028503F" w:rsidRPr="0028503F" w:rsidRDefault="0028503F" w:rsidP="0028503F">
            <w:pPr>
              <w:pStyle w:val="TextoTablas"/>
            </w:pPr>
            <w:r w:rsidRPr="0028503F">
              <w:rPr>
                <w:rStyle w:val="Extranjerismo"/>
              </w:rPr>
              <w:t>Poolish</w:t>
            </w:r>
          </w:p>
        </w:tc>
        <w:tc>
          <w:tcPr>
            <w:tcW w:w="2306" w:type="dxa"/>
          </w:tcPr>
          <w:p w14:paraId="2211A492" w14:textId="7D2942B7" w:rsidR="0028503F" w:rsidRPr="0028503F" w:rsidRDefault="0028503F" w:rsidP="0028503F">
            <w:pPr>
              <w:pStyle w:val="TextoTablas"/>
            </w:pPr>
            <w:r w:rsidRPr="0028503F">
              <w:t>100 %</w:t>
            </w:r>
          </w:p>
        </w:tc>
        <w:tc>
          <w:tcPr>
            <w:tcW w:w="2920" w:type="dxa"/>
          </w:tcPr>
          <w:p w14:paraId="40F0FFDE" w14:textId="4CC69847" w:rsidR="0028503F" w:rsidRPr="0028503F" w:rsidRDefault="0028503F" w:rsidP="0028503F">
            <w:pPr>
              <w:pStyle w:val="TextoTablas"/>
            </w:pPr>
            <w:r w:rsidRPr="0028503F">
              <w:t>4-12 h</w:t>
            </w:r>
          </w:p>
        </w:tc>
        <w:tc>
          <w:tcPr>
            <w:tcW w:w="2920" w:type="dxa"/>
          </w:tcPr>
          <w:p w14:paraId="19E326DE" w14:textId="2B79A151" w:rsidR="0028503F" w:rsidRPr="0028503F" w:rsidRDefault="0028503F" w:rsidP="0028503F">
            <w:pPr>
              <w:pStyle w:val="TextoTablas"/>
            </w:pPr>
            <w:r w:rsidRPr="0028503F">
              <w:rPr>
                <w:rStyle w:val="Extranjerismo"/>
              </w:rPr>
              <w:t>Baguettes</w:t>
            </w:r>
            <w:r w:rsidRPr="0028503F">
              <w:t>, pizzas</w:t>
            </w:r>
          </w:p>
        </w:tc>
      </w:tr>
      <w:tr w:rsidR="0028503F" w14:paraId="7B57A743" w14:textId="77777777" w:rsidTr="0028503F">
        <w:trPr>
          <w:cnfStyle w:val="000000100000" w:firstRow="0" w:lastRow="0" w:firstColumn="0" w:lastColumn="0" w:oddVBand="0" w:evenVBand="0" w:oddHBand="1" w:evenHBand="0" w:firstRowFirstColumn="0" w:firstRowLastColumn="0" w:lastRowFirstColumn="0" w:lastRowLastColumn="0"/>
        </w:trPr>
        <w:tc>
          <w:tcPr>
            <w:tcW w:w="1816" w:type="dxa"/>
          </w:tcPr>
          <w:p w14:paraId="3287B6EC" w14:textId="35333E43" w:rsidR="0028503F" w:rsidRPr="0028503F" w:rsidRDefault="0028503F" w:rsidP="0028503F">
            <w:pPr>
              <w:pStyle w:val="TextoTablas"/>
            </w:pPr>
            <w:proofErr w:type="spellStart"/>
            <w:r w:rsidRPr="0028503F">
              <w:rPr>
                <w:rStyle w:val="Extranjerismo"/>
              </w:rPr>
              <w:t>Bigá</w:t>
            </w:r>
            <w:proofErr w:type="spellEnd"/>
          </w:p>
        </w:tc>
        <w:tc>
          <w:tcPr>
            <w:tcW w:w="2306" w:type="dxa"/>
          </w:tcPr>
          <w:p w14:paraId="1B8141B8" w14:textId="1DB64D0D" w:rsidR="0028503F" w:rsidRPr="0028503F" w:rsidRDefault="0028503F" w:rsidP="0028503F">
            <w:pPr>
              <w:pStyle w:val="TextoTablas"/>
            </w:pPr>
            <w:r w:rsidRPr="0028503F">
              <w:t>50</w:t>
            </w:r>
            <w:r>
              <w:t xml:space="preserve"> </w:t>
            </w:r>
            <w:r w:rsidRPr="0028503F">
              <w:t>-</w:t>
            </w:r>
            <w:r>
              <w:t xml:space="preserve"> </w:t>
            </w:r>
            <w:r w:rsidRPr="0028503F">
              <w:t>60 %</w:t>
            </w:r>
          </w:p>
        </w:tc>
        <w:tc>
          <w:tcPr>
            <w:tcW w:w="2920" w:type="dxa"/>
          </w:tcPr>
          <w:p w14:paraId="7D45B049" w14:textId="2F4A2781" w:rsidR="0028503F" w:rsidRPr="0028503F" w:rsidRDefault="0028503F" w:rsidP="0028503F">
            <w:pPr>
              <w:pStyle w:val="TextoTablas"/>
            </w:pPr>
            <w:r w:rsidRPr="0028503F">
              <w:t>12-16 h</w:t>
            </w:r>
          </w:p>
        </w:tc>
        <w:tc>
          <w:tcPr>
            <w:tcW w:w="2920" w:type="dxa"/>
          </w:tcPr>
          <w:p w14:paraId="48C2FC58" w14:textId="6AE86B91" w:rsidR="0028503F" w:rsidRPr="0028503F" w:rsidRDefault="0028503F" w:rsidP="0028503F">
            <w:pPr>
              <w:pStyle w:val="TextoTablas"/>
            </w:pPr>
            <w:r w:rsidRPr="0028503F">
              <w:t xml:space="preserve">Panes italianos, </w:t>
            </w:r>
            <w:r w:rsidRPr="0028503F">
              <w:rPr>
                <w:rStyle w:val="Extranjerismo"/>
              </w:rPr>
              <w:t>ciabatta</w:t>
            </w:r>
          </w:p>
        </w:tc>
      </w:tr>
    </w:tbl>
    <w:p w14:paraId="341EC0A9" w14:textId="52AC1443" w:rsidR="008E6294" w:rsidRPr="008E6294" w:rsidRDefault="008E6294" w:rsidP="008E6294">
      <w:pPr>
        <w:rPr>
          <w:lang w:val="es-419" w:eastAsia="es-CO"/>
        </w:rPr>
      </w:pPr>
      <w:r w:rsidRPr="008E6294">
        <w:rPr>
          <w:lang w:val="es-419" w:eastAsia="es-CO"/>
        </w:rPr>
        <w:t>Nota, SENA, (2026).</w:t>
      </w:r>
    </w:p>
    <w:p w14:paraId="1AD1E8E4" w14:textId="29CCD8BB" w:rsidR="008E6294" w:rsidRPr="008E6294" w:rsidRDefault="008E6294" w:rsidP="00177C26">
      <w:pPr>
        <w:pStyle w:val="Ttulo2"/>
      </w:pPr>
      <w:bookmarkStart w:id="24" w:name="_Toc239857282"/>
      <w:r w:rsidRPr="008E6294">
        <w:t>Formulación y balanceo</w:t>
      </w:r>
      <w:bookmarkEnd w:id="24"/>
    </w:p>
    <w:p w14:paraId="01E02FF9" w14:textId="77777777" w:rsidR="008E6294" w:rsidRPr="008E6294" w:rsidRDefault="008E6294" w:rsidP="008E6294">
      <w:pPr>
        <w:rPr>
          <w:lang w:val="es-419" w:eastAsia="es-CO"/>
        </w:rPr>
      </w:pPr>
      <w:r w:rsidRPr="008E6294">
        <w:rPr>
          <w:lang w:val="es-419" w:eastAsia="es-CO"/>
        </w:rPr>
        <w:t xml:space="preserve">La formulación y el balanceo de una receta son etapas fundamentales en la elaboración de pan con masa madre, ya que permiten establecer la proporción adecuada de cada ingrediente para obtener un producto con las características deseadas. La cantidad de harina, agua, masa madre y sal influye directamente en la hidratación de la masa, la velocidad de fermentación, el desarrollo del gluten, la textura de la miga y el sabor del pan. Por ello, las recetas suelen expresarse mediante el porcentaje panadero, sistema que facilita el cálculo, la estandarización y el ajuste de las formulaciones según el volumen de producción. </w:t>
      </w:r>
    </w:p>
    <w:p w14:paraId="109D1F54" w14:textId="77777777" w:rsidR="008E6294" w:rsidRPr="008E6294" w:rsidRDefault="008E6294" w:rsidP="008E6294">
      <w:pPr>
        <w:rPr>
          <w:lang w:val="es-419" w:eastAsia="es-CO"/>
        </w:rPr>
      </w:pPr>
      <w:r w:rsidRPr="008E6294">
        <w:rPr>
          <w:lang w:val="es-419" w:eastAsia="es-CO"/>
        </w:rPr>
        <w:lastRenderedPageBreak/>
        <w:t>A continuación, se presenta una formulación básica para la elaboración de una hogaza de masa madre (Wing &amp; Scott, 2021).</w:t>
      </w:r>
    </w:p>
    <w:p w14:paraId="76C79203" w14:textId="3CB296C8" w:rsidR="008E6294" w:rsidRPr="00032AEC" w:rsidRDefault="008E6294" w:rsidP="00032AEC">
      <w:pPr>
        <w:pStyle w:val="Prrafodelista"/>
        <w:numPr>
          <w:ilvl w:val="0"/>
          <w:numId w:val="52"/>
        </w:numPr>
        <w:rPr>
          <w:lang w:val="es-419" w:eastAsia="es-CO"/>
        </w:rPr>
      </w:pPr>
      <w:r w:rsidRPr="00032AEC">
        <w:rPr>
          <w:lang w:val="es-419" w:eastAsia="es-CO"/>
        </w:rPr>
        <w:t>Harina de trigo panadero: 100 %</w:t>
      </w:r>
      <w:r w:rsidR="00032AEC">
        <w:rPr>
          <w:lang w:val="es-419" w:eastAsia="es-CO"/>
        </w:rPr>
        <w:t>.</w:t>
      </w:r>
    </w:p>
    <w:p w14:paraId="72FBF546" w14:textId="2A4F5764" w:rsidR="008E6294" w:rsidRPr="00032AEC" w:rsidRDefault="008E6294" w:rsidP="00032AEC">
      <w:pPr>
        <w:pStyle w:val="Prrafodelista"/>
        <w:numPr>
          <w:ilvl w:val="0"/>
          <w:numId w:val="52"/>
        </w:numPr>
        <w:rPr>
          <w:lang w:val="es-419" w:eastAsia="es-CO"/>
        </w:rPr>
      </w:pPr>
      <w:r w:rsidRPr="00032AEC">
        <w:rPr>
          <w:lang w:val="es-419" w:eastAsia="es-CO"/>
        </w:rPr>
        <w:t>Agua: 65</w:t>
      </w:r>
      <w:r w:rsidR="00032AEC">
        <w:rPr>
          <w:lang w:val="es-419" w:eastAsia="es-CO"/>
        </w:rPr>
        <w:t xml:space="preserve"> – </w:t>
      </w:r>
      <w:r w:rsidRPr="00032AEC">
        <w:rPr>
          <w:lang w:val="es-419" w:eastAsia="es-CO"/>
        </w:rPr>
        <w:t>75</w:t>
      </w:r>
      <w:r w:rsidR="00032AEC">
        <w:rPr>
          <w:lang w:val="es-419" w:eastAsia="es-CO"/>
        </w:rPr>
        <w:t xml:space="preserve"> </w:t>
      </w:r>
      <w:r w:rsidRPr="00032AEC">
        <w:rPr>
          <w:lang w:val="es-419" w:eastAsia="es-CO"/>
        </w:rPr>
        <w:t>% (según hidratación deseada)</w:t>
      </w:r>
      <w:r w:rsidR="00032AEC">
        <w:rPr>
          <w:lang w:val="es-419" w:eastAsia="es-CO"/>
        </w:rPr>
        <w:t>.</w:t>
      </w:r>
    </w:p>
    <w:p w14:paraId="02552831" w14:textId="40D85DE9" w:rsidR="008E6294" w:rsidRPr="00032AEC" w:rsidRDefault="008E6294" w:rsidP="00032AEC">
      <w:pPr>
        <w:pStyle w:val="Prrafodelista"/>
        <w:numPr>
          <w:ilvl w:val="0"/>
          <w:numId w:val="52"/>
        </w:numPr>
        <w:rPr>
          <w:lang w:val="es-419" w:eastAsia="es-CO"/>
        </w:rPr>
      </w:pPr>
      <w:r w:rsidRPr="00032AEC">
        <w:rPr>
          <w:lang w:val="es-419" w:eastAsia="es-CO"/>
        </w:rPr>
        <w:t>Masa madre activa (100 % hidratación): 20</w:t>
      </w:r>
      <w:r w:rsidR="00032AEC">
        <w:rPr>
          <w:lang w:val="es-419" w:eastAsia="es-CO"/>
        </w:rPr>
        <w:t xml:space="preserve"> </w:t>
      </w:r>
      <w:r w:rsidRPr="00032AEC">
        <w:rPr>
          <w:lang w:val="es-419" w:eastAsia="es-CO"/>
        </w:rPr>
        <w:t>-</w:t>
      </w:r>
      <w:r w:rsidR="00032AEC">
        <w:rPr>
          <w:lang w:val="es-419" w:eastAsia="es-CO"/>
        </w:rPr>
        <w:t xml:space="preserve"> </w:t>
      </w:r>
      <w:r w:rsidRPr="00032AEC">
        <w:rPr>
          <w:lang w:val="es-419" w:eastAsia="es-CO"/>
        </w:rPr>
        <w:t>30 %</w:t>
      </w:r>
      <w:r w:rsidR="00032AEC">
        <w:rPr>
          <w:lang w:val="es-419" w:eastAsia="es-CO"/>
        </w:rPr>
        <w:t>.</w:t>
      </w:r>
    </w:p>
    <w:p w14:paraId="75718775" w14:textId="47979188" w:rsidR="008E6294" w:rsidRPr="00032AEC" w:rsidRDefault="008E6294" w:rsidP="00032AEC">
      <w:pPr>
        <w:pStyle w:val="Prrafodelista"/>
        <w:numPr>
          <w:ilvl w:val="0"/>
          <w:numId w:val="52"/>
        </w:numPr>
        <w:rPr>
          <w:lang w:val="es-419" w:eastAsia="es-CO"/>
        </w:rPr>
      </w:pPr>
      <w:r w:rsidRPr="00032AEC">
        <w:rPr>
          <w:lang w:val="es-419" w:eastAsia="es-CO"/>
        </w:rPr>
        <w:t>Sal: 1.8-2.2 %</w:t>
      </w:r>
      <w:r w:rsidR="00032AEC">
        <w:rPr>
          <w:lang w:val="es-419" w:eastAsia="es-CO"/>
        </w:rPr>
        <w:t>.</w:t>
      </w:r>
    </w:p>
    <w:p w14:paraId="3B9F6B20" w14:textId="77777777" w:rsidR="008E6294" w:rsidRPr="008E6294" w:rsidRDefault="008E6294" w:rsidP="008E6294">
      <w:pPr>
        <w:rPr>
          <w:lang w:val="es-419" w:eastAsia="es-CO"/>
        </w:rPr>
      </w:pPr>
      <w:r w:rsidRPr="008E6294">
        <w:rPr>
          <w:lang w:val="es-419" w:eastAsia="es-CO"/>
        </w:rPr>
        <w:t>En la siguiente tabla se describe un ejemplo de fórmula utilizada para elaborar un pan de un kilo de peso:</w:t>
      </w:r>
    </w:p>
    <w:p w14:paraId="6DDD769A" w14:textId="78CCD3D4" w:rsidR="008E6294" w:rsidRPr="008E6294" w:rsidRDefault="008E6294" w:rsidP="00032AEC">
      <w:pPr>
        <w:pStyle w:val="Tabla"/>
        <w:rPr>
          <w:lang w:val="es-419" w:eastAsia="es-CO"/>
        </w:rPr>
      </w:pPr>
      <w:r w:rsidRPr="008E6294">
        <w:rPr>
          <w:lang w:val="es-419" w:eastAsia="es-CO"/>
        </w:rPr>
        <w:t>Ejemplo de fórmula para 1 pan de 1 kg (masa total)</w:t>
      </w:r>
    </w:p>
    <w:tbl>
      <w:tblPr>
        <w:tblStyle w:val="SENA"/>
        <w:tblW w:w="0" w:type="auto"/>
        <w:tblLook w:val="04A0" w:firstRow="1" w:lastRow="0" w:firstColumn="1" w:lastColumn="0" w:noHBand="0" w:noVBand="1"/>
      </w:tblPr>
      <w:tblGrid>
        <w:gridCol w:w="2547"/>
        <w:gridCol w:w="3260"/>
        <w:gridCol w:w="4155"/>
      </w:tblGrid>
      <w:tr w:rsidR="007367F3" w14:paraId="758A60FA" w14:textId="77777777" w:rsidTr="00B84B7B">
        <w:trPr>
          <w:cnfStyle w:val="100000000000" w:firstRow="1" w:lastRow="0" w:firstColumn="0" w:lastColumn="0" w:oddVBand="0" w:evenVBand="0" w:oddHBand="0" w:evenHBand="0" w:firstRowFirstColumn="0" w:firstRowLastColumn="0" w:lastRowFirstColumn="0" w:lastRowLastColumn="0"/>
          <w:tblHeader/>
        </w:trPr>
        <w:tc>
          <w:tcPr>
            <w:tcW w:w="2547" w:type="dxa"/>
          </w:tcPr>
          <w:p w14:paraId="463204D5" w14:textId="491DAE49" w:rsidR="007367F3" w:rsidRPr="007367F3" w:rsidRDefault="007367F3" w:rsidP="007367F3">
            <w:pPr>
              <w:pStyle w:val="TextoTablas"/>
            </w:pPr>
            <w:r w:rsidRPr="007367F3">
              <w:t>Ingrediente</w:t>
            </w:r>
          </w:p>
        </w:tc>
        <w:tc>
          <w:tcPr>
            <w:tcW w:w="3260" w:type="dxa"/>
          </w:tcPr>
          <w:p w14:paraId="07F035B3" w14:textId="158A3C50" w:rsidR="007367F3" w:rsidRPr="007367F3" w:rsidRDefault="007367F3" w:rsidP="007367F3">
            <w:pPr>
              <w:pStyle w:val="TextoTablas"/>
            </w:pPr>
            <w:r w:rsidRPr="007367F3">
              <w:t>Porcentaje panadero</w:t>
            </w:r>
          </w:p>
        </w:tc>
        <w:tc>
          <w:tcPr>
            <w:tcW w:w="4155" w:type="dxa"/>
          </w:tcPr>
          <w:p w14:paraId="2548D119" w14:textId="33F6715C" w:rsidR="007367F3" w:rsidRPr="007367F3" w:rsidRDefault="007367F3" w:rsidP="007367F3">
            <w:pPr>
              <w:pStyle w:val="TextoTablas"/>
            </w:pPr>
            <w:r w:rsidRPr="007367F3">
              <w:t>Peso (g)</w:t>
            </w:r>
          </w:p>
        </w:tc>
      </w:tr>
      <w:tr w:rsidR="007367F3" w14:paraId="50554158"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58B7602A" w14:textId="2CB62669" w:rsidR="007367F3" w:rsidRPr="007367F3" w:rsidRDefault="007367F3" w:rsidP="007367F3">
            <w:pPr>
              <w:pStyle w:val="TextoTablas"/>
            </w:pPr>
            <w:r w:rsidRPr="007367F3">
              <w:t>Harina de trigo</w:t>
            </w:r>
          </w:p>
        </w:tc>
        <w:tc>
          <w:tcPr>
            <w:tcW w:w="3260" w:type="dxa"/>
          </w:tcPr>
          <w:p w14:paraId="0DF10327" w14:textId="1AD85A6D" w:rsidR="007367F3" w:rsidRPr="007367F3" w:rsidRDefault="007367F3" w:rsidP="007367F3">
            <w:pPr>
              <w:pStyle w:val="TextoTablas"/>
            </w:pPr>
            <w:r w:rsidRPr="007367F3">
              <w:t>100 %</w:t>
            </w:r>
          </w:p>
        </w:tc>
        <w:tc>
          <w:tcPr>
            <w:tcW w:w="4155" w:type="dxa"/>
          </w:tcPr>
          <w:p w14:paraId="7212A51D" w14:textId="235FFC3A" w:rsidR="007367F3" w:rsidRPr="007367F3" w:rsidRDefault="007367F3" w:rsidP="007367F3">
            <w:pPr>
              <w:pStyle w:val="TextoTablas"/>
            </w:pPr>
            <w:r w:rsidRPr="007367F3">
              <w:t>500</w:t>
            </w:r>
          </w:p>
        </w:tc>
      </w:tr>
      <w:tr w:rsidR="007367F3" w14:paraId="71B4639D" w14:textId="77777777" w:rsidTr="00B84B7B">
        <w:tc>
          <w:tcPr>
            <w:tcW w:w="2547" w:type="dxa"/>
          </w:tcPr>
          <w:p w14:paraId="71B8B7E4" w14:textId="40C97EE3" w:rsidR="007367F3" w:rsidRPr="007367F3" w:rsidRDefault="007367F3" w:rsidP="007367F3">
            <w:pPr>
              <w:pStyle w:val="TextoTablas"/>
            </w:pPr>
            <w:r w:rsidRPr="007367F3">
              <w:t>Agua</w:t>
            </w:r>
          </w:p>
        </w:tc>
        <w:tc>
          <w:tcPr>
            <w:tcW w:w="3260" w:type="dxa"/>
          </w:tcPr>
          <w:p w14:paraId="56738762" w14:textId="5546839C" w:rsidR="007367F3" w:rsidRPr="007367F3" w:rsidRDefault="007367F3" w:rsidP="007367F3">
            <w:pPr>
              <w:pStyle w:val="TextoTablas"/>
            </w:pPr>
            <w:r w:rsidRPr="007367F3">
              <w:t>70 %</w:t>
            </w:r>
          </w:p>
        </w:tc>
        <w:tc>
          <w:tcPr>
            <w:tcW w:w="4155" w:type="dxa"/>
          </w:tcPr>
          <w:p w14:paraId="291DA7A0" w14:textId="00FE1B9E" w:rsidR="007367F3" w:rsidRPr="007367F3" w:rsidRDefault="007367F3" w:rsidP="007367F3">
            <w:pPr>
              <w:pStyle w:val="TextoTablas"/>
            </w:pPr>
            <w:r w:rsidRPr="007367F3">
              <w:t>350</w:t>
            </w:r>
          </w:p>
        </w:tc>
      </w:tr>
      <w:tr w:rsidR="007367F3" w14:paraId="1118AF90"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305E6A9C" w14:textId="55FBD0D8" w:rsidR="007367F3" w:rsidRPr="007367F3" w:rsidRDefault="007367F3" w:rsidP="007367F3">
            <w:pPr>
              <w:pStyle w:val="TextoTablas"/>
            </w:pPr>
            <w:r w:rsidRPr="007367F3">
              <w:t>Masa madre (100 % hidratación)</w:t>
            </w:r>
          </w:p>
        </w:tc>
        <w:tc>
          <w:tcPr>
            <w:tcW w:w="3260" w:type="dxa"/>
          </w:tcPr>
          <w:p w14:paraId="312C9DCB" w14:textId="23BBA071" w:rsidR="007367F3" w:rsidRPr="007367F3" w:rsidRDefault="007367F3" w:rsidP="007367F3">
            <w:pPr>
              <w:pStyle w:val="TextoTablas"/>
            </w:pPr>
            <w:r w:rsidRPr="007367F3">
              <w:t>25 %</w:t>
            </w:r>
          </w:p>
        </w:tc>
        <w:tc>
          <w:tcPr>
            <w:tcW w:w="4155" w:type="dxa"/>
          </w:tcPr>
          <w:p w14:paraId="17AE344A" w14:textId="28165D34" w:rsidR="007367F3" w:rsidRPr="007367F3" w:rsidRDefault="007367F3" w:rsidP="007367F3">
            <w:pPr>
              <w:pStyle w:val="TextoTablas"/>
            </w:pPr>
            <w:r w:rsidRPr="007367F3">
              <w:t>125</w:t>
            </w:r>
          </w:p>
        </w:tc>
      </w:tr>
      <w:tr w:rsidR="007367F3" w14:paraId="07320196" w14:textId="77777777" w:rsidTr="00B84B7B">
        <w:tc>
          <w:tcPr>
            <w:tcW w:w="2547" w:type="dxa"/>
          </w:tcPr>
          <w:p w14:paraId="7B13CF05" w14:textId="11445D68" w:rsidR="007367F3" w:rsidRPr="007367F3" w:rsidRDefault="007367F3" w:rsidP="007367F3">
            <w:pPr>
              <w:pStyle w:val="TextoTablas"/>
            </w:pPr>
            <w:r w:rsidRPr="007367F3">
              <w:t>Sal</w:t>
            </w:r>
          </w:p>
        </w:tc>
        <w:tc>
          <w:tcPr>
            <w:tcW w:w="3260" w:type="dxa"/>
          </w:tcPr>
          <w:p w14:paraId="41F9FD5C" w14:textId="4884FDBC" w:rsidR="007367F3" w:rsidRPr="007367F3" w:rsidRDefault="007367F3" w:rsidP="007367F3">
            <w:pPr>
              <w:pStyle w:val="TextoTablas"/>
            </w:pPr>
            <w:r w:rsidRPr="007367F3">
              <w:t>2 %</w:t>
            </w:r>
          </w:p>
        </w:tc>
        <w:tc>
          <w:tcPr>
            <w:tcW w:w="4155" w:type="dxa"/>
          </w:tcPr>
          <w:p w14:paraId="2E7986B8" w14:textId="569294D8" w:rsidR="007367F3" w:rsidRPr="007367F3" w:rsidRDefault="007367F3" w:rsidP="007367F3">
            <w:pPr>
              <w:pStyle w:val="TextoTablas"/>
            </w:pPr>
            <w:r w:rsidRPr="007367F3">
              <w:t>10</w:t>
            </w:r>
          </w:p>
        </w:tc>
      </w:tr>
      <w:tr w:rsidR="007367F3" w14:paraId="11DEAC09"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24738892" w14:textId="1E10A742" w:rsidR="007367F3" w:rsidRPr="007367F3" w:rsidRDefault="007367F3" w:rsidP="007367F3">
            <w:pPr>
              <w:pStyle w:val="TextoTablas"/>
            </w:pPr>
            <w:r w:rsidRPr="007367F3">
              <w:t>Total</w:t>
            </w:r>
          </w:p>
        </w:tc>
        <w:tc>
          <w:tcPr>
            <w:tcW w:w="3260" w:type="dxa"/>
          </w:tcPr>
          <w:p w14:paraId="7F4B21E7" w14:textId="3927FF6C" w:rsidR="007367F3" w:rsidRPr="007367F3" w:rsidRDefault="007367F3" w:rsidP="007367F3">
            <w:pPr>
              <w:pStyle w:val="TextoTablas"/>
            </w:pPr>
            <w:r w:rsidRPr="007367F3">
              <w:t>197 %</w:t>
            </w:r>
          </w:p>
        </w:tc>
        <w:tc>
          <w:tcPr>
            <w:tcW w:w="4155" w:type="dxa"/>
          </w:tcPr>
          <w:p w14:paraId="00608518" w14:textId="4532DCE3" w:rsidR="007367F3" w:rsidRPr="007367F3" w:rsidRDefault="007367F3" w:rsidP="007367F3">
            <w:pPr>
              <w:pStyle w:val="TextoTablas"/>
            </w:pPr>
            <w:r w:rsidRPr="007367F3">
              <w:t>985</w:t>
            </w:r>
          </w:p>
        </w:tc>
      </w:tr>
    </w:tbl>
    <w:p w14:paraId="7BD57A30" w14:textId="3CDD9B1C" w:rsidR="008E6294" w:rsidRPr="008E6294" w:rsidRDefault="008E6294" w:rsidP="00C03E5D">
      <w:pPr>
        <w:ind w:firstLine="0"/>
        <w:rPr>
          <w:lang w:val="es-419" w:eastAsia="es-CO"/>
        </w:rPr>
      </w:pPr>
      <w:r w:rsidRPr="008E6294">
        <w:rPr>
          <w:lang w:val="es-419" w:eastAsia="es-CO"/>
        </w:rPr>
        <w:t>Nota, SENA, (2026).</w:t>
      </w:r>
    </w:p>
    <w:p w14:paraId="47BD7B06" w14:textId="77777777" w:rsidR="008E6294" w:rsidRPr="008E6294" w:rsidRDefault="008E6294" w:rsidP="008E6294">
      <w:pPr>
        <w:rPr>
          <w:lang w:val="es-419" w:eastAsia="es-CO"/>
        </w:rPr>
      </w:pPr>
      <w:r w:rsidRPr="008E6294">
        <w:rPr>
          <w:lang w:val="es-419" w:eastAsia="es-CO"/>
        </w:rPr>
        <w:t>En cuanto al balanceo se refiere, la masa madre aporta harina y agua adicionales. Si se usa masa madre al 100 %, de los 125 g, 62.5 g son harina y 62.5 g son agua. Por tanto:</w:t>
      </w:r>
    </w:p>
    <w:p w14:paraId="4B256B1F" w14:textId="1345F780" w:rsidR="008E6294" w:rsidRPr="007367F3" w:rsidRDefault="008E6294" w:rsidP="007367F3">
      <w:pPr>
        <w:pStyle w:val="Prrafodelista"/>
        <w:numPr>
          <w:ilvl w:val="0"/>
          <w:numId w:val="53"/>
        </w:numPr>
        <w:rPr>
          <w:lang w:val="es-419" w:eastAsia="es-CO"/>
        </w:rPr>
      </w:pPr>
      <w:r w:rsidRPr="007367F3">
        <w:rPr>
          <w:lang w:val="es-419" w:eastAsia="es-CO"/>
        </w:rPr>
        <w:lastRenderedPageBreak/>
        <w:t>Harina total = 500 + 62.5 = 562.5 g</w:t>
      </w:r>
      <w:r w:rsidR="007367F3">
        <w:rPr>
          <w:lang w:val="es-419" w:eastAsia="es-CO"/>
        </w:rPr>
        <w:t>.</w:t>
      </w:r>
    </w:p>
    <w:p w14:paraId="758B6B36" w14:textId="7E34B10E" w:rsidR="008E6294" w:rsidRPr="007367F3" w:rsidRDefault="008E6294" w:rsidP="007367F3">
      <w:pPr>
        <w:pStyle w:val="Prrafodelista"/>
        <w:numPr>
          <w:ilvl w:val="0"/>
          <w:numId w:val="53"/>
        </w:numPr>
        <w:rPr>
          <w:lang w:val="es-419" w:eastAsia="es-CO"/>
        </w:rPr>
      </w:pPr>
      <w:r w:rsidRPr="007367F3">
        <w:rPr>
          <w:lang w:val="es-419" w:eastAsia="es-CO"/>
        </w:rPr>
        <w:t>Agua total = 350 + 62.5 = 412.5 g</w:t>
      </w:r>
      <w:r w:rsidR="007367F3">
        <w:rPr>
          <w:lang w:val="es-419" w:eastAsia="es-CO"/>
        </w:rPr>
        <w:t>.</w:t>
      </w:r>
    </w:p>
    <w:p w14:paraId="009CE67D" w14:textId="08320876" w:rsidR="008E6294" w:rsidRPr="007367F3" w:rsidRDefault="008E6294" w:rsidP="007367F3">
      <w:pPr>
        <w:pStyle w:val="Prrafodelista"/>
        <w:numPr>
          <w:ilvl w:val="0"/>
          <w:numId w:val="53"/>
        </w:numPr>
        <w:rPr>
          <w:lang w:val="es-419" w:eastAsia="es-CO"/>
        </w:rPr>
      </w:pPr>
      <w:r w:rsidRPr="007367F3">
        <w:rPr>
          <w:lang w:val="es-419" w:eastAsia="es-CO"/>
        </w:rPr>
        <w:t>Hidratación real = 412.5 / 562.5 = 73.3</w:t>
      </w:r>
      <w:r w:rsidR="00DA4186">
        <w:rPr>
          <w:lang w:val="es-419" w:eastAsia="es-CO"/>
        </w:rPr>
        <w:t xml:space="preserve"> </w:t>
      </w:r>
      <w:r w:rsidRPr="007367F3">
        <w:rPr>
          <w:lang w:val="es-419" w:eastAsia="es-CO"/>
        </w:rPr>
        <w:t>%</w:t>
      </w:r>
      <w:r w:rsidR="007367F3">
        <w:rPr>
          <w:lang w:val="es-419" w:eastAsia="es-CO"/>
        </w:rPr>
        <w:t>.</w:t>
      </w:r>
    </w:p>
    <w:p w14:paraId="1E43043B" w14:textId="0E2E3908" w:rsidR="008E6294" w:rsidRPr="008E6294" w:rsidRDefault="008E6294" w:rsidP="007367F3">
      <w:pPr>
        <w:pStyle w:val="Tabla"/>
        <w:rPr>
          <w:lang w:val="es-419" w:eastAsia="es-CO"/>
        </w:rPr>
      </w:pPr>
      <w:r w:rsidRPr="008E6294">
        <w:rPr>
          <w:lang w:val="es-419" w:eastAsia="es-CO"/>
        </w:rPr>
        <w:t>Hidrataciones comunes según tipo de pan (elaboración propia)</w:t>
      </w:r>
    </w:p>
    <w:tbl>
      <w:tblPr>
        <w:tblStyle w:val="SENA"/>
        <w:tblW w:w="0" w:type="auto"/>
        <w:tblLook w:val="04A0" w:firstRow="1" w:lastRow="0" w:firstColumn="1" w:lastColumn="0" w:noHBand="0" w:noVBand="1"/>
      </w:tblPr>
      <w:tblGrid>
        <w:gridCol w:w="2547"/>
        <w:gridCol w:w="3260"/>
        <w:gridCol w:w="4155"/>
      </w:tblGrid>
      <w:tr w:rsidR="007367F3" w14:paraId="50F6ED5C" w14:textId="77777777" w:rsidTr="00B84B7B">
        <w:trPr>
          <w:cnfStyle w:val="100000000000" w:firstRow="1" w:lastRow="0" w:firstColumn="0" w:lastColumn="0" w:oddVBand="0" w:evenVBand="0" w:oddHBand="0" w:evenHBand="0" w:firstRowFirstColumn="0" w:firstRowLastColumn="0" w:lastRowFirstColumn="0" w:lastRowLastColumn="0"/>
          <w:tblHeader/>
        </w:trPr>
        <w:tc>
          <w:tcPr>
            <w:tcW w:w="2547" w:type="dxa"/>
          </w:tcPr>
          <w:p w14:paraId="167BDC90" w14:textId="023856C8" w:rsidR="007367F3" w:rsidRPr="007367F3" w:rsidRDefault="007367F3" w:rsidP="007367F3">
            <w:pPr>
              <w:pStyle w:val="TextoTablas"/>
            </w:pPr>
            <w:r w:rsidRPr="007367F3">
              <w:t>Tipo de pan</w:t>
            </w:r>
          </w:p>
        </w:tc>
        <w:tc>
          <w:tcPr>
            <w:tcW w:w="3260" w:type="dxa"/>
          </w:tcPr>
          <w:p w14:paraId="28C9465F" w14:textId="7C9FB8F0" w:rsidR="007367F3" w:rsidRPr="007367F3" w:rsidRDefault="007367F3" w:rsidP="007367F3">
            <w:pPr>
              <w:pStyle w:val="TextoTablas"/>
            </w:pPr>
            <w:r w:rsidRPr="007367F3">
              <w:t>Hidratación (%)</w:t>
            </w:r>
          </w:p>
        </w:tc>
        <w:tc>
          <w:tcPr>
            <w:tcW w:w="4155" w:type="dxa"/>
          </w:tcPr>
          <w:p w14:paraId="4C9D7DFB" w14:textId="6FF70B35" w:rsidR="007367F3" w:rsidRPr="007367F3" w:rsidRDefault="007367F3" w:rsidP="007367F3">
            <w:pPr>
              <w:pStyle w:val="TextoTablas"/>
            </w:pPr>
            <w:r w:rsidRPr="007367F3">
              <w:t>Característica</w:t>
            </w:r>
          </w:p>
        </w:tc>
      </w:tr>
      <w:tr w:rsidR="007367F3" w14:paraId="3D995D47"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2BFCC0D5" w14:textId="6EAA7707" w:rsidR="007367F3" w:rsidRPr="007367F3" w:rsidRDefault="007367F3" w:rsidP="007367F3">
            <w:pPr>
              <w:pStyle w:val="TextoTablas"/>
            </w:pPr>
            <w:r w:rsidRPr="007367F3">
              <w:t>Pan de molde</w:t>
            </w:r>
          </w:p>
        </w:tc>
        <w:tc>
          <w:tcPr>
            <w:tcW w:w="3260" w:type="dxa"/>
          </w:tcPr>
          <w:p w14:paraId="1A7E8020" w14:textId="63A5EF79" w:rsidR="007367F3" w:rsidRPr="007367F3" w:rsidRDefault="007367F3" w:rsidP="007367F3">
            <w:pPr>
              <w:pStyle w:val="TextoTablas"/>
            </w:pPr>
            <w:r w:rsidRPr="007367F3">
              <w:t>60 - 65 %</w:t>
            </w:r>
          </w:p>
        </w:tc>
        <w:tc>
          <w:tcPr>
            <w:tcW w:w="4155" w:type="dxa"/>
          </w:tcPr>
          <w:p w14:paraId="02060FD0" w14:textId="48B89719" w:rsidR="007367F3" w:rsidRPr="007367F3" w:rsidRDefault="007367F3" w:rsidP="007367F3">
            <w:pPr>
              <w:pStyle w:val="TextoTablas"/>
            </w:pPr>
            <w:r w:rsidRPr="007367F3">
              <w:t>Miga cerrada, suave</w:t>
            </w:r>
          </w:p>
        </w:tc>
      </w:tr>
      <w:tr w:rsidR="007367F3" w14:paraId="71717CA4" w14:textId="77777777" w:rsidTr="00B84B7B">
        <w:tc>
          <w:tcPr>
            <w:tcW w:w="2547" w:type="dxa"/>
          </w:tcPr>
          <w:p w14:paraId="3F9C47E9" w14:textId="29314760" w:rsidR="007367F3" w:rsidRPr="007367F3" w:rsidRDefault="007367F3" w:rsidP="007367F3">
            <w:pPr>
              <w:pStyle w:val="TextoTablas"/>
            </w:pPr>
            <w:r w:rsidRPr="007367F3">
              <w:rPr>
                <w:rStyle w:val="Extranjerismo"/>
              </w:rPr>
              <w:t>Baguette</w:t>
            </w:r>
          </w:p>
        </w:tc>
        <w:tc>
          <w:tcPr>
            <w:tcW w:w="3260" w:type="dxa"/>
          </w:tcPr>
          <w:p w14:paraId="697F7B53" w14:textId="1310C876" w:rsidR="007367F3" w:rsidRPr="007367F3" w:rsidRDefault="007367F3" w:rsidP="007367F3">
            <w:pPr>
              <w:pStyle w:val="TextoTablas"/>
            </w:pPr>
            <w:r w:rsidRPr="007367F3">
              <w:t>65 - 70 %</w:t>
            </w:r>
          </w:p>
        </w:tc>
        <w:tc>
          <w:tcPr>
            <w:tcW w:w="4155" w:type="dxa"/>
          </w:tcPr>
          <w:p w14:paraId="5AAB1C82" w14:textId="2820661B" w:rsidR="007367F3" w:rsidRPr="007367F3" w:rsidRDefault="007367F3" w:rsidP="007367F3">
            <w:pPr>
              <w:pStyle w:val="TextoTablas"/>
            </w:pPr>
            <w:r w:rsidRPr="007367F3">
              <w:t>Miga alveolar, corteza crujiente</w:t>
            </w:r>
          </w:p>
        </w:tc>
      </w:tr>
      <w:tr w:rsidR="007367F3" w14:paraId="12C14BB3" w14:textId="77777777" w:rsidTr="00B84B7B">
        <w:trPr>
          <w:cnfStyle w:val="000000100000" w:firstRow="0" w:lastRow="0" w:firstColumn="0" w:lastColumn="0" w:oddVBand="0" w:evenVBand="0" w:oddHBand="1" w:evenHBand="0" w:firstRowFirstColumn="0" w:firstRowLastColumn="0" w:lastRowFirstColumn="0" w:lastRowLastColumn="0"/>
        </w:trPr>
        <w:tc>
          <w:tcPr>
            <w:tcW w:w="2547" w:type="dxa"/>
          </w:tcPr>
          <w:p w14:paraId="29C7A27B" w14:textId="52148592" w:rsidR="007367F3" w:rsidRPr="007367F3" w:rsidRDefault="007367F3" w:rsidP="007367F3">
            <w:pPr>
              <w:pStyle w:val="TextoTablas"/>
            </w:pPr>
            <w:r w:rsidRPr="007367F3">
              <w:t>Pan rústico (</w:t>
            </w:r>
            <w:r w:rsidRPr="007367F3">
              <w:rPr>
                <w:rStyle w:val="Extranjerismo"/>
              </w:rPr>
              <w:t>ciabatta</w:t>
            </w:r>
            <w:r w:rsidRPr="007367F3">
              <w:t>)</w:t>
            </w:r>
          </w:p>
        </w:tc>
        <w:tc>
          <w:tcPr>
            <w:tcW w:w="3260" w:type="dxa"/>
          </w:tcPr>
          <w:p w14:paraId="6AB108BF" w14:textId="1E0E7CEE" w:rsidR="007367F3" w:rsidRPr="007367F3" w:rsidRDefault="007367F3" w:rsidP="007367F3">
            <w:pPr>
              <w:pStyle w:val="TextoTablas"/>
            </w:pPr>
            <w:r w:rsidRPr="007367F3">
              <w:t>70 - 80 %</w:t>
            </w:r>
          </w:p>
        </w:tc>
        <w:tc>
          <w:tcPr>
            <w:tcW w:w="4155" w:type="dxa"/>
          </w:tcPr>
          <w:p w14:paraId="24A96CD7" w14:textId="04128DBB" w:rsidR="007367F3" w:rsidRPr="007367F3" w:rsidRDefault="007367F3" w:rsidP="007367F3">
            <w:pPr>
              <w:pStyle w:val="TextoTablas"/>
            </w:pPr>
            <w:r w:rsidRPr="007367F3">
              <w:t>Miga muy abierta, irregular</w:t>
            </w:r>
          </w:p>
        </w:tc>
      </w:tr>
      <w:tr w:rsidR="007367F3" w14:paraId="56E81232" w14:textId="77777777" w:rsidTr="00B84B7B">
        <w:tc>
          <w:tcPr>
            <w:tcW w:w="2547" w:type="dxa"/>
          </w:tcPr>
          <w:p w14:paraId="1C81D278" w14:textId="49875407" w:rsidR="007367F3" w:rsidRPr="007367F3" w:rsidRDefault="007367F3" w:rsidP="007367F3">
            <w:pPr>
              <w:pStyle w:val="TextoTablas"/>
            </w:pPr>
            <w:r w:rsidRPr="007367F3">
              <w:t>Pan de centeno</w:t>
            </w:r>
          </w:p>
        </w:tc>
        <w:tc>
          <w:tcPr>
            <w:tcW w:w="3260" w:type="dxa"/>
          </w:tcPr>
          <w:p w14:paraId="3B74012A" w14:textId="64635DDF" w:rsidR="007367F3" w:rsidRPr="007367F3" w:rsidRDefault="007367F3" w:rsidP="007367F3">
            <w:pPr>
              <w:pStyle w:val="TextoTablas"/>
            </w:pPr>
            <w:r w:rsidRPr="007367F3">
              <w:t>70 - 85 %</w:t>
            </w:r>
          </w:p>
        </w:tc>
        <w:tc>
          <w:tcPr>
            <w:tcW w:w="4155" w:type="dxa"/>
          </w:tcPr>
          <w:p w14:paraId="6C5D6B3E" w14:textId="19AAA543" w:rsidR="007367F3" w:rsidRPr="007367F3" w:rsidRDefault="007367F3" w:rsidP="007367F3">
            <w:pPr>
              <w:pStyle w:val="TextoTablas"/>
            </w:pPr>
            <w:r w:rsidRPr="007367F3">
              <w:t>Miga densa, húmeda</w:t>
            </w:r>
          </w:p>
        </w:tc>
      </w:tr>
    </w:tbl>
    <w:p w14:paraId="3404A7BF" w14:textId="0EF7160A" w:rsidR="008E6294" w:rsidRPr="008E6294" w:rsidRDefault="008E6294" w:rsidP="008E6294">
      <w:pPr>
        <w:rPr>
          <w:lang w:val="es-419" w:eastAsia="es-CO"/>
        </w:rPr>
      </w:pPr>
      <w:r w:rsidRPr="008E6294">
        <w:rPr>
          <w:lang w:val="es-419" w:eastAsia="es-CO"/>
        </w:rPr>
        <w:t>Nota, SENA, (2026).</w:t>
      </w:r>
    </w:p>
    <w:p w14:paraId="31A42188" w14:textId="1A40BA5D" w:rsidR="008E6294" w:rsidRPr="008E6294" w:rsidRDefault="008E6294" w:rsidP="006F4B05">
      <w:pPr>
        <w:pStyle w:val="Ttulo2"/>
      </w:pPr>
      <w:bookmarkStart w:id="25" w:name="_Toc239857283"/>
      <w:r w:rsidRPr="008E6294">
        <w:t>Mezcla y amasado</w:t>
      </w:r>
      <w:bookmarkEnd w:id="25"/>
    </w:p>
    <w:p w14:paraId="00A71B67" w14:textId="179BC884" w:rsidR="008E6294" w:rsidRDefault="008E6294" w:rsidP="008E6294">
      <w:pPr>
        <w:rPr>
          <w:lang w:val="es-419" w:eastAsia="es-CO"/>
        </w:rPr>
      </w:pPr>
      <w:r w:rsidRPr="008E6294">
        <w:rPr>
          <w:lang w:val="es-419" w:eastAsia="es-CO"/>
        </w:rPr>
        <w:t>La mezcla y el amasado constituyen una de las etapas más importantes en la elaboración del pan con masa madre, ya que permiten integrar los ingredientes y desarrollar la estructura que dará soporte a la fermentación. Durante este proceso se hidratan las proteínas de la harina, se distribuyen uniformemente la masa madre y la sal, y se forma la red de gluten, responsable de retener el dióxido de carbono producido por las levaduras. Un amasado adecuado favorece el volumen, la elasticidad de la masa y la calidad final del pan (Flecha, 2015).</w:t>
      </w:r>
    </w:p>
    <w:p w14:paraId="4E6825C0" w14:textId="0C7D20A1" w:rsidR="006F4B05" w:rsidRDefault="006F4B05">
      <w:pPr>
        <w:spacing w:before="0" w:after="160" w:line="259" w:lineRule="auto"/>
        <w:ind w:firstLine="0"/>
        <w:rPr>
          <w:lang w:val="es-419" w:eastAsia="es-CO"/>
        </w:rPr>
      </w:pPr>
      <w:r>
        <w:rPr>
          <w:lang w:val="es-419" w:eastAsia="es-CO"/>
        </w:rPr>
        <w:br w:type="page"/>
      </w:r>
    </w:p>
    <w:p w14:paraId="25D2EC5A" w14:textId="77B45A14" w:rsidR="008E6294" w:rsidRDefault="008E6294" w:rsidP="008E6294">
      <w:pPr>
        <w:rPr>
          <w:b/>
          <w:bCs/>
          <w:lang w:val="es-419" w:eastAsia="es-CO"/>
        </w:rPr>
      </w:pPr>
      <w:r w:rsidRPr="006F4B05">
        <w:rPr>
          <w:b/>
          <w:bCs/>
          <w:lang w:val="es-419" w:eastAsia="es-CO"/>
        </w:rPr>
        <w:lastRenderedPageBreak/>
        <w:t>Técnicas de amasado</w:t>
      </w:r>
    </w:p>
    <w:p w14:paraId="27C1F970" w14:textId="77777777" w:rsidR="008E6294" w:rsidRPr="008E6294" w:rsidRDefault="008E6294" w:rsidP="008E6294">
      <w:pPr>
        <w:rPr>
          <w:lang w:val="es-419" w:eastAsia="es-CO"/>
        </w:rPr>
      </w:pPr>
      <w:r w:rsidRPr="008E6294">
        <w:rPr>
          <w:lang w:val="es-419" w:eastAsia="es-CO"/>
        </w:rPr>
        <w:t>La técnica utilizada depende del volumen de producción, del nivel de hidratación de la masa y del tipo de pan que se desea elaborar.</w:t>
      </w:r>
    </w:p>
    <w:p w14:paraId="578AFA44" w14:textId="01E87027" w:rsidR="008E6294" w:rsidRPr="00997F22" w:rsidRDefault="008E6294" w:rsidP="00997F22">
      <w:pPr>
        <w:pStyle w:val="Prrafodelista"/>
        <w:numPr>
          <w:ilvl w:val="0"/>
          <w:numId w:val="54"/>
        </w:numPr>
        <w:rPr>
          <w:lang w:val="es-419" w:eastAsia="es-CO"/>
        </w:rPr>
      </w:pPr>
      <w:r w:rsidRPr="00C03E5D">
        <w:rPr>
          <w:b/>
          <w:bCs/>
          <w:lang w:val="es-419" w:eastAsia="es-CO"/>
        </w:rPr>
        <w:t>Amasado manual (método francés)</w:t>
      </w:r>
      <w:r w:rsidR="00C03E5D">
        <w:rPr>
          <w:lang w:val="es-419" w:eastAsia="es-CO"/>
        </w:rPr>
        <w:t>.</w:t>
      </w:r>
      <w:r w:rsidRPr="00997F22">
        <w:rPr>
          <w:lang w:val="es-419" w:eastAsia="es-CO"/>
        </w:rPr>
        <w:t xml:space="preserve"> </w:t>
      </w:r>
      <w:r w:rsidR="00C03E5D">
        <w:rPr>
          <w:lang w:val="es-419" w:eastAsia="es-CO"/>
        </w:rPr>
        <w:t>S</w:t>
      </w:r>
      <w:r w:rsidRPr="00997F22">
        <w:rPr>
          <w:lang w:val="es-419" w:eastAsia="es-CO"/>
        </w:rPr>
        <w:t>e mezclan la harina, el agua y la masa madre hasta integrar los ingredientes. Luego se realiza una autólisis de aproximadamente 30 minutos, que favorece la hidratación de la harina y el desarrollo inicial del gluten. Después se incorpora la sal y se continúa el amasado mediante pliegues y estiramientos hasta obtener una masa lisa, elástica y capaz de superar la prueba de la membrana (</w:t>
      </w:r>
      <w:proofErr w:type="spellStart"/>
      <w:r w:rsidRPr="00A67D52">
        <w:rPr>
          <w:rStyle w:val="Extranjerismo"/>
          <w:lang w:val="es-419" w:eastAsia="es-CO"/>
        </w:rPr>
        <w:t>windowpane</w:t>
      </w:r>
      <w:proofErr w:type="spellEnd"/>
      <w:r w:rsidRPr="00997F22">
        <w:rPr>
          <w:lang w:val="es-419" w:eastAsia="es-CO"/>
        </w:rPr>
        <w:t>).</w:t>
      </w:r>
    </w:p>
    <w:p w14:paraId="09AFEA38" w14:textId="4553A44B" w:rsidR="008E6294" w:rsidRPr="00997F22" w:rsidRDefault="008E6294" w:rsidP="00997F22">
      <w:pPr>
        <w:pStyle w:val="Prrafodelista"/>
        <w:numPr>
          <w:ilvl w:val="0"/>
          <w:numId w:val="54"/>
        </w:numPr>
        <w:rPr>
          <w:lang w:val="es-419" w:eastAsia="es-CO"/>
        </w:rPr>
      </w:pPr>
      <w:r w:rsidRPr="00C03E5D">
        <w:rPr>
          <w:b/>
          <w:bCs/>
          <w:lang w:val="es-419" w:eastAsia="es-CO"/>
        </w:rPr>
        <w:t>Amasado mecánico (amasadora de espiral)</w:t>
      </w:r>
      <w:r w:rsidR="00C03E5D">
        <w:rPr>
          <w:lang w:val="es-419" w:eastAsia="es-CO"/>
        </w:rPr>
        <w:t>.</w:t>
      </w:r>
      <w:r w:rsidRPr="00997F22">
        <w:rPr>
          <w:lang w:val="es-419" w:eastAsia="es-CO"/>
        </w:rPr>
        <w:t xml:space="preserve"> </w:t>
      </w:r>
      <w:r w:rsidR="00C03E5D">
        <w:rPr>
          <w:lang w:val="es-419" w:eastAsia="es-CO"/>
        </w:rPr>
        <w:t>E</w:t>
      </w:r>
      <w:r w:rsidRPr="00997F22">
        <w:rPr>
          <w:lang w:val="es-419" w:eastAsia="es-CO"/>
        </w:rPr>
        <w:t xml:space="preserve">n producciones de mayor escala se utiliza la amasadora de espiral. El proceso comprende 3 a 5 minutos a baja velocidad para integrar los ingredientes y 5 a 8 minutos a velocidad media para desarrollar la red de gluten. Durante el amasado se debe controlar que la temperatura de la masa permanezca entre 24 y 26 °C, evitando el sobrecalentamiento que puede afectar la fermentación.  </w:t>
      </w:r>
    </w:p>
    <w:p w14:paraId="3CB92A87" w14:textId="77777777" w:rsidR="008E6294" w:rsidRPr="00A67D52" w:rsidRDefault="008E6294" w:rsidP="008E6294">
      <w:pPr>
        <w:rPr>
          <w:b/>
          <w:bCs/>
          <w:lang w:val="es-419" w:eastAsia="es-CO"/>
        </w:rPr>
      </w:pPr>
      <w:r w:rsidRPr="00A67D52">
        <w:rPr>
          <w:b/>
          <w:bCs/>
          <w:lang w:val="es-419" w:eastAsia="es-CO"/>
        </w:rPr>
        <w:t>Cambios que ocurren durante el amasado</w:t>
      </w:r>
    </w:p>
    <w:p w14:paraId="26A16220" w14:textId="77777777" w:rsidR="008E6294" w:rsidRPr="008E6294" w:rsidRDefault="008E6294" w:rsidP="008E6294">
      <w:pPr>
        <w:rPr>
          <w:lang w:val="es-419" w:eastAsia="es-CO"/>
        </w:rPr>
      </w:pPr>
      <w:r w:rsidRPr="008E6294">
        <w:rPr>
          <w:lang w:val="es-419" w:eastAsia="es-CO"/>
        </w:rPr>
        <w:t>Durante el amasado se producen transformaciones físicas y químicas que determinan el comportamiento de la masa durante la fermentación.</w:t>
      </w:r>
    </w:p>
    <w:p w14:paraId="183E1A61" w14:textId="5011CBF9" w:rsidR="008E6294" w:rsidRPr="00A67D52" w:rsidRDefault="008E6294" w:rsidP="00A67D52">
      <w:pPr>
        <w:pStyle w:val="Prrafodelista"/>
        <w:numPr>
          <w:ilvl w:val="0"/>
          <w:numId w:val="55"/>
        </w:numPr>
        <w:rPr>
          <w:lang w:val="es-419" w:eastAsia="es-CO"/>
        </w:rPr>
      </w:pPr>
      <w:r w:rsidRPr="00A67D52">
        <w:rPr>
          <w:lang w:val="es-419" w:eastAsia="es-CO"/>
        </w:rPr>
        <w:lastRenderedPageBreak/>
        <w:t>Las proteínas gliadina y glutenina absorben agua y se unen para formar la red de gluten, estructura que proporciona elasticidad y resistencia a la masa.</w:t>
      </w:r>
    </w:p>
    <w:p w14:paraId="2186A9EC" w14:textId="632008E5" w:rsidR="008E6294" w:rsidRPr="00A67D52" w:rsidRDefault="008E6294" w:rsidP="00A67D52">
      <w:pPr>
        <w:pStyle w:val="Prrafodelista"/>
        <w:numPr>
          <w:ilvl w:val="0"/>
          <w:numId w:val="55"/>
        </w:numPr>
        <w:rPr>
          <w:lang w:val="es-419" w:eastAsia="es-CO"/>
        </w:rPr>
      </w:pPr>
      <w:r w:rsidRPr="00A67D52">
        <w:rPr>
          <w:lang w:val="es-419" w:eastAsia="es-CO"/>
        </w:rPr>
        <w:t>La incorporación de oxígeno favorece la formación y estabilización del gluten. Sin embargo, un amasado excesivo puede oxidar los pigmentos naturales de la harina, aclarar la miga y disminuir parte de los compuestos responsables del aroma y el sabor del pan (Viteri &amp; Cordero, 2024).</w:t>
      </w:r>
    </w:p>
    <w:p w14:paraId="46317C6E" w14:textId="77777777" w:rsidR="008E6294" w:rsidRPr="00A67D52" w:rsidRDefault="008E6294" w:rsidP="008E6294">
      <w:pPr>
        <w:rPr>
          <w:b/>
          <w:bCs/>
          <w:lang w:val="es-419" w:eastAsia="es-CO"/>
        </w:rPr>
      </w:pPr>
      <w:r w:rsidRPr="00A67D52">
        <w:rPr>
          <w:b/>
          <w:bCs/>
          <w:lang w:val="es-419" w:eastAsia="es-CO"/>
        </w:rPr>
        <w:t>Controles durante el amasado</w:t>
      </w:r>
    </w:p>
    <w:p w14:paraId="737F5C8D" w14:textId="77777777" w:rsidR="008E6294" w:rsidRPr="008E6294" w:rsidRDefault="008E6294" w:rsidP="008E6294">
      <w:pPr>
        <w:rPr>
          <w:lang w:val="es-419" w:eastAsia="es-CO"/>
        </w:rPr>
      </w:pPr>
      <w:r w:rsidRPr="008E6294">
        <w:rPr>
          <w:lang w:val="es-419" w:eastAsia="es-CO"/>
        </w:rPr>
        <w:t>Para obtener una masa con buenas características fermentativas es recomendable verificar:</w:t>
      </w:r>
    </w:p>
    <w:p w14:paraId="780E9032" w14:textId="5E9AD9D3" w:rsidR="008E6294" w:rsidRPr="00A67D52" w:rsidRDefault="008E6294" w:rsidP="00A67D52">
      <w:pPr>
        <w:pStyle w:val="Prrafodelista"/>
        <w:numPr>
          <w:ilvl w:val="0"/>
          <w:numId w:val="56"/>
        </w:numPr>
        <w:rPr>
          <w:lang w:val="es-419" w:eastAsia="es-CO"/>
        </w:rPr>
      </w:pPr>
      <w:r w:rsidRPr="00C03E5D">
        <w:rPr>
          <w:b/>
          <w:bCs/>
          <w:lang w:val="es-419" w:eastAsia="es-CO"/>
        </w:rPr>
        <w:t>Temperatura final de la masa</w:t>
      </w:r>
      <w:r w:rsidRPr="00A67D52">
        <w:rPr>
          <w:lang w:val="es-419" w:eastAsia="es-CO"/>
        </w:rPr>
        <w:t>, idealmente entre 24 y 26 °C, ajustando la temperatura del agua cuando sea necesario.</w:t>
      </w:r>
    </w:p>
    <w:p w14:paraId="61BEBB7C" w14:textId="178FAD8A" w:rsidR="008E6294" w:rsidRPr="00A67D52" w:rsidRDefault="008E6294" w:rsidP="00A67D52">
      <w:pPr>
        <w:pStyle w:val="Prrafodelista"/>
        <w:numPr>
          <w:ilvl w:val="0"/>
          <w:numId w:val="56"/>
        </w:numPr>
        <w:rPr>
          <w:lang w:val="es-419" w:eastAsia="es-CO"/>
        </w:rPr>
      </w:pPr>
      <w:r w:rsidRPr="00C03E5D">
        <w:rPr>
          <w:b/>
          <w:bCs/>
          <w:lang w:val="es-419" w:eastAsia="es-CO"/>
        </w:rPr>
        <w:t>Tiempo de amasado</w:t>
      </w:r>
      <w:r w:rsidRPr="00A67D52">
        <w:rPr>
          <w:lang w:val="es-419" w:eastAsia="es-CO"/>
        </w:rPr>
        <w:t xml:space="preserve">, evitando tanto un amasado insuficiente como el </w:t>
      </w:r>
      <w:proofErr w:type="spellStart"/>
      <w:r w:rsidRPr="00A67D52">
        <w:rPr>
          <w:lang w:val="es-419" w:eastAsia="es-CO"/>
        </w:rPr>
        <w:t>sobreamasado</w:t>
      </w:r>
      <w:proofErr w:type="spellEnd"/>
      <w:r w:rsidRPr="00A67D52">
        <w:rPr>
          <w:lang w:val="es-419" w:eastAsia="es-CO"/>
        </w:rPr>
        <w:t>, ya que ambos afectan la formación y estabilidad de la red de gluten.</w:t>
      </w:r>
    </w:p>
    <w:p w14:paraId="6D2B5E7C" w14:textId="1203EF65" w:rsidR="008E6294" w:rsidRPr="00A67D52" w:rsidRDefault="008E6294" w:rsidP="00A67D52">
      <w:pPr>
        <w:pStyle w:val="Prrafodelista"/>
        <w:numPr>
          <w:ilvl w:val="0"/>
          <w:numId w:val="56"/>
        </w:numPr>
        <w:rPr>
          <w:lang w:val="es-419" w:eastAsia="es-CO"/>
        </w:rPr>
      </w:pPr>
      <w:r w:rsidRPr="00C03E5D">
        <w:rPr>
          <w:b/>
          <w:bCs/>
          <w:lang w:val="es-419" w:eastAsia="es-CO"/>
        </w:rPr>
        <w:t>Elasticidad de la masa</w:t>
      </w:r>
      <w:r w:rsidRPr="00A67D52">
        <w:rPr>
          <w:lang w:val="es-419" w:eastAsia="es-CO"/>
        </w:rPr>
        <w:t>, comprobando que presente una textura lisa, flexible y capaz de superar la prueba de la membrana.</w:t>
      </w:r>
    </w:p>
    <w:p w14:paraId="33D49E1A" w14:textId="6AD7020A" w:rsidR="00C03E5D" w:rsidRDefault="008E6294" w:rsidP="008E6294">
      <w:pPr>
        <w:rPr>
          <w:lang w:val="es-419" w:eastAsia="es-CO"/>
        </w:rPr>
      </w:pPr>
      <w:r w:rsidRPr="008E6294">
        <w:rPr>
          <w:lang w:val="es-419" w:eastAsia="es-CO"/>
        </w:rPr>
        <w:t>La siguiente tabla ilustra los tiempos de amasado según el método utilizado:</w:t>
      </w:r>
    </w:p>
    <w:p w14:paraId="55762035" w14:textId="77777777" w:rsidR="00C03E5D" w:rsidRDefault="00C03E5D">
      <w:pPr>
        <w:spacing w:before="0" w:after="160" w:line="259" w:lineRule="auto"/>
        <w:ind w:firstLine="0"/>
        <w:rPr>
          <w:lang w:val="es-419" w:eastAsia="es-CO"/>
        </w:rPr>
      </w:pPr>
      <w:r>
        <w:rPr>
          <w:lang w:val="es-419" w:eastAsia="es-CO"/>
        </w:rPr>
        <w:br w:type="page"/>
      </w:r>
    </w:p>
    <w:p w14:paraId="7EC22A60" w14:textId="33428921" w:rsidR="008E6294" w:rsidRPr="008E6294" w:rsidRDefault="008E6294" w:rsidP="00A67D52">
      <w:pPr>
        <w:pStyle w:val="Tabla"/>
        <w:rPr>
          <w:lang w:val="es-419" w:eastAsia="es-CO"/>
        </w:rPr>
      </w:pPr>
      <w:r w:rsidRPr="008E6294">
        <w:rPr>
          <w:lang w:val="es-419" w:eastAsia="es-CO"/>
        </w:rPr>
        <w:lastRenderedPageBreak/>
        <w:t>Tiempos de amasado según método</w:t>
      </w:r>
    </w:p>
    <w:tbl>
      <w:tblPr>
        <w:tblStyle w:val="SENA"/>
        <w:tblW w:w="0" w:type="auto"/>
        <w:tblLook w:val="04A0" w:firstRow="1" w:lastRow="0" w:firstColumn="1" w:lastColumn="0" w:noHBand="0" w:noVBand="1"/>
      </w:tblPr>
      <w:tblGrid>
        <w:gridCol w:w="1716"/>
        <w:gridCol w:w="2532"/>
        <w:gridCol w:w="2835"/>
        <w:gridCol w:w="2879"/>
      </w:tblGrid>
      <w:tr w:rsidR="00DD1A4E" w14:paraId="19D62D62" w14:textId="77777777" w:rsidTr="00DD1A4E">
        <w:trPr>
          <w:cnfStyle w:val="100000000000" w:firstRow="1" w:lastRow="0" w:firstColumn="0" w:lastColumn="0" w:oddVBand="0" w:evenVBand="0" w:oddHBand="0" w:evenHBand="0" w:firstRowFirstColumn="0" w:firstRowLastColumn="0" w:lastRowFirstColumn="0" w:lastRowLastColumn="0"/>
          <w:tblHeader/>
        </w:trPr>
        <w:tc>
          <w:tcPr>
            <w:tcW w:w="1716" w:type="dxa"/>
            <w:vAlign w:val="center"/>
          </w:tcPr>
          <w:p w14:paraId="252B52A3" w14:textId="1B3F9A0F" w:rsidR="00DD1A4E" w:rsidRPr="00DD1A4E" w:rsidRDefault="00DD1A4E" w:rsidP="00DD1A4E">
            <w:pPr>
              <w:pStyle w:val="TextoTablas"/>
            </w:pPr>
            <w:r w:rsidRPr="00DD1A4E">
              <w:t>Método</w:t>
            </w:r>
          </w:p>
        </w:tc>
        <w:tc>
          <w:tcPr>
            <w:tcW w:w="2532" w:type="dxa"/>
            <w:vAlign w:val="center"/>
          </w:tcPr>
          <w:p w14:paraId="0A0DEE71" w14:textId="5B0390EF" w:rsidR="00DD1A4E" w:rsidRPr="00DD1A4E" w:rsidRDefault="00DD1A4E" w:rsidP="00DD1A4E">
            <w:pPr>
              <w:pStyle w:val="TextoTablas"/>
            </w:pPr>
            <w:r w:rsidRPr="00DD1A4E">
              <w:t>Tiempo total</w:t>
            </w:r>
          </w:p>
        </w:tc>
        <w:tc>
          <w:tcPr>
            <w:tcW w:w="2835" w:type="dxa"/>
          </w:tcPr>
          <w:p w14:paraId="5541837D" w14:textId="3DC48423" w:rsidR="00DD1A4E" w:rsidRPr="00DD1A4E" w:rsidRDefault="00DD1A4E" w:rsidP="00DD1A4E">
            <w:pPr>
              <w:pStyle w:val="TextoTablas"/>
            </w:pPr>
            <w:r w:rsidRPr="00DD1A4E">
              <w:t>Velocidad</w:t>
            </w:r>
          </w:p>
        </w:tc>
        <w:tc>
          <w:tcPr>
            <w:tcW w:w="2879" w:type="dxa"/>
            <w:vAlign w:val="center"/>
          </w:tcPr>
          <w:p w14:paraId="53811381" w14:textId="76ECE838" w:rsidR="00DD1A4E" w:rsidRPr="00DD1A4E" w:rsidRDefault="00DD1A4E" w:rsidP="00DD1A4E">
            <w:pPr>
              <w:pStyle w:val="TextoTablas"/>
            </w:pPr>
            <w:r w:rsidRPr="00DD1A4E">
              <w:t>Temperatura final deseada</w:t>
            </w:r>
          </w:p>
        </w:tc>
      </w:tr>
      <w:tr w:rsidR="00DD1A4E" w14:paraId="79E14B40" w14:textId="77777777" w:rsidTr="00DD1A4E">
        <w:trPr>
          <w:cnfStyle w:val="000000100000" w:firstRow="0" w:lastRow="0" w:firstColumn="0" w:lastColumn="0" w:oddVBand="0" w:evenVBand="0" w:oddHBand="1" w:evenHBand="0" w:firstRowFirstColumn="0" w:firstRowLastColumn="0" w:lastRowFirstColumn="0" w:lastRowLastColumn="0"/>
        </w:trPr>
        <w:tc>
          <w:tcPr>
            <w:tcW w:w="1716" w:type="dxa"/>
            <w:vAlign w:val="center"/>
          </w:tcPr>
          <w:p w14:paraId="4897C332" w14:textId="65021041" w:rsidR="00DD1A4E" w:rsidRPr="00DD1A4E" w:rsidRDefault="00DD1A4E" w:rsidP="00DD1A4E">
            <w:pPr>
              <w:pStyle w:val="TextoTablas"/>
            </w:pPr>
            <w:r w:rsidRPr="00DD1A4E">
              <w:t>Manual (francés)</w:t>
            </w:r>
          </w:p>
        </w:tc>
        <w:tc>
          <w:tcPr>
            <w:tcW w:w="2532" w:type="dxa"/>
            <w:vAlign w:val="center"/>
          </w:tcPr>
          <w:p w14:paraId="012830A8" w14:textId="1A1AEB9A" w:rsidR="00DD1A4E" w:rsidRPr="00DD1A4E" w:rsidRDefault="00DD1A4E" w:rsidP="00DD1A4E">
            <w:pPr>
              <w:pStyle w:val="TextoTablas"/>
            </w:pPr>
            <w:r w:rsidRPr="00DD1A4E">
              <w:t>15 - 20 min</w:t>
            </w:r>
          </w:p>
        </w:tc>
        <w:tc>
          <w:tcPr>
            <w:tcW w:w="2835" w:type="dxa"/>
          </w:tcPr>
          <w:p w14:paraId="33A024B9" w14:textId="486A0675" w:rsidR="00DD1A4E" w:rsidRPr="00DD1A4E" w:rsidRDefault="00DD1A4E" w:rsidP="00DD1A4E">
            <w:pPr>
              <w:pStyle w:val="TextoTablas"/>
            </w:pPr>
            <w:r w:rsidRPr="00DD1A4E">
              <w:t>N/A</w:t>
            </w:r>
          </w:p>
        </w:tc>
        <w:tc>
          <w:tcPr>
            <w:tcW w:w="2879" w:type="dxa"/>
            <w:vAlign w:val="center"/>
          </w:tcPr>
          <w:p w14:paraId="7DDF4830" w14:textId="16E45A3D" w:rsidR="00DD1A4E" w:rsidRPr="00DD1A4E" w:rsidRDefault="00DD1A4E" w:rsidP="00DD1A4E">
            <w:pPr>
              <w:pStyle w:val="TextoTablas"/>
            </w:pPr>
            <w:r w:rsidRPr="00DD1A4E">
              <w:t>24 - 26 °C</w:t>
            </w:r>
          </w:p>
        </w:tc>
      </w:tr>
      <w:tr w:rsidR="00DD1A4E" w14:paraId="27B8EC10" w14:textId="77777777" w:rsidTr="00DD1A4E">
        <w:tc>
          <w:tcPr>
            <w:tcW w:w="1716" w:type="dxa"/>
            <w:vAlign w:val="center"/>
          </w:tcPr>
          <w:p w14:paraId="5310DEB2" w14:textId="0F5C1660" w:rsidR="00DD1A4E" w:rsidRPr="00DD1A4E" w:rsidRDefault="00DD1A4E" w:rsidP="00DD1A4E">
            <w:pPr>
              <w:pStyle w:val="TextoTablas"/>
            </w:pPr>
            <w:r w:rsidRPr="00DD1A4E">
              <w:t>Amasadora espiral (masa normal)</w:t>
            </w:r>
          </w:p>
        </w:tc>
        <w:tc>
          <w:tcPr>
            <w:tcW w:w="2532" w:type="dxa"/>
            <w:vAlign w:val="center"/>
          </w:tcPr>
          <w:p w14:paraId="493C23A9" w14:textId="133B5D96" w:rsidR="00DD1A4E" w:rsidRPr="00DD1A4E" w:rsidRDefault="00DD1A4E" w:rsidP="00DD1A4E">
            <w:pPr>
              <w:pStyle w:val="TextoTablas"/>
            </w:pPr>
            <w:r w:rsidRPr="00DD1A4E">
              <w:t>8 - 12 min</w:t>
            </w:r>
          </w:p>
        </w:tc>
        <w:tc>
          <w:tcPr>
            <w:tcW w:w="2835" w:type="dxa"/>
          </w:tcPr>
          <w:p w14:paraId="19901B57" w14:textId="0D7A154D" w:rsidR="00DD1A4E" w:rsidRPr="00DD1A4E" w:rsidRDefault="00DD1A4E" w:rsidP="00DD1A4E">
            <w:pPr>
              <w:pStyle w:val="TextoTablas"/>
            </w:pPr>
            <w:r w:rsidRPr="00DD1A4E">
              <w:t>Baja (3 min) + media (5</w:t>
            </w:r>
            <w:r w:rsidR="00B51C07">
              <w:t xml:space="preserve"> </w:t>
            </w:r>
            <w:r w:rsidRPr="00DD1A4E">
              <w:t>-</w:t>
            </w:r>
            <w:r w:rsidR="00B51C07">
              <w:t xml:space="preserve"> </w:t>
            </w:r>
            <w:r w:rsidRPr="00DD1A4E">
              <w:t>9 min)</w:t>
            </w:r>
          </w:p>
        </w:tc>
        <w:tc>
          <w:tcPr>
            <w:tcW w:w="2879" w:type="dxa"/>
            <w:vAlign w:val="center"/>
          </w:tcPr>
          <w:p w14:paraId="2330F1CC" w14:textId="1BBE9FA5" w:rsidR="00DD1A4E" w:rsidRPr="00DD1A4E" w:rsidRDefault="00DD1A4E" w:rsidP="00DD1A4E">
            <w:pPr>
              <w:pStyle w:val="TextoTablas"/>
            </w:pPr>
            <w:r w:rsidRPr="00DD1A4E">
              <w:t>24 - 26 °C</w:t>
            </w:r>
          </w:p>
        </w:tc>
      </w:tr>
      <w:tr w:rsidR="00DD1A4E" w14:paraId="66537E90" w14:textId="77777777" w:rsidTr="00DD1A4E">
        <w:trPr>
          <w:cnfStyle w:val="000000100000" w:firstRow="0" w:lastRow="0" w:firstColumn="0" w:lastColumn="0" w:oddVBand="0" w:evenVBand="0" w:oddHBand="1" w:evenHBand="0" w:firstRowFirstColumn="0" w:firstRowLastColumn="0" w:lastRowFirstColumn="0" w:lastRowLastColumn="0"/>
        </w:trPr>
        <w:tc>
          <w:tcPr>
            <w:tcW w:w="1716" w:type="dxa"/>
            <w:vAlign w:val="center"/>
          </w:tcPr>
          <w:p w14:paraId="7C44EA31" w14:textId="1F61C713" w:rsidR="00DD1A4E" w:rsidRPr="00DD1A4E" w:rsidRDefault="00DD1A4E" w:rsidP="00DD1A4E">
            <w:pPr>
              <w:pStyle w:val="TextoTablas"/>
            </w:pPr>
            <w:r w:rsidRPr="00DD1A4E">
              <w:t>Amasadora espiral (masa muy hidratada)</w:t>
            </w:r>
          </w:p>
        </w:tc>
        <w:tc>
          <w:tcPr>
            <w:tcW w:w="2532" w:type="dxa"/>
            <w:vAlign w:val="center"/>
          </w:tcPr>
          <w:p w14:paraId="7AD94578" w14:textId="6045F56C" w:rsidR="00DD1A4E" w:rsidRPr="00DD1A4E" w:rsidRDefault="00DD1A4E" w:rsidP="00DD1A4E">
            <w:pPr>
              <w:pStyle w:val="TextoTablas"/>
            </w:pPr>
            <w:r w:rsidRPr="00DD1A4E">
              <w:t>12 - 15 min</w:t>
            </w:r>
          </w:p>
        </w:tc>
        <w:tc>
          <w:tcPr>
            <w:tcW w:w="2835" w:type="dxa"/>
          </w:tcPr>
          <w:p w14:paraId="6500FFF5" w14:textId="7303F998" w:rsidR="00DD1A4E" w:rsidRPr="00DD1A4E" w:rsidRDefault="00DD1A4E" w:rsidP="00DD1A4E">
            <w:pPr>
              <w:pStyle w:val="TextoTablas"/>
            </w:pPr>
            <w:r w:rsidRPr="00DD1A4E">
              <w:t>Baja</w:t>
            </w:r>
          </w:p>
        </w:tc>
        <w:tc>
          <w:tcPr>
            <w:tcW w:w="2879" w:type="dxa"/>
            <w:vAlign w:val="center"/>
          </w:tcPr>
          <w:p w14:paraId="7C4B0D8B" w14:textId="4C708D38" w:rsidR="00DD1A4E" w:rsidRPr="00DD1A4E" w:rsidRDefault="00DD1A4E" w:rsidP="00DD1A4E">
            <w:pPr>
              <w:pStyle w:val="TextoTablas"/>
            </w:pPr>
            <w:r w:rsidRPr="00DD1A4E">
              <w:t>22 - 24 °C</w:t>
            </w:r>
          </w:p>
        </w:tc>
      </w:tr>
    </w:tbl>
    <w:p w14:paraId="5B20E585" w14:textId="69BE9860" w:rsidR="008E6294" w:rsidRPr="008E6294" w:rsidRDefault="008E6294" w:rsidP="00C03E5D">
      <w:pPr>
        <w:ind w:firstLine="0"/>
        <w:rPr>
          <w:lang w:val="es-419" w:eastAsia="es-CO"/>
        </w:rPr>
      </w:pPr>
      <w:r w:rsidRPr="008E6294">
        <w:rPr>
          <w:lang w:val="es-419" w:eastAsia="es-CO"/>
        </w:rPr>
        <w:t>Nota, SENA, (2026).</w:t>
      </w:r>
    </w:p>
    <w:p w14:paraId="181205E5" w14:textId="77777777" w:rsidR="008E6294" w:rsidRPr="00757605" w:rsidRDefault="008E6294" w:rsidP="008E6294">
      <w:pPr>
        <w:rPr>
          <w:b/>
          <w:bCs/>
          <w:lang w:val="es-419" w:eastAsia="es-CO"/>
        </w:rPr>
      </w:pPr>
      <w:r w:rsidRPr="00757605">
        <w:rPr>
          <w:b/>
          <w:bCs/>
          <w:lang w:val="es-419" w:eastAsia="es-CO"/>
        </w:rPr>
        <w:t>Aplicación práctica</w:t>
      </w:r>
    </w:p>
    <w:p w14:paraId="0678EF39" w14:textId="77777777" w:rsidR="008E6294" w:rsidRPr="008E6294" w:rsidRDefault="008E6294" w:rsidP="008E6294">
      <w:pPr>
        <w:rPr>
          <w:lang w:val="es-419" w:eastAsia="es-CO"/>
        </w:rPr>
      </w:pPr>
      <w:r w:rsidRPr="008E6294">
        <w:rPr>
          <w:lang w:val="es-419" w:eastAsia="es-CO"/>
        </w:rPr>
        <w:t>Durante el amasado, el panadero no solo mezcla ingredientes, sino que construye la estructura que permitirá a la masa crecer durante la fermentación. Observar la textura, la elasticidad y la temperatura de la masa ayuda a determinar si el gluten se ha desarrollado correctamente y si el proceso puede continuar hacia la fermentación. Un amasado bien ejecutado favorece la obtención de panes con mayor volumen, una miga uniforme y una corteza de mejor calidad.</w:t>
      </w:r>
    </w:p>
    <w:p w14:paraId="687E06B1" w14:textId="064E8C93" w:rsidR="008E6294" w:rsidRPr="008E6294" w:rsidRDefault="008E6294" w:rsidP="00757605">
      <w:pPr>
        <w:pStyle w:val="Ttulo2"/>
      </w:pPr>
      <w:bookmarkStart w:id="26" w:name="_Toc239857284"/>
      <w:r w:rsidRPr="008E6294">
        <w:t>Fermentación, porcionado, moldeado y decoración</w:t>
      </w:r>
      <w:bookmarkEnd w:id="26"/>
    </w:p>
    <w:p w14:paraId="45D39BDA" w14:textId="77777777" w:rsidR="008E6294" w:rsidRPr="008E6294" w:rsidRDefault="008E6294" w:rsidP="008E6294">
      <w:pPr>
        <w:rPr>
          <w:lang w:val="es-419" w:eastAsia="es-CO"/>
        </w:rPr>
      </w:pPr>
      <w:r w:rsidRPr="008E6294">
        <w:rPr>
          <w:lang w:val="es-419" w:eastAsia="es-CO"/>
        </w:rPr>
        <w:t xml:space="preserve">Una vez finalizado el amasado, la masa se deposita en un recipiente ligeramente aceitado y cubierto para iniciar la fermentación primaria o fermentación en bloque. Esta etapa suele durar entre 3 y 5 horas a una temperatura de 24 a 26 °C, dependiendo de la actividad de la masa madre y de las condiciones ambientales (Flecha, 2015). </w:t>
      </w:r>
      <w:r w:rsidRPr="008E6294">
        <w:rPr>
          <w:lang w:val="es-419" w:eastAsia="es-CO"/>
        </w:rPr>
        <w:lastRenderedPageBreak/>
        <w:t>Durante este periodo se realizan pliegues (</w:t>
      </w:r>
      <w:proofErr w:type="spellStart"/>
      <w:r w:rsidRPr="00757605">
        <w:rPr>
          <w:rStyle w:val="Extranjerismo"/>
          <w:lang w:val="es-419" w:eastAsia="es-CO"/>
        </w:rPr>
        <w:t>stretch</w:t>
      </w:r>
      <w:proofErr w:type="spellEnd"/>
      <w:r w:rsidRPr="00757605">
        <w:rPr>
          <w:rStyle w:val="Extranjerismo"/>
          <w:lang w:val="es-419" w:eastAsia="es-CO"/>
        </w:rPr>
        <w:t xml:space="preserve"> and </w:t>
      </w:r>
      <w:proofErr w:type="spellStart"/>
      <w:r w:rsidRPr="00757605">
        <w:rPr>
          <w:rStyle w:val="Extranjerismo"/>
          <w:lang w:val="es-419" w:eastAsia="es-CO"/>
        </w:rPr>
        <w:t>fold</w:t>
      </w:r>
      <w:proofErr w:type="spellEnd"/>
      <w:r w:rsidRPr="008E6294">
        <w:rPr>
          <w:lang w:val="es-419" w:eastAsia="es-CO"/>
        </w:rPr>
        <w:t>) cada 30 a 45 minutos durante las primeras 2 o 3 horas, con el fin de fortalecer la red de gluten, redistribuir los microorganismos y mejorar la capacidad de la masa para retener los gases producidos durante la fermentación.</w:t>
      </w:r>
    </w:p>
    <w:p w14:paraId="620ED515" w14:textId="77777777" w:rsidR="008E6294" w:rsidRPr="008E6294" w:rsidRDefault="008E6294" w:rsidP="008E6294">
      <w:pPr>
        <w:rPr>
          <w:lang w:val="es-419" w:eastAsia="es-CO"/>
        </w:rPr>
      </w:pPr>
      <w:r w:rsidRPr="008E6294">
        <w:rPr>
          <w:lang w:val="es-419" w:eastAsia="es-CO"/>
        </w:rPr>
        <w:t>Cuando la masa ha incrementado su volumen aproximadamente entre un 30 % y un 50 %, se traslada cuidadosamente a una superficie ligeramente enharinada para realizar el porcionado, dividiéndola en piezas del peso requerido según el tipo de pan que se desea elaborar. Posteriormente, cada porción se preforma y se deja reposar entre 20 y 30 minutos, permitiendo que el gluten se relaje y facilite el moldeado definitivo.</w:t>
      </w:r>
    </w:p>
    <w:p w14:paraId="6E116D21" w14:textId="77777777" w:rsidR="008E6294" w:rsidRPr="008E6294" w:rsidRDefault="008E6294" w:rsidP="008E6294">
      <w:pPr>
        <w:rPr>
          <w:lang w:val="es-419" w:eastAsia="es-CO"/>
        </w:rPr>
      </w:pPr>
      <w:r w:rsidRPr="008E6294">
        <w:rPr>
          <w:lang w:val="es-419" w:eastAsia="es-CO"/>
        </w:rPr>
        <w:t>El moldeado final consiste en dar la forma característica al pan, creando una superficie tensa que favorezca el crecimiento durante el horneado. Las formas más comunes son la hogaza redonda (</w:t>
      </w:r>
      <w:proofErr w:type="spellStart"/>
      <w:r w:rsidRPr="00757605">
        <w:rPr>
          <w:rStyle w:val="Extranjerismo"/>
          <w:lang w:val="es-419" w:eastAsia="es-CO"/>
        </w:rPr>
        <w:t>boule</w:t>
      </w:r>
      <w:proofErr w:type="spellEnd"/>
      <w:r w:rsidRPr="008E6294">
        <w:rPr>
          <w:lang w:val="es-419" w:eastAsia="es-CO"/>
        </w:rPr>
        <w:t>) y el pan alargado (</w:t>
      </w:r>
      <w:proofErr w:type="spellStart"/>
      <w:r w:rsidRPr="00757605">
        <w:rPr>
          <w:rStyle w:val="Extranjerismo"/>
          <w:lang w:val="es-419" w:eastAsia="es-CO"/>
        </w:rPr>
        <w:t>batard</w:t>
      </w:r>
      <w:proofErr w:type="spellEnd"/>
      <w:r w:rsidRPr="008E6294">
        <w:rPr>
          <w:lang w:val="es-419" w:eastAsia="es-CO"/>
        </w:rPr>
        <w:t>), cuya elección depende del producto que se desea obtener (Viteri &amp; Cordero, 2024). Finalizado el moldeado, las piezas se colocan en canastas de fermentación (</w:t>
      </w:r>
      <w:proofErr w:type="spellStart"/>
      <w:r w:rsidRPr="00757605">
        <w:rPr>
          <w:rStyle w:val="Extranjerismo"/>
          <w:lang w:val="es-419" w:eastAsia="es-CO"/>
        </w:rPr>
        <w:t>bannetons</w:t>
      </w:r>
      <w:proofErr w:type="spellEnd"/>
      <w:r w:rsidRPr="008E6294">
        <w:rPr>
          <w:lang w:val="es-419" w:eastAsia="es-CO"/>
        </w:rPr>
        <w:t xml:space="preserve">) previamente enharinadas, donde se desarrolla la fermentación secundaria o prueba final, que puede realizarse entre 2 y 4 horas a temperatura ambiente o entre 12 y 16 horas en refrigeración. La fermentación en frío favorece un mayor desarrollo del sabor, mejora la estructura de la masa y facilita el </w:t>
      </w:r>
      <w:proofErr w:type="spellStart"/>
      <w:r w:rsidRPr="008E6294">
        <w:rPr>
          <w:lang w:val="es-419" w:eastAsia="es-CO"/>
        </w:rPr>
        <w:t>greñado</w:t>
      </w:r>
      <w:proofErr w:type="spellEnd"/>
      <w:r w:rsidRPr="008E6294">
        <w:rPr>
          <w:lang w:val="es-419" w:eastAsia="es-CO"/>
        </w:rPr>
        <w:t xml:space="preserve"> (Wing &amp; Scott, 2021).</w:t>
      </w:r>
    </w:p>
    <w:p w14:paraId="2D947769" w14:textId="77777777" w:rsidR="008E6294" w:rsidRPr="008E6294" w:rsidRDefault="008E6294" w:rsidP="008E6294">
      <w:pPr>
        <w:rPr>
          <w:lang w:val="es-419" w:eastAsia="es-CO"/>
        </w:rPr>
      </w:pPr>
      <w:r w:rsidRPr="008E6294">
        <w:rPr>
          <w:lang w:val="es-419" w:eastAsia="es-CO"/>
        </w:rPr>
        <w:t xml:space="preserve">Antes del horneado se realiza la decoración final, que además de aportar un acabado artesanal cumple funciones técnicas. El greñado o corte superficial controla la expansión de la masa durante el horneado y favorece la formación de la característica </w:t>
      </w:r>
      <w:r w:rsidRPr="008E6294">
        <w:rPr>
          <w:lang w:val="es-419" w:eastAsia="es-CO"/>
        </w:rPr>
        <w:lastRenderedPageBreak/>
        <w:t>“oreja” del pan. También puede espolvorearse harina sobre la superficie para resaltar el diseño y añadirse semillas, como ajonjolí, amapola, linaza o girasol, para enriquecer la apariencia, la textura y el valor nutricional del producto.</w:t>
      </w:r>
    </w:p>
    <w:p w14:paraId="33B5CAB1" w14:textId="77777777" w:rsidR="008E6294" w:rsidRPr="008E6294" w:rsidRDefault="008E6294" w:rsidP="008E6294">
      <w:pPr>
        <w:rPr>
          <w:lang w:val="es-419" w:eastAsia="es-CO"/>
        </w:rPr>
      </w:pPr>
      <w:r w:rsidRPr="008E6294">
        <w:rPr>
          <w:lang w:val="es-419" w:eastAsia="es-CO"/>
        </w:rPr>
        <w:t>A continuación, se ilustra el proceso de moldeado y greñado:</w:t>
      </w:r>
    </w:p>
    <w:p w14:paraId="5EA8DF7D" w14:textId="7C8F7EB2" w:rsidR="008E6294" w:rsidRPr="00F11054" w:rsidRDefault="008E6294" w:rsidP="00F11054">
      <w:pPr>
        <w:pStyle w:val="Prrafodelista"/>
        <w:numPr>
          <w:ilvl w:val="0"/>
          <w:numId w:val="64"/>
        </w:numPr>
        <w:rPr>
          <w:lang w:val="es-419" w:eastAsia="es-CO"/>
        </w:rPr>
      </w:pPr>
      <w:r w:rsidRPr="00F11054">
        <w:rPr>
          <w:b/>
          <w:bCs/>
          <w:lang w:val="es-419" w:eastAsia="es-CO"/>
        </w:rPr>
        <w:t>Boleado</w:t>
      </w:r>
      <w:r w:rsidRPr="00F11054">
        <w:rPr>
          <w:lang w:val="es-419" w:eastAsia="es-CO"/>
        </w:rPr>
        <w:t>: se crea una bola con la masa, encima de una mesa enharinada con movimientos circulares.</w:t>
      </w:r>
    </w:p>
    <w:p w14:paraId="08D86BE5" w14:textId="45123CFC" w:rsidR="008E6294" w:rsidRPr="00F11054" w:rsidRDefault="008E6294" w:rsidP="00F11054">
      <w:pPr>
        <w:pStyle w:val="Prrafodelista"/>
        <w:numPr>
          <w:ilvl w:val="0"/>
          <w:numId w:val="64"/>
        </w:numPr>
        <w:rPr>
          <w:lang w:val="es-419" w:eastAsia="es-CO"/>
        </w:rPr>
      </w:pPr>
      <w:r w:rsidRPr="00F11054">
        <w:rPr>
          <w:b/>
          <w:bCs/>
          <w:lang w:val="es-419" w:eastAsia="es-CO"/>
        </w:rPr>
        <w:t xml:space="preserve">Formado de </w:t>
      </w:r>
      <w:proofErr w:type="spellStart"/>
      <w:r w:rsidRPr="00F11054">
        <w:rPr>
          <w:rStyle w:val="Extranjerismo"/>
          <w:b/>
          <w:bCs/>
          <w:lang w:val="es-419" w:eastAsia="es-CO"/>
        </w:rPr>
        <w:t>batard</w:t>
      </w:r>
      <w:proofErr w:type="spellEnd"/>
      <w:r w:rsidRPr="00F11054">
        <w:rPr>
          <w:lang w:val="es-419" w:eastAsia="es-CO"/>
        </w:rPr>
        <w:t>: se va doblando los extremos de la masa hacia al centro y luego enrollándola como un cilindro.</w:t>
      </w:r>
    </w:p>
    <w:p w14:paraId="5822EABF" w14:textId="77A01328" w:rsidR="008E6294" w:rsidRPr="00F11054" w:rsidRDefault="008E6294" w:rsidP="00F11054">
      <w:pPr>
        <w:pStyle w:val="Prrafodelista"/>
        <w:numPr>
          <w:ilvl w:val="0"/>
          <w:numId w:val="64"/>
        </w:numPr>
        <w:rPr>
          <w:lang w:val="es-419" w:eastAsia="es-CO"/>
        </w:rPr>
      </w:pPr>
      <w:proofErr w:type="spellStart"/>
      <w:r w:rsidRPr="00F11054">
        <w:rPr>
          <w:b/>
          <w:bCs/>
          <w:lang w:val="es-419" w:eastAsia="es-CO"/>
        </w:rPr>
        <w:t>Greñado</w:t>
      </w:r>
      <w:proofErr w:type="spellEnd"/>
      <w:r w:rsidRPr="00F11054">
        <w:rPr>
          <w:b/>
          <w:bCs/>
          <w:lang w:val="es-419" w:eastAsia="es-CO"/>
        </w:rPr>
        <w:t xml:space="preserve"> (</w:t>
      </w:r>
      <w:proofErr w:type="spellStart"/>
      <w:r w:rsidRPr="00F11054">
        <w:rPr>
          <w:rStyle w:val="Extranjerismo"/>
          <w:b/>
          <w:bCs/>
          <w:lang w:val="es-419" w:eastAsia="es-CO"/>
        </w:rPr>
        <w:t>scoring</w:t>
      </w:r>
      <w:proofErr w:type="spellEnd"/>
      <w:r w:rsidRPr="00F11054">
        <w:rPr>
          <w:b/>
          <w:bCs/>
          <w:lang w:val="es-419" w:eastAsia="es-CO"/>
        </w:rPr>
        <w:t>):</w:t>
      </w:r>
      <w:r w:rsidRPr="00F11054">
        <w:rPr>
          <w:lang w:val="es-419" w:eastAsia="es-CO"/>
        </w:rPr>
        <w:t xml:space="preserve"> con una navaja (lame) se van realizando cortes a 45 ° de no más de un 1 cm de profundidad sobre la superficie de un pan ya fermentado.</w:t>
      </w:r>
    </w:p>
    <w:p w14:paraId="29FB1BA5" w14:textId="77777777" w:rsidR="008E6294" w:rsidRPr="00757605" w:rsidRDefault="008E6294" w:rsidP="008E6294">
      <w:pPr>
        <w:rPr>
          <w:b/>
          <w:bCs/>
          <w:lang w:val="es-419" w:eastAsia="es-CO"/>
        </w:rPr>
      </w:pPr>
      <w:r w:rsidRPr="00757605">
        <w:rPr>
          <w:b/>
          <w:bCs/>
          <w:lang w:val="es-419" w:eastAsia="es-CO"/>
        </w:rPr>
        <w:t>Recomendaciones para el porcionado y el moldeado</w:t>
      </w:r>
    </w:p>
    <w:p w14:paraId="216040EA" w14:textId="3F92201E" w:rsidR="008E6294" w:rsidRPr="00757605" w:rsidRDefault="008E6294" w:rsidP="00757605">
      <w:pPr>
        <w:pStyle w:val="Prrafodelista"/>
        <w:numPr>
          <w:ilvl w:val="0"/>
          <w:numId w:val="57"/>
        </w:numPr>
        <w:rPr>
          <w:lang w:val="es-419" w:eastAsia="es-CO"/>
        </w:rPr>
      </w:pPr>
      <w:r w:rsidRPr="00757605">
        <w:rPr>
          <w:lang w:val="es-419" w:eastAsia="es-CO"/>
        </w:rPr>
        <w:t>Utilizar una rasqueta para dividir la masa con cortes limpios, evitando desgarrar la estructura del gluten.</w:t>
      </w:r>
    </w:p>
    <w:p w14:paraId="04A71ECA" w14:textId="2D856BFB" w:rsidR="008E6294" w:rsidRPr="00757605" w:rsidRDefault="008E6294" w:rsidP="00757605">
      <w:pPr>
        <w:pStyle w:val="Prrafodelista"/>
        <w:numPr>
          <w:ilvl w:val="0"/>
          <w:numId w:val="57"/>
        </w:numPr>
        <w:rPr>
          <w:lang w:val="es-419" w:eastAsia="es-CO"/>
        </w:rPr>
      </w:pPr>
      <w:r w:rsidRPr="00757605">
        <w:rPr>
          <w:lang w:val="es-419" w:eastAsia="es-CO"/>
        </w:rPr>
        <w:t>Manipular la masa con movimientos suaves para conservar el gas generado durante la fermentación.</w:t>
      </w:r>
    </w:p>
    <w:p w14:paraId="1A54CD54" w14:textId="0CB8D6C3" w:rsidR="008E6294" w:rsidRPr="00757605" w:rsidRDefault="008E6294" w:rsidP="00757605">
      <w:pPr>
        <w:pStyle w:val="Prrafodelista"/>
        <w:numPr>
          <w:ilvl w:val="0"/>
          <w:numId w:val="57"/>
        </w:numPr>
        <w:rPr>
          <w:lang w:val="es-419" w:eastAsia="es-CO"/>
        </w:rPr>
      </w:pPr>
      <w:r w:rsidRPr="00757605">
        <w:rPr>
          <w:lang w:val="es-419" w:eastAsia="es-CO"/>
        </w:rPr>
        <w:t>Pesar cada porción para garantizar uniformidad en el tamaño, el tiempo de horneado y la presentación del producto.</w:t>
      </w:r>
    </w:p>
    <w:p w14:paraId="4255CDDB" w14:textId="4DFE482B" w:rsidR="008E6294" w:rsidRPr="00757605" w:rsidRDefault="008E6294" w:rsidP="00757605">
      <w:pPr>
        <w:pStyle w:val="Prrafodelista"/>
        <w:numPr>
          <w:ilvl w:val="0"/>
          <w:numId w:val="57"/>
        </w:numPr>
        <w:rPr>
          <w:lang w:val="es-419" w:eastAsia="es-CO"/>
        </w:rPr>
      </w:pPr>
      <w:r w:rsidRPr="00757605">
        <w:rPr>
          <w:lang w:val="es-419" w:eastAsia="es-CO"/>
        </w:rPr>
        <w:t>Mantener una tensión uniforme durante el moldeado para favorecer un crecimiento equilibrado y una mejor estructura interna del pan.</w:t>
      </w:r>
    </w:p>
    <w:p w14:paraId="2B50EB14" w14:textId="77777777" w:rsidR="00757605" w:rsidRDefault="00757605" w:rsidP="008E6294">
      <w:pPr>
        <w:rPr>
          <w:b/>
          <w:bCs/>
          <w:lang w:val="es-419" w:eastAsia="es-CO"/>
        </w:rPr>
      </w:pPr>
    </w:p>
    <w:p w14:paraId="70C72931" w14:textId="5A571D0E" w:rsidR="008E6294" w:rsidRPr="00757605" w:rsidRDefault="008E6294" w:rsidP="008E6294">
      <w:pPr>
        <w:rPr>
          <w:b/>
          <w:bCs/>
          <w:lang w:val="es-419" w:eastAsia="es-CO"/>
        </w:rPr>
      </w:pPr>
      <w:r w:rsidRPr="00757605">
        <w:rPr>
          <w:b/>
          <w:bCs/>
          <w:lang w:val="es-419" w:eastAsia="es-CO"/>
        </w:rPr>
        <w:lastRenderedPageBreak/>
        <w:t>Aplicación práctica</w:t>
      </w:r>
    </w:p>
    <w:p w14:paraId="23842674" w14:textId="77777777" w:rsidR="008E6294" w:rsidRPr="008E6294" w:rsidRDefault="008E6294" w:rsidP="008E6294">
      <w:pPr>
        <w:rPr>
          <w:lang w:val="es-419" w:eastAsia="es-CO"/>
        </w:rPr>
      </w:pPr>
      <w:r w:rsidRPr="008E6294">
        <w:rPr>
          <w:lang w:val="es-419" w:eastAsia="es-CO"/>
        </w:rPr>
        <w:t>La fermentación, el porcionado y el moldeado son etapas estrechamente relacionadas que determinan la estructura, el volumen y la apariencia del pan. Un manejo cuidadoso de la masa, junto con una fermentación adecuada y una correcta tensión superficial, favorece la obtención de panes con buena expansión, miga uniforme y una corteza atractiva, características propias de una elaboración artesanal de calidad.</w:t>
      </w:r>
    </w:p>
    <w:p w14:paraId="1FC3E81D" w14:textId="0393D953" w:rsidR="008E6294" w:rsidRPr="008E6294" w:rsidRDefault="008E6294" w:rsidP="00D84B96">
      <w:pPr>
        <w:pStyle w:val="Ttulo2"/>
      </w:pPr>
      <w:bookmarkStart w:id="27" w:name="_Toc239857285"/>
      <w:r w:rsidRPr="008E6294">
        <w:t>Horneado, conservación y aplicación práctica</w:t>
      </w:r>
      <w:bookmarkEnd w:id="27"/>
    </w:p>
    <w:p w14:paraId="39AC6E50" w14:textId="7A42E237" w:rsidR="008E6294" w:rsidRPr="008E6294" w:rsidRDefault="00087DFE" w:rsidP="008E6294">
      <w:pPr>
        <w:rPr>
          <w:lang w:val="es-419" w:eastAsia="es-CO"/>
        </w:rPr>
      </w:pPr>
      <w:r>
        <w:rPr>
          <w:lang w:val="es-419" w:eastAsia="es-CO"/>
        </w:rPr>
        <w:t>“</w:t>
      </w:r>
      <w:r w:rsidR="008E6294" w:rsidRPr="008E6294">
        <w:rPr>
          <w:lang w:val="es-419" w:eastAsia="es-CO"/>
        </w:rPr>
        <w:t>El horneado constituye la etapa final del proceso de elaboración del pan, en la cual la masa fermentada experimenta una serie de transformaciones físicas y químicas que determinan su volumen, textura, aroma, sabor y color. El control de la temperatura, el tiempo de cocción y la generación de vapor resulta fundamental para obtener un pan con buena expansión, corteza crujiente y una miga correctamente desarrollada</w:t>
      </w:r>
      <w:r>
        <w:rPr>
          <w:lang w:val="es-419" w:eastAsia="es-CO"/>
        </w:rPr>
        <w:t>”.</w:t>
      </w:r>
      <w:r w:rsidR="008E6294" w:rsidRPr="008E6294">
        <w:rPr>
          <w:lang w:val="es-419" w:eastAsia="es-CO"/>
        </w:rPr>
        <w:t xml:space="preserve"> (Flecha, 2015).</w:t>
      </w:r>
    </w:p>
    <w:p w14:paraId="2710BB5F" w14:textId="77777777" w:rsidR="008E6294" w:rsidRPr="00D84B96" w:rsidRDefault="008E6294" w:rsidP="008E6294">
      <w:pPr>
        <w:rPr>
          <w:b/>
          <w:bCs/>
          <w:lang w:val="es-419" w:eastAsia="es-CO"/>
        </w:rPr>
      </w:pPr>
      <w:r w:rsidRPr="00D84B96">
        <w:rPr>
          <w:b/>
          <w:bCs/>
          <w:lang w:val="es-419" w:eastAsia="es-CO"/>
        </w:rPr>
        <w:t>Variables de control durante el horneado</w:t>
      </w:r>
    </w:p>
    <w:p w14:paraId="47F0E9DA" w14:textId="2B070326" w:rsidR="008E6294" w:rsidRPr="008E6294" w:rsidRDefault="008E6294" w:rsidP="008E6294">
      <w:pPr>
        <w:rPr>
          <w:lang w:val="es-419" w:eastAsia="es-CO"/>
        </w:rPr>
      </w:pPr>
      <w:r w:rsidRPr="008E6294">
        <w:rPr>
          <w:lang w:val="es-419" w:eastAsia="es-CO"/>
        </w:rPr>
        <w:t>Para lograr resultados consistentes</w:t>
      </w:r>
      <w:r w:rsidR="007013D3">
        <w:rPr>
          <w:lang w:val="es-419" w:eastAsia="es-CO"/>
        </w:rPr>
        <w:t>,</w:t>
      </w:r>
      <w:r w:rsidRPr="008E6294">
        <w:rPr>
          <w:lang w:val="es-419" w:eastAsia="es-CO"/>
        </w:rPr>
        <w:t xml:space="preserve"> es necesario controlar tres variables principales:</w:t>
      </w:r>
    </w:p>
    <w:p w14:paraId="00482ED5" w14:textId="2E213E32" w:rsidR="008E6294" w:rsidRPr="00D84B96" w:rsidRDefault="008E6294" w:rsidP="00D84B96">
      <w:pPr>
        <w:pStyle w:val="Prrafodelista"/>
        <w:numPr>
          <w:ilvl w:val="0"/>
          <w:numId w:val="58"/>
        </w:numPr>
        <w:rPr>
          <w:lang w:val="es-419" w:eastAsia="es-CO"/>
        </w:rPr>
      </w:pPr>
      <w:r w:rsidRPr="00087DFE">
        <w:rPr>
          <w:b/>
          <w:bCs/>
          <w:lang w:val="es-419" w:eastAsia="es-CO"/>
        </w:rPr>
        <w:t>Temperatura del horno</w:t>
      </w:r>
      <w:r w:rsidRPr="00D84B96">
        <w:rPr>
          <w:lang w:val="es-419" w:eastAsia="es-CO"/>
        </w:rPr>
        <w:t>: iniciar entre 250 y 260 °C con vapor durante los primeros 15 a 20 minutos y posteriormente reducir la temperatura a 220</w:t>
      </w:r>
      <w:r w:rsidR="00D84B96">
        <w:rPr>
          <w:lang w:val="es-419" w:eastAsia="es-CO"/>
        </w:rPr>
        <w:t xml:space="preserve"> </w:t>
      </w:r>
      <w:r w:rsidRPr="00D84B96">
        <w:rPr>
          <w:lang w:val="es-419" w:eastAsia="es-CO"/>
        </w:rPr>
        <w:t>-230 °C hasta finalizar la cocción.</w:t>
      </w:r>
    </w:p>
    <w:p w14:paraId="6C3964AA" w14:textId="4CD8AB81" w:rsidR="008E6294" w:rsidRPr="00D84B96" w:rsidRDefault="008E6294" w:rsidP="00D84B96">
      <w:pPr>
        <w:pStyle w:val="Prrafodelista"/>
        <w:numPr>
          <w:ilvl w:val="0"/>
          <w:numId w:val="58"/>
        </w:numPr>
        <w:rPr>
          <w:lang w:val="es-419" w:eastAsia="es-CO"/>
        </w:rPr>
      </w:pPr>
      <w:r w:rsidRPr="00087DFE">
        <w:rPr>
          <w:b/>
          <w:bCs/>
          <w:lang w:val="es-419" w:eastAsia="es-CO"/>
        </w:rPr>
        <w:lastRenderedPageBreak/>
        <w:t>Tiempo de horneado</w:t>
      </w:r>
      <w:r w:rsidRPr="00D84B96">
        <w:rPr>
          <w:lang w:val="es-419" w:eastAsia="es-CO"/>
        </w:rPr>
        <w:t>: depende del tamaño de la pieza. Como referencia, un pan de 500 g requiere entre 30 y 35 minutos, mientras que una hogaza de 800 g necesita entre 40 y 45 minutos.</w:t>
      </w:r>
    </w:p>
    <w:p w14:paraId="70D7ABF1" w14:textId="1D7A0A88" w:rsidR="008E6294" w:rsidRPr="00D84B96" w:rsidRDefault="008E6294" w:rsidP="00D84B96">
      <w:pPr>
        <w:pStyle w:val="Prrafodelista"/>
        <w:numPr>
          <w:ilvl w:val="0"/>
          <w:numId w:val="58"/>
        </w:numPr>
        <w:rPr>
          <w:lang w:val="es-419" w:eastAsia="es-CO"/>
        </w:rPr>
      </w:pPr>
      <w:r w:rsidRPr="00087DFE">
        <w:rPr>
          <w:b/>
          <w:bCs/>
          <w:lang w:val="es-419" w:eastAsia="es-CO"/>
        </w:rPr>
        <w:t>Vapor</w:t>
      </w:r>
      <w:r w:rsidRPr="00D84B96">
        <w:rPr>
          <w:lang w:val="es-419" w:eastAsia="es-CO"/>
        </w:rPr>
        <w:t>: durante los primeros minutos mantiene la superficie húmeda y flexible, favoreciendo la máxima expansión del pan (</w:t>
      </w:r>
      <w:proofErr w:type="spellStart"/>
      <w:r w:rsidRPr="00D84B96">
        <w:rPr>
          <w:rStyle w:val="Extranjerismo"/>
          <w:lang w:val="es-419" w:eastAsia="es-CO"/>
        </w:rPr>
        <w:t>horn</w:t>
      </w:r>
      <w:proofErr w:type="spellEnd"/>
      <w:r w:rsidRPr="00D84B96">
        <w:rPr>
          <w:rStyle w:val="Extranjerismo"/>
          <w:lang w:val="es-419" w:eastAsia="es-CO"/>
        </w:rPr>
        <w:t xml:space="preserve"> </w:t>
      </w:r>
      <w:proofErr w:type="spellStart"/>
      <w:r w:rsidRPr="00D84B96">
        <w:rPr>
          <w:rStyle w:val="Extranjerismo"/>
          <w:lang w:val="es-419" w:eastAsia="es-CO"/>
        </w:rPr>
        <w:t>spring</w:t>
      </w:r>
      <w:proofErr w:type="spellEnd"/>
      <w:r w:rsidRPr="00D84B96">
        <w:rPr>
          <w:lang w:val="es-419" w:eastAsia="es-CO"/>
        </w:rPr>
        <w:t xml:space="preserve">). </w:t>
      </w:r>
    </w:p>
    <w:p w14:paraId="1CEC3137" w14:textId="77777777" w:rsidR="008E6294" w:rsidRPr="00D84B96" w:rsidRDefault="008E6294" w:rsidP="008E6294">
      <w:pPr>
        <w:rPr>
          <w:b/>
          <w:bCs/>
          <w:lang w:val="es-419" w:eastAsia="es-CO"/>
        </w:rPr>
      </w:pPr>
      <w:r w:rsidRPr="00D84B96">
        <w:rPr>
          <w:b/>
          <w:bCs/>
          <w:lang w:val="es-419" w:eastAsia="es-CO"/>
        </w:rPr>
        <w:t>Etapas del horneado</w:t>
      </w:r>
    </w:p>
    <w:p w14:paraId="2C28DDC7" w14:textId="77777777" w:rsidR="008E6294" w:rsidRPr="008E6294" w:rsidRDefault="008E6294" w:rsidP="008E6294">
      <w:pPr>
        <w:rPr>
          <w:lang w:val="es-419" w:eastAsia="es-CO"/>
        </w:rPr>
      </w:pPr>
      <w:r w:rsidRPr="008E6294">
        <w:rPr>
          <w:lang w:val="es-419" w:eastAsia="es-CO"/>
        </w:rPr>
        <w:t>Durante la cocción ocurren tres etapas principales:</w:t>
      </w:r>
    </w:p>
    <w:p w14:paraId="36D0EA1E" w14:textId="02B8C09D" w:rsidR="008E6294" w:rsidRPr="00D84B96" w:rsidRDefault="008E6294" w:rsidP="00333AF9">
      <w:pPr>
        <w:pStyle w:val="Prrafodelista"/>
        <w:numPr>
          <w:ilvl w:val="0"/>
          <w:numId w:val="59"/>
        </w:numPr>
        <w:rPr>
          <w:lang w:val="es-419" w:eastAsia="es-CO"/>
        </w:rPr>
      </w:pPr>
      <w:r w:rsidRPr="00087DFE">
        <w:rPr>
          <w:b/>
          <w:bCs/>
          <w:lang w:val="es-419" w:eastAsia="es-CO"/>
        </w:rPr>
        <w:t>Expansión inicial</w:t>
      </w:r>
      <w:r w:rsidRPr="00D84B96">
        <w:rPr>
          <w:lang w:val="es-419" w:eastAsia="es-CO"/>
        </w:rPr>
        <w:t>: el calor acelera la producción y expansión de los gases, provocando el crecimiento final del pan (</w:t>
      </w:r>
      <w:proofErr w:type="spellStart"/>
      <w:r w:rsidRPr="00D84B96">
        <w:rPr>
          <w:rStyle w:val="Extranjerismo"/>
          <w:lang w:val="es-419" w:eastAsia="es-CO"/>
        </w:rPr>
        <w:t>horn</w:t>
      </w:r>
      <w:proofErr w:type="spellEnd"/>
      <w:r w:rsidRPr="00D84B96">
        <w:rPr>
          <w:rStyle w:val="Extranjerismo"/>
          <w:lang w:val="es-419" w:eastAsia="es-CO"/>
        </w:rPr>
        <w:t xml:space="preserve"> </w:t>
      </w:r>
      <w:proofErr w:type="spellStart"/>
      <w:r w:rsidRPr="00D84B96">
        <w:rPr>
          <w:rStyle w:val="Extranjerismo"/>
          <w:lang w:val="es-419" w:eastAsia="es-CO"/>
        </w:rPr>
        <w:t>spring</w:t>
      </w:r>
      <w:proofErr w:type="spellEnd"/>
      <w:r w:rsidRPr="00D84B96">
        <w:rPr>
          <w:lang w:val="es-419" w:eastAsia="es-CO"/>
        </w:rPr>
        <w:t>).</w:t>
      </w:r>
    </w:p>
    <w:p w14:paraId="60CE50A4" w14:textId="1E94FDB5" w:rsidR="008E6294" w:rsidRPr="00D84B96" w:rsidRDefault="008E6294" w:rsidP="00333AF9">
      <w:pPr>
        <w:pStyle w:val="Prrafodelista"/>
        <w:numPr>
          <w:ilvl w:val="0"/>
          <w:numId w:val="59"/>
        </w:numPr>
        <w:rPr>
          <w:lang w:val="es-419" w:eastAsia="es-CO"/>
        </w:rPr>
      </w:pPr>
      <w:r w:rsidRPr="00087DFE">
        <w:rPr>
          <w:b/>
          <w:bCs/>
          <w:lang w:val="es-419" w:eastAsia="es-CO"/>
        </w:rPr>
        <w:t>Formación de la corteza</w:t>
      </w:r>
      <w:r w:rsidRPr="00D84B96">
        <w:rPr>
          <w:lang w:val="es-419" w:eastAsia="es-CO"/>
        </w:rPr>
        <w:t>: la superficie pierde humedad y comienza el dorado mediante la reacción de Maillard, desarrollando color y aromas característicos.</w:t>
      </w:r>
    </w:p>
    <w:p w14:paraId="65F88775" w14:textId="1366CDF1" w:rsidR="008E6294" w:rsidRPr="00D84B96" w:rsidRDefault="008E6294" w:rsidP="00333AF9">
      <w:pPr>
        <w:pStyle w:val="Prrafodelista"/>
        <w:numPr>
          <w:ilvl w:val="0"/>
          <w:numId w:val="59"/>
        </w:numPr>
        <w:rPr>
          <w:lang w:val="es-419" w:eastAsia="es-CO"/>
        </w:rPr>
      </w:pPr>
      <w:r w:rsidRPr="00087DFE">
        <w:rPr>
          <w:b/>
          <w:bCs/>
          <w:lang w:val="es-419" w:eastAsia="es-CO"/>
        </w:rPr>
        <w:t>Cocción final</w:t>
      </w:r>
      <w:r w:rsidRPr="00D84B96">
        <w:rPr>
          <w:lang w:val="es-419" w:eastAsia="es-CO"/>
        </w:rPr>
        <w:t>: el almidón gelatiniza, la estructura interna se estabiliza y la temperatura del centro alcanza aproximadamente 96</w:t>
      </w:r>
      <w:r w:rsidR="00221249">
        <w:rPr>
          <w:lang w:val="es-419" w:eastAsia="es-CO"/>
        </w:rPr>
        <w:t xml:space="preserve"> </w:t>
      </w:r>
      <w:r w:rsidRPr="00D84B96">
        <w:rPr>
          <w:lang w:val="es-419" w:eastAsia="es-CO"/>
        </w:rPr>
        <w:t>-</w:t>
      </w:r>
      <w:r w:rsidR="00221249">
        <w:rPr>
          <w:lang w:val="es-419" w:eastAsia="es-CO"/>
        </w:rPr>
        <w:t xml:space="preserve"> </w:t>
      </w:r>
      <w:r w:rsidRPr="00D84B96">
        <w:rPr>
          <w:lang w:val="es-419" w:eastAsia="es-CO"/>
        </w:rPr>
        <w:t xml:space="preserve">98 °C, indicando que el pan está completamente cocido. </w:t>
      </w:r>
    </w:p>
    <w:p w14:paraId="0A717238" w14:textId="77777777" w:rsidR="008E6294" w:rsidRPr="00221249" w:rsidRDefault="008E6294" w:rsidP="008E6294">
      <w:pPr>
        <w:rPr>
          <w:b/>
          <w:bCs/>
          <w:lang w:val="es-419" w:eastAsia="es-CO"/>
        </w:rPr>
      </w:pPr>
      <w:r w:rsidRPr="00221249">
        <w:rPr>
          <w:b/>
          <w:bCs/>
          <w:lang w:val="es-419" w:eastAsia="es-CO"/>
        </w:rPr>
        <w:t>Principales transformaciones durante el horneado</w:t>
      </w:r>
    </w:p>
    <w:p w14:paraId="3D37723C" w14:textId="77777777" w:rsidR="008E6294" w:rsidRPr="008E6294" w:rsidRDefault="008E6294" w:rsidP="008E6294">
      <w:pPr>
        <w:rPr>
          <w:lang w:val="es-419" w:eastAsia="es-CO"/>
        </w:rPr>
      </w:pPr>
      <w:r w:rsidRPr="008E6294">
        <w:rPr>
          <w:lang w:val="es-419" w:eastAsia="es-CO"/>
        </w:rPr>
        <w:t>Durante la cocción se producen cambios que determinan las características finales del producto:</w:t>
      </w:r>
    </w:p>
    <w:p w14:paraId="132641DD" w14:textId="682A66C6" w:rsidR="008E6294" w:rsidRPr="00F81A40" w:rsidRDefault="008E6294" w:rsidP="00333AF9">
      <w:pPr>
        <w:pStyle w:val="Prrafodelista"/>
        <w:numPr>
          <w:ilvl w:val="0"/>
          <w:numId w:val="60"/>
        </w:numPr>
        <w:rPr>
          <w:lang w:val="es-419" w:eastAsia="es-CO"/>
        </w:rPr>
      </w:pPr>
      <w:r w:rsidRPr="00087DFE">
        <w:rPr>
          <w:b/>
          <w:bCs/>
          <w:lang w:val="es-419" w:eastAsia="es-CO"/>
        </w:rPr>
        <w:t>Reacción de Maillard</w:t>
      </w:r>
      <w:r w:rsidRPr="00F81A40">
        <w:rPr>
          <w:lang w:val="es-419" w:eastAsia="es-CO"/>
        </w:rPr>
        <w:t>: genera el color dorado y los aromas tostados característicos del pan.</w:t>
      </w:r>
    </w:p>
    <w:p w14:paraId="3DB97B80" w14:textId="22C5F8F6" w:rsidR="008E6294" w:rsidRPr="00F81A40" w:rsidRDefault="008E6294" w:rsidP="00333AF9">
      <w:pPr>
        <w:pStyle w:val="Prrafodelista"/>
        <w:numPr>
          <w:ilvl w:val="0"/>
          <w:numId w:val="60"/>
        </w:numPr>
        <w:rPr>
          <w:lang w:val="es-419" w:eastAsia="es-CO"/>
        </w:rPr>
      </w:pPr>
      <w:r w:rsidRPr="00087DFE">
        <w:rPr>
          <w:b/>
          <w:bCs/>
          <w:lang w:val="es-419" w:eastAsia="es-CO"/>
        </w:rPr>
        <w:lastRenderedPageBreak/>
        <w:t>Gelatinización del almidón</w:t>
      </w:r>
      <w:r w:rsidRPr="00F81A40">
        <w:rPr>
          <w:lang w:val="es-419" w:eastAsia="es-CO"/>
        </w:rPr>
        <w:t>: estabiliza la estructura de la miga al absorber agua y formar un gel.</w:t>
      </w:r>
    </w:p>
    <w:p w14:paraId="0FC3AA88" w14:textId="57609DC2" w:rsidR="008E6294" w:rsidRPr="00F81A40" w:rsidRDefault="008E6294" w:rsidP="00333AF9">
      <w:pPr>
        <w:pStyle w:val="Prrafodelista"/>
        <w:numPr>
          <w:ilvl w:val="0"/>
          <w:numId w:val="60"/>
        </w:numPr>
        <w:rPr>
          <w:lang w:val="es-419" w:eastAsia="es-CO"/>
        </w:rPr>
      </w:pPr>
      <w:r w:rsidRPr="00087DFE">
        <w:rPr>
          <w:b/>
          <w:bCs/>
          <w:lang w:val="es-419" w:eastAsia="es-CO"/>
        </w:rPr>
        <w:t>Evaporación del agua</w:t>
      </w:r>
      <w:r w:rsidRPr="00F81A40">
        <w:rPr>
          <w:lang w:val="es-419" w:eastAsia="es-CO"/>
        </w:rPr>
        <w:t xml:space="preserve">: ocasiona una pérdida aproximada del 10 al 15 % del peso del pan, favoreciendo la formación de una corteza firme. </w:t>
      </w:r>
    </w:p>
    <w:p w14:paraId="6071CC64" w14:textId="77777777" w:rsidR="008E6294" w:rsidRPr="008E6294" w:rsidRDefault="008E6294" w:rsidP="008E6294">
      <w:pPr>
        <w:rPr>
          <w:lang w:val="es-419" w:eastAsia="es-CO"/>
        </w:rPr>
      </w:pPr>
      <w:r w:rsidRPr="008E6294">
        <w:rPr>
          <w:lang w:val="es-419" w:eastAsia="es-CO"/>
        </w:rPr>
        <w:t xml:space="preserve">En la siguiente tabla, se describe el perfil de temperatura y los posibles eventos que suceden durante el horneado: </w:t>
      </w:r>
    </w:p>
    <w:p w14:paraId="08BAFFE2" w14:textId="498A67B1" w:rsidR="008E6294" w:rsidRPr="008E6294" w:rsidRDefault="008E6294" w:rsidP="00F81A40">
      <w:pPr>
        <w:pStyle w:val="Tabla"/>
        <w:rPr>
          <w:lang w:val="es-419" w:eastAsia="es-CO"/>
        </w:rPr>
      </w:pPr>
      <w:r w:rsidRPr="008E6294">
        <w:rPr>
          <w:lang w:val="es-419" w:eastAsia="es-CO"/>
        </w:rPr>
        <w:t>Perfil de temperatura y eventos durante el horneado</w:t>
      </w:r>
    </w:p>
    <w:tbl>
      <w:tblPr>
        <w:tblStyle w:val="SENA"/>
        <w:tblW w:w="0" w:type="auto"/>
        <w:tblLook w:val="04A0" w:firstRow="1" w:lastRow="0" w:firstColumn="1" w:lastColumn="0" w:noHBand="0" w:noVBand="1"/>
      </w:tblPr>
      <w:tblGrid>
        <w:gridCol w:w="2547"/>
        <w:gridCol w:w="3260"/>
        <w:gridCol w:w="4155"/>
      </w:tblGrid>
      <w:tr w:rsidR="00AE28BA" w14:paraId="65B4D234" w14:textId="77777777" w:rsidTr="00D63D34">
        <w:trPr>
          <w:cnfStyle w:val="100000000000" w:firstRow="1" w:lastRow="0" w:firstColumn="0" w:lastColumn="0" w:oddVBand="0" w:evenVBand="0" w:oddHBand="0" w:evenHBand="0" w:firstRowFirstColumn="0" w:firstRowLastColumn="0" w:lastRowFirstColumn="0" w:lastRowLastColumn="0"/>
          <w:tblHeader/>
        </w:trPr>
        <w:tc>
          <w:tcPr>
            <w:tcW w:w="2547" w:type="dxa"/>
          </w:tcPr>
          <w:p w14:paraId="633A5591" w14:textId="7916BA6A" w:rsidR="00AE28BA" w:rsidRPr="00AE28BA" w:rsidRDefault="00AE28BA" w:rsidP="00AE28BA">
            <w:pPr>
              <w:pStyle w:val="TextoTablas"/>
            </w:pPr>
            <w:r w:rsidRPr="00AE28BA">
              <w:t>Tiempo (min)</w:t>
            </w:r>
          </w:p>
        </w:tc>
        <w:tc>
          <w:tcPr>
            <w:tcW w:w="3260" w:type="dxa"/>
          </w:tcPr>
          <w:p w14:paraId="4FF1974F" w14:textId="77FA5F47" w:rsidR="00AE28BA" w:rsidRPr="00AE28BA" w:rsidRDefault="00AE28BA" w:rsidP="00AE28BA">
            <w:pPr>
              <w:pStyle w:val="TextoTablas"/>
            </w:pPr>
            <w:r w:rsidRPr="00AE28BA">
              <w:t>Temperatura del horno</w:t>
            </w:r>
          </w:p>
        </w:tc>
        <w:tc>
          <w:tcPr>
            <w:tcW w:w="4155" w:type="dxa"/>
          </w:tcPr>
          <w:p w14:paraId="0246804E" w14:textId="5B2620DA" w:rsidR="00AE28BA" w:rsidRPr="00AE28BA" w:rsidRDefault="00AE28BA" w:rsidP="00AE28BA">
            <w:pPr>
              <w:pStyle w:val="TextoTablas"/>
            </w:pPr>
            <w:r w:rsidRPr="00AE28BA">
              <w:t>Evento</w:t>
            </w:r>
          </w:p>
        </w:tc>
      </w:tr>
      <w:tr w:rsidR="00AE28BA" w14:paraId="7B76443A" w14:textId="77777777" w:rsidTr="00D63D34">
        <w:trPr>
          <w:cnfStyle w:val="000000100000" w:firstRow="0" w:lastRow="0" w:firstColumn="0" w:lastColumn="0" w:oddVBand="0" w:evenVBand="0" w:oddHBand="1" w:evenHBand="0" w:firstRowFirstColumn="0" w:firstRowLastColumn="0" w:lastRowFirstColumn="0" w:lastRowLastColumn="0"/>
        </w:trPr>
        <w:tc>
          <w:tcPr>
            <w:tcW w:w="2547" w:type="dxa"/>
          </w:tcPr>
          <w:p w14:paraId="64F0F2A0" w14:textId="5B372A45" w:rsidR="00AE28BA" w:rsidRPr="00AE28BA" w:rsidRDefault="00AE28BA" w:rsidP="00AE28BA">
            <w:pPr>
              <w:pStyle w:val="TextoTablas"/>
            </w:pPr>
            <w:r w:rsidRPr="00AE28BA">
              <w:t>0</w:t>
            </w:r>
            <w:r>
              <w:t xml:space="preserve"> </w:t>
            </w:r>
            <w:r w:rsidRPr="00AE28BA">
              <w:t>-</w:t>
            </w:r>
            <w:r>
              <w:t xml:space="preserve"> </w:t>
            </w:r>
            <w:r w:rsidRPr="00AE28BA">
              <w:t>10</w:t>
            </w:r>
          </w:p>
        </w:tc>
        <w:tc>
          <w:tcPr>
            <w:tcW w:w="3260" w:type="dxa"/>
          </w:tcPr>
          <w:p w14:paraId="0A98DDE3" w14:textId="524962ED" w:rsidR="00AE28BA" w:rsidRPr="00AE28BA" w:rsidRDefault="00AE28BA" w:rsidP="00AE28BA">
            <w:pPr>
              <w:pStyle w:val="TextoTablas"/>
            </w:pPr>
            <w:r w:rsidRPr="00AE28BA">
              <w:t>250 °C (con vapor)</w:t>
            </w:r>
          </w:p>
        </w:tc>
        <w:tc>
          <w:tcPr>
            <w:tcW w:w="4155" w:type="dxa"/>
          </w:tcPr>
          <w:p w14:paraId="25850750" w14:textId="6464EFD8" w:rsidR="00AE28BA" w:rsidRPr="00AE28BA" w:rsidRDefault="00AE28BA" w:rsidP="00AE28BA">
            <w:pPr>
              <w:pStyle w:val="TextoTablas"/>
            </w:pPr>
            <w:r w:rsidRPr="00AE28BA">
              <w:t>Expansión máxima (</w:t>
            </w:r>
            <w:r w:rsidRPr="00AE28BA">
              <w:rPr>
                <w:rStyle w:val="Extranjerismo"/>
              </w:rPr>
              <w:t>horn spring</w:t>
            </w:r>
            <w:r w:rsidRPr="00AE28BA">
              <w:t>)</w:t>
            </w:r>
          </w:p>
        </w:tc>
      </w:tr>
      <w:tr w:rsidR="00AE28BA" w14:paraId="017DF1F4" w14:textId="77777777" w:rsidTr="00D63D34">
        <w:tc>
          <w:tcPr>
            <w:tcW w:w="2547" w:type="dxa"/>
          </w:tcPr>
          <w:p w14:paraId="03245FCF" w14:textId="13F0EA3B" w:rsidR="00AE28BA" w:rsidRPr="00AE28BA" w:rsidRDefault="00AE28BA" w:rsidP="00AE28BA">
            <w:pPr>
              <w:pStyle w:val="TextoTablas"/>
            </w:pPr>
            <w:r w:rsidRPr="00AE28BA">
              <w:t>10</w:t>
            </w:r>
            <w:r>
              <w:t xml:space="preserve"> </w:t>
            </w:r>
            <w:r w:rsidRPr="00AE28BA">
              <w:t>-</w:t>
            </w:r>
            <w:r>
              <w:t xml:space="preserve"> </w:t>
            </w:r>
            <w:r w:rsidRPr="00AE28BA">
              <w:t>20</w:t>
            </w:r>
          </w:p>
        </w:tc>
        <w:tc>
          <w:tcPr>
            <w:tcW w:w="3260" w:type="dxa"/>
          </w:tcPr>
          <w:p w14:paraId="257C29B2" w14:textId="5A82BC1E" w:rsidR="00AE28BA" w:rsidRPr="00AE28BA" w:rsidRDefault="00AE28BA" w:rsidP="00AE28BA">
            <w:pPr>
              <w:pStyle w:val="TextoTablas"/>
            </w:pPr>
            <w:r w:rsidRPr="00AE28BA">
              <w:t>250 °C (sin vapor)</w:t>
            </w:r>
          </w:p>
        </w:tc>
        <w:tc>
          <w:tcPr>
            <w:tcW w:w="4155" w:type="dxa"/>
          </w:tcPr>
          <w:p w14:paraId="27584C90" w14:textId="6477BD63" w:rsidR="00AE28BA" w:rsidRPr="00AE28BA" w:rsidRDefault="00AE28BA" w:rsidP="00AE28BA">
            <w:pPr>
              <w:pStyle w:val="TextoTablas"/>
            </w:pPr>
            <w:r w:rsidRPr="00AE28BA">
              <w:t>Inicio de la reacción de Maillard, formación de corteza</w:t>
            </w:r>
          </w:p>
        </w:tc>
      </w:tr>
      <w:tr w:rsidR="00AE28BA" w14:paraId="33785991" w14:textId="77777777" w:rsidTr="00D63D34">
        <w:trPr>
          <w:cnfStyle w:val="000000100000" w:firstRow="0" w:lastRow="0" w:firstColumn="0" w:lastColumn="0" w:oddVBand="0" w:evenVBand="0" w:oddHBand="1" w:evenHBand="0" w:firstRowFirstColumn="0" w:firstRowLastColumn="0" w:lastRowFirstColumn="0" w:lastRowLastColumn="0"/>
        </w:trPr>
        <w:tc>
          <w:tcPr>
            <w:tcW w:w="2547" w:type="dxa"/>
          </w:tcPr>
          <w:p w14:paraId="57B7D59C" w14:textId="3F181BF0" w:rsidR="00AE28BA" w:rsidRPr="00AE28BA" w:rsidRDefault="00AE28BA" w:rsidP="00AE28BA">
            <w:pPr>
              <w:pStyle w:val="TextoTablas"/>
            </w:pPr>
            <w:r w:rsidRPr="00AE28BA">
              <w:t>20</w:t>
            </w:r>
            <w:r>
              <w:t xml:space="preserve"> </w:t>
            </w:r>
            <w:r w:rsidRPr="00AE28BA">
              <w:t>-</w:t>
            </w:r>
            <w:r>
              <w:t xml:space="preserve"> </w:t>
            </w:r>
            <w:r w:rsidRPr="00AE28BA">
              <w:t>35</w:t>
            </w:r>
          </w:p>
        </w:tc>
        <w:tc>
          <w:tcPr>
            <w:tcW w:w="3260" w:type="dxa"/>
          </w:tcPr>
          <w:p w14:paraId="428AB5D0" w14:textId="13A1651B" w:rsidR="00AE28BA" w:rsidRPr="00AE28BA" w:rsidRDefault="00AE28BA" w:rsidP="00AE28BA">
            <w:pPr>
              <w:pStyle w:val="TextoTablas"/>
            </w:pPr>
            <w:r w:rsidRPr="00AE28BA">
              <w:t>220</w:t>
            </w:r>
            <w:r>
              <w:t xml:space="preserve"> </w:t>
            </w:r>
            <w:r w:rsidRPr="00AE28BA">
              <w:t>-</w:t>
            </w:r>
            <w:r>
              <w:t xml:space="preserve"> </w:t>
            </w:r>
            <w:r w:rsidRPr="00AE28BA">
              <w:t>230 °C</w:t>
            </w:r>
          </w:p>
        </w:tc>
        <w:tc>
          <w:tcPr>
            <w:tcW w:w="4155" w:type="dxa"/>
          </w:tcPr>
          <w:p w14:paraId="5E6DC055" w14:textId="26112E01" w:rsidR="00AE28BA" w:rsidRPr="00AE28BA" w:rsidRDefault="00AE28BA" w:rsidP="00AE28BA">
            <w:pPr>
              <w:pStyle w:val="TextoTablas"/>
            </w:pPr>
            <w:r w:rsidRPr="00AE28BA">
              <w:t>Gelatinización del almidón, cocción interna</w:t>
            </w:r>
          </w:p>
        </w:tc>
      </w:tr>
      <w:tr w:rsidR="00AE28BA" w14:paraId="7F571AEF" w14:textId="77777777" w:rsidTr="00D63D34">
        <w:tc>
          <w:tcPr>
            <w:tcW w:w="2547" w:type="dxa"/>
          </w:tcPr>
          <w:p w14:paraId="2B10DD9A" w14:textId="35A63E79" w:rsidR="00AE28BA" w:rsidRPr="00AE28BA" w:rsidRDefault="00AE28BA" w:rsidP="00AE28BA">
            <w:pPr>
              <w:pStyle w:val="TextoTablas"/>
            </w:pPr>
            <w:r w:rsidRPr="00AE28BA">
              <w:t>35</w:t>
            </w:r>
            <w:r>
              <w:t xml:space="preserve"> </w:t>
            </w:r>
            <w:r w:rsidRPr="00AE28BA">
              <w:t>-</w:t>
            </w:r>
            <w:r>
              <w:t xml:space="preserve"> </w:t>
            </w:r>
            <w:r w:rsidRPr="00AE28BA">
              <w:t>45</w:t>
            </w:r>
          </w:p>
        </w:tc>
        <w:tc>
          <w:tcPr>
            <w:tcW w:w="3260" w:type="dxa"/>
          </w:tcPr>
          <w:p w14:paraId="41123330" w14:textId="2C9AEEF5" w:rsidR="00AE28BA" w:rsidRPr="00AE28BA" w:rsidRDefault="00AE28BA" w:rsidP="00AE28BA">
            <w:pPr>
              <w:pStyle w:val="TextoTablas"/>
            </w:pPr>
            <w:r w:rsidRPr="00AE28BA">
              <w:t>220 °C</w:t>
            </w:r>
          </w:p>
        </w:tc>
        <w:tc>
          <w:tcPr>
            <w:tcW w:w="4155" w:type="dxa"/>
          </w:tcPr>
          <w:p w14:paraId="724294E5" w14:textId="4ECE026C" w:rsidR="00AE28BA" w:rsidRPr="00AE28BA" w:rsidRDefault="00AE28BA" w:rsidP="00AE28BA">
            <w:pPr>
              <w:pStyle w:val="TextoTablas"/>
            </w:pPr>
            <w:r w:rsidRPr="00AE28BA">
              <w:t>Finalización, temperatura interna ≥96 °C</w:t>
            </w:r>
          </w:p>
        </w:tc>
      </w:tr>
    </w:tbl>
    <w:p w14:paraId="7B03FAB5" w14:textId="251F71DD" w:rsidR="008E6294" w:rsidRPr="008E6294" w:rsidRDefault="008E6294" w:rsidP="00087DFE">
      <w:pPr>
        <w:ind w:firstLine="0"/>
        <w:rPr>
          <w:lang w:val="es-419" w:eastAsia="es-CO"/>
        </w:rPr>
      </w:pPr>
      <w:r w:rsidRPr="00AE28BA">
        <w:rPr>
          <w:lang w:val="es-419" w:eastAsia="es-CO"/>
        </w:rPr>
        <w:t>Nota, SENA, (2026).</w:t>
      </w:r>
    </w:p>
    <w:p w14:paraId="62B5ECDC" w14:textId="77777777" w:rsidR="008E6294" w:rsidRPr="00265988" w:rsidRDefault="008E6294" w:rsidP="008E6294">
      <w:pPr>
        <w:rPr>
          <w:b/>
          <w:bCs/>
          <w:lang w:val="es-419" w:eastAsia="es-CO"/>
        </w:rPr>
      </w:pPr>
      <w:r w:rsidRPr="00265988">
        <w:rPr>
          <w:b/>
          <w:bCs/>
          <w:lang w:val="es-419" w:eastAsia="es-CO"/>
        </w:rPr>
        <w:t>Conservación del pan</w:t>
      </w:r>
    </w:p>
    <w:p w14:paraId="784CAA15" w14:textId="77777777" w:rsidR="008E6294" w:rsidRPr="008E6294" w:rsidRDefault="008E6294" w:rsidP="008E6294">
      <w:pPr>
        <w:rPr>
          <w:lang w:val="es-419" w:eastAsia="es-CO"/>
        </w:rPr>
      </w:pPr>
      <w:r w:rsidRPr="008E6294">
        <w:rPr>
          <w:lang w:val="es-419" w:eastAsia="es-CO"/>
        </w:rPr>
        <w:t>Una vez finalizado el horneado, el pan debe enfriarse completamente sobre una rejilla durante al menos dos horas antes de cortarlo o empacarlo. Este proceso permite la redistribución de la humedad interna y evita que la miga pierda su estructura.</w:t>
      </w:r>
    </w:p>
    <w:p w14:paraId="3025D2A1" w14:textId="4104086C" w:rsidR="008E6294" w:rsidRPr="008E6294" w:rsidRDefault="005B088D" w:rsidP="008E6294">
      <w:pPr>
        <w:rPr>
          <w:lang w:val="es-419" w:eastAsia="es-CO"/>
        </w:rPr>
      </w:pPr>
      <w:r>
        <w:rPr>
          <w:lang w:val="es-419" w:eastAsia="es-CO"/>
        </w:rPr>
        <w:t>“</w:t>
      </w:r>
      <w:r w:rsidR="008E6294" w:rsidRPr="008E6294">
        <w:rPr>
          <w:lang w:val="es-419" w:eastAsia="es-CO"/>
        </w:rPr>
        <w:t>Para conservar su calidad</w:t>
      </w:r>
      <w:r w:rsidR="00321572">
        <w:rPr>
          <w:lang w:val="es-419" w:eastAsia="es-CO"/>
        </w:rPr>
        <w:t>,</w:t>
      </w:r>
      <w:r w:rsidR="008E6294" w:rsidRPr="008E6294">
        <w:rPr>
          <w:lang w:val="es-419" w:eastAsia="es-CO"/>
        </w:rPr>
        <w:t xml:space="preserve"> se recomienda almacenar el pan </w:t>
      </w:r>
      <w:r w:rsidR="00321572">
        <w:rPr>
          <w:lang w:val="es-419" w:eastAsia="es-CO"/>
        </w:rPr>
        <w:t xml:space="preserve">a </w:t>
      </w:r>
      <w:r w:rsidR="008E6294" w:rsidRPr="008E6294">
        <w:rPr>
          <w:lang w:val="es-419" w:eastAsia="es-CO"/>
        </w:rPr>
        <w:t xml:space="preserve">temperatura ambiente en paneras o bolsas de papel durante uno a tres días, congelarlo </w:t>
      </w:r>
      <w:r w:rsidR="008E6294" w:rsidRPr="008E6294">
        <w:rPr>
          <w:lang w:val="es-419" w:eastAsia="es-CO"/>
        </w:rPr>
        <w:lastRenderedPageBreak/>
        <w:t>correctamente si se requiere una conservación prolongada y evitar su refrigeración, ya que acelera el endurecimiento de la amiga por la retrogradación del almidón</w:t>
      </w:r>
      <w:r>
        <w:rPr>
          <w:lang w:val="es-419" w:eastAsia="es-CO"/>
        </w:rPr>
        <w:t>”.</w:t>
      </w:r>
      <w:r w:rsidR="008E6294" w:rsidRPr="008E6294">
        <w:rPr>
          <w:lang w:val="es-419" w:eastAsia="es-CO"/>
        </w:rPr>
        <w:t xml:space="preserve"> (Flecha, 2015).</w:t>
      </w:r>
    </w:p>
    <w:p w14:paraId="360E2CA7" w14:textId="77777777" w:rsidR="008E6294" w:rsidRPr="008E6294" w:rsidRDefault="008E6294" w:rsidP="008E6294">
      <w:pPr>
        <w:rPr>
          <w:lang w:val="es-419" w:eastAsia="es-CO"/>
        </w:rPr>
      </w:pPr>
      <w:r w:rsidRPr="008E6294">
        <w:rPr>
          <w:lang w:val="es-419" w:eastAsia="es-CO"/>
        </w:rPr>
        <w:t>Cuando el producto se destina a la venta, debe exhibirse protegido del ambiente, aplicando el sistema PEPS y utilizando un etiquetado que incluya nombre del producto, ingredientes, peso, fecha de elaboración y declaración de alérgenos.</w:t>
      </w:r>
    </w:p>
    <w:p w14:paraId="58D3C50E" w14:textId="248AFD9A" w:rsidR="008E6294" w:rsidRDefault="008E6294" w:rsidP="008E6294">
      <w:pPr>
        <w:rPr>
          <w:lang w:val="es-419" w:eastAsia="es-CO"/>
        </w:rPr>
      </w:pPr>
      <w:r w:rsidRPr="008E6294">
        <w:rPr>
          <w:lang w:val="es-419" w:eastAsia="es-CO"/>
        </w:rPr>
        <w:t>Con el objetivo de que amplíe sus conocimientos en el tema abordado, lo invitamos a consultar el siguiente pódcast</w:t>
      </w:r>
      <w:r w:rsidR="005B088D">
        <w:rPr>
          <w:lang w:val="es-419" w:eastAsia="es-CO"/>
        </w:rPr>
        <w:t>:</w:t>
      </w:r>
    </w:p>
    <w:p w14:paraId="0C36E788" w14:textId="13B9D1E1" w:rsidR="005B088D" w:rsidRPr="005B088D" w:rsidRDefault="005B088D" w:rsidP="008E6294">
      <w:pPr>
        <w:rPr>
          <w:b/>
          <w:bCs/>
          <w:lang w:val="es-419" w:eastAsia="es-CO"/>
        </w:rPr>
      </w:pPr>
      <w:r w:rsidRPr="005B088D">
        <w:rPr>
          <w:b/>
          <w:bCs/>
          <w:lang w:val="es-419" w:eastAsia="es-CO"/>
        </w:rPr>
        <w:t>Pódcast</w:t>
      </w:r>
    </w:p>
    <w:tbl>
      <w:tblPr>
        <w:tblStyle w:val="Tablaconcuadrcula"/>
        <w:tblW w:w="0" w:type="auto"/>
        <w:tblLook w:val="04A0" w:firstRow="1" w:lastRow="0" w:firstColumn="1" w:lastColumn="0" w:noHBand="0" w:noVBand="1"/>
      </w:tblPr>
      <w:tblGrid>
        <w:gridCol w:w="9962"/>
      </w:tblGrid>
      <w:tr w:rsidR="00AA62C0" w14:paraId="7F3902AC" w14:textId="77777777" w:rsidTr="00D63D34">
        <w:tc>
          <w:tcPr>
            <w:tcW w:w="9962" w:type="dxa"/>
          </w:tcPr>
          <w:p w14:paraId="7FFBF027" w14:textId="722EF1E1" w:rsidR="00AA62C0" w:rsidRPr="00024018" w:rsidRDefault="00AA62C0" w:rsidP="00D63D34">
            <w:pPr>
              <w:spacing w:before="0" w:after="160" w:line="259" w:lineRule="auto"/>
              <w:ind w:firstLine="0"/>
              <w:rPr>
                <w:b/>
                <w:bCs/>
              </w:rPr>
            </w:pPr>
            <w:r w:rsidRPr="00024018">
              <w:rPr>
                <w:b/>
                <w:bCs/>
              </w:rPr>
              <w:t xml:space="preserve">Transcripción del pódcast. </w:t>
            </w:r>
            <w:r w:rsidR="006F53BE" w:rsidRPr="006F53BE">
              <w:rPr>
                <w:b/>
                <w:bCs/>
              </w:rPr>
              <w:t>Del frasco al horno: produciendo pan artesanal de masa madre</w:t>
            </w:r>
            <w:r w:rsidR="006F53BE">
              <w:rPr>
                <w:b/>
                <w:bCs/>
              </w:rPr>
              <w:t>.</w:t>
            </w:r>
          </w:p>
        </w:tc>
      </w:tr>
      <w:tr w:rsidR="00AA62C0" w14:paraId="7B9D8B45" w14:textId="77777777" w:rsidTr="00D63D34">
        <w:tc>
          <w:tcPr>
            <w:tcW w:w="9962" w:type="dxa"/>
          </w:tcPr>
          <w:p w14:paraId="4C8084A3" w14:textId="497389B7" w:rsidR="006F53BE" w:rsidRDefault="006F53BE" w:rsidP="006F53BE">
            <w:r w:rsidRPr="006F53BE">
              <w:rPr>
                <w:b/>
                <w:bCs/>
              </w:rPr>
              <w:t>Mujer</w:t>
            </w:r>
            <w:r>
              <w:t xml:space="preserve">: Bienvenidos a un nuevo episodio. Hoy hablaremos sobre un proceso que combina tradición, ciencia y técnica: la elaboración de pan artesanal de masa madre. </w:t>
            </w:r>
          </w:p>
          <w:p w14:paraId="796D3E46" w14:textId="3E804857" w:rsidR="006F53BE" w:rsidRDefault="006F53BE" w:rsidP="006F53BE">
            <w:r w:rsidRPr="006F53BE">
              <w:rPr>
                <w:b/>
                <w:bCs/>
              </w:rPr>
              <w:t>Hombre:</w:t>
            </w:r>
            <w:r>
              <w:t xml:space="preserve"> Así es. Detrás de un pan con buena corteza, una miga esponjosa y un aroma característico existe una serie de decisiones que marcan la diferencia en el resultado final. Acompáñenos a recorrer este proceso paso a paso.</w:t>
            </w:r>
          </w:p>
          <w:p w14:paraId="2C770A3E" w14:textId="2DD0243F" w:rsidR="006F53BE" w:rsidRDefault="006F53BE" w:rsidP="006F53BE">
            <w:r w:rsidRPr="006F53BE">
              <w:rPr>
                <w:b/>
                <w:bCs/>
              </w:rPr>
              <w:t>Mujer</w:t>
            </w:r>
            <w:r w:rsidRPr="006F53BE">
              <w:rPr>
                <w:b/>
                <w:bCs/>
              </w:rPr>
              <w:tab/>
              <w:t>:</w:t>
            </w:r>
            <w:r>
              <w:t xml:space="preserve"> Empecemos por la formulación de la receta. En panadería artesanal se utiliza el sistema de porcentaje panadero, un método estandarizado donde la harina siempre representa el 100 %, mientras que los demás ingredientes se expresan como </w:t>
            </w:r>
            <w:r>
              <w:lastRenderedPageBreak/>
              <w:t>porcentaje respecto a ella. Esto facilita ajustar las cantidades sin perder el equilibrio de la receta.</w:t>
            </w:r>
          </w:p>
          <w:p w14:paraId="6DD0AB89" w14:textId="08A48E26" w:rsidR="006F53BE" w:rsidRDefault="006F53BE" w:rsidP="006F53BE">
            <w:r w:rsidRPr="006F53BE">
              <w:rPr>
                <w:b/>
                <w:bCs/>
              </w:rPr>
              <w:t>Hombre</w:t>
            </w:r>
            <w:r>
              <w:t xml:space="preserve">: Por ejemplo, una receta básica para pan de masa madre puede formularse con 100 % de harina, 70 % de agua, 25 % de masa madre y 2 % de sal. </w:t>
            </w:r>
          </w:p>
          <w:p w14:paraId="79519DC1" w14:textId="428425AF" w:rsidR="006F53BE" w:rsidRDefault="006F53BE" w:rsidP="006F53BE">
            <w:r w:rsidRPr="006F53BE">
              <w:rPr>
                <w:b/>
                <w:bCs/>
              </w:rPr>
              <w:t>Mujer</w:t>
            </w:r>
            <w:r>
              <w:tab/>
              <w:t>: Es decir, si se utilizan 500 gramos de harina, se requieren 350 gramos de agua, 125 gramos de masa madre y 10 gramos de sal. Este sistema permite calcular la hidratación real de la masa, considerando que la masa madre también aporta harina y agua, algo que influye directamente en la textura y el manejo de la masa.</w:t>
            </w:r>
          </w:p>
          <w:p w14:paraId="4B1DE009" w14:textId="77C56202" w:rsidR="006F53BE" w:rsidRDefault="006F53BE" w:rsidP="006F53BE">
            <w:r w:rsidRPr="006F53BE">
              <w:rPr>
                <w:b/>
                <w:bCs/>
              </w:rPr>
              <w:t>Hombre</w:t>
            </w:r>
            <w:r>
              <w:t>: Una vez definidos los ingredientes, comienza el amasado. Esta etapa tiene dos objetivos fundamentales: lograr que todos los ingredientes se hidraten de manera uniforme y desarrollar la red de gluten, responsable de retener los gases que se producirán durante la fermentación.</w:t>
            </w:r>
          </w:p>
          <w:p w14:paraId="54289AE6" w14:textId="4A8BA724" w:rsidR="006F53BE" w:rsidRDefault="006F53BE" w:rsidP="006F53BE">
            <w:r w:rsidRPr="00FD6744">
              <w:rPr>
                <w:b/>
                <w:bCs/>
              </w:rPr>
              <w:t>Mujer</w:t>
            </w:r>
            <w:r w:rsidRPr="00FD6744">
              <w:rPr>
                <w:b/>
                <w:bCs/>
              </w:rPr>
              <w:tab/>
            </w:r>
            <w:r w:rsidR="00FD6744">
              <w:t xml:space="preserve">: </w:t>
            </w:r>
            <w:r>
              <w:t>Para favorecer ese desarrollo, muchos panaderos utilizan la técnica de autólisis. Esta consiste en mezclar harina, agua y masa madre, dejando reposar la mezcla durante aproximadamente treinta minutos antes de incorporar la sal. Ese descanso permite que las proteínas se hidraten mejor y que el gluten comience a desarrollarse de forma natural.</w:t>
            </w:r>
          </w:p>
          <w:p w14:paraId="34CB5D65" w14:textId="268A6AE4" w:rsidR="006F53BE" w:rsidRDefault="006F53BE" w:rsidP="006F53BE">
            <w:r w:rsidRPr="00FD6744">
              <w:rPr>
                <w:b/>
                <w:bCs/>
              </w:rPr>
              <w:t>Hombre</w:t>
            </w:r>
            <w:r w:rsidR="00FD6744" w:rsidRPr="00FD6744">
              <w:rPr>
                <w:b/>
                <w:bCs/>
              </w:rPr>
              <w:t>:</w:t>
            </w:r>
            <w:r w:rsidR="00FD6744">
              <w:t xml:space="preserve"> </w:t>
            </w:r>
            <w:r>
              <w:t>Después se incorpora la sal y continúa el amasado hasta alcanzar el punto adecuado. Una forma sencilla de comprobarlo es mediante la prueba de la membrana. Si al estirar un pequeño fragmento de masa se forma una película fina y translúcida sin romperse, significa que el gluten se ha desarrollado correctamente.</w:t>
            </w:r>
          </w:p>
          <w:p w14:paraId="78CABE7C" w14:textId="6ADB2E94" w:rsidR="006F53BE" w:rsidRDefault="006F53BE" w:rsidP="006F53BE">
            <w:r w:rsidRPr="00FD6744">
              <w:rPr>
                <w:b/>
                <w:bCs/>
              </w:rPr>
              <w:lastRenderedPageBreak/>
              <w:t>Mujer</w:t>
            </w:r>
            <w:r w:rsidR="00FD6744" w:rsidRPr="00FD6744">
              <w:rPr>
                <w:b/>
                <w:bCs/>
              </w:rPr>
              <w:t>:</w:t>
            </w:r>
            <w:r w:rsidR="00FD6744">
              <w:t xml:space="preserve"> </w:t>
            </w:r>
            <w:r>
              <w:t>Con la masa lista, inicia la fermentación primaria, una etapa que normalmente dura entre 3 y 5 horas a una temperatura cercana a los 24 o 26 grados centígrados. Durante este tiempo, las levaduras y bacterias lácticas metabolizan los azúcares, producen dióxido de carbono y ácidos orgánicos, responsables tanto del crecimiento como del desarrollo del sabor y el aroma del pan.</w:t>
            </w:r>
          </w:p>
          <w:p w14:paraId="14FA903D" w14:textId="6C0C0989" w:rsidR="006F53BE" w:rsidRDefault="006F53BE" w:rsidP="006F53BE">
            <w:r w:rsidRPr="00FD6744">
              <w:rPr>
                <w:b/>
                <w:bCs/>
              </w:rPr>
              <w:t>Hombre</w:t>
            </w:r>
            <w:r w:rsidR="00FD6744" w:rsidRPr="00FD6744">
              <w:rPr>
                <w:b/>
                <w:bCs/>
              </w:rPr>
              <w:t>:</w:t>
            </w:r>
            <w:r w:rsidR="00FD6744">
              <w:t xml:space="preserve"> </w:t>
            </w:r>
            <w:r>
              <w:t>Durante esa fermentación también se realizan pliegues cada 30 o 45 minutos en las primeras horas. Estos pliegues fortalecen la estructura del gluten, redistribuyen los microorganismos y mejoran la capacidad de la masa para retener los gases. Al finalizar esta etapa, la masa debe haber incrementado su volumen entre un 30 % y un 50 %.</w:t>
            </w:r>
          </w:p>
          <w:p w14:paraId="6B7C2AEE" w14:textId="64694EE6" w:rsidR="006F53BE" w:rsidRDefault="006F53BE" w:rsidP="006F53BE">
            <w:r w:rsidRPr="00FD6744">
              <w:rPr>
                <w:b/>
                <w:bCs/>
              </w:rPr>
              <w:t>Mujer</w:t>
            </w:r>
            <w:r w:rsidR="00FD6744" w:rsidRPr="00FD6744">
              <w:rPr>
                <w:b/>
                <w:bCs/>
              </w:rPr>
              <w:t>:</w:t>
            </w:r>
            <w:r w:rsidR="00FD6744">
              <w:t xml:space="preserve"> </w:t>
            </w:r>
            <w:r>
              <w:t xml:space="preserve">Luego viene el dividido y el moldeado. La masa se porciona según el peso deseado y se le da la forma final, como una </w:t>
            </w:r>
            <w:r w:rsidRPr="00FD6744">
              <w:rPr>
                <w:rStyle w:val="Extranjerismo"/>
              </w:rPr>
              <w:t>boule</w:t>
            </w:r>
            <w:r>
              <w:t xml:space="preserve">, de forma redonda, o una </w:t>
            </w:r>
            <w:proofErr w:type="spellStart"/>
            <w:r w:rsidRPr="00FD6744">
              <w:rPr>
                <w:rStyle w:val="Extranjerismo"/>
              </w:rPr>
              <w:t>batard</w:t>
            </w:r>
            <w:proofErr w:type="spellEnd"/>
            <w:r>
              <w:t>, de forma alargada. Este paso no solo define la apariencia del pan, sino que también influye en su crecimiento durante el horneado.</w:t>
            </w:r>
          </w:p>
          <w:p w14:paraId="1587E433" w14:textId="1E19D5BA" w:rsidR="006F53BE" w:rsidRDefault="006F53BE" w:rsidP="006F53BE">
            <w:r w:rsidRPr="00FD6744">
              <w:rPr>
                <w:b/>
                <w:bCs/>
              </w:rPr>
              <w:t>Hombre</w:t>
            </w:r>
            <w:r w:rsidR="00FD6744">
              <w:t xml:space="preserve">: </w:t>
            </w:r>
            <w:r>
              <w:t xml:space="preserve">Después se desarrolla la fermentación secundaria o prueba final. La masa se coloca en canastas de fermentación, conocidas como </w:t>
            </w:r>
            <w:r w:rsidRPr="00FD6744">
              <w:rPr>
                <w:rStyle w:val="Extranjerismo"/>
              </w:rPr>
              <w:t>bannetons</w:t>
            </w:r>
            <w:r>
              <w:t>, donde puede permanecer entre 2 y 4 horas a temperatura ambiente o entre 12 y 16 horas en refrigeración. Esta fermentación lenta permite obtener sabores más complejos y una mejor textura de la corteza.</w:t>
            </w:r>
          </w:p>
          <w:p w14:paraId="194A3632" w14:textId="6A3C221F" w:rsidR="006F53BE" w:rsidRDefault="006F53BE" w:rsidP="006F53BE">
            <w:r w:rsidRPr="00FD6744">
              <w:rPr>
                <w:b/>
                <w:bCs/>
              </w:rPr>
              <w:t>Mujer</w:t>
            </w:r>
            <w:r w:rsidR="00FD6744" w:rsidRPr="00FD6744">
              <w:rPr>
                <w:b/>
                <w:bCs/>
              </w:rPr>
              <w:t>:</w:t>
            </w:r>
            <w:r w:rsidR="00FD6744">
              <w:t xml:space="preserve"> </w:t>
            </w:r>
            <w:r>
              <w:t xml:space="preserve">Antes de llevar el pan al horno se realiza el greñado, es decir, los cortes superficiales sobre la masa. Estos cortes controlan la expansión del pan durante el </w:t>
            </w:r>
            <w:r>
              <w:lastRenderedPageBreak/>
              <w:t>horneado y ayudan a obtener una corteza bien desarrollada y una presentación característica.</w:t>
            </w:r>
          </w:p>
          <w:p w14:paraId="4F0DE272" w14:textId="24084A51" w:rsidR="006F53BE" w:rsidRDefault="006F53BE" w:rsidP="006F53BE">
            <w:r w:rsidRPr="00FD6744">
              <w:rPr>
                <w:b/>
                <w:bCs/>
              </w:rPr>
              <w:t>Hombre</w:t>
            </w:r>
            <w:r w:rsidR="00FD6744">
              <w:t xml:space="preserve">: </w:t>
            </w:r>
            <w:r>
              <w:t>El horneado inicia a 250 grados centígrados con vapor durante los primeros 10 a 15 minutos, favoreciendo el máximo crecimiento del pan. Después, la temperatura se disminuye a 220 grados hasta alcanzar una temperatura interna igual o superior a 96 grados centígrados.</w:t>
            </w:r>
          </w:p>
          <w:p w14:paraId="62B517CA" w14:textId="347D064C" w:rsidR="006F53BE" w:rsidRDefault="006F53BE" w:rsidP="006F53BE">
            <w:r w:rsidRPr="00FD6744">
              <w:rPr>
                <w:b/>
                <w:bCs/>
              </w:rPr>
              <w:t>Mujer</w:t>
            </w:r>
            <w:r w:rsidR="00FD6744">
              <w:t xml:space="preserve">: </w:t>
            </w:r>
            <w:r>
              <w:t xml:space="preserve">Durante esta última etapa ocurren transformaciones fundamentales, como la reacción de Maillard, responsable del color y los aromas tostados de la corteza, y la gelatinización del almidón, que fija la estructura definitiva de la miga. </w:t>
            </w:r>
          </w:p>
          <w:p w14:paraId="585E7B32" w14:textId="77777777" w:rsidR="006F53BE" w:rsidRDefault="006F53BE" w:rsidP="006F53BE">
            <w:r>
              <w:t>Hombre</w:t>
            </w:r>
            <w:r>
              <w:tab/>
              <w:t>Como hemos visto, la producción de pan artesanal de masa madre es un proceso donde cada etapa está relacionada con la siguiente. La formulación, el desarrollo del gluten, las fermentaciones, el greñado y el horneado trabajan de manera conjunta para obtener un producto de calidad.</w:t>
            </w:r>
          </w:p>
          <w:p w14:paraId="3BA90CB3" w14:textId="66439142" w:rsidR="006F53BE" w:rsidRDefault="006F53BE" w:rsidP="006F53BE">
            <w:r w:rsidRPr="00FD6744">
              <w:rPr>
                <w:b/>
                <w:bCs/>
              </w:rPr>
              <w:t>Mujer</w:t>
            </w:r>
            <w:r w:rsidR="00FD6744" w:rsidRPr="00FD6744">
              <w:rPr>
                <w:b/>
                <w:bCs/>
              </w:rPr>
              <w:t>:</w:t>
            </w:r>
            <w:r w:rsidR="00FD6744">
              <w:t xml:space="preserve"> </w:t>
            </w:r>
            <w:r>
              <w:t xml:space="preserve">Por eso, la clave está en combinar el conocimiento técnico con la observación constante. </w:t>
            </w:r>
          </w:p>
          <w:p w14:paraId="5F58F934" w14:textId="2862437E" w:rsidR="006F53BE" w:rsidRDefault="006F53BE" w:rsidP="006F53BE">
            <w:r w:rsidRPr="00FD6744">
              <w:rPr>
                <w:b/>
                <w:bCs/>
              </w:rPr>
              <w:t>Hombre</w:t>
            </w:r>
            <w:r w:rsidR="00FD6744" w:rsidRPr="00FD6744">
              <w:rPr>
                <w:b/>
                <w:bCs/>
              </w:rPr>
              <w:t>:</w:t>
            </w:r>
            <w:r w:rsidR="00FD6744">
              <w:t xml:space="preserve"> </w:t>
            </w:r>
            <w:r>
              <w:t xml:space="preserve">Comprender los fundamentos científicos de la fermentación y aprender a interpretar los indicadores sensoriales de la masa permite transformar un cultivo vivo en un pan artesanal con excelentes características de sabor, aroma, textura y calidad. </w:t>
            </w:r>
          </w:p>
          <w:p w14:paraId="1619ECC9" w14:textId="790C90CB" w:rsidR="00AA62C0" w:rsidRDefault="006F53BE" w:rsidP="00FD6744">
            <w:r w:rsidRPr="005B088D">
              <w:rPr>
                <w:b/>
                <w:bCs/>
              </w:rPr>
              <w:t>Mujer</w:t>
            </w:r>
            <w:r w:rsidR="00FD6744">
              <w:t xml:space="preserve">: </w:t>
            </w:r>
            <w:r>
              <w:t>Gracias por acompañarnos. ¡Nos escuchamos en el próximo episodio!</w:t>
            </w:r>
          </w:p>
        </w:tc>
      </w:tr>
    </w:tbl>
    <w:p w14:paraId="656E0AAC" w14:textId="77777777" w:rsidR="008E6294" w:rsidRPr="008E6294" w:rsidRDefault="008E6294" w:rsidP="008E6294">
      <w:pPr>
        <w:rPr>
          <w:lang w:val="es-419" w:eastAsia="es-CO"/>
        </w:rPr>
      </w:pPr>
      <w:r w:rsidRPr="008E6294">
        <w:rPr>
          <w:lang w:val="es-419" w:eastAsia="es-CO"/>
        </w:rPr>
        <w:lastRenderedPageBreak/>
        <w:t xml:space="preserve">Hasta este punto se han abordado las principales etapas para la elaboración de pan con masa madre, desde la preparación del cultivo hasta el horneado y la conservación del producto terminado. Ahora es momento de poner en práctica estos conocimientos mediante una situación de aprendizaje basada en un contexto real de producción. </w:t>
      </w:r>
    </w:p>
    <w:p w14:paraId="499C5056" w14:textId="77777777" w:rsidR="008E6294" w:rsidRPr="008E6294" w:rsidRDefault="008E6294" w:rsidP="008E6294">
      <w:pPr>
        <w:rPr>
          <w:lang w:val="es-419" w:eastAsia="es-CO"/>
        </w:rPr>
      </w:pPr>
      <w:r w:rsidRPr="008E6294">
        <w:rPr>
          <w:lang w:val="es-419" w:eastAsia="es-CO"/>
        </w:rPr>
        <w:t>El siguiente taller integrador le permitirá analizar, calcular y planificar cada etapa del proceso, fortaleciendo su capacidad para tomar decisiones técnicas orientadas a la obtención de panes artesanales con criterios de calidad, eficiencia e inocuidad.</w:t>
      </w:r>
    </w:p>
    <w:p w14:paraId="5132F523" w14:textId="3D21DC2D" w:rsidR="008E6294" w:rsidRPr="00A25D6D" w:rsidRDefault="008E6294" w:rsidP="008E6294">
      <w:pPr>
        <w:rPr>
          <w:b/>
          <w:bCs/>
          <w:lang w:val="es-419" w:eastAsia="es-CO"/>
        </w:rPr>
      </w:pPr>
      <w:r w:rsidRPr="00A25D6D">
        <w:rPr>
          <w:b/>
          <w:bCs/>
          <w:lang w:val="es-419" w:eastAsia="es-CO"/>
        </w:rPr>
        <w:t>Taller de integrador: planificación de la producción de pan de masa madre</w:t>
      </w:r>
    </w:p>
    <w:p w14:paraId="2AF32B77" w14:textId="0F19BCA4" w:rsidR="008E6294" w:rsidRPr="008E6294" w:rsidRDefault="008E6294" w:rsidP="008E6294">
      <w:pPr>
        <w:rPr>
          <w:lang w:val="es-419" w:eastAsia="es-CO"/>
        </w:rPr>
      </w:pPr>
      <w:r w:rsidRPr="008E6294">
        <w:rPr>
          <w:lang w:val="es-419" w:eastAsia="es-CO"/>
        </w:rPr>
        <w:t xml:space="preserve">Como complemento a este capítulo, lo invitamos a consultar el </w:t>
      </w:r>
      <w:r w:rsidRPr="00A25D6D">
        <w:rPr>
          <w:lang w:val="es-419" w:eastAsia="es-CO"/>
        </w:rPr>
        <w:t>Anexo_Taller_Integrador</w:t>
      </w:r>
      <w:r w:rsidR="00A25D6D">
        <w:rPr>
          <w:lang w:val="es-419" w:eastAsia="es-CO"/>
        </w:rPr>
        <w:t xml:space="preserve"> en la carpeta Anexos; </w:t>
      </w:r>
      <w:r w:rsidRPr="008E6294">
        <w:rPr>
          <w:lang w:val="es-419" w:eastAsia="es-CO"/>
        </w:rPr>
        <w:t>el cual tiene como objetivo que usted puede aplicar los conocimientos adquiridos en el componente formativo.</w:t>
      </w:r>
    </w:p>
    <w:p w14:paraId="53404F3C" w14:textId="77777777" w:rsidR="008E6294" w:rsidRPr="008E6294" w:rsidRDefault="008E6294" w:rsidP="008E6294">
      <w:pPr>
        <w:rPr>
          <w:lang w:val="es-419" w:eastAsia="es-CO"/>
        </w:rPr>
      </w:pPr>
      <w:r w:rsidRPr="008E6294">
        <w:rPr>
          <w:lang w:val="es-419" w:eastAsia="es-CO"/>
        </w:rPr>
        <w:t>El dominio de las técnicas de producción artesanal de pan con masa madre representa la integración de los conocimientos adquiridos a lo largo de este componente formativo. Comprender la función de cada etapa del proceso y aplicar criterios técnicos en la elaboración, el horneado y la conservación del producto permite obtener panes de alta calidad y desarrollar competencias que favorecen un desempeño responsable, innovador y orientado al mejoramiento continuo dentro del sector de la panificación artesanal.</w:t>
      </w:r>
    </w:p>
    <w:p w14:paraId="1A9B1CB4" w14:textId="4BA8DB6A" w:rsidR="008E6294" w:rsidRDefault="008E6294" w:rsidP="008E6294">
      <w:pPr>
        <w:rPr>
          <w:lang w:val="es-419" w:eastAsia="es-CO"/>
        </w:rPr>
      </w:pPr>
    </w:p>
    <w:p w14:paraId="27F649ED" w14:textId="2E7EC976" w:rsidR="008E6294" w:rsidRDefault="008E6294" w:rsidP="008E6294">
      <w:pPr>
        <w:rPr>
          <w:lang w:val="es-419" w:eastAsia="es-CO"/>
        </w:rPr>
      </w:pPr>
    </w:p>
    <w:p w14:paraId="427B7F23" w14:textId="44611825" w:rsidR="00EE4C61" w:rsidRPr="00D9781F" w:rsidRDefault="00EE4C61" w:rsidP="003574CB">
      <w:pPr>
        <w:pStyle w:val="Titulosgenerales"/>
        <w:ind w:left="-360"/>
        <w:rPr>
          <w:u w:val="single"/>
        </w:rPr>
      </w:pPr>
      <w:bookmarkStart w:id="28" w:name="_Toc239857286"/>
      <w:r w:rsidRPr="57EB970B">
        <w:lastRenderedPageBreak/>
        <w:t>Síntesis</w:t>
      </w:r>
      <w:bookmarkEnd w:id="28"/>
      <w:r w:rsidRPr="57EB970B">
        <w:t xml:space="preserve"> </w:t>
      </w:r>
    </w:p>
    <w:p w14:paraId="23E04994" w14:textId="12DB95C9" w:rsidR="00305EEF" w:rsidRDefault="00305EEF" w:rsidP="00305EEF">
      <w:r>
        <w:t xml:space="preserve">El componente formativo Obtención de masa madre y producción artesanal de pan integra conocimientos técnicos y habilidades prácticas que permiten desarrollar procesos de panificación con criterios de calidad e inocuidad. A lo largo del mismo, se abordaron los fundamentos relacionados con la selección y manejo de las materias primas, la formulación de recetas mediante el porcentaje panadero, la comprensión de la fermentación y el manejo adecuado de la masa madre como cultivo natural. </w:t>
      </w:r>
    </w:p>
    <w:p w14:paraId="00D0823D" w14:textId="333DD2D2" w:rsidR="00E93729" w:rsidRDefault="00305EEF" w:rsidP="00305EEF">
      <w:r>
        <w:t>Asimismo, se desarrollaron las principales etapas del proceso de producción, incluyendo el amasado, la fermentación, el porcionado, el moldeado, el horneado y la conservación del producto terminado. La articulación de estos conocimientos fortalece la capacidad del aprendiz para planificar, ejecutar y controlar la elaboración de panes de masa madre, aplicando criterios técnicos que contribuyan a obtener productos con características sensoriales diferenciadas, calidad constante y valor agregado, en concordancia con las buenas prácticas de manufactura y las necesidades del sector de la panificación artesanal</w:t>
      </w:r>
      <w:r w:rsidR="00E93729" w:rsidRPr="00E93729">
        <w:t>.</w:t>
      </w:r>
    </w:p>
    <w:p w14:paraId="1C4C8C75" w14:textId="77777777" w:rsidR="00894F12" w:rsidRDefault="00894F12" w:rsidP="00305EEF"/>
    <w:p w14:paraId="222F00CE" w14:textId="77777777" w:rsidR="00894F12" w:rsidRDefault="00894F12" w:rsidP="00305EEF"/>
    <w:p w14:paraId="65CD8FB0" w14:textId="3FB51D3A" w:rsidR="00894F12" w:rsidRPr="00E93729" w:rsidRDefault="00894F12" w:rsidP="00894F12">
      <w:pPr>
        <w:ind w:firstLine="0"/>
        <w:jc w:val="center"/>
      </w:pPr>
      <w:r>
        <w:rPr>
          <w:noProof/>
        </w:rPr>
        <w:lastRenderedPageBreak/>
        <w:drawing>
          <wp:inline distT="0" distB="0" distL="0" distR="0" wp14:anchorId="287C5917" wp14:editId="4A9E6482">
            <wp:extent cx="6332220" cy="4017010"/>
            <wp:effectExtent l="0" t="0" r="0" b="2540"/>
            <wp:docPr id="2" name="Gráfico 2" descr="Mapa conceptual que describe los contenidos relacionados con la obtención de masa madre y la producción artesanal de pan. Se organiza en cinco temas principales: materias primas para la panificación, fundamentos matemáticos y unidades de medida, fermentación, masa madre y producción de pan de masa madre. Incluye aspectos como propiedades y conservación de las materias primas, operaciones matemáticas y porcentajes, microorganismos y cambios durante la fermentación, elaboración y mantenimiento de la masa madre, y las etapas de producción del pan, desde la formulación y el amasado hasta la fermentación, el horneado, la conservación y la aplicación práct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Mapa conceptual que describe los contenidos relacionados con la obtención de masa madre y la producción artesanal de pan. Se organiza en cinco temas principales: materias primas para la panificación, fundamentos matemáticos y unidades de medida, fermentación, masa madre y producción de pan de masa madre. Incluye aspectos como propiedades y conservación de las materias primas, operaciones matemáticas y porcentajes, microorganismos y cambios durante la fermentación, elaboración y mantenimiento de la masa madre, y las etapas de producción del pan, desde la formulación y el amasado hasta la fermentación, el horneado, la conservación y la aplicación práctica.&#10;"/>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332220" cy="4017010"/>
                    </a:xfrm>
                    <a:prstGeom prst="rect">
                      <a:avLst/>
                    </a:prstGeom>
                  </pic:spPr>
                </pic:pic>
              </a:graphicData>
            </a:graphic>
          </wp:inline>
        </w:drawing>
      </w:r>
    </w:p>
    <w:p w14:paraId="0FCDDDCA" w14:textId="67C23EA2" w:rsidR="00097B68" w:rsidRDefault="00097B68" w:rsidP="00097B68"/>
    <w:p w14:paraId="1C276251" w14:textId="30BD785F" w:rsidR="00F36C9D" w:rsidRPr="003758F7" w:rsidRDefault="00F36C9D" w:rsidP="003574CB">
      <w:pPr>
        <w:pStyle w:val="Titulosgenerales"/>
      </w:pPr>
      <w:bookmarkStart w:id="29" w:name="_Toc239857287"/>
      <w:r w:rsidRPr="003758F7">
        <w:lastRenderedPageBreak/>
        <w:t>Glosario</w:t>
      </w:r>
      <w:bookmarkEnd w:id="29"/>
    </w:p>
    <w:p w14:paraId="65F1DE30" w14:textId="29495EC6" w:rsidR="00E619DB" w:rsidRDefault="00E619DB" w:rsidP="00E619DB">
      <w:r w:rsidRPr="0070443A">
        <w:rPr>
          <w:b/>
          <w:bCs/>
        </w:rPr>
        <w:t>Amasado</w:t>
      </w:r>
      <w:r w:rsidR="00F26671">
        <w:t>: p</w:t>
      </w:r>
      <w:r>
        <w:t>roceso mediante el cual se mezclan los ingredientes, se hidratan las proteínas de la harina y se desarrolla la red de gluten necesaria para retener los gases de la fermentación.</w:t>
      </w:r>
    </w:p>
    <w:p w14:paraId="0AE5BA45" w14:textId="23B35741" w:rsidR="00E619DB" w:rsidRDefault="00E619DB" w:rsidP="00E619DB">
      <w:r w:rsidRPr="0070443A">
        <w:rPr>
          <w:b/>
          <w:bCs/>
        </w:rPr>
        <w:t>Autólisis</w:t>
      </w:r>
      <w:r w:rsidR="0070443A">
        <w:t>: r</w:t>
      </w:r>
      <w:r>
        <w:t>eposo de la mezcla de harina y agua antes de incorporar la masa madre y la sal, que favorece la hidratación de la harina y el desarrollo inicial del gluten con menor intensidad de amasado.</w:t>
      </w:r>
    </w:p>
    <w:p w14:paraId="2A27B2F3" w14:textId="1B9A905D" w:rsidR="00E619DB" w:rsidRDefault="00E619DB" w:rsidP="00E619DB">
      <w:r w:rsidRPr="0070443A">
        <w:rPr>
          <w:b/>
          <w:bCs/>
        </w:rPr>
        <w:t>Bacterias lácticas</w:t>
      </w:r>
      <w:r w:rsidR="0070443A">
        <w:t>: m</w:t>
      </w:r>
      <w:r>
        <w:t>icroorganismos beneficiosos presentes en la masa madre que producen principalmente ácidos láctico y acético, contribuyendo al sabor, la acidez y la conservación del pan.</w:t>
      </w:r>
    </w:p>
    <w:p w14:paraId="5008CB80" w14:textId="5DD30B53" w:rsidR="00E619DB" w:rsidRDefault="00E619DB" w:rsidP="00E619DB">
      <w:r w:rsidRPr="0070443A">
        <w:rPr>
          <w:rStyle w:val="Extranjerismo"/>
          <w:b/>
          <w:bCs/>
        </w:rPr>
        <w:t>Baker’s percentage</w:t>
      </w:r>
      <w:r w:rsidR="0070443A">
        <w:t>: s</w:t>
      </w:r>
      <w:r>
        <w:t>istema de formulación, también denominado porcentaje panadero, en el que la harina representa el 100 % y los demás ingredientes se expresan como un porcentaje de su peso.</w:t>
      </w:r>
    </w:p>
    <w:p w14:paraId="7C73C251" w14:textId="64FAD57E" w:rsidR="00E619DB" w:rsidRDefault="00E619DB" w:rsidP="00E619DB">
      <w:r w:rsidRPr="0070443A">
        <w:rPr>
          <w:rStyle w:val="Extranjerismo"/>
          <w:b/>
          <w:bCs/>
        </w:rPr>
        <w:t>Banneton</w:t>
      </w:r>
      <w:r w:rsidR="0070443A">
        <w:t>: c</w:t>
      </w:r>
      <w:r>
        <w:t>anasta de mimbre, pulpa de madera o plástico utilizada para sostener y conservar la forma de la masa durante la fermentación secundaria.</w:t>
      </w:r>
    </w:p>
    <w:p w14:paraId="7FF28EF0" w14:textId="105A7802" w:rsidR="00E619DB" w:rsidRDefault="00E619DB" w:rsidP="00E619DB">
      <w:r w:rsidRPr="0070443A">
        <w:rPr>
          <w:b/>
          <w:bCs/>
        </w:rPr>
        <w:t>Expansión en el horno (</w:t>
      </w:r>
      <w:r w:rsidRPr="0070443A">
        <w:rPr>
          <w:rStyle w:val="Extranjerismo"/>
          <w:b/>
          <w:bCs/>
        </w:rPr>
        <w:t>horn spring</w:t>
      </w:r>
      <w:r w:rsidRPr="0070443A">
        <w:rPr>
          <w:b/>
          <w:bCs/>
        </w:rPr>
        <w:t>)</w:t>
      </w:r>
      <w:r w:rsidR="0070443A" w:rsidRPr="0070443A">
        <w:rPr>
          <w:b/>
          <w:bCs/>
        </w:rPr>
        <w:t>:</w:t>
      </w:r>
      <w:r w:rsidR="0070443A">
        <w:t xml:space="preserve"> c</w:t>
      </w:r>
      <w:r>
        <w:t>recimiento rápido que experimenta la masa durante los primeros minutos del horneado debido a la expansión de los gases y a la producción de vapor en su interior.</w:t>
      </w:r>
    </w:p>
    <w:p w14:paraId="17629496" w14:textId="54C1980A" w:rsidR="00E619DB" w:rsidRDefault="00E619DB" w:rsidP="00E619DB">
      <w:r w:rsidRPr="0070443A">
        <w:rPr>
          <w:b/>
          <w:bCs/>
        </w:rPr>
        <w:lastRenderedPageBreak/>
        <w:t>Fermentación en frío</w:t>
      </w:r>
      <w:r w:rsidR="0070443A">
        <w:t>: p</w:t>
      </w:r>
      <w:r>
        <w:t>roceso fermentativo realizado en refrigeración durante un periodo prolongado, que ralentiza la actividad microbiana y favorece el desarrollo del sabor, el aroma y la estructura de la masa.</w:t>
      </w:r>
    </w:p>
    <w:p w14:paraId="3BEAFAA9" w14:textId="279854D3" w:rsidR="00E619DB" w:rsidRDefault="00E619DB" w:rsidP="00E619DB">
      <w:r w:rsidRPr="0070443A">
        <w:rPr>
          <w:b/>
          <w:bCs/>
        </w:rPr>
        <w:t>Fermentación primaria</w:t>
      </w:r>
      <w:r w:rsidR="0070443A">
        <w:t>: p</w:t>
      </w:r>
      <w:r>
        <w:t>rimera etapa de fermentación de la masa después del amasado y antes del porcionado y el moldeado. También se conoce como fermentación en bloque o a granel.</w:t>
      </w:r>
    </w:p>
    <w:p w14:paraId="409EF9C4" w14:textId="26A456AF" w:rsidR="00E619DB" w:rsidRDefault="00E619DB" w:rsidP="00E619DB">
      <w:r w:rsidRPr="0070443A">
        <w:rPr>
          <w:b/>
          <w:bCs/>
        </w:rPr>
        <w:t>Fermentación secundaria</w:t>
      </w:r>
      <w:r w:rsidR="0070443A">
        <w:t>: e</w:t>
      </w:r>
      <w:r>
        <w:t>tapa final de fermentación que ocurre después del moldeado y antes del horneado. También se denomina prueba final y puede realizarse a temperatura ambiente o en refrigeración.</w:t>
      </w:r>
    </w:p>
    <w:p w14:paraId="2DE09BE9" w14:textId="17282EEC" w:rsidR="00E619DB" w:rsidRDefault="00E619DB" w:rsidP="00E619DB">
      <w:r w:rsidRPr="0070443A">
        <w:rPr>
          <w:b/>
          <w:bCs/>
        </w:rPr>
        <w:t>Gelatinización del almidón</w:t>
      </w:r>
      <w:r w:rsidR="0070443A">
        <w:t>: t</w:t>
      </w:r>
      <w:r>
        <w:t>ransformación que ocurre durante el horneado cuando los gránulos de almidón absorben agua, se hinchan y contribuyen a fijar la estructura de la miga.</w:t>
      </w:r>
    </w:p>
    <w:p w14:paraId="1CCA0CF8" w14:textId="02F7BD39" w:rsidR="00E619DB" w:rsidRDefault="00E619DB" w:rsidP="00E619DB">
      <w:r w:rsidRPr="0070443A">
        <w:rPr>
          <w:b/>
          <w:bCs/>
        </w:rPr>
        <w:t>Gluten</w:t>
      </w:r>
      <w:r w:rsidR="0070443A" w:rsidRPr="0070443A">
        <w:rPr>
          <w:b/>
          <w:bCs/>
        </w:rPr>
        <w:t>:</w:t>
      </w:r>
      <w:r w:rsidR="0070443A">
        <w:t xml:space="preserve"> r</w:t>
      </w:r>
      <w:r>
        <w:t>ed proteica formada principalmente por la gliadina y la glutenina al hidratarse y amasarse la harina de trigo. Proporciona elasticidad a la masa y permite retener el dióxido de carbono.</w:t>
      </w:r>
    </w:p>
    <w:p w14:paraId="0E6038F9" w14:textId="2981DE0D" w:rsidR="00E619DB" w:rsidRDefault="00E619DB" w:rsidP="00E619DB">
      <w:r w:rsidRPr="0070443A">
        <w:rPr>
          <w:b/>
          <w:bCs/>
        </w:rPr>
        <w:t>Greñado (</w:t>
      </w:r>
      <w:r w:rsidRPr="0070443A">
        <w:rPr>
          <w:rStyle w:val="Extranjerismo"/>
          <w:b/>
          <w:bCs/>
        </w:rPr>
        <w:t>scoring</w:t>
      </w:r>
      <w:r w:rsidRPr="0070443A">
        <w:rPr>
          <w:b/>
          <w:bCs/>
        </w:rPr>
        <w:t>)</w:t>
      </w:r>
      <w:r w:rsidR="0070443A" w:rsidRPr="0070443A">
        <w:rPr>
          <w:b/>
          <w:bCs/>
        </w:rPr>
        <w:t>:</w:t>
      </w:r>
      <w:r w:rsidR="0070443A">
        <w:t xml:space="preserve"> c</w:t>
      </w:r>
      <w:r>
        <w:t>orte realizado en la superficie de la masa antes del horneado para dirigir su expansión, evitar rupturas irregulares y producir un acabado decorativo.</w:t>
      </w:r>
    </w:p>
    <w:p w14:paraId="1C7668BF" w14:textId="3AE9B90B" w:rsidR="00E619DB" w:rsidRDefault="00E619DB" w:rsidP="00E619DB">
      <w:r w:rsidRPr="0070443A">
        <w:rPr>
          <w:b/>
          <w:bCs/>
        </w:rPr>
        <w:t>Hidratación de la masa madre</w:t>
      </w:r>
      <w:r w:rsidR="0070443A">
        <w:t>: r</w:t>
      </w:r>
      <w:r>
        <w:t>elación entre el peso del agua y el peso de la harina contenidos en la masa madre, expresada en porcentaje. Una hidratación del 100 % indica cantidades iguales de agua y harina.</w:t>
      </w:r>
    </w:p>
    <w:p w14:paraId="059D3B63" w14:textId="3CF1B6A7" w:rsidR="00E619DB" w:rsidRDefault="00E619DB" w:rsidP="00E619DB">
      <w:r w:rsidRPr="0070443A">
        <w:rPr>
          <w:rStyle w:val="Extranjerismo"/>
          <w:b/>
          <w:bCs/>
        </w:rPr>
        <w:lastRenderedPageBreak/>
        <w:t>Hooch</w:t>
      </w:r>
      <w:r w:rsidR="0070443A">
        <w:t>: l</w:t>
      </w:r>
      <w:r>
        <w:t>íquido oscuro o grisáceo que puede aparecer sobre una masa madre que lleva tiempo sin alimentarse. Es un subproducto de la fermentación y puede mezclarse nuevamente o retirarse antes del refresco.</w:t>
      </w:r>
    </w:p>
    <w:p w14:paraId="7BFBE9D4" w14:textId="787A1B0D" w:rsidR="00E619DB" w:rsidRDefault="00E619DB" w:rsidP="00E619DB">
      <w:r w:rsidRPr="0070443A">
        <w:rPr>
          <w:b/>
          <w:bCs/>
        </w:rPr>
        <w:t>Levaduras silvestres</w:t>
      </w:r>
      <w:r w:rsidR="0070443A">
        <w:t>: m</w:t>
      </w:r>
      <w:r>
        <w:t>icroorganismos presentes naturalmente en la harina y el ambiente que fermentan los azúcares, produciendo dióxido de carbono y compuestos aromáticos.</w:t>
      </w:r>
    </w:p>
    <w:p w14:paraId="0A4651F2" w14:textId="2214CF07" w:rsidR="00E619DB" w:rsidRDefault="00E619DB" w:rsidP="00E619DB">
      <w:r w:rsidRPr="0070443A">
        <w:rPr>
          <w:b/>
          <w:bCs/>
        </w:rPr>
        <w:t>Masa madre (</w:t>
      </w:r>
      <w:r w:rsidRPr="0070443A">
        <w:rPr>
          <w:rStyle w:val="Extranjerismo"/>
          <w:b/>
          <w:bCs/>
        </w:rPr>
        <w:t>sourdough)</w:t>
      </w:r>
      <w:r w:rsidR="0070443A" w:rsidRPr="0070443A">
        <w:rPr>
          <w:b/>
          <w:bCs/>
        </w:rPr>
        <w:t>:</w:t>
      </w:r>
      <w:r w:rsidR="0070443A">
        <w:t xml:space="preserve"> c</w:t>
      </w:r>
      <w:r>
        <w:t>ultivo natural y simbiótico de levaduras silvestres y bacterias lácticas, elaborado principalmente con harina y agua, utilizado como agente fermentador en la panificación.</w:t>
      </w:r>
    </w:p>
    <w:p w14:paraId="46C261FE" w14:textId="1E70DA51" w:rsidR="00E619DB" w:rsidRDefault="00E619DB" w:rsidP="00E619DB">
      <w:r w:rsidRPr="00893021">
        <w:rPr>
          <w:b/>
          <w:bCs/>
        </w:rPr>
        <w:t>Moldeado</w:t>
      </w:r>
      <w:r w:rsidR="00893021" w:rsidRPr="00893021">
        <w:rPr>
          <w:b/>
          <w:bCs/>
        </w:rPr>
        <w:t>:</w:t>
      </w:r>
      <w:r w:rsidR="00893021">
        <w:t xml:space="preserve"> p</w:t>
      </w:r>
      <w:r>
        <w:t>rocedimiento mediante el cual se da la forma definitiva a la masa y se genera tensión en su superficie para favorecer la retención de gases y una expansión uniforme.</w:t>
      </w:r>
    </w:p>
    <w:p w14:paraId="2A362624" w14:textId="1EACDD18" w:rsidR="00E619DB" w:rsidRDefault="00E619DB" w:rsidP="00E619DB">
      <w:r w:rsidRPr="00893021">
        <w:rPr>
          <w:b/>
          <w:bCs/>
        </w:rPr>
        <w:t>pH</w:t>
      </w:r>
      <w:r w:rsidR="00893021" w:rsidRPr="00893021">
        <w:rPr>
          <w:b/>
          <w:bCs/>
        </w:rPr>
        <w:t>:</w:t>
      </w:r>
      <w:r w:rsidR="00893021">
        <w:t xml:space="preserve"> m</w:t>
      </w:r>
      <w:r>
        <w:t>edida que indica el grado de acidez o alcalinidad de una sustancia. En la masa madre permite evaluar el avance de la fermentación y las condiciones de estabilidad del cultivo.</w:t>
      </w:r>
    </w:p>
    <w:p w14:paraId="7A61F6E3" w14:textId="6299B0C6" w:rsidR="00E619DB" w:rsidRDefault="00E619DB" w:rsidP="00E619DB">
      <w:r w:rsidRPr="00893021">
        <w:rPr>
          <w:b/>
          <w:bCs/>
        </w:rPr>
        <w:t>Porcionado</w:t>
      </w:r>
      <w:r w:rsidR="00893021">
        <w:t>: d</w:t>
      </w:r>
      <w:r>
        <w:t>ivisión de la masa fermentada en piezas de peso definido, de acuerdo con el tamaño y la presentación del pan que se desea elaborar.</w:t>
      </w:r>
    </w:p>
    <w:p w14:paraId="1B494B11" w14:textId="5F89E465" w:rsidR="00E619DB" w:rsidRDefault="00E619DB" w:rsidP="00E619DB">
      <w:r w:rsidRPr="00893021">
        <w:rPr>
          <w:b/>
          <w:bCs/>
        </w:rPr>
        <w:t>Prefermento</w:t>
      </w:r>
      <w:r w:rsidR="00893021">
        <w:t>: m</w:t>
      </w:r>
      <w:r>
        <w:t>ezcla de harina, agua y un agente fermentador preparada antes de la masa final para mejorar el sabor, el aroma, la textura y la conservación del pan.</w:t>
      </w:r>
    </w:p>
    <w:p w14:paraId="65D19487" w14:textId="07CBD50D" w:rsidR="00E619DB" w:rsidRDefault="00E619DB" w:rsidP="00E619DB">
      <w:r w:rsidRPr="00893021">
        <w:rPr>
          <w:b/>
          <w:bCs/>
        </w:rPr>
        <w:lastRenderedPageBreak/>
        <w:t>Prueba de la membrana</w:t>
      </w:r>
      <w:r w:rsidR="00893021">
        <w:t>: t</w:t>
      </w:r>
      <w:r>
        <w:t>écnica para comprobar el desarrollo del gluten, que consiste en estirar una pequeña porción de masa hasta formar una película fina y translúcida sin que se rompa.</w:t>
      </w:r>
    </w:p>
    <w:p w14:paraId="343BF894" w14:textId="3BF38C33" w:rsidR="00E619DB" w:rsidRDefault="00E619DB" w:rsidP="00E619DB">
      <w:r w:rsidRPr="00893021">
        <w:rPr>
          <w:b/>
          <w:bCs/>
        </w:rPr>
        <w:t>Reacción de Maillard</w:t>
      </w:r>
      <w:r w:rsidR="00893021">
        <w:t>: r</w:t>
      </w:r>
      <w:r>
        <w:t>eacción química entre azúcares reductores y aminoácidos que ocurre principalmente durante el horneado y genera el color dorado y los aromas tostados de la corteza.</w:t>
      </w:r>
    </w:p>
    <w:p w14:paraId="7BBC1111" w14:textId="2C3890F5" w:rsidR="00E619DB" w:rsidRDefault="00E619DB" w:rsidP="00E619DB">
      <w:r w:rsidRPr="00893021">
        <w:rPr>
          <w:b/>
          <w:bCs/>
        </w:rPr>
        <w:t>Refresco</w:t>
      </w:r>
      <w:r w:rsidR="00893021">
        <w:t>: p</w:t>
      </w:r>
      <w:r>
        <w:t>roceso de alimentación de la masa madre mediante la conservación de una porción del cultivo y la incorporación de harina y agua nuevas.</w:t>
      </w:r>
    </w:p>
    <w:p w14:paraId="78E7A811" w14:textId="6B0D70CD" w:rsidR="00E619DB" w:rsidRDefault="00E619DB" w:rsidP="00E619DB">
      <w:r w:rsidRPr="00893021">
        <w:rPr>
          <w:b/>
          <w:bCs/>
        </w:rPr>
        <w:t>Retrogradación del almidón</w:t>
      </w:r>
      <w:r w:rsidR="00893021">
        <w:t>: r</w:t>
      </w:r>
      <w:r>
        <w:t>eorganización de las moléculas de almidón después del horneado, que provoca pérdida de humedad y endurecimiento progresivo de la miga durante el almacenamiento.</w:t>
      </w:r>
    </w:p>
    <w:p w14:paraId="74930082" w14:textId="40BD764A" w:rsidR="00E619DB" w:rsidRDefault="00E619DB" w:rsidP="00E619DB">
      <w:r w:rsidRPr="00893021">
        <w:rPr>
          <w:b/>
          <w:bCs/>
        </w:rPr>
        <w:t>Vapor</w:t>
      </w:r>
      <w:r w:rsidR="00893021" w:rsidRPr="00893021">
        <w:rPr>
          <w:b/>
          <w:bCs/>
        </w:rPr>
        <w:t>:</w:t>
      </w:r>
      <w:r w:rsidR="00893021">
        <w:t xml:space="preserve"> a</w:t>
      </w:r>
      <w:r>
        <w:t>gua en estado gaseoso utilizada durante los primeros minutos del horneado para mantener flexible la superficie de la masa, favorecer su expansión y contribuir a una corteza brillante y crujiente.</w:t>
      </w:r>
    </w:p>
    <w:p w14:paraId="18A12387" w14:textId="78DCC18A" w:rsidR="00E619DB" w:rsidRDefault="00E619DB" w:rsidP="00E619DB"/>
    <w:p w14:paraId="47F9C09F" w14:textId="535F6668" w:rsidR="00E619DB" w:rsidRDefault="00E619DB" w:rsidP="00E619DB"/>
    <w:p w14:paraId="0DE88B09" w14:textId="77777777" w:rsidR="00E619DB" w:rsidRDefault="00E619DB" w:rsidP="00E619DB"/>
    <w:p w14:paraId="578871D8" w14:textId="28844AEE" w:rsidR="00E619DB" w:rsidRDefault="00E619DB" w:rsidP="00FA7EC4"/>
    <w:p w14:paraId="763B4FAB" w14:textId="5C6C50B3" w:rsidR="00E619DB" w:rsidRDefault="00E619DB" w:rsidP="00FA7EC4"/>
    <w:p w14:paraId="4260CD5A" w14:textId="16B2C5DF" w:rsidR="00E619DB" w:rsidRDefault="00E619DB" w:rsidP="00FA7EC4"/>
    <w:p w14:paraId="40B682D2" w14:textId="77777777" w:rsidR="002E5B3A" w:rsidRPr="003758F7" w:rsidRDefault="002E5B3A" w:rsidP="003574CB">
      <w:pPr>
        <w:pStyle w:val="Titulosgenerales"/>
      </w:pPr>
      <w:bookmarkStart w:id="30" w:name="_Toc239857288"/>
      <w:r w:rsidRPr="003758F7">
        <w:lastRenderedPageBreak/>
        <w:t>Referencias bibliográficas</w:t>
      </w:r>
      <w:bookmarkEnd w:id="30"/>
      <w:r w:rsidRPr="003758F7">
        <w:t xml:space="preserve"> </w:t>
      </w:r>
    </w:p>
    <w:p w14:paraId="1AEAD4E0" w14:textId="22D74554" w:rsidR="00E451D3" w:rsidRDefault="00E451D3" w:rsidP="00E451D3">
      <w:r>
        <w:t xml:space="preserve">Castiblanco, E. (2020). Recopilación de técnicas en panadería (Tomo I). Fundación Universitaria San Mateo. </w:t>
      </w:r>
      <w:hyperlink r:id="rId15" w:history="1">
        <w:r w:rsidRPr="003167CA">
          <w:rPr>
            <w:rStyle w:val="Hipervnculo"/>
          </w:rPr>
          <w:t>https://www.academia.edu/43908174/Recopilaci%C3%B3n_de_t%C3%A9cnicas_en_panader%C3%ADa_Tomo_I</w:t>
        </w:r>
      </w:hyperlink>
    </w:p>
    <w:p w14:paraId="3C734826" w14:textId="033DBD5E" w:rsidR="00E451D3" w:rsidRDefault="00E451D3" w:rsidP="00E451D3">
      <w:r>
        <w:t xml:space="preserve"> Flecha, M. (2015). Procesos y técnicas de panificación. Xunta de Galicia. </w:t>
      </w:r>
      <w:hyperlink r:id="rId16" w:history="1">
        <w:r w:rsidRPr="003167CA">
          <w:rPr>
            <w:rStyle w:val="Hipervnculo"/>
          </w:rPr>
          <w:t>https://www.academia.edu/30170096/PROCESOS_Y_TECNICAS_DE_PANIFICACION_Manuel_Flecha</w:t>
        </w:r>
      </w:hyperlink>
    </w:p>
    <w:p w14:paraId="2DA3A6C2" w14:textId="77777777" w:rsidR="00E451D3" w:rsidRDefault="00E451D3" w:rsidP="00E451D3">
      <w:r>
        <w:t>Gänzle, M. (2014). Pan artesanal: tecnología y elaboración. Editorial Acribia.</w:t>
      </w:r>
    </w:p>
    <w:p w14:paraId="7A4128DB" w14:textId="77777777" w:rsidR="00E451D3" w:rsidRDefault="00E451D3" w:rsidP="00E451D3">
      <w:r>
        <w:t xml:space="preserve">Minifie, B. (2017). Tecnología de la panadería: procesos y controles. Editorial Limusa. </w:t>
      </w:r>
    </w:p>
    <w:p w14:paraId="30C9453B" w14:textId="447BD0C3" w:rsidR="00E451D3" w:rsidRDefault="00E451D3" w:rsidP="00E451D3">
      <w:r>
        <w:t xml:space="preserve">Viteri, M. P., &amp; Cordero, D. (2024). El arte de la panificación. Editorial San Isidro. </w:t>
      </w:r>
      <w:hyperlink r:id="rId17" w:history="1">
        <w:r w:rsidR="00823A97" w:rsidRPr="003167CA">
          <w:rPr>
            <w:rStyle w:val="Hipervnculo"/>
          </w:rPr>
          <w:t>https://zenodo.org/records/14873198/files/5-PANIFICACI%C3%93N%20pdf%20interiores%20y%20portada%202025.pdf?download=1</w:t>
        </w:r>
      </w:hyperlink>
    </w:p>
    <w:p w14:paraId="3471C306" w14:textId="77777777" w:rsidR="00E451D3" w:rsidRDefault="00E451D3" w:rsidP="00E451D3">
      <w:r>
        <w:t xml:space="preserve">Wing, D., &amp; Scott, A. (2021). </w:t>
      </w:r>
      <w:r w:rsidRPr="00E451D3">
        <w:rPr>
          <w:rStyle w:val="Extranjerismo"/>
        </w:rPr>
        <w:t>The Sourdough School</w:t>
      </w:r>
      <w:r>
        <w:t>: el arte y la ciencia del pan de masa madre. Editorial Planeta Gastro.</w:t>
      </w:r>
    </w:p>
    <w:p w14:paraId="44D9D8FF" w14:textId="77777777" w:rsidR="00E451D3" w:rsidRDefault="00E451D3" w:rsidP="00E451D3"/>
    <w:p w14:paraId="6E647B84" w14:textId="77777777" w:rsidR="00297AAE" w:rsidRDefault="00297AAE" w:rsidP="00081767"/>
    <w:p w14:paraId="0ACDF4A3" w14:textId="7B12755B" w:rsidR="002E5B3A" w:rsidRPr="003758F7" w:rsidRDefault="00F36C9D" w:rsidP="003574CB">
      <w:pPr>
        <w:pStyle w:val="Titulosgenerales"/>
      </w:pPr>
      <w:bookmarkStart w:id="31" w:name="_Toc239857289"/>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2E333E" w:rsidRDefault="0086642E" w:rsidP="00B76196">
            <w:pPr>
              <w:pStyle w:val="TextoTablas"/>
              <w:rPr>
                <w:sz w:val="28"/>
                <w:szCs w:val="28"/>
                <w:lang w:val="es-CO"/>
              </w:rPr>
            </w:pPr>
            <w:r w:rsidRPr="002E333E">
              <w:rPr>
                <w:sz w:val="28"/>
                <w:szCs w:val="28"/>
                <w:lang w:val="es-CO"/>
              </w:rPr>
              <w:t>Claudia Johanna Gómez Pérez</w:t>
            </w:r>
          </w:p>
        </w:tc>
        <w:tc>
          <w:tcPr>
            <w:tcW w:w="3261" w:type="dxa"/>
          </w:tcPr>
          <w:p w14:paraId="4E6DE2A0" w14:textId="6B682218" w:rsidR="0086642E" w:rsidRPr="002E333E" w:rsidRDefault="006C68EA" w:rsidP="00B76196">
            <w:pPr>
              <w:pStyle w:val="TextoTablas"/>
              <w:rPr>
                <w:sz w:val="28"/>
                <w:szCs w:val="28"/>
                <w:lang w:val="es-CO"/>
              </w:rPr>
            </w:pPr>
            <w:r w:rsidRPr="002E333E">
              <w:rPr>
                <w:sz w:val="28"/>
                <w:szCs w:val="28"/>
                <w:lang w:val="es-CO"/>
              </w:rPr>
              <w:t>Profesional G06. Responsable Ecosistema Virtual de Recursos Educativos Digitales</w:t>
            </w:r>
          </w:p>
        </w:tc>
        <w:tc>
          <w:tcPr>
            <w:tcW w:w="3969" w:type="dxa"/>
          </w:tcPr>
          <w:p w14:paraId="689BE592" w14:textId="77777777" w:rsidR="0086642E" w:rsidRPr="002E333E" w:rsidRDefault="0086642E" w:rsidP="00B76196">
            <w:pPr>
              <w:pStyle w:val="TextoTablas"/>
              <w:rPr>
                <w:sz w:val="28"/>
                <w:szCs w:val="28"/>
                <w:lang w:val="es-CO"/>
              </w:rPr>
            </w:pPr>
            <w:r w:rsidRPr="002E333E">
              <w:rPr>
                <w:sz w:val="28"/>
                <w:szCs w:val="28"/>
                <w:lang w:val="es-CO"/>
              </w:rPr>
              <w:t>Centro Agroturístico - Regional Santander</w:t>
            </w:r>
          </w:p>
        </w:tc>
      </w:tr>
      <w:tr w:rsidR="00ED5D38" w:rsidRPr="003758F7" w14:paraId="009D613B" w14:textId="77777777" w:rsidTr="00B76196">
        <w:tc>
          <w:tcPr>
            <w:tcW w:w="2830" w:type="dxa"/>
          </w:tcPr>
          <w:p w14:paraId="366C6B0E" w14:textId="007CB24A" w:rsidR="00ED5D38" w:rsidRPr="002E333E" w:rsidRDefault="00ED5D38" w:rsidP="00ED5D38">
            <w:pPr>
              <w:pStyle w:val="TextoTablas"/>
              <w:rPr>
                <w:sz w:val="28"/>
                <w:szCs w:val="28"/>
                <w:lang w:val="es-CO"/>
              </w:rPr>
            </w:pPr>
            <w:r w:rsidRPr="002E333E">
              <w:rPr>
                <w:sz w:val="28"/>
                <w:szCs w:val="28"/>
                <w:lang w:val="es-CO"/>
              </w:rPr>
              <w:t>Miguel de Jesús Paredes Maestre</w:t>
            </w:r>
          </w:p>
        </w:tc>
        <w:tc>
          <w:tcPr>
            <w:tcW w:w="3261" w:type="dxa"/>
          </w:tcPr>
          <w:p w14:paraId="7853C2B6" w14:textId="1F3A8D0F" w:rsidR="00ED5D38" w:rsidRPr="002E333E" w:rsidRDefault="00ED5D38" w:rsidP="00ED5D38">
            <w:pPr>
              <w:pStyle w:val="TextoTablas"/>
              <w:rPr>
                <w:sz w:val="28"/>
                <w:szCs w:val="28"/>
                <w:lang w:val="es-CO"/>
              </w:rPr>
            </w:pPr>
            <w:r w:rsidRPr="002E333E">
              <w:rPr>
                <w:sz w:val="28"/>
                <w:szCs w:val="28"/>
                <w:lang w:val="es-CO"/>
              </w:rPr>
              <w:t>Responsable de línea de producción</w:t>
            </w:r>
          </w:p>
        </w:tc>
        <w:tc>
          <w:tcPr>
            <w:tcW w:w="3969" w:type="dxa"/>
          </w:tcPr>
          <w:p w14:paraId="4061BD06" w14:textId="3B4BD0BE" w:rsidR="00ED5D38" w:rsidRPr="002E333E" w:rsidRDefault="00ED5D38"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A30B52B" w:rsidR="00ED5D38" w:rsidRPr="002E333E" w:rsidRDefault="006231A5" w:rsidP="00ED5D38">
            <w:pPr>
              <w:pStyle w:val="TextoTablas"/>
              <w:rPr>
                <w:sz w:val="28"/>
                <w:szCs w:val="28"/>
                <w:lang w:val="es-CO"/>
              </w:rPr>
            </w:pPr>
            <w:r w:rsidRPr="002E333E">
              <w:rPr>
                <w:sz w:val="28"/>
                <w:szCs w:val="28"/>
                <w:lang w:val="es-CO"/>
              </w:rPr>
              <w:t>Yina Paola Castro Zarate</w:t>
            </w:r>
          </w:p>
        </w:tc>
        <w:tc>
          <w:tcPr>
            <w:tcW w:w="3261" w:type="dxa"/>
          </w:tcPr>
          <w:p w14:paraId="2F14AE2C" w14:textId="46C03035" w:rsidR="00ED5D38" w:rsidRPr="002E333E" w:rsidRDefault="006231A5" w:rsidP="00ED5D38">
            <w:pPr>
              <w:pStyle w:val="TextoTablas"/>
              <w:rPr>
                <w:sz w:val="28"/>
                <w:szCs w:val="28"/>
                <w:lang w:val="es-CO"/>
              </w:rPr>
            </w:pPr>
            <w:r w:rsidRPr="002E333E">
              <w:rPr>
                <w:rFonts w:eastAsia="Calibri" w:cs="Calibri"/>
                <w:sz w:val="28"/>
                <w:szCs w:val="28"/>
              </w:rPr>
              <w:t>Experta Temática Gastronomía</w:t>
            </w:r>
          </w:p>
        </w:tc>
        <w:tc>
          <w:tcPr>
            <w:tcW w:w="3969" w:type="dxa"/>
          </w:tcPr>
          <w:p w14:paraId="476AA71D" w14:textId="533BE1FC"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049CF3D7" w14:textId="77777777" w:rsidTr="00B76196">
        <w:tc>
          <w:tcPr>
            <w:tcW w:w="2830" w:type="dxa"/>
          </w:tcPr>
          <w:p w14:paraId="64492A9E" w14:textId="467AAB85" w:rsidR="00ED5D38" w:rsidRPr="002E333E" w:rsidRDefault="006231A5" w:rsidP="00ED5D38">
            <w:pPr>
              <w:pStyle w:val="TextoTablas"/>
              <w:rPr>
                <w:sz w:val="28"/>
                <w:szCs w:val="28"/>
                <w:lang w:val="es-CO"/>
              </w:rPr>
            </w:pPr>
            <w:r w:rsidRPr="002E333E">
              <w:rPr>
                <w:sz w:val="28"/>
                <w:szCs w:val="28"/>
                <w:lang w:val="es-CO"/>
              </w:rPr>
              <w:t>María Fernanda Morales Angulo</w:t>
            </w:r>
          </w:p>
        </w:tc>
        <w:tc>
          <w:tcPr>
            <w:tcW w:w="3261" w:type="dxa"/>
          </w:tcPr>
          <w:p w14:paraId="65F4D0BA" w14:textId="26B508D9" w:rsidR="00ED5D38" w:rsidRPr="002E333E" w:rsidRDefault="006231A5" w:rsidP="00ED5D38">
            <w:pPr>
              <w:pStyle w:val="TextoTablas"/>
              <w:rPr>
                <w:sz w:val="28"/>
                <w:szCs w:val="28"/>
                <w:lang w:val="es-CO"/>
              </w:rPr>
            </w:pPr>
            <w:r w:rsidRPr="002E333E">
              <w:rPr>
                <w:rFonts w:eastAsia="Calibri" w:cs="Calibri"/>
                <w:sz w:val="28"/>
                <w:szCs w:val="28"/>
              </w:rPr>
              <w:t>Evaluadora instruccional</w:t>
            </w:r>
          </w:p>
        </w:tc>
        <w:tc>
          <w:tcPr>
            <w:tcW w:w="3969" w:type="dxa"/>
          </w:tcPr>
          <w:p w14:paraId="7BF86DE5" w14:textId="3B596CF8"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9BAAFD0" w:rsidR="00ED5D38" w:rsidRPr="002E333E" w:rsidRDefault="006231A5" w:rsidP="00ED5D38">
            <w:pPr>
              <w:pStyle w:val="TextoTablas"/>
              <w:rPr>
                <w:sz w:val="28"/>
                <w:szCs w:val="28"/>
                <w:lang w:val="es-CO"/>
              </w:rPr>
            </w:pPr>
            <w:r w:rsidRPr="002E333E">
              <w:rPr>
                <w:rFonts w:eastAsia="Calibri" w:cs="Calibri"/>
                <w:sz w:val="28"/>
                <w:szCs w:val="28"/>
              </w:rPr>
              <w:t>Luis Gabriel Urueta</w:t>
            </w:r>
          </w:p>
        </w:tc>
        <w:tc>
          <w:tcPr>
            <w:tcW w:w="3261" w:type="dxa"/>
          </w:tcPr>
          <w:p w14:paraId="6F1B2544" w14:textId="0C3E4BF3" w:rsidR="00ED5D38" w:rsidRPr="002E333E" w:rsidRDefault="006231A5" w:rsidP="00ED5D38">
            <w:pPr>
              <w:pStyle w:val="TextoTablas"/>
              <w:rPr>
                <w:sz w:val="28"/>
                <w:szCs w:val="28"/>
                <w:lang w:val="es-CO"/>
              </w:rPr>
            </w:pPr>
            <w:r w:rsidRPr="002E333E">
              <w:rPr>
                <w:rFonts w:eastAsia="Calibri" w:cs="Calibri"/>
                <w:sz w:val="28"/>
                <w:szCs w:val="28"/>
                <w:lang w:val="es-ES"/>
              </w:rPr>
              <w:t>Diseñador de contenidos digitales</w:t>
            </w:r>
          </w:p>
        </w:tc>
        <w:tc>
          <w:tcPr>
            <w:tcW w:w="3969" w:type="dxa"/>
          </w:tcPr>
          <w:p w14:paraId="7F719B02" w14:textId="70B63990"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455814B5" w14:textId="77777777" w:rsidTr="00B76196">
        <w:tc>
          <w:tcPr>
            <w:tcW w:w="2830" w:type="dxa"/>
          </w:tcPr>
          <w:p w14:paraId="7D61C608" w14:textId="2FC3D0CF" w:rsidR="00ED5D38" w:rsidRPr="002E333E" w:rsidRDefault="006231A5" w:rsidP="00ED5D38">
            <w:pPr>
              <w:pStyle w:val="TextoTablas"/>
              <w:rPr>
                <w:sz w:val="28"/>
                <w:szCs w:val="28"/>
                <w:lang w:val="es-CO"/>
              </w:rPr>
            </w:pPr>
            <w:r w:rsidRPr="002E333E">
              <w:rPr>
                <w:rFonts w:eastAsia="Calibri" w:cs="Calibri"/>
                <w:sz w:val="28"/>
                <w:szCs w:val="28"/>
              </w:rPr>
              <w:t>Carlos Andrés Diaz Pinto</w:t>
            </w:r>
          </w:p>
        </w:tc>
        <w:tc>
          <w:tcPr>
            <w:tcW w:w="3261" w:type="dxa"/>
          </w:tcPr>
          <w:p w14:paraId="2AF71C3D" w14:textId="05C74316" w:rsidR="00ED5D38" w:rsidRPr="002E333E" w:rsidRDefault="006231A5" w:rsidP="00ED5D38">
            <w:pPr>
              <w:pStyle w:val="TextoTablas"/>
              <w:rPr>
                <w:sz w:val="28"/>
                <w:szCs w:val="28"/>
                <w:lang w:val="es-CO"/>
              </w:rPr>
            </w:pPr>
            <w:r w:rsidRPr="002E333E">
              <w:rPr>
                <w:sz w:val="28"/>
                <w:szCs w:val="28"/>
                <w:lang w:val="es-CO"/>
              </w:rPr>
              <w:t xml:space="preserve">Desarrollador </w:t>
            </w:r>
            <w:r w:rsidRPr="002E333E">
              <w:rPr>
                <w:rStyle w:val="Extranjerismo"/>
                <w:sz w:val="28"/>
                <w:szCs w:val="28"/>
                <w:lang w:val="es-CO"/>
              </w:rPr>
              <w:t>full stack</w:t>
            </w:r>
          </w:p>
        </w:tc>
        <w:tc>
          <w:tcPr>
            <w:tcW w:w="3969" w:type="dxa"/>
          </w:tcPr>
          <w:p w14:paraId="65032966" w14:textId="19CB307E"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4B93CA6" w:rsidR="00ED5D38" w:rsidRPr="002E333E" w:rsidRDefault="006231A5" w:rsidP="00ED5D38">
            <w:pPr>
              <w:pStyle w:val="TextoTablas"/>
              <w:rPr>
                <w:sz w:val="28"/>
                <w:szCs w:val="28"/>
              </w:rPr>
            </w:pPr>
            <w:r w:rsidRPr="002E333E">
              <w:rPr>
                <w:rFonts w:eastAsia="Calibri" w:cs="Calibri"/>
                <w:sz w:val="28"/>
                <w:szCs w:val="28"/>
              </w:rPr>
              <w:t>Alexander Rafael Acosta Bedoya</w:t>
            </w:r>
          </w:p>
        </w:tc>
        <w:tc>
          <w:tcPr>
            <w:tcW w:w="3261" w:type="dxa"/>
          </w:tcPr>
          <w:p w14:paraId="4BAA8BFA" w14:textId="427E3D3F" w:rsidR="00ED5D38" w:rsidRPr="002E333E" w:rsidRDefault="006231A5" w:rsidP="00ED5D38">
            <w:pPr>
              <w:pStyle w:val="TextoTablas"/>
              <w:rPr>
                <w:sz w:val="28"/>
                <w:szCs w:val="28"/>
                <w:lang w:val="es-CO"/>
              </w:rPr>
            </w:pPr>
            <w:r w:rsidRPr="002E333E">
              <w:rPr>
                <w:rFonts w:eastAsia="Calibri" w:cs="Calibri"/>
                <w:sz w:val="28"/>
                <w:szCs w:val="28"/>
                <w:lang w:val="es-ES"/>
              </w:rPr>
              <w:t>Animador y productor audiovisual</w:t>
            </w:r>
          </w:p>
        </w:tc>
        <w:tc>
          <w:tcPr>
            <w:tcW w:w="3969" w:type="dxa"/>
          </w:tcPr>
          <w:p w14:paraId="68C8DDBE" w14:textId="231009E6"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7F01DCC2" w14:textId="77777777" w:rsidTr="00B76196">
        <w:tc>
          <w:tcPr>
            <w:tcW w:w="2830" w:type="dxa"/>
          </w:tcPr>
          <w:p w14:paraId="149C2103" w14:textId="6F6DB420" w:rsidR="00ED5D38" w:rsidRPr="002E333E" w:rsidRDefault="006231A5" w:rsidP="00ED5D38">
            <w:pPr>
              <w:pStyle w:val="TextoTablas"/>
              <w:rPr>
                <w:sz w:val="28"/>
                <w:szCs w:val="28"/>
              </w:rPr>
            </w:pPr>
            <w:r w:rsidRPr="002E333E">
              <w:rPr>
                <w:rFonts w:eastAsia="Calibri" w:cs="Calibri"/>
                <w:sz w:val="28"/>
                <w:szCs w:val="28"/>
              </w:rPr>
              <w:t>Nelson Iván Vera Briceño</w:t>
            </w:r>
          </w:p>
        </w:tc>
        <w:tc>
          <w:tcPr>
            <w:tcW w:w="3261" w:type="dxa"/>
          </w:tcPr>
          <w:p w14:paraId="44AB3819" w14:textId="7B7E67A8" w:rsidR="00ED5D38" w:rsidRPr="002E333E" w:rsidRDefault="006231A5" w:rsidP="00ED5D38">
            <w:pPr>
              <w:pStyle w:val="TextoTablas"/>
              <w:rPr>
                <w:sz w:val="28"/>
                <w:szCs w:val="28"/>
                <w:lang w:val="es-CO"/>
              </w:rPr>
            </w:pPr>
            <w:r w:rsidRPr="002E333E">
              <w:rPr>
                <w:rFonts w:eastAsia="Calibri" w:cs="Calibri"/>
                <w:sz w:val="28"/>
                <w:szCs w:val="28"/>
                <w:lang w:val="es-ES"/>
              </w:rPr>
              <w:t>Animador y productor audiovisual</w:t>
            </w:r>
          </w:p>
        </w:tc>
        <w:tc>
          <w:tcPr>
            <w:tcW w:w="3969" w:type="dxa"/>
          </w:tcPr>
          <w:p w14:paraId="7793DFE9" w14:textId="395871E8"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50D2013" w:rsidR="00ED5D38" w:rsidRPr="002E333E" w:rsidRDefault="006231A5" w:rsidP="00ED5D38">
            <w:pPr>
              <w:pStyle w:val="TextoTablas"/>
              <w:rPr>
                <w:sz w:val="28"/>
                <w:szCs w:val="28"/>
              </w:rPr>
            </w:pPr>
            <w:r w:rsidRPr="002E333E">
              <w:rPr>
                <w:rFonts w:eastAsia="Calibri" w:cs="Calibri"/>
                <w:sz w:val="28"/>
                <w:szCs w:val="28"/>
              </w:rPr>
              <w:t>Luz Karime Amaya Cabra</w:t>
            </w:r>
          </w:p>
        </w:tc>
        <w:tc>
          <w:tcPr>
            <w:tcW w:w="3261" w:type="dxa"/>
          </w:tcPr>
          <w:p w14:paraId="76251220" w14:textId="24EFFDF9" w:rsidR="00ED5D38" w:rsidRPr="002E333E" w:rsidRDefault="006231A5" w:rsidP="00ED5D38">
            <w:pPr>
              <w:pStyle w:val="TextoTablas"/>
              <w:rPr>
                <w:sz w:val="28"/>
                <w:szCs w:val="28"/>
                <w:lang w:val="es-CO"/>
              </w:rPr>
            </w:pPr>
            <w:r w:rsidRPr="002E333E">
              <w:rPr>
                <w:rFonts w:eastAsia="Calibri" w:cs="Calibri"/>
                <w:sz w:val="28"/>
                <w:szCs w:val="28"/>
              </w:rPr>
              <w:t>Evaluadora de contenidos inclusivos y accesibles</w:t>
            </w:r>
          </w:p>
        </w:tc>
        <w:tc>
          <w:tcPr>
            <w:tcW w:w="3969" w:type="dxa"/>
          </w:tcPr>
          <w:p w14:paraId="0735445F" w14:textId="11169159"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070AE3D0" w14:textId="77777777" w:rsidTr="00B76196">
        <w:tc>
          <w:tcPr>
            <w:tcW w:w="2830" w:type="dxa"/>
          </w:tcPr>
          <w:p w14:paraId="2E2DD38C" w14:textId="76F51DB7" w:rsidR="00ED5D38" w:rsidRPr="002E333E" w:rsidRDefault="006231A5" w:rsidP="00ED5D38">
            <w:pPr>
              <w:pStyle w:val="TextoTablas"/>
              <w:rPr>
                <w:sz w:val="28"/>
                <w:szCs w:val="28"/>
                <w:lang w:val="es-CO"/>
              </w:rPr>
            </w:pPr>
            <w:r w:rsidRPr="002E333E">
              <w:rPr>
                <w:rFonts w:eastAsia="Calibri" w:cs="Calibri"/>
                <w:sz w:val="28"/>
                <w:szCs w:val="28"/>
              </w:rPr>
              <w:lastRenderedPageBreak/>
              <w:t>Laura Daniela Burgos Rueda</w:t>
            </w:r>
          </w:p>
        </w:tc>
        <w:tc>
          <w:tcPr>
            <w:tcW w:w="3261" w:type="dxa"/>
          </w:tcPr>
          <w:p w14:paraId="2F195D47" w14:textId="1BEAFBE0" w:rsidR="00ED5D38" w:rsidRPr="002E333E" w:rsidRDefault="006231A5" w:rsidP="00ED5D38">
            <w:pPr>
              <w:pStyle w:val="TextoTablas"/>
              <w:rPr>
                <w:sz w:val="28"/>
                <w:szCs w:val="28"/>
                <w:lang w:val="es-CO"/>
              </w:rPr>
            </w:pPr>
            <w:r w:rsidRPr="002E333E">
              <w:rPr>
                <w:rFonts w:eastAsia="Calibri" w:cs="Calibri"/>
                <w:sz w:val="28"/>
                <w:szCs w:val="28"/>
              </w:rPr>
              <w:t>Evaluadora de contenidos inclusivos y accesibles</w:t>
            </w:r>
          </w:p>
        </w:tc>
        <w:tc>
          <w:tcPr>
            <w:tcW w:w="3969" w:type="dxa"/>
          </w:tcPr>
          <w:p w14:paraId="7B1C4834" w14:textId="29D2C26C"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8CDBC3C" w:rsidR="00ED5D38" w:rsidRPr="002E333E" w:rsidRDefault="006231A5" w:rsidP="00ED5D38">
            <w:pPr>
              <w:pStyle w:val="TextoTablas"/>
              <w:rPr>
                <w:sz w:val="28"/>
                <w:szCs w:val="28"/>
                <w:lang w:val="es-CO"/>
              </w:rPr>
            </w:pPr>
            <w:r w:rsidRPr="002E333E">
              <w:rPr>
                <w:rFonts w:eastAsia="Calibri" w:cs="Calibri"/>
                <w:sz w:val="28"/>
                <w:szCs w:val="28"/>
              </w:rPr>
              <w:t>Jonathan Adié Villafañe</w:t>
            </w:r>
          </w:p>
        </w:tc>
        <w:tc>
          <w:tcPr>
            <w:tcW w:w="3261" w:type="dxa"/>
          </w:tcPr>
          <w:p w14:paraId="69B4A0E4" w14:textId="42E3F873" w:rsidR="00ED5D38" w:rsidRPr="002E333E" w:rsidRDefault="006231A5" w:rsidP="00ED5D38">
            <w:pPr>
              <w:pStyle w:val="TextoTablas"/>
              <w:rPr>
                <w:sz w:val="28"/>
                <w:szCs w:val="28"/>
                <w:lang w:val="es-CO"/>
              </w:rPr>
            </w:pPr>
            <w:r w:rsidRPr="002E333E">
              <w:rPr>
                <w:rFonts w:eastAsia="Calibri" w:cs="Calibri"/>
                <w:sz w:val="28"/>
                <w:szCs w:val="28"/>
              </w:rPr>
              <w:t>Validador y vinculador de recursos educativos digitales</w:t>
            </w:r>
          </w:p>
        </w:tc>
        <w:tc>
          <w:tcPr>
            <w:tcW w:w="3969" w:type="dxa"/>
          </w:tcPr>
          <w:p w14:paraId="518D3B98" w14:textId="157980D4"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r w:rsidR="00ED5D38" w:rsidRPr="003758F7" w14:paraId="656A74AF" w14:textId="77777777" w:rsidTr="00B76196">
        <w:tc>
          <w:tcPr>
            <w:tcW w:w="2830" w:type="dxa"/>
          </w:tcPr>
          <w:p w14:paraId="147828AE" w14:textId="024FD388" w:rsidR="00ED5D38" w:rsidRPr="002E333E" w:rsidRDefault="006231A5" w:rsidP="00ED5D38">
            <w:pPr>
              <w:pStyle w:val="TextoTablas"/>
              <w:rPr>
                <w:sz w:val="28"/>
                <w:szCs w:val="28"/>
                <w:lang w:val="es-CO"/>
              </w:rPr>
            </w:pPr>
            <w:r w:rsidRPr="002E333E">
              <w:rPr>
                <w:rFonts w:eastAsia="Calibri" w:cs="Calibri"/>
                <w:sz w:val="28"/>
                <w:szCs w:val="28"/>
              </w:rPr>
              <w:t>Karine Isabel Ospino Fritz</w:t>
            </w:r>
          </w:p>
        </w:tc>
        <w:tc>
          <w:tcPr>
            <w:tcW w:w="3261" w:type="dxa"/>
          </w:tcPr>
          <w:p w14:paraId="60BD68FC" w14:textId="0920F9D5" w:rsidR="00ED5D38" w:rsidRPr="002E333E" w:rsidRDefault="006231A5" w:rsidP="00ED5D38">
            <w:pPr>
              <w:pStyle w:val="TextoTablas"/>
              <w:rPr>
                <w:sz w:val="28"/>
                <w:szCs w:val="28"/>
                <w:lang w:val="es-CO"/>
              </w:rPr>
            </w:pPr>
            <w:r w:rsidRPr="002E333E">
              <w:rPr>
                <w:rFonts w:eastAsia="Calibri" w:cs="Calibri"/>
                <w:sz w:val="28"/>
                <w:szCs w:val="28"/>
              </w:rPr>
              <w:t>Validadora y vinculadora de recursos educativos digitales</w:t>
            </w:r>
          </w:p>
        </w:tc>
        <w:tc>
          <w:tcPr>
            <w:tcW w:w="3969" w:type="dxa"/>
          </w:tcPr>
          <w:p w14:paraId="5D717A37" w14:textId="6DF06CB3" w:rsidR="00ED5D38" w:rsidRPr="002E333E" w:rsidRDefault="006231A5" w:rsidP="00ED5D38">
            <w:pPr>
              <w:pStyle w:val="TextoTablas"/>
              <w:rPr>
                <w:sz w:val="28"/>
                <w:szCs w:val="28"/>
                <w:lang w:val="es-CO"/>
              </w:rPr>
            </w:pPr>
            <w:r w:rsidRPr="002E333E">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C84A" w14:textId="77777777" w:rsidR="006470B3" w:rsidRPr="003758F7" w:rsidRDefault="006470B3" w:rsidP="00EC0858">
      <w:pPr>
        <w:spacing w:before="0" w:after="0" w:line="240" w:lineRule="auto"/>
      </w:pPr>
      <w:r w:rsidRPr="003758F7">
        <w:separator/>
      </w:r>
    </w:p>
    <w:p w14:paraId="55BA847D" w14:textId="77777777" w:rsidR="006470B3" w:rsidRDefault="006470B3"/>
  </w:endnote>
  <w:endnote w:type="continuationSeparator" w:id="0">
    <w:p w14:paraId="28DA5CA7" w14:textId="77777777" w:rsidR="006470B3" w:rsidRPr="003758F7" w:rsidRDefault="006470B3" w:rsidP="00EC0858">
      <w:pPr>
        <w:spacing w:before="0" w:after="0" w:line="240" w:lineRule="auto"/>
      </w:pPr>
      <w:r w:rsidRPr="003758F7">
        <w:continuationSeparator/>
      </w:r>
    </w:p>
    <w:p w14:paraId="5C21288A" w14:textId="77777777" w:rsidR="006470B3" w:rsidRDefault="00647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3149" w14:textId="77777777" w:rsidR="006470B3" w:rsidRPr="003758F7" w:rsidRDefault="006470B3" w:rsidP="00EC0858">
      <w:pPr>
        <w:spacing w:before="0" w:after="0" w:line="240" w:lineRule="auto"/>
      </w:pPr>
      <w:r w:rsidRPr="003758F7">
        <w:separator/>
      </w:r>
    </w:p>
    <w:p w14:paraId="037391AB" w14:textId="77777777" w:rsidR="006470B3" w:rsidRDefault="006470B3"/>
  </w:footnote>
  <w:footnote w:type="continuationSeparator" w:id="0">
    <w:p w14:paraId="5F11E06B" w14:textId="77777777" w:rsidR="006470B3" w:rsidRPr="003758F7" w:rsidRDefault="006470B3" w:rsidP="00EC0858">
      <w:pPr>
        <w:spacing w:before="0" w:after="0" w:line="240" w:lineRule="auto"/>
      </w:pPr>
      <w:r w:rsidRPr="003758F7">
        <w:continuationSeparator/>
      </w:r>
    </w:p>
    <w:p w14:paraId="4BDB40FD" w14:textId="77777777" w:rsidR="006470B3" w:rsidRDefault="00647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4316A"/>
    <w:multiLevelType w:val="hybridMultilevel"/>
    <w:tmpl w:val="C43CB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935EF2"/>
    <w:multiLevelType w:val="hybridMultilevel"/>
    <w:tmpl w:val="7BAE37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A8607B"/>
    <w:multiLevelType w:val="hybridMultilevel"/>
    <w:tmpl w:val="33C0BC32"/>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9970C7"/>
    <w:multiLevelType w:val="hybridMultilevel"/>
    <w:tmpl w:val="A25E99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223DD8"/>
    <w:multiLevelType w:val="hybridMultilevel"/>
    <w:tmpl w:val="FE548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C917BE"/>
    <w:multiLevelType w:val="hybridMultilevel"/>
    <w:tmpl w:val="13A882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AA3E7F"/>
    <w:multiLevelType w:val="hybridMultilevel"/>
    <w:tmpl w:val="6D34F3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AA60B23"/>
    <w:multiLevelType w:val="hybridMultilevel"/>
    <w:tmpl w:val="0F00DD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BB0423"/>
    <w:multiLevelType w:val="hybridMultilevel"/>
    <w:tmpl w:val="D16818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CBB685D"/>
    <w:multiLevelType w:val="hybridMultilevel"/>
    <w:tmpl w:val="ED0C8EF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73385E"/>
    <w:multiLevelType w:val="hybridMultilevel"/>
    <w:tmpl w:val="FB96757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CC64DA"/>
    <w:multiLevelType w:val="hybridMultilevel"/>
    <w:tmpl w:val="944A806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2391EA3"/>
    <w:multiLevelType w:val="hybridMultilevel"/>
    <w:tmpl w:val="F7503C3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3D305E"/>
    <w:multiLevelType w:val="hybridMultilevel"/>
    <w:tmpl w:val="08A61A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96669A2"/>
    <w:multiLevelType w:val="hybridMultilevel"/>
    <w:tmpl w:val="5F66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9E27F65"/>
    <w:multiLevelType w:val="hybridMultilevel"/>
    <w:tmpl w:val="3800C5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CD2C49"/>
    <w:multiLevelType w:val="hybridMultilevel"/>
    <w:tmpl w:val="03E23C2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C06295C"/>
    <w:multiLevelType w:val="hybridMultilevel"/>
    <w:tmpl w:val="AF34F6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E7165EC"/>
    <w:multiLevelType w:val="hybridMultilevel"/>
    <w:tmpl w:val="3528B08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F237F07"/>
    <w:multiLevelType w:val="hybridMultilevel"/>
    <w:tmpl w:val="07328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0334450"/>
    <w:multiLevelType w:val="hybridMultilevel"/>
    <w:tmpl w:val="D9F8AC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090448C"/>
    <w:multiLevelType w:val="hybridMultilevel"/>
    <w:tmpl w:val="EF4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34E7C7B"/>
    <w:multiLevelType w:val="hybridMultilevel"/>
    <w:tmpl w:val="940C34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49C05ED"/>
    <w:multiLevelType w:val="hybridMultilevel"/>
    <w:tmpl w:val="6F6E5B8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56651AD"/>
    <w:multiLevelType w:val="hybridMultilevel"/>
    <w:tmpl w:val="4D3421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7EA50FC"/>
    <w:multiLevelType w:val="hybridMultilevel"/>
    <w:tmpl w:val="56206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8570DE5"/>
    <w:multiLevelType w:val="hybridMultilevel"/>
    <w:tmpl w:val="7CAC7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9B04AFB"/>
    <w:multiLevelType w:val="hybridMultilevel"/>
    <w:tmpl w:val="65ACE760"/>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E6973D1"/>
    <w:multiLevelType w:val="hybridMultilevel"/>
    <w:tmpl w:val="8196D6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2DF3470"/>
    <w:multiLevelType w:val="hybridMultilevel"/>
    <w:tmpl w:val="EC1A68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3BB182D"/>
    <w:multiLevelType w:val="hybridMultilevel"/>
    <w:tmpl w:val="07B86A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47914560"/>
    <w:multiLevelType w:val="hybridMultilevel"/>
    <w:tmpl w:val="49DC036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49823D20"/>
    <w:multiLevelType w:val="hybridMultilevel"/>
    <w:tmpl w:val="6EECE5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A3D4E20"/>
    <w:multiLevelType w:val="hybridMultilevel"/>
    <w:tmpl w:val="E68C21B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B9D0CC4"/>
    <w:multiLevelType w:val="hybridMultilevel"/>
    <w:tmpl w:val="C3AEA4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DB01BBF"/>
    <w:multiLevelType w:val="hybridMultilevel"/>
    <w:tmpl w:val="519EB2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4F8E413D"/>
    <w:multiLevelType w:val="hybridMultilevel"/>
    <w:tmpl w:val="8BA6DAC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40046D6"/>
    <w:multiLevelType w:val="hybridMultilevel"/>
    <w:tmpl w:val="0C3A6F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45F7E0F"/>
    <w:multiLevelType w:val="hybridMultilevel"/>
    <w:tmpl w:val="6D7A50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5E27764"/>
    <w:multiLevelType w:val="hybridMultilevel"/>
    <w:tmpl w:val="1554BAC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6606A87"/>
    <w:multiLevelType w:val="hybridMultilevel"/>
    <w:tmpl w:val="2378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67626EC"/>
    <w:multiLevelType w:val="hybridMultilevel"/>
    <w:tmpl w:val="C53C2AA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6DB603C"/>
    <w:multiLevelType w:val="hybridMultilevel"/>
    <w:tmpl w:val="47D653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7AF2B46"/>
    <w:multiLevelType w:val="hybridMultilevel"/>
    <w:tmpl w:val="AD4EF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97F38B1"/>
    <w:multiLevelType w:val="hybridMultilevel"/>
    <w:tmpl w:val="9F087BA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AB21DB0"/>
    <w:multiLevelType w:val="hybridMultilevel"/>
    <w:tmpl w:val="A4443D1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B22659C"/>
    <w:multiLevelType w:val="hybridMultilevel"/>
    <w:tmpl w:val="B8FC2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C8A6C81"/>
    <w:multiLevelType w:val="hybridMultilevel"/>
    <w:tmpl w:val="AE162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C8F2BEC"/>
    <w:multiLevelType w:val="hybridMultilevel"/>
    <w:tmpl w:val="BA328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D334549"/>
    <w:multiLevelType w:val="hybridMultilevel"/>
    <w:tmpl w:val="D8F864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5" w15:restartNumberingAfterBreak="0">
    <w:nsid w:val="5F016E5A"/>
    <w:multiLevelType w:val="hybridMultilevel"/>
    <w:tmpl w:val="A2B46C1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1820F8A"/>
    <w:multiLevelType w:val="hybridMultilevel"/>
    <w:tmpl w:val="A712F4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7C65685"/>
    <w:multiLevelType w:val="hybridMultilevel"/>
    <w:tmpl w:val="B5B800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99E19B2"/>
    <w:multiLevelType w:val="hybridMultilevel"/>
    <w:tmpl w:val="B7BAEA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A161089"/>
    <w:multiLevelType w:val="hybridMultilevel"/>
    <w:tmpl w:val="529C9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CE67F29"/>
    <w:multiLevelType w:val="hybridMultilevel"/>
    <w:tmpl w:val="5E345E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D621E2C"/>
    <w:multiLevelType w:val="hybridMultilevel"/>
    <w:tmpl w:val="76AC46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6F4E5C38"/>
    <w:multiLevelType w:val="hybridMultilevel"/>
    <w:tmpl w:val="E1D08C0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0332BC4"/>
    <w:multiLevelType w:val="hybridMultilevel"/>
    <w:tmpl w:val="89D07C2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14540A9"/>
    <w:multiLevelType w:val="hybridMultilevel"/>
    <w:tmpl w:val="C9CE9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7820C2A"/>
    <w:multiLevelType w:val="hybridMultilevel"/>
    <w:tmpl w:val="B7E21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D7A0B9A"/>
    <w:multiLevelType w:val="hybridMultilevel"/>
    <w:tmpl w:val="95CE9F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E63600F"/>
    <w:multiLevelType w:val="hybridMultilevel"/>
    <w:tmpl w:val="DC38F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F0D5B7C"/>
    <w:multiLevelType w:val="hybridMultilevel"/>
    <w:tmpl w:val="BBF41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596644589">
    <w:abstractNumId w:val="0"/>
  </w:num>
  <w:num w:numId="2" w16cid:durableId="91555299">
    <w:abstractNumId w:val="15"/>
  </w:num>
  <w:num w:numId="3" w16cid:durableId="603610122">
    <w:abstractNumId w:val="40"/>
  </w:num>
  <w:num w:numId="4" w16cid:durableId="1359038347">
    <w:abstractNumId w:val="27"/>
  </w:num>
  <w:num w:numId="5" w16cid:durableId="1106465938">
    <w:abstractNumId w:val="31"/>
  </w:num>
  <w:num w:numId="6" w16cid:durableId="464129042">
    <w:abstractNumId w:val="46"/>
  </w:num>
  <w:num w:numId="7" w16cid:durableId="1133445788">
    <w:abstractNumId w:val="59"/>
  </w:num>
  <w:num w:numId="8" w16cid:durableId="295333966">
    <w:abstractNumId w:val="42"/>
  </w:num>
  <w:num w:numId="9" w16cid:durableId="361788624">
    <w:abstractNumId w:val="63"/>
  </w:num>
  <w:num w:numId="10" w16cid:durableId="1206137655">
    <w:abstractNumId w:val="38"/>
  </w:num>
  <w:num w:numId="11" w16cid:durableId="518158646">
    <w:abstractNumId w:val="35"/>
  </w:num>
  <w:num w:numId="12" w16cid:durableId="627056523">
    <w:abstractNumId w:val="14"/>
  </w:num>
  <w:num w:numId="13" w16cid:durableId="796146721">
    <w:abstractNumId w:val="62"/>
  </w:num>
  <w:num w:numId="14" w16cid:durableId="556815293">
    <w:abstractNumId w:val="43"/>
  </w:num>
  <w:num w:numId="15" w16cid:durableId="733236065">
    <w:abstractNumId w:val="6"/>
  </w:num>
  <w:num w:numId="16" w16cid:durableId="1645892029">
    <w:abstractNumId w:val="53"/>
  </w:num>
  <w:num w:numId="17" w16cid:durableId="257064426">
    <w:abstractNumId w:val="52"/>
  </w:num>
  <w:num w:numId="18" w16cid:durableId="1144738090">
    <w:abstractNumId w:val="57"/>
  </w:num>
  <w:num w:numId="19" w16cid:durableId="149564312">
    <w:abstractNumId w:val="61"/>
  </w:num>
  <w:num w:numId="20" w16cid:durableId="407727529">
    <w:abstractNumId w:val="1"/>
  </w:num>
  <w:num w:numId="21" w16cid:durableId="717896345">
    <w:abstractNumId w:val="30"/>
  </w:num>
  <w:num w:numId="22" w16cid:durableId="2078285415">
    <w:abstractNumId w:val="28"/>
  </w:num>
  <w:num w:numId="23" w16cid:durableId="1647078248">
    <w:abstractNumId w:val="34"/>
  </w:num>
  <w:num w:numId="24" w16cid:durableId="930817621">
    <w:abstractNumId w:val="8"/>
  </w:num>
  <w:num w:numId="25" w16cid:durableId="1960606236">
    <w:abstractNumId w:val="11"/>
  </w:num>
  <w:num w:numId="26" w16cid:durableId="1605961745">
    <w:abstractNumId w:val="54"/>
  </w:num>
  <w:num w:numId="27" w16cid:durableId="1230728616">
    <w:abstractNumId w:val="41"/>
  </w:num>
  <w:num w:numId="28" w16cid:durableId="721488936">
    <w:abstractNumId w:val="33"/>
  </w:num>
  <w:num w:numId="29" w16cid:durableId="823276652">
    <w:abstractNumId w:val="18"/>
  </w:num>
  <w:num w:numId="30" w16cid:durableId="691495806">
    <w:abstractNumId w:val="50"/>
  </w:num>
  <w:num w:numId="31" w16cid:durableId="1848057286">
    <w:abstractNumId w:val="20"/>
  </w:num>
  <w:num w:numId="32" w16cid:durableId="1060858376">
    <w:abstractNumId w:val="49"/>
  </w:num>
  <w:num w:numId="33" w16cid:durableId="170920291">
    <w:abstractNumId w:val="19"/>
  </w:num>
  <w:num w:numId="34" w16cid:durableId="856234895">
    <w:abstractNumId w:val="9"/>
  </w:num>
  <w:num w:numId="35" w16cid:durableId="1246763129">
    <w:abstractNumId w:val="7"/>
  </w:num>
  <w:num w:numId="36" w16cid:durableId="1595241102">
    <w:abstractNumId w:val="5"/>
  </w:num>
  <w:num w:numId="37" w16cid:durableId="585454704">
    <w:abstractNumId w:val="66"/>
  </w:num>
  <w:num w:numId="38" w16cid:durableId="1427533655">
    <w:abstractNumId w:val="32"/>
  </w:num>
  <w:num w:numId="39" w16cid:durableId="1742169428">
    <w:abstractNumId w:val="10"/>
  </w:num>
  <w:num w:numId="40" w16cid:durableId="55786616">
    <w:abstractNumId w:val="44"/>
  </w:num>
  <w:num w:numId="41" w16cid:durableId="1863981088">
    <w:abstractNumId w:val="22"/>
  </w:num>
  <w:num w:numId="42" w16cid:durableId="943029371">
    <w:abstractNumId w:val="51"/>
  </w:num>
  <w:num w:numId="43" w16cid:durableId="418143208">
    <w:abstractNumId w:val="12"/>
  </w:num>
  <w:num w:numId="44" w16cid:durableId="1753700490">
    <w:abstractNumId w:val="25"/>
  </w:num>
  <w:num w:numId="45" w16cid:durableId="127864560">
    <w:abstractNumId w:val="26"/>
  </w:num>
  <w:num w:numId="46" w16cid:durableId="222721397">
    <w:abstractNumId w:val="64"/>
  </w:num>
  <w:num w:numId="47" w16cid:durableId="2114661787">
    <w:abstractNumId w:val="2"/>
  </w:num>
  <w:num w:numId="48" w16cid:durableId="1788694815">
    <w:abstractNumId w:val="48"/>
  </w:num>
  <w:num w:numId="49" w16cid:durableId="2014339790">
    <w:abstractNumId w:val="13"/>
  </w:num>
  <w:num w:numId="50" w16cid:durableId="1897428967">
    <w:abstractNumId w:val="65"/>
  </w:num>
  <w:num w:numId="51" w16cid:durableId="2117751826">
    <w:abstractNumId w:val="29"/>
  </w:num>
  <w:num w:numId="52" w16cid:durableId="419909019">
    <w:abstractNumId w:val="56"/>
  </w:num>
  <w:num w:numId="53" w16cid:durableId="1241257694">
    <w:abstractNumId w:val="24"/>
  </w:num>
  <w:num w:numId="54" w16cid:durableId="803548550">
    <w:abstractNumId w:val="37"/>
  </w:num>
  <w:num w:numId="55" w16cid:durableId="63260626">
    <w:abstractNumId w:val="55"/>
  </w:num>
  <w:num w:numId="56" w16cid:durableId="513228097">
    <w:abstractNumId w:val="47"/>
  </w:num>
  <w:num w:numId="57" w16cid:durableId="1350717304">
    <w:abstractNumId w:val="21"/>
  </w:num>
  <w:num w:numId="58" w16cid:durableId="68617425">
    <w:abstractNumId w:val="3"/>
  </w:num>
  <w:num w:numId="59" w16cid:durableId="968781265">
    <w:abstractNumId w:val="67"/>
  </w:num>
  <w:num w:numId="60" w16cid:durableId="1818522845">
    <w:abstractNumId w:val="23"/>
  </w:num>
  <w:num w:numId="61" w16cid:durableId="1659336173">
    <w:abstractNumId w:val="60"/>
  </w:num>
  <w:num w:numId="62" w16cid:durableId="1346245922">
    <w:abstractNumId w:val="45"/>
  </w:num>
  <w:num w:numId="63" w16cid:durableId="142431256">
    <w:abstractNumId w:val="4"/>
  </w:num>
  <w:num w:numId="64" w16cid:durableId="1928953101">
    <w:abstractNumId w:val="39"/>
  </w:num>
  <w:num w:numId="65" w16cid:durableId="2098092366">
    <w:abstractNumId w:val="36"/>
  </w:num>
  <w:num w:numId="66" w16cid:durableId="1595476120">
    <w:abstractNumId w:val="58"/>
  </w:num>
  <w:num w:numId="67" w16cid:durableId="836698454">
    <w:abstractNumId w:val="68"/>
  </w:num>
  <w:num w:numId="68" w16cid:durableId="405416689">
    <w:abstractNumId w:val="17"/>
  </w:num>
  <w:num w:numId="69" w16cid:durableId="520243552">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1EEF"/>
    <w:rsid w:val="00032AEC"/>
    <w:rsid w:val="000333E8"/>
    <w:rsid w:val="00036535"/>
    <w:rsid w:val="00037524"/>
    <w:rsid w:val="00037E34"/>
    <w:rsid w:val="00040172"/>
    <w:rsid w:val="0004061C"/>
    <w:rsid w:val="000434FA"/>
    <w:rsid w:val="000447D2"/>
    <w:rsid w:val="00044D54"/>
    <w:rsid w:val="00044DBD"/>
    <w:rsid w:val="0004747D"/>
    <w:rsid w:val="0005476E"/>
    <w:rsid w:val="000548E6"/>
    <w:rsid w:val="00054AF9"/>
    <w:rsid w:val="00054E48"/>
    <w:rsid w:val="00056F0F"/>
    <w:rsid w:val="000571E8"/>
    <w:rsid w:val="00060A58"/>
    <w:rsid w:val="00061C22"/>
    <w:rsid w:val="00062777"/>
    <w:rsid w:val="0006594F"/>
    <w:rsid w:val="00065E99"/>
    <w:rsid w:val="0006638A"/>
    <w:rsid w:val="00066CA4"/>
    <w:rsid w:val="000700BC"/>
    <w:rsid w:val="0007014A"/>
    <w:rsid w:val="000704B0"/>
    <w:rsid w:val="00072B04"/>
    <w:rsid w:val="00072B1B"/>
    <w:rsid w:val="00073197"/>
    <w:rsid w:val="0007758C"/>
    <w:rsid w:val="00081767"/>
    <w:rsid w:val="00081CB9"/>
    <w:rsid w:val="000854DB"/>
    <w:rsid w:val="00087C97"/>
    <w:rsid w:val="00087DFE"/>
    <w:rsid w:val="000948E8"/>
    <w:rsid w:val="000950D5"/>
    <w:rsid w:val="000975A5"/>
    <w:rsid w:val="00097B68"/>
    <w:rsid w:val="000A214F"/>
    <w:rsid w:val="000A2F08"/>
    <w:rsid w:val="000A4731"/>
    <w:rsid w:val="000A4B5D"/>
    <w:rsid w:val="000A5361"/>
    <w:rsid w:val="000A57F1"/>
    <w:rsid w:val="000A607A"/>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6EF1"/>
    <w:rsid w:val="000C77C0"/>
    <w:rsid w:val="000D04ED"/>
    <w:rsid w:val="000D1C48"/>
    <w:rsid w:val="000D3B7D"/>
    <w:rsid w:val="000D5447"/>
    <w:rsid w:val="000D635A"/>
    <w:rsid w:val="000E0356"/>
    <w:rsid w:val="000E081C"/>
    <w:rsid w:val="000E3397"/>
    <w:rsid w:val="000E3C95"/>
    <w:rsid w:val="000E408B"/>
    <w:rsid w:val="000E575B"/>
    <w:rsid w:val="000E5BF2"/>
    <w:rsid w:val="000F32F8"/>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5A9"/>
    <w:rsid w:val="00112E60"/>
    <w:rsid w:val="00114B6A"/>
    <w:rsid w:val="001150F3"/>
    <w:rsid w:val="00115575"/>
    <w:rsid w:val="00115E35"/>
    <w:rsid w:val="00116695"/>
    <w:rsid w:val="00123EA6"/>
    <w:rsid w:val="00125AFB"/>
    <w:rsid w:val="00127C17"/>
    <w:rsid w:val="0013118C"/>
    <w:rsid w:val="00132271"/>
    <w:rsid w:val="00132A2D"/>
    <w:rsid w:val="001333DB"/>
    <w:rsid w:val="00133E94"/>
    <w:rsid w:val="001355F4"/>
    <w:rsid w:val="00135785"/>
    <w:rsid w:val="00136959"/>
    <w:rsid w:val="00137F3B"/>
    <w:rsid w:val="00140867"/>
    <w:rsid w:val="001413D6"/>
    <w:rsid w:val="00141471"/>
    <w:rsid w:val="00142462"/>
    <w:rsid w:val="0014291F"/>
    <w:rsid w:val="00144D70"/>
    <w:rsid w:val="00147399"/>
    <w:rsid w:val="00150C0F"/>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590C"/>
    <w:rsid w:val="00176554"/>
    <w:rsid w:val="00176FF1"/>
    <w:rsid w:val="0017719B"/>
    <w:rsid w:val="00177505"/>
    <w:rsid w:val="00177C26"/>
    <w:rsid w:val="00180369"/>
    <w:rsid w:val="00180A7F"/>
    <w:rsid w:val="00181D45"/>
    <w:rsid w:val="00182157"/>
    <w:rsid w:val="0018299F"/>
    <w:rsid w:val="00183A41"/>
    <w:rsid w:val="001855AB"/>
    <w:rsid w:val="00186579"/>
    <w:rsid w:val="001909FD"/>
    <w:rsid w:val="001910ED"/>
    <w:rsid w:val="001922CB"/>
    <w:rsid w:val="00193E42"/>
    <w:rsid w:val="0019451D"/>
    <w:rsid w:val="00196449"/>
    <w:rsid w:val="0019727E"/>
    <w:rsid w:val="0019769B"/>
    <w:rsid w:val="001A4098"/>
    <w:rsid w:val="001A5543"/>
    <w:rsid w:val="001A6D42"/>
    <w:rsid w:val="001A77AF"/>
    <w:rsid w:val="001A77FB"/>
    <w:rsid w:val="001B0577"/>
    <w:rsid w:val="001B07C0"/>
    <w:rsid w:val="001B10D6"/>
    <w:rsid w:val="001B39AB"/>
    <w:rsid w:val="001B3C10"/>
    <w:rsid w:val="001B3DF0"/>
    <w:rsid w:val="001B408E"/>
    <w:rsid w:val="001B52CF"/>
    <w:rsid w:val="001B57A6"/>
    <w:rsid w:val="001B78AC"/>
    <w:rsid w:val="001B7C4C"/>
    <w:rsid w:val="001C3617"/>
    <w:rsid w:val="001C3AE0"/>
    <w:rsid w:val="001C40AD"/>
    <w:rsid w:val="001C4F97"/>
    <w:rsid w:val="001C6250"/>
    <w:rsid w:val="001C6ACB"/>
    <w:rsid w:val="001C6CCF"/>
    <w:rsid w:val="001C7639"/>
    <w:rsid w:val="001D36FE"/>
    <w:rsid w:val="001D37B6"/>
    <w:rsid w:val="001D3D77"/>
    <w:rsid w:val="001D3FDB"/>
    <w:rsid w:val="001D4F8D"/>
    <w:rsid w:val="001D5B98"/>
    <w:rsid w:val="001D62D8"/>
    <w:rsid w:val="001E08D3"/>
    <w:rsid w:val="001E1396"/>
    <w:rsid w:val="001E3089"/>
    <w:rsid w:val="001E4109"/>
    <w:rsid w:val="001E4F25"/>
    <w:rsid w:val="001E58EF"/>
    <w:rsid w:val="001E6815"/>
    <w:rsid w:val="001E793A"/>
    <w:rsid w:val="001F31A0"/>
    <w:rsid w:val="001F337C"/>
    <w:rsid w:val="001F37E7"/>
    <w:rsid w:val="001F49F2"/>
    <w:rsid w:val="001F6290"/>
    <w:rsid w:val="00200A71"/>
    <w:rsid w:val="002022A5"/>
    <w:rsid w:val="0020324D"/>
    <w:rsid w:val="00203367"/>
    <w:rsid w:val="002033D6"/>
    <w:rsid w:val="00205FA0"/>
    <w:rsid w:val="00206155"/>
    <w:rsid w:val="002125CE"/>
    <w:rsid w:val="002131C2"/>
    <w:rsid w:val="0021416F"/>
    <w:rsid w:val="002144B6"/>
    <w:rsid w:val="00214A9C"/>
    <w:rsid w:val="00214CBE"/>
    <w:rsid w:val="002156DA"/>
    <w:rsid w:val="00216328"/>
    <w:rsid w:val="00217419"/>
    <w:rsid w:val="00217EE5"/>
    <w:rsid w:val="00221230"/>
    <w:rsid w:val="00221249"/>
    <w:rsid w:val="0022249E"/>
    <w:rsid w:val="002225CE"/>
    <w:rsid w:val="002227A0"/>
    <w:rsid w:val="0022289F"/>
    <w:rsid w:val="002244A4"/>
    <w:rsid w:val="0022749F"/>
    <w:rsid w:val="00227AC6"/>
    <w:rsid w:val="00230824"/>
    <w:rsid w:val="00230AE2"/>
    <w:rsid w:val="002310D8"/>
    <w:rsid w:val="00231735"/>
    <w:rsid w:val="0023209A"/>
    <w:rsid w:val="00232409"/>
    <w:rsid w:val="002326B9"/>
    <w:rsid w:val="00234A1D"/>
    <w:rsid w:val="00235D84"/>
    <w:rsid w:val="0023608A"/>
    <w:rsid w:val="002367DF"/>
    <w:rsid w:val="002401C2"/>
    <w:rsid w:val="00240C7C"/>
    <w:rsid w:val="00241CDD"/>
    <w:rsid w:val="00243441"/>
    <w:rsid w:val="002450B6"/>
    <w:rsid w:val="002458C2"/>
    <w:rsid w:val="002459D3"/>
    <w:rsid w:val="0025031F"/>
    <w:rsid w:val="002519B1"/>
    <w:rsid w:val="00252865"/>
    <w:rsid w:val="00252A96"/>
    <w:rsid w:val="00253833"/>
    <w:rsid w:val="00254C7E"/>
    <w:rsid w:val="00254E57"/>
    <w:rsid w:val="00257092"/>
    <w:rsid w:val="0025799D"/>
    <w:rsid w:val="00264B50"/>
    <w:rsid w:val="00265988"/>
    <w:rsid w:val="0027064F"/>
    <w:rsid w:val="00272A1F"/>
    <w:rsid w:val="0027413D"/>
    <w:rsid w:val="002743D9"/>
    <w:rsid w:val="00276ABC"/>
    <w:rsid w:val="0027730E"/>
    <w:rsid w:val="00277EA8"/>
    <w:rsid w:val="002802CE"/>
    <w:rsid w:val="00280F0A"/>
    <w:rsid w:val="002817FC"/>
    <w:rsid w:val="00281B1E"/>
    <w:rsid w:val="00281F4F"/>
    <w:rsid w:val="002821D8"/>
    <w:rsid w:val="002838A4"/>
    <w:rsid w:val="002845EE"/>
    <w:rsid w:val="00284FD1"/>
    <w:rsid w:val="0028503F"/>
    <w:rsid w:val="00285965"/>
    <w:rsid w:val="00286AF3"/>
    <w:rsid w:val="00286B57"/>
    <w:rsid w:val="00291514"/>
    <w:rsid w:val="00291787"/>
    <w:rsid w:val="00292620"/>
    <w:rsid w:val="00293235"/>
    <w:rsid w:val="00294C43"/>
    <w:rsid w:val="00295308"/>
    <w:rsid w:val="00296B7D"/>
    <w:rsid w:val="00296CDD"/>
    <w:rsid w:val="00297105"/>
    <w:rsid w:val="00297AAE"/>
    <w:rsid w:val="002A04E6"/>
    <w:rsid w:val="002A1329"/>
    <w:rsid w:val="002A187D"/>
    <w:rsid w:val="002A1B69"/>
    <w:rsid w:val="002A3659"/>
    <w:rsid w:val="002A3C99"/>
    <w:rsid w:val="002A6AAC"/>
    <w:rsid w:val="002B14F6"/>
    <w:rsid w:val="002B21E6"/>
    <w:rsid w:val="002B4853"/>
    <w:rsid w:val="002C1AC8"/>
    <w:rsid w:val="002C1BC2"/>
    <w:rsid w:val="002C225B"/>
    <w:rsid w:val="002C3687"/>
    <w:rsid w:val="002C437C"/>
    <w:rsid w:val="002C70BC"/>
    <w:rsid w:val="002D0E97"/>
    <w:rsid w:val="002D134E"/>
    <w:rsid w:val="002D1FFB"/>
    <w:rsid w:val="002D5715"/>
    <w:rsid w:val="002D5738"/>
    <w:rsid w:val="002D5C42"/>
    <w:rsid w:val="002D6D62"/>
    <w:rsid w:val="002D7146"/>
    <w:rsid w:val="002D7279"/>
    <w:rsid w:val="002E166E"/>
    <w:rsid w:val="002E2A0A"/>
    <w:rsid w:val="002E333E"/>
    <w:rsid w:val="002E3646"/>
    <w:rsid w:val="002E5AEE"/>
    <w:rsid w:val="002E5B3A"/>
    <w:rsid w:val="002E6346"/>
    <w:rsid w:val="002E692A"/>
    <w:rsid w:val="002E6A2F"/>
    <w:rsid w:val="002E7697"/>
    <w:rsid w:val="002F13C9"/>
    <w:rsid w:val="002F34B2"/>
    <w:rsid w:val="002F52D3"/>
    <w:rsid w:val="002F5606"/>
    <w:rsid w:val="002F6323"/>
    <w:rsid w:val="002F6846"/>
    <w:rsid w:val="002F6C63"/>
    <w:rsid w:val="002F6C92"/>
    <w:rsid w:val="002F728C"/>
    <w:rsid w:val="003009DB"/>
    <w:rsid w:val="003011AC"/>
    <w:rsid w:val="00301F6E"/>
    <w:rsid w:val="0030489B"/>
    <w:rsid w:val="00304B7B"/>
    <w:rsid w:val="003057D7"/>
    <w:rsid w:val="00305EEF"/>
    <w:rsid w:val="003114B9"/>
    <w:rsid w:val="003127A1"/>
    <w:rsid w:val="00312D64"/>
    <w:rsid w:val="00313731"/>
    <w:rsid w:val="003137E4"/>
    <w:rsid w:val="003152EB"/>
    <w:rsid w:val="00315F2C"/>
    <w:rsid w:val="003177F7"/>
    <w:rsid w:val="00320C82"/>
    <w:rsid w:val="00321572"/>
    <w:rsid w:val="003219FD"/>
    <w:rsid w:val="00322635"/>
    <w:rsid w:val="0032263C"/>
    <w:rsid w:val="00323A67"/>
    <w:rsid w:val="00323FD8"/>
    <w:rsid w:val="003325D5"/>
    <w:rsid w:val="00332EE1"/>
    <w:rsid w:val="00333AF9"/>
    <w:rsid w:val="00334D54"/>
    <w:rsid w:val="00336140"/>
    <w:rsid w:val="00337C3E"/>
    <w:rsid w:val="00340AA9"/>
    <w:rsid w:val="00340EB2"/>
    <w:rsid w:val="003416FB"/>
    <w:rsid w:val="00343508"/>
    <w:rsid w:val="003439CE"/>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18FF"/>
    <w:rsid w:val="003630C5"/>
    <w:rsid w:val="003647FB"/>
    <w:rsid w:val="00364B3B"/>
    <w:rsid w:val="00366208"/>
    <w:rsid w:val="00367D9C"/>
    <w:rsid w:val="003709AC"/>
    <w:rsid w:val="00371643"/>
    <w:rsid w:val="003721B2"/>
    <w:rsid w:val="00373D13"/>
    <w:rsid w:val="003758F7"/>
    <w:rsid w:val="00380EFE"/>
    <w:rsid w:val="0038197D"/>
    <w:rsid w:val="00382111"/>
    <w:rsid w:val="0038306E"/>
    <w:rsid w:val="003842F1"/>
    <w:rsid w:val="00384EBA"/>
    <w:rsid w:val="00387939"/>
    <w:rsid w:val="00390ECE"/>
    <w:rsid w:val="003920E8"/>
    <w:rsid w:val="003922A4"/>
    <w:rsid w:val="00392EAC"/>
    <w:rsid w:val="00397117"/>
    <w:rsid w:val="00397368"/>
    <w:rsid w:val="003977A7"/>
    <w:rsid w:val="003A00FD"/>
    <w:rsid w:val="003A0ED5"/>
    <w:rsid w:val="003A0FFD"/>
    <w:rsid w:val="003A1B05"/>
    <w:rsid w:val="003A32EA"/>
    <w:rsid w:val="003A3AEF"/>
    <w:rsid w:val="003A3B16"/>
    <w:rsid w:val="003A3CF7"/>
    <w:rsid w:val="003A4939"/>
    <w:rsid w:val="003A49AD"/>
    <w:rsid w:val="003A4D3F"/>
    <w:rsid w:val="003A57AC"/>
    <w:rsid w:val="003A5F81"/>
    <w:rsid w:val="003B0EC6"/>
    <w:rsid w:val="003B15D0"/>
    <w:rsid w:val="003B2433"/>
    <w:rsid w:val="003C0A58"/>
    <w:rsid w:val="003C12DE"/>
    <w:rsid w:val="003C2A50"/>
    <w:rsid w:val="003C3B73"/>
    <w:rsid w:val="003C4559"/>
    <w:rsid w:val="003C5B05"/>
    <w:rsid w:val="003C6485"/>
    <w:rsid w:val="003C7451"/>
    <w:rsid w:val="003C77EA"/>
    <w:rsid w:val="003C78B8"/>
    <w:rsid w:val="003D0211"/>
    <w:rsid w:val="003D1FAE"/>
    <w:rsid w:val="003D25F6"/>
    <w:rsid w:val="003D745E"/>
    <w:rsid w:val="003E3DE4"/>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4088"/>
    <w:rsid w:val="004052F8"/>
    <w:rsid w:val="00405967"/>
    <w:rsid w:val="00411E4C"/>
    <w:rsid w:val="0041201E"/>
    <w:rsid w:val="004139C8"/>
    <w:rsid w:val="00416938"/>
    <w:rsid w:val="00417CD1"/>
    <w:rsid w:val="00417ED3"/>
    <w:rsid w:val="00420A41"/>
    <w:rsid w:val="00421831"/>
    <w:rsid w:val="00422335"/>
    <w:rsid w:val="004228B9"/>
    <w:rsid w:val="0042501C"/>
    <w:rsid w:val="00425E49"/>
    <w:rsid w:val="00426E46"/>
    <w:rsid w:val="0042758B"/>
    <w:rsid w:val="004300AD"/>
    <w:rsid w:val="00431039"/>
    <w:rsid w:val="004326F0"/>
    <w:rsid w:val="00432753"/>
    <w:rsid w:val="004329E6"/>
    <w:rsid w:val="00433396"/>
    <w:rsid w:val="0043369F"/>
    <w:rsid w:val="00433AEC"/>
    <w:rsid w:val="004356D7"/>
    <w:rsid w:val="00436C80"/>
    <w:rsid w:val="004371CF"/>
    <w:rsid w:val="004376E8"/>
    <w:rsid w:val="004424EC"/>
    <w:rsid w:val="00444C23"/>
    <w:rsid w:val="0044511F"/>
    <w:rsid w:val="004457F8"/>
    <w:rsid w:val="00445943"/>
    <w:rsid w:val="00446C03"/>
    <w:rsid w:val="00451242"/>
    <w:rsid w:val="00452336"/>
    <w:rsid w:val="004538F5"/>
    <w:rsid w:val="00454052"/>
    <w:rsid w:val="00455093"/>
    <w:rsid w:val="004554CA"/>
    <w:rsid w:val="004558EB"/>
    <w:rsid w:val="00456AA0"/>
    <w:rsid w:val="00462219"/>
    <w:rsid w:val="004624DA"/>
    <w:rsid w:val="004628BC"/>
    <w:rsid w:val="00463E13"/>
    <w:rsid w:val="00464643"/>
    <w:rsid w:val="00466F3F"/>
    <w:rsid w:val="00472200"/>
    <w:rsid w:val="00474E98"/>
    <w:rsid w:val="00475111"/>
    <w:rsid w:val="00476638"/>
    <w:rsid w:val="00476F2D"/>
    <w:rsid w:val="004840C0"/>
    <w:rsid w:val="00484A96"/>
    <w:rsid w:val="00484F21"/>
    <w:rsid w:val="00485B53"/>
    <w:rsid w:val="00487F91"/>
    <w:rsid w:val="004908F0"/>
    <w:rsid w:val="00492A99"/>
    <w:rsid w:val="00494533"/>
    <w:rsid w:val="00494CC6"/>
    <w:rsid w:val="00495F05"/>
    <w:rsid w:val="00495F48"/>
    <w:rsid w:val="0049608F"/>
    <w:rsid w:val="00496A19"/>
    <w:rsid w:val="00496A3E"/>
    <w:rsid w:val="00497849"/>
    <w:rsid w:val="00497D2E"/>
    <w:rsid w:val="004A1FB6"/>
    <w:rsid w:val="004A2D9C"/>
    <w:rsid w:val="004A3B40"/>
    <w:rsid w:val="004A65B4"/>
    <w:rsid w:val="004A788B"/>
    <w:rsid w:val="004B0C99"/>
    <w:rsid w:val="004B0FAE"/>
    <w:rsid w:val="004B15B9"/>
    <w:rsid w:val="004B15E9"/>
    <w:rsid w:val="004B1988"/>
    <w:rsid w:val="004B31C2"/>
    <w:rsid w:val="004B359C"/>
    <w:rsid w:val="004B3C9A"/>
    <w:rsid w:val="004B3DFF"/>
    <w:rsid w:val="004B4950"/>
    <w:rsid w:val="004B5BC5"/>
    <w:rsid w:val="004B6B14"/>
    <w:rsid w:val="004B6B9D"/>
    <w:rsid w:val="004C13F9"/>
    <w:rsid w:val="004C2653"/>
    <w:rsid w:val="004C3CC8"/>
    <w:rsid w:val="004C4AA8"/>
    <w:rsid w:val="004C592A"/>
    <w:rsid w:val="004D119C"/>
    <w:rsid w:val="004D18FD"/>
    <w:rsid w:val="004D1C8B"/>
    <w:rsid w:val="004D2A10"/>
    <w:rsid w:val="004D32F3"/>
    <w:rsid w:val="004D5F44"/>
    <w:rsid w:val="004D7102"/>
    <w:rsid w:val="004D787E"/>
    <w:rsid w:val="004E23B1"/>
    <w:rsid w:val="004E3B2A"/>
    <w:rsid w:val="004E5778"/>
    <w:rsid w:val="004E663E"/>
    <w:rsid w:val="004E6B49"/>
    <w:rsid w:val="004E77C4"/>
    <w:rsid w:val="004F02CC"/>
    <w:rsid w:val="004F0542"/>
    <w:rsid w:val="004F3DE2"/>
    <w:rsid w:val="004F76DF"/>
    <w:rsid w:val="005026E5"/>
    <w:rsid w:val="00502C04"/>
    <w:rsid w:val="00503164"/>
    <w:rsid w:val="005036C2"/>
    <w:rsid w:val="005059E4"/>
    <w:rsid w:val="0050650A"/>
    <w:rsid w:val="00506C77"/>
    <w:rsid w:val="0050763D"/>
    <w:rsid w:val="005106CA"/>
    <w:rsid w:val="00510CF3"/>
    <w:rsid w:val="0051187D"/>
    <w:rsid w:val="00511F42"/>
    <w:rsid w:val="00512394"/>
    <w:rsid w:val="0051258C"/>
    <w:rsid w:val="00513414"/>
    <w:rsid w:val="005153F9"/>
    <w:rsid w:val="0051548F"/>
    <w:rsid w:val="0051584A"/>
    <w:rsid w:val="00516A81"/>
    <w:rsid w:val="0052053B"/>
    <w:rsid w:val="00521B6B"/>
    <w:rsid w:val="005220C4"/>
    <w:rsid w:val="00523B93"/>
    <w:rsid w:val="00524D31"/>
    <w:rsid w:val="00526096"/>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1C0D"/>
    <w:rsid w:val="005420DC"/>
    <w:rsid w:val="005428AC"/>
    <w:rsid w:val="00544736"/>
    <w:rsid w:val="00546569"/>
    <w:rsid w:val="00546669"/>
    <w:rsid w:val="005468A8"/>
    <w:rsid w:val="00552441"/>
    <w:rsid w:val="005526AB"/>
    <w:rsid w:val="00552E86"/>
    <w:rsid w:val="00552FAB"/>
    <w:rsid w:val="005538F9"/>
    <w:rsid w:val="00556660"/>
    <w:rsid w:val="0055685C"/>
    <w:rsid w:val="0056288F"/>
    <w:rsid w:val="00562DCB"/>
    <w:rsid w:val="00563EFF"/>
    <w:rsid w:val="005644E9"/>
    <w:rsid w:val="0056580A"/>
    <w:rsid w:val="00567517"/>
    <w:rsid w:val="00570601"/>
    <w:rsid w:val="00570C2A"/>
    <w:rsid w:val="005712EB"/>
    <w:rsid w:val="005718F8"/>
    <w:rsid w:val="00572AB2"/>
    <w:rsid w:val="00572F5B"/>
    <w:rsid w:val="00577097"/>
    <w:rsid w:val="005773C6"/>
    <w:rsid w:val="00580447"/>
    <w:rsid w:val="00580458"/>
    <w:rsid w:val="00581755"/>
    <w:rsid w:val="005828C3"/>
    <w:rsid w:val="0058320E"/>
    <w:rsid w:val="00583485"/>
    <w:rsid w:val="0058441F"/>
    <w:rsid w:val="00586547"/>
    <w:rsid w:val="00587165"/>
    <w:rsid w:val="0058737D"/>
    <w:rsid w:val="00590D20"/>
    <w:rsid w:val="0059101C"/>
    <w:rsid w:val="00591371"/>
    <w:rsid w:val="005914A4"/>
    <w:rsid w:val="00592D47"/>
    <w:rsid w:val="00594913"/>
    <w:rsid w:val="00595CA9"/>
    <w:rsid w:val="00596965"/>
    <w:rsid w:val="005976B1"/>
    <w:rsid w:val="005A060C"/>
    <w:rsid w:val="005A0892"/>
    <w:rsid w:val="005A172A"/>
    <w:rsid w:val="005A1E6F"/>
    <w:rsid w:val="005A1E7B"/>
    <w:rsid w:val="005A3C94"/>
    <w:rsid w:val="005A47E8"/>
    <w:rsid w:val="005A62EC"/>
    <w:rsid w:val="005A6546"/>
    <w:rsid w:val="005A6C61"/>
    <w:rsid w:val="005B088D"/>
    <w:rsid w:val="005B1EA4"/>
    <w:rsid w:val="005B202C"/>
    <w:rsid w:val="005B249A"/>
    <w:rsid w:val="005B4952"/>
    <w:rsid w:val="005B4EA7"/>
    <w:rsid w:val="005B54D0"/>
    <w:rsid w:val="005B5A73"/>
    <w:rsid w:val="005B5EEC"/>
    <w:rsid w:val="005B6650"/>
    <w:rsid w:val="005B6F20"/>
    <w:rsid w:val="005C124F"/>
    <w:rsid w:val="005C253F"/>
    <w:rsid w:val="005C2E6F"/>
    <w:rsid w:val="005C404E"/>
    <w:rsid w:val="005C5160"/>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1466"/>
    <w:rsid w:val="005F242D"/>
    <w:rsid w:val="005F5639"/>
    <w:rsid w:val="005F57DC"/>
    <w:rsid w:val="005F766F"/>
    <w:rsid w:val="006034BE"/>
    <w:rsid w:val="00603B74"/>
    <w:rsid w:val="00606EE1"/>
    <w:rsid w:val="0060715F"/>
    <w:rsid w:val="006074C9"/>
    <w:rsid w:val="00607CDF"/>
    <w:rsid w:val="00610F9D"/>
    <w:rsid w:val="00613641"/>
    <w:rsid w:val="00614C05"/>
    <w:rsid w:val="00615E91"/>
    <w:rsid w:val="00616711"/>
    <w:rsid w:val="00616A9A"/>
    <w:rsid w:val="00617C8C"/>
    <w:rsid w:val="0062163A"/>
    <w:rsid w:val="00621AC4"/>
    <w:rsid w:val="00621BEA"/>
    <w:rsid w:val="006231A5"/>
    <w:rsid w:val="006247CD"/>
    <w:rsid w:val="00627D87"/>
    <w:rsid w:val="00630992"/>
    <w:rsid w:val="00631AE8"/>
    <w:rsid w:val="006345AD"/>
    <w:rsid w:val="0063496C"/>
    <w:rsid w:val="00635CD0"/>
    <w:rsid w:val="00643115"/>
    <w:rsid w:val="0064331C"/>
    <w:rsid w:val="006470B3"/>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FE6"/>
    <w:rsid w:val="006A2C22"/>
    <w:rsid w:val="006A2CB0"/>
    <w:rsid w:val="006A3177"/>
    <w:rsid w:val="006A3CCF"/>
    <w:rsid w:val="006A6AF9"/>
    <w:rsid w:val="006B145E"/>
    <w:rsid w:val="006B14D2"/>
    <w:rsid w:val="006B2385"/>
    <w:rsid w:val="006B2AD6"/>
    <w:rsid w:val="006B335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8EA"/>
    <w:rsid w:val="006D09F0"/>
    <w:rsid w:val="006D0D9D"/>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4B05"/>
    <w:rsid w:val="006F53BE"/>
    <w:rsid w:val="006F6814"/>
    <w:rsid w:val="006F6971"/>
    <w:rsid w:val="006F7AFC"/>
    <w:rsid w:val="0070112D"/>
    <w:rsid w:val="007013D3"/>
    <w:rsid w:val="0070263B"/>
    <w:rsid w:val="00702E7F"/>
    <w:rsid w:val="0070443A"/>
    <w:rsid w:val="00707845"/>
    <w:rsid w:val="0071056B"/>
    <w:rsid w:val="007109DD"/>
    <w:rsid w:val="0071197C"/>
    <w:rsid w:val="00713455"/>
    <w:rsid w:val="0071459E"/>
    <w:rsid w:val="00714A5B"/>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367F3"/>
    <w:rsid w:val="0074065E"/>
    <w:rsid w:val="00741127"/>
    <w:rsid w:val="0074112D"/>
    <w:rsid w:val="00741A93"/>
    <w:rsid w:val="007428F4"/>
    <w:rsid w:val="00742FC8"/>
    <w:rsid w:val="007431CF"/>
    <w:rsid w:val="00743882"/>
    <w:rsid w:val="00746AD1"/>
    <w:rsid w:val="00750263"/>
    <w:rsid w:val="00750BC6"/>
    <w:rsid w:val="007512A8"/>
    <w:rsid w:val="007514D4"/>
    <w:rsid w:val="00751E56"/>
    <w:rsid w:val="00752082"/>
    <w:rsid w:val="007525BF"/>
    <w:rsid w:val="00753156"/>
    <w:rsid w:val="007533D2"/>
    <w:rsid w:val="0075357C"/>
    <w:rsid w:val="00754204"/>
    <w:rsid w:val="00755D92"/>
    <w:rsid w:val="00757605"/>
    <w:rsid w:val="0076091C"/>
    <w:rsid w:val="007613E2"/>
    <w:rsid w:val="0076148E"/>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7C2"/>
    <w:rsid w:val="00780F49"/>
    <w:rsid w:val="00781D51"/>
    <w:rsid w:val="0078299E"/>
    <w:rsid w:val="00782BF9"/>
    <w:rsid w:val="00785B77"/>
    <w:rsid w:val="00786342"/>
    <w:rsid w:val="0078639A"/>
    <w:rsid w:val="00787E0E"/>
    <w:rsid w:val="00787EB0"/>
    <w:rsid w:val="0079146C"/>
    <w:rsid w:val="00791907"/>
    <w:rsid w:val="00791B47"/>
    <w:rsid w:val="00792149"/>
    <w:rsid w:val="00796164"/>
    <w:rsid w:val="00796825"/>
    <w:rsid w:val="00797958"/>
    <w:rsid w:val="007A1C25"/>
    <w:rsid w:val="007A2387"/>
    <w:rsid w:val="007A372E"/>
    <w:rsid w:val="007A4638"/>
    <w:rsid w:val="007A5CDA"/>
    <w:rsid w:val="007A65F8"/>
    <w:rsid w:val="007A6CC2"/>
    <w:rsid w:val="007A7EFC"/>
    <w:rsid w:val="007A7F14"/>
    <w:rsid w:val="007B01B4"/>
    <w:rsid w:val="007B0419"/>
    <w:rsid w:val="007B18E5"/>
    <w:rsid w:val="007B1B8A"/>
    <w:rsid w:val="007B2854"/>
    <w:rsid w:val="007B2F9D"/>
    <w:rsid w:val="007B3DE5"/>
    <w:rsid w:val="007B5CF7"/>
    <w:rsid w:val="007B5EF2"/>
    <w:rsid w:val="007B6493"/>
    <w:rsid w:val="007B6970"/>
    <w:rsid w:val="007B700E"/>
    <w:rsid w:val="007C18A9"/>
    <w:rsid w:val="007C18AC"/>
    <w:rsid w:val="007C2DD9"/>
    <w:rsid w:val="007C3053"/>
    <w:rsid w:val="007C4AE9"/>
    <w:rsid w:val="007C4B64"/>
    <w:rsid w:val="007C682C"/>
    <w:rsid w:val="007C6A69"/>
    <w:rsid w:val="007C7013"/>
    <w:rsid w:val="007D0628"/>
    <w:rsid w:val="007D4C1B"/>
    <w:rsid w:val="007D547E"/>
    <w:rsid w:val="007D6B11"/>
    <w:rsid w:val="007E28E9"/>
    <w:rsid w:val="007E29B0"/>
    <w:rsid w:val="007E2F05"/>
    <w:rsid w:val="007E2FA0"/>
    <w:rsid w:val="007E7603"/>
    <w:rsid w:val="007E7E11"/>
    <w:rsid w:val="007F0C70"/>
    <w:rsid w:val="007F26BF"/>
    <w:rsid w:val="007F2B44"/>
    <w:rsid w:val="007F2C06"/>
    <w:rsid w:val="007F3C53"/>
    <w:rsid w:val="007F5026"/>
    <w:rsid w:val="007F538F"/>
    <w:rsid w:val="007F6944"/>
    <w:rsid w:val="007F6EDB"/>
    <w:rsid w:val="007F6F8D"/>
    <w:rsid w:val="00800093"/>
    <w:rsid w:val="008023F7"/>
    <w:rsid w:val="00802FCA"/>
    <w:rsid w:val="00803420"/>
    <w:rsid w:val="00804464"/>
    <w:rsid w:val="00804D03"/>
    <w:rsid w:val="00805806"/>
    <w:rsid w:val="00815320"/>
    <w:rsid w:val="00820D91"/>
    <w:rsid w:val="008232FD"/>
    <w:rsid w:val="00823408"/>
    <w:rsid w:val="0082394D"/>
    <w:rsid w:val="00823A97"/>
    <w:rsid w:val="00824DA2"/>
    <w:rsid w:val="00824E8E"/>
    <w:rsid w:val="00824EED"/>
    <w:rsid w:val="008255A4"/>
    <w:rsid w:val="0082681B"/>
    <w:rsid w:val="00830CC8"/>
    <w:rsid w:val="00831C29"/>
    <w:rsid w:val="008326A1"/>
    <w:rsid w:val="00833112"/>
    <w:rsid w:val="008353DB"/>
    <w:rsid w:val="008358C7"/>
    <w:rsid w:val="00836655"/>
    <w:rsid w:val="00836960"/>
    <w:rsid w:val="00836DE6"/>
    <w:rsid w:val="008431BC"/>
    <w:rsid w:val="00844B50"/>
    <w:rsid w:val="00845BCB"/>
    <w:rsid w:val="0084646F"/>
    <w:rsid w:val="0084666C"/>
    <w:rsid w:val="00850D92"/>
    <w:rsid w:val="008511C6"/>
    <w:rsid w:val="00854F38"/>
    <w:rsid w:val="00854F71"/>
    <w:rsid w:val="00855831"/>
    <w:rsid w:val="0085604C"/>
    <w:rsid w:val="0085782B"/>
    <w:rsid w:val="00861B22"/>
    <w:rsid w:val="00862091"/>
    <w:rsid w:val="00862096"/>
    <w:rsid w:val="00865045"/>
    <w:rsid w:val="00865867"/>
    <w:rsid w:val="0086642E"/>
    <w:rsid w:val="008731BA"/>
    <w:rsid w:val="0087370F"/>
    <w:rsid w:val="00873B99"/>
    <w:rsid w:val="0087499E"/>
    <w:rsid w:val="008756B5"/>
    <w:rsid w:val="00876973"/>
    <w:rsid w:val="008775DD"/>
    <w:rsid w:val="00877656"/>
    <w:rsid w:val="008801EA"/>
    <w:rsid w:val="00880BC2"/>
    <w:rsid w:val="00882A64"/>
    <w:rsid w:val="008843D5"/>
    <w:rsid w:val="0088563B"/>
    <w:rsid w:val="008866BD"/>
    <w:rsid w:val="00892BCF"/>
    <w:rsid w:val="00893021"/>
    <w:rsid w:val="008932B0"/>
    <w:rsid w:val="00893563"/>
    <w:rsid w:val="00893FA8"/>
    <w:rsid w:val="0089468F"/>
    <w:rsid w:val="00894D89"/>
    <w:rsid w:val="00894F12"/>
    <w:rsid w:val="00895C6E"/>
    <w:rsid w:val="00896922"/>
    <w:rsid w:val="00896B88"/>
    <w:rsid w:val="00897D1F"/>
    <w:rsid w:val="008A0447"/>
    <w:rsid w:val="008A0E90"/>
    <w:rsid w:val="008A196D"/>
    <w:rsid w:val="008A211B"/>
    <w:rsid w:val="008A2D58"/>
    <w:rsid w:val="008A781A"/>
    <w:rsid w:val="008B0271"/>
    <w:rsid w:val="008B1099"/>
    <w:rsid w:val="008B1FDD"/>
    <w:rsid w:val="008B231A"/>
    <w:rsid w:val="008B25C4"/>
    <w:rsid w:val="008B497D"/>
    <w:rsid w:val="008B4FAD"/>
    <w:rsid w:val="008B5426"/>
    <w:rsid w:val="008B5995"/>
    <w:rsid w:val="008B7B79"/>
    <w:rsid w:val="008C0C69"/>
    <w:rsid w:val="008C258A"/>
    <w:rsid w:val="008C2614"/>
    <w:rsid w:val="008C3103"/>
    <w:rsid w:val="008C3664"/>
    <w:rsid w:val="008C37AD"/>
    <w:rsid w:val="008C3DDB"/>
    <w:rsid w:val="008C455D"/>
    <w:rsid w:val="008C59D7"/>
    <w:rsid w:val="008C691A"/>
    <w:rsid w:val="008C7CC3"/>
    <w:rsid w:val="008C7CC5"/>
    <w:rsid w:val="008C7F43"/>
    <w:rsid w:val="008D086B"/>
    <w:rsid w:val="008D1FFD"/>
    <w:rsid w:val="008D39F6"/>
    <w:rsid w:val="008D49E4"/>
    <w:rsid w:val="008D7451"/>
    <w:rsid w:val="008D7F47"/>
    <w:rsid w:val="008E02F5"/>
    <w:rsid w:val="008E070C"/>
    <w:rsid w:val="008E1302"/>
    <w:rsid w:val="008E1930"/>
    <w:rsid w:val="008E19A7"/>
    <w:rsid w:val="008E5A0A"/>
    <w:rsid w:val="008E5CE4"/>
    <w:rsid w:val="008E6294"/>
    <w:rsid w:val="008E6D85"/>
    <w:rsid w:val="008E76A1"/>
    <w:rsid w:val="008F1308"/>
    <w:rsid w:val="008F2C4E"/>
    <w:rsid w:val="008F36EB"/>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3453"/>
    <w:rsid w:val="00934D6B"/>
    <w:rsid w:val="00934F9A"/>
    <w:rsid w:val="00936140"/>
    <w:rsid w:val="009366E8"/>
    <w:rsid w:val="00942C40"/>
    <w:rsid w:val="009430DC"/>
    <w:rsid w:val="00943226"/>
    <w:rsid w:val="009460D9"/>
    <w:rsid w:val="009464E8"/>
    <w:rsid w:val="00946648"/>
    <w:rsid w:val="00946AAD"/>
    <w:rsid w:val="00946EBE"/>
    <w:rsid w:val="00950BFF"/>
    <w:rsid w:val="009510CD"/>
    <w:rsid w:val="00951280"/>
    <w:rsid w:val="00951651"/>
    <w:rsid w:val="00951C59"/>
    <w:rsid w:val="00952D65"/>
    <w:rsid w:val="00953593"/>
    <w:rsid w:val="00953DC0"/>
    <w:rsid w:val="009559E2"/>
    <w:rsid w:val="00957374"/>
    <w:rsid w:val="00960441"/>
    <w:rsid w:val="00961066"/>
    <w:rsid w:val="009615F4"/>
    <w:rsid w:val="00961DF3"/>
    <w:rsid w:val="00962976"/>
    <w:rsid w:val="00963725"/>
    <w:rsid w:val="009655EF"/>
    <w:rsid w:val="009675C1"/>
    <w:rsid w:val="009714D3"/>
    <w:rsid w:val="009714F7"/>
    <w:rsid w:val="00971A40"/>
    <w:rsid w:val="00971AC4"/>
    <w:rsid w:val="00971DFF"/>
    <w:rsid w:val="009724DB"/>
    <w:rsid w:val="00972539"/>
    <w:rsid w:val="00973829"/>
    <w:rsid w:val="00973DF1"/>
    <w:rsid w:val="00974D76"/>
    <w:rsid w:val="00975057"/>
    <w:rsid w:val="0097598F"/>
    <w:rsid w:val="00975B31"/>
    <w:rsid w:val="00981E65"/>
    <w:rsid w:val="0098428C"/>
    <w:rsid w:val="009846EC"/>
    <w:rsid w:val="00985769"/>
    <w:rsid w:val="009857E1"/>
    <w:rsid w:val="009862B2"/>
    <w:rsid w:val="009867BC"/>
    <w:rsid w:val="00986878"/>
    <w:rsid w:val="00990035"/>
    <w:rsid w:val="00990CB5"/>
    <w:rsid w:val="009918C7"/>
    <w:rsid w:val="00991F40"/>
    <w:rsid w:val="00994886"/>
    <w:rsid w:val="00994FC5"/>
    <w:rsid w:val="00995B76"/>
    <w:rsid w:val="00996832"/>
    <w:rsid w:val="00996EBF"/>
    <w:rsid w:val="00997F22"/>
    <w:rsid w:val="009A0C9F"/>
    <w:rsid w:val="009A100C"/>
    <w:rsid w:val="009A177C"/>
    <w:rsid w:val="009A22DF"/>
    <w:rsid w:val="009A2357"/>
    <w:rsid w:val="009A252B"/>
    <w:rsid w:val="009A3757"/>
    <w:rsid w:val="009B0AB1"/>
    <w:rsid w:val="009B0F62"/>
    <w:rsid w:val="009B1425"/>
    <w:rsid w:val="009B2724"/>
    <w:rsid w:val="009B2D64"/>
    <w:rsid w:val="009B3B40"/>
    <w:rsid w:val="009B5050"/>
    <w:rsid w:val="009B57D3"/>
    <w:rsid w:val="009C0055"/>
    <w:rsid w:val="009C0961"/>
    <w:rsid w:val="009C0ED4"/>
    <w:rsid w:val="009C2017"/>
    <w:rsid w:val="009C4010"/>
    <w:rsid w:val="009C5AFC"/>
    <w:rsid w:val="009C6B2F"/>
    <w:rsid w:val="009C7042"/>
    <w:rsid w:val="009C775F"/>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D67"/>
    <w:rsid w:val="009F38D3"/>
    <w:rsid w:val="009F4E1B"/>
    <w:rsid w:val="009F6683"/>
    <w:rsid w:val="009F7194"/>
    <w:rsid w:val="009F79EF"/>
    <w:rsid w:val="00A0000F"/>
    <w:rsid w:val="00A003D1"/>
    <w:rsid w:val="00A00B19"/>
    <w:rsid w:val="00A0184D"/>
    <w:rsid w:val="00A025D0"/>
    <w:rsid w:val="00A03383"/>
    <w:rsid w:val="00A035E0"/>
    <w:rsid w:val="00A04111"/>
    <w:rsid w:val="00A04CE8"/>
    <w:rsid w:val="00A052D7"/>
    <w:rsid w:val="00A05674"/>
    <w:rsid w:val="00A060DA"/>
    <w:rsid w:val="00A064CF"/>
    <w:rsid w:val="00A07A4B"/>
    <w:rsid w:val="00A1061E"/>
    <w:rsid w:val="00A10B21"/>
    <w:rsid w:val="00A1110D"/>
    <w:rsid w:val="00A13079"/>
    <w:rsid w:val="00A13DF3"/>
    <w:rsid w:val="00A1676F"/>
    <w:rsid w:val="00A2140A"/>
    <w:rsid w:val="00A23CFB"/>
    <w:rsid w:val="00A2402B"/>
    <w:rsid w:val="00A25D6D"/>
    <w:rsid w:val="00A2799A"/>
    <w:rsid w:val="00A306EE"/>
    <w:rsid w:val="00A309B1"/>
    <w:rsid w:val="00A30F5E"/>
    <w:rsid w:val="00A32EE3"/>
    <w:rsid w:val="00A351E7"/>
    <w:rsid w:val="00A358AA"/>
    <w:rsid w:val="00A36081"/>
    <w:rsid w:val="00A37486"/>
    <w:rsid w:val="00A378D1"/>
    <w:rsid w:val="00A4072C"/>
    <w:rsid w:val="00A4197A"/>
    <w:rsid w:val="00A42531"/>
    <w:rsid w:val="00A45FBD"/>
    <w:rsid w:val="00A4660B"/>
    <w:rsid w:val="00A46AA1"/>
    <w:rsid w:val="00A5164B"/>
    <w:rsid w:val="00A6178A"/>
    <w:rsid w:val="00A61B3C"/>
    <w:rsid w:val="00A631E5"/>
    <w:rsid w:val="00A64A4B"/>
    <w:rsid w:val="00A667F5"/>
    <w:rsid w:val="00A67D01"/>
    <w:rsid w:val="00A67D52"/>
    <w:rsid w:val="00A7045B"/>
    <w:rsid w:val="00A7103F"/>
    <w:rsid w:val="00A71CDE"/>
    <w:rsid w:val="00A72866"/>
    <w:rsid w:val="00A72FDA"/>
    <w:rsid w:val="00A73177"/>
    <w:rsid w:val="00A74AB4"/>
    <w:rsid w:val="00A75D68"/>
    <w:rsid w:val="00A76858"/>
    <w:rsid w:val="00A7704C"/>
    <w:rsid w:val="00A7779D"/>
    <w:rsid w:val="00A81146"/>
    <w:rsid w:val="00A81BB7"/>
    <w:rsid w:val="00A82660"/>
    <w:rsid w:val="00A82EF4"/>
    <w:rsid w:val="00A8404E"/>
    <w:rsid w:val="00A84338"/>
    <w:rsid w:val="00A84C1C"/>
    <w:rsid w:val="00A855C3"/>
    <w:rsid w:val="00A8600F"/>
    <w:rsid w:val="00A87CAF"/>
    <w:rsid w:val="00A900EF"/>
    <w:rsid w:val="00A92E92"/>
    <w:rsid w:val="00A93CD9"/>
    <w:rsid w:val="00A9471E"/>
    <w:rsid w:val="00A95868"/>
    <w:rsid w:val="00A95A37"/>
    <w:rsid w:val="00A96807"/>
    <w:rsid w:val="00AA141C"/>
    <w:rsid w:val="00AA2575"/>
    <w:rsid w:val="00AA2E64"/>
    <w:rsid w:val="00AA480D"/>
    <w:rsid w:val="00AA62C0"/>
    <w:rsid w:val="00AB2324"/>
    <w:rsid w:val="00AB2D5E"/>
    <w:rsid w:val="00AB2E61"/>
    <w:rsid w:val="00AB4FA6"/>
    <w:rsid w:val="00AB5599"/>
    <w:rsid w:val="00AB69F4"/>
    <w:rsid w:val="00AB7FB5"/>
    <w:rsid w:val="00AC1B99"/>
    <w:rsid w:val="00AC1FBC"/>
    <w:rsid w:val="00AC2375"/>
    <w:rsid w:val="00AC2703"/>
    <w:rsid w:val="00AC2C5F"/>
    <w:rsid w:val="00AC44A4"/>
    <w:rsid w:val="00AC4D20"/>
    <w:rsid w:val="00AC6D04"/>
    <w:rsid w:val="00AC7034"/>
    <w:rsid w:val="00AC72B7"/>
    <w:rsid w:val="00AD0B6A"/>
    <w:rsid w:val="00AD342B"/>
    <w:rsid w:val="00AD41B1"/>
    <w:rsid w:val="00AD499B"/>
    <w:rsid w:val="00AD681A"/>
    <w:rsid w:val="00AD6DAB"/>
    <w:rsid w:val="00AD7AC4"/>
    <w:rsid w:val="00AD7C36"/>
    <w:rsid w:val="00AE28BA"/>
    <w:rsid w:val="00AE59D3"/>
    <w:rsid w:val="00AE65C8"/>
    <w:rsid w:val="00AF09C1"/>
    <w:rsid w:val="00AF118B"/>
    <w:rsid w:val="00AF29F6"/>
    <w:rsid w:val="00AF3441"/>
    <w:rsid w:val="00AF389B"/>
    <w:rsid w:val="00AF38F7"/>
    <w:rsid w:val="00AF4831"/>
    <w:rsid w:val="00AF6C8F"/>
    <w:rsid w:val="00AF6D61"/>
    <w:rsid w:val="00AF71A6"/>
    <w:rsid w:val="00B0098E"/>
    <w:rsid w:val="00B00EFB"/>
    <w:rsid w:val="00B012C9"/>
    <w:rsid w:val="00B01E15"/>
    <w:rsid w:val="00B0287E"/>
    <w:rsid w:val="00B028A7"/>
    <w:rsid w:val="00B03619"/>
    <w:rsid w:val="00B03C50"/>
    <w:rsid w:val="00B04048"/>
    <w:rsid w:val="00B062CA"/>
    <w:rsid w:val="00B06AFC"/>
    <w:rsid w:val="00B155B6"/>
    <w:rsid w:val="00B1613B"/>
    <w:rsid w:val="00B16408"/>
    <w:rsid w:val="00B20EEB"/>
    <w:rsid w:val="00B23853"/>
    <w:rsid w:val="00B241BE"/>
    <w:rsid w:val="00B25BE9"/>
    <w:rsid w:val="00B275DD"/>
    <w:rsid w:val="00B27E6B"/>
    <w:rsid w:val="00B30271"/>
    <w:rsid w:val="00B3086D"/>
    <w:rsid w:val="00B31278"/>
    <w:rsid w:val="00B31525"/>
    <w:rsid w:val="00B32021"/>
    <w:rsid w:val="00B32C50"/>
    <w:rsid w:val="00B3328D"/>
    <w:rsid w:val="00B36B59"/>
    <w:rsid w:val="00B36F5D"/>
    <w:rsid w:val="00B40ABA"/>
    <w:rsid w:val="00B41B36"/>
    <w:rsid w:val="00B42828"/>
    <w:rsid w:val="00B468CF"/>
    <w:rsid w:val="00B46CF7"/>
    <w:rsid w:val="00B504A6"/>
    <w:rsid w:val="00B51901"/>
    <w:rsid w:val="00B51B3E"/>
    <w:rsid w:val="00B51C07"/>
    <w:rsid w:val="00B52766"/>
    <w:rsid w:val="00B52F0B"/>
    <w:rsid w:val="00B531D5"/>
    <w:rsid w:val="00B54106"/>
    <w:rsid w:val="00B54732"/>
    <w:rsid w:val="00B54CC6"/>
    <w:rsid w:val="00B54E47"/>
    <w:rsid w:val="00B551C0"/>
    <w:rsid w:val="00B5608A"/>
    <w:rsid w:val="00B61292"/>
    <w:rsid w:val="00B61A10"/>
    <w:rsid w:val="00B63204"/>
    <w:rsid w:val="00B6630C"/>
    <w:rsid w:val="00B701BA"/>
    <w:rsid w:val="00B70D1F"/>
    <w:rsid w:val="00B73C80"/>
    <w:rsid w:val="00B73E70"/>
    <w:rsid w:val="00B74D6A"/>
    <w:rsid w:val="00B7772D"/>
    <w:rsid w:val="00B8055E"/>
    <w:rsid w:val="00B82A2D"/>
    <w:rsid w:val="00B8501C"/>
    <w:rsid w:val="00B8508E"/>
    <w:rsid w:val="00B85C1F"/>
    <w:rsid w:val="00B8759F"/>
    <w:rsid w:val="00B90001"/>
    <w:rsid w:val="00B907CE"/>
    <w:rsid w:val="00B92F0F"/>
    <w:rsid w:val="00B9459E"/>
    <w:rsid w:val="00B94CE1"/>
    <w:rsid w:val="00B9538F"/>
    <w:rsid w:val="00B9733A"/>
    <w:rsid w:val="00BA0E75"/>
    <w:rsid w:val="00BA216D"/>
    <w:rsid w:val="00BA5922"/>
    <w:rsid w:val="00BB016D"/>
    <w:rsid w:val="00BB1995"/>
    <w:rsid w:val="00BB207C"/>
    <w:rsid w:val="00BB2E79"/>
    <w:rsid w:val="00BB336E"/>
    <w:rsid w:val="00BB5535"/>
    <w:rsid w:val="00BB603D"/>
    <w:rsid w:val="00BB7DBF"/>
    <w:rsid w:val="00BC007B"/>
    <w:rsid w:val="00BC07A3"/>
    <w:rsid w:val="00BC0BBC"/>
    <w:rsid w:val="00BC1543"/>
    <w:rsid w:val="00BC1EAD"/>
    <w:rsid w:val="00BC1F4D"/>
    <w:rsid w:val="00BC20BA"/>
    <w:rsid w:val="00BC2ED7"/>
    <w:rsid w:val="00BC32A6"/>
    <w:rsid w:val="00BC3636"/>
    <w:rsid w:val="00BC53FE"/>
    <w:rsid w:val="00BD0631"/>
    <w:rsid w:val="00BD1BC5"/>
    <w:rsid w:val="00BD503B"/>
    <w:rsid w:val="00BD76C5"/>
    <w:rsid w:val="00BD7C3F"/>
    <w:rsid w:val="00BE06A5"/>
    <w:rsid w:val="00BE235F"/>
    <w:rsid w:val="00BE3644"/>
    <w:rsid w:val="00BE3993"/>
    <w:rsid w:val="00BE75D1"/>
    <w:rsid w:val="00BF05BA"/>
    <w:rsid w:val="00BF0759"/>
    <w:rsid w:val="00BF0B59"/>
    <w:rsid w:val="00BF0E38"/>
    <w:rsid w:val="00BF0F63"/>
    <w:rsid w:val="00BF17FE"/>
    <w:rsid w:val="00BF1F00"/>
    <w:rsid w:val="00BF2E8A"/>
    <w:rsid w:val="00BF4260"/>
    <w:rsid w:val="00BF4D91"/>
    <w:rsid w:val="00BF50BA"/>
    <w:rsid w:val="00BF7EA0"/>
    <w:rsid w:val="00C00FB0"/>
    <w:rsid w:val="00C02581"/>
    <w:rsid w:val="00C039F2"/>
    <w:rsid w:val="00C03E5D"/>
    <w:rsid w:val="00C03E87"/>
    <w:rsid w:val="00C0427C"/>
    <w:rsid w:val="00C04BA8"/>
    <w:rsid w:val="00C05612"/>
    <w:rsid w:val="00C0602C"/>
    <w:rsid w:val="00C06955"/>
    <w:rsid w:val="00C10190"/>
    <w:rsid w:val="00C14433"/>
    <w:rsid w:val="00C14543"/>
    <w:rsid w:val="00C147FE"/>
    <w:rsid w:val="00C16434"/>
    <w:rsid w:val="00C17137"/>
    <w:rsid w:val="00C2046D"/>
    <w:rsid w:val="00C2129E"/>
    <w:rsid w:val="00C2146B"/>
    <w:rsid w:val="00C22011"/>
    <w:rsid w:val="00C222FE"/>
    <w:rsid w:val="00C2257F"/>
    <w:rsid w:val="00C23F2B"/>
    <w:rsid w:val="00C31683"/>
    <w:rsid w:val="00C319E1"/>
    <w:rsid w:val="00C3218E"/>
    <w:rsid w:val="00C325FC"/>
    <w:rsid w:val="00C33F72"/>
    <w:rsid w:val="00C34C80"/>
    <w:rsid w:val="00C362C4"/>
    <w:rsid w:val="00C36497"/>
    <w:rsid w:val="00C37837"/>
    <w:rsid w:val="00C3799E"/>
    <w:rsid w:val="00C40755"/>
    <w:rsid w:val="00C407C1"/>
    <w:rsid w:val="00C40CF5"/>
    <w:rsid w:val="00C41130"/>
    <w:rsid w:val="00C411DE"/>
    <w:rsid w:val="00C432EF"/>
    <w:rsid w:val="00C438D1"/>
    <w:rsid w:val="00C43BEE"/>
    <w:rsid w:val="00C44A2F"/>
    <w:rsid w:val="00C44CC3"/>
    <w:rsid w:val="00C4557C"/>
    <w:rsid w:val="00C46131"/>
    <w:rsid w:val="00C467A9"/>
    <w:rsid w:val="00C503D0"/>
    <w:rsid w:val="00C5146D"/>
    <w:rsid w:val="00C51D48"/>
    <w:rsid w:val="00C53034"/>
    <w:rsid w:val="00C54D33"/>
    <w:rsid w:val="00C576B0"/>
    <w:rsid w:val="00C61353"/>
    <w:rsid w:val="00C63502"/>
    <w:rsid w:val="00C637D2"/>
    <w:rsid w:val="00C63D9A"/>
    <w:rsid w:val="00C64415"/>
    <w:rsid w:val="00C64C40"/>
    <w:rsid w:val="00C64E95"/>
    <w:rsid w:val="00C704DB"/>
    <w:rsid w:val="00C71BF7"/>
    <w:rsid w:val="00C72FB3"/>
    <w:rsid w:val="00C7377B"/>
    <w:rsid w:val="00C76C39"/>
    <w:rsid w:val="00C76F25"/>
    <w:rsid w:val="00C770C5"/>
    <w:rsid w:val="00C77299"/>
    <w:rsid w:val="00C7790D"/>
    <w:rsid w:val="00C80F52"/>
    <w:rsid w:val="00C82AE6"/>
    <w:rsid w:val="00C82BDA"/>
    <w:rsid w:val="00C853F1"/>
    <w:rsid w:val="00C85999"/>
    <w:rsid w:val="00C86365"/>
    <w:rsid w:val="00C8794E"/>
    <w:rsid w:val="00C917A7"/>
    <w:rsid w:val="00C92EFD"/>
    <w:rsid w:val="00C93D2A"/>
    <w:rsid w:val="00C94037"/>
    <w:rsid w:val="00C951CD"/>
    <w:rsid w:val="00C962FE"/>
    <w:rsid w:val="00C963FB"/>
    <w:rsid w:val="00CA0610"/>
    <w:rsid w:val="00CA167C"/>
    <w:rsid w:val="00CA1FCA"/>
    <w:rsid w:val="00CA2BBB"/>
    <w:rsid w:val="00CA499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8BE"/>
    <w:rsid w:val="00CC38F1"/>
    <w:rsid w:val="00CC3BF8"/>
    <w:rsid w:val="00CC55C8"/>
    <w:rsid w:val="00CC5FB1"/>
    <w:rsid w:val="00CC6157"/>
    <w:rsid w:val="00CC627B"/>
    <w:rsid w:val="00CD05A3"/>
    <w:rsid w:val="00CD1B51"/>
    <w:rsid w:val="00CD5C21"/>
    <w:rsid w:val="00CD5CBE"/>
    <w:rsid w:val="00CD69B5"/>
    <w:rsid w:val="00CD755D"/>
    <w:rsid w:val="00CE0351"/>
    <w:rsid w:val="00CE1168"/>
    <w:rsid w:val="00CE2C4A"/>
    <w:rsid w:val="00CE45B0"/>
    <w:rsid w:val="00CE5DEC"/>
    <w:rsid w:val="00CE63C8"/>
    <w:rsid w:val="00CF01EC"/>
    <w:rsid w:val="00CF02EB"/>
    <w:rsid w:val="00CF2037"/>
    <w:rsid w:val="00CF74DA"/>
    <w:rsid w:val="00CF75F7"/>
    <w:rsid w:val="00CF785C"/>
    <w:rsid w:val="00CF7D52"/>
    <w:rsid w:val="00D000F1"/>
    <w:rsid w:val="00D003D0"/>
    <w:rsid w:val="00D01138"/>
    <w:rsid w:val="00D02957"/>
    <w:rsid w:val="00D03A45"/>
    <w:rsid w:val="00D03AA2"/>
    <w:rsid w:val="00D05309"/>
    <w:rsid w:val="00D0637F"/>
    <w:rsid w:val="00D06C15"/>
    <w:rsid w:val="00D075E9"/>
    <w:rsid w:val="00D11194"/>
    <w:rsid w:val="00D12208"/>
    <w:rsid w:val="00D1270C"/>
    <w:rsid w:val="00D13642"/>
    <w:rsid w:val="00D13E46"/>
    <w:rsid w:val="00D148BE"/>
    <w:rsid w:val="00D14ACB"/>
    <w:rsid w:val="00D15DBA"/>
    <w:rsid w:val="00D166BE"/>
    <w:rsid w:val="00D16756"/>
    <w:rsid w:val="00D170E5"/>
    <w:rsid w:val="00D21287"/>
    <w:rsid w:val="00D21AE2"/>
    <w:rsid w:val="00D22870"/>
    <w:rsid w:val="00D2312A"/>
    <w:rsid w:val="00D233B1"/>
    <w:rsid w:val="00D2594D"/>
    <w:rsid w:val="00D30FF9"/>
    <w:rsid w:val="00D3136D"/>
    <w:rsid w:val="00D32E44"/>
    <w:rsid w:val="00D33250"/>
    <w:rsid w:val="00D3480D"/>
    <w:rsid w:val="00D349D4"/>
    <w:rsid w:val="00D402F7"/>
    <w:rsid w:val="00D403DD"/>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D1E"/>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4B96"/>
    <w:rsid w:val="00D84C90"/>
    <w:rsid w:val="00D8572A"/>
    <w:rsid w:val="00D90778"/>
    <w:rsid w:val="00D92008"/>
    <w:rsid w:val="00D92EC4"/>
    <w:rsid w:val="00D9359E"/>
    <w:rsid w:val="00D9476A"/>
    <w:rsid w:val="00D94A40"/>
    <w:rsid w:val="00D95C76"/>
    <w:rsid w:val="00D9781F"/>
    <w:rsid w:val="00D97A38"/>
    <w:rsid w:val="00DA1E5D"/>
    <w:rsid w:val="00DA1F7D"/>
    <w:rsid w:val="00DA2C37"/>
    <w:rsid w:val="00DA4186"/>
    <w:rsid w:val="00DA55F6"/>
    <w:rsid w:val="00DB0E77"/>
    <w:rsid w:val="00DB1C38"/>
    <w:rsid w:val="00DB3AF0"/>
    <w:rsid w:val="00DB4017"/>
    <w:rsid w:val="00DB4ADC"/>
    <w:rsid w:val="00DB4B2A"/>
    <w:rsid w:val="00DC10D3"/>
    <w:rsid w:val="00DC44DB"/>
    <w:rsid w:val="00DC4A2C"/>
    <w:rsid w:val="00DC515A"/>
    <w:rsid w:val="00DC5192"/>
    <w:rsid w:val="00DC537C"/>
    <w:rsid w:val="00DC69C8"/>
    <w:rsid w:val="00DD1278"/>
    <w:rsid w:val="00DD1A4E"/>
    <w:rsid w:val="00DD22D9"/>
    <w:rsid w:val="00DD2507"/>
    <w:rsid w:val="00DD2F9B"/>
    <w:rsid w:val="00DD6B45"/>
    <w:rsid w:val="00DD6CD6"/>
    <w:rsid w:val="00DD7466"/>
    <w:rsid w:val="00DE2964"/>
    <w:rsid w:val="00DE3800"/>
    <w:rsid w:val="00DE4166"/>
    <w:rsid w:val="00DE4699"/>
    <w:rsid w:val="00DE5B62"/>
    <w:rsid w:val="00DE6BFC"/>
    <w:rsid w:val="00DE7146"/>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D0B"/>
    <w:rsid w:val="00E1791E"/>
    <w:rsid w:val="00E2036E"/>
    <w:rsid w:val="00E20CA7"/>
    <w:rsid w:val="00E21BF9"/>
    <w:rsid w:val="00E2214C"/>
    <w:rsid w:val="00E2288B"/>
    <w:rsid w:val="00E23247"/>
    <w:rsid w:val="00E2367A"/>
    <w:rsid w:val="00E23F54"/>
    <w:rsid w:val="00E244AB"/>
    <w:rsid w:val="00E25BC5"/>
    <w:rsid w:val="00E2626D"/>
    <w:rsid w:val="00E30B63"/>
    <w:rsid w:val="00E30E69"/>
    <w:rsid w:val="00E31E54"/>
    <w:rsid w:val="00E3240F"/>
    <w:rsid w:val="00E32886"/>
    <w:rsid w:val="00E32E48"/>
    <w:rsid w:val="00E342E9"/>
    <w:rsid w:val="00E36A3C"/>
    <w:rsid w:val="00E40435"/>
    <w:rsid w:val="00E414E3"/>
    <w:rsid w:val="00E451D3"/>
    <w:rsid w:val="00E47364"/>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9DB"/>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1B03"/>
    <w:rsid w:val="00E822C6"/>
    <w:rsid w:val="00E824D8"/>
    <w:rsid w:val="00E83F5E"/>
    <w:rsid w:val="00E857BF"/>
    <w:rsid w:val="00E87D19"/>
    <w:rsid w:val="00E9065E"/>
    <w:rsid w:val="00E90D1F"/>
    <w:rsid w:val="00E911E6"/>
    <w:rsid w:val="00E92C3E"/>
    <w:rsid w:val="00E93729"/>
    <w:rsid w:val="00E93F29"/>
    <w:rsid w:val="00E94662"/>
    <w:rsid w:val="00E9625C"/>
    <w:rsid w:val="00E96936"/>
    <w:rsid w:val="00EA0555"/>
    <w:rsid w:val="00EA0E83"/>
    <w:rsid w:val="00EA4AD4"/>
    <w:rsid w:val="00EA5A86"/>
    <w:rsid w:val="00EA6EA9"/>
    <w:rsid w:val="00EB0657"/>
    <w:rsid w:val="00EB3BD8"/>
    <w:rsid w:val="00EB42F9"/>
    <w:rsid w:val="00EB538A"/>
    <w:rsid w:val="00EB596F"/>
    <w:rsid w:val="00EB77ED"/>
    <w:rsid w:val="00EC0858"/>
    <w:rsid w:val="00EC1AB3"/>
    <w:rsid w:val="00EC279D"/>
    <w:rsid w:val="00EC5915"/>
    <w:rsid w:val="00EC6801"/>
    <w:rsid w:val="00ED04DB"/>
    <w:rsid w:val="00ED0D13"/>
    <w:rsid w:val="00ED15CE"/>
    <w:rsid w:val="00ED3D55"/>
    <w:rsid w:val="00ED4374"/>
    <w:rsid w:val="00ED50EA"/>
    <w:rsid w:val="00ED5B28"/>
    <w:rsid w:val="00ED5D38"/>
    <w:rsid w:val="00EE1FE1"/>
    <w:rsid w:val="00EE3C30"/>
    <w:rsid w:val="00EE3DBF"/>
    <w:rsid w:val="00EE4C61"/>
    <w:rsid w:val="00EE4F22"/>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07234"/>
    <w:rsid w:val="00F11054"/>
    <w:rsid w:val="00F112F6"/>
    <w:rsid w:val="00F132D1"/>
    <w:rsid w:val="00F13FBC"/>
    <w:rsid w:val="00F14635"/>
    <w:rsid w:val="00F14B37"/>
    <w:rsid w:val="00F14DA9"/>
    <w:rsid w:val="00F15A9D"/>
    <w:rsid w:val="00F1795B"/>
    <w:rsid w:val="00F203C9"/>
    <w:rsid w:val="00F20A7C"/>
    <w:rsid w:val="00F20BBD"/>
    <w:rsid w:val="00F2264B"/>
    <w:rsid w:val="00F22B60"/>
    <w:rsid w:val="00F22CC6"/>
    <w:rsid w:val="00F235C7"/>
    <w:rsid w:val="00F24245"/>
    <w:rsid w:val="00F2462F"/>
    <w:rsid w:val="00F26557"/>
    <w:rsid w:val="00F26671"/>
    <w:rsid w:val="00F27117"/>
    <w:rsid w:val="00F27908"/>
    <w:rsid w:val="00F3033D"/>
    <w:rsid w:val="00F315E1"/>
    <w:rsid w:val="00F31649"/>
    <w:rsid w:val="00F318E1"/>
    <w:rsid w:val="00F324EC"/>
    <w:rsid w:val="00F326A9"/>
    <w:rsid w:val="00F335D0"/>
    <w:rsid w:val="00F340F8"/>
    <w:rsid w:val="00F351F3"/>
    <w:rsid w:val="00F35D2B"/>
    <w:rsid w:val="00F35D73"/>
    <w:rsid w:val="00F365F6"/>
    <w:rsid w:val="00F36C9D"/>
    <w:rsid w:val="00F36F59"/>
    <w:rsid w:val="00F40D9D"/>
    <w:rsid w:val="00F412AC"/>
    <w:rsid w:val="00F43933"/>
    <w:rsid w:val="00F454D7"/>
    <w:rsid w:val="00F45F35"/>
    <w:rsid w:val="00F4686A"/>
    <w:rsid w:val="00F46A1A"/>
    <w:rsid w:val="00F46D5D"/>
    <w:rsid w:val="00F47BF6"/>
    <w:rsid w:val="00F5190B"/>
    <w:rsid w:val="00F51B18"/>
    <w:rsid w:val="00F5213C"/>
    <w:rsid w:val="00F53921"/>
    <w:rsid w:val="00F57269"/>
    <w:rsid w:val="00F572B4"/>
    <w:rsid w:val="00F61673"/>
    <w:rsid w:val="00F61AEA"/>
    <w:rsid w:val="00F61D0D"/>
    <w:rsid w:val="00F61D95"/>
    <w:rsid w:val="00F62997"/>
    <w:rsid w:val="00F66229"/>
    <w:rsid w:val="00F66480"/>
    <w:rsid w:val="00F66C72"/>
    <w:rsid w:val="00F67875"/>
    <w:rsid w:val="00F67E99"/>
    <w:rsid w:val="00F702C5"/>
    <w:rsid w:val="00F731F5"/>
    <w:rsid w:val="00F73BE9"/>
    <w:rsid w:val="00F73C76"/>
    <w:rsid w:val="00F74818"/>
    <w:rsid w:val="00F75D8D"/>
    <w:rsid w:val="00F77136"/>
    <w:rsid w:val="00F77628"/>
    <w:rsid w:val="00F81664"/>
    <w:rsid w:val="00F81A40"/>
    <w:rsid w:val="00F82972"/>
    <w:rsid w:val="00F83748"/>
    <w:rsid w:val="00F83B54"/>
    <w:rsid w:val="00F84D6A"/>
    <w:rsid w:val="00F86993"/>
    <w:rsid w:val="00F86BFB"/>
    <w:rsid w:val="00F86F08"/>
    <w:rsid w:val="00F872D6"/>
    <w:rsid w:val="00F919C0"/>
    <w:rsid w:val="00F92B43"/>
    <w:rsid w:val="00F938DA"/>
    <w:rsid w:val="00F93970"/>
    <w:rsid w:val="00F94920"/>
    <w:rsid w:val="00F94996"/>
    <w:rsid w:val="00FA0226"/>
    <w:rsid w:val="00FA0555"/>
    <w:rsid w:val="00FA05E6"/>
    <w:rsid w:val="00FA0EFD"/>
    <w:rsid w:val="00FA231E"/>
    <w:rsid w:val="00FA4D35"/>
    <w:rsid w:val="00FA620A"/>
    <w:rsid w:val="00FA6292"/>
    <w:rsid w:val="00FA6455"/>
    <w:rsid w:val="00FA7EC4"/>
    <w:rsid w:val="00FB1996"/>
    <w:rsid w:val="00FB249D"/>
    <w:rsid w:val="00FB3519"/>
    <w:rsid w:val="00FB3E00"/>
    <w:rsid w:val="00FB5F8D"/>
    <w:rsid w:val="00FB7CE2"/>
    <w:rsid w:val="00FC055B"/>
    <w:rsid w:val="00FC2844"/>
    <w:rsid w:val="00FC36B6"/>
    <w:rsid w:val="00FC37E3"/>
    <w:rsid w:val="00FC40F0"/>
    <w:rsid w:val="00FC5272"/>
    <w:rsid w:val="00FC536C"/>
    <w:rsid w:val="00FC5451"/>
    <w:rsid w:val="00FD074E"/>
    <w:rsid w:val="00FD0F0C"/>
    <w:rsid w:val="00FD1248"/>
    <w:rsid w:val="00FD4B5D"/>
    <w:rsid w:val="00FD6467"/>
    <w:rsid w:val="00FD6744"/>
    <w:rsid w:val="00FD6F06"/>
    <w:rsid w:val="00FE127C"/>
    <w:rsid w:val="00FE2323"/>
    <w:rsid w:val="00FE3080"/>
    <w:rsid w:val="00FE3630"/>
    <w:rsid w:val="00FF0734"/>
    <w:rsid w:val="00FF0D19"/>
    <w:rsid w:val="00FF2089"/>
    <w:rsid w:val="00FF22E7"/>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1B52CF"/>
    <w:rPr>
      <w:sz w:val="16"/>
      <w:szCs w:val="16"/>
    </w:rPr>
  </w:style>
  <w:style w:type="paragraph" w:styleId="Textocomentario">
    <w:name w:val="annotation text"/>
    <w:basedOn w:val="Normal"/>
    <w:link w:val="TextocomentarioCar"/>
    <w:uiPriority w:val="99"/>
    <w:unhideWhenUsed/>
    <w:rsid w:val="001B52CF"/>
    <w:pPr>
      <w:spacing w:line="240" w:lineRule="auto"/>
    </w:pPr>
    <w:rPr>
      <w:sz w:val="20"/>
      <w:szCs w:val="20"/>
    </w:rPr>
  </w:style>
  <w:style w:type="character" w:customStyle="1" w:styleId="TextocomentarioCar">
    <w:name w:val="Texto comentario Car"/>
    <w:basedOn w:val="Fuentedeprrafopredeter"/>
    <w:link w:val="Textocomentario"/>
    <w:uiPriority w:val="99"/>
    <w:rsid w:val="001B52CF"/>
    <w:rPr>
      <w:sz w:val="20"/>
      <w:szCs w:val="20"/>
    </w:rPr>
  </w:style>
  <w:style w:type="paragraph" w:styleId="Asuntodelcomentario">
    <w:name w:val="annotation subject"/>
    <w:basedOn w:val="Textocomentario"/>
    <w:next w:val="Textocomentario"/>
    <w:link w:val="AsuntodelcomentarioCar"/>
    <w:uiPriority w:val="99"/>
    <w:semiHidden/>
    <w:unhideWhenUsed/>
    <w:rsid w:val="001B52CF"/>
    <w:rPr>
      <w:b/>
      <w:bCs/>
    </w:rPr>
  </w:style>
  <w:style w:type="character" w:customStyle="1" w:styleId="AsuntodelcomentarioCar">
    <w:name w:val="Asunto del comentario Car"/>
    <w:basedOn w:val="TextocomentarioCar"/>
    <w:link w:val="Asuntodelcomentario"/>
    <w:uiPriority w:val="99"/>
    <w:semiHidden/>
    <w:rsid w:val="001B52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zenodo.org/records/14873198/files/5-PANIFICACI%C3%93N%20pdf%20interiores%20y%20portada%202025.pdf?download=1" TargetMode="External"/><Relationship Id="rId2" Type="http://schemas.openxmlformats.org/officeDocument/2006/relationships/customXml" Target="../customXml/item2.xml"/><Relationship Id="rId16" Type="http://schemas.openxmlformats.org/officeDocument/2006/relationships/hyperlink" Target="https://www.academia.edu/30170096/PROCESOS_Y_TECNICAS_DE_PANIFICACION_Manuel_Flech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academia.edu/43908174/Recopilaci%C3%B3n_de_t%C3%A9cnicas_en_panader%C3%ADa_Tomo_I"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12249-23E9-4F2C-8A2B-E4C7F4CB1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72</Pages>
  <Words>12684</Words>
  <Characters>69764</Characters>
  <Application>Microsoft Office Word</Application>
  <DocSecurity>0</DocSecurity>
  <Lines>581</Lines>
  <Paragraphs>164</Paragraphs>
  <ScaleCrop>false</ScaleCrop>
  <HeadingPairs>
    <vt:vector size="2" baseType="variant">
      <vt:variant>
        <vt:lpstr>Título</vt:lpstr>
      </vt:variant>
      <vt:variant>
        <vt:i4>1</vt:i4>
      </vt:variant>
    </vt:vector>
  </HeadingPairs>
  <TitlesOfParts>
    <vt:vector size="1" baseType="lpstr">
      <vt:lpstr>Obtención de masa madre y producción artesanal de pan</vt:lpstr>
    </vt:vector>
  </TitlesOfParts>
  <Company/>
  <LinksUpToDate>false</LinksUpToDate>
  <CharactersWithSpaces>82284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Obtención de masa madre y producción artesanal de pan</dc:title>
  <dc:subject/>
  <dc:creator>SENA</dc:creator>
  <cp:keywords/>
  <dc:description/>
  <cp:lastModifiedBy>Laura Daniela Burgos Rueda</cp:lastModifiedBy>
  <cp:revision>15</cp:revision>
  <cp:lastPrinted>2026-07-30T14:00:00Z</cp:lastPrinted>
  <dcterms:created xsi:type="dcterms:W3CDTF">2026-08-30T04:23:00Z</dcterms:created>
  <dcterms:modified xsi:type="dcterms:W3CDTF">2026-09-09T19:40:00Z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