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F0518" w:rsidRDefault="00FF0518" w14:paraId="20A4FDD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:rsidTr="46E5C5F1" w14:paraId="3154F5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3617FF" w14:paraId="74AB3503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0518" w:rsidRDefault="00FF0518" w14:paraId="671DA35B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FF0518" w:rsidRDefault="003617FF" w14:paraId="7710D038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FF0518" w:rsidRDefault="00FF0518" w14:paraId="5B10DF57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FF0518" w:rsidTr="46E5C5F1" w14:paraId="2CEE2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3617FF" w14:paraId="234CDBBD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F0518" w:rsidRDefault="003617FF" w14:paraId="5696B8F3" w14:textId="2C891C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FF0518" w:rsidRDefault="003617FF" w14:paraId="6F423391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F0518" w:rsidRDefault="003617FF" w14:paraId="59C1341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FF0518" w:rsidRDefault="003617FF" w14:paraId="63F83E4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="00FF0518" w:rsidRDefault="003617FF" w14:paraId="457A2786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:rsidR="00FF0518" w:rsidRDefault="003617FF" w14:paraId="7A4B1193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:rsidTr="46E5C5F1" w14:paraId="6D8B2F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F0518" w:rsidP="46E5C5F1" w:rsidRDefault="003617FF" w14:paraId="46B5EEE4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Instrucciones para el aprendiz</w:t>
            </w:r>
          </w:p>
          <w:p w:rsidR="00FF0518" w:rsidP="46E5C5F1" w:rsidRDefault="00FF0518" w14:paraId="4C9A6DB4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</w:p>
          <w:p w:rsidR="00FF0518" w:rsidP="46E5C5F1" w:rsidRDefault="00FF0518" w14:paraId="5B6F7A2A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F0518" w:rsidP="46E5C5F1" w:rsidRDefault="00FF0518" w14:paraId="5EAE8D0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  <w:p w:rsidR="00FF0518" w:rsidP="46E5C5F1" w:rsidRDefault="003617FF" w14:paraId="1893E280" w14:textId="3868C89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>Estrategia de producción y propagación del aguacate</w:t>
            </w:r>
            <w:r w:rsidRPr="46E5C5F1" w:rsidR="00594311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  <w:r w:rsidRPr="46E5C5F1" w:rsidR="0050249C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r w:rsidRPr="46E5C5F1" w:rsidR="003617FF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F0518" w:rsidP="46E5C5F1" w:rsidRDefault="00FF0518" w14:paraId="7C651838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  <w:p w:rsidR="00FF0518" w:rsidP="46E5C5F1" w:rsidRDefault="003617FF" w14:paraId="4D5F26B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 la afirmación de cada ítem y luego señale verdadero o falso según corresponda.</w:t>
            </w:r>
          </w:p>
          <w:p w:rsidR="00FF0518" w:rsidP="46E5C5F1" w:rsidRDefault="00FF0518" w14:paraId="565DE70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  <w:p w:rsidR="00FF0518" w:rsidP="46E5C5F1" w:rsidRDefault="00FF0518" w14:paraId="6B7473C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E4326D" w:rsidTr="46E5C5F1" w14:paraId="7FC033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4326D" w:rsidP="46E5C5F1" w:rsidRDefault="00E4326D" w14:paraId="0FB5AB76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69748B" w:rsidR="00E4326D" w:rsidP="46E5C5F1" w:rsidRDefault="00594311" w14:paraId="477F7534" w14:textId="1AAAFD9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Estrategia de producción y propagación del aguacate.</w:t>
            </w:r>
          </w:p>
        </w:tc>
      </w:tr>
      <w:tr w:rsidR="00E4326D" w:rsidTr="46E5C5F1" w14:paraId="31B1E5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4326D" w:rsidP="46E5C5F1" w:rsidRDefault="00E4326D" w14:paraId="0B8810AF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E4326D" w:rsidP="46E5C5F1" w:rsidRDefault="00594311" w14:paraId="7DF4C18B" w14:textId="417099D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Desarrollar e implementar una estrategia integral de producción y propagación del aguacate que optimice la calidad de los materiales de siembra, maximice la productividad y promueva prácticas sostenibles, asegurando así el éxito del cultivo a largo plazo.</w:t>
            </w:r>
          </w:p>
        </w:tc>
      </w:tr>
      <w:tr w:rsidR="00E4326D" w:rsidTr="46E5C5F1" w14:paraId="37922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4326D" w:rsidP="46E5C5F1" w:rsidRDefault="00E4326D" w14:paraId="10C366AC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4326D" w:rsidP="46E5C5F1" w:rsidRDefault="00E4326D" w14:paraId="3346A0C3" w14:textId="7AFDE22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E4326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Preguntas de opción múltiple: lea los siguientes enunciados y seleccione la respuesta que considere correcta.</w:t>
            </w:r>
          </w:p>
        </w:tc>
      </w:tr>
      <w:tr w:rsidR="00FF0518" w:rsidTr="46E5C5F1" w14:paraId="4C33C68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FF0518" w:rsidP="46E5C5F1" w:rsidRDefault="003617FF" w14:paraId="7E2AD4D4" w14:textId="77777777" w14:noSpellErr="1">
            <w:pPr>
              <w:jc w:val="center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PREGUNTAS</w:t>
            </w:r>
          </w:p>
        </w:tc>
      </w:tr>
      <w:tr w:rsidR="007F069A" w:rsidTr="46E5C5F1" w14:paraId="4444E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7F069A" w:rsidP="46E5C5F1" w:rsidRDefault="007F069A" w14:paraId="7953BFB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7F069A" w:rsidR="007F069A" w:rsidP="46E5C5F1" w:rsidRDefault="00594311" w14:paraId="1CEFDDA7" w14:textId="0F40B14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Cuál es el clima ideal para el cultivo del aguacate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7F069A" w:rsidP="46E5C5F1" w:rsidRDefault="007F069A" w14:paraId="39170C70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Rta</w:t>
            </w:r>
            <w:r w:rsidRPr="46E5C5F1" w:rsidR="007F069A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(s) correcta(s) (x)</w:t>
            </w:r>
          </w:p>
        </w:tc>
      </w:tr>
      <w:tr w:rsidR="007F069A" w:rsidTr="46E5C5F1" w14:paraId="37A772A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21EEA05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A90544" w14:paraId="5A8B0C77" w14:textId="5663606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A9054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Frío extremo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4326D" w:rsidR="007F069A" w:rsidP="46E5C5F1" w:rsidRDefault="007F069A" w14:paraId="236A14AA" w14:textId="5E9F97B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5206E0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2DE67A03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7DE39CE7" w14:textId="13E934B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Templado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200745A0" w14:textId="209AD900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2D4860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6CE9B0A4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5C2A83EE" w14:textId="28A6BD3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Cálido y húmedo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C2D08" w:rsidR="007F069A" w:rsidP="46E5C5F1" w:rsidRDefault="00FC2D08" w14:paraId="66142124" w14:textId="46B9ADC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46E5C5F1" w14:paraId="4C842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4CAD18CD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279D5BEC" w14:textId="0F84A20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Desértico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5ADC325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54CBEC1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  <w:tcMar/>
          </w:tcPr>
          <w:p w:rsidR="007F069A" w:rsidP="46E5C5F1" w:rsidRDefault="007F069A" w14:paraId="054BCED1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DE9D9" w:themeFill="accent6" w:themeFillTint="33"/>
            <w:tcMar/>
          </w:tcPr>
          <w:p w:rsidR="007F069A" w:rsidP="46E5C5F1" w:rsidRDefault="00594311" w14:paraId="4849DDB9" w14:textId="46EE0C7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Qué tipo de suelo es más adecuado para el aguacate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?</w:t>
            </w:r>
          </w:p>
        </w:tc>
      </w:tr>
      <w:tr w:rsidR="007F069A" w:rsidTr="46E5C5F1" w14:paraId="123FD1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2E2CAE5B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0329B2E7" w14:textId="6BD01CC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Arenoso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71C0F33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0A428EF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35538119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5F8C5EC4" w14:textId="6D29E6C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Arcilloso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271C785F" w14:textId="2509C13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63EA5C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36731A8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78CE9359" w14:textId="30D82EB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Franco areno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FC2D08" w14:paraId="27F7AE67" w14:textId="3283590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46E5C5F1" w14:paraId="4EF5151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30F0D466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22111836" w14:textId="14357E0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Suelo salino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04DA8A37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2627E9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7F069A" w:rsidP="46E5C5F1" w:rsidRDefault="007F069A" w14:paraId="2B377E5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7F069A" w:rsidP="46E5C5F1" w:rsidRDefault="00594311" w14:paraId="0AF64E56" w14:textId="0805E28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la distancia recomendada entre plantas de aguacate?</w:t>
            </w:r>
          </w:p>
        </w:tc>
      </w:tr>
      <w:tr w:rsidR="007F069A" w:rsidTr="46E5C5F1" w14:paraId="5FE4BD4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642FC65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="007F069A" w:rsidP="46E5C5F1" w:rsidRDefault="00FC2D08" w14:paraId="17D8A444" w14:textId="0394816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 metro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6D228211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6F1E1F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653F78B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4F069F01" w14:textId="571737A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3 a 6 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FC2D08" w14:paraId="4C0ECEBE" w14:textId="1C8660C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46E5C5F1" w14:paraId="7B86657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71B0E7DD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2ABBEAEB" w14:textId="171F54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10 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063006ED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3773D3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6DF0AA33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FC2D08" w:rsidR="007F069A" w:rsidP="46E5C5F1" w:rsidRDefault="00FC2D08" w14:paraId="44BE6A7A" w14:textId="6575B4C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15 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F069A" w:rsidP="46E5C5F1" w:rsidRDefault="007F069A" w14:paraId="58079F37" w14:textId="61D6E8D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4DC64CF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7F069A" w:rsidP="46E5C5F1" w:rsidRDefault="007F069A" w14:paraId="71766947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7F069A" w:rsidP="46E5C5F1" w:rsidRDefault="00594311" w14:paraId="66B1CB04" w14:textId="075C52A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factor es crucial en la selección de patrones para el aguacate?</w:t>
            </w:r>
          </w:p>
        </w:tc>
      </w:tr>
      <w:tr w:rsidR="007F069A" w:rsidTr="46E5C5F1" w14:paraId="0BEB0A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4B838AE1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1073A9D7" w14:textId="0B9E9ED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 de la fruta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40475740" w14:textId="15F7823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04623DA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52F6A321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5ADD188E" w14:textId="4F4EB5D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Tolerancia a enfermedades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FC2D08" w14:paraId="6F03EB2E" w14:textId="1F45D489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46E5C5F1" w14:paraId="76A68B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47E2C49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619DC2A7" w14:textId="44F7098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Tamaño del árbol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7C417806" w14:textId="4F35CDA0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465C7A4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6E538FDD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16C3001B" w14:textId="0E118B9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Forma de las hojas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51E7D82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3AB526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7F069A" w:rsidP="46E5C5F1" w:rsidRDefault="007F069A" w14:paraId="64CAF5E3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7F069A" w:rsidP="46E5C5F1" w:rsidRDefault="00594311" w14:paraId="59480358" w14:textId="389F87C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la principal forma de propagación del aguacate?</w:t>
            </w:r>
          </w:p>
        </w:tc>
      </w:tr>
      <w:tr w:rsidR="007F069A" w:rsidTr="46E5C5F1" w14:paraId="6A0AAE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529E6C86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22B639A8" w14:textId="65D02EF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Semilla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43CEA7DD" w14:textId="74CC6DE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43A1DE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36CA4128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083278D2" w14:textId="577A917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Acodo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1351C93D" w14:textId="730806B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443335A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33DF27C9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13060D3C" w14:textId="270514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Injerto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FC2D08" w14:paraId="6A3667A6" w14:textId="66040D9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46E5C5F1" w14:paraId="436379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F069A" w:rsidP="46E5C5F1" w:rsidRDefault="007F069A" w14:paraId="7B9D31A9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7F069A" w:rsidP="46E5C5F1" w:rsidRDefault="00FC2D08" w14:paraId="588707DF" w14:textId="0B78C5C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Esqueje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7F069A" w:rsidP="46E5C5F1" w:rsidRDefault="007F069A" w14:paraId="4F45CA01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46E5C5F1" w14:paraId="423216E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7F069A" w:rsidP="46E5C5F1" w:rsidRDefault="007F069A" w14:paraId="5A4A6D91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7F069A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7F069A" w:rsidP="46E5C5F1" w:rsidRDefault="00594311" w14:paraId="745A2B0A" w14:textId="29D3CD7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debe hacerse antes de sembrar semillas de aguacate en el vivero?</w:t>
            </w:r>
          </w:p>
        </w:tc>
      </w:tr>
      <w:tr w:rsidR="00FC2D08" w:rsidTr="46E5C5F1" w14:paraId="701AB8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08" w:rsidP="46E5C5F1" w:rsidRDefault="00FC2D08" w14:paraId="16A51733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FC2D08" w:rsidP="46E5C5F1" w:rsidRDefault="00FC2D08" w14:paraId="5677C85B" w14:textId="2FC946F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Pintarlas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08" w:rsidP="46E5C5F1" w:rsidRDefault="00FC2D08" w14:paraId="4C4E3A2D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08" w:rsidTr="46E5C5F1" w14:paraId="1ED9A9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08" w:rsidP="46E5C5F1" w:rsidRDefault="00FC2D08" w14:paraId="4C24CC68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FC2D08" w:rsidP="46E5C5F1" w:rsidRDefault="00FC2D08" w14:paraId="3AC29DC1" w14:textId="57B4490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Desinfectarlas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08" w:rsidP="46E5C5F1" w:rsidRDefault="00125C3C" w14:paraId="572AC523" w14:textId="5ED6DAF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C2D08" w:rsidTr="46E5C5F1" w14:paraId="117C80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08" w:rsidP="46E5C5F1" w:rsidRDefault="00FC2D08" w14:paraId="1F3EFEC7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08" w:rsidR="00FC2D08" w:rsidP="46E5C5F1" w:rsidRDefault="00FC2D08" w14:paraId="4EC0DBCE" w14:textId="3A62361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Congelarlas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08" w:rsidP="46E5C5F1" w:rsidRDefault="00FC2D08" w14:paraId="57BD3A90" w14:textId="5C7A757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08" w:rsidTr="46E5C5F1" w14:paraId="1C13AD5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08" w:rsidP="46E5C5F1" w:rsidRDefault="00FC2D08" w14:paraId="17F88265" w14:textId="1EEAFDD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91BA1" w:rsidR="00FC2D08" w:rsidP="46E5C5F1" w:rsidRDefault="00FC2D08" w14:paraId="33AF11BE" w14:textId="1E4868E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</w:pPr>
            <w:r w:rsidRPr="46E5C5F1" w:rsidR="00FC2D08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Cocinarlas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08" w:rsidP="46E5C5F1" w:rsidRDefault="00FC2D08" w14:paraId="5E487093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87CED" w:rsidTr="46E5C5F1" w14:paraId="0DD39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87CED" w:rsidP="46E5C5F1" w:rsidRDefault="00F87CED" w14:paraId="6B83A700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F87CE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87CED" w:rsidP="46E5C5F1" w:rsidRDefault="00594311" w14:paraId="34AA8C42" w14:textId="7B3760B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la duración promedio de un aguacate desde la siembra hasta la cosecha?</w:t>
            </w:r>
          </w:p>
        </w:tc>
      </w:tr>
      <w:tr w:rsidR="00125C3C" w:rsidTr="46E5C5F1" w14:paraId="46B662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125C3C" w:rsidP="46E5C5F1" w:rsidRDefault="00125C3C" w14:paraId="0873479A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498EA3A8" w14:textId="4AE662D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 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00292D2A" w14:textId="60F8E2F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1D4723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DEE8659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22A4DA21" w14:textId="22D4158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3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2950D6A4" w14:textId="08AF238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08EBF23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125C3C" w:rsidP="46E5C5F1" w:rsidRDefault="00125C3C" w14:paraId="4D230782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53E3F6B1" w14:textId="206710F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5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6B7BD6CA" w14:textId="24F7CF6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125C3C" w:rsidTr="46E5C5F1" w14:paraId="2DBDB8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EB7813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40E604E2" w14:textId="0FC8E41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7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53563861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3047CCB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5C3C" w:rsidP="46E5C5F1" w:rsidRDefault="00125C3C" w14:paraId="6265A3F2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25C3C" w:rsidP="46E5C5F1" w:rsidRDefault="00125C3C" w14:paraId="704F60F7" w14:textId="7E12E9D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característica de la flor del aguacate ayuda a evitar la autofecundación?</w:t>
            </w:r>
          </w:p>
        </w:tc>
      </w:tr>
      <w:tr w:rsidR="00125C3C" w:rsidTr="46E5C5F1" w14:paraId="51A211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4D8501A9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029D9C4C" w14:textId="6D58FFB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7381B24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650BABD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18B66B7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6BF065C7" w14:textId="0371E9B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Tamaño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007D6155" w14:textId="1DB0DB4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1600E8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0BCCD052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4B609DF9" w14:textId="2110623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Protoginia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54993E89" w14:textId="417EBDE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125C3C" w:rsidTr="46E5C5F1" w14:paraId="466F766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3BF2FB2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73999A7F" w14:textId="29E5487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Fragancia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66C8F518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38D31D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5C3C" w:rsidP="46E5C5F1" w:rsidRDefault="00125C3C" w14:paraId="3D1E41B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125C3C" w:rsidP="46E5C5F1" w:rsidRDefault="00125C3C" w14:paraId="4CCB92FF" w14:textId="40DB439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se debe hacer con la semilla de aguacate después de extraerla del fruto?</w:t>
            </w:r>
          </w:p>
        </w:tc>
      </w:tr>
      <w:tr w:rsidR="00125C3C" w:rsidTr="46E5C5F1" w14:paraId="5891743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16102778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04C6E2D7" w14:textId="7C0DE50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Secarlas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5CF90714" w14:textId="5871BB7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125C3C" w:rsidTr="46E5C5F1" w14:paraId="1842C6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F2435AC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0B2C0392" w14:textId="53D486F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Cocinarlas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3291A3B9" w14:textId="7DA468A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56597FF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4B5A6E2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57D02017" w14:textId="59589C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Meterla en agua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666BF316" w14:textId="04A3ECC9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317662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428DF813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5B72BB3B" w14:textId="02937CE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Ponerla en sol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5B85A77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53F9154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5C3C" w:rsidP="46E5C5F1" w:rsidRDefault="00125C3C" w14:paraId="25B4C757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25C3C" w:rsidP="46E5C5F1" w:rsidRDefault="00125C3C" w14:paraId="2350206F" w14:textId="0AFBE46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el principal desafío en el manejo de vivero para aguacate?</w:t>
            </w:r>
          </w:p>
        </w:tc>
      </w:tr>
      <w:tr w:rsidR="00125C3C" w:rsidTr="46E5C5F1" w14:paraId="117BCD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15B1D4D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623E9DE8" w14:textId="155C57E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173CC5C5" w14:textId="69349B0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0CB0557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5575D47E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2465DA24" w14:textId="0A470F1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Control de plagas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726E4DEC" w14:textId="6693837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125C3C" w:rsidTr="46E5C5F1" w14:paraId="44015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63CA8985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6C0A995E" w14:textId="2B188DA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Selección de semillas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6DAA941F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46E5C5F1" w14:paraId="6976E8E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25C3C" w:rsidP="46E5C5F1" w:rsidRDefault="00125C3C" w14:paraId="023B2E62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125C3C" w:rsidR="00125C3C" w:rsidP="46E5C5F1" w:rsidRDefault="00125C3C" w14:paraId="336F0F43" w14:textId="0C40EDC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Fertilización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25C3C" w:rsidP="46E5C5F1" w:rsidRDefault="00125C3C" w14:paraId="46A956E2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441BD9" w:rsidR="00441BD9" w:rsidTr="46E5C5F1" w14:paraId="79FA0078" w14:textId="77777777">
        <w:trPr>
          <w:trHeight w:val="220"/>
        </w:trPr>
        <w:tc>
          <w:tcPr>
            <w:tcW w:w="2534" w:type="dxa"/>
            <w:shd w:val="clear" w:color="auto" w:fill="FDE9D9" w:themeFill="accent6" w:themeFillTint="33"/>
            <w:tcMar/>
          </w:tcPr>
          <w:p w:rsidRPr="00894DF1" w:rsidR="00441BD9" w:rsidP="46E5C5F1" w:rsidRDefault="00894DF1" w14:paraId="5C78D5AE" w14:textId="39C2DDE1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Pregunta 1</w:t>
            </w: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  <w:tcMar/>
          </w:tcPr>
          <w:p w:rsidRPr="00441BD9" w:rsidR="00441BD9" w:rsidP="46E5C5F1" w:rsidRDefault="00594311" w14:paraId="22AA4A88" w14:textId="76256764" w14:noSpellErr="1">
            <w:pPr>
              <w:spacing w:line="240" w:lineRule="auto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594311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¿</w:t>
            </w:r>
            <w:r w:rsidRPr="46E5C5F1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Cuánto tiempo puede almacenarse una semilla de aguacate sin afectar su germinación?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692AA2" w:rsidTr="46E5C5F1" w14:paraId="5A16A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692AA2" w:rsidP="46E5C5F1" w:rsidRDefault="00692AA2" w14:paraId="3876C96C" w14:textId="05076A12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692AA2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692AA2" w:rsidP="46E5C5F1" w:rsidRDefault="00125C3C" w14:paraId="4019F858" w14:textId="311BBFC5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 semana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692AA2" w:rsidP="46E5C5F1" w:rsidRDefault="00692AA2" w14:paraId="3F592614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692AA2" w:rsidTr="46E5C5F1" w14:paraId="2CBC42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692AA2" w:rsidP="46E5C5F1" w:rsidRDefault="00692AA2" w14:paraId="503C6D4C" w14:textId="087CD5A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692AA2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692AA2" w:rsidP="46E5C5F1" w:rsidRDefault="00125C3C" w14:paraId="3939CDD5" w14:textId="4BEBC98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2 semana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692AA2" w:rsidP="46E5C5F1" w:rsidRDefault="00125C3C" w14:paraId="799A3A52" w14:textId="7EE0242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7C9A48A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ABBB833" w14:textId="381D72D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5E96224A" w14:textId="1E5928C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 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40AE5FB4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44F696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4BA47DA3" w14:textId="5CCA54CD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0074A45F" w14:textId="48674A4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2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15D26EEF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58C66D6F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2894ED27" w14:textId="5FCF52C8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12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745AC1B7" w14:textId="46729CD3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¿Qué tipo de fertilizante se recomienda para el aguacate en el vivero?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0A2D6E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5805B3E" w14:textId="7CD8228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A0DFE" w:rsidR="002F3ECB" w:rsidP="46E5C5F1" w:rsidRDefault="00125C3C" w14:paraId="58394BA3" w14:textId="5B5A33C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Solo orgánico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29179EA2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29892D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1C95852" w14:textId="0AB22E0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244DE263" w14:textId="3933AC6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Solo químico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5AF2A3F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5AC4FF7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DA94C58" w14:textId="709C7C0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62E2C114" w14:textId="4D03152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Orgánico y químico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125C3C" w14:paraId="301618DF" w14:textId="00F4B3A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04A9E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673D895D" w14:textId="3E4E6525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3ECB9F55" w14:textId="58530D4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Ninguno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24AC64F6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7F991EF0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5D1FE496" w14:textId="1333FFDC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13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2B91488D" w14:textId="1CFCEC22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¿En qué fase del crecimiento del aguacate se realiza la poda?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26C7D9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3F40886F" w14:textId="3463F67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2303A" w:rsidR="002F3ECB" w:rsidP="46E5C5F1" w:rsidRDefault="00125C3C" w14:paraId="29BED016" w14:textId="5CE0328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Al inicio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18419397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65057F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140434F3" w14:textId="79F385B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00700C19" w14:textId="730B5E0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Durante la floración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58CC8F0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7191354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4653D97" w14:textId="0E5D2D0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6AF8B2E7" w14:textId="7007153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En el crecimiento vegetativo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125C3C" w14:paraId="61F43B3B" w14:textId="266DDC6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6546FA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556E67C6" w14:textId="27940DF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2F3ECB" w:rsidP="46E5C5F1" w:rsidRDefault="00125C3C" w14:paraId="078FE9E1" w14:textId="0F83495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125C3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En la cosecha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70C132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52452A34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2D67A8B1" w14:textId="5B545D40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14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7CBF4EF6" w14:textId="34C1908D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¿Qué tipo de riego es más efectivo para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731A70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0D9EDCC" w14:textId="27B8B37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43845A64" w14:textId="1318634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Riego por goteo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55A82" w:rsidR="002F3ECB" w:rsidP="46E5C5F1" w:rsidRDefault="00055A82" w14:paraId="478C7968" w14:textId="6306BFD4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07DB2D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2E100BC" w14:textId="73C9333E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3CE63005" w14:textId="5A07E03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aspersión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5CD163E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45D6BEB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B39F654" w14:textId="08BFC40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79ABEF8B" w14:textId="7BDCBD5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5411B197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532018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2C6F9804" w14:textId="3FCF95E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50278E12" w14:textId="2729FF5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a surcos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1882205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2DAE0B18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21F513F8" w14:textId="0238A632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15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520BE71C" w14:textId="33F2FA68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¿Cuál es el tamaño ideal del contenedor para iniciar el cultivo de aguacate en vivero?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76B6D6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202B2B50" w14:textId="3D24670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33296545" w14:textId="7E9E6DD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 litro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561ECD4D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5BB401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606CC84F" w14:textId="3891F8D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484D6FEA" w14:textId="0CD63D6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3 a 5 litros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55A82" w:rsidR="002F3ECB" w:rsidP="46E5C5F1" w:rsidRDefault="00055A82" w14:paraId="5DCB4F74" w14:textId="45152574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1915CDB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5FD74876" w14:textId="53046D3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6103B7BF" w14:textId="5987E3E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10 litros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6AD1544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096ED0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85D7E61" w14:textId="6BDF467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2F3ECB" w:rsidP="46E5C5F1" w:rsidRDefault="00055A82" w14:paraId="35C643FA" w14:textId="0399A72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055A8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20 litros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122AA7AA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0F5D4744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4D8EB0D0" w14:textId="5545CDDA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16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7621F267" w14:textId="1BC2C671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¿Qué aspecto de la planta de aguacate debe ser monitoreado para evitar plagas?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38F7D7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41A6818E" w14:textId="042308C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2F3ECB" w:rsidP="46E5C5F1" w:rsidRDefault="005B291C" w14:paraId="2BC50552" w14:textId="1BE638D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5B291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Color de las hojas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4069E15F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250CC4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55F94DEF" w14:textId="4F14865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2F3ECB" w:rsidP="46E5C5F1" w:rsidRDefault="005B291C" w14:paraId="582FA29D" w14:textId="300D4B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5B291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Tamaño del tronco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67E443E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2CE1721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29D6ED58" w14:textId="6172C5D1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2F3ECB" w:rsidP="46E5C5F1" w:rsidRDefault="005B291C" w14:paraId="355C1ACB" w14:textId="3A8B561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5B291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Estado del sustrato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7F489C" w14:paraId="297C9EB6" w14:textId="0B470212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7F489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364913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A048E28" w14:textId="0B1BD9B1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2F3ECB" w:rsidP="46E5C5F1" w:rsidRDefault="005B291C" w14:paraId="6BCE5A36" w14:textId="342F602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5B291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Altura de la planta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667C6F8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00D89C0D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68EE43C3" w14:textId="46340C39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17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17AA71B3" w14:textId="5C1C948A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¿Cuál es el principal beneficio de utilizar injertos en 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310514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6EADE43A" w14:textId="7E9526A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7F489C" w14:paraId="20196F9F" w14:textId="0BBD260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7F489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Acelera el crecimiento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0ADBE5A1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0BD8FA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461353D1" w14:textId="3AF8EC1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2F3ECB" w:rsidP="46E5C5F1" w:rsidRDefault="007F489C" w14:paraId="6E834ABF" w14:textId="2894962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7F489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Mejora la calidad de la fruta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DD768B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66AFFA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596ECE72" w14:textId="7A8658A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2F3ECB" w:rsidP="46E5C5F1" w:rsidRDefault="007F489C" w14:paraId="0AF2E088" w14:textId="1A350D1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7F489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Aumenta la resistencia a enfermedades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5B291C" w14:paraId="229C7136" w14:textId="7DC1F1D2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5B291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736B9F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17A675C9" w14:textId="0F046CF1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2F3ECB" w:rsidP="46E5C5F1" w:rsidRDefault="007F489C" w14:paraId="68015571" w14:textId="39975AE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7F489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Reduce el tamaño del árbol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1637BD7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798BCA7D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1491B833" w14:textId="4EBAA398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18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35542E95" w14:textId="0CA46A5B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¿Qué se debe evitar al manejar las yemas para injerto?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74B8BB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40561789" w14:textId="4639BEE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41D1C094" w14:textId="30402E4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Exposición a la luz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E2885" w:rsidR="002F3ECB" w:rsidP="46E5C5F1" w:rsidRDefault="006E2885" w14:paraId="26D5D77E" w14:textId="6395C673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40DDB1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E626E68" w14:textId="305E2EBD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713253DC" w14:textId="32FEE3F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Exposición a la humedad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2C81516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6F970F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D9E144F" w14:textId="2833E72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347E0E3D" w14:textId="15010AB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Contacto con el 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2F51798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555EFF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336A32BF" w14:textId="6A37522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0C2999B7" w14:textId="0EF284E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Uso de herramientas limpias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2FAAA2B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0FBF28E7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7CE241E4" w14:textId="0662E697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19</w:t>
            </w:r>
          </w:p>
        </w:tc>
        <w:tc>
          <w:tcPr>
            <w:tcW w:w="7620" w:type="dxa"/>
            <w:shd w:val="clear" w:color="auto" w:fill="FBE5D5"/>
            <w:tcMar/>
          </w:tcPr>
          <w:p w:rsidRPr="00894DF1" w:rsidR="00441BD9" w:rsidP="46E5C5F1" w:rsidRDefault="00894DF1" w14:paraId="0F06B7A0" w14:textId="2DC6CCAD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¿Qué color pueden tener las flores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2F3ECB" w:rsidTr="46E5C5F1" w14:paraId="61E948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71BC72E1" w14:textId="16E3232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65900E9B" w14:textId="3C1EC823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Solo blanco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628D4DA9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3349D2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37701E52" w14:textId="22C7DE6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6347FEE9" w14:textId="6616309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Solo rojo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5C0B29A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0076C66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A7382D8" w14:textId="68AB72A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0C6F4B93" w14:textId="7D85971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Variados (crema, amarillo, verde, café)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E2885" w:rsidR="002F3ECB" w:rsidP="46E5C5F1" w:rsidRDefault="006E2885" w14:paraId="24B2F53C" w14:textId="63AD0CE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3A3F89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00FD3212" w14:textId="145A3FB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2F3ECB" w:rsidP="46E5C5F1" w:rsidRDefault="006E2885" w14:paraId="0C7687DA" w14:textId="7FAD108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6E2885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Solo azul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3A46693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46E5C5F1" w14:paraId="293EA733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46E5C5F1" w:rsidRDefault="00441BD9" w14:paraId="0E1FC4E2" w14:textId="18CF4624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441BD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Pregunta </w:t>
            </w:r>
            <w:r w:rsidRPr="46E5C5F1" w:rsidR="002F3E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20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46E5C5F1" w:rsidRDefault="00894DF1" w14:paraId="73D0B863" w14:textId="2ADEAE0A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894D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¿Cuál es la importancia de la selección del material vegetal en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:rsidTr="46E5C5F1" w14:paraId="33CE0F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5D3D08A6" w14:textId="170EB89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2F3ECB" w:rsidP="46E5C5F1" w:rsidRDefault="003F7B1F" w14:paraId="0981A705" w14:textId="21F25C6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6E5C5F1" w:rsidR="003F7B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Aumenta el costo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4DF10EB5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1E6771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6D66EA26" w14:textId="2ACB8D2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2F3ECB" w:rsidP="46E5C5F1" w:rsidRDefault="003F7B1F" w14:paraId="2031B2F6" w14:textId="1F8D245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3F7B1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Mejora la estética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2DAB444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F3ECB" w:rsidTr="46E5C5F1" w14:paraId="63F210D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6862E6AF" w14:textId="5DF41D3D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2F3ECB" w:rsidP="46E5C5F1" w:rsidRDefault="003F7B1F" w14:paraId="3538BFC3" w14:textId="29FB457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3F7B1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Asegura mejor producción y calidad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3F7B1F" w14:paraId="5D215CCD" w14:textId="0C7D5AF5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46E5C5F1" w:rsidR="003F7B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F3ECB" w:rsidTr="46E5C5F1" w14:paraId="3D00A5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46E5C5F1" w:rsidRDefault="002F3ECB" w14:paraId="36E94596" w14:textId="79128CD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2F3EC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2F3ECB" w:rsidP="46E5C5F1" w:rsidRDefault="003F7B1F" w14:paraId="2E1F5A3E" w14:textId="02E5C99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6E5C5F1" w:rsidR="003F7B1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Reduce el tiempo de cosecha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46E5C5F1" w:rsidRDefault="002F3ECB" w14:paraId="03D5D2B2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571B4B" w:rsidTr="46E5C5F1" w14:paraId="37C19B1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571B4B" w:rsidP="46E5C5F1" w:rsidRDefault="00571B4B" w14:paraId="11D1C6BA" w14:textId="77777777" w14:noSpellErr="1">
            <w:pPr>
              <w:widowControl w:val="0"/>
              <w:jc w:val="center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571B4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MENSAJE FINAL ACTIVIDAD</w:t>
            </w:r>
          </w:p>
        </w:tc>
      </w:tr>
      <w:tr w:rsidR="00571B4B" w:rsidTr="46E5C5F1" w14:paraId="71846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571B4B" w:rsidP="46E5C5F1" w:rsidRDefault="00571B4B" w14:paraId="1968CE07" w14:textId="77777777" w14:noSpellErr="1">
            <w:pPr>
              <w:widowControl w:val="0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571B4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71B4B" w:rsidP="46E5C5F1" w:rsidRDefault="00571B4B" w14:paraId="4A5F41E8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46E5C5F1" w:rsidR="00571B4B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¡Excelente! Te felicito, has superado la actividad</w:t>
            </w:r>
          </w:p>
          <w:p w:rsidR="00571B4B" w:rsidP="46E5C5F1" w:rsidRDefault="00571B4B" w14:paraId="4370308F" w14:textId="77777777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  <w:p w:rsidR="00571B4B" w:rsidP="46E5C5F1" w:rsidRDefault="00571B4B" w14:paraId="226400EE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571B4B" w:rsidTr="46E5C5F1" w14:paraId="6BA2AF2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571B4B" w:rsidP="46E5C5F1" w:rsidRDefault="00571B4B" w14:paraId="000B9B3B" w14:textId="77777777" w14:noSpellErr="1">
            <w:pPr>
              <w:widowControl w:val="0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46E5C5F1" w:rsidR="00571B4B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71B4B" w:rsidP="46E5C5F1" w:rsidRDefault="00571B4B" w14:paraId="3B6A40B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46E5C5F1" w:rsidR="00571B4B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Te recomendamos volver a revisar el componente formativo e intentar nuevamente la actividad didáctica</w:t>
            </w:r>
          </w:p>
          <w:p w:rsidR="00571B4B" w:rsidP="46E5C5F1" w:rsidRDefault="00571B4B" w14:paraId="7642617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</w:tbl>
    <w:p w:rsidR="00FF0518" w:rsidP="46E5C5F1" w:rsidRDefault="00FF0518" w14:paraId="5B276F85" w14:textId="77777777" w14:noSpellErr="1">
      <w:pPr>
        <w:spacing w:after="160" w:line="259" w:lineRule="auto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FF0518" w:rsidP="46E5C5F1" w:rsidRDefault="00FF0518" w14:paraId="12EE2C3E" w14:textId="77777777" w14:noSpellErr="1">
      <w:pPr>
        <w:rPr>
          <w:rFonts w:ascii="Arial" w:hAnsi="Arial" w:eastAsia="Arial" w:cs="Arial"/>
          <w:i w:val="0"/>
          <w:iCs w:val="0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:rsidTr="46E5C5F1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3617FF" w14:paraId="562401B7" w14:textId="77777777" w14:noSpellErr="1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FF0518" w:rsidTr="46E5C5F1" w14:paraId="156A323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FF0518" w14:paraId="6BFA719C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3617FF" w14:paraId="01E5627D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3617FF" w14:paraId="58000FC7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Fecha</w:t>
            </w:r>
          </w:p>
        </w:tc>
      </w:tr>
      <w:tr w:rsidR="00FF0518" w:rsidTr="46E5C5F1" w14:paraId="02791CC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3617FF" w14:paraId="2616430D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FF0518" w14:paraId="3F170AFC" w14:textId="74AFCF12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217DCCD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Heydy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FF0518" w14:paraId="720D4767" w14:textId="03FDB2E3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217DCCD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Junio 2025</w:t>
            </w:r>
          </w:p>
        </w:tc>
      </w:tr>
      <w:tr w:rsidR="00FF0518" w:rsidTr="46E5C5F1" w14:paraId="2FF5F705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3617FF" w14:paraId="7B52AAFA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46E5C5F1" w:rsidR="00361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FF0518" w14:paraId="2D76361B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6E5C5F1" w:rsidRDefault="00FF0518" w14:paraId="2B0668FA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</w:p>
        </w:tc>
      </w:tr>
    </w:tbl>
    <w:p w:rsidR="00FF0518" w:rsidRDefault="00FF0518" w14:paraId="0A123723" w14:textId="77777777"/>
    <w:sectPr w:rsidR="00FF051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0700" w:rsidRDefault="00880700" w14:paraId="085D9DB3" w14:textId="77777777">
      <w:pPr>
        <w:spacing w:line="240" w:lineRule="auto"/>
      </w:pPr>
      <w:r>
        <w:separator/>
      </w:r>
    </w:p>
  </w:endnote>
  <w:endnote w:type="continuationSeparator" w:id="0">
    <w:p w:rsidR="00880700" w:rsidRDefault="00880700" w14:paraId="2955C7B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0700" w:rsidRDefault="00880700" w14:paraId="2DE76588" w14:textId="77777777">
      <w:pPr>
        <w:spacing w:line="240" w:lineRule="auto"/>
      </w:pPr>
      <w:r>
        <w:separator/>
      </w:r>
    </w:p>
  </w:footnote>
  <w:footnote w:type="continuationSeparator" w:id="0">
    <w:p w:rsidR="00880700" w:rsidRDefault="00880700" w14:paraId="1B8F739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0518" w:rsidRDefault="003617FF" w14:paraId="5D8A09D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0518" w:rsidRDefault="003617FF" w14:paraId="5CF466F3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F0518" w:rsidRDefault="003617FF" w14:paraId="271E572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F0518" w:rsidRDefault="00FF0518" w14:paraId="5201B1E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5A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FF0518" w:rsidRDefault="00000000" w14:paraId="5CF466F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 w14:paraId="271E572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 w14:paraId="5201B1E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55A82"/>
    <w:rsid w:val="00055DAD"/>
    <w:rsid w:val="00125C3C"/>
    <w:rsid w:val="0013025B"/>
    <w:rsid w:val="00142D72"/>
    <w:rsid w:val="001D6AFE"/>
    <w:rsid w:val="00284F06"/>
    <w:rsid w:val="002A415B"/>
    <w:rsid w:val="002F3ECB"/>
    <w:rsid w:val="003617FF"/>
    <w:rsid w:val="00371145"/>
    <w:rsid w:val="003F003F"/>
    <w:rsid w:val="003F009B"/>
    <w:rsid w:val="003F7B1F"/>
    <w:rsid w:val="00441BD9"/>
    <w:rsid w:val="0050249C"/>
    <w:rsid w:val="0052303A"/>
    <w:rsid w:val="00571B4B"/>
    <w:rsid w:val="00594311"/>
    <w:rsid w:val="005B291C"/>
    <w:rsid w:val="00683A6C"/>
    <w:rsid w:val="00692AA2"/>
    <w:rsid w:val="0069748B"/>
    <w:rsid w:val="006E2885"/>
    <w:rsid w:val="007A0DFE"/>
    <w:rsid w:val="007F069A"/>
    <w:rsid w:val="007F489C"/>
    <w:rsid w:val="0087529C"/>
    <w:rsid w:val="00880700"/>
    <w:rsid w:val="00880E0D"/>
    <w:rsid w:val="00894DF1"/>
    <w:rsid w:val="009971AC"/>
    <w:rsid w:val="00A15812"/>
    <w:rsid w:val="00A4357D"/>
    <w:rsid w:val="00A90544"/>
    <w:rsid w:val="00B97A0B"/>
    <w:rsid w:val="00D61BFD"/>
    <w:rsid w:val="00DD005D"/>
    <w:rsid w:val="00E4326D"/>
    <w:rsid w:val="00E52201"/>
    <w:rsid w:val="00E94299"/>
    <w:rsid w:val="00EF44BF"/>
    <w:rsid w:val="00F74930"/>
    <w:rsid w:val="00F87CED"/>
    <w:rsid w:val="00FB69F7"/>
    <w:rsid w:val="00FC2D08"/>
    <w:rsid w:val="00FE05D0"/>
    <w:rsid w:val="00FF0518"/>
    <w:rsid w:val="217DCCD8"/>
    <w:rsid w:val="345808C7"/>
    <w:rsid w:val="46E5C5F1"/>
    <w:rsid w:val="6112E9F1"/>
    <w:rsid w:val="67758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3680B-DF55-4EB6-ABC0-EDBF077FFDE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7BABC081-5AFE-40F7-A959-4AE13BDBD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6D56E-DB88-4474-BC28-E5851CFEE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Fabian Cuartas</dc:creator>
  <lastModifiedBy>Heydy Cristina Gonzalez Garcia</lastModifiedBy>
  <revision>11</revision>
  <dcterms:created xsi:type="dcterms:W3CDTF">2025-06-16T14:19:00.0000000Z</dcterms:created>
  <dcterms:modified xsi:type="dcterms:W3CDTF">2025-06-16T21:43:57.5861407Z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2025-06-16T14:19:44Z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3d5b5036-ba37-4210-bf0d-901271d4cc84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