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3B6615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954"/>
        <w:gridCol w:w="5954"/>
        <w:gridCol w:w="348"/>
        <w:gridCol w:w="1818"/>
      </w:tblGrid>
      <w:tr w:rsidRPr="003B6615" w:rsidR="003B6615" w:rsidTr="1BA98D7E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5"/>
            <w:tcMar/>
          </w:tcPr>
          <w:p w:rsidRPr="003B6615" w:rsidR="00C57B0F" w:rsidRDefault="00E60A51" w14:paraId="500712FF" w14:textId="72523064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B6615" w:rsidR="00C57B0F" w:rsidRDefault="00C57B0F" w14:paraId="3A709216" w14:textId="25636CD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:rsidRPr="003B6615" w:rsidR="00C57B0F" w:rsidRDefault="006F219D" w14:paraId="0BA125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3B6615" w:rsidR="00C57B0F" w:rsidRDefault="00C57B0F" w14:paraId="4039611F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3B6615" w:rsidTr="1BA98D7E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5"/>
            <w:tcMar/>
          </w:tcPr>
          <w:p w:rsidRPr="003B6615" w:rsidR="00C0495F" w:rsidP="00C0495F" w:rsidRDefault="006F219D" w14:paraId="2AED83D5" w14:textId="77777777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3B6615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3B6615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3B6615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3B6615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3B6615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3B6615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3B6615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3B6615" w:rsidR="00C57B0F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3B6615" w:rsidR="003B6615" w:rsidTr="1BA98D7E" w14:paraId="08A5677D" w14:textId="77777777">
        <w:tc>
          <w:tcPr>
            <w:tcW w:w="2034" w:type="dxa"/>
            <w:gridSpan w:val="2"/>
            <w:tcMar/>
          </w:tcPr>
          <w:p w:rsidRPr="003B6615" w:rsidR="00C57B0F" w:rsidRDefault="006F219D" w14:paraId="5FFDD4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3B6615" w:rsidR="00C57B0F" w:rsidRDefault="00C57B0F" w14:paraId="27C0663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:rsidRPr="003B6615" w:rsidR="00C57B0F" w:rsidRDefault="00C57B0F" w14:paraId="1B1DE62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Mar/>
          </w:tcPr>
          <w:p w:rsidR="002B5FD0" w:rsidRDefault="002B5FD0" w14:paraId="3FC0C3DD" w14:textId="58F28AE1">
            <w:r w:rsidRPr="1BA98D7E" w:rsidR="002B5FD0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Pr="1BA98D7E" w:rsidR="5CC976C0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Pr="1BA98D7E" w:rsidR="00C3DCBD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Planeación logística en e-commerce.</w:t>
            </w:r>
          </w:p>
          <w:p w:rsidR="1BA98D7E" w:rsidP="1BA98D7E" w:rsidRDefault="1BA98D7E" w14:paraId="520AAD09" w14:textId="680943F7">
            <w:pPr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</w:p>
          <w:p w:rsidRPr="002B5FD0" w:rsidR="002B5FD0" w:rsidP="002B5FD0" w:rsidRDefault="002B5FD0" w14:paraId="5FFAF6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2B5FD0" w:rsidR="002B5FD0" w:rsidP="002B5FD0" w:rsidRDefault="002B5FD0" w14:paraId="39D8AC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3B6615" w:rsidR="00C57B0F" w:rsidP="002B5FD0" w:rsidRDefault="002B5FD0" w14:paraId="1EC50D8C" w14:textId="4853A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0B4B75" w:rsidR="003B6615" w:rsidTr="1BA98D7E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F70AE9" w:rsidP="00F70AE9" w:rsidRDefault="00F70AE9" w14:paraId="4C7FDFA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auto"/>
            <w:tcMar/>
          </w:tcPr>
          <w:p w:rsidRPr="006F4CF1" w:rsidR="00E5520B" w:rsidP="00F70AE9" w:rsidRDefault="006F4CF1" w14:paraId="60B4012D" w14:textId="67DDB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F4CF1">
              <w:rPr>
                <w:color w:val="auto"/>
                <w:sz w:val="20"/>
                <w:szCs w:val="20"/>
                <w:lang w:val="es-CO"/>
              </w:rPr>
              <w:t xml:space="preserve">Diagnóstico logístico en operaciones de </w:t>
            </w:r>
            <w:r w:rsidRPr="006F4CF1">
              <w:rPr>
                <w:i/>
                <w:iCs/>
                <w:color w:val="auto"/>
                <w:sz w:val="20"/>
                <w:szCs w:val="20"/>
                <w:lang w:val="es-CO"/>
              </w:rPr>
              <w:t>e-commerce</w:t>
            </w:r>
            <w:r w:rsidRPr="006F4CF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3B6615" w:rsidR="003B6615" w:rsidTr="1BA98D7E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F70AE9" w:rsidP="00F70AE9" w:rsidRDefault="00F70AE9" w14:paraId="6EF2F4A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Mar/>
          </w:tcPr>
          <w:p w:rsidRPr="006F4CF1" w:rsidR="00E5520B" w:rsidP="00F70AE9" w:rsidRDefault="006F4CF1" w14:paraId="79A04D82" w14:textId="05357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 xml:space="preserve">Verificar la apropiación de conceptos y procesos relacionados con planeación logística, distribución, gestión de carga y control operativo en operaciones de </w:t>
            </w:r>
            <w:r w:rsidRPr="006F4CF1">
              <w:rPr>
                <w:i/>
                <w:iCs/>
                <w:color w:val="000000" w:themeColor="text1"/>
                <w:sz w:val="20"/>
                <w:szCs w:val="20"/>
              </w:rPr>
              <w:t>e-commerce</w:t>
            </w:r>
            <w:r w:rsidRPr="006F4CF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Pr="003B6615" w:rsidR="003B6615" w:rsidTr="1BA98D7E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F70AE9" w:rsidP="00F70AE9" w:rsidRDefault="00F70AE9" w14:paraId="0FCDD5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auto"/>
            <w:tcMar/>
          </w:tcPr>
          <w:p w:rsidRPr="003B6615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3B6615" w:rsidR="003B6615" w:rsidTr="1BA98D7E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  <w:shd w:val="clear" w:color="auto" w:fill="FFE599"/>
            <w:tcMar/>
          </w:tcPr>
          <w:p w:rsidRPr="003B6615" w:rsidR="00C57B0F" w:rsidRDefault="006F219D" w14:paraId="5F5B6B99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3B6615" w:rsidR="00060DAC" w:rsidTr="1BA98D7E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7C8E1F5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060DAC" w:rsidR="00060DAC" w:rsidP="00060DAC" w:rsidRDefault="00060DAC" w14:paraId="73542B6F" w14:textId="5FE95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60DAC">
              <w:rPr>
                <w:b/>
                <w:bCs/>
                <w:color w:val="000000" w:themeColor="text1"/>
                <w:sz w:val="20"/>
                <w:szCs w:val="20"/>
              </w:rPr>
              <w:t xml:space="preserve">¿Cuál es la finalidad de la logística dentro del </w:t>
            </w:r>
            <w:r w:rsidRPr="00DE235C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e-commerce?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tcMar/>
          </w:tcPr>
          <w:p w:rsidRPr="000207C2" w:rsidR="00060DAC" w:rsidP="000207C2" w:rsidRDefault="000207C2" w14:paraId="7F132666" w14:textId="30BBF92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207C2">
              <w:rPr>
                <w:rFonts w:eastAsia="Calibri"/>
                <w:b/>
                <w:bCs/>
                <w:color w:val="auto"/>
                <w:sz w:val="20"/>
                <w:szCs w:val="20"/>
              </w:rPr>
              <w:t>Respuesta</w:t>
            </w:r>
          </w:p>
        </w:tc>
      </w:tr>
      <w:tr w:rsidRPr="003B6615" w:rsidR="00060DAC" w:rsidTr="1BA98D7E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60DAC" w:rsidP="00060DAC" w:rsidRDefault="00060DAC" w14:paraId="6A7DCE6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7763DB98" w14:textId="33D7AA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Eliminar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60DAC" w:rsidP="00060DAC" w:rsidRDefault="00060DAC" w14:paraId="4CEC4D6E" w14:textId="3AE1DEA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60DAC" w:rsidP="00060DAC" w:rsidRDefault="00060DAC" w14:paraId="1CC760A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27D41D45" w14:textId="73C30E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Garantizar almacenamiento, distribución y entrega de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60DAC" w:rsidP="000207C2" w:rsidRDefault="00060DAC" w14:paraId="0F73ACCC" w14:textId="173B61B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060DAC" w:rsidTr="1BA98D7E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60DAC" w:rsidP="00060DAC" w:rsidRDefault="00060DAC" w14:paraId="7E270E67" w14:textId="205C7BC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3B607DAE" w14:textId="1D045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Reducir la comunicación con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60DAC" w:rsidP="00060DAC" w:rsidRDefault="00060DAC" w14:paraId="7FC244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60DAC" w:rsidP="00060DAC" w:rsidRDefault="00060DAC" w14:paraId="1BBA1DB2" w14:textId="2C022D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4E1208FC" w14:textId="4B9E6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Sustituir las plataformas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60DAC" w:rsidP="00060DAC" w:rsidRDefault="00060DAC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00D08B5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060DAC" w:rsidR="00060DAC" w:rsidP="00060DAC" w:rsidRDefault="00060DAC" w14:paraId="5B7DC219" w14:textId="21B2C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60DAC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La logística en </w:t>
            </w:r>
            <w:r w:rsidRPr="00DE235C"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  <w:t>e-commerce</w:t>
            </w:r>
            <w:r w:rsidRPr="00060DAC">
              <w:rPr>
                <w:rFonts w:eastAsia="Calibri"/>
                <w:bCs/>
                <w:color w:val="auto"/>
                <w:sz w:val="20"/>
                <w:szCs w:val="20"/>
              </w:rPr>
              <w:t xml:space="preserve"> permite gestionar almacenamiento, distribución y entrega de productos para satisfacer al cliente.</w:t>
            </w:r>
          </w:p>
        </w:tc>
      </w:tr>
      <w:tr w:rsidRPr="003B6615" w:rsidR="00060DAC" w:rsidTr="1BA98D7E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532EDFD3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484D921F" w14:textId="0CB5D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207C2" w:rsidTr="1BA98D7E" w14:paraId="19481242" w14:textId="6D88F4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207C2" w:rsidP="00060DAC" w:rsidRDefault="000207C2" w14:paraId="025BEC1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02" w:type="dxa"/>
            <w:gridSpan w:val="2"/>
            <w:tcBorders>
              <w:right w:val="single" w:color="auto" w:sz="4" w:space="0"/>
            </w:tcBorders>
            <w:shd w:val="clear" w:color="auto" w:fill="FBE5D5"/>
            <w:tcMar/>
          </w:tcPr>
          <w:p w:rsidRPr="008F080C" w:rsidR="000207C2" w:rsidP="00060DAC" w:rsidRDefault="000207C2" w14:paraId="1B7CAEBC" w14:textId="52196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060DA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modelo de negociación se caracteriza por las relaciones entre empresas?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8" w:type="dxa"/>
            <w:tcBorders>
              <w:left w:val="single" w:color="auto" w:sz="4" w:space="0"/>
            </w:tcBorders>
            <w:shd w:val="clear" w:color="auto" w:fill="FBE5D5"/>
            <w:tcMar/>
          </w:tcPr>
          <w:p w:rsidRPr="008F080C" w:rsidR="000207C2" w:rsidP="000207C2" w:rsidRDefault="000207C2" w14:paraId="3A20822B" w14:textId="0C2E9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0207C2">
              <w:rPr>
                <w:rFonts w:eastAsia="Calibri"/>
                <w:b/>
                <w:bCs/>
                <w:color w:val="auto"/>
                <w:sz w:val="20"/>
                <w:szCs w:val="20"/>
              </w:rPr>
              <w:t>Respuesta</w:t>
            </w:r>
          </w:p>
        </w:tc>
      </w:tr>
      <w:tr w:rsidRPr="003B6615" w:rsidR="00060DAC" w:rsidTr="1BA98D7E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60DAC" w:rsidP="00060DAC" w:rsidRDefault="00060DAC" w14:paraId="7CF11BAE" w14:textId="7ADE01D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48BFDAC5" w14:textId="75848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B2C.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tcBorders>
              <w:left w:val="single" w:color="auto" w:sz="4" w:space="0"/>
            </w:tcBorders>
            <w:shd w:val="clear" w:color="auto" w:fill="auto"/>
            <w:tcMar/>
          </w:tcPr>
          <w:p w:rsidRPr="003B6615" w:rsidR="00060DAC" w:rsidP="00060DAC" w:rsidRDefault="00060DAC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60DAC" w:rsidP="00060DAC" w:rsidRDefault="00060DAC" w14:paraId="3B9796A3" w14:textId="31F9847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417ABF49" w14:textId="780602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B2G.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tcMar/>
          </w:tcPr>
          <w:p w:rsidRPr="003B6615" w:rsidR="00060DAC" w:rsidP="00060DAC" w:rsidRDefault="00060DAC" w14:paraId="1D0925B8" w14:textId="04A40D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60DAC" w:rsidP="00060DAC" w:rsidRDefault="00060DAC" w14:paraId="1D36AED0" w14:textId="4C5B069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55DD2F7D" w14:textId="19969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B2B.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auto"/>
            <w:tcMar/>
          </w:tcPr>
          <w:p w:rsidRPr="003B6615" w:rsidR="00060DAC" w:rsidP="000207C2" w:rsidRDefault="00060DAC" w14:paraId="2173A4A8" w14:textId="470943D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060DAC" w:rsidTr="1BA98D7E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60DAC" w:rsidP="00060DAC" w:rsidRDefault="00060DAC" w14:paraId="5E0BECE1" w14:textId="074A344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060DAC" w14:paraId="0A8B64CF" w14:textId="425EB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C2C.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tcMar/>
          </w:tcPr>
          <w:p w:rsidRPr="003B6615" w:rsidR="00060DAC" w:rsidP="00060DAC" w:rsidRDefault="00060DAC" w14:paraId="20A71059" w14:textId="5C210E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04BBBE2C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060DAC" w:rsidR="00060DAC" w:rsidP="00060DAC" w:rsidRDefault="00060DAC" w14:paraId="317B5FC6" w14:textId="6B7BC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60DAC">
              <w:rPr>
                <w:rFonts w:eastAsia="Calibri"/>
                <w:bCs/>
                <w:color w:val="auto"/>
                <w:sz w:val="20"/>
                <w:szCs w:val="20"/>
              </w:rPr>
              <w:t>¡Correcto! El modelo B2B corresponde a transacciones comerciales realizadas entre empresas.</w:t>
            </w:r>
          </w:p>
        </w:tc>
      </w:tr>
      <w:tr w:rsidRPr="003B6615" w:rsidR="00060DAC" w:rsidTr="1BA98D7E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165EA1A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476BD9A2" w14:textId="74CD3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113BF1" w:rsidR="00060DAC" w:rsidP="00060DAC" w:rsidRDefault="00060DAC" w14:paraId="14D8F26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Borders>
              <w:right w:val="single" w:color="auto" w:sz="4" w:space="0"/>
            </w:tcBorders>
            <w:tcMar/>
          </w:tcPr>
          <w:p w:rsidRPr="00113BF1" w:rsidR="00060DAC" w:rsidP="00060DAC" w:rsidRDefault="00060DAC" w14:paraId="61D73A45" w14:textId="0C0CF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113BF1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¿Qué ley regula el uso de mensajes de datos y comercio electrónico en Colombia?</w:t>
            </w:r>
          </w:p>
        </w:tc>
      </w:tr>
      <w:tr w:rsidRPr="003B6615" w:rsidR="00060DAC" w:rsidTr="1BA98D7E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60DAC" w:rsidP="00060DAC" w:rsidRDefault="00060DAC" w14:paraId="62AA0305" w14:textId="0FECED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Mar/>
          </w:tcPr>
          <w:p w:rsidRPr="006F4CF1" w:rsidR="00060DAC" w:rsidP="00060DAC" w:rsidRDefault="00060DAC" w14:paraId="2F42BA19" w14:textId="2792FE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1581 de 2012.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tcMar/>
          </w:tcPr>
          <w:p w:rsidRPr="003B6615" w:rsidR="00060DAC" w:rsidP="00060DAC" w:rsidRDefault="00060DAC" w14:paraId="2DEA1E69" w14:textId="74952B7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60DAC" w:rsidP="00060DAC" w:rsidRDefault="00060DAC" w14:paraId="7685686D" w14:textId="380FDC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auto"/>
            <w:tcMar/>
          </w:tcPr>
          <w:p w:rsidRPr="006F4CF1" w:rsidR="00060DAC" w:rsidP="00060DAC" w:rsidRDefault="00060DAC" w14:paraId="77042058" w14:textId="4D2D48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527 de 1999.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auto"/>
            <w:tcMar/>
          </w:tcPr>
          <w:p w:rsidRPr="003B6615" w:rsidR="00060DAC" w:rsidP="000207C2" w:rsidRDefault="00060DAC" w14:paraId="7459CED2" w14:textId="4D4CEFA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060DAC" w:rsidTr="1BA98D7E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60DAC" w:rsidP="00060DAC" w:rsidRDefault="00060DAC" w14:paraId="76E7529C" w14:textId="5380B6B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Mar/>
          </w:tcPr>
          <w:p w:rsidRPr="006F4CF1" w:rsidR="00060DAC" w:rsidP="00060DAC" w:rsidRDefault="00060DAC" w14:paraId="235912FA" w14:textId="5D39C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1480 de 2011.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tcMar/>
          </w:tcPr>
          <w:p w:rsidRPr="003B6615" w:rsidR="00060DAC" w:rsidP="00060DAC" w:rsidRDefault="00060DAC" w14:paraId="2B39C562" w14:textId="1B92C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60DAC" w:rsidP="00060DAC" w:rsidRDefault="00060DAC" w14:paraId="14EB4609" w14:textId="0BEFAC2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auto"/>
            <w:tcMar/>
          </w:tcPr>
          <w:p w:rsidRPr="006F4CF1" w:rsidR="00060DAC" w:rsidP="00060DAC" w:rsidRDefault="00060DAC" w14:paraId="20EA86E3" w14:textId="0D4FC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1273 de 2009.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auto"/>
            <w:tcMar/>
          </w:tcPr>
          <w:p w:rsidRPr="003B6615" w:rsidR="00060DAC" w:rsidP="00060DAC" w:rsidRDefault="00060DAC" w14:paraId="60456E1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6C118FC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113BF1" w:rsidR="00060DAC" w:rsidP="00060DAC" w:rsidRDefault="00113BF1" w14:paraId="78C5ECCB" w14:textId="6E738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bCs/>
                <w:color w:val="auto"/>
                <w:sz w:val="20"/>
                <w:szCs w:val="20"/>
              </w:rPr>
              <w:t>¡Correcto! La Ley 527 de 1999 reconoce la validez jurídica de los mensajes de datos y las transacciones electrónicas.</w:t>
            </w:r>
          </w:p>
        </w:tc>
      </w:tr>
      <w:tr w:rsidRPr="003B6615" w:rsidR="00060DAC" w:rsidTr="1BA98D7E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6FF1C44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2902B640" w14:textId="2F1FB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113BF1" w:rsidR="00060DAC" w:rsidP="00060DAC" w:rsidRDefault="00060DAC" w14:paraId="40EFDFE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BE5D5"/>
            <w:tcMar/>
          </w:tcPr>
          <w:p w:rsidRPr="00113BF1" w:rsidR="00060DAC" w:rsidP="00060DAC" w:rsidRDefault="00113BF1" w14:paraId="4D6D2B7B" w14:textId="434E3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113BF1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¿Qué proceso corresponde a la entrega final del pedido al consumidor?</w:t>
            </w:r>
          </w:p>
        </w:tc>
      </w:tr>
      <w:tr w:rsidRPr="003B6615" w:rsidR="00113BF1" w:rsidTr="1BA98D7E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113BF1" w:rsidP="00113BF1" w:rsidRDefault="00113BF1" w14:paraId="162788E0" w14:textId="6DD7581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113BF1" w:rsidP="00113BF1" w:rsidRDefault="00113BF1" w14:paraId="05BABAF1" w14:textId="55880B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Primera milla.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113BF1" w:rsidP="00113BF1" w:rsidRDefault="00113BF1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113BF1" w:rsidTr="1BA98D7E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113BF1" w:rsidP="00113BF1" w:rsidRDefault="00113BF1" w14:paraId="6595D1FA" w14:textId="2C00AB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113BF1" w:rsidP="00113BF1" w:rsidRDefault="00113BF1" w14:paraId="3FA54C0C" w14:textId="5F270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Cross docking</w:t>
            </w:r>
            <w:r w:rsidRPr="006F4CF1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113BF1" w:rsidP="00113BF1" w:rsidRDefault="00113BF1" w14:paraId="4363353C" w14:textId="610484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113BF1" w:rsidTr="1BA98D7E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113BF1" w:rsidP="00113BF1" w:rsidRDefault="00113BF1" w14:paraId="4AF0CF86" w14:textId="30BBC4E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113BF1" w:rsidP="00113BF1" w:rsidRDefault="00113BF1" w14:paraId="135620EC" w14:textId="77F2F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Última milla.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113BF1" w:rsidP="000207C2" w:rsidRDefault="00113BF1" w14:paraId="6A39BE05" w14:textId="63E1325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113BF1" w:rsidTr="1BA98D7E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113BF1" w:rsidP="00113BF1" w:rsidRDefault="00113BF1" w14:paraId="42D0CDEC" w14:textId="2E7E179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113BF1" w:rsidP="00113BF1" w:rsidRDefault="00113BF1" w14:paraId="5F789D9D" w14:textId="3E873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Picking</w:t>
            </w:r>
            <w:r w:rsidRPr="006F4CF1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113BF1" w:rsidP="00113BF1" w:rsidRDefault="00113BF1" w14:paraId="314389C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0E913A8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  <w:vAlign w:val="center"/>
          </w:tcPr>
          <w:p w:rsidRPr="0045252B" w:rsidR="00060DAC" w:rsidP="000207C2" w:rsidRDefault="00113BF1" w14:paraId="747E4A24" w14:textId="62A74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bCs/>
                <w:color w:val="auto"/>
                <w:sz w:val="20"/>
                <w:szCs w:val="20"/>
              </w:rPr>
              <w:t>¡Correcto! La última milla corresponde a la etapa final de entrega del producto al cliente.</w:t>
            </w:r>
          </w:p>
        </w:tc>
      </w:tr>
      <w:tr w:rsidRPr="003B6615" w:rsidR="00060DAC" w:rsidTr="1BA98D7E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13AE5C6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  <w:vAlign w:val="center"/>
          </w:tcPr>
          <w:p w:rsidRPr="003B6615" w:rsidR="00060DAC" w:rsidP="000207C2" w:rsidRDefault="00060DAC" w14:paraId="231C98AB" w14:textId="01D5D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Mar/>
          </w:tcPr>
          <w:p w:rsidRPr="00914A5E" w:rsidR="00060DAC" w:rsidP="00060DAC" w:rsidRDefault="00914A5E" w14:paraId="42742D49" w14:textId="5038CB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4A5E">
              <w:rPr>
                <w:b/>
                <w:bCs/>
                <w:color w:val="000000" w:themeColor="text1"/>
                <w:sz w:val="20"/>
                <w:szCs w:val="20"/>
              </w:rPr>
              <w:t>¿Cuál es la función principal de un operador logístico?</w:t>
            </w:r>
          </w:p>
        </w:tc>
      </w:tr>
      <w:tr w:rsidRPr="003B6615" w:rsidR="00914A5E" w:rsidTr="1BA98D7E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914A5E" w:rsidP="00914A5E" w:rsidRDefault="00914A5E" w14:paraId="00567028" w14:textId="6D5AF6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914A5E" w:rsidP="00914A5E" w:rsidRDefault="00914A5E" w14:paraId="0F19708C" w14:textId="3182CD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Diseñar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914A5E" w:rsidP="00914A5E" w:rsidRDefault="00914A5E" w14:paraId="5DFF5F4F" w14:textId="62F340E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914A5E" w:rsidTr="1BA98D7E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914A5E" w:rsidP="00914A5E" w:rsidRDefault="00914A5E" w14:paraId="57DFAC32" w14:textId="3DCEDBC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914A5E" w:rsidP="00914A5E" w:rsidRDefault="00914A5E" w14:paraId="3ADDDE6B" w14:textId="020E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Gestionar almacenamiento y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914A5E" w:rsidP="000207C2" w:rsidRDefault="00914A5E" w14:paraId="6CAA8A0E" w14:textId="290CB06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914A5E" w:rsidTr="1BA98D7E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914A5E" w:rsidP="00914A5E" w:rsidRDefault="00914A5E" w14:paraId="17EB5D00" w14:textId="43D3659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914A5E" w:rsidP="00914A5E" w:rsidRDefault="00914A5E" w14:paraId="3B5B90EF" w14:textId="7542E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Crear campañas publicitarias.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914A5E" w:rsidP="00914A5E" w:rsidRDefault="00914A5E" w14:paraId="42D3E2B0" w14:textId="72FBD7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914A5E" w:rsidTr="1BA98D7E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914A5E" w:rsidP="00914A5E" w:rsidRDefault="00914A5E" w14:paraId="71683A53" w14:textId="1FEC75E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914A5E" w:rsidP="00914A5E" w:rsidRDefault="00914A5E" w14:paraId="4692716C" w14:textId="2385E6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Elaborar estados financieros.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914A5E" w:rsidP="00914A5E" w:rsidRDefault="00914A5E" w14:paraId="7B160C08" w14:textId="36CBC8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914A5E" w:rsidR="00060DAC" w:rsidP="00060DAC" w:rsidRDefault="00060DAC" w14:paraId="5952B1DF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4A5E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060DAC" w:rsidP="00060DAC" w:rsidRDefault="00914A5E" w14:paraId="547EA69B" w14:textId="1F162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¡Correcto! Los operadores logísticos apoyan procesos de almacenamiento, transporte y distribución de mercancías.</w:t>
            </w:r>
          </w:p>
        </w:tc>
      </w:tr>
      <w:tr w:rsidRPr="003B6615" w:rsidR="00060DAC" w:rsidTr="1BA98D7E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04B996C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5ED92D06" w14:textId="2838F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5C7778E8" w14:textId="5B9F316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BE5D5"/>
            <w:tcMar/>
          </w:tcPr>
          <w:p w:rsidRPr="000D2C76" w:rsidR="00060DAC" w:rsidP="00060DAC" w:rsidRDefault="000D2C76" w14:paraId="6E665151" w14:textId="090A1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0D2C76">
              <w:rPr>
                <w:b/>
                <w:bCs/>
                <w:color w:val="000000" w:themeColor="text1"/>
                <w:sz w:val="20"/>
                <w:szCs w:val="20"/>
              </w:rPr>
              <w:t>¿Qué tipo de producto requiere condiciones especiales de conservación debido a su vida útil limitada?</w:t>
            </w:r>
          </w:p>
        </w:tc>
      </w:tr>
      <w:tr w:rsidRPr="003B6615" w:rsidR="000D2C76" w:rsidTr="1BA98D7E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D2C76" w:rsidP="000D2C76" w:rsidRDefault="000D2C76" w14:paraId="54031499" w14:textId="2651F5E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0D2C76" w:rsidP="000D2C76" w:rsidRDefault="000D2C76" w14:paraId="153A1BAF" w14:textId="45BB4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Tecnológico.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D2C76" w:rsidP="000D2C76" w:rsidRDefault="000D2C76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D2C76" w:rsidTr="1BA98D7E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D2C76" w:rsidP="000D2C76" w:rsidRDefault="000D2C76" w14:paraId="44C0B8E7" w14:textId="3153F98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0D2C76" w:rsidP="000D2C76" w:rsidRDefault="000D2C76" w14:paraId="30826051" w14:textId="3C30E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Frágil.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D2C76" w:rsidP="000D2C76" w:rsidRDefault="000D2C76" w14:paraId="14B5DA92" w14:textId="4EF3F9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D2C76" w:rsidTr="1BA98D7E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0D2C76" w:rsidP="000D2C76" w:rsidRDefault="000D2C76" w14:paraId="120E5467" w14:textId="7D99BDD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0D2C76" w:rsidP="000D2C76" w:rsidRDefault="000D2C76" w14:paraId="4AC8BE45" w14:textId="3BEE77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Perecedero.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D2C76" w:rsidP="000207C2" w:rsidRDefault="000D2C76" w14:paraId="12384884" w14:textId="5FE8600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0D2C76" w:rsidTr="1BA98D7E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0D2C76" w:rsidP="000D2C76" w:rsidRDefault="000D2C76" w14:paraId="5EEFD0DC" w14:textId="487AB3F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0D2C76" w:rsidP="000D2C76" w:rsidRDefault="000D2C76" w14:paraId="312C64C2" w14:textId="467C39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Textil.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0D2C76" w:rsidP="000D2C76" w:rsidRDefault="000D2C76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3C855C1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0D2C76" w:rsidR="00060DAC" w:rsidP="000207C2" w:rsidRDefault="000D2C76" w14:paraId="632BB5D3" w14:textId="254F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0D2C76">
              <w:rPr>
                <w:rFonts w:eastAsia="Calibri"/>
                <w:bCs/>
                <w:color w:val="000000" w:themeColor="text1"/>
                <w:sz w:val="20"/>
                <w:szCs w:val="20"/>
              </w:rPr>
              <w:t>¡Correcto! Los productos perecederos requieren condiciones especiales para conservar su calidad y seguridad.</w:t>
            </w:r>
          </w:p>
        </w:tc>
      </w:tr>
      <w:tr w:rsidRPr="003B6615" w:rsidR="00060DAC" w:rsidTr="1BA98D7E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44B83E0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  <w:vAlign w:val="center"/>
          </w:tcPr>
          <w:p w:rsidRPr="003B6615" w:rsidR="00060DAC" w:rsidP="000207C2" w:rsidRDefault="00060DAC" w14:paraId="6B3062F0" w14:textId="7390B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6151D01D" w14:textId="3BC09A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Mar/>
          </w:tcPr>
          <w:p w:rsidRPr="00185E8B" w:rsidR="00060DAC" w:rsidP="00060DAC" w:rsidRDefault="00AB4A0A" w14:paraId="1AA9E5AB" w14:textId="6DC6D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B4A0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proceso permite identificar mercancías mediante códigos o símbolos?</w:t>
            </w:r>
          </w:p>
        </w:tc>
      </w:tr>
      <w:tr w:rsidRPr="003B6615" w:rsidR="00AB4A0A" w:rsidTr="1BA98D7E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AB4A0A" w:rsidP="00AB4A0A" w:rsidRDefault="00AB4A0A" w14:paraId="62CBDCC0" w14:textId="105380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DE235C" w:rsidR="00AB4A0A" w:rsidP="00AB4A0A" w:rsidRDefault="00AB4A0A" w14:paraId="41E096FB" w14:textId="777BF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Picking.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AB4A0A" w:rsidRDefault="00AB4A0A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AB4A0A" w:rsidTr="1BA98D7E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AB4A0A" w:rsidP="00AB4A0A" w:rsidRDefault="00AB4A0A" w14:paraId="61D388CD" w14:textId="71A735A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AB4A0A" w:rsidR="00AB4A0A" w:rsidP="00AB4A0A" w:rsidRDefault="00AB4A0A" w14:paraId="0B341464" w14:textId="6A6A6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Cubicaje.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AB4A0A" w:rsidRDefault="00AB4A0A" w14:paraId="67FEF3BA" w14:textId="31E682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AB4A0A" w:rsidTr="1BA98D7E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AB4A0A" w:rsidP="00AB4A0A" w:rsidRDefault="00AB4A0A" w14:paraId="697A4946" w14:textId="36C1D6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AB4A0A" w:rsidR="00AB4A0A" w:rsidP="00AB4A0A" w:rsidRDefault="00AB4A0A" w14:paraId="135A02B6" w14:textId="100FA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Marcado.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0207C2" w:rsidRDefault="00AB4A0A" w14:paraId="7F26B264" w14:textId="44625BB4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AB4A0A" w:rsidTr="1BA98D7E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AB4A0A" w:rsidP="00AB4A0A" w:rsidRDefault="00AB4A0A" w14:paraId="334894CD" w14:textId="455D4AC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DE235C" w:rsidR="00AB4A0A" w:rsidP="00AB4A0A" w:rsidRDefault="00AB4A0A" w14:paraId="02814934" w14:textId="44331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Dropshipping.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AB4A0A" w:rsidRDefault="00AB4A0A" w14:paraId="34E2035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356CA5B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AB4A0A" w:rsidR="00060DAC" w:rsidP="00060DAC" w:rsidRDefault="00AB4A0A" w14:paraId="241E9E6C" w14:textId="1AF25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¡Correcto! El marcado facilita la identificación y control de las mercancías durante la operación logística.</w:t>
            </w:r>
          </w:p>
        </w:tc>
      </w:tr>
      <w:tr w:rsidRPr="003B6615" w:rsidR="00060DAC" w:rsidTr="1BA98D7E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1B0CAFD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50C17735" w14:textId="7186C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4A75105D" w14:textId="471587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BE5D5"/>
            <w:tcMar/>
          </w:tcPr>
          <w:p w:rsidRPr="002B5FD0" w:rsidR="00060DAC" w:rsidP="00060DAC" w:rsidRDefault="00AB4A0A" w14:paraId="08018C5E" w14:textId="3F9C7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B4A0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proceso consiste en seleccionar productos dentro de una bodega para preparar pedidos?</w:t>
            </w:r>
          </w:p>
        </w:tc>
      </w:tr>
      <w:tr w:rsidRPr="003B6615" w:rsidR="00AB4A0A" w:rsidTr="1BA98D7E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AB4A0A" w:rsidP="00AB4A0A" w:rsidRDefault="00AB4A0A" w14:paraId="4D3214DA" w14:textId="454C03D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DE235C" w:rsidR="00AB4A0A" w:rsidP="00AB4A0A" w:rsidRDefault="00AB4A0A" w14:paraId="1556C7D7" w14:textId="45F59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Picking.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0207C2" w:rsidRDefault="00AB4A0A" w14:paraId="3D3D3203" w14:textId="110B15A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AB4A0A" w:rsidTr="1BA98D7E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AB4A0A" w:rsidP="00AB4A0A" w:rsidRDefault="00AB4A0A" w14:paraId="21C95B29" w14:textId="103B257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DE235C" w:rsidR="00AB4A0A" w:rsidP="00AB4A0A" w:rsidRDefault="00AB4A0A" w14:paraId="44BAE9C5" w14:textId="78E17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Packaging.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AB4A0A" w:rsidRDefault="00AB4A0A" w14:paraId="51A6F50B" w14:textId="7AE9D0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AB4A0A" w:rsidTr="1BA98D7E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AB4A0A" w:rsidP="00AB4A0A" w:rsidRDefault="00AB4A0A" w14:paraId="29DD562B" w14:textId="48193D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AB4A0A" w:rsidR="00AB4A0A" w:rsidP="00AB4A0A" w:rsidRDefault="00AB4A0A" w14:paraId="2B3F6D83" w14:textId="7D63A3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Rotulado.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AB4A0A" w:rsidRDefault="00AB4A0A" w14:paraId="3B5915C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AB4A0A" w:rsidTr="1BA98D7E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AB4A0A" w:rsidP="00AB4A0A" w:rsidRDefault="00AB4A0A" w14:paraId="77942D87" w14:textId="217C2A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AB4A0A" w:rsidR="00AB4A0A" w:rsidP="00AB4A0A" w:rsidRDefault="00AB4A0A" w14:paraId="0AA39825" w14:textId="7293A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Cubicaje.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B4A0A" w:rsidP="00AB4A0A" w:rsidRDefault="00AB4A0A" w14:paraId="41107FE9" w14:textId="58C917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14E40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AB4A0A" w14:paraId="0BDDBE87" w14:textId="544396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B4A0A">
              <w:rPr>
                <w:rFonts w:eastAsia="Calibri"/>
                <w:bCs/>
                <w:color w:val="auto"/>
                <w:sz w:val="20"/>
                <w:szCs w:val="20"/>
              </w:rPr>
              <w:t xml:space="preserve">¡Correcto! El </w:t>
            </w:r>
            <w:r w:rsidRPr="00DE235C"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  <w:t>picking</w:t>
            </w:r>
            <w:r w:rsidRPr="00AB4A0A">
              <w:rPr>
                <w:rFonts w:eastAsia="Calibri"/>
                <w:bCs/>
                <w:color w:val="auto"/>
                <w:sz w:val="20"/>
                <w:szCs w:val="20"/>
              </w:rPr>
              <w:t xml:space="preserve"> corresponde a la selección y recolección de productos para preparar pedidos.</w:t>
            </w:r>
          </w:p>
        </w:tc>
      </w:tr>
      <w:tr w:rsidRPr="003B6615" w:rsidR="00060DAC" w:rsidTr="1BA98D7E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1F97FD5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24DEA7BB" w14:textId="061A9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5FFFC194" w14:textId="0D98611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tcMar/>
          </w:tcPr>
          <w:p w:rsidRPr="003B6615" w:rsidR="00060DAC" w:rsidP="00060DAC" w:rsidRDefault="00931CB9" w14:paraId="71B24040" w14:textId="73CB3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1CB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de los indicadores KPI en logística?</w:t>
            </w:r>
          </w:p>
        </w:tc>
      </w:tr>
      <w:tr w:rsidRPr="00CA4B14" w:rsidR="00931CB9" w:rsidTr="1BA98D7E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931CB9" w:rsidP="00931CB9" w:rsidRDefault="00931CB9" w14:paraId="69DD5B4D" w14:textId="77F5D4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931CB9" w:rsidP="00931CB9" w:rsidRDefault="00931CB9" w14:paraId="6C048551" w14:textId="768ED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n-US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Diseñar empaques.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CA4B14" w:rsidR="00931CB9" w:rsidP="00931CB9" w:rsidRDefault="00931CB9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</w:tr>
      <w:tr w:rsidRPr="003B6615" w:rsidR="00931CB9" w:rsidTr="1BA98D7E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931CB9" w:rsidP="00931CB9" w:rsidRDefault="00931CB9" w14:paraId="494DDF1E" w14:textId="2CDD68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931CB9" w:rsidP="00931CB9" w:rsidRDefault="00931CB9" w14:paraId="4B756DF2" w14:textId="6226C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Medir desempeño y cumplimiento de objetivos.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931CB9" w:rsidP="000207C2" w:rsidRDefault="00E40238" w14:paraId="7307B3E7" w14:textId="4529FFF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CA4B14" w:rsidR="00931CB9" w:rsidTr="1BA98D7E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931CB9" w:rsidP="00931CB9" w:rsidRDefault="00931CB9" w14:paraId="0903D578" w14:textId="44F481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931CB9" w:rsidP="00931CB9" w:rsidRDefault="00931CB9" w14:paraId="732116BC" w14:textId="05ED8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Reemplazar operadores logísticos.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CA4B14" w:rsidR="00931CB9" w:rsidP="00931CB9" w:rsidRDefault="00931CB9" w14:paraId="577228B3" w14:textId="50446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</w:tr>
      <w:tr w:rsidRPr="003B6615" w:rsidR="00931CB9" w:rsidTr="1BA98D7E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931CB9" w:rsidP="00931CB9" w:rsidRDefault="00931CB9" w14:paraId="7C0A3B9D" w14:textId="563F1F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shd w:val="clear" w:color="auto" w:fill="FFFFFF" w:themeFill="background1"/>
            <w:tcMar/>
          </w:tcPr>
          <w:p w:rsidRPr="006F4CF1" w:rsidR="00931CB9" w:rsidP="00931CB9" w:rsidRDefault="00931CB9" w14:paraId="2F9DF08B" w14:textId="045AA3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Gestionar campañas publicitarias.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931CB9" w:rsidP="00931CB9" w:rsidRDefault="00931CB9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70884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E40238" w:rsidRDefault="00E40238" w14:paraId="380941A9" w14:textId="2EABB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0238">
              <w:rPr>
                <w:rFonts w:eastAsia="Calibri"/>
                <w:bCs/>
                <w:color w:val="auto"/>
                <w:sz w:val="20"/>
                <w:szCs w:val="20"/>
              </w:rPr>
              <w:t>¡Correcto! Los KPI permiten evaluar el desempeño y apoyar la toma de decisiones en las operaciones logísticas.</w:t>
            </w:r>
          </w:p>
        </w:tc>
      </w:tr>
      <w:tr w:rsidRPr="003B6615" w:rsidR="00060DAC" w:rsidTr="1BA98D7E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75B53389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438703BC" w14:textId="23244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060DAC" w:rsidTr="1BA98D7E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BE5D5"/>
            <w:tcMar/>
          </w:tcPr>
          <w:p w:rsidRPr="00AF4269" w:rsidR="00060DAC" w:rsidP="00060DAC" w:rsidRDefault="00AD1D4C" w14:paraId="1DFCF96C" w14:textId="2B85B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D1D4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permite la trazabilidad dentro de la cadena logística?</w:t>
            </w:r>
          </w:p>
        </w:tc>
      </w:tr>
      <w:tr w:rsidRPr="003B6615" w:rsidR="00AD1D4C" w:rsidTr="1BA98D7E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AD1D4C" w:rsidP="00AD1D4C" w:rsidRDefault="00AD1D4C" w14:paraId="5935BE48" w14:textId="3351B8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AD1D4C" w:rsidP="00AD1D4C" w:rsidRDefault="00AD1D4C" w14:paraId="7DD1B861" w14:textId="7F7DA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Eliminar devoluciones.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D1D4C" w:rsidP="00AD1D4C" w:rsidRDefault="00AD1D4C" w14:paraId="719B547A" w14:textId="459EB6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AD1D4C" w:rsidTr="1BA98D7E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AD1D4C" w:rsidP="00AD1D4C" w:rsidRDefault="00AD1D4C" w14:paraId="14C6D306" w14:textId="611C6FA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AD1D4C" w:rsidP="00AD1D4C" w:rsidRDefault="00AD1D4C" w14:paraId="2A9A392A" w14:textId="12949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Sustituir el transporte.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D1D4C" w:rsidP="00AD1D4C" w:rsidRDefault="00AD1D4C" w14:paraId="798FCBA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AD1D4C" w:rsidTr="1BA98D7E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auto"/>
            <w:tcMar/>
          </w:tcPr>
          <w:p w:rsidRPr="003B6615" w:rsidR="00AD1D4C" w:rsidP="00AD1D4C" w:rsidRDefault="00AD1D4C" w14:paraId="7EB5F33B" w14:textId="1AF36B6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AD1D4C" w:rsidP="00AD1D4C" w:rsidRDefault="00AD1D4C" w14:paraId="25412B3A" w14:textId="6AB72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Realizar seguimiento a productos y operaciones.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D1D4C" w:rsidP="000207C2" w:rsidRDefault="00AD1D4C" w14:paraId="50240F3C" w14:textId="7580105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3B6615" w:rsidR="00AD1D4C" w:rsidTr="1BA98D7E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tcMar/>
          </w:tcPr>
          <w:p w:rsidRPr="003B6615" w:rsidR="00AD1D4C" w:rsidP="00AD1D4C" w:rsidRDefault="00AD1D4C" w14:paraId="2283AC55" w14:textId="30EB25F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8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</w:tcPr>
          <w:p w:rsidRPr="006F4CF1" w:rsidR="00AD1D4C" w:rsidP="00AD1D4C" w:rsidRDefault="00AD1D4C" w14:paraId="3076EB75" w14:textId="0ED3F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Reducir inventarios automáticamente.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6" w:type="dxa"/>
            <w:gridSpan w:val="2"/>
            <w:shd w:val="clear" w:color="auto" w:fill="FFFFFF" w:themeFill="background1"/>
            <w:tcMar/>
          </w:tcPr>
          <w:p w:rsidRPr="003B6615" w:rsidR="00AD1D4C" w:rsidP="00AD1D4C" w:rsidRDefault="00AD1D4C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3B6615" w:rsidR="00060DAC" w:rsidTr="1BA98D7E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tcMar/>
          </w:tcPr>
          <w:p w:rsidRPr="003B6615" w:rsidR="00060DAC" w:rsidP="00060DAC" w:rsidRDefault="00060DAC" w14:paraId="1C942E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AD1D4C" w:rsidRDefault="00AD1D4C" w14:paraId="7BD9C98F" w14:textId="2B2947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1D4C">
              <w:rPr>
                <w:rFonts w:eastAsia="Calibri"/>
                <w:bCs/>
                <w:color w:val="auto"/>
                <w:sz w:val="20"/>
                <w:szCs w:val="20"/>
              </w:rPr>
              <w:t>¡Correcto! La trazabilidad permite conocer la ubicación y estado de los productos durante la operación logística.</w:t>
            </w:r>
          </w:p>
        </w:tc>
      </w:tr>
      <w:tr w:rsidRPr="003B6615" w:rsidR="00060DAC" w:rsidTr="1BA98D7E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gridSpan w:val="2"/>
            <w:shd w:val="clear" w:color="auto" w:fill="FBE5D5"/>
            <w:tcMar/>
          </w:tcPr>
          <w:p w:rsidRPr="003B6615" w:rsidR="00060DAC" w:rsidP="00060DAC" w:rsidRDefault="00060DAC" w14:paraId="11C80B6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120" w:type="dxa"/>
            <w:gridSpan w:val="3"/>
            <w:shd w:val="clear" w:color="auto" w:fill="FFFFFF" w:themeFill="background1"/>
            <w:tcMar/>
          </w:tcPr>
          <w:p w:rsidRPr="003B6615" w:rsidR="00060DAC" w:rsidP="00060DAC" w:rsidRDefault="00060DAC" w14:paraId="426B4A9C" w14:textId="3016E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3B6615" w:rsidR="003B6615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9921BA" w:rsidP="00DC691D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92448" w:rsidR="009921BA" w:rsidP="00060DAC" w:rsidRDefault="00346FB2" w14:paraId="1FA8F7AC" w14:textId="51B19690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46FB2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proceso corresponde al retorno de productos desde el cliente hacia la empresa?</w:t>
            </w:r>
          </w:p>
        </w:tc>
      </w:tr>
      <w:tr w:rsidRPr="003B6615" w:rsidR="00346FB2" w:rsidTr="00D34482" w14:paraId="7364B266" w14:textId="77777777">
        <w:trPr>
          <w:trHeight w:val="220"/>
        </w:trPr>
        <w:tc>
          <w:tcPr>
            <w:tcW w:w="1267" w:type="dxa"/>
          </w:tcPr>
          <w:p w:rsidRPr="003B6615" w:rsidR="00346FB2" w:rsidP="00346FB2" w:rsidRDefault="00346FB2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346FB2" w:rsidP="00346FB2" w:rsidRDefault="00346FB2" w14:paraId="15B78953" w14:textId="7BCCD7E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Distribución directa.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346FB2" w:rsidRDefault="00346FB2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346FB2" w:rsidTr="00D34482" w14:paraId="53B78634" w14:textId="77777777">
        <w:trPr>
          <w:trHeight w:val="220"/>
        </w:trPr>
        <w:tc>
          <w:tcPr>
            <w:tcW w:w="1267" w:type="dxa"/>
          </w:tcPr>
          <w:p w:rsidRPr="003B6615" w:rsidR="00346FB2" w:rsidP="00346FB2" w:rsidRDefault="00346FB2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346FB2" w:rsidP="00346FB2" w:rsidRDefault="00346FB2" w14:paraId="640C5AFC" w14:textId="7C84AF2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Logística inversa.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0207C2" w:rsidRDefault="00346FB2" w14:paraId="490B5B39" w14:textId="732B34D9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346FB2" w:rsidTr="006F4CF1" w14:paraId="6DC66934" w14:textId="77777777">
        <w:trPr>
          <w:trHeight w:val="67"/>
        </w:trPr>
        <w:tc>
          <w:tcPr>
            <w:tcW w:w="1267" w:type="dxa"/>
          </w:tcPr>
          <w:p w:rsidRPr="003B6615" w:rsidR="00346FB2" w:rsidP="00346FB2" w:rsidRDefault="00346FB2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E235C" w:rsidR="00346FB2" w:rsidP="00346FB2" w:rsidRDefault="00346FB2" w14:paraId="6AF5FA84" w14:textId="0941834E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  <w:sz w:val="20"/>
                <w:szCs w:val="20"/>
              </w:rPr>
              <w:t>Picking.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346FB2" w:rsidRDefault="00346FB2" w14:paraId="7998962E" w14:textId="1E6A585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346FB2" w:rsidTr="00D34482" w14:paraId="38448752" w14:textId="77777777">
        <w:trPr>
          <w:trHeight w:val="220"/>
        </w:trPr>
        <w:tc>
          <w:tcPr>
            <w:tcW w:w="1267" w:type="dxa"/>
          </w:tcPr>
          <w:p w:rsidRPr="003B6615" w:rsidR="00346FB2" w:rsidP="00346FB2" w:rsidRDefault="00346FB2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346FB2" w:rsidP="00346FB2" w:rsidRDefault="00346FB2" w14:paraId="630C9E3E" w14:textId="31570A19">
            <w:pPr>
              <w:rPr>
                <w:rFonts w:eastAsia="Calibri"/>
                <w:b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Cubicaje.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346FB2" w:rsidRDefault="00346FB2" w14:paraId="761FAD33" w14:textId="361E60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3B6615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51374E" w:rsidP="0051374E" w:rsidRDefault="0051374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B6615" w:rsidR="0051374E" w:rsidP="0051374E" w:rsidRDefault="00346FB2" w14:paraId="351DA092" w14:textId="5C00B4A3">
            <w:pPr>
              <w:rPr>
                <w:rFonts w:eastAsia="Calibri"/>
                <w:bCs/>
                <w:sz w:val="20"/>
                <w:szCs w:val="20"/>
              </w:rPr>
            </w:pPr>
            <w:r w:rsidRPr="00346FB2">
              <w:rPr>
                <w:rFonts w:eastAsia="Calibri"/>
                <w:sz w:val="20"/>
                <w:szCs w:val="20"/>
                <w:lang w:val="es-CO"/>
              </w:rPr>
              <w:t>¡Correcto! La logística inversa gestiona devoluciones, cambios y recuperación de productos dentro de la cadena logística.</w:t>
            </w:r>
          </w:p>
        </w:tc>
      </w:tr>
      <w:tr w:rsidRPr="003B6615" w:rsidR="003B6615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51374E" w:rsidP="0051374E" w:rsidRDefault="0051374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B6615" w:rsidR="0051374E" w:rsidP="0051374E" w:rsidRDefault="0051374E" w14:paraId="17ABD152" w14:textId="057CBB62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3B6615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51374E" w:rsidP="0051374E" w:rsidRDefault="0051374E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46FB2" w:rsidR="0051374E" w:rsidP="00346FB2" w:rsidRDefault="00346FB2" w14:paraId="45939313" w14:textId="1478ED1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46FB2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uno de los beneficios de aplicar protocolos de bioseguridad en logística?</w:t>
            </w:r>
          </w:p>
        </w:tc>
      </w:tr>
      <w:tr w:rsidRPr="003B6615" w:rsidR="00346FB2" w:rsidTr="00B67FF3" w14:paraId="18AC1DD0" w14:textId="77777777">
        <w:trPr>
          <w:trHeight w:val="220"/>
        </w:trPr>
        <w:tc>
          <w:tcPr>
            <w:tcW w:w="1267" w:type="dxa"/>
          </w:tcPr>
          <w:p w:rsidRPr="003B6615" w:rsidR="00346FB2" w:rsidP="00346FB2" w:rsidRDefault="00346FB2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346FB2" w:rsidP="00346FB2" w:rsidRDefault="00346FB2" w14:paraId="2F456E51" w14:textId="5B2C204F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Incrementar riesgos operativos.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346FB2" w:rsidRDefault="00346FB2" w14:paraId="15A5E76E" w14:textId="110509C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346FB2" w:rsidTr="00B67FF3" w14:paraId="33BECFBE" w14:textId="77777777">
        <w:trPr>
          <w:trHeight w:val="220"/>
        </w:trPr>
        <w:tc>
          <w:tcPr>
            <w:tcW w:w="1267" w:type="dxa"/>
          </w:tcPr>
          <w:p w:rsidRPr="003B6615" w:rsidR="00346FB2" w:rsidP="00346FB2" w:rsidRDefault="00346FB2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346FB2" w:rsidP="00346FB2" w:rsidRDefault="00346FB2" w14:paraId="106A9BE5" w14:textId="46E06E8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Reducir el control de mercancías.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346FB2" w:rsidRDefault="00346FB2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346FB2" w:rsidTr="00B67FF3" w14:paraId="6907EB3B" w14:textId="77777777">
        <w:trPr>
          <w:trHeight w:val="220"/>
        </w:trPr>
        <w:tc>
          <w:tcPr>
            <w:tcW w:w="1267" w:type="dxa"/>
          </w:tcPr>
          <w:p w:rsidRPr="003B6615" w:rsidR="00346FB2" w:rsidP="00346FB2" w:rsidRDefault="00346FB2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346FB2" w:rsidP="00346FB2" w:rsidRDefault="00346FB2" w14:paraId="749CADEA" w14:textId="2AFC5C13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Proteger personas, productos y operaciones.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0207C2" w:rsidRDefault="00346FB2" w14:paraId="39C8D7B4" w14:textId="7875EF6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346FB2" w:rsidTr="00B67FF3" w14:paraId="4A8CCC39" w14:textId="77777777">
        <w:trPr>
          <w:trHeight w:val="220"/>
        </w:trPr>
        <w:tc>
          <w:tcPr>
            <w:tcW w:w="1267" w:type="dxa"/>
          </w:tcPr>
          <w:p w:rsidRPr="003B6615" w:rsidR="00346FB2" w:rsidP="00346FB2" w:rsidRDefault="00346FB2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346FB2" w:rsidP="00346FB2" w:rsidRDefault="00346FB2" w14:paraId="0D76E565" w14:textId="2E651F7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Eliminar procesos de almacenamiento.</w:t>
            </w:r>
          </w:p>
        </w:tc>
        <w:tc>
          <w:tcPr>
            <w:tcW w:w="2160" w:type="dxa"/>
            <w:shd w:val="clear" w:color="auto" w:fill="FFFFFF"/>
          </w:tcPr>
          <w:p w:rsidRPr="003B6615" w:rsidR="00346FB2" w:rsidP="00346FB2" w:rsidRDefault="00346FB2" w14:paraId="254B085E" w14:textId="1FEBACA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BA5388" w:rsidTr="000207C2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6F4CF1" w:rsidR="00BA5388" w:rsidP="000207C2" w:rsidRDefault="00346FB2" w14:paraId="08F26423" w14:textId="794C235F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¡Correcto! Los protocolos de bioseguridad ayudan a proteger trabajadores, mercancías y procesos logísticos.</w:t>
            </w:r>
          </w:p>
        </w:tc>
      </w:tr>
      <w:tr w:rsidRPr="003B6615" w:rsidR="00BA5388" w:rsidTr="000207C2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6F4CF1" w:rsidR="00BA5388" w:rsidP="000207C2" w:rsidRDefault="00BA5388" w14:paraId="1E4CAEC2" w14:textId="194EFB87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CB58AB" w:rsidR="00BA5388" w:rsidP="00BA5388" w:rsidRDefault="00446B2D" w14:paraId="01DF753D" w14:textId="14A63316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46B2D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herramienta tecnológica se utiliza para integrar y gestionar información empresarial?</w:t>
            </w:r>
          </w:p>
        </w:tc>
      </w:tr>
      <w:tr w:rsidRPr="003B6615" w:rsidR="00446B2D" w:rsidTr="00904F39" w14:paraId="66F869E2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71814AD4" w14:textId="7976ADFA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ERP.</w:t>
            </w:r>
          </w:p>
        </w:tc>
        <w:tc>
          <w:tcPr>
            <w:tcW w:w="2160" w:type="dxa"/>
            <w:shd w:val="clear" w:color="auto" w:fill="FFFFFF"/>
          </w:tcPr>
          <w:p w:rsidRPr="003B6615" w:rsidR="00446B2D" w:rsidP="000207C2" w:rsidRDefault="00446B2D" w14:paraId="0820A220" w14:textId="3B7E17C9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446B2D" w:rsidTr="00904F39" w14:paraId="09EAF596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029D5BCD" w14:textId="58FD3F16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Empaque.</w:t>
            </w:r>
          </w:p>
        </w:tc>
        <w:tc>
          <w:tcPr>
            <w:tcW w:w="2160" w:type="dxa"/>
            <w:shd w:val="clear" w:color="auto" w:fill="FFFFFF"/>
          </w:tcPr>
          <w:p w:rsidRPr="003B6615" w:rsidR="00446B2D" w:rsidP="00446B2D" w:rsidRDefault="00446B2D" w14:paraId="69D77687" w14:textId="5D6500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446B2D" w:rsidTr="00904F39" w14:paraId="491457E0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2FA03616" w14:textId="066A2528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Rotulado.</w:t>
            </w:r>
          </w:p>
        </w:tc>
        <w:tc>
          <w:tcPr>
            <w:tcW w:w="2160" w:type="dxa"/>
            <w:shd w:val="clear" w:color="auto" w:fill="FFFFFF"/>
          </w:tcPr>
          <w:p w:rsidRPr="003B6615" w:rsidR="00446B2D" w:rsidP="00446B2D" w:rsidRDefault="00446B2D" w14:paraId="3047AF14" w14:textId="174605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446B2D" w:rsidTr="00904F39" w14:paraId="46CB9FA3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720CCB42" w14:textId="3120342B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Cubicaje.</w:t>
            </w:r>
          </w:p>
        </w:tc>
        <w:tc>
          <w:tcPr>
            <w:tcW w:w="2160" w:type="dxa"/>
            <w:shd w:val="clear" w:color="auto" w:fill="FFFFFF"/>
          </w:tcPr>
          <w:p w:rsidRPr="003B6615" w:rsidR="00446B2D" w:rsidP="00446B2D" w:rsidRDefault="00446B2D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BA5388" w:rsidTr="000207C2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0207C2" w:rsidRDefault="00446B2D" w14:paraId="3A9576AE" w14:textId="02AA8F4E">
            <w:pPr>
              <w:rPr>
                <w:rFonts w:eastAsia="Calibri"/>
                <w:bCs/>
                <w:sz w:val="20"/>
                <w:szCs w:val="20"/>
              </w:rPr>
            </w:pPr>
            <w:r w:rsidRPr="00446B2D">
              <w:rPr>
                <w:rFonts w:eastAsia="Calibri"/>
                <w:bCs/>
                <w:sz w:val="20"/>
                <w:szCs w:val="20"/>
              </w:rPr>
              <w:t>¡Correcto! Los sistemas ERP permiten integrar y administrar información relacionada con inventarios, pedidos y operaciones logísticas.</w:t>
            </w:r>
          </w:p>
        </w:tc>
      </w:tr>
      <w:tr w:rsidRPr="003B6615" w:rsidR="00BA5388" w:rsidTr="000207C2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0207C2" w:rsidRDefault="00BA5388" w14:paraId="2F1C7725" w14:textId="0E8B8CA3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86F4B" w:rsidR="00BA5388" w:rsidP="00BA5388" w:rsidRDefault="00446B2D" w14:paraId="70949CAA" w14:textId="66BB0E9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46B2D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documento permite identificar y controlar el transporte de mercancías?</w:t>
            </w:r>
          </w:p>
        </w:tc>
      </w:tr>
      <w:tr w:rsidRPr="003B6615" w:rsidR="00446B2D" w:rsidTr="00C1077E" w14:paraId="3B350F66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40F14FAA" w14:textId="2862E1C0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6F4CF1">
              <w:rPr>
                <w:sz w:val="20"/>
                <w:szCs w:val="20"/>
              </w:rPr>
              <w:t>Manual de funciones.</w:t>
            </w:r>
          </w:p>
        </w:tc>
        <w:tc>
          <w:tcPr>
            <w:tcW w:w="2160" w:type="dxa"/>
            <w:shd w:val="clear" w:color="auto" w:fill="FFFFFF"/>
          </w:tcPr>
          <w:p w:rsidRPr="003B6615" w:rsidR="00446B2D" w:rsidP="00446B2D" w:rsidRDefault="00446B2D" w14:paraId="0489F2D2" w14:textId="26DA7D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446B2D" w:rsidTr="00C1077E" w14:paraId="19856D6D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776F2F0E" w14:textId="747B5924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Guía de transporte.</w:t>
            </w:r>
          </w:p>
        </w:tc>
        <w:tc>
          <w:tcPr>
            <w:tcW w:w="2160" w:type="dxa"/>
            <w:shd w:val="clear" w:color="auto" w:fill="FFFFFF"/>
          </w:tcPr>
          <w:p w:rsidRPr="003B6615" w:rsidR="00446B2D" w:rsidP="000207C2" w:rsidRDefault="00446B2D" w14:paraId="7F6D2731" w14:textId="49AA9939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446B2D" w:rsidTr="00C1077E" w14:paraId="5BF0FF75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7E274D42" w14:textId="3B17A47A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Nómina.</w:t>
            </w:r>
          </w:p>
        </w:tc>
        <w:tc>
          <w:tcPr>
            <w:tcW w:w="2160" w:type="dxa"/>
            <w:shd w:val="clear" w:color="auto" w:fill="FFFFFF"/>
          </w:tcPr>
          <w:p w:rsidRPr="003B6615" w:rsidR="00446B2D" w:rsidP="00446B2D" w:rsidRDefault="00446B2D" w14:paraId="44CBDD2E" w14:textId="10B516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CA4B14" w:rsidR="00446B2D" w:rsidTr="00C1077E" w14:paraId="76ED5B46" w14:textId="77777777">
        <w:trPr>
          <w:trHeight w:val="220"/>
        </w:trPr>
        <w:tc>
          <w:tcPr>
            <w:tcW w:w="1267" w:type="dxa"/>
          </w:tcPr>
          <w:p w:rsidRPr="003B6615" w:rsidR="00446B2D" w:rsidP="00446B2D" w:rsidRDefault="00446B2D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446B2D" w:rsidP="00446B2D" w:rsidRDefault="00446B2D" w14:paraId="60BD44A4" w14:textId="150DB377">
            <w:pPr>
              <w:rPr>
                <w:rFonts w:eastAsia="Calibri"/>
                <w:b/>
                <w:sz w:val="20"/>
                <w:szCs w:val="20"/>
                <w:lang w:val="en-US"/>
              </w:rPr>
            </w:pPr>
            <w:r w:rsidRPr="006F4CF1">
              <w:rPr>
                <w:sz w:val="20"/>
                <w:szCs w:val="20"/>
              </w:rPr>
              <w:t>Organigrama.</w:t>
            </w:r>
          </w:p>
        </w:tc>
        <w:tc>
          <w:tcPr>
            <w:tcW w:w="2160" w:type="dxa"/>
            <w:shd w:val="clear" w:color="auto" w:fill="FFFFFF"/>
          </w:tcPr>
          <w:p w:rsidRPr="00CA4B14" w:rsidR="00446B2D" w:rsidP="00446B2D" w:rsidRDefault="00446B2D" w14:paraId="57FF4455" w14:textId="16C30186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Pr="003B6615" w:rsidR="00BA5388" w:rsidTr="000207C2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0207C2" w:rsidRDefault="00446B2D" w14:paraId="24EAE505" w14:textId="5E8D1CB0">
            <w:pPr>
              <w:rPr>
                <w:rFonts w:eastAsia="Calibri"/>
                <w:bCs/>
                <w:sz w:val="20"/>
                <w:szCs w:val="20"/>
              </w:rPr>
            </w:pPr>
            <w:r w:rsidRPr="00446B2D">
              <w:rPr>
                <w:rFonts w:eastAsia="Calibri"/>
                <w:bCs/>
                <w:sz w:val="20"/>
                <w:szCs w:val="20"/>
              </w:rPr>
              <w:t>¡Correcto! La guía de transporte facilita el control y seguimiento de las mercancías durante su movilización.</w:t>
            </w:r>
          </w:p>
        </w:tc>
      </w:tr>
      <w:tr w:rsidRPr="003B6615" w:rsidR="00BA5388" w:rsidTr="000207C2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0207C2" w:rsidRDefault="00BA5388" w14:paraId="696E8B3E" w14:textId="35DAFEF9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B85161" w:rsidR="00BA5388" w:rsidP="00BA5388" w:rsidRDefault="00DE356E" w14:paraId="4F459350" w14:textId="021D3C4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E356E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principal de la planeación logística?</w:t>
            </w:r>
          </w:p>
        </w:tc>
      </w:tr>
      <w:tr w:rsidRPr="003B6615" w:rsidR="00DE356E" w:rsidTr="00E61F03" w14:paraId="194EF9E6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DE356E" w:rsidP="00DE356E" w:rsidRDefault="00DE356E" w14:paraId="0FD09083" w14:textId="33D2A274">
            <w:pPr>
              <w:rPr>
                <w:rFonts w:eastAsia="Calibri"/>
                <w:b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Organizar recursos y optimizar operaciones.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0207C2" w:rsidRDefault="00DE356E" w14:paraId="4F44B134" w14:textId="129ADB7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DE356E" w:rsidTr="00E61F03" w14:paraId="7C6598A8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DE356E" w:rsidP="00DE356E" w:rsidRDefault="00DE356E" w14:paraId="72C77DC7" w14:textId="32AF07E5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Eliminar la distribución.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6A31325A" w14:textId="1E1E7F4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DE356E" w:rsidTr="00E61F03" w14:paraId="7DBBF727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DE356E" w:rsidP="00DE356E" w:rsidRDefault="00DE356E" w14:paraId="281CC1F2" w14:textId="7FCEA82A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Reducir la comunicación empresarial.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7249367B" w14:textId="616DC53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DE356E" w:rsidTr="00E61F03" w14:paraId="44FD41D1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DE356E" w:rsidP="00DE356E" w:rsidRDefault="00DE356E" w14:paraId="3E93139E" w14:textId="36165A81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Sustituir la trazabilidad.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BA5388" w:rsidTr="000207C2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0207C2" w:rsidRDefault="00DE356E" w14:paraId="3933CE3C" w14:textId="41F94972">
            <w:pPr>
              <w:rPr>
                <w:rFonts w:eastAsia="Calibri"/>
                <w:bCs/>
                <w:sz w:val="20"/>
                <w:szCs w:val="20"/>
              </w:rPr>
            </w:pPr>
            <w:r w:rsidRPr="00DE356E">
              <w:rPr>
                <w:rFonts w:eastAsia="Calibri"/>
                <w:bCs/>
                <w:sz w:val="20"/>
                <w:szCs w:val="20"/>
              </w:rPr>
              <w:t>¡Correcto! La planeación logística permite organizar recursos y actividades para mejorar la eficiencia operativa.</w:t>
            </w:r>
          </w:p>
        </w:tc>
      </w:tr>
      <w:tr w:rsidRPr="003B6615" w:rsidR="00BA5388" w:rsidTr="000207C2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0207C2" w:rsidRDefault="00BA5388" w14:paraId="4876B7B6" w14:textId="60E4F3AE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FC497F" w:rsidR="00BA5388" w:rsidP="00DE356E" w:rsidRDefault="00DE356E" w14:paraId="5FF8DC8F" w14:textId="41A00C1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E356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modelo de negocio permite comercializar productos sin almacenarlos físicamente?</w:t>
            </w:r>
          </w:p>
        </w:tc>
      </w:tr>
      <w:tr w:rsidRPr="003B6615" w:rsidR="00DE356E" w:rsidTr="002D5BB0" w14:paraId="56C426A3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E235C" w:rsidR="00DE356E" w:rsidP="00DE356E" w:rsidRDefault="00DE356E" w14:paraId="001469E1" w14:textId="42DDB68B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</w:rPr>
              <w:t>Packaging.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DE356E" w:rsidTr="002D5BB0" w14:paraId="2B70C3E1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E356E" w:rsidR="00DE356E" w:rsidP="00DE356E" w:rsidRDefault="00DE356E" w14:paraId="4B084230" w14:textId="4EB0C5F7">
            <w:pPr>
              <w:rPr>
                <w:rFonts w:eastAsia="Calibri"/>
                <w:sz w:val="20"/>
                <w:szCs w:val="20"/>
              </w:rPr>
            </w:pPr>
            <w:r w:rsidRPr="00B65DE7">
              <w:t>B2G.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16E006C7" w14:textId="394FEF4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DE356E" w:rsidTr="002D5BB0" w14:paraId="54543239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E235C" w:rsidR="00DE356E" w:rsidP="00DE356E" w:rsidRDefault="00DE356E" w14:paraId="5F77827D" w14:textId="6EA77BE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</w:rPr>
              <w:t>Dropshipping.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0207C2" w:rsidRDefault="00DE356E" w14:paraId="06D5D4DF" w14:textId="59CFC80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DE356E" w:rsidTr="002D5BB0" w14:paraId="3A906863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E235C" w:rsidR="00DE356E" w:rsidP="00DE356E" w:rsidRDefault="00DE356E" w14:paraId="4949F3DC" w14:textId="2A4951B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</w:rPr>
              <w:t>Picking.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BA5388" w:rsidTr="000207C2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6F4CF1" w:rsidR="00BA5388" w:rsidP="000207C2" w:rsidRDefault="00DE356E" w14:paraId="3C28120B" w14:textId="3E202EAA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bCs/>
                <w:sz w:val="20"/>
                <w:szCs w:val="20"/>
              </w:rPr>
              <w:t>¡Correcto! El dropshipping permite vender productos sin mantener inventarios propios, ya que el proveedor realiza el despacho.</w:t>
            </w:r>
          </w:p>
        </w:tc>
      </w:tr>
      <w:tr w:rsidRPr="003B6615" w:rsidR="00BA5388" w:rsidTr="000207C2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6F4CF1" w:rsidR="00BA5388" w:rsidP="000207C2" w:rsidRDefault="00BA5388" w14:paraId="5B7F3F44" w14:textId="264B49BC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D1997" w:rsidR="00BA5388" w:rsidP="00BA5388" w:rsidRDefault="00DE356E" w14:paraId="5B224CF8" w14:textId="01FFA271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E356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actividad permite calcular el volumen ocupado por una mercancía?</w:t>
            </w:r>
          </w:p>
        </w:tc>
      </w:tr>
      <w:tr w:rsidRPr="003B6615" w:rsidR="00DE356E" w:rsidTr="00214EF5" w14:paraId="71E0805B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DE356E" w:rsidP="00DE356E" w:rsidRDefault="00DE356E" w14:paraId="6DC200FD" w14:textId="313D8BA6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F4CF1">
              <w:rPr>
                <w:sz w:val="20"/>
                <w:szCs w:val="20"/>
              </w:rPr>
              <w:t>Rotulado.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46ACE52B" w14:textId="07E5323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DE356E" w:rsidTr="00214EF5" w14:paraId="79A5F800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DE356E" w:rsidP="00DE356E" w:rsidRDefault="00DE356E" w14:paraId="0B50E5FD" w14:textId="21233AB8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Cubicaje.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34611B" w:rsidRDefault="00DE356E" w14:paraId="3993E431" w14:textId="1B43D59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DE356E" w:rsidTr="00214EF5" w14:paraId="2AF7F61F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E235C" w:rsidR="00DE356E" w:rsidP="00DE356E" w:rsidRDefault="00DE356E" w14:paraId="4D9B337B" w14:textId="5F906F65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  <w:sz w:val="20"/>
                <w:szCs w:val="20"/>
              </w:rPr>
              <w:t>Picking.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5612D165" w14:textId="329F35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DE356E" w:rsidTr="00214EF5" w14:paraId="11D76E84" w14:textId="77777777">
        <w:trPr>
          <w:trHeight w:val="220"/>
        </w:trPr>
        <w:tc>
          <w:tcPr>
            <w:tcW w:w="1267" w:type="dxa"/>
          </w:tcPr>
          <w:p w:rsidRPr="003B6615" w:rsidR="00DE356E" w:rsidP="00DE356E" w:rsidRDefault="00DE356E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DE356E" w:rsidP="00DE356E" w:rsidRDefault="00DE356E" w14:paraId="4A6C9114" w14:textId="430E6BA1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Distribución.</w:t>
            </w:r>
          </w:p>
        </w:tc>
        <w:tc>
          <w:tcPr>
            <w:tcW w:w="2160" w:type="dxa"/>
            <w:shd w:val="clear" w:color="auto" w:fill="FFFFFF"/>
          </w:tcPr>
          <w:p w:rsidRPr="003B6615" w:rsidR="00DE356E" w:rsidP="00DE356E" w:rsidRDefault="00DE356E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BA5388" w:rsidTr="0034611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6F4CF1" w:rsidR="00BA5388" w:rsidP="0034611B" w:rsidRDefault="00DE356E" w14:paraId="6EA5C689" w14:textId="55E4C672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bCs/>
                <w:sz w:val="20"/>
                <w:szCs w:val="20"/>
              </w:rPr>
              <w:t>¡Correcto! El cubicaje permite calcular el volumen de la mercancía para optimizar espacios de almacenamiento y transporte.</w:t>
            </w:r>
          </w:p>
        </w:tc>
      </w:tr>
      <w:tr w:rsidRPr="003B6615" w:rsidR="00BA5388" w:rsidTr="0034611B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6F4CF1" w:rsidR="00BA5388" w:rsidP="0034611B" w:rsidRDefault="00BA5388" w14:paraId="5741569F" w14:textId="67782398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F2548" w:rsidR="00BA5388" w:rsidP="00BA5388" w:rsidRDefault="008A41CF" w14:paraId="4F3E856F" w14:textId="7D433AB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A41CF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entidad colombiana ejerce funciones de protección al consumidor en comercio electrónico?</w:t>
            </w:r>
          </w:p>
        </w:tc>
      </w:tr>
      <w:tr w:rsidRPr="003B6615" w:rsidR="008A41CF" w:rsidTr="00A17151" w14:paraId="24A2C86E" w14:textId="77777777">
        <w:trPr>
          <w:trHeight w:val="220"/>
        </w:trPr>
        <w:tc>
          <w:tcPr>
            <w:tcW w:w="1267" w:type="dxa"/>
          </w:tcPr>
          <w:p w:rsidRPr="003B6615" w:rsidR="008A41CF" w:rsidP="008A41CF" w:rsidRDefault="008A41CF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8A41CF" w:rsidP="008A41CF" w:rsidRDefault="008A41CF" w14:paraId="37A37776" w14:textId="463B7AD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Superintendencia de Industria y Comercio.</w:t>
            </w:r>
          </w:p>
        </w:tc>
        <w:tc>
          <w:tcPr>
            <w:tcW w:w="2160" w:type="dxa"/>
            <w:shd w:val="clear" w:color="auto" w:fill="FFFFFF"/>
          </w:tcPr>
          <w:p w:rsidRPr="003B6615" w:rsidR="008A41CF" w:rsidP="0034611B" w:rsidRDefault="008A41CF" w14:paraId="152AC3B6" w14:textId="2F19A7F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8A41CF" w:rsidTr="00A17151" w14:paraId="57B20FA5" w14:textId="77777777">
        <w:trPr>
          <w:trHeight w:val="220"/>
        </w:trPr>
        <w:tc>
          <w:tcPr>
            <w:tcW w:w="1267" w:type="dxa"/>
          </w:tcPr>
          <w:p w:rsidRPr="003B6615" w:rsidR="008A41CF" w:rsidP="008A41CF" w:rsidRDefault="008A41CF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8A41CF" w:rsidP="008A41CF" w:rsidRDefault="008A41CF" w14:paraId="73177622" w14:textId="72E3924B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Registraduría Nacional.</w:t>
            </w:r>
          </w:p>
        </w:tc>
        <w:tc>
          <w:tcPr>
            <w:tcW w:w="2160" w:type="dxa"/>
            <w:shd w:val="clear" w:color="auto" w:fill="FFFFFF"/>
          </w:tcPr>
          <w:p w:rsidRPr="003B6615" w:rsidR="008A41CF" w:rsidP="008A41CF" w:rsidRDefault="008A41CF" w14:paraId="661BE877" w14:textId="367E48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8A41CF" w:rsidTr="00A17151" w14:paraId="4F81A7ED" w14:textId="77777777">
        <w:trPr>
          <w:trHeight w:val="220"/>
        </w:trPr>
        <w:tc>
          <w:tcPr>
            <w:tcW w:w="1267" w:type="dxa"/>
          </w:tcPr>
          <w:p w:rsidRPr="003B6615" w:rsidR="008A41CF" w:rsidP="008A41CF" w:rsidRDefault="008A41CF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8A41CF" w:rsidP="008A41CF" w:rsidRDefault="008A41CF" w14:paraId="3859AC1F" w14:textId="1F703671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Fiscalía General de la Nación.</w:t>
            </w:r>
          </w:p>
        </w:tc>
        <w:tc>
          <w:tcPr>
            <w:tcW w:w="2160" w:type="dxa"/>
            <w:shd w:val="clear" w:color="auto" w:fill="FFFFFF"/>
          </w:tcPr>
          <w:p w:rsidRPr="003B6615" w:rsidR="008A41CF" w:rsidP="008A41CF" w:rsidRDefault="008A41CF" w14:paraId="632CFA0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8A41CF" w:rsidTr="00A17151" w14:paraId="2FA0DFA6" w14:textId="77777777">
        <w:trPr>
          <w:trHeight w:val="220"/>
        </w:trPr>
        <w:tc>
          <w:tcPr>
            <w:tcW w:w="1267" w:type="dxa"/>
          </w:tcPr>
          <w:p w:rsidRPr="003B6615" w:rsidR="008A41CF" w:rsidP="008A41CF" w:rsidRDefault="008A41CF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6F4CF1" w:rsidR="008A41CF" w:rsidP="008A41CF" w:rsidRDefault="008A41CF" w14:paraId="79EAF031" w14:textId="2EE555CF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Contraloría General de la República.</w:t>
            </w:r>
          </w:p>
        </w:tc>
        <w:tc>
          <w:tcPr>
            <w:tcW w:w="2160" w:type="dxa"/>
            <w:shd w:val="clear" w:color="auto" w:fill="FFFFFF"/>
          </w:tcPr>
          <w:p w:rsidRPr="003B6615" w:rsidR="008A41CF" w:rsidP="008A41CF" w:rsidRDefault="008A41CF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BA5388" w:rsidTr="0034611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34611B" w:rsidRDefault="008A41CF" w14:paraId="0E9D8026" w14:textId="104B53B1">
            <w:pPr>
              <w:rPr>
                <w:rFonts w:eastAsia="Calibri"/>
                <w:bCs/>
                <w:sz w:val="20"/>
                <w:szCs w:val="20"/>
              </w:rPr>
            </w:pPr>
            <w:r w:rsidRPr="008A41CF">
              <w:rPr>
                <w:rFonts w:eastAsia="Calibri"/>
                <w:bCs/>
                <w:sz w:val="20"/>
                <w:szCs w:val="20"/>
              </w:rPr>
              <w:t>¡Correcto! La Superintendencia de Industria y Comercio protege los derechos de los consumidores y supervisa prácticas comerciales.</w:t>
            </w:r>
          </w:p>
        </w:tc>
      </w:tr>
      <w:tr w:rsidRPr="003B6615" w:rsidR="00BA5388" w:rsidTr="0034611B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34611B" w:rsidRDefault="008A41CF" w14:paraId="01D0A1FC" w14:textId="1991B763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C44AC5" w:rsidR="00BA5388" w:rsidP="00BA5388" w:rsidRDefault="00A416F9" w14:paraId="1A7539C3" w14:textId="70532A7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416F9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característica de la logística internacional?</w:t>
            </w:r>
          </w:p>
        </w:tc>
      </w:tr>
      <w:tr w:rsidRPr="003B6615" w:rsidR="00A416F9" w:rsidTr="003F5605" w14:paraId="1852A647" w14:textId="77777777">
        <w:trPr>
          <w:trHeight w:val="220"/>
        </w:trPr>
        <w:tc>
          <w:tcPr>
            <w:tcW w:w="1267" w:type="dxa"/>
          </w:tcPr>
          <w:p w:rsidRPr="003B6615" w:rsidR="00A416F9" w:rsidP="00A416F9" w:rsidRDefault="00A416F9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A416F9" w:rsidP="00A416F9" w:rsidRDefault="00A416F9" w14:paraId="5CC2C95F" w14:textId="550C5ED4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Solo opera dentro de una ciudad.</w:t>
            </w:r>
          </w:p>
        </w:tc>
        <w:tc>
          <w:tcPr>
            <w:tcW w:w="2160" w:type="dxa"/>
            <w:shd w:val="clear" w:color="auto" w:fill="FFFFFF"/>
          </w:tcPr>
          <w:p w:rsidRPr="003B6615" w:rsidR="00A416F9" w:rsidP="00A416F9" w:rsidRDefault="00A416F9" w14:paraId="37B43B45" w14:textId="038375D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CA4B14" w:rsidR="00A416F9" w:rsidTr="003F5605" w14:paraId="1E86B579" w14:textId="77777777">
        <w:trPr>
          <w:trHeight w:val="220"/>
        </w:trPr>
        <w:tc>
          <w:tcPr>
            <w:tcW w:w="1267" w:type="dxa"/>
          </w:tcPr>
          <w:p w:rsidRPr="003B6615" w:rsidR="00A416F9" w:rsidP="00A416F9" w:rsidRDefault="00A416F9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A416F9" w:rsidP="00A416F9" w:rsidRDefault="00A416F9" w14:paraId="623B8ABC" w14:textId="569ED291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D64756">
              <w:rPr>
                <w:sz w:val="20"/>
                <w:szCs w:val="20"/>
              </w:rPr>
              <w:t>No requiere documentación.</w:t>
            </w:r>
          </w:p>
        </w:tc>
        <w:tc>
          <w:tcPr>
            <w:tcW w:w="2160" w:type="dxa"/>
            <w:shd w:val="clear" w:color="auto" w:fill="FFFFFF"/>
          </w:tcPr>
          <w:p w:rsidRPr="00CA4B14" w:rsidR="00A416F9" w:rsidP="00A416F9" w:rsidRDefault="00A416F9" w14:paraId="21463C5E" w14:textId="4CFD62AE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Pr="003B6615" w:rsidR="00A416F9" w:rsidTr="003F5605" w14:paraId="02587596" w14:textId="77777777">
        <w:trPr>
          <w:trHeight w:val="220"/>
        </w:trPr>
        <w:tc>
          <w:tcPr>
            <w:tcW w:w="1267" w:type="dxa"/>
          </w:tcPr>
          <w:p w:rsidRPr="003B6615" w:rsidR="00A416F9" w:rsidP="00A416F9" w:rsidRDefault="00A416F9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A416F9" w:rsidP="00A416F9" w:rsidRDefault="00A416F9" w14:paraId="3216D15C" w14:textId="2600DF91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64756">
              <w:rPr>
                <w:sz w:val="20"/>
                <w:szCs w:val="20"/>
              </w:rPr>
              <w:t>Incluye procesos de importación y exportación.</w:t>
            </w:r>
          </w:p>
        </w:tc>
        <w:tc>
          <w:tcPr>
            <w:tcW w:w="2160" w:type="dxa"/>
            <w:shd w:val="clear" w:color="auto" w:fill="FFFFFF"/>
          </w:tcPr>
          <w:p w:rsidRPr="003B6615" w:rsidR="00A416F9" w:rsidP="0034611B" w:rsidRDefault="00A416F9" w14:paraId="306A8AB8" w14:textId="712080F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A416F9" w:rsidTr="003F5605" w14:paraId="5E280E9B" w14:textId="77777777">
        <w:trPr>
          <w:trHeight w:val="220"/>
        </w:trPr>
        <w:tc>
          <w:tcPr>
            <w:tcW w:w="1267" w:type="dxa"/>
          </w:tcPr>
          <w:p w:rsidRPr="003B6615" w:rsidR="00A416F9" w:rsidP="00A416F9" w:rsidRDefault="00A416F9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A416F9" w:rsidP="00A416F9" w:rsidRDefault="00A416F9" w14:paraId="589C2B9F" w14:textId="0A8D7DD1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Elimina el uso de operadores logísticos.</w:t>
            </w:r>
          </w:p>
        </w:tc>
        <w:tc>
          <w:tcPr>
            <w:tcW w:w="2160" w:type="dxa"/>
            <w:shd w:val="clear" w:color="auto" w:fill="FFFFFF"/>
          </w:tcPr>
          <w:p w:rsidRPr="003B6615" w:rsidR="00A416F9" w:rsidP="00A416F9" w:rsidRDefault="00A416F9" w14:paraId="7A42579D" w14:textId="6D4040A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BA5388" w:rsidTr="0034611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34611B" w:rsidRDefault="00A416F9" w14:paraId="7F3CF307" w14:textId="44213F90">
            <w:pPr>
              <w:rPr>
                <w:rFonts w:eastAsia="Calibri"/>
                <w:bCs/>
                <w:sz w:val="20"/>
                <w:szCs w:val="20"/>
              </w:rPr>
            </w:pPr>
            <w:r w:rsidRPr="00A416F9">
              <w:rPr>
                <w:rFonts w:eastAsia="Calibri"/>
                <w:bCs/>
                <w:sz w:val="20"/>
                <w:szCs w:val="20"/>
              </w:rPr>
              <w:t>¡Correcto! La logística internacional involucra operaciones de importación, exportación y cumplimiento de requisitos aduaneros.</w:t>
            </w:r>
          </w:p>
        </w:tc>
      </w:tr>
      <w:tr w:rsidRPr="003B6615" w:rsidR="00BA5388" w:rsidTr="0034611B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34611B" w:rsidRDefault="00BA5388" w14:paraId="7A5DED3C" w14:textId="2ABF58C6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3B6615" w:rsidR="00BA5388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00005" w:rsidR="00BA5388" w:rsidP="00BA5388" w:rsidRDefault="00200005" w14:paraId="2842357E" w14:textId="7BE8FFDD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00005">
              <w:rPr>
                <w:b/>
                <w:bCs/>
                <w:sz w:val="20"/>
                <w:szCs w:val="20"/>
              </w:rPr>
              <w:t xml:space="preserve">¿Por qué es importante el cumplimiento normativo en las operaciones logísticas de </w:t>
            </w:r>
            <w:r w:rsidRPr="00DE235C">
              <w:rPr>
                <w:b/>
                <w:bCs/>
                <w:i/>
                <w:iCs/>
                <w:sz w:val="20"/>
                <w:szCs w:val="20"/>
              </w:rPr>
              <w:t>e-commerce</w:t>
            </w:r>
            <w:r w:rsidRPr="00200005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Pr="003B6615" w:rsidR="00200005" w:rsidTr="00C8726C" w14:paraId="6D9EEA78" w14:textId="77777777">
        <w:trPr>
          <w:trHeight w:val="220"/>
        </w:trPr>
        <w:tc>
          <w:tcPr>
            <w:tcW w:w="1267" w:type="dxa"/>
          </w:tcPr>
          <w:p w:rsidRPr="003B6615" w:rsidR="00200005" w:rsidP="00200005" w:rsidRDefault="00200005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200005" w:rsidP="00200005" w:rsidRDefault="00200005" w14:paraId="5023CF7C" w14:textId="6A7F4AAE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Porque reemplaza los sistemas tecnológicos.</w:t>
            </w:r>
          </w:p>
        </w:tc>
        <w:tc>
          <w:tcPr>
            <w:tcW w:w="2160" w:type="dxa"/>
            <w:shd w:val="clear" w:color="auto" w:fill="FFFFFF"/>
          </w:tcPr>
          <w:p w:rsidRPr="003B6615" w:rsidR="00200005" w:rsidP="00200005" w:rsidRDefault="00200005" w14:paraId="08DBA6E9" w14:textId="324D48E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200005" w:rsidTr="00C8726C" w14:paraId="79A10AE3" w14:textId="77777777">
        <w:trPr>
          <w:trHeight w:val="220"/>
        </w:trPr>
        <w:tc>
          <w:tcPr>
            <w:tcW w:w="1267" w:type="dxa"/>
          </w:tcPr>
          <w:p w:rsidRPr="003B6615" w:rsidR="00200005" w:rsidP="00200005" w:rsidRDefault="00200005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200005" w:rsidP="00200005" w:rsidRDefault="00200005" w14:paraId="0802BA9F" w14:textId="3060D8A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64756">
              <w:rPr>
                <w:sz w:val="20"/>
                <w:szCs w:val="20"/>
              </w:rPr>
              <w:t>Porque evita la necesidad de almacenar productos.</w:t>
            </w:r>
          </w:p>
        </w:tc>
        <w:tc>
          <w:tcPr>
            <w:tcW w:w="2160" w:type="dxa"/>
            <w:shd w:val="clear" w:color="auto" w:fill="FFFFFF"/>
          </w:tcPr>
          <w:p w:rsidRPr="003B6615" w:rsidR="00200005" w:rsidP="00200005" w:rsidRDefault="00200005" w14:paraId="6BBE2BBE" w14:textId="3477ABB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200005" w:rsidTr="00C8726C" w14:paraId="521CE7C5" w14:textId="77777777">
        <w:trPr>
          <w:trHeight w:val="220"/>
        </w:trPr>
        <w:tc>
          <w:tcPr>
            <w:tcW w:w="1267" w:type="dxa"/>
          </w:tcPr>
          <w:p w:rsidRPr="003B6615" w:rsidR="00200005" w:rsidP="00200005" w:rsidRDefault="00200005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200005" w:rsidP="00200005" w:rsidRDefault="00200005" w14:paraId="55EA53F9" w14:textId="0E63E6D8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Porque elimina los costos de transporte.</w:t>
            </w:r>
          </w:p>
        </w:tc>
        <w:tc>
          <w:tcPr>
            <w:tcW w:w="2160" w:type="dxa"/>
            <w:shd w:val="clear" w:color="auto" w:fill="FFFFFF"/>
          </w:tcPr>
          <w:p w:rsidRPr="003B6615" w:rsidR="00200005" w:rsidP="00200005" w:rsidRDefault="00200005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3B6615" w:rsidR="00200005" w:rsidTr="00C8726C" w14:paraId="771ADFE0" w14:textId="77777777">
        <w:trPr>
          <w:trHeight w:val="220"/>
        </w:trPr>
        <w:tc>
          <w:tcPr>
            <w:tcW w:w="1267" w:type="dxa"/>
          </w:tcPr>
          <w:p w:rsidRPr="003B6615" w:rsidR="00200005" w:rsidP="00200005" w:rsidRDefault="00200005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</w:tcPr>
          <w:p w:rsidRPr="00D64756" w:rsidR="00200005" w:rsidP="00200005" w:rsidRDefault="00200005" w14:paraId="7CB1FFCA" w14:textId="299BA916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Porque contribuye a la legalidad, seguridad y confianza en las operaciones.</w:t>
            </w:r>
          </w:p>
        </w:tc>
        <w:tc>
          <w:tcPr>
            <w:tcW w:w="2160" w:type="dxa"/>
            <w:shd w:val="clear" w:color="auto" w:fill="FFFFFF"/>
          </w:tcPr>
          <w:p w:rsidRPr="003B6615" w:rsidR="00200005" w:rsidP="0034611B" w:rsidRDefault="00200005" w14:paraId="53AEE1D7" w14:textId="53B288C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3B6615" w:rsidR="00BA5388" w:rsidTr="0034611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200005" w:rsidR="00BA5388" w:rsidP="0034611B" w:rsidRDefault="00200005" w14:paraId="4C86A3D2" w14:textId="05A2E44B">
            <w:pPr>
              <w:rPr>
                <w:rFonts w:eastAsia="Calibri"/>
                <w:bCs/>
                <w:sz w:val="20"/>
                <w:szCs w:val="20"/>
              </w:rPr>
            </w:pPr>
            <w:r w:rsidRPr="00200005">
              <w:rPr>
                <w:sz w:val="20"/>
                <w:szCs w:val="20"/>
              </w:rPr>
              <w:t>¡Correcto! El cumplimiento normativo fortalece la legalidad, reduce riesgos y genera confianza en las operaciones de comercio electrónico.</w:t>
            </w:r>
          </w:p>
        </w:tc>
      </w:tr>
      <w:tr w:rsidRPr="003B6615" w:rsidR="00BA5388" w:rsidTr="0034611B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3B6615" w:rsidR="00BA5388" w:rsidP="00BA5388" w:rsidRDefault="00BA5388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3B6615" w:rsidR="00BA5388" w:rsidP="0034611B" w:rsidRDefault="00BA5388" w14:paraId="29889CED" w14:textId="5BD3205C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3B6615" w:rsidR="003B6615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3B6615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3B6615" w:rsidR="003B6615" w:rsidTr="0034611B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3B6615" w:rsidR="00F436F5" w:rsidP="00F436F5" w:rsidRDefault="00F436F5" w14:paraId="488E3836" w14:textId="44413A32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:rsidRPr="003B6615" w:rsidR="00F436F5" w:rsidP="0034611B" w:rsidRDefault="002B5FD0" w14:paraId="674AF642" w14:textId="1D83F1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¡Felicitaciones! Ha demostrado una apropiación adecuada de los contenidos relacionados con estructuras básicas en inglés y vocabulario aplicado al servicio de recepción hotelera.</w:t>
            </w:r>
          </w:p>
        </w:tc>
      </w:tr>
      <w:tr w:rsidRPr="003B6615" w:rsidR="003B6615" w:rsidTr="0034611B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3B6615" w:rsidR="00F436F5" w:rsidP="00F436F5" w:rsidRDefault="00F436F5" w14:paraId="4E380F9F" w14:textId="15625C8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:rsidRPr="003B6615" w:rsidR="00F436F5" w:rsidP="0034611B" w:rsidRDefault="002B5FD0" w14:paraId="073F3458" w14:textId="64A7A9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 recomendamos revisar nuevamente el componente formativo y reforzar los temas relacionados con presente simple, vocabulario hotelero y expresiones utilizadas en contextos de recepción y servicio al cliente.</w:t>
            </w:r>
          </w:p>
        </w:tc>
      </w:tr>
    </w:tbl>
    <w:p w:rsidR="00C57B0F" w:rsidRDefault="00C57B0F" w14:paraId="282C4038" w14:textId="1C300CC4">
      <w:pPr>
        <w:rPr>
          <w:rFonts w:eastAsia="Calibri"/>
          <w:sz w:val="20"/>
          <w:szCs w:val="20"/>
        </w:rPr>
      </w:pPr>
    </w:p>
    <w:p w:rsidRPr="003B6615" w:rsidR="00D64756" w:rsidRDefault="00D64756" w14:paraId="26276696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3B6615" w:rsid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B6615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4B08A5" w:rsidR="003B6615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08A5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08A5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08A5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Pr="004B08A5" w:rsidR="003B6615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08A5" w:rsidR="00C0495F" w:rsidP="005D6C01" w:rsidRDefault="00C0495F" w14:paraId="0FCA66BF" w14:textId="239EA3F0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34611B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08A5" w:rsidR="00C0495F" w:rsidP="00736566" w:rsidRDefault="00200005" w14:paraId="62D46FB2" w14:textId="65400E52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08A5" w:rsidR="00C0495F" w:rsidP="00736566" w:rsidRDefault="002B5FD0" w14:paraId="0ACDF65B" w14:textId="1D802222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Pr="004B08A5" w:rsid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Pr="004B08A5" w:rsidR="0034611B" w:rsidTr="005D56B4" w14:paraId="467E7E7E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B08A5" w:rsidR="0034611B" w:rsidP="005D6C01" w:rsidRDefault="0034611B" w14:paraId="77FA876E" w14:textId="0A5B7693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valuador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11B" w:rsidP="00736566" w:rsidRDefault="0034611B" w14:paraId="612A7421" w14:textId="690BCDA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611B" w:rsidP="00736566" w:rsidRDefault="0034611B" w14:paraId="34B608DB" w14:textId="291DBBB0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Agosto 2026</w:t>
            </w:r>
          </w:p>
        </w:tc>
      </w:tr>
    </w:tbl>
    <w:p w:rsidRPr="004B08A5" w:rsidR="00C57B0F" w:rsidRDefault="00C57B0F" w14:paraId="12496B24" w14:textId="77777777">
      <w:pPr>
        <w:rPr>
          <w:color w:val="808080" w:themeColor="background1" w:themeShade="80"/>
          <w:sz w:val="20"/>
          <w:szCs w:val="20"/>
        </w:rPr>
      </w:pPr>
    </w:p>
    <w:sectPr w:rsidRPr="004B08A5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6E2" w:rsidRDefault="005416E2" w14:paraId="4347116D" w14:textId="77777777">
      <w:pPr>
        <w:spacing w:line="240" w:lineRule="auto"/>
      </w:pPr>
      <w:r>
        <w:separator/>
      </w:r>
    </w:p>
  </w:endnote>
  <w:endnote w:type="continuationSeparator" w:id="0">
    <w:p w:rsidR="005416E2" w:rsidRDefault="005416E2" w14:paraId="40E03F5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6E2" w:rsidRDefault="005416E2" w14:paraId="7F37DFA0" w14:textId="77777777">
      <w:pPr>
        <w:spacing w:line="240" w:lineRule="auto"/>
      </w:pPr>
      <w:r>
        <w:separator/>
      </w:r>
    </w:p>
  </w:footnote>
  <w:footnote w:type="continuationSeparator" w:id="0">
    <w:p w:rsidR="005416E2" w:rsidRDefault="005416E2" w14:paraId="7989C13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703243230">
    <w:abstractNumId w:val="1"/>
  </w:num>
  <w:num w:numId="2" w16cid:durableId="66617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7C2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B4B75"/>
    <w:rsid w:val="000C4A69"/>
    <w:rsid w:val="000C68FF"/>
    <w:rsid w:val="000D1997"/>
    <w:rsid w:val="000D2C76"/>
    <w:rsid w:val="000D382B"/>
    <w:rsid w:val="000D6787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703E5"/>
    <w:rsid w:val="00280A13"/>
    <w:rsid w:val="002839E7"/>
    <w:rsid w:val="00292E76"/>
    <w:rsid w:val="002A54B4"/>
    <w:rsid w:val="002B5FD0"/>
    <w:rsid w:val="002B79C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429E1"/>
    <w:rsid w:val="0034611B"/>
    <w:rsid w:val="00346FB2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B2D"/>
    <w:rsid w:val="00446CD8"/>
    <w:rsid w:val="00450223"/>
    <w:rsid w:val="0045252B"/>
    <w:rsid w:val="00455BED"/>
    <w:rsid w:val="004623C3"/>
    <w:rsid w:val="004666D8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16E2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6F4CF1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41CF"/>
    <w:rsid w:val="008A7ACF"/>
    <w:rsid w:val="008B166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6C0B"/>
    <w:rsid w:val="009921BA"/>
    <w:rsid w:val="00994C2C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416F9"/>
    <w:rsid w:val="00A50801"/>
    <w:rsid w:val="00A92AA0"/>
    <w:rsid w:val="00A9514B"/>
    <w:rsid w:val="00AA4E5A"/>
    <w:rsid w:val="00AB4A0A"/>
    <w:rsid w:val="00AD1D4C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3DCBD"/>
    <w:rsid w:val="00C44AC5"/>
    <w:rsid w:val="00C57B0F"/>
    <w:rsid w:val="00C74727"/>
    <w:rsid w:val="00C85661"/>
    <w:rsid w:val="00C9016B"/>
    <w:rsid w:val="00CA2567"/>
    <w:rsid w:val="00CA4B14"/>
    <w:rsid w:val="00CB58AB"/>
    <w:rsid w:val="00CD3981"/>
    <w:rsid w:val="00CE649B"/>
    <w:rsid w:val="00CF6CED"/>
    <w:rsid w:val="00D03CFE"/>
    <w:rsid w:val="00D154B7"/>
    <w:rsid w:val="00D15EFF"/>
    <w:rsid w:val="00D16CEB"/>
    <w:rsid w:val="00D3432A"/>
    <w:rsid w:val="00D6385B"/>
    <w:rsid w:val="00D64756"/>
    <w:rsid w:val="00D706C6"/>
    <w:rsid w:val="00D750C7"/>
    <w:rsid w:val="00D823BF"/>
    <w:rsid w:val="00D92ADD"/>
    <w:rsid w:val="00D9536A"/>
    <w:rsid w:val="00D96770"/>
    <w:rsid w:val="00DC1665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C497F"/>
    <w:rsid w:val="00FF5790"/>
    <w:rsid w:val="03A7955F"/>
    <w:rsid w:val="1BA98D7E"/>
    <w:rsid w:val="5CC976C0"/>
    <w:rsid w:val="6349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E44D9F-9B5F-459A-B6F9-EC89033DB765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Jair Enrique Coll Gallardo</lastModifiedBy>
  <revision>23</revision>
  <dcterms:created xsi:type="dcterms:W3CDTF">2026-05-25T22:24:00.0000000Z</dcterms:created>
  <dcterms:modified xsi:type="dcterms:W3CDTF">2026-08-06T17:52:37.6318180Z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85948200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