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8067C" w:rsidRDefault="00D8067C" w14:paraId="45EA307B" w14:textId="77777777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759"/>
        <w:gridCol w:w="3969"/>
        <w:gridCol w:w="3198"/>
      </w:tblGrid>
      <w:tr w:rsidR="00D8067C" w:rsidTr="7C0B4282" w14:paraId="0A615776" w14:textId="77777777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4452B0BB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RDefault="00DB2D32" w14:paraId="3352CBCD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A22ED5">
              <w:rPr>
                <w:b/>
                <w:sz w:val="20"/>
                <w:szCs w:val="20"/>
              </w:rPr>
              <w:t>Video Animado o Motion</w:t>
            </w:r>
          </w:p>
        </w:tc>
      </w:tr>
      <w:tr w:rsidR="00195B8F" w:rsidTr="7C0B4282" w14:paraId="64FC02CA" w14:textId="77777777">
        <w:trPr>
          <w:trHeight w:val="338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B8F" w:rsidP="00195B8F" w:rsidRDefault="00195B8F" w14:paraId="5364F12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C78A1" w:rsidR="00195B8F" w:rsidP="00195B8F" w:rsidRDefault="002C78A1" w14:paraId="62835FB8" w14:textId="4D8D316C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2C78A1">
              <w:rPr>
                <w:b/>
                <w:bCs/>
                <w:sz w:val="20"/>
                <w:szCs w:val="20"/>
              </w:rPr>
              <w:t>Métricas del sistema de trazabilidad.</w:t>
            </w:r>
          </w:p>
        </w:tc>
      </w:tr>
      <w:tr w:rsidR="00D8067C" w:rsidTr="7C0B4282" w14:paraId="2C9A85BA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3303DD4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RDefault="00D8067C" w14:paraId="364C6A65" w14:textId="56204F9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D8067C" w:rsidTr="7C0B4282" w14:paraId="4C180FEE" w14:textId="77777777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3F08ECAA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7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RDefault="00DB2D32" w14:paraId="546C0328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22ED5">
              <w:rPr>
                <w:b/>
                <w:sz w:val="20"/>
                <w:szCs w:val="20"/>
              </w:rPr>
              <w:t>Imagen</w:t>
            </w:r>
          </w:p>
        </w:tc>
        <w:tc>
          <w:tcPr>
            <w:tcW w:w="3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RDefault="00DB2D32" w14:paraId="4EC207B9" w14:textId="77777777">
            <w:pPr>
              <w:widowControl w:val="0"/>
              <w:rPr>
                <w:b/>
                <w:sz w:val="20"/>
                <w:szCs w:val="20"/>
              </w:rPr>
            </w:pPr>
            <w:r w:rsidRPr="00A22ED5">
              <w:rPr>
                <w:b/>
                <w:sz w:val="20"/>
                <w:szCs w:val="20"/>
              </w:rPr>
              <w:t>Narración (voz en off)</w:t>
            </w:r>
          </w:p>
        </w:tc>
        <w:tc>
          <w:tcPr>
            <w:tcW w:w="3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04AF1728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D8067C" w:rsidTr="7C0B4282" w14:paraId="63E9B3EE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5227F25B" w14:textId="77777777">
            <w:pPr>
              <w:widowControl w:val="0"/>
              <w:spacing w:line="240" w:lineRule="auto"/>
              <w:rPr>
                <w:b/>
              </w:rPr>
            </w:pPr>
            <w:bookmarkStart w:name="_Hlk176107302" w:id="0"/>
            <w:r>
              <w:rPr>
                <w:b/>
              </w:rPr>
              <w:t>Escena 1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CD" w:rsidP="008176F5" w:rsidRDefault="002C78A1" w14:paraId="33860280" w14:textId="75A46B4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FB4EA66" wp14:editId="680BF5CC">
                  <wp:extent cx="2894965" cy="1945005"/>
                  <wp:effectExtent l="0" t="0" r="635" b="0"/>
                  <wp:docPr id="1819668940" name="Imagen 2" descr="Man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668940" name="Imagen 2" descr="Mano de una persona&#10;&#10;El contenido generado por IA puede ser incorrec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5" cy="19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4CD" w:rsidP="008176F5" w:rsidRDefault="001024CD" w14:paraId="52E16D67" w14:textId="310CA0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B47B66" w:rsidR="00CC556F" w:rsidP="002D5639" w:rsidRDefault="002C78A1" w14:paraId="3EF6F335" w14:textId="1565D383">
            <w:pPr>
              <w:widowControl w:val="0"/>
              <w:spacing w:line="240" w:lineRule="auto"/>
            </w:pPr>
            <w:r w:rsidRPr="00B47B66">
              <w:rPr>
                <w:color w:val="1F497D" w:themeColor="text2"/>
              </w:rPr>
              <w:t>https://www.freepik.com/free-photo/young-farmer-taking-care-his-business_13252367.htm#fromView=search&amp;page=1&amp;position=49&amp;uuid=c3864698-a59f-4f0d-b874-409ddd3478da&amp;query=metrica+del+transporte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257AE" w:rsidR="001C21A8" w:rsidP="001C21A8" w:rsidRDefault="001C21A8" w14:paraId="0F9E59CA" w14:textId="77777777">
            <w:pPr>
              <w:spacing w:before="100" w:beforeAutospacing="1" w:after="100" w:afterAutospacing="1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05257AE">
              <w:rPr>
                <w:rFonts w:ascii="Calibri" w:hAnsi="Calibri" w:eastAsia="Calibri" w:cs="Calibri"/>
                <w:color w:val="000000" w:themeColor="text1"/>
              </w:rPr>
              <w:t xml:space="preserve">¡Bienvenidos al programa Métricas del Sistema de Trazabilidad! Este curso está diseñado para </w:t>
            </w:r>
            <w:r>
              <w:rPr>
                <w:rFonts w:ascii="Calibri" w:hAnsi="Calibri" w:eastAsia="Calibri" w:cs="Calibri"/>
                <w:color w:val="000000" w:themeColor="text1"/>
              </w:rPr>
              <w:t>ofrecer</w:t>
            </w:r>
            <w:r w:rsidRPr="005257AE">
              <w:rPr>
                <w:rFonts w:ascii="Calibri" w:hAnsi="Calibri" w:eastAsia="Calibri" w:cs="Calibri"/>
                <w:color w:val="000000" w:themeColor="text1"/>
              </w:rPr>
              <w:t xml:space="preserve"> herramientas y conocimientos necesarios para optimizar la visibilidad, eficiencia y seguridad en sus operaciones logísticas.</w:t>
            </w:r>
          </w:p>
          <w:p w:rsidRPr="00AB58E8" w:rsidR="00D8067C" w:rsidP="00B47B66" w:rsidRDefault="00D8067C" w14:paraId="22DD085B" w14:textId="717E227F">
            <w:pPr>
              <w:rPr>
                <w:sz w:val="20"/>
                <w:szCs w:val="20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369FC" w:rsidR="00F81BC3" w:rsidP="45E58143" w:rsidRDefault="002C78A1" w14:paraId="14964535" w14:textId="087652EB">
            <w:pPr>
              <w:widowControl w:val="0"/>
              <w:rPr>
                <w:sz w:val="20"/>
                <w:szCs w:val="20"/>
              </w:rPr>
            </w:pPr>
            <w:r w:rsidRPr="45E58143">
              <w:rPr>
                <w:sz w:val="20"/>
                <w:szCs w:val="20"/>
                <w:lang w:val="es-ES"/>
              </w:rPr>
              <w:t>Métrica del sistema de trazabilidad</w:t>
            </w:r>
            <w:r w:rsidR="001C21A8">
              <w:rPr>
                <w:sz w:val="20"/>
                <w:szCs w:val="20"/>
                <w:lang w:val="es-ES"/>
              </w:rPr>
              <w:t>.</w:t>
            </w:r>
          </w:p>
        </w:tc>
      </w:tr>
      <w:tr w:rsidR="00B47B66" w:rsidTr="7C0B4282" w14:paraId="38D5C288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B66" w:rsidRDefault="00B47B66" w14:paraId="1DA90175" w14:textId="5B8D2A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2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47B66" w:rsidR="00B47B66" w:rsidP="008176F5" w:rsidRDefault="00B47B66" w14:paraId="77A9AB8F" w14:textId="325D8C3E">
            <w:pPr>
              <w:widowControl w:val="0"/>
              <w:spacing w:line="240" w:lineRule="auto"/>
              <w:rPr>
                <w:noProof/>
              </w:rPr>
            </w:pPr>
            <w:r w:rsidRPr="00B47B66">
              <w:rPr>
                <w:color w:val="1F497D" w:themeColor="text2"/>
              </w:rPr>
              <w:t>https://www.freepik.com/free-vector/commercial-director-concept-sales-manager-optimize-logistic-idea-transportation-distribution-loader-uniform-delivering-cargo-vector-flat-illustration_28694625.htm#fromView=search&amp;page=2&amp;position=1&amp;uuid=fcd0b217-0866-40c8-9291-e8398b39e8e5&amp;query=cadena+de+suministro</w:t>
            </w:r>
            <w:r w:rsidRPr="00B47B6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38D052B" wp14:editId="38F4869F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0</wp:posOffset>
                  </wp:positionV>
                  <wp:extent cx="1587500" cy="1587500"/>
                  <wp:effectExtent l="0" t="0" r="0" b="0"/>
                  <wp:wrapTopAndBottom/>
                  <wp:docPr id="1058913712" name="Imagen 3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913712" name="Imagen 3" descr="Diagrama&#10;&#10;El contenido generado por IA puede ser incorrecto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F2982" w:rsidR="00B47B66" w:rsidP="00B47B66" w:rsidRDefault="001C21A8" w14:paraId="432786C8" w14:textId="3B30118D">
            <w:pPr>
              <w:rPr>
                <w:rFonts w:ascii="Calibri" w:hAnsi="Calibri" w:cs="Calibri"/>
                <w:bCs/>
              </w:rPr>
            </w:pPr>
            <w:r w:rsidRPr="005257AE">
              <w:rPr>
                <w:rFonts w:ascii="Calibri" w:hAnsi="Calibri" w:eastAsia="Calibri" w:cs="Calibri"/>
                <w:color w:val="000000" w:themeColor="text1"/>
              </w:rPr>
              <w:t xml:space="preserve">Se abordarán los fundamentos de la cadena de suministro y su relación con la trazabilidad, destacando su papel clave en la gestión de calidad y seguridad. </w:t>
            </w: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F2982" w:rsidR="00B47B66" w:rsidP="00B47B66" w:rsidRDefault="00B47B66" w14:paraId="1CAA916C" w14:textId="43CF72DD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lang w:val="es-ES"/>
              </w:rPr>
            </w:pPr>
            <w:r w:rsidRPr="00DF2982">
              <w:rPr>
                <w:rFonts w:ascii="Calibri" w:hAnsi="Calibri" w:cs="Calibri"/>
                <w:lang w:val="es-ES"/>
              </w:rPr>
              <w:t>Fundamentos de la cadena de suministro</w:t>
            </w:r>
            <w:r w:rsidR="001C21A8">
              <w:rPr>
                <w:rFonts w:ascii="Calibri" w:hAnsi="Calibri" w:cs="Calibri"/>
                <w:lang w:val="es-ES"/>
              </w:rPr>
              <w:t>.</w:t>
            </w:r>
          </w:p>
          <w:p w:rsidRPr="00DF2982" w:rsidR="00B47B66" w:rsidP="00B47B66" w:rsidRDefault="00B47B66" w14:paraId="222E3975" w14:textId="073628FF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lang w:val="es-ES"/>
              </w:rPr>
            </w:pPr>
            <w:r w:rsidRPr="00DF2982">
              <w:rPr>
                <w:rFonts w:ascii="Calibri" w:hAnsi="Calibri" w:cs="Calibri"/>
                <w:lang w:val="es-ES"/>
              </w:rPr>
              <w:t>Relación intrínseca con la trazabilidad</w:t>
            </w:r>
            <w:r w:rsidR="001C21A8">
              <w:rPr>
                <w:rFonts w:ascii="Calibri" w:hAnsi="Calibri" w:cs="Calibri"/>
                <w:lang w:val="es-ES"/>
              </w:rPr>
              <w:t>.</w:t>
            </w:r>
          </w:p>
          <w:p w:rsidRPr="00DF2982" w:rsidR="00B47B66" w:rsidP="00B47B66" w:rsidRDefault="00B47B66" w14:paraId="5E6A8DFB" w14:textId="143CBF3F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Calibri" w:hAnsi="Calibri" w:cs="Calibri"/>
                <w:b w:val="1"/>
                <w:bCs w:val="1"/>
                <w:lang w:val="es-ES"/>
              </w:rPr>
            </w:pPr>
            <w:r w:rsidRPr="7C0B4282" w:rsidR="00B47B66">
              <w:rPr>
                <w:rFonts w:ascii="Calibri" w:hAnsi="Calibri" w:cs="Calibri"/>
                <w:lang w:val="es-ES"/>
              </w:rPr>
              <w:t>Gestión eficaz en el panorama logístic</w:t>
            </w:r>
            <w:r w:rsidRPr="7C0B4282" w:rsidR="23B540B9">
              <w:rPr>
                <w:rFonts w:ascii="Calibri" w:hAnsi="Calibri" w:cs="Calibri"/>
                <w:lang w:val="es-ES"/>
              </w:rPr>
              <w:t>o</w:t>
            </w:r>
            <w:r w:rsidRPr="7C0B4282" w:rsidR="001C21A8">
              <w:rPr>
                <w:rFonts w:ascii="Calibri" w:hAnsi="Calibri" w:cs="Calibri"/>
                <w:lang w:val="es-ES"/>
              </w:rPr>
              <w:t>.</w:t>
            </w:r>
          </w:p>
        </w:tc>
      </w:tr>
      <w:tr w:rsidR="00D8067C" w:rsidTr="7C0B4282" w14:paraId="7FA94BE1" w14:textId="77777777">
        <w:trPr>
          <w:trHeight w:val="439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17A89BB6" w14:textId="3B128D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 </w:t>
            </w:r>
            <w:r w:rsidR="002D6B13">
              <w:rPr>
                <w:b/>
              </w:rPr>
              <w:t>3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C0" w:rsidRDefault="00995DC0" w14:paraId="2B12E004" w14:textId="42CEB5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A5B44" w:rsidRDefault="000A5B44" w14:paraId="7ED75622" w14:textId="05A252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43C90C" wp14:editId="2684B551">
                  <wp:extent cx="2894965" cy="1933575"/>
                  <wp:effectExtent l="0" t="0" r="635" b="9525"/>
                  <wp:docPr id="1301221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221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5B44" w:rsidRDefault="000A5B44" w14:paraId="5D0EA929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995DC0" w:rsidRDefault="00995DC0" w14:paraId="4F4A3566" w14:textId="51FE69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0A5B44" w:rsidR="00D8067C" w:rsidRDefault="000A5B44" w14:paraId="34B2415F" w14:textId="3935A46A">
            <w:pPr>
              <w:widowControl w:val="0"/>
              <w:spacing w:line="240" w:lineRule="auto"/>
              <w:rPr>
                <w:lang w:val="es-ES"/>
              </w:rPr>
            </w:pPr>
            <w:r w:rsidRPr="000A5B44">
              <w:rPr>
                <w:color w:val="1F497D" w:themeColor="text2"/>
              </w:rPr>
              <w:t>https://www.freepik.es/foto-gratis/persona-tomando-examen-licencia-conducir_34085625.htm#fromView=search&amp;page=2&amp;position=31&amp;uuid=c4162eb6-3ae8-449e-9919-201a6642ee53&amp;query=parametros+transporte</w:t>
            </w:r>
            <w:r w:rsidRPr="000A5B44" w:rsidR="007A4AFD">
              <w:fldChar w:fldCharType="begin"/>
            </w:r>
            <w:r w:rsidRPr="000A5B44" w:rsidR="007A4AFD">
              <w:rPr>
                <w:lang w:val="es-ES"/>
              </w:rPr>
              <w:instrText xml:space="preserve"> INCLUDEPICTURE "https://img.freepik.com/vector-gratis/plantilla-pagina-destino-turismo-ecologico_23-2148627204.jpg" \* MERGEFORMATINET </w:instrText>
            </w:r>
            <w:r w:rsidRPr="000A5B44" w:rsidR="007A4AFD">
              <w:fldChar w:fldCharType="end"/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257AE" w:rsidR="001C21A8" w:rsidP="001C21A8" w:rsidRDefault="001C21A8" w14:paraId="56DF3AD8" w14:textId="77777777">
            <w:pPr>
              <w:spacing w:before="100" w:beforeAutospacing="1" w:after="100" w:afterAutospacing="1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05257AE">
              <w:rPr>
                <w:rFonts w:ascii="Calibri" w:hAnsi="Calibri" w:eastAsia="Calibri" w:cs="Calibri"/>
                <w:color w:val="000000" w:themeColor="text1"/>
              </w:rPr>
              <w:t>Los participantes explorarán parámetros de control, métricas de desempeño y la aplicación de indicadores clave para evaluar la efectividad de los sistemas de rastreo y seguimiento.</w:t>
            </w:r>
          </w:p>
          <w:p w:rsidRPr="00DF2982" w:rsidR="00D8067C" w:rsidP="002024AA" w:rsidRDefault="00D8067C" w14:paraId="3582B3CD" w14:textId="6CF5CDA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F2982" w:rsidR="00995DC0" w:rsidP="00995DC0" w:rsidRDefault="00B47B66" w14:paraId="687DE9CA" w14:textId="38449F63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DF2982">
              <w:rPr>
                <w:rFonts w:ascii="Calibri" w:hAnsi="Calibri" w:cs="Calibri"/>
                <w:lang w:val="es-ES"/>
              </w:rPr>
              <w:t>Parámetros de control</w:t>
            </w:r>
            <w:r w:rsidR="001C21A8">
              <w:rPr>
                <w:rFonts w:ascii="Calibri" w:hAnsi="Calibri" w:cs="Calibri"/>
                <w:lang w:val="es-ES"/>
              </w:rPr>
              <w:t>.</w:t>
            </w:r>
          </w:p>
          <w:p w:rsidRPr="00DF2982" w:rsidR="00B47B66" w:rsidP="00995DC0" w:rsidRDefault="00B47B66" w14:paraId="104EC552" w14:textId="77777777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DF2982">
              <w:rPr>
                <w:rFonts w:ascii="Calibri" w:hAnsi="Calibri" w:cs="Calibri"/>
                <w:lang w:val="es-ES"/>
              </w:rPr>
              <w:t>Métricas de desempeño en la trazabilidad.</w:t>
            </w:r>
          </w:p>
          <w:p w:rsidRPr="00DF2982" w:rsidR="00B47B66" w:rsidP="00A85F1F" w:rsidRDefault="00B47B66" w14:paraId="72389497" w14:textId="64D287C3">
            <w:pPr>
              <w:pStyle w:val="Prrafodelista"/>
              <w:widowControl w:val="0"/>
              <w:rPr>
                <w:rFonts w:ascii="Calibri" w:hAnsi="Calibri" w:cs="Calibri"/>
              </w:rPr>
            </w:pPr>
          </w:p>
        </w:tc>
      </w:tr>
      <w:tr w:rsidR="00A85F1F" w:rsidTr="7C0B4282" w14:paraId="1496C276" w14:textId="77777777">
        <w:trPr>
          <w:trHeight w:val="439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F1F" w:rsidRDefault="00A85F1F" w14:paraId="123E2A3F" w14:textId="635DBD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Escenario 4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F1F" w:rsidRDefault="00A85F1F" w14:paraId="601B2942" w14:textId="77777777">
            <w:pPr>
              <w:widowControl w:val="0"/>
              <w:spacing w:line="240" w:lineRule="auto"/>
              <w:rPr>
                <w:noProof/>
                <w:sz w:val="20"/>
                <w:szCs w:val="20"/>
                <w:vertAlign w:val="subscript"/>
              </w:rPr>
            </w:pPr>
            <w:r>
              <w:rPr>
                <w:noProof/>
                <w:sz w:val="20"/>
                <w:szCs w:val="20"/>
                <w:vertAlign w:val="subscript"/>
              </w:rPr>
              <w:drawing>
                <wp:inline distT="0" distB="0" distL="0" distR="0" wp14:anchorId="2D10BEBB" wp14:editId="26C283C3">
                  <wp:extent cx="2894965" cy="2044065"/>
                  <wp:effectExtent l="0" t="0" r="635" b="0"/>
                  <wp:docPr id="135994598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945984" name="Imagen 135994598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5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5F1F" w:rsidP="45E58143" w:rsidRDefault="00A85F1F" w14:paraId="6D9BEC02" w14:textId="77777777">
            <w:pPr>
              <w:rPr>
                <w:noProof/>
                <w:color w:val="1F497D" w:themeColor="text2"/>
                <w:sz w:val="20"/>
                <w:szCs w:val="20"/>
                <w:vertAlign w:val="subscript"/>
              </w:rPr>
            </w:pPr>
          </w:p>
          <w:p w:rsidRPr="00A85F1F" w:rsidR="00A85F1F" w:rsidP="45E58143" w:rsidRDefault="00A85F1F" w14:paraId="75E76024" w14:textId="25634D56">
            <w:pPr>
              <w:rPr>
                <w:color w:val="1F497D" w:themeColor="text2"/>
                <w:sz w:val="20"/>
                <w:szCs w:val="20"/>
              </w:rPr>
            </w:pPr>
            <w:r w:rsidRPr="45E58143">
              <w:rPr>
                <w:color w:val="1F497D" w:themeColor="text2"/>
                <w:sz w:val="20"/>
                <w:szCs w:val="20"/>
              </w:rPr>
              <w:t>https://www.freepik.es/foto-gratis/cerrar-hombre-sosteniendo-smartphone_13757303.htm#fromView=search&amp;page=1&amp;position=10&amp;uuid=5675afaa-cca9-46df-9e54-3836b7d13d81&amp;query=rastreo+de+carga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F2982" w:rsidR="00A85F1F" w:rsidP="00A85F1F" w:rsidRDefault="00A85F1F" w14:paraId="1E2F0745" w14:textId="4F234B88">
            <w:pPr>
              <w:rPr>
                <w:rFonts w:ascii="Calibri" w:hAnsi="Calibri" w:cs="Calibri"/>
                <w:bCs/>
              </w:rPr>
            </w:pPr>
            <w:r w:rsidRPr="00DF2982">
              <w:rPr>
                <w:rFonts w:ascii="Calibri" w:hAnsi="Calibri" w:cs="Calibri"/>
                <w:bCs/>
              </w:rPr>
              <w:t xml:space="preserve"> </w:t>
            </w:r>
            <w:r w:rsidRPr="005257AE" w:rsidR="001C21A8">
              <w:rPr>
                <w:rFonts w:ascii="Calibri" w:hAnsi="Calibri" w:eastAsia="Calibri" w:cs="Calibri"/>
                <w:color w:val="000000" w:themeColor="text1"/>
              </w:rPr>
              <w:t>El programa enfatiza los criterios de seguridad en la operación, normativas aplicables y buenas prácticas para proteger la información de trazabilidad.</w:t>
            </w:r>
          </w:p>
          <w:p w:rsidRPr="00DF2982" w:rsidR="00A85F1F" w:rsidP="00A85F1F" w:rsidRDefault="00A85F1F" w14:paraId="0D36A415" w14:textId="77777777">
            <w:pPr>
              <w:rPr>
                <w:rFonts w:ascii="Calibri" w:hAnsi="Calibri" w:cs="Calibri"/>
                <w:bCs/>
              </w:rPr>
            </w:pPr>
          </w:p>
          <w:p w:rsidRPr="00DF2982" w:rsidR="00A85F1F" w:rsidP="00B47B66" w:rsidRDefault="00A85F1F" w14:paraId="48603A31" w14:textId="77777777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F1F" w:rsidP="00995DC0" w:rsidRDefault="001C21A8" w14:paraId="344EED6F" w14:textId="3E57B18D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Criterios de seguridad.</w:t>
            </w:r>
          </w:p>
          <w:p w:rsidRPr="00DF2982" w:rsidR="00A85F1F" w:rsidP="00995DC0" w:rsidRDefault="001C21A8" w14:paraId="2EA5400B" w14:textId="45434032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Información de trazabilidad.</w:t>
            </w:r>
          </w:p>
        </w:tc>
      </w:tr>
      <w:tr w:rsidR="00D8067C" w:rsidTr="7C0B4282" w14:paraId="52F411BE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367" w:rsidRDefault="00AB4367" w14:paraId="3C281D1D" w14:textId="77777777">
            <w:pPr>
              <w:widowControl w:val="0"/>
              <w:spacing w:line="240" w:lineRule="auto"/>
              <w:rPr>
                <w:b/>
              </w:rPr>
            </w:pPr>
            <w:bookmarkStart w:name="_Hlk176107244" w:id="1"/>
            <w:bookmarkEnd w:id="0"/>
          </w:p>
          <w:p w:rsidR="00AB4367" w:rsidRDefault="00AB4367" w14:paraId="7A187EC2" w14:textId="77777777">
            <w:pPr>
              <w:widowControl w:val="0"/>
              <w:spacing w:line="240" w:lineRule="auto"/>
              <w:rPr>
                <w:b/>
              </w:rPr>
            </w:pPr>
          </w:p>
          <w:p w:rsidR="00AB4367" w:rsidRDefault="00AB4367" w14:paraId="2C707C21" w14:textId="77777777">
            <w:pPr>
              <w:widowControl w:val="0"/>
              <w:spacing w:line="240" w:lineRule="auto"/>
              <w:rPr>
                <w:b/>
              </w:rPr>
            </w:pPr>
          </w:p>
          <w:p w:rsidR="00AB4367" w:rsidRDefault="002D6B13" w14:paraId="06556C34" w14:textId="5F6E21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 w:rsidR="00A85F1F">
              <w:rPr>
                <w:b/>
              </w:rPr>
              <w:t>5</w:t>
            </w:r>
          </w:p>
          <w:p w:rsidR="00AB4367" w:rsidRDefault="00AB4367" w14:paraId="1A1FB90C" w14:textId="77777777">
            <w:pPr>
              <w:widowControl w:val="0"/>
              <w:spacing w:line="240" w:lineRule="auto"/>
              <w:rPr>
                <w:b/>
              </w:rPr>
            </w:pPr>
          </w:p>
          <w:p w:rsidR="00AB4367" w:rsidRDefault="00AB4367" w14:paraId="0DC230A8" w14:textId="77777777">
            <w:pPr>
              <w:widowControl w:val="0"/>
              <w:spacing w:line="240" w:lineRule="auto"/>
              <w:rPr>
                <w:b/>
              </w:rPr>
            </w:pPr>
          </w:p>
          <w:p w:rsidR="00AB4367" w:rsidRDefault="00AB4367" w14:paraId="12831778" w14:textId="77777777">
            <w:pPr>
              <w:widowControl w:val="0"/>
              <w:spacing w:line="240" w:lineRule="auto"/>
              <w:rPr>
                <w:b/>
              </w:rPr>
            </w:pPr>
          </w:p>
          <w:p w:rsidR="00AB4367" w:rsidRDefault="00AB4367" w14:paraId="7FD486A7" w14:textId="77777777">
            <w:pPr>
              <w:widowControl w:val="0"/>
              <w:spacing w:line="240" w:lineRule="auto"/>
              <w:rPr>
                <w:b/>
              </w:rPr>
            </w:pPr>
          </w:p>
          <w:p w:rsidR="00AB4367" w:rsidRDefault="00AB4367" w14:paraId="5A65EF80" w14:textId="77777777">
            <w:pPr>
              <w:widowControl w:val="0"/>
              <w:spacing w:line="240" w:lineRule="auto"/>
              <w:rPr>
                <w:b/>
              </w:rPr>
            </w:pPr>
          </w:p>
          <w:p w:rsidR="00AB4367" w:rsidRDefault="00AB4367" w14:paraId="45CCAEBB" w14:textId="77777777">
            <w:pPr>
              <w:widowControl w:val="0"/>
              <w:spacing w:line="240" w:lineRule="auto"/>
              <w:rPr>
                <w:b/>
              </w:rPr>
            </w:pPr>
          </w:p>
          <w:p w:rsidR="00D8067C" w:rsidRDefault="00D8067C" w14:paraId="1CD0EDA7" w14:textId="38449F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637" w:rsidRDefault="00290DC5" w14:paraId="7435A0BB" w14:textId="0BDFB380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FF5F950" wp14:editId="2B7353CB">
                  <wp:extent cx="2489200" cy="1399936"/>
                  <wp:effectExtent l="0" t="0" r="6350" b="0"/>
                  <wp:docPr id="843955249" name="Imagen 4" descr="Imagen que contiene persona, mujer, exterior, sostener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955249" name="Imagen 4" descr="Imagen que contiene persona, mujer, exterior, sostener&#10;&#10;El contenido generado por IA puede ser incorrecto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529" cy="140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637" w:rsidRDefault="00405637" w14:paraId="454E7C14" w14:textId="18ADDC0C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</w:p>
          <w:p w:rsidR="00405637" w:rsidRDefault="00405637" w14:paraId="2BFD19EB" w14:textId="77777777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</w:p>
          <w:p w:rsidRPr="000A5B44" w:rsidR="00D8067C" w:rsidRDefault="00405637" w14:paraId="7E0FFD16" w14:textId="6EFAF104">
            <w:pPr>
              <w:widowControl w:val="0"/>
              <w:spacing w:line="240" w:lineRule="auto"/>
            </w:pPr>
            <w:r w:rsidRPr="00DF2982">
              <w:rPr>
                <w:noProof/>
                <w:color w:val="1F497D" w:themeColor="text2"/>
              </w:rPr>
              <w:t>https://www.freepik.com/free-photo/medium-</w:t>
            </w:r>
            <w:r w:rsidRPr="00DF2982">
              <w:rPr>
                <w:noProof/>
                <w:color w:val="1F497D" w:themeColor="text2"/>
              </w:rPr>
              <w:lastRenderedPageBreak/>
              <w:t>shot-woman-logistic-center_13291118.htm#fromView=search&amp;page=1&amp;position=27&amp;uuid=09f10752-1387-4c9a-9f54-cf327c998ccb&amp;query=parametro+de+control+en+transporte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257AE" w:rsidR="001C21A8" w:rsidP="001C21A8" w:rsidRDefault="001C21A8" w14:paraId="3E7FFAA4" w14:textId="77777777">
            <w:pPr>
              <w:spacing w:before="100" w:beforeAutospacing="1" w:after="100" w:afterAutospacing="1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05257AE">
              <w:rPr>
                <w:rFonts w:ascii="Calibri" w:hAnsi="Calibri" w:eastAsia="Calibri" w:cs="Calibri"/>
                <w:color w:val="000000" w:themeColor="text1"/>
              </w:rPr>
              <w:lastRenderedPageBreak/>
              <w:t>Además, se profundizará en los indicadores de gestión operativa, facilitando la supervisión del flujo de productos, la identificación de cuellos de botella y la toma de decisiones informadas.</w:t>
            </w:r>
          </w:p>
          <w:p w:rsidRPr="001C21A8" w:rsidR="00D8067C" w:rsidP="00A85F1F" w:rsidRDefault="00D8067C" w14:paraId="466D259C" w14:textId="10483E05">
            <w:pPr>
              <w:rPr>
                <w:rFonts w:ascii="Calibri" w:hAnsi="Calibri" w:cs="Calibri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F2982" w:rsidR="00405637" w:rsidP="00AB58E8" w:rsidRDefault="001C21A8" w14:paraId="7167E56B" w14:textId="6A5DC254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Gestión de</w:t>
            </w:r>
            <w:r w:rsidRPr="00DF2982" w:rsidR="000A5B44">
              <w:rPr>
                <w:rFonts w:ascii="Calibri" w:hAnsi="Calibri" w:cs="Calibri"/>
              </w:rPr>
              <w:t xml:space="preserve"> la operación</w:t>
            </w:r>
            <w:r>
              <w:rPr>
                <w:rFonts w:ascii="Calibri" w:hAnsi="Calibri" w:cs="Calibri"/>
              </w:rPr>
              <w:t>.</w:t>
            </w:r>
          </w:p>
          <w:p w:rsidRPr="00DF2982" w:rsidR="000A5B44" w:rsidP="00AB58E8" w:rsidRDefault="001C21A8" w14:paraId="6448ABCF" w14:textId="28E03ED7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Toma de decisiones.</w:t>
            </w:r>
          </w:p>
        </w:tc>
      </w:tr>
      <w:tr w:rsidR="00A85F1F" w:rsidTr="7C0B4282" w14:paraId="716009DA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F1F" w:rsidRDefault="00A85F1F" w14:paraId="182F2B56" w14:textId="17533D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6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F1F" w:rsidRDefault="00A85F1F" w14:paraId="078220FC" w14:textId="77777777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2A64B66" wp14:editId="529E8789">
                  <wp:extent cx="2275772" cy="1517015"/>
                  <wp:effectExtent l="0" t="0" r="0" b="6985"/>
                  <wp:docPr id="187655972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559724" name="Imagen 187655972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381" cy="1522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85F1F" w:rsidR="00A85F1F" w:rsidRDefault="00A85F1F" w14:paraId="4E964CD8" w14:textId="77777777">
            <w:pPr>
              <w:widowControl w:val="0"/>
              <w:spacing w:line="240" w:lineRule="auto"/>
              <w:rPr>
                <w:noProof/>
                <w:color w:val="1F497D" w:themeColor="text2"/>
                <w:sz w:val="20"/>
                <w:szCs w:val="20"/>
              </w:rPr>
            </w:pPr>
          </w:p>
          <w:p w:rsidR="00A85F1F" w:rsidRDefault="00A85F1F" w14:paraId="649E4227" w14:textId="124965F7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 w:rsidRPr="00A85F1F">
              <w:rPr>
                <w:noProof/>
                <w:color w:val="1F497D" w:themeColor="text2"/>
                <w:sz w:val="20"/>
                <w:szCs w:val="20"/>
              </w:rPr>
              <w:t>https://www.freepik.es/foto-gratis/gafas-documentos_866633.htm#fromView=search&amp;page=1&amp;position=18&amp;uuid=5469bd0e-6cd6-45ec-bdc2-8ca38c7481a9&amp;query=normativa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1A8" w:rsidP="001C21A8" w:rsidRDefault="001C21A8" w14:paraId="17420C0E" w14:textId="77777777">
            <w:pPr>
              <w:spacing w:before="100" w:beforeAutospacing="1" w:after="100" w:afterAutospacing="1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05257AE">
              <w:rPr>
                <w:rFonts w:ascii="Calibri" w:hAnsi="Calibri" w:eastAsia="Calibri" w:cs="Calibri"/>
                <w:color w:val="000000" w:themeColor="text1"/>
              </w:rPr>
              <w:t>Finalmente, se estudiará el papel de los Procedimientos Operativos Estándar (POEs) para garantizar la consistencia, confiabilidad y uniformidad en la recolección y análisis de datos de trazabilidad.</w:t>
            </w:r>
          </w:p>
          <w:p w:rsidRPr="001C21A8" w:rsidR="00A85F1F" w:rsidP="000A5B44" w:rsidRDefault="00A85F1F" w14:paraId="265CD00D" w14:textId="77777777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C21A8" w:rsidR="001C21A8" w:rsidP="001C21A8" w:rsidRDefault="001C21A8" w14:paraId="3DC4A5EB" w14:textId="63694335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1C21A8">
              <w:rPr>
                <w:rFonts w:ascii="Calibri" w:hAnsi="Calibri" w:cs="Calibri"/>
              </w:rPr>
              <w:t>Procedimientos operativos estándar</w:t>
            </w:r>
            <w:r>
              <w:rPr>
                <w:rFonts w:ascii="Calibri" w:hAnsi="Calibri" w:cs="Calibri"/>
              </w:rPr>
              <w:t>.</w:t>
            </w:r>
          </w:p>
          <w:p w:rsidRPr="00DF2982" w:rsidR="00A85F1F" w:rsidP="00AB58E8" w:rsidRDefault="001C21A8" w14:paraId="51A63C31" w14:textId="6C54C26E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Análisis de datos de trazabilidad.</w:t>
            </w:r>
          </w:p>
        </w:tc>
      </w:tr>
      <w:tr w:rsidR="00250477" w:rsidTr="7C0B4282" w14:paraId="40C52A58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42756" w:rsidR="00250477" w:rsidRDefault="00250477" w14:paraId="6177AC77" w14:textId="6F00B504">
            <w:pPr>
              <w:widowControl w:val="0"/>
              <w:spacing w:line="240" w:lineRule="auto"/>
              <w:rPr>
                <w:b/>
                <w:color w:val="1F497D" w:themeColor="text2"/>
              </w:rPr>
            </w:pPr>
            <w:r w:rsidRPr="00642756">
              <w:rPr>
                <w:b/>
              </w:rPr>
              <w:t xml:space="preserve">Escena </w:t>
            </w:r>
            <w:r w:rsidRPr="00642756" w:rsidR="00A85F1F">
              <w:rPr>
                <w:b/>
              </w:rPr>
              <w:t>7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42756" w:rsidR="00642756" w:rsidP="0016678E" w:rsidRDefault="00642756" w14:paraId="32D0BAE8" w14:textId="77777777">
            <w:pPr>
              <w:widowControl w:val="0"/>
              <w:spacing w:line="240" w:lineRule="auto"/>
              <w:rPr>
                <w:color w:val="1F497D" w:themeColor="text2"/>
              </w:rPr>
            </w:pPr>
            <w:r w:rsidRPr="00642756">
              <w:rPr>
                <w:noProof/>
                <w:color w:val="1F497D" w:themeColor="text2"/>
              </w:rPr>
              <w:drawing>
                <wp:inline distT="0" distB="0" distL="0" distR="0" wp14:anchorId="6A0268D7" wp14:editId="71B010D3">
                  <wp:extent cx="1859915" cy="1241031"/>
                  <wp:effectExtent l="0" t="0" r="6985" b="0"/>
                  <wp:docPr id="548546246" name="Imagen 4" descr="Imagen que contiene teclado, computado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546246" name="Imagen 4" descr="Imagen que contiene teclado, computadora&#10;&#10;El contenido generado por IA puede ser incorrecto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282" cy="124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42756" w:rsidR="00250477" w:rsidP="0016678E" w:rsidRDefault="00642756" w14:paraId="47204B5D" w14:textId="4DDB76EA">
            <w:pPr>
              <w:widowControl w:val="0"/>
              <w:spacing w:line="240" w:lineRule="auto"/>
              <w:rPr>
                <w:color w:val="1F497D" w:themeColor="text2"/>
              </w:rPr>
            </w:pPr>
            <w:r w:rsidRPr="00642756">
              <w:rPr>
                <w:color w:val="1F497D" w:themeColor="text2"/>
              </w:rPr>
              <w:t>https://www.freepik.es/foto-gratis/primer-</w:t>
            </w:r>
            <w:r w:rsidRPr="00642756">
              <w:rPr>
                <w:color w:val="1F497D" w:themeColor="text2"/>
              </w:rPr>
              <w:lastRenderedPageBreak/>
              <w:t>plano-informes-negocios_851718.htm#fromView=search&amp;page=1&amp;position=17&amp;uuid=b57f9983-baf3-41f0-a9d6-d7680a1d3419&amp;query=indicadores+de+gestion</w:t>
            </w:r>
            <w:r w:rsidRPr="00642756" w:rsidR="007A00F0">
              <w:rPr>
                <w:color w:val="1F497D" w:themeColor="text2"/>
              </w:rPr>
              <w:fldChar w:fldCharType="begin"/>
            </w:r>
            <w:r w:rsidRPr="00642756" w:rsidR="007A00F0">
              <w:rPr>
                <w:color w:val="1F497D" w:themeColor="text2"/>
              </w:rPr>
              <w:instrText xml:space="preserve"> INCLUDEPICTURE "https://img.freepik.com/vector-gratis/gente-plana-tomando-fotos-mono_23-2149012394.jpg" \* MERGEFORMATINET </w:instrText>
            </w:r>
            <w:r w:rsidRPr="00642756" w:rsidR="007A00F0">
              <w:rPr>
                <w:color w:val="1F497D" w:themeColor="text2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75D28" w:rsidR="001C21A8" w:rsidP="001C21A8" w:rsidRDefault="001C21A8" w14:paraId="30DC885E" w14:textId="77777777">
            <w:pPr>
              <w:spacing w:before="100" w:beforeAutospacing="1" w:after="100" w:afterAutospacing="1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0E75D28">
              <w:rPr>
                <w:rFonts w:ascii="Calibri" w:hAnsi="Calibri" w:eastAsia="Calibri" w:cs="Calibri"/>
                <w:color w:val="000000" w:themeColor="text1"/>
              </w:rPr>
              <w:lastRenderedPageBreak/>
              <w:t>¡Le invitamos a apropiarse y aplicar los conceptos y métodos disponibles para llevar a cabo el sistema de trazabilidad!</w:t>
            </w:r>
          </w:p>
          <w:p w:rsidRPr="00DF2982" w:rsidR="00250477" w:rsidP="00A85F1F" w:rsidRDefault="00250477" w14:paraId="3CF80B79" w14:textId="32B6FB89">
            <w:pPr>
              <w:rPr>
                <w:rFonts w:ascii="Calibri" w:hAnsi="Calibri" w:cs="Calibri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DC5" w:rsidP="00862D19" w:rsidRDefault="001C21A8" w14:paraId="21AF322F" w14:textId="0F146100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Sistema de trazabilidad.</w:t>
            </w:r>
            <w:bookmarkStart w:name="_GoBack" w:id="2"/>
            <w:bookmarkEnd w:id="2"/>
          </w:p>
          <w:p w:rsidRPr="00DF2982" w:rsidR="00A85F1F" w:rsidP="00A85F1F" w:rsidRDefault="00A85F1F" w14:paraId="12DCEEE3" w14:textId="33523DEB">
            <w:pPr>
              <w:pStyle w:val="Prrafodelista"/>
              <w:widowControl w:val="0"/>
              <w:rPr>
                <w:rFonts w:ascii="Calibri" w:hAnsi="Calibri" w:cs="Calibri"/>
              </w:rPr>
            </w:pPr>
          </w:p>
        </w:tc>
      </w:tr>
      <w:bookmarkEnd w:id="1"/>
    </w:tbl>
    <w:p w:rsidR="00D8067C" w:rsidRDefault="00D8067C" w14:paraId="7859954A" w14:textId="77777777">
      <w:pPr>
        <w:spacing w:line="240" w:lineRule="auto"/>
        <w:rPr>
          <w:b/>
        </w:rPr>
      </w:pPr>
    </w:p>
    <w:sectPr w:rsidR="00D8067C">
      <w:headerReference w:type="default" r:id="rId17"/>
      <w:footerReference w:type="default" r:id="rId1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3B9" w:rsidRDefault="000333B9" w14:paraId="305DD024" w14:textId="77777777">
      <w:pPr>
        <w:spacing w:line="240" w:lineRule="auto"/>
      </w:pPr>
      <w:r>
        <w:separator/>
      </w:r>
    </w:p>
  </w:endnote>
  <w:endnote w:type="continuationSeparator" w:id="0">
    <w:p w:rsidR="000333B9" w:rsidRDefault="000333B9" w14:paraId="11BB84D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67C" w:rsidRDefault="00D8067C" w14:paraId="7F1BF6E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3B9" w:rsidRDefault="000333B9" w14:paraId="00B80CFF" w14:textId="77777777">
      <w:pPr>
        <w:spacing w:line="240" w:lineRule="auto"/>
      </w:pPr>
      <w:r>
        <w:separator/>
      </w:r>
    </w:p>
  </w:footnote>
  <w:footnote w:type="continuationSeparator" w:id="0">
    <w:p w:rsidR="000333B9" w:rsidRDefault="000333B9" w14:paraId="6EFD4B7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D8067C" w:rsidRDefault="00DB2D32" w14:paraId="54BD666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44C8497E" wp14:editId="52B83F3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15CFB2B" wp14:editId="671C553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8067C" w:rsidRDefault="00DB2D32" w14:paraId="44FE32D1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8067C" w:rsidRDefault="00DB2D32" w14:paraId="66F04953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8067C" w:rsidRDefault="00D8067C" w14:paraId="2B39E758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15CFB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>
              <v:textbox inset="2.53958mm,1.2694mm,2.53958mm,1.2694mm">
                <w:txbxContent>
                  <w:p w:rsidR="00D8067C" w:rsidRDefault="00DB2D32" w14:paraId="44FE32D1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D8067C" w:rsidRDefault="00DB2D32" w14:paraId="66F04953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D8067C" w:rsidRDefault="00D8067C" w14:paraId="2B39E758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19CC"/>
    <w:multiLevelType w:val="hybridMultilevel"/>
    <w:tmpl w:val="88B87A02"/>
    <w:lvl w:ilvl="0" w:tplc="88A0DB2A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166240"/>
    <w:multiLevelType w:val="hybridMultilevel"/>
    <w:tmpl w:val="EF7872A4"/>
    <w:lvl w:ilvl="0" w:tplc="C856187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67C"/>
    <w:rsid w:val="00003D46"/>
    <w:rsid w:val="000270EE"/>
    <w:rsid w:val="000333B9"/>
    <w:rsid w:val="00034159"/>
    <w:rsid w:val="0004260F"/>
    <w:rsid w:val="00046193"/>
    <w:rsid w:val="0004784D"/>
    <w:rsid w:val="00071B79"/>
    <w:rsid w:val="00092CE4"/>
    <w:rsid w:val="00093404"/>
    <w:rsid w:val="000A1B94"/>
    <w:rsid w:val="000A5B44"/>
    <w:rsid w:val="000D3041"/>
    <w:rsid w:val="000D7D1D"/>
    <w:rsid w:val="001024CD"/>
    <w:rsid w:val="001104D3"/>
    <w:rsid w:val="00115583"/>
    <w:rsid w:val="001369FC"/>
    <w:rsid w:val="001463E7"/>
    <w:rsid w:val="00151017"/>
    <w:rsid w:val="0016678E"/>
    <w:rsid w:val="001729CC"/>
    <w:rsid w:val="0017631A"/>
    <w:rsid w:val="00195B8F"/>
    <w:rsid w:val="001C21A8"/>
    <w:rsid w:val="001C4886"/>
    <w:rsid w:val="001F5E77"/>
    <w:rsid w:val="002024AA"/>
    <w:rsid w:val="002043D0"/>
    <w:rsid w:val="002115B7"/>
    <w:rsid w:val="0022079D"/>
    <w:rsid w:val="00227DC0"/>
    <w:rsid w:val="00234C35"/>
    <w:rsid w:val="00250477"/>
    <w:rsid w:val="00255FCE"/>
    <w:rsid w:val="00285F85"/>
    <w:rsid w:val="00290DC5"/>
    <w:rsid w:val="002A049A"/>
    <w:rsid w:val="002A06A0"/>
    <w:rsid w:val="002C78A1"/>
    <w:rsid w:val="002D5639"/>
    <w:rsid w:val="002D6B13"/>
    <w:rsid w:val="002F27D8"/>
    <w:rsid w:val="0030275A"/>
    <w:rsid w:val="00321510"/>
    <w:rsid w:val="00357B79"/>
    <w:rsid w:val="0038068D"/>
    <w:rsid w:val="003946CE"/>
    <w:rsid w:val="003C55F6"/>
    <w:rsid w:val="003E5E84"/>
    <w:rsid w:val="003E6B38"/>
    <w:rsid w:val="003F0B87"/>
    <w:rsid w:val="003F3A7A"/>
    <w:rsid w:val="00405637"/>
    <w:rsid w:val="00412561"/>
    <w:rsid w:val="00415B29"/>
    <w:rsid w:val="0041609A"/>
    <w:rsid w:val="00427FA0"/>
    <w:rsid w:val="00455806"/>
    <w:rsid w:val="00481721"/>
    <w:rsid w:val="004A2FD7"/>
    <w:rsid w:val="004B1D4F"/>
    <w:rsid w:val="004E6699"/>
    <w:rsid w:val="005043C5"/>
    <w:rsid w:val="00544ABC"/>
    <w:rsid w:val="0057099F"/>
    <w:rsid w:val="00592854"/>
    <w:rsid w:val="005B6607"/>
    <w:rsid w:val="005E08D9"/>
    <w:rsid w:val="005E61D9"/>
    <w:rsid w:val="005F5A90"/>
    <w:rsid w:val="00606818"/>
    <w:rsid w:val="00642228"/>
    <w:rsid w:val="00642756"/>
    <w:rsid w:val="0065075F"/>
    <w:rsid w:val="006844A6"/>
    <w:rsid w:val="006F04B0"/>
    <w:rsid w:val="007130EB"/>
    <w:rsid w:val="007260B0"/>
    <w:rsid w:val="00745196"/>
    <w:rsid w:val="00745C1C"/>
    <w:rsid w:val="00753FDA"/>
    <w:rsid w:val="00766507"/>
    <w:rsid w:val="00772A82"/>
    <w:rsid w:val="007833E3"/>
    <w:rsid w:val="007954FD"/>
    <w:rsid w:val="007A00F0"/>
    <w:rsid w:val="007A4AFD"/>
    <w:rsid w:val="007E43EB"/>
    <w:rsid w:val="007E5F3F"/>
    <w:rsid w:val="007F2EE6"/>
    <w:rsid w:val="0081408E"/>
    <w:rsid w:val="008176F5"/>
    <w:rsid w:val="00820D2C"/>
    <w:rsid w:val="00830576"/>
    <w:rsid w:val="00834C00"/>
    <w:rsid w:val="00862D19"/>
    <w:rsid w:val="00883A08"/>
    <w:rsid w:val="00885E50"/>
    <w:rsid w:val="00895D75"/>
    <w:rsid w:val="008B1B02"/>
    <w:rsid w:val="008B7D0F"/>
    <w:rsid w:val="008D0BA7"/>
    <w:rsid w:val="008E11F2"/>
    <w:rsid w:val="008F4D6D"/>
    <w:rsid w:val="008F6D92"/>
    <w:rsid w:val="0090647F"/>
    <w:rsid w:val="009150DA"/>
    <w:rsid w:val="00915332"/>
    <w:rsid w:val="009317AF"/>
    <w:rsid w:val="009471C6"/>
    <w:rsid w:val="00956623"/>
    <w:rsid w:val="0096424F"/>
    <w:rsid w:val="00995DC0"/>
    <w:rsid w:val="009E0142"/>
    <w:rsid w:val="009E1FFE"/>
    <w:rsid w:val="00A01FDB"/>
    <w:rsid w:val="00A023C6"/>
    <w:rsid w:val="00A14CF6"/>
    <w:rsid w:val="00A22ED5"/>
    <w:rsid w:val="00A26D31"/>
    <w:rsid w:val="00A37026"/>
    <w:rsid w:val="00A56F5C"/>
    <w:rsid w:val="00A63399"/>
    <w:rsid w:val="00A732BD"/>
    <w:rsid w:val="00A80458"/>
    <w:rsid w:val="00A85F1F"/>
    <w:rsid w:val="00A95D47"/>
    <w:rsid w:val="00AB1D60"/>
    <w:rsid w:val="00AB4367"/>
    <w:rsid w:val="00AB58E8"/>
    <w:rsid w:val="00AE6DF0"/>
    <w:rsid w:val="00B146F8"/>
    <w:rsid w:val="00B21467"/>
    <w:rsid w:val="00B3083A"/>
    <w:rsid w:val="00B46D83"/>
    <w:rsid w:val="00B47B66"/>
    <w:rsid w:val="00B63977"/>
    <w:rsid w:val="00B70083"/>
    <w:rsid w:val="00B82BE4"/>
    <w:rsid w:val="00BB1D01"/>
    <w:rsid w:val="00BC3C27"/>
    <w:rsid w:val="00BD35BE"/>
    <w:rsid w:val="00BD58A5"/>
    <w:rsid w:val="00C05BFB"/>
    <w:rsid w:val="00C11387"/>
    <w:rsid w:val="00C1761E"/>
    <w:rsid w:val="00C21B45"/>
    <w:rsid w:val="00C30F6B"/>
    <w:rsid w:val="00C433B7"/>
    <w:rsid w:val="00C51E5C"/>
    <w:rsid w:val="00C63798"/>
    <w:rsid w:val="00C967AA"/>
    <w:rsid w:val="00CA3401"/>
    <w:rsid w:val="00CA49CF"/>
    <w:rsid w:val="00CC556F"/>
    <w:rsid w:val="00CC562F"/>
    <w:rsid w:val="00CD5FE5"/>
    <w:rsid w:val="00CE107D"/>
    <w:rsid w:val="00CE4B79"/>
    <w:rsid w:val="00D03FBD"/>
    <w:rsid w:val="00D07483"/>
    <w:rsid w:val="00D14E0E"/>
    <w:rsid w:val="00D46B27"/>
    <w:rsid w:val="00D730E6"/>
    <w:rsid w:val="00D8067C"/>
    <w:rsid w:val="00DB2D32"/>
    <w:rsid w:val="00DF2982"/>
    <w:rsid w:val="00E071B0"/>
    <w:rsid w:val="00E141FC"/>
    <w:rsid w:val="00E20811"/>
    <w:rsid w:val="00E33A80"/>
    <w:rsid w:val="00E33E66"/>
    <w:rsid w:val="00E40997"/>
    <w:rsid w:val="00E63326"/>
    <w:rsid w:val="00E96F04"/>
    <w:rsid w:val="00EA53B9"/>
    <w:rsid w:val="00EA620D"/>
    <w:rsid w:val="00EB7352"/>
    <w:rsid w:val="00EB7AD3"/>
    <w:rsid w:val="00EE316C"/>
    <w:rsid w:val="00EF48DC"/>
    <w:rsid w:val="00F23EDB"/>
    <w:rsid w:val="00F334C2"/>
    <w:rsid w:val="00F352A4"/>
    <w:rsid w:val="00F6399F"/>
    <w:rsid w:val="00F81BC3"/>
    <w:rsid w:val="00F96082"/>
    <w:rsid w:val="00FA37A1"/>
    <w:rsid w:val="00FA75D9"/>
    <w:rsid w:val="23B540B9"/>
    <w:rsid w:val="45E58143"/>
    <w:rsid w:val="7C0B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E8FD"/>
  <w15:docId w15:val="{20403705-CE80-4DD1-A064-8517685A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52A4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F352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84D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01FDB"/>
    <w:rPr>
      <w:b/>
      <w:bCs/>
    </w:rPr>
  </w:style>
  <w:style w:type="paragraph" w:styleId="NormalWeb">
    <w:name w:val="Normal (Web)"/>
    <w:basedOn w:val="Normal"/>
    <w:uiPriority w:val="99"/>
    <w:unhideWhenUsed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paragraph" w:styleId="paragraph" w:customStyle="1">
    <w:name w:val="paragraph"/>
    <w:basedOn w:val="Normal"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character" w:styleId="normaltextrun" w:customStyle="1">
    <w:name w:val="normaltextrun"/>
    <w:basedOn w:val="Fuentedeprrafopredeter"/>
    <w:rsid w:val="00A01FDB"/>
  </w:style>
  <w:style w:type="character" w:styleId="eop" w:customStyle="1">
    <w:name w:val="eop"/>
    <w:basedOn w:val="Fuentedeprrafopredeter"/>
    <w:rsid w:val="00A01FDB"/>
  </w:style>
  <w:style w:type="paragraph" w:styleId="Prrafodelista">
    <w:name w:val="List Paragraph"/>
    <w:basedOn w:val="Normal"/>
    <w:uiPriority w:val="34"/>
    <w:qFormat/>
    <w:rsid w:val="004E66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D7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jpe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jpe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eg" Id="rId11" /><Relationship Type="http://schemas.openxmlformats.org/officeDocument/2006/relationships/styles" Target="styles.xml" Id="rId5" /><Relationship Type="http://schemas.openxmlformats.org/officeDocument/2006/relationships/image" Target="media/image6.jpeg" Id="rId15" /><Relationship Type="http://schemas.openxmlformats.org/officeDocument/2006/relationships/image" Target="media/image1.jpe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jpeg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CA132F-9F7B-4C68-BEAB-75CCAFF510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3EB5C7-4432-4284-9768-05C0F2FBB3B7}"/>
</file>

<file path=customXml/itemProps3.xml><?xml version="1.0" encoding="utf-8"?>
<ds:datastoreItem xmlns:ds="http://schemas.openxmlformats.org/officeDocument/2006/customXml" ds:itemID="{89833BDF-1859-4A38-91E9-ADC2A599575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</dc:creator>
  <cp:lastModifiedBy>Heydy Cristina Gonzalez Garcia</cp:lastModifiedBy>
  <cp:revision>16</cp:revision>
  <dcterms:created xsi:type="dcterms:W3CDTF">2025-06-30T04:26:00Z</dcterms:created>
  <dcterms:modified xsi:type="dcterms:W3CDTF">2025-09-11T14:56:10Z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2024-09-19T16:34:29Z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fc87314d-256e-4091-83a6-6e666496f913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