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57B5C3" w:rsidR="00F47AD8" w:rsidRDefault="005C65E1" w:rsidP="00286590">
      <w:pPr>
        <w:rPr>
          <w:bCs/>
          <w:szCs w:val="28"/>
        </w:rPr>
      </w:pPr>
      <w:r w:rsidRPr="005C65E1">
        <w:rPr>
          <w:bCs/>
          <w:szCs w:val="28"/>
        </w:rPr>
        <w:t>La movilidad inteligente integra tecnologías para optimizar el transporte, promoviendo eficiencia, sostenibilidad y accesibilidad</w:t>
      </w:r>
      <w:r w:rsidR="00976E1B">
        <w:rPr>
          <w:bCs/>
          <w:szCs w:val="28"/>
        </w:rPr>
        <w:t>; j</w:t>
      </w:r>
      <w:r w:rsidRPr="005C65E1">
        <w:rPr>
          <w:bCs/>
          <w:szCs w:val="28"/>
        </w:rPr>
        <w:t>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4182F49" w14:textId="52A198FC" w:rsidR="00C0736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191645" w:history="1">
            <w:r w:rsidR="00C07369" w:rsidRPr="00056028">
              <w:rPr>
                <w:rStyle w:val="Hipervnculo"/>
                <w:noProof/>
              </w:rPr>
              <w:t>Introducción</w:t>
            </w:r>
            <w:r w:rsidR="00C07369">
              <w:rPr>
                <w:noProof/>
                <w:webHidden/>
              </w:rPr>
              <w:tab/>
            </w:r>
            <w:r w:rsidR="00C07369">
              <w:rPr>
                <w:noProof/>
                <w:webHidden/>
              </w:rPr>
              <w:fldChar w:fldCharType="begin"/>
            </w:r>
            <w:r w:rsidR="00C07369">
              <w:rPr>
                <w:noProof/>
                <w:webHidden/>
              </w:rPr>
              <w:instrText xml:space="preserve"> PAGEREF _Toc209191645 \h </w:instrText>
            </w:r>
            <w:r w:rsidR="00C07369">
              <w:rPr>
                <w:noProof/>
                <w:webHidden/>
              </w:rPr>
            </w:r>
            <w:r w:rsidR="00C07369">
              <w:rPr>
                <w:noProof/>
                <w:webHidden/>
              </w:rPr>
              <w:fldChar w:fldCharType="separate"/>
            </w:r>
            <w:r w:rsidR="00C07369">
              <w:rPr>
                <w:noProof/>
                <w:webHidden/>
              </w:rPr>
              <w:t>1</w:t>
            </w:r>
            <w:r w:rsidR="00C07369">
              <w:rPr>
                <w:noProof/>
                <w:webHidden/>
              </w:rPr>
              <w:fldChar w:fldCharType="end"/>
            </w:r>
          </w:hyperlink>
        </w:p>
        <w:p w14:paraId="3EDAF5EF" w14:textId="1549CFA0" w:rsidR="00C07369" w:rsidRDefault="00C07369">
          <w:pPr>
            <w:pStyle w:val="TDC1"/>
            <w:tabs>
              <w:tab w:val="left" w:pos="1200"/>
              <w:tab w:val="right" w:leader="dot" w:pos="9962"/>
            </w:tabs>
            <w:rPr>
              <w:rFonts w:eastAsiaTheme="minorEastAsia"/>
              <w:noProof/>
              <w:sz w:val="24"/>
              <w:szCs w:val="24"/>
              <w:lang w:eastAsia="es-MX"/>
            </w:rPr>
          </w:pPr>
          <w:hyperlink w:anchor="_Toc209191646" w:history="1">
            <w:r w:rsidRPr="00056028">
              <w:rPr>
                <w:rStyle w:val="Hipervnculo"/>
                <w:noProof/>
              </w:rPr>
              <w:t>1.</w:t>
            </w:r>
            <w:r>
              <w:rPr>
                <w:rFonts w:eastAsiaTheme="minorEastAsia"/>
                <w:noProof/>
                <w:sz w:val="24"/>
                <w:szCs w:val="24"/>
                <w:lang w:eastAsia="es-MX"/>
              </w:rPr>
              <w:tab/>
            </w:r>
            <w:r w:rsidRPr="00056028">
              <w:rPr>
                <w:rStyle w:val="Hipervnculo"/>
                <w:noProof/>
              </w:rPr>
              <w:t>Transporte terrestre</w:t>
            </w:r>
            <w:r>
              <w:rPr>
                <w:noProof/>
                <w:webHidden/>
              </w:rPr>
              <w:tab/>
            </w:r>
            <w:r>
              <w:rPr>
                <w:noProof/>
                <w:webHidden/>
              </w:rPr>
              <w:fldChar w:fldCharType="begin"/>
            </w:r>
            <w:r>
              <w:rPr>
                <w:noProof/>
                <w:webHidden/>
              </w:rPr>
              <w:instrText xml:space="preserve"> PAGEREF _Toc209191646 \h </w:instrText>
            </w:r>
            <w:r>
              <w:rPr>
                <w:noProof/>
                <w:webHidden/>
              </w:rPr>
            </w:r>
            <w:r>
              <w:rPr>
                <w:noProof/>
                <w:webHidden/>
              </w:rPr>
              <w:fldChar w:fldCharType="separate"/>
            </w:r>
            <w:r>
              <w:rPr>
                <w:noProof/>
                <w:webHidden/>
              </w:rPr>
              <w:t>4</w:t>
            </w:r>
            <w:r>
              <w:rPr>
                <w:noProof/>
                <w:webHidden/>
              </w:rPr>
              <w:fldChar w:fldCharType="end"/>
            </w:r>
          </w:hyperlink>
        </w:p>
        <w:p w14:paraId="7119B9AC" w14:textId="0DB4D396" w:rsidR="00C07369" w:rsidRDefault="00C07369">
          <w:pPr>
            <w:pStyle w:val="TDC2"/>
            <w:rPr>
              <w:rFonts w:eastAsiaTheme="minorEastAsia"/>
              <w:noProof/>
              <w:sz w:val="24"/>
              <w:szCs w:val="24"/>
              <w:lang w:eastAsia="es-MX"/>
            </w:rPr>
          </w:pPr>
          <w:hyperlink w:anchor="_Toc209191647" w:history="1">
            <w:r w:rsidRPr="00056028">
              <w:rPr>
                <w:rStyle w:val="Hipervnculo"/>
                <w:noProof/>
              </w:rPr>
              <w:t>1.1</w:t>
            </w:r>
            <w:r>
              <w:rPr>
                <w:rFonts w:eastAsiaTheme="minorEastAsia"/>
                <w:noProof/>
                <w:sz w:val="24"/>
                <w:szCs w:val="24"/>
                <w:lang w:eastAsia="es-MX"/>
              </w:rPr>
              <w:tab/>
            </w:r>
            <w:r w:rsidRPr="00056028">
              <w:rPr>
                <w:rStyle w:val="Hipervnculo"/>
                <w:noProof/>
              </w:rPr>
              <w:t>Historia del transporte terrestre</w:t>
            </w:r>
            <w:r>
              <w:rPr>
                <w:noProof/>
                <w:webHidden/>
              </w:rPr>
              <w:tab/>
            </w:r>
            <w:r>
              <w:rPr>
                <w:noProof/>
                <w:webHidden/>
              </w:rPr>
              <w:fldChar w:fldCharType="begin"/>
            </w:r>
            <w:r>
              <w:rPr>
                <w:noProof/>
                <w:webHidden/>
              </w:rPr>
              <w:instrText xml:space="preserve"> PAGEREF _Toc209191647 \h </w:instrText>
            </w:r>
            <w:r>
              <w:rPr>
                <w:noProof/>
                <w:webHidden/>
              </w:rPr>
            </w:r>
            <w:r>
              <w:rPr>
                <w:noProof/>
                <w:webHidden/>
              </w:rPr>
              <w:fldChar w:fldCharType="separate"/>
            </w:r>
            <w:r>
              <w:rPr>
                <w:noProof/>
                <w:webHidden/>
              </w:rPr>
              <w:t>4</w:t>
            </w:r>
            <w:r>
              <w:rPr>
                <w:noProof/>
                <w:webHidden/>
              </w:rPr>
              <w:fldChar w:fldCharType="end"/>
            </w:r>
          </w:hyperlink>
        </w:p>
        <w:p w14:paraId="02F4F240" w14:textId="62CC18B5" w:rsidR="00C07369" w:rsidRDefault="00C07369">
          <w:pPr>
            <w:pStyle w:val="TDC2"/>
            <w:rPr>
              <w:rFonts w:eastAsiaTheme="minorEastAsia"/>
              <w:noProof/>
              <w:sz w:val="24"/>
              <w:szCs w:val="24"/>
              <w:lang w:eastAsia="es-MX"/>
            </w:rPr>
          </w:pPr>
          <w:hyperlink w:anchor="_Toc209191648" w:history="1">
            <w:r w:rsidRPr="00056028">
              <w:rPr>
                <w:rStyle w:val="Hipervnculo"/>
                <w:noProof/>
              </w:rPr>
              <w:t>1.2</w:t>
            </w:r>
            <w:r>
              <w:rPr>
                <w:rFonts w:eastAsiaTheme="minorEastAsia"/>
                <w:noProof/>
                <w:sz w:val="24"/>
                <w:szCs w:val="24"/>
                <w:lang w:eastAsia="es-MX"/>
              </w:rPr>
              <w:tab/>
            </w:r>
            <w:r w:rsidRPr="00056028">
              <w:rPr>
                <w:rStyle w:val="Hipervnculo"/>
                <w:noProof/>
              </w:rPr>
              <w:t>Concepto del transporte terrestre</w:t>
            </w:r>
            <w:r>
              <w:rPr>
                <w:noProof/>
                <w:webHidden/>
              </w:rPr>
              <w:tab/>
            </w:r>
            <w:r>
              <w:rPr>
                <w:noProof/>
                <w:webHidden/>
              </w:rPr>
              <w:fldChar w:fldCharType="begin"/>
            </w:r>
            <w:r>
              <w:rPr>
                <w:noProof/>
                <w:webHidden/>
              </w:rPr>
              <w:instrText xml:space="preserve"> PAGEREF _Toc209191648 \h </w:instrText>
            </w:r>
            <w:r>
              <w:rPr>
                <w:noProof/>
                <w:webHidden/>
              </w:rPr>
            </w:r>
            <w:r>
              <w:rPr>
                <w:noProof/>
                <w:webHidden/>
              </w:rPr>
              <w:fldChar w:fldCharType="separate"/>
            </w:r>
            <w:r>
              <w:rPr>
                <w:noProof/>
                <w:webHidden/>
              </w:rPr>
              <w:t>10</w:t>
            </w:r>
            <w:r>
              <w:rPr>
                <w:noProof/>
                <w:webHidden/>
              </w:rPr>
              <w:fldChar w:fldCharType="end"/>
            </w:r>
          </w:hyperlink>
        </w:p>
        <w:p w14:paraId="09FE30FC" w14:textId="12BAC1AF" w:rsidR="00C07369" w:rsidRDefault="00C07369">
          <w:pPr>
            <w:pStyle w:val="TDC2"/>
            <w:rPr>
              <w:rFonts w:eastAsiaTheme="minorEastAsia"/>
              <w:noProof/>
              <w:sz w:val="24"/>
              <w:szCs w:val="24"/>
              <w:lang w:eastAsia="es-MX"/>
            </w:rPr>
          </w:pPr>
          <w:hyperlink w:anchor="_Toc209191649" w:history="1">
            <w:r w:rsidRPr="00056028">
              <w:rPr>
                <w:rStyle w:val="Hipervnculo"/>
                <w:noProof/>
              </w:rPr>
              <w:t>1.3</w:t>
            </w:r>
            <w:r>
              <w:rPr>
                <w:rFonts w:eastAsiaTheme="minorEastAsia"/>
                <w:noProof/>
                <w:sz w:val="24"/>
                <w:szCs w:val="24"/>
                <w:lang w:eastAsia="es-MX"/>
              </w:rPr>
              <w:tab/>
            </w:r>
            <w:r w:rsidRPr="00056028">
              <w:rPr>
                <w:rStyle w:val="Hipervnculo"/>
                <w:noProof/>
              </w:rPr>
              <w:t>Tipología del transporte terrestre</w:t>
            </w:r>
            <w:r>
              <w:rPr>
                <w:noProof/>
                <w:webHidden/>
              </w:rPr>
              <w:tab/>
            </w:r>
            <w:r>
              <w:rPr>
                <w:noProof/>
                <w:webHidden/>
              </w:rPr>
              <w:fldChar w:fldCharType="begin"/>
            </w:r>
            <w:r>
              <w:rPr>
                <w:noProof/>
                <w:webHidden/>
              </w:rPr>
              <w:instrText xml:space="preserve"> PAGEREF _Toc209191649 \h </w:instrText>
            </w:r>
            <w:r>
              <w:rPr>
                <w:noProof/>
                <w:webHidden/>
              </w:rPr>
            </w:r>
            <w:r>
              <w:rPr>
                <w:noProof/>
                <w:webHidden/>
              </w:rPr>
              <w:fldChar w:fldCharType="separate"/>
            </w:r>
            <w:r>
              <w:rPr>
                <w:noProof/>
                <w:webHidden/>
              </w:rPr>
              <w:t>10</w:t>
            </w:r>
            <w:r>
              <w:rPr>
                <w:noProof/>
                <w:webHidden/>
              </w:rPr>
              <w:fldChar w:fldCharType="end"/>
            </w:r>
          </w:hyperlink>
        </w:p>
        <w:p w14:paraId="77A9DBB5" w14:textId="52FB2C58" w:rsidR="00C07369" w:rsidRDefault="00C07369">
          <w:pPr>
            <w:pStyle w:val="TDC2"/>
            <w:rPr>
              <w:rFonts w:eastAsiaTheme="minorEastAsia"/>
              <w:noProof/>
              <w:sz w:val="24"/>
              <w:szCs w:val="24"/>
              <w:lang w:eastAsia="es-MX"/>
            </w:rPr>
          </w:pPr>
          <w:hyperlink w:anchor="_Toc209191650" w:history="1">
            <w:r w:rsidRPr="00056028">
              <w:rPr>
                <w:rStyle w:val="Hipervnculo"/>
                <w:noProof/>
              </w:rPr>
              <w:t>1.4 Normativa</w:t>
            </w:r>
            <w:r>
              <w:rPr>
                <w:noProof/>
                <w:webHidden/>
              </w:rPr>
              <w:tab/>
            </w:r>
            <w:r>
              <w:rPr>
                <w:noProof/>
                <w:webHidden/>
              </w:rPr>
              <w:fldChar w:fldCharType="begin"/>
            </w:r>
            <w:r>
              <w:rPr>
                <w:noProof/>
                <w:webHidden/>
              </w:rPr>
              <w:instrText xml:space="preserve"> PAGEREF _Toc209191650 \h </w:instrText>
            </w:r>
            <w:r>
              <w:rPr>
                <w:noProof/>
                <w:webHidden/>
              </w:rPr>
            </w:r>
            <w:r>
              <w:rPr>
                <w:noProof/>
                <w:webHidden/>
              </w:rPr>
              <w:fldChar w:fldCharType="separate"/>
            </w:r>
            <w:r>
              <w:rPr>
                <w:noProof/>
                <w:webHidden/>
              </w:rPr>
              <w:t>11</w:t>
            </w:r>
            <w:r>
              <w:rPr>
                <w:noProof/>
                <w:webHidden/>
              </w:rPr>
              <w:fldChar w:fldCharType="end"/>
            </w:r>
          </w:hyperlink>
        </w:p>
        <w:p w14:paraId="4A5EAD5F" w14:textId="3B412C87" w:rsidR="00C07369" w:rsidRDefault="00C07369">
          <w:pPr>
            <w:pStyle w:val="TDC2"/>
            <w:rPr>
              <w:rFonts w:eastAsiaTheme="minorEastAsia"/>
              <w:noProof/>
              <w:sz w:val="24"/>
              <w:szCs w:val="24"/>
              <w:lang w:eastAsia="es-MX"/>
            </w:rPr>
          </w:pPr>
          <w:hyperlink w:anchor="_Toc209191651" w:history="1">
            <w:r w:rsidRPr="00056028">
              <w:rPr>
                <w:rStyle w:val="Hipervnculo"/>
                <w:noProof/>
              </w:rPr>
              <w:t>1.5 Medios de transporte</w:t>
            </w:r>
            <w:r>
              <w:rPr>
                <w:noProof/>
                <w:webHidden/>
              </w:rPr>
              <w:tab/>
            </w:r>
            <w:r>
              <w:rPr>
                <w:noProof/>
                <w:webHidden/>
              </w:rPr>
              <w:fldChar w:fldCharType="begin"/>
            </w:r>
            <w:r>
              <w:rPr>
                <w:noProof/>
                <w:webHidden/>
              </w:rPr>
              <w:instrText xml:space="preserve"> PAGEREF _Toc209191651 \h </w:instrText>
            </w:r>
            <w:r>
              <w:rPr>
                <w:noProof/>
                <w:webHidden/>
              </w:rPr>
            </w:r>
            <w:r>
              <w:rPr>
                <w:noProof/>
                <w:webHidden/>
              </w:rPr>
              <w:fldChar w:fldCharType="separate"/>
            </w:r>
            <w:r>
              <w:rPr>
                <w:noProof/>
                <w:webHidden/>
              </w:rPr>
              <w:t>13</w:t>
            </w:r>
            <w:r>
              <w:rPr>
                <w:noProof/>
                <w:webHidden/>
              </w:rPr>
              <w:fldChar w:fldCharType="end"/>
            </w:r>
          </w:hyperlink>
        </w:p>
        <w:p w14:paraId="2D2E0562" w14:textId="55FDC958" w:rsidR="00C07369" w:rsidRDefault="00C07369">
          <w:pPr>
            <w:pStyle w:val="TDC1"/>
            <w:tabs>
              <w:tab w:val="left" w:pos="1200"/>
              <w:tab w:val="right" w:leader="dot" w:pos="9962"/>
            </w:tabs>
            <w:rPr>
              <w:rFonts w:eastAsiaTheme="minorEastAsia"/>
              <w:noProof/>
              <w:sz w:val="24"/>
              <w:szCs w:val="24"/>
              <w:lang w:eastAsia="es-MX"/>
            </w:rPr>
          </w:pPr>
          <w:hyperlink w:anchor="_Toc209191652" w:history="1">
            <w:r w:rsidRPr="00056028">
              <w:rPr>
                <w:rStyle w:val="Hipervnculo"/>
                <w:noProof/>
              </w:rPr>
              <w:t>2.</w:t>
            </w:r>
            <w:r>
              <w:rPr>
                <w:rFonts w:eastAsiaTheme="minorEastAsia"/>
                <w:noProof/>
                <w:sz w:val="24"/>
                <w:szCs w:val="24"/>
                <w:lang w:eastAsia="es-MX"/>
              </w:rPr>
              <w:tab/>
            </w:r>
            <w:r w:rsidRPr="00056028">
              <w:rPr>
                <w:rStyle w:val="Hipervnculo"/>
                <w:noProof/>
              </w:rPr>
              <w:t>Infraestructura vial</w:t>
            </w:r>
            <w:r>
              <w:rPr>
                <w:noProof/>
                <w:webHidden/>
              </w:rPr>
              <w:tab/>
            </w:r>
            <w:r>
              <w:rPr>
                <w:noProof/>
                <w:webHidden/>
              </w:rPr>
              <w:fldChar w:fldCharType="begin"/>
            </w:r>
            <w:r>
              <w:rPr>
                <w:noProof/>
                <w:webHidden/>
              </w:rPr>
              <w:instrText xml:space="preserve"> PAGEREF _Toc209191652 \h </w:instrText>
            </w:r>
            <w:r>
              <w:rPr>
                <w:noProof/>
                <w:webHidden/>
              </w:rPr>
            </w:r>
            <w:r>
              <w:rPr>
                <w:noProof/>
                <w:webHidden/>
              </w:rPr>
              <w:fldChar w:fldCharType="separate"/>
            </w:r>
            <w:r>
              <w:rPr>
                <w:noProof/>
                <w:webHidden/>
              </w:rPr>
              <w:t>16</w:t>
            </w:r>
            <w:r>
              <w:rPr>
                <w:noProof/>
                <w:webHidden/>
              </w:rPr>
              <w:fldChar w:fldCharType="end"/>
            </w:r>
          </w:hyperlink>
        </w:p>
        <w:p w14:paraId="59913B58" w14:textId="2942F103" w:rsidR="00C07369" w:rsidRDefault="00C07369">
          <w:pPr>
            <w:pStyle w:val="TDC2"/>
            <w:rPr>
              <w:rFonts w:eastAsiaTheme="minorEastAsia"/>
              <w:noProof/>
              <w:sz w:val="24"/>
              <w:szCs w:val="24"/>
              <w:lang w:eastAsia="es-MX"/>
            </w:rPr>
          </w:pPr>
          <w:hyperlink w:anchor="_Toc209191653" w:history="1">
            <w:r w:rsidRPr="00056028">
              <w:rPr>
                <w:rStyle w:val="Hipervnculo"/>
                <w:noProof/>
              </w:rPr>
              <w:t>2.1 Definición</w:t>
            </w:r>
            <w:r>
              <w:rPr>
                <w:noProof/>
                <w:webHidden/>
              </w:rPr>
              <w:tab/>
            </w:r>
            <w:r>
              <w:rPr>
                <w:noProof/>
                <w:webHidden/>
              </w:rPr>
              <w:fldChar w:fldCharType="begin"/>
            </w:r>
            <w:r>
              <w:rPr>
                <w:noProof/>
                <w:webHidden/>
              </w:rPr>
              <w:instrText xml:space="preserve"> PAGEREF _Toc209191653 \h </w:instrText>
            </w:r>
            <w:r>
              <w:rPr>
                <w:noProof/>
                <w:webHidden/>
              </w:rPr>
            </w:r>
            <w:r>
              <w:rPr>
                <w:noProof/>
                <w:webHidden/>
              </w:rPr>
              <w:fldChar w:fldCharType="separate"/>
            </w:r>
            <w:r>
              <w:rPr>
                <w:noProof/>
                <w:webHidden/>
              </w:rPr>
              <w:t>16</w:t>
            </w:r>
            <w:r>
              <w:rPr>
                <w:noProof/>
                <w:webHidden/>
              </w:rPr>
              <w:fldChar w:fldCharType="end"/>
            </w:r>
          </w:hyperlink>
        </w:p>
        <w:p w14:paraId="339E8865" w14:textId="057C3729" w:rsidR="00C07369" w:rsidRDefault="00C07369">
          <w:pPr>
            <w:pStyle w:val="TDC2"/>
            <w:rPr>
              <w:rFonts w:eastAsiaTheme="minorEastAsia"/>
              <w:noProof/>
              <w:sz w:val="24"/>
              <w:szCs w:val="24"/>
              <w:lang w:eastAsia="es-MX"/>
            </w:rPr>
          </w:pPr>
          <w:hyperlink w:anchor="_Toc209191654" w:history="1">
            <w:r w:rsidRPr="00056028">
              <w:rPr>
                <w:rStyle w:val="Hipervnculo"/>
                <w:noProof/>
              </w:rPr>
              <w:t>2.2 Nomenclatura de la jurisdicción</w:t>
            </w:r>
            <w:r>
              <w:rPr>
                <w:noProof/>
                <w:webHidden/>
              </w:rPr>
              <w:tab/>
            </w:r>
            <w:r>
              <w:rPr>
                <w:noProof/>
                <w:webHidden/>
              </w:rPr>
              <w:fldChar w:fldCharType="begin"/>
            </w:r>
            <w:r>
              <w:rPr>
                <w:noProof/>
                <w:webHidden/>
              </w:rPr>
              <w:instrText xml:space="preserve"> PAGEREF _Toc209191654 \h </w:instrText>
            </w:r>
            <w:r>
              <w:rPr>
                <w:noProof/>
                <w:webHidden/>
              </w:rPr>
            </w:r>
            <w:r>
              <w:rPr>
                <w:noProof/>
                <w:webHidden/>
              </w:rPr>
              <w:fldChar w:fldCharType="separate"/>
            </w:r>
            <w:r>
              <w:rPr>
                <w:noProof/>
                <w:webHidden/>
              </w:rPr>
              <w:t>16</w:t>
            </w:r>
            <w:r>
              <w:rPr>
                <w:noProof/>
                <w:webHidden/>
              </w:rPr>
              <w:fldChar w:fldCharType="end"/>
            </w:r>
          </w:hyperlink>
        </w:p>
        <w:p w14:paraId="63E353F8" w14:textId="46AD51A3" w:rsidR="00C07369" w:rsidRDefault="00C07369">
          <w:pPr>
            <w:pStyle w:val="TDC2"/>
            <w:rPr>
              <w:rFonts w:eastAsiaTheme="minorEastAsia"/>
              <w:noProof/>
              <w:sz w:val="24"/>
              <w:szCs w:val="24"/>
              <w:lang w:eastAsia="es-MX"/>
            </w:rPr>
          </w:pPr>
          <w:hyperlink w:anchor="_Toc209191655" w:history="1">
            <w:r w:rsidRPr="00056028">
              <w:rPr>
                <w:rStyle w:val="Hipervnculo"/>
                <w:noProof/>
              </w:rPr>
              <w:t>2.3 Riesgos viales en el entorno</w:t>
            </w:r>
            <w:r>
              <w:rPr>
                <w:noProof/>
                <w:webHidden/>
              </w:rPr>
              <w:tab/>
            </w:r>
            <w:r>
              <w:rPr>
                <w:noProof/>
                <w:webHidden/>
              </w:rPr>
              <w:fldChar w:fldCharType="begin"/>
            </w:r>
            <w:r>
              <w:rPr>
                <w:noProof/>
                <w:webHidden/>
              </w:rPr>
              <w:instrText xml:space="preserve"> PAGEREF _Toc209191655 \h </w:instrText>
            </w:r>
            <w:r>
              <w:rPr>
                <w:noProof/>
                <w:webHidden/>
              </w:rPr>
            </w:r>
            <w:r>
              <w:rPr>
                <w:noProof/>
                <w:webHidden/>
              </w:rPr>
              <w:fldChar w:fldCharType="separate"/>
            </w:r>
            <w:r>
              <w:rPr>
                <w:noProof/>
                <w:webHidden/>
              </w:rPr>
              <w:t>17</w:t>
            </w:r>
            <w:r>
              <w:rPr>
                <w:noProof/>
                <w:webHidden/>
              </w:rPr>
              <w:fldChar w:fldCharType="end"/>
            </w:r>
          </w:hyperlink>
        </w:p>
        <w:p w14:paraId="231943A9" w14:textId="5FD7A7D8" w:rsidR="00C07369" w:rsidRDefault="00C07369">
          <w:pPr>
            <w:pStyle w:val="TDC2"/>
            <w:rPr>
              <w:rFonts w:eastAsiaTheme="minorEastAsia"/>
              <w:noProof/>
              <w:sz w:val="24"/>
              <w:szCs w:val="24"/>
              <w:lang w:eastAsia="es-MX"/>
            </w:rPr>
          </w:pPr>
          <w:hyperlink w:anchor="_Toc209191656" w:history="1">
            <w:r w:rsidRPr="00056028">
              <w:rPr>
                <w:rStyle w:val="Hipervnculo"/>
                <w:noProof/>
              </w:rPr>
              <w:t>2.4 Clases y aspectos técnicos de vías</w:t>
            </w:r>
            <w:r>
              <w:rPr>
                <w:noProof/>
                <w:webHidden/>
              </w:rPr>
              <w:tab/>
            </w:r>
            <w:r>
              <w:rPr>
                <w:noProof/>
                <w:webHidden/>
              </w:rPr>
              <w:fldChar w:fldCharType="begin"/>
            </w:r>
            <w:r>
              <w:rPr>
                <w:noProof/>
                <w:webHidden/>
              </w:rPr>
              <w:instrText xml:space="preserve"> PAGEREF _Toc209191656 \h </w:instrText>
            </w:r>
            <w:r>
              <w:rPr>
                <w:noProof/>
                <w:webHidden/>
              </w:rPr>
            </w:r>
            <w:r>
              <w:rPr>
                <w:noProof/>
                <w:webHidden/>
              </w:rPr>
              <w:fldChar w:fldCharType="separate"/>
            </w:r>
            <w:r>
              <w:rPr>
                <w:noProof/>
                <w:webHidden/>
              </w:rPr>
              <w:t>18</w:t>
            </w:r>
            <w:r>
              <w:rPr>
                <w:noProof/>
                <w:webHidden/>
              </w:rPr>
              <w:fldChar w:fldCharType="end"/>
            </w:r>
          </w:hyperlink>
        </w:p>
        <w:p w14:paraId="1B4579D2" w14:textId="4535FF8A" w:rsidR="00C07369" w:rsidRDefault="00C07369">
          <w:pPr>
            <w:pStyle w:val="TDC1"/>
            <w:tabs>
              <w:tab w:val="left" w:pos="1200"/>
              <w:tab w:val="right" w:leader="dot" w:pos="9962"/>
            </w:tabs>
            <w:rPr>
              <w:rFonts w:eastAsiaTheme="minorEastAsia"/>
              <w:noProof/>
              <w:sz w:val="24"/>
              <w:szCs w:val="24"/>
              <w:lang w:eastAsia="es-MX"/>
            </w:rPr>
          </w:pPr>
          <w:hyperlink w:anchor="_Toc209191657" w:history="1">
            <w:r w:rsidRPr="00056028">
              <w:rPr>
                <w:rStyle w:val="Hipervnculo"/>
                <w:noProof/>
                <w:bdr w:val="none" w:sz="0" w:space="0" w:color="auto" w:frame="1"/>
              </w:rPr>
              <w:t>3.</w:t>
            </w:r>
            <w:r>
              <w:rPr>
                <w:rFonts w:eastAsiaTheme="minorEastAsia"/>
                <w:noProof/>
                <w:sz w:val="24"/>
                <w:szCs w:val="24"/>
                <w:lang w:eastAsia="es-MX"/>
              </w:rPr>
              <w:tab/>
            </w:r>
            <w:r w:rsidRPr="00056028">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_Toc209191657 \h </w:instrText>
            </w:r>
            <w:r>
              <w:rPr>
                <w:noProof/>
                <w:webHidden/>
              </w:rPr>
            </w:r>
            <w:r>
              <w:rPr>
                <w:noProof/>
                <w:webHidden/>
              </w:rPr>
              <w:fldChar w:fldCharType="separate"/>
            </w:r>
            <w:r>
              <w:rPr>
                <w:noProof/>
                <w:webHidden/>
              </w:rPr>
              <w:t>20</w:t>
            </w:r>
            <w:r>
              <w:rPr>
                <w:noProof/>
                <w:webHidden/>
              </w:rPr>
              <w:fldChar w:fldCharType="end"/>
            </w:r>
          </w:hyperlink>
        </w:p>
        <w:p w14:paraId="535F3572" w14:textId="6743166B" w:rsidR="00C07369" w:rsidRDefault="00C07369">
          <w:pPr>
            <w:pStyle w:val="TDC2"/>
            <w:rPr>
              <w:rFonts w:eastAsiaTheme="minorEastAsia"/>
              <w:noProof/>
              <w:sz w:val="24"/>
              <w:szCs w:val="24"/>
              <w:lang w:eastAsia="es-MX"/>
            </w:rPr>
          </w:pPr>
          <w:hyperlink w:anchor="_Toc209191658" w:history="1">
            <w:r w:rsidRPr="00056028">
              <w:rPr>
                <w:rStyle w:val="Hipervnculo"/>
                <w:noProof/>
              </w:rPr>
              <w:t>3.1 Principios y valores ciudadanos</w:t>
            </w:r>
            <w:r>
              <w:rPr>
                <w:noProof/>
                <w:webHidden/>
              </w:rPr>
              <w:tab/>
            </w:r>
            <w:r>
              <w:rPr>
                <w:noProof/>
                <w:webHidden/>
              </w:rPr>
              <w:fldChar w:fldCharType="begin"/>
            </w:r>
            <w:r>
              <w:rPr>
                <w:noProof/>
                <w:webHidden/>
              </w:rPr>
              <w:instrText xml:space="preserve"> PAGEREF _Toc209191658 \h </w:instrText>
            </w:r>
            <w:r>
              <w:rPr>
                <w:noProof/>
                <w:webHidden/>
              </w:rPr>
            </w:r>
            <w:r>
              <w:rPr>
                <w:noProof/>
                <w:webHidden/>
              </w:rPr>
              <w:fldChar w:fldCharType="separate"/>
            </w:r>
            <w:r>
              <w:rPr>
                <w:noProof/>
                <w:webHidden/>
              </w:rPr>
              <w:t>20</w:t>
            </w:r>
            <w:r>
              <w:rPr>
                <w:noProof/>
                <w:webHidden/>
              </w:rPr>
              <w:fldChar w:fldCharType="end"/>
            </w:r>
          </w:hyperlink>
        </w:p>
        <w:p w14:paraId="06922D2F" w14:textId="4691CFF5" w:rsidR="00C07369" w:rsidRDefault="00C07369">
          <w:pPr>
            <w:pStyle w:val="TDC2"/>
            <w:rPr>
              <w:rFonts w:eastAsiaTheme="minorEastAsia"/>
              <w:noProof/>
              <w:sz w:val="24"/>
              <w:szCs w:val="24"/>
              <w:lang w:eastAsia="es-MX"/>
            </w:rPr>
          </w:pPr>
          <w:hyperlink w:anchor="_Toc209191659" w:history="1">
            <w:r w:rsidRPr="00056028">
              <w:rPr>
                <w:rStyle w:val="Hipervnculo"/>
                <w:noProof/>
              </w:rPr>
              <w:t>3.2 Convivencia vial</w:t>
            </w:r>
            <w:r>
              <w:rPr>
                <w:noProof/>
                <w:webHidden/>
              </w:rPr>
              <w:tab/>
            </w:r>
            <w:r>
              <w:rPr>
                <w:noProof/>
                <w:webHidden/>
              </w:rPr>
              <w:fldChar w:fldCharType="begin"/>
            </w:r>
            <w:r>
              <w:rPr>
                <w:noProof/>
                <w:webHidden/>
              </w:rPr>
              <w:instrText xml:space="preserve"> PAGEREF _Toc209191659 \h </w:instrText>
            </w:r>
            <w:r>
              <w:rPr>
                <w:noProof/>
                <w:webHidden/>
              </w:rPr>
            </w:r>
            <w:r>
              <w:rPr>
                <w:noProof/>
                <w:webHidden/>
              </w:rPr>
              <w:fldChar w:fldCharType="separate"/>
            </w:r>
            <w:r>
              <w:rPr>
                <w:noProof/>
                <w:webHidden/>
              </w:rPr>
              <w:t>21</w:t>
            </w:r>
            <w:r>
              <w:rPr>
                <w:noProof/>
                <w:webHidden/>
              </w:rPr>
              <w:fldChar w:fldCharType="end"/>
            </w:r>
          </w:hyperlink>
        </w:p>
        <w:p w14:paraId="30DC2497" w14:textId="564D4D9B" w:rsidR="00C07369" w:rsidRDefault="00C07369">
          <w:pPr>
            <w:pStyle w:val="TDC2"/>
            <w:rPr>
              <w:rFonts w:eastAsiaTheme="minorEastAsia"/>
              <w:noProof/>
              <w:sz w:val="24"/>
              <w:szCs w:val="24"/>
              <w:lang w:eastAsia="es-MX"/>
            </w:rPr>
          </w:pPr>
          <w:hyperlink w:anchor="_Toc209191660" w:history="1">
            <w:r w:rsidRPr="00056028">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_Toc209191660 \h </w:instrText>
            </w:r>
            <w:r>
              <w:rPr>
                <w:noProof/>
                <w:webHidden/>
              </w:rPr>
            </w:r>
            <w:r>
              <w:rPr>
                <w:noProof/>
                <w:webHidden/>
              </w:rPr>
              <w:fldChar w:fldCharType="separate"/>
            </w:r>
            <w:r>
              <w:rPr>
                <w:noProof/>
                <w:webHidden/>
              </w:rPr>
              <w:t>21</w:t>
            </w:r>
            <w:r>
              <w:rPr>
                <w:noProof/>
                <w:webHidden/>
              </w:rPr>
              <w:fldChar w:fldCharType="end"/>
            </w:r>
          </w:hyperlink>
        </w:p>
        <w:p w14:paraId="08747765" w14:textId="1BC124AF" w:rsidR="00C07369" w:rsidRDefault="00C07369">
          <w:pPr>
            <w:pStyle w:val="TDC1"/>
            <w:tabs>
              <w:tab w:val="left" w:pos="1200"/>
              <w:tab w:val="right" w:leader="dot" w:pos="9962"/>
            </w:tabs>
            <w:rPr>
              <w:rFonts w:eastAsiaTheme="minorEastAsia"/>
              <w:noProof/>
              <w:sz w:val="24"/>
              <w:szCs w:val="24"/>
              <w:lang w:eastAsia="es-MX"/>
            </w:rPr>
          </w:pPr>
          <w:hyperlink w:anchor="_Toc209191661" w:history="1">
            <w:r w:rsidRPr="00056028">
              <w:rPr>
                <w:rStyle w:val="Hipervnculo"/>
                <w:noProof/>
              </w:rPr>
              <w:t>4.</w:t>
            </w:r>
            <w:r>
              <w:rPr>
                <w:rFonts w:eastAsiaTheme="minorEastAsia"/>
                <w:noProof/>
                <w:sz w:val="24"/>
                <w:szCs w:val="24"/>
                <w:lang w:eastAsia="es-MX"/>
              </w:rPr>
              <w:tab/>
            </w:r>
            <w:r w:rsidRPr="00056028">
              <w:rPr>
                <w:rStyle w:val="Hipervnculo"/>
                <w:noProof/>
              </w:rPr>
              <w:t>Código Nacional de Tránsito</w:t>
            </w:r>
            <w:r>
              <w:rPr>
                <w:noProof/>
                <w:webHidden/>
              </w:rPr>
              <w:tab/>
            </w:r>
            <w:r>
              <w:rPr>
                <w:noProof/>
                <w:webHidden/>
              </w:rPr>
              <w:fldChar w:fldCharType="begin"/>
            </w:r>
            <w:r>
              <w:rPr>
                <w:noProof/>
                <w:webHidden/>
              </w:rPr>
              <w:instrText xml:space="preserve"> PAGEREF _Toc209191661 \h </w:instrText>
            </w:r>
            <w:r>
              <w:rPr>
                <w:noProof/>
                <w:webHidden/>
              </w:rPr>
            </w:r>
            <w:r>
              <w:rPr>
                <w:noProof/>
                <w:webHidden/>
              </w:rPr>
              <w:fldChar w:fldCharType="separate"/>
            </w:r>
            <w:r>
              <w:rPr>
                <w:noProof/>
                <w:webHidden/>
              </w:rPr>
              <w:t>23</w:t>
            </w:r>
            <w:r>
              <w:rPr>
                <w:noProof/>
                <w:webHidden/>
              </w:rPr>
              <w:fldChar w:fldCharType="end"/>
            </w:r>
          </w:hyperlink>
        </w:p>
        <w:p w14:paraId="77151C8E" w14:textId="7EE1D2A6" w:rsidR="00C07369" w:rsidRDefault="00C07369">
          <w:pPr>
            <w:pStyle w:val="TDC2"/>
            <w:rPr>
              <w:rFonts w:eastAsiaTheme="minorEastAsia"/>
              <w:noProof/>
              <w:sz w:val="24"/>
              <w:szCs w:val="24"/>
              <w:lang w:eastAsia="es-MX"/>
            </w:rPr>
          </w:pPr>
          <w:hyperlink w:anchor="_Toc209191662" w:history="1">
            <w:r w:rsidRPr="00056028">
              <w:rPr>
                <w:rStyle w:val="Hipervnculo"/>
                <w:noProof/>
              </w:rPr>
              <w:t>4.1 Principios</w:t>
            </w:r>
            <w:r>
              <w:rPr>
                <w:noProof/>
                <w:webHidden/>
              </w:rPr>
              <w:tab/>
            </w:r>
            <w:r>
              <w:rPr>
                <w:noProof/>
                <w:webHidden/>
              </w:rPr>
              <w:fldChar w:fldCharType="begin"/>
            </w:r>
            <w:r>
              <w:rPr>
                <w:noProof/>
                <w:webHidden/>
              </w:rPr>
              <w:instrText xml:space="preserve"> PAGEREF _Toc209191662 \h </w:instrText>
            </w:r>
            <w:r>
              <w:rPr>
                <w:noProof/>
                <w:webHidden/>
              </w:rPr>
            </w:r>
            <w:r>
              <w:rPr>
                <w:noProof/>
                <w:webHidden/>
              </w:rPr>
              <w:fldChar w:fldCharType="separate"/>
            </w:r>
            <w:r>
              <w:rPr>
                <w:noProof/>
                <w:webHidden/>
              </w:rPr>
              <w:t>24</w:t>
            </w:r>
            <w:r>
              <w:rPr>
                <w:noProof/>
                <w:webHidden/>
              </w:rPr>
              <w:fldChar w:fldCharType="end"/>
            </w:r>
          </w:hyperlink>
        </w:p>
        <w:p w14:paraId="7FF55CA2" w14:textId="1AFF200C" w:rsidR="00C07369" w:rsidRDefault="00C07369">
          <w:pPr>
            <w:pStyle w:val="TDC2"/>
            <w:rPr>
              <w:rFonts w:eastAsiaTheme="minorEastAsia"/>
              <w:noProof/>
              <w:sz w:val="24"/>
              <w:szCs w:val="24"/>
              <w:lang w:eastAsia="es-MX"/>
            </w:rPr>
          </w:pPr>
          <w:hyperlink w:anchor="_Toc209191663" w:history="1">
            <w:r w:rsidRPr="00056028">
              <w:rPr>
                <w:rStyle w:val="Hipervnculo"/>
                <w:noProof/>
              </w:rPr>
              <w:t>4.2 Autoridades</w:t>
            </w:r>
            <w:r>
              <w:rPr>
                <w:noProof/>
                <w:webHidden/>
              </w:rPr>
              <w:tab/>
            </w:r>
            <w:r>
              <w:rPr>
                <w:noProof/>
                <w:webHidden/>
              </w:rPr>
              <w:fldChar w:fldCharType="begin"/>
            </w:r>
            <w:r>
              <w:rPr>
                <w:noProof/>
                <w:webHidden/>
              </w:rPr>
              <w:instrText xml:space="preserve"> PAGEREF _Toc209191663 \h </w:instrText>
            </w:r>
            <w:r>
              <w:rPr>
                <w:noProof/>
                <w:webHidden/>
              </w:rPr>
            </w:r>
            <w:r>
              <w:rPr>
                <w:noProof/>
                <w:webHidden/>
              </w:rPr>
              <w:fldChar w:fldCharType="separate"/>
            </w:r>
            <w:r>
              <w:rPr>
                <w:noProof/>
                <w:webHidden/>
              </w:rPr>
              <w:t>25</w:t>
            </w:r>
            <w:r>
              <w:rPr>
                <w:noProof/>
                <w:webHidden/>
              </w:rPr>
              <w:fldChar w:fldCharType="end"/>
            </w:r>
          </w:hyperlink>
        </w:p>
        <w:p w14:paraId="02EFA605" w14:textId="053DAF45" w:rsidR="00C07369" w:rsidRDefault="00C07369">
          <w:pPr>
            <w:pStyle w:val="TDC2"/>
            <w:rPr>
              <w:rFonts w:eastAsiaTheme="minorEastAsia"/>
              <w:noProof/>
              <w:sz w:val="24"/>
              <w:szCs w:val="24"/>
              <w:lang w:eastAsia="es-MX"/>
            </w:rPr>
          </w:pPr>
          <w:hyperlink w:anchor="_Toc209191664" w:history="1">
            <w:r w:rsidRPr="00056028">
              <w:rPr>
                <w:rStyle w:val="Hipervnculo"/>
                <w:noProof/>
              </w:rPr>
              <w:t>4.3 Registro de información</w:t>
            </w:r>
            <w:r>
              <w:rPr>
                <w:noProof/>
                <w:webHidden/>
              </w:rPr>
              <w:tab/>
            </w:r>
            <w:r>
              <w:rPr>
                <w:noProof/>
                <w:webHidden/>
              </w:rPr>
              <w:fldChar w:fldCharType="begin"/>
            </w:r>
            <w:r>
              <w:rPr>
                <w:noProof/>
                <w:webHidden/>
              </w:rPr>
              <w:instrText xml:space="preserve"> PAGEREF _Toc209191664 \h </w:instrText>
            </w:r>
            <w:r>
              <w:rPr>
                <w:noProof/>
                <w:webHidden/>
              </w:rPr>
            </w:r>
            <w:r>
              <w:rPr>
                <w:noProof/>
                <w:webHidden/>
              </w:rPr>
              <w:fldChar w:fldCharType="separate"/>
            </w:r>
            <w:r>
              <w:rPr>
                <w:noProof/>
                <w:webHidden/>
              </w:rPr>
              <w:t>26</w:t>
            </w:r>
            <w:r>
              <w:rPr>
                <w:noProof/>
                <w:webHidden/>
              </w:rPr>
              <w:fldChar w:fldCharType="end"/>
            </w:r>
          </w:hyperlink>
        </w:p>
        <w:p w14:paraId="3EC0C856" w14:textId="153C1F14" w:rsidR="00C07369" w:rsidRDefault="00C07369">
          <w:pPr>
            <w:pStyle w:val="TDC2"/>
            <w:rPr>
              <w:rFonts w:eastAsiaTheme="minorEastAsia"/>
              <w:noProof/>
              <w:sz w:val="24"/>
              <w:szCs w:val="24"/>
              <w:lang w:eastAsia="es-MX"/>
            </w:rPr>
          </w:pPr>
          <w:hyperlink w:anchor="_Toc209191665" w:history="1">
            <w:r w:rsidRPr="00056028">
              <w:rPr>
                <w:rStyle w:val="Hipervnculo"/>
                <w:noProof/>
              </w:rPr>
              <w:t>4.4 Licencias</w:t>
            </w:r>
            <w:r>
              <w:rPr>
                <w:noProof/>
                <w:webHidden/>
              </w:rPr>
              <w:tab/>
            </w:r>
            <w:r>
              <w:rPr>
                <w:noProof/>
                <w:webHidden/>
              </w:rPr>
              <w:fldChar w:fldCharType="begin"/>
            </w:r>
            <w:r>
              <w:rPr>
                <w:noProof/>
                <w:webHidden/>
              </w:rPr>
              <w:instrText xml:space="preserve"> PAGEREF _Toc209191665 \h </w:instrText>
            </w:r>
            <w:r>
              <w:rPr>
                <w:noProof/>
                <w:webHidden/>
              </w:rPr>
            </w:r>
            <w:r>
              <w:rPr>
                <w:noProof/>
                <w:webHidden/>
              </w:rPr>
              <w:fldChar w:fldCharType="separate"/>
            </w:r>
            <w:r>
              <w:rPr>
                <w:noProof/>
                <w:webHidden/>
              </w:rPr>
              <w:t>26</w:t>
            </w:r>
            <w:r>
              <w:rPr>
                <w:noProof/>
                <w:webHidden/>
              </w:rPr>
              <w:fldChar w:fldCharType="end"/>
            </w:r>
          </w:hyperlink>
        </w:p>
        <w:p w14:paraId="04D25FC5" w14:textId="75885E5F" w:rsidR="00C07369" w:rsidRDefault="00C07369">
          <w:pPr>
            <w:pStyle w:val="TDC2"/>
            <w:rPr>
              <w:rFonts w:eastAsiaTheme="minorEastAsia"/>
              <w:noProof/>
              <w:sz w:val="24"/>
              <w:szCs w:val="24"/>
              <w:lang w:eastAsia="es-MX"/>
            </w:rPr>
          </w:pPr>
          <w:hyperlink w:anchor="_Toc209191666" w:history="1">
            <w:r w:rsidRPr="00056028">
              <w:rPr>
                <w:rStyle w:val="Hipervnculo"/>
                <w:noProof/>
              </w:rPr>
              <w:t>4.5 Condiciones del vehículo</w:t>
            </w:r>
            <w:r>
              <w:rPr>
                <w:noProof/>
                <w:webHidden/>
              </w:rPr>
              <w:tab/>
            </w:r>
            <w:r>
              <w:rPr>
                <w:noProof/>
                <w:webHidden/>
              </w:rPr>
              <w:fldChar w:fldCharType="begin"/>
            </w:r>
            <w:r>
              <w:rPr>
                <w:noProof/>
                <w:webHidden/>
              </w:rPr>
              <w:instrText xml:space="preserve"> PAGEREF _Toc209191666 \h </w:instrText>
            </w:r>
            <w:r>
              <w:rPr>
                <w:noProof/>
                <w:webHidden/>
              </w:rPr>
            </w:r>
            <w:r>
              <w:rPr>
                <w:noProof/>
                <w:webHidden/>
              </w:rPr>
              <w:fldChar w:fldCharType="separate"/>
            </w:r>
            <w:r>
              <w:rPr>
                <w:noProof/>
                <w:webHidden/>
              </w:rPr>
              <w:t>27</w:t>
            </w:r>
            <w:r>
              <w:rPr>
                <w:noProof/>
                <w:webHidden/>
              </w:rPr>
              <w:fldChar w:fldCharType="end"/>
            </w:r>
          </w:hyperlink>
        </w:p>
        <w:p w14:paraId="15B0A87D" w14:textId="15FCBD33" w:rsidR="00C07369" w:rsidRDefault="00C07369">
          <w:pPr>
            <w:pStyle w:val="TDC2"/>
            <w:rPr>
              <w:rFonts w:eastAsiaTheme="minorEastAsia"/>
              <w:noProof/>
              <w:sz w:val="24"/>
              <w:szCs w:val="24"/>
              <w:lang w:eastAsia="es-MX"/>
            </w:rPr>
          </w:pPr>
          <w:hyperlink w:anchor="_Toc209191667" w:history="1">
            <w:r w:rsidRPr="00056028">
              <w:rPr>
                <w:rStyle w:val="Hipervnculo"/>
                <w:noProof/>
              </w:rPr>
              <w:t>4.6 Seguros y responsabilidades del vehículo</w:t>
            </w:r>
            <w:r>
              <w:rPr>
                <w:noProof/>
                <w:webHidden/>
              </w:rPr>
              <w:tab/>
            </w:r>
            <w:r>
              <w:rPr>
                <w:noProof/>
                <w:webHidden/>
              </w:rPr>
              <w:fldChar w:fldCharType="begin"/>
            </w:r>
            <w:r>
              <w:rPr>
                <w:noProof/>
                <w:webHidden/>
              </w:rPr>
              <w:instrText xml:space="preserve"> PAGEREF _Toc209191667 \h </w:instrText>
            </w:r>
            <w:r>
              <w:rPr>
                <w:noProof/>
                <w:webHidden/>
              </w:rPr>
            </w:r>
            <w:r>
              <w:rPr>
                <w:noProof/>
                <w:webHidden/>
              </w:rPr>
              <w:fldChar w:fldCharType="separate"/>
            </w:r>
            <w:r>
              <w:rPr>
                <w:noProof/>
                <w:webHidden/>
              </w:rPr>
              <w:t>32</w:t>
            </w:r>
            <w:r>
              <w:rPr>
                <w:noProof/>
                <w:webHidden/>
              </w:rPr>
              <w:fldChar w:fldCharType="end"/>
            </w:r>
          </w:hyperlink>
        </w:p>
        <w:p w14:paraId="353C856C" w14:textId="557FE944" w:rsidR="00C07369" w:rsidRDefault="00C07369">
          <w:pPr>
            <w:pStyle w:val="TDC1"/>
            <w:tabs>
              <w:tab w:val="left" w:pos="1200"/>
              <w:tab w:val="right" w:leader="dot" w:pos="9962"/>
            </w:tabs>
            <w:rPr>
              <w:rFonts w:eastAsiaTheme="minorEastAsia"/>
              <w:noProof/>
              <w:sz w:val="24"/>
              <w:szCs w:val="24"/>
              <w:lang w:eastAsia="es-MX"/>
            </w:rPr>
          </w:pPr>
          <w:hyperlink w:anchor="_Toc209191668" w:history="1">
            <w:r w:rsidRPr="00056028">
              <w:rPr>
                <w:rStyle w:val="Hipervnculo"/>
                <w:noProof/>
              </w:rPr>
              <w:t>5.</w:t>
            </w:r>
            <w:r>
              <w:rPr>
                <w:rFonts w:eastAsiaTheme="minorEastAsia"/>
                <w:noProof/>
                <w:sz w:val="24"/>
                <w:szCs w:val="24"/>
                <w:lang w:eastAsia="es-MX"/>
              </w:rPr>
              <w:tab/>
            </w:r>
            <w:r w:rsidRPr="00056028">
              <w:rPr>
                <w:rStyle w:val="Hipervnculo"/>
                <w:noProof/>
              </w:rPr>
              <w:t>Estatutos Nacionales de Transporte</w:t>
            </w:r>
            <w:r>
              <w:rPr>
                <w:noProof/>
                <w:webHidden/>
              </w:rPr>
              <w:tab/>
            </w:r>
            <w:r>
              <w:rPr>
                <w:noProof/>
                <w:webHidden/>
              </w:rPr>
              <w:fldChar w:fldCharType="begin"/>
            </w:r>
            <w:r>
              <w:rPr>
                <w:noProof/>
                <w:webHidden/>
              </w:rPr>
              <w:instrText xml:space="preserve"> PAGEREF _Toc209191668 \h </w:instrText>
            </w:r>
            <w:r>
              <w:rPr>
                <w:noProof/>
                <w:webHidden/>
              </w:rPr>
            </w:r>
            <w:r>
              <w:rPr>
                <w:noProof/>
                <w:webHidden/>
              </w:rPr>
              <w:fldChar w:fldCharType="separate"/>
            </w:r>
            <w:r>
              <w:rPr>
                <w:noProof/>
                <w:webHidden/>
              </w:rPr>
              <w:t>34</w:t>
            </w:r>
            <w:r>
              <w:rPr>
                <w:noProof/>
                <w:webHidden/>
              </w:rPr>
              <w:fldChar w:fldCharType="end"/>
            </w:r>
          </w:hyperlink>
        </w:p>
        <w:p w14:paraId="6DD75B0C" w14:textId="46A88B12" w:rsidR="00C07369" w:rsidRDefault="00C07369">
          <w:pPr>
            <w:pStyle w:val="TDC2"/>
            <w:rPr>
              <w:rFonts w:eastAsiaTheme="minorEastAsia"/>
              <w:noProof/>
              <w:sz w:val="24"/>
              <w:szCs w:val="24"/>
              <w:lang w:eastAsia="es-MX"/>
            </w:rPr>
          </w:pPr>
          <w:hyperlink w:anchor="_Toc209191669" w:history="1">
            <w:r w:rsidRPr="00056028">
              <w:rPr>
                <w:rStyle w:val="Hipervnculo"/>
                <w:noProof/>
              </w:rPr>
              <w:t>5.1 Normas según tipo de transporte</w:t>
            </w:r>
            <w:r>
              <w:rPr>
                <w:noProof/>
                <w:webHidden/>
              </w:rPr>
              <w:tab/>
            </w:r>
            <w:r>
              <w:rPr>
                <w:noProof/>
                <w:webHidden/>
              </w:rPr>
              <w:fldChar w:fldCharType="begin"/>
            </w:r>
            <w:r>
              <w:rPr>
                <w:noProof/>
                <w:webHidden/>
              </w:rPr>
              <w:instrText xml:space="preserve"> PAGEREF _Toc209191669 \h </w:instrText>
            </w:r>
            <w:r>
              <w:rPr>
                <w:noProof/>
                <w:webHidden/>
              </w:rPr>
            </w:r>
            <w:r>
              <w:rPr>
                <w:noProof/>
                <w:webHidden/>
              </w:rPr>
              <w:fldChar w:fldCharType="separate"/>
            </w:r>
            <w:r>
              <w:rPr>
                <w:noProof/>
                <w:webHidden/>
              </w:rPr>
              <w:t>34</w:t>
            </w:r>
            <w:r>
              <w:rPr>
                <w:noProof/>
                <w:webHidden/>
              </w:rPr>
              <w:fldChar w:fldCharType="end"/>
            </w:r>
          </w:hyperlink>
        </w:p>
        <w:p w14:paraId="79CCBAE4" w14:textId="5E18676A" w:rsidR="00C07369" w:rsidRDefault="00C07369">
          <w:pPr>
            <w:pStyle w:val="TDC2"/>
            <w:rPr>
              <w:rFonts w:eastAsiaTheme="minorEastAsia"/>
              <w:noProof/>
              <w:sz w:val="24"/>
              <w:szCs w:val="24"/>
              <w:lang w:eastAsia="es-MX"/>
            </w:rPr>
          </w:pPr>
          <w:hyperlink w:anchor="_Toc209191670" w:history="1">
            <w:r w:rsidRPr="00056028">
              <w:rPr>
                <w:rStyle w:val="Hipervnculo"/>
                <w:noProof/>
              </w:rPr>
              <w:t>5.2 Límite de velocidad</w:t>
            </w:r>
            <w:r>
              <w:rPr>
                <w:noProof/>
                <w:webHidden/>
              </w:rPr>
              <w:tab/>
            </w:r>
            <w:r>
              <w:rPr>
                <w:noProof/>
                <w:webHidden/>
              </w:rPr>
              <w:fldChar w:fldCharType="begin"/>
            </w:r>
            <w:r>
              <w:rPr>
                <w:noProof/>
                <w:webHidden/>
              </w:rPr>
              <w:instrText xml:space="preserve"> PAGEREF _Toc209191670 \h </w:instrText>
            </w:r>
            <w:r>
              <w:rPr>
                <w:noProof/>
                <w:webHidden/>
              </w:rPr>
            </w:r>
            <w:r>
              <w:rPr>
                <w:noProof/>
                <w:webHidden/>
              </w:rPr>
              <w:fldChar w:fldCharType="separate"/>
            </w:r>
            <w:r>
              <w:rPr>
                <w:noProof/>
                <w:webHidden/>
              </w:rPr>
              <w:t>36</w:t>
            </w:r>
            <w:r>
              <w:rPr>
                <w:noProof/>
                <w:webHidden/>
              </w:rPr>
              <w:fldChar w:fldCharType="end"/>
            </w:r>
          </w:hyperlink>
        </w:p>
        <w:p w14:paraId="3E2AAD72" w14:textId="7A41097D" w:rsidR="00C07369" w:rsidRDefault="00C07369">
          <w:pPr>
            <w:pStyle w:val="TDC2"/>
            <w:rPr>
              <w:rFonts w:eastAsiaTheme="minorEastAsia"/>
              <w:noProof/>
              <w:sz w:val="24"/>
              <w:szCs w:val="24"/>
              <w:lang w:eastAsia="es-MX"/>
            </w:rPr>
          </w:pPr>
          <w:hyperlink w:anchor="_Toc209191671" w:history="1">
            <w:r w:rsidRPr="00056028">
              <w:rPr>
                <w:rStyle w:val="Hipervnculo"/>
                <w:noProof/>
              </w:rPr>
              <w:t>5.3 Tipos de infracción</w:t>
            </w:r>
            <w:r>
              <w:rPr>
                <w:noProof/>
                <w:webHidden/>
              </w:rPr>
              <w:tab/>
            </w:r>
            <w:r>
              <w:rPr>
                <w:noProof/>
                <w:webHidden/>
              </w:rPr>
              <w:fldChar w:fldCharType="begin"/>
            </w:r>
            <w:r>
              <w:rPr>
                <w:noProof/>
                <w:webHidden/>
              </w:rPr>
              <w:instrText xml:space="preserve"> PAGEREF _Toc209191671 \h </w:instrText>
            </w:r>
            <w:r>
              <w:rPr>
                <w:noProof/>
                <w:webHidden/>
              </w:rPr>
            </w:r>
            <w:r>
              <w:rPr>
                <w:noProof/>
                <w:webHidden/>
              </w:rPr>
              <w:fldChar w:fldCharType="separate"/>
            </w:r>
            <w:r>
              <w:rPr>
                <w:noProof/>
                <w:webHidden/>
              </w:rPr>
              <w:t>37</w:t>
            </w:r>
            <w:r>
              <w:rPr>
                <w:noProof/>
                <w:webHidden/>
              </w:rPr>
              <w:fldChar w:fldCharType="end"/>
            </w:r>
          </w:hyperlink>
        </w:p>
        <w:p w14:paraId="064CC88F" w14:textId="604B196D" w:rsidR="00C07369" w:rsidRDefault="00C07369">
          <w:pPr>
            <w:pStyle w:val="TDC2"/>
            <w:rPr>
              <w:rFonts w:eastAsiaTheme="minorEastAsia"/>
              <w:noProof/>
              <w:sz w:val="24"/>
              <w:szCs w:val="24"/>
              <w:lang w:eastAsia="es-MX"/>
            </w:rPr>
          </w:pPr>
          <w:hyperlink w:anchor="_Toc209191672" w:history="1">
            <w:r w:rsidRPr="00056028">
              <w:rPr>
                <w:rStyle w:val="Hipervnculo"/>
                <w:noProof/>
              </w:rPr>
              <w:t>5.4 Sanciones</w:t>
            </w:r>
            <w:r>
              <w:rPr>
                <w:noProof/>
                <w:webHidden/>
              </w:rPr>
              <w:tab/>
            </w:r>
            <w:r>
              <w:rPr>
                <w:noProof/>
                <w:webHidden/>
              </w:rPr>
              <w:fldChar w:fldCharType="begin"/>
            </w:r>
            <w:r>
              <w:rPr>
                <w:noProof/>
                <w:webHidden/>
              </w:rPr>
              <w:instrText xml:space="preserve"> PAGEREF _Toc209191672 \h </w:instrText>
            </w:r>
            <w:r>
              <w:rPr>
                <w:noProof/>
                <w:webHidden/>
              </w:rPr>
            </w:r>
            <w:r>
              <w:rPr>
                <w:noProof/>
                <w:webHidden/>
              </w:rPr>
              <w:fldChar w:fldCharType="separate"/>
            </w:r>
            <w:r>
              <w:rPr>
                <w:noProof/>
                <w:webHidden/>
              </w:rPr>
              <w:t>37</w:t>
            </w:r>
            <w:r>
              <w:rPr>
                <w:noProof/>
                <w:webHidden/>
              </w:rPr>
              <w:fldChar w:fldCharType="end"/>
            </w:r>
          </w:hyperlink>
        </w:p>
        <w:p w14:paraId="4AB6B6C4" w14:textId="7E11A35D" w:rsidR="00C07369" w:rsidRDefault="00C07369">
          <w:pPr>
            <w:pStyle w:val="TDC1"/>
            <w:tabs>
              <w:tab w:val="right" w:leader="dot" w:pos="9962"/>
            </w:tabs>
            <w:rPr>
              <w:rFonts w:eastAsiaTheme="minorEastAsia"/>
              <w:noProof/>
              <w:sz w:val="24"/>
              <w:szCs w:val="24"/>
              <w:lang w:eastAsia="es-MX"/>
            </w:rPr>
          </w:pPr>
          <w:hyperlink w:anchor="_Toc209191673" w:history="1">
            <w:r w:rsidRPr="00056028">
              <w:rPr>
                <w:rStyle w:val="Hipervnculo"/>
                <w:noProof/>
              </w:rPr>
              <w:t>Síntesis</w:t>
            </w:r>
            <w:r>
              <w:rPr>
                <w:noProof/>
                <w:webHidden/>
              </w:rPr>
              <w:tab/>
            </w:r>
            <w:r>
              <w:rPr>
                <w:noProof/>
                <w:webHidden/>
              </w:rPr>
              <w:fldChar w:fldCharType="begin"/>
            </w:r>
            <w:r>
              <w:rPr>
                <w:noProof/>
                <w:webHidden/>
              </w:rPr>
              <w:instrText xml:space="preserve"> PAGEREF _Toc209191673 \h </w:instrText>
            </w:r>
            <w:r>
              <w:rPr>
                <w:noProof/>
                <w:webHidden/>
              </w:rPr>
            </w:r>
            <w:r>
              <w:rPr>
                <w:noProof/>
                <w:webHidden/>
              </w:rPr>
              <w:fldChar w:fldCharType="separate"/>
            </w:r>
            <w:r>
              <w:rPr>
                <w:noProof/>
                <w:webHidden/>
              </w:rPr>
              <w:t>40</w:t>
            </w:r>
            <w:r>
              <w:rPr>
                <w:noProof/>
                <w:webHidden/>
              </w:rPr>
              <w:fldChar w:fldCharType="end"/>
            </w:r>
          </w:hyperlink>
        </w:p>
        <w:p w14:paraId="5E8E6C78" w14:textId="10D3B307" w:rsidR="00C07369" w:rsidRDefault="00C07369">
          <w:pPr>
            <w:pStyle w:val="TDC1"/>
            <w:tabs>
              <w:tab w:val="right" w:leader="dot" w:pos="9962"/>
            </w:tabs>
            <w:rPr>
              <w:rFonts w:eastAsiaTheme="minorEastAsia"/>
              <w:noProof/>
              <w:sz w:val="24"/>
              <w:szCs w:val="24"/>
              <w:lang w:eastAsia="es-MX"/>
            </w:rPr>
          </w:pPr>
          <w:hyperlink w:anchor="_Toc209191674" w:history="1">
            <w:r w:rsidRPr="00056028">
              <w:rPr>
                <w:rStyle w:val="Hipervnculo"/>
                <w:noProof/>
              </w:rPr>
              <w:t>Glosario</w:t>
            </w:r>
            <w:r>
              <w:rPr>
                <w:noProof/>
                <w:webHidden/>
              </w:rPr>
              <w:tab/>
            </w:r>
            <w:r>
              <w:rPr>
                <w:noProof/>
                <w:webHidden/>
              </w:rPr>
              <w:fldChar w:fldCharType="begin"/>
            </w:r>
            <w:r>
              <w:rPr>
                <w:noProof/>
                <w:webHidden/>
              </w:rPr>
              <w:instrText xml:space="preserve"> PAGEREF _Toc209191674 \h </w:instrText>
            </w:r>
            <w:r>
              <w:rPr>
                <w:noProof/>
                <w:webHidden/>
              </w:rPr>
            </w:r>
            <w:r>
              <w:rPr>
                <w:noProof/>
                <w:webHidden/>
              </w:rPr>
              <w:fldChar w:fldCharType="separate"/>
            </w:r>
            <w:r>
              <w:rPr>
                <w:noProof/>
                <w:webHidden/>
              </w:rPr>
              <w:t>42</w:t>
            </w:r>
            <w:r>
              <w:rPr>
                <w:noProof/>
                <w:webHidden/>
              </w:rPr>
              <w:fldChar w:fldCharType="end"/>
            </w:r>
          </w:hyperlink>
        </w:p>
        <w:p w14:paraId="18E42DAF" w14:textId="06F0C7BE" w:rsidR="00C07369" w:rsidRDefault="00C07369">
          <w:pPr>
            <w:pStyle w:val="TDC1"/>
            <w:tabs>
              <w:tab w:val="right" w:leader="dot" w:pos="9962"/>
            </w:tabs>
            <w:rPr>
              <w:rFonts w:eastAsiaTheme="minorEastAsia"/>
              <w:noProof/>
              <w:sz w:val="24"/>
              <w:szCs w:val="24"/>
              <w:lang w:eastAsia="es-MX"/>
            </w:rPr>
          </w:pPr>
          <w:hyperlink w:anchor="_Toc209191675" w:history="1">
            <w:r w:rsidRPr="00056028">
              <w:rPr>
                <w:rStyle w:val="Hipervnculo"/>
                <w:noProof/>
              </w:rPr>
              <w:t>Material complementario</w:t>
            </w:r>
            <w:r>
              <w:rPr>
                <w:noProof/>
                <w:webHidden/>
              </w:rPr>
              <w:tab/>
            </w:r>
            <w:r>
              <w:rPr>
                <w:noProof/>
                <w:webHidden/>
              </w:rPr>
              <w:fldChar w:fldCharType="begin"/>
            </w:r>
            <w:r>
              <w:rPr>
                <w:noProof/>
                <w:webHidden/>
              </w:rPr>
              <w:instrText xml:space="preserve"> PAGEREF _Toc209191675 \h </w:instrText>
            </w:r>
            <w:r>
              <w:rPr>
                <w:noProof/>
                <w:webHidden/>
              </w:rPr>
            </w:r>
            <w:r>
              <w:rPr>
                <w:noProof/>
                <w:webHidden/>
              </w:rPr>
              <w:fldChar w:fldCharType="separate"/>
            </w:r>
            <w:r>
              <w:rPr>
                <w:noProof/>
                <w:webHidden/>
              </w:rPr>
              <w:t>45</w:t>
            </w:r>
            <w:r>
              <w:rPr>
                <w:noProof/>
                <w:webHidden/>
              </w:rPr>
              <w:fldChar w:fldCharType="end"/>
            </w:r>
          </w:hyperlink>
        </w:p>
        <w:p w14:paraId="04B9503F" w14:textId="467FC50F" w:rsidR="00C07369" w:rsidRDefault="00C07369">
          <w:pPr>
            <w:pStyle w:val="TDC1"/>
            <w:tabs>
              <w:tab w:val="right" w:leader="dot" w:pos="9962"/>
            </w:tabs>
            <w:rPr>
              <w:rFonts w:eastAsiaTheme="minorEastAsia"/>
              <w:noProof/>
              <w:sz w:val="24"/>
              <w:szCs w:val="24"/>
              <w:lang w:eastAsia="es-MX"/>
            </w:rPr>
          </w:pPr>
          <w:hyperlink w:anchor="_Toc209191676" w:history="1">
            <w:r w:rsidRPr="00056028">
              <w:rPr>
                <w:rStyle w:val="Hipervnculo"/>
                <w:noProof/>
              </w:rPr>
              <w:t>Referencias bibliográficas</w:t>
            </w:r>
            <w:r>
              <w:rPr>
                <w:noProof/>
                <w:webHidden/>
              </w:rPr>
              <w:tab/>
            </w:r>
            <w:r>
              <w:rPr>
                <w:noProof/>
                <w:webHidden/>
              </w:rPr>
              <w:fldChar w:fldCharType="begin"/>
            </w:r>
            <w:r>
              <w:rPr>
                <w:noProof/>
                <w:webHidden/>
              </w:rPr>
              <w:instrText xml:space="preserve"> PAGEREF _Toc209191676 \h </w:instrText>
            </w:r>
            <w:r>
              <w:rPr>
                <w:noProof/>
                <w:webHidden/>
              </w:rPr>
            </w:r>
            <w:r>
              <w:rPr>
                <w:noProof/>
                <w:webHidden/>
              </w:rPr>
              <w:fldChar w:fldCharType="separate"/>
            </w:r>
            <w:r>
              <w:rPr>
                <w:noProof/>
                <w:webHidden/>
              </w:rPr>
              <w:t>46</w:t>
            </w:r>
            <w:r>
              <w:rPr>
                <w:noProof/>
                <w:webHidden/>
              </w:rPr>
              <w:fldChar w:fldCharType="end"/>
            </w:r>
          </w:hyperlink>
        </w:p>
        <w:p w14:paraId="544820CE" w14:textId="54DC23C6" w:rsidR="00C07369" w:rsidRDefault="00C07369">
          <w:pPr>
            <w:pStyle w:val="TDC1"/>
            <w:tabs>
              <w:tab w:val="right" w:leader="dot" w:pos="9962"/>
            </w:tabs>
            <w:rPr>
              <w:rFonts w:eastAsiaTheme="minorEastAsia"/>
              <w:noProof/>
              <w:sz w:val="24"/>
              <w:szCs w:val="24"/>
              <w:lang w:eastAsia="es-MX"/>
            </w:rPr>
          </w:pPr>
          <w:hyperlink w:anchor="_Toc209191677" w:history="1">
            <w:r w:rsidRPr="00056028">
              <w:rPr>
                <w:rStyle w:val="Hipervnculo"/>
                <w:noProof/>
              </w:rPr>
              <w:t>Créditos</w:t>
            </w:r>
            <w:r>
              <w:rPr>
                <w:noProof/>
                <w:webHidden/>
              </w:rPr>
              <w:tab/>
            </w:r>
            <w:r>
              <w:rPr>
                <w:noProof/>
                <w:webHidden/>
              </w:rPr>
              <w:fldChar w:fldCharType="begin"/>
            </w:r>
            <w:r>
              <w:rPr>
                <w:noProof/>
                <w:webHidden/>
              </w:rPr>
              <w:instrText xml:space="preserve"> PAGEREF _Toc209191677 \h </w:instrText>
            </w:r>
            <w:r>
              <w:rPr>
                <w:noProof/>
                <w:webHidden/>
              </w:rPr>
            </w:r>
            <w:r>
              <w:rPr>
                <w:noProof/>
                <w:webHidden/>
              </w:rPr>
              <w:fldChar w:fldCharType="separate"/>
            </w:r>
            <w:r>
              <w:rPr>
                <w:noProof/>
                <w:webHidden/>
              </w:rPr>
              <w:t>48</w:t>
            </w:r>
            <w:r>
              <w:rPr>
                <w:noProof/>
                <w:webHidden/>
              </w:rPr>
              <w:fldChar w:fldCharType="end"/>
            </w:r>
          </w:hyperlink>
        </w:p>
        <w:p w14:paraId="64058420" w14:textId="6E1F673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191645"/>
      <w:r w:rsidRPr="00572424">
        <w:lastRenderedPageBreak/>
        <w:t>Introducción</w:t>
      </w:r>
      <w:bookmarkEnd w:id="0"/>
    </w:p>
    <w:p w14:paraId="400CD3EC" w14:textId="661FBA67"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w:t>
      </w:r>
      <w:r w:rsidR="00976E1B">
        <w:t xml:space="preserve"> </w:t>
      </w:r>
      <w:r w:rsidRPr="00E17BF2">
        <w:t xml:space="preserve">en los sistemas de transporte, promoviendo entornos más eficientes, accesibles y seguros para la comunidad. </w:t>
      </w:r>
      <w:r w:rsidR="00976E1B">
        <w:t>As</w:t>
      </w:r>
      <w:r w:rsidR="0028420C">
        <w:t>i</w:t>
      </w:r>
      <w:r w:rsidR="00976E1B">
        <w:t>mismo, busca dotar al aprendiz</w:t>
      </w:r>
      <w:r w:rsidR="0028420C">
        <w:t xml:space="preserve"> </w:t>
      </w:r>
      <w:r w:rsidRPr="00E17BF2">
        <w:t>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6DFB24DA" w:rsidR="00510ED8" w:rsidRPr="00A44AD0" w:rsidRDefault="0042470B" w:rsidP="00E17BF2">
      <w:pPr>
        <w:ind w:firstLine="0"/>
        <w:jc w:val="center"/>
        <w:rPr>
          <w:b/>
          <w:bCs/>
          <w:color w:val="000000" w:themeColor="text1"/>
          <w:lang w:val="es-419"/>
        </w:rPr>
      </w:pPr>
      <w:hyperlink r:id="rId14" w:history="1">
        <w:r w:rsidRPr="00A44AD0">
          <w:rPr>
            <w:rStyle w:val="Hipervnculo"/>
            <w:b/>
            <w:bCs/>
            <w:color w:val="000000" w:themeColor="text1"/>
            <w:lang w:val="es-419"/>
          </w:rPr>
          <w:t>Enlace de reproducción del video</w:t>
        </w:r>
      </w:hyperlink>
      <w:r w:rsidR="00045639" w:rsidRPr="00A44AD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9191646"/>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9191647"/>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07C540F8" w:rsidR="005A73D2" w:rsidRPr="005A73D2" w:rsidRDefault="00DC6076" w:rsidP="005A73D2">
      <w:r>
        <w:t>Durante la Revolución Industrial</w:t>
      </w:r>
      <w:r w:rsidR="00EE70E5">
        <w:t>,</w:t>
      </w:r>
      <w:r>
        <w:t xml:space="preserve"> la necesidad de mover más carga hizo que el transporte tuviese una transformación radical con la invención de la locomotora de vapor, posteriormente, el automóvil y el avión, que permitieron la</w:t>
      </w:r>
      <w:r w:rsidR="00EE70E5">
        <w:t>s</w:t>
      </w:r>
      <w:r>
        <w:t xml:space="preserve"> conexiones más rápidas y </w:t>
      </w:r>
      <w:r w:rsidRPr="00C95316">
        <w:t>globales (</w:t>
      </w:r>
      <w:r w:rsidR="00C95316" w:rsidRPr="00C95316">
        <w:rPr>
          <w:color w:val="000000" w:themeColor="text1"/>
          <w:lang w:eastAsia="es-CO"/>
        </w:rPr>
        <w:t>Rodríguez, J.-P. (2020</w:t>
      </w:r>
      <w:r w:rsidR="00C95316">
        <w:rPr>
          <w:rStyle w:val="Extranjerismo"/>
          <w:lang w:val="es-CO" w:eastAsia="es-CO"/>
        </w:rPr>
        <w:t>)</w:t>
      </w:r>
      <w:r w:rsidRPr="00C95316">
        <w:t>).</w:t>
      </w:r>
      <w:r>
        <w:t xml:space="preserve">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355A224A"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rsidR="00EE70E5">
              <w:t>s</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79491A81"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proofErr w:type="spellStart"/>
            <w:r w:rsidR="00EE70E5" w:rsidRPr="00EE70E5">
              <w:t>díe</w:t>
            </w:r>
            <w:r w:rsidR="00266620" w:rsidRPr="00EE70E5">
              <w:t>sel</w:t>
            </w:r>
            <w:proofErr w:type="spellEnd"/>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6C7BE1A5" w:rsidR="00E3053A" w:rsidRDefault="006D171D" w:rsidP="00153820">
            <w:r>
              <w:t xml:space="preserve">Este triciclo motorizado es el primer automóvil construido por Carl Benz en </w:t>
            </w:r>
            <w:r w:rsidR="00153C4F" w:rsidRPr="00D258EC">
              <w:t>1885</w:t>
            </w:r>
            <w:r w:rsidRPr="00D258EC">
              <w:t>. U</w:t>
            </w:r>
            <w:r w:rsidR="00153C4F" w:rsidRPr="00D258EC">
              <w:t>n año</w:t>
            </w:r>
            <w:r w:rsidRPr="00D258EC">
              <w:t xml:space="preserve"> más tarde, Daimler </w:t>
            </w:r>
            <w:r w:rsidR="00153C4F" w:rsidRPr="00D258EC">
              <w:t>construyó el primer automóvil de cuatro ruedas</w:t>
            </w:r>
            <w:r w:rsidR="00E3053A" w:rsidRPr="00D258EC">
              <w:t>. El Pan</w:t>
            </w:r>
            <w:r w:rsidR="00763C08" w:rsidRPr="00D258EC">
              <w:t xml:space="preserve">hard et </w:t>
            </w:r>
            <w:proofErr w:type="spellStart"/>
            <w:r w:rsidR="00763C08" w:rsidRPr="00D258EC">
              <w:t>Le</w:t>
            </w:r>
            <w:r w:rsidR="00E3053A" w:rsidRPr="00D258EC">
              <w:t>va</w:t>
            </w:r>
            <w:r w:rsidR="00763C08" w:rsidRPr="00D258EC">
              <w:t>s</w:t>
            </w:r>
            <w:r w:rsidR="00E3053A" w:rsidRPr="00D258EC">
              <w:t>sor</w:t>
            </w:r>
            <w:proofErr w:type="spellEnd"/>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9191648"/>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9191649"/>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9191650"/>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9191651"/>
      <w:r>
        <w:lastRenderedPageBreak/>
        <w:t>1.5 Medios de transporte</w:t>
      </w:r>
      <w:bookmarkEnd w:id="6"/>
    </w:p>
    <w:p w14:paraId="6B80BC8B" w14:textId="7AE08FE4"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w:t>
      </w:r>
      <w:r w:rsidR="00F67FEA">
        <w:rPr>
          <w:lang w:eastAsia="es-CO"/>
        </w:rPr>
        <w:t>á</w:t>
      </w:r>
      <w:r w:rsidRPr="00F45F96">
        <w:rPr>
          <w:lang w:eastAsia="es-CO"/>
        </w:rPr>
        <w:t xml:space="preserve">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9191652"/>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9191653"/>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9191654"/>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5EE26E0" w14:textId="77777777" w:rsidR="00503658" w:rsidRDefault="00503658" w:rsidP="006238FE">
      <w:pPr>
        <w:rPr>
          <w:lang w:val="es-419" w:eastAsia="es-CO"/>
        </w:rPr>
      </w:pPr>
    </w:p>
    <w:p w14:paraId="3D57554A" w14:textId="71648831" w:rsidR="00043F9C" w:rsidRPr="00043F9C" w:rsidRDefault="00043F9C" w:rsidP="00043F9C">
      <w:pPr>
        <w:rPr>
          <w:szCs w:val="28"/>
          <w:lang w:val="es-419" w:eastAsia="es-CO"/>
        </w:rPr>
      </w:pPr>
      <w:r w:rsidRPr="00DC4408">
        <w:rPr>
          <w:b/>
          <w:bCs/>
          <w:szCs w:val="28"/>
          <w:lang w:val="es-419" w:eastAsia="es-CO"/>
        </w:rPr>
        <w:lastRenderedPageBreak/>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9191655"/>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1742E13A" w14:textId="582AE812" w:rsidR="00043F9C" w:rsidRPr="00503658" w:rsidRDefault="00043F9C" w:rsidP="00503658">
      <w:pPr>
        <w:pStyle w:val="Prrafodelista"/>
        <w:numPr>
          <w:ilvl w:val="0"/>
          <w:numId w:val="232"/>
        </w:numPr>
        <w:ind w:left="1068"/>
      </w:pPr>
      <w:r w:rsidRPr="006662A3">
        <w:rPr>
          <w:b/>
          <w:bCs/>
        </w:rPr>
        <w:lastRenderedPageBreak/>
        <w:t>Condiciones climáticas adversas</w:t>
      </w:r>
      <w:r w:rsidR="00431638" w:rsidRPr="006662A3">
        <w:rPr>
          <w:b/>
          <w:bCs/>
        </w:rPr>
        <w:t>:</w:t>
      </w:r>
      <w:r w:rsidR="00431638" w:rsidRPr="00431638">
        <w:t xml:space="preserve"> </w:t>
      </w:r>
      <w:r w:rsidRPr="00AF042C">
        <w:t xml:space="preserve">lluvias intensas, neblina, granizo o deslizamientos que afectan la </w:t>
      </w:r>
      <w:proofErr w:type="spellStart"/>
      <w:r w:rsidRPr="00AF042C">
        <w:t>transitabilidad</w:t>
      </w:r>
      <w:proofErr w:type="spellEnd"/>
      <w:r w:rsidRPr="00AF042C">
        <w:t>.</w:t>
      </w: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9191656"/>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5C784FFA" w:rsidR="00150AB1" w:rsidRPr="004A58A1" w:rsidRDefault="00150AB1" w:rsidP="004A58A1">
      <w:pPr>
        <w:rPr>
          <w:b/>
          <w:bCs/>
        </w:rPr>
      </w:pPr>
      <w:r w:rsidRPr="004A58A1">
        <w:rPr>
          <w:b/>
          <w:bCs/>
        </w:rPr>
        <w:t>Aspectos técnicos de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9191657"/>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9191658"/>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8A15BC">
        <w:rPr>
          <w:b/>
          <w:bCs/>
          <w:lang w:val="es-419" w:eastAsia="es-CO"/>
        </w:rPr>
        <w:t>Prevención:</w:t>
      </w:r>
      <w:r>
        <w:rPr>
          <w:lang w:val="es-419" w:eastAsia="es-CO"/>
        </w:rPr>
        <w:t xml:space="preserve">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9191659"/>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9191660"/>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554FF6A5" w:rsidR="00B4278B" w:rsidRDefault="00AB18C7" w:rsidP="00B4278B">
      <w:pPr>
        <w:pStyle w:val="Ttulo1"/>
      </w:pPr>
      <w:bookmarkStart w:id="16" w:name="_Toc209191661"/>
      <w:r>
        <w:lastRenderedPageBreak/>
        <w:t>Código Nacional de Tránsito</w:t>
      </w:r>
      <w:bookmarkEnd w:id="16"/>
    </w:p>
    <w:p w14:paraId="5C04B2E3" w14:textId="1D818F5E" w:rsidR="00276FB3" w:rsidRPr="00276FB3" w:rsidRDefault="00276FB3" w:rsidP="00276FB3">
      <w:pPr>
        <w:rPr>
          <w:lang w:val="es-419" w:eastAsia="es-CO"/>
        </w:rPr>
      </w:pPr>
      <w:r w:rsidRPr="00276FB3">
        <w:rPr>
          <w:lang w:val="es-419" w:eastAsia="es-CO"/>
        </w:rPr>
        <w:t xml:space="preserve">El </w:t>
      </w:r>
      <w:r w:rsidR="00AB18C7">
        <w:rPr>
          <w:lang w:val="es-419" w:eastAsia="es-CO"/>
        </w:rPr>
        <w:t>Código Nacional de Tránsito</w:t>
      </w:r>
      <w:r w:rsidRPr="00276FB3">
        <w:rPr>
          <w:lang w:val="es-419" w:eastAsia="es-CO"/>
        </w:rPr>
        <w:t xml:space="preserve">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958F72D"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r w:rsidR="008A15BC">
        <w:rPr>
          <w:lang w:val="es-419" w:eastAsia="es-CO"/>
        </w:rPr>
        <w:t>.</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9191662"/>
      <w:r>
        <w:t>4.1 Principios</w:t>
      </w:r>
      <w:bookmarkEnd w:id="17"/>
    </w:p>
    <w:p w14:paraId="7F0FC211" w14:textId="7496E307" w:rsidR="00731CC8" w:rsidRPr="00731CC8" w:rsidRDefault="00731CC8" w:rsidP="00731CC8">
      <w:pPr>
        <w:rPr>
          <w:lang w:val="es-419" w:eastAsia="es-CO"/>
        </w:rPr>
      </w:pPr>
      <w:r w:rsidRPr="00731CC8">
        <w:rPr>
          <w:lang w:val="es-419" w:eastAsia="es-CO"/>
        </w:rPr>
        <w:t xml:space="preserve">Los principios del </w:t>
      </w:r>
      <w:r w:rsidR="00AB18C7">
        <w:rPr>
          <w:lang w:val="es-419" w:eastAsia="es-CO"/>
        </w:rPr>
        <w:t>Código Nacional de Tránsito</w:t>
      </w:r>
      <w:r w:rsidRPr="00731CC8">
        <w:rPr>
          <w:lang w:val="es-419" w:eastAsia="es-CO"/>
        </w:rPr>
        <w:t xml:space="preserve">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5306BD87" w:rsidR="00731CC8" w:rsidRPr="00731CC8" w:rsidRDefault="00731CC8" w:rsidP="00731CC8">
      <w:pPr>
        <w:rPr>
          <w:b/>
          <w:bCs/>
          <w:lang w:val="es-419" w:eastAsia="es-CO"/>
        </w:rPr>
      </w:pPr>
      <w:r w:rsidRPr="00731CC8">
        <w:rPr>
          <w:b/>
          <w:bCs/>
          <w:lang w:val="es-419" w:eastAsia="es-CO"/>
        </w:rPr>
        <w:t xml:space="preserve">Principios fundamentales del </w:t>
      </w:r>
      <w:r w:rsidR="00AB18C7">
        <w:rPr>
          <w:b/>
          <w:bCs/>
          <w:lang w:val="es-419" w:eastAsia="es-CO"/>
        </w:rPr>
        <w:t>Código Nacional de Tránsito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9191663"/>
      <w:r>
        <w:t>4.2 Autoridades</w:t>
      </w:r>
      <w:bookmarkEnd w:id="18"/>
    </w:p>
    <w:p w14:paraId="6E3B9496" w14:textId="0E1220DA" w:rsidR="00EE4D9D" w:rsidRPr="00EE4D9D" w:rsidRDefault="00EE4D9D" w:rsidP="00EE4D9D">
      <w:pPr>
        <w:rPr>
          <w:lang w:val="es-419" w:eastAsia="es-CO"/>
        </w:rPr>
      </w:pPr>
      <w:r w:rsidRPr="00EE4D9D">
        <w:rPr>
          <w:lang w:val="es-419" w:eastAsia="es-CO"/>
        </w:rPr>
        <w:t xml:space="preserve">Las autoridades del </w:t>
      </w:r>
      <w:r w:rsidR="00AB18C7">
        <w:rPr>
          <w:lang w:val="es-419" w:eastAsia="es-CO"/>
        </w:rPr>
        <w:t>Código Nacional de Tránsito</w:t>
      </w:r>
      <w:r w:rsidRPr="00EE4D9D">
        <w:rPr>
          <w:lang w:val="es-419" w:eastAsia="es-CO"/>
        </w:rPr>
        <w:t xml:space="preserve">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9191664"/>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D4286E">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9191665"/>
      <w:r>
        <w:t>4.4 Licencias</w:t>
      </w:r>
      <w:bookmarkEnd w:id="20"/>
    </w:p>
    <w:p w14:paraId="45E50520" w14:textId="3232C67E" w:rsidR="00214028" w:rsidRPr="00214028" w:rsidRDefault="00214028" w:rsidP="00214028">
      <w:pPr>
        <w:rPr>
          <w:lang w:eastAsia="es-CO"/>
        </w:rPr>
      </w:pPr>
      <w:r w:rsidRPr="00214028">
        <w:rPr>
          <w:lang w:eastAsia="es-CO"/>
        </w:rPr>
        <w:t>Este documento permite acreditar el tipo de vehículo a opera</w:t>
      </w:r>
      <w:r w:rsidR="0006434D">
        <w:rPr>
          <w:lang w:eastAsia="es-CO"/>
        </w:rPr>
        <w:t>r</w:t>
      </w:r>
      <w:r w:rsidRPr="00214028">
        <w:rPr>
          <w:lang w:eastAsia="es-CO"/>
        </w:rPr>
        <w:t>,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9191666"/>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3A375770"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w:t>
      </w:r>
      <w:r w:rsidR="00503658">
        <w:rPr>
          <w:lang w:val="es-419" w:eastAsia="es-CO"/>
        </w:rPr>
        <w:t>E</w:t>
      </w:r>
      <w:r w:rsidRPr="00214028">
        <w:rPr>
          <w:lang w:val="es-419" w:eastAsia="es-CO"/>
        </w:rPr>
        <w:t>st</w:t>
      </w:r>
      <w:r w:rsidR="00503658">
        <w:rPr>
          <w:lang w:val="es-419" w:eastAsia="es-CO"/>
        </w:rPr>
        <w:t>á</w:t>
      </w:r>
      <w:r w:rsidRPr="00214028">
        <w:rPr>
          <w:lang w:val="es-419" w:eastAsia="es-CO"/>
        </w:rPr>
        <w:t xml:space="preserve">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27D47AE7" w:rsidR="00214028" w:rsidRPr="00214028" w:rsidRDefault="00214028" w:rsidP="00A447C6">
      <w:pPr>
        <w:rPr>
          <w:lang w:val="es-419" w:eastAsia="es-CO"/>
        </w:rPr>
      </w:pPr>
      <w:r w:rsidRPr="00214028">
        <w:rPr>
          <w:lang w:val="es-419" w:eastAsia="es-CO"/>
        </w:rPr>
        <w:t>Componentes mecánicos, eléctricos y electrónicos que generan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8380A46" w:rsidR="003A0AF8" w:rsidRDefault="00DE41D5" w:rsidP="00DE41D5">
      <w:pPr>
        <w:rPr>
          <w:lang w:val="es-419" w:eastAsia="es-CO"/>
        </w:rPr>
      </w:pPr>
      <w:r>
        <w:rPr>
          <w:noProof/>
          <w:lang w:val="es-419" w:eastAsia="es-CO"/>
        </w:rPr>
        <w:drawing>
          <wp:inline distT="0" distB="0" distL="0" distR="0" wp14:anchorId="71468864" wp14:editId="2B5226D9">
            <wp:extent cx="5484047" cy="2874010"/>
            <wp:effectExtent l="0" t="0" r="2540" b="0"/>
            <wp:doc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extLst>
                        <a:ext uri="{96DAC541-7B7A-43D3-8B79-37D633B846F1}">
                          <asvg:svgBlip xmlns:asvg="http://schemas.microsoft.com/office/drawing/2016/SVG/main" r:embed="rId19"/>
                        </a:ext>
                      </a:extLst>
                    </a:blip>
                    <a:stretch>
                      <a:fillRect/>
                    </a:stretch>
                  </pic:blipFill>
                  <pic:spPr>
                    <a:xfrm>
                      <a:off x="0" y="0"/>
                      <a:ext cx="5498581" cy="2881627"/>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38F2EE3D"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3AE67A24"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 xml:space="preserve">digo de </w:t>
      </w:r>
      <w:r w:rsidR="009A473A">
        <w:rPr>
          <w:b/>
          <w:bCs/>
          <w:lang w:val="es-419" w:eastAsia="es-CO"/>
        </w:rPr>
        <w:t>T</w:t>
      </w:r>
      <w:r w:rsidRPr="00CE3676">
        <w:rPr>
          <w:b/>
          <w:bCs/>
          <w:lang w:val="es-419" w:eastAsia="es-CO"/>
        </w:rPr>
        <w:t xml:space="preserve">ránsito y </w:t>
      </w:r>
      <w:r w:rsidR="009A473A">
        <w:rPr>
          <w:b/>
          <w:bCs/>
          <w:lang w:val="es-419" w:eastAsia="es-CO"/>
        </w:rPr>
        <w:t>T</w:t>
      </w:r>
      <w:r w:rsidRPr="00CE3676">
        <w:rPr>
          <w:b/>
          <w:bCs/>
          <w:lang w:val="es-419" w:eastAsia="es-CO"/>
        </w:rPr>
        <w: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5CE78555" w:rsidR="00CE3676" w:rsidRPr="00CE3676" w:rsidRDefault="00CE3676" w:rsidP="00CE3676">
      <w:pPr>
        <w:pStyle w:val="Prrafodelista"/>
        <w:numPr>
          <w:ilvl w:val="0"/>
          <w:numId w:val="214"/>
        </w:numPr>
        <w:rPr>
          <w:lang w:val="es-419" w:eastAsia="es-CO"/>
        </w:rPr>
      </w:pPr>
      <w:r w:rsidRPr="00CE3676">
        <w:rPr>
          <w:b/>
          <w:bCs/>
          <w:lang w:val="es-419" w:eastAsia="es-CO"/>
        </w:rPr>
        <w:t xml:space="preserve">Principios del </w:t>
      </w:r>
      <w:r w:rsidR="009A473A">
        <w:rPr>
          <w:b/>
          <w:bCs/>
          <w:lang w:val="es-419" w:eastAsia="es-CO"/>
        </w:rPr>
        <w:t>C</w:t>
      </w:r>
      <w:r w:rsidRPr="00CE3676">
        <w:rPr>
          <w:b/>
          <w:bCs/>
          <w:lang w:val="es-419" w:eastAsia="es-CO"/>
        </w:rPr>
        <w:t xml:space="preserve">ódigo de </w:t>
      </w:r>
      <w:r w:rsidR="009A473A">
        <w:rPr>
          <w:b/>
          <w:bCs/>
          <w:lang w:val="es-419" w:eastAsia="es-CO"/>
        </w:rPr>
        <w:t>T</w:t>
      </w:r>
      <w:r w:rsidRPr="00CE3676">
        <w:rPr>
          <w:b/>
          <w:bCs/>
          <w:lang w:val="es-419" w:eastAsia="es-CO"/>
        </w:rPr>
        <w: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9191667"/>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5E2DA56F" w14:textId="1A5AC56A" w:rsidR="00B077BB" w:rsidRPr="00E776E4" w:rsidRDefault="00B077BB" w:rsidP="0062440F">
      <w:pPr>
        <w:rPr>
          <w:lang w:val="es-419" w:eastAsia="es-CO"/>
        </w:rPr>
      </w:pPr>
      <w:r w:rsidRPr="00E776E4">
        <w:rPr>
          <w:lang w:val="es-419" w:eastAsia="es-CO"/>
        </w:rPr>
        <w:t>Responsabilidad: responde civilmente por daños ocasionales a terceros (persona</w:t>
      </w:r>
      <w:r w:rsidR="00E776E4" w:rsidRPr="00E776E4">
        <w:rPr>
          <w:lang w:val="es-419" w:eastAsia="es-CO"/>
        </w:rPr>
        <w:t xml:space="preserve">  – </w:t>
      </w:r>
      <w:r w:rsidRPr="00E776E4">
        <w:rPr>
          <w:lang w:val="es-419" w:eastAsia="es-CO"/>
        </w:rPr>
        <w:t>bienes), documento obligatorio.</w:t>
      </w:r>
    </w:p>
    <w:p w14:paraId="55E79018" w14:textId="01E19B68" w:rsidR="00972068" w:rsidRPr="00972068" w:rsidRDefault="00972068" w:rsidP="0062440F">
      <w:pPr>
        <w:rPr>
          <w:b/>
          <w:bCs/>
          <w:lang w:val="es-419" w:eastAsia="es-CO"/>
        </w:rPr>
      </w:pPr>
      <w:r w:rsidRPr="00972068">
        <w:rPr>
          <w:b/>
          <w:bCs/>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2160615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w:t>
      </w:r>
      <w:r w:rsidR="00952D68">
        <w:rPr>
          <w:lang w:val="es-419" w:eastAsia="es-CO"/>
        </w:rPr>
        <w:t>é</w:t>
      </w:r>
      <w:r w:rsidRPr="00B077BB">
        <w:rPr>
          <w:lang w:val="es-419" w:eastAsia="es-CO"/>
        </w:rPr>
        <w:t>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0BADAB78" w:rsidR="00DA3B85" w:rsidRDefault="00B077BB" w:rsidP="003A0AF8">
      <w:pPr>
        <w:pStyle w:val="Prrafodelista"/>
        <w:numPr>
          <w:ilvl w:val="0"/>
          <w:numId w:val="216"/>
        </w:numPr>
        <w:rPr>
          <w:lang w:val="es-419" w:eastAsia="es-CO"/>
        </w:rPr>
      </w:pPr>
      <w:r w:rsidRPr="00B077BB">
        <w:rPr>
          <w:lang w:val="es-419" w:eastAsia="es-CO"/>
        </w:rPr>
        <w:t xml:space="preserve">RC (Responsabilidad </w:t>
      </w:r>
      <w:r w:rsidR="00952D68">
        <w:rPr>
          <w:lang w:val="es-419" w:eastAsia="es-CO"/>
        </w:rPr>
        <w:t>C</w:t>
      </w:r>
      <w:r w:rsidRPr="00B077BB">
        <w:rPr>
          <w:lang w:val="es-419" w:eastAsia="es-CO"/>
        </w:rPr>
        <w:t>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Default="005613FD" w:rsidP="00952D68">
      <w:pPr>
        <w:ind w:firstLine="0"/>
        <w:rPr>
          <w:lang w:val="es-419" w:eastAsia="es-CO"/>
        </w:rPr>
      </w:pPr>
    </w:p>
    <w:p w14:paraId="7D785B4C" w14:textId="77777777" w:rsidR="00952D68" w:rsidRPr="005613FD" w:rsidRDefault="00952D68" w:rsidP="00952D68">
      <w:pPr>
        <w:ind w:firstLine="0"/>
        <w:rPr>
          <w:lang w:val="es-419" w:eastAsia="es-CO"/>
        </w:rPr>
      </w:pPr>
    </w:p>
    <w:p w14:paraId="7986F6CC" w14:textId="16A13046" w:rsidR="00B077BB" w:rsidRDefault="00785FDC" w:rsidP="00785FDC">
      <w:pPr>
        <w:pStyle w:val="Tabla"/>
      </w:pPr>
      <w:r>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E7466D6" w:rsidR="00785FDC" w:rsidRDefault="002D78E7" w:rsidP="002D78E7">
      <w:pPr>
        <w:pStyle w:val="Ttulo1"/>
      </w:pPr>
      <w:bookmarkStart w:id="23" w:name="_Toc209191668"/>
      <w:r>
        <w:lastRenderedPageBreak/>
        <w:t xml:space="preserve">Estatutos </w:t>
      </w:r>
      <w:r w:rsidR="00AB18C7">
        <w:t>N</w:t>
      </w:r>
      <w:r>
        <w:t xml:space="preserve">acionales de </w:t>
      </w:r>
      <w:r w:rsidR="00AB18C7">
        <w:t>T</w:t>
      </w:r>
      <w:r>
        <w:t>ransporte</w:t>
      </w:r>
      <w:bookmarkEnd w:id="23"/>
    </w:p>
    <w:p w14:paraId="4A5F9091" w14:textId="07E5DFDA" w:rsidR="002D78E7" w:rsidRPr="002D78E7" w:rsidRDefault="002D78E7" w:rsidP="002D78E7">
      <w:pPr>
        <w:rPr>
          <w:lang w:val="es-419" w:eastAsia="es-CO"/>
        </w:rPr>
      </w:pPr>
      <w:r w:rsidRPr="002D78E7">
        <w:rPr>
          <w:lang w:val="es-419" w:eastAsia="es-CO"/>
        </w:rPr>
        <w:t xml:space="preserve">Los </w:t>
      </w:r>
      <w:r w:rsidR="00AB18C7">
        <w:rPr>
          <w:lang w:val="es-419" w:eastAsia="es-CO"/>
        </w:rPr>
        <w:t>Estatutos Nacionales de Transporte</w:t>
      </w:r>
      <w:r w:rsidRPr="002D78E7">
        <w:rPr>
          <w:lang w:val="es-419" w:eastAsia="es-CO"/>
        </w:rPr>
        <w:t>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051A7688" w:rsidR="002D78E7" w:rsidRPr="002D78E7" w:rsidRDefault="002D78E7" w:rsidP="002D78E7">
      <w:pPr>
        <w:pStyle w:val="Prrafodelista"/>
        <w:numPr>
          <w:ilvl w:val="0"/>
          <w:numId w:val="219"/>
        </w:numPr>
        <w:rPr>
          <w:lang w:val="es-419" w:eastAsia="es-CO"/>
        </w:rPr>
      </w:pPr>
      <w:r w:rsidRPr="002D78E7">
        <w:rPr>
          <w:lang w:val="es-419" w:eastAsia="es-CO"/>
        </w:rPr>
        <w:t xml:space="preserve">El </w:t>
      </w:r>
      <w:r w:rsidR="00AB18C7">
        <w:rPr>
          <w:lang w:val="es-419" w:eastAsia="es-CO"/>
        </w:rPr>
        <w:t>Código Nacional de Tránsito</w:t>
      </w:r>
      <w:r w:rsidRPr="002D78E7">
        <w:rPr>
          <w:lang w:val="es-419" w:eastAsia="es-CO"/>
        </w:rPr>
        <w:t xml:space="preserve">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5C1773B" w:rsidR="002D78E7" w:rsidRDefault="002D78E7" w:rsidP="002D78E7">
      <w:pPr>
        <w:pStyle w:val="Ttulo2"/>
      </w:pPr>
      <w:bookmarkStart w:id="24" w:name="_Toc209191669"/>
      <w:r>
        <w:t xml:space="preserve">5.1 Normas según </w:t>
      </w:r>
      <w:r w:rsidR="00952D68">
        <w:t xml:space="preserve">tipo de </w:t>
      </w:r>
      <w:r>
        <w:t>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482E53">
      <w:pPr>
        <w:pStyle w:val="Prrafodelista"/>
        <w:ind w:left="1068" w:firstLine="0"/>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482E53">
      <w:pPr>
        <w:pStyle w:val="Prrafodelista"/>
        <w:ind w:left="1068" w:firstLine="0"/>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482E53" w:rsidRDefault="00FA303E" w:rsidP="00482E53">
      <w:pPr>
        <w:pStyle w:val="Prrafodelista"/>
        <w:ind w:left="1068" w:firstLine="0"/>
        <w:rPr>
          <w:lang w:val="es-419" w:eastAsia="es-CO"/>
        </w:rPr>
      </w:pPr>
      <w:r w:rsidRPr="00482E53">
        <w:rPr>
          <w:lang w:val="es-419" w:eastAsia="es-CO"/>
        </w:rPr>
        <w:t>Normatividad: Ley de Transporte Público y su reglamento correspondiente.</w:t>
      </w:r>
    </w:p>
    <w:p w14:paraId="58BEE3F2" w14:textId="18C653BC" w:rsidR="00FA303E" w:rsidRPr="00482E53" w:rsidRDefault="00FA303E" w:rsidP="00482E53">
      <w:pPr>
        <w:pStyle w:val="Prrafodelista"/>
        <w:ind w:left="1068" w:firstLine="0"/>
        <w:rPr>
          <w:lang w:val="es-419" w:eastAsia="es-CO"/>
        </w:rPr>
      </w:pPr>
      <w:r w:rsidRPr="00482E53">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482E53">
      <w:pPr>
        <w:pStyle w:val="Prrafodelista"/>
        <w:ind w:left="1068" w:firstLine="0"/>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482E53">
      <w:pPr>
        <w:pStyle w:val="Prrafodelista"/>
        <w:ind w:left="1068" w:firstLine="0"/>
        <w:rPr>
          <w:lang w:val="es-419" w:eastAsia="es-CO"/>
        </w:rPr>
      </w:pPr>
    </w:p>
    <w:p w14:paraId="5B34933C" w14:textId="51616899" w:rsidR="00FA303E" w:rsidRPr="00E34DF0" w:rsidRDefault="00FA303E" w:rsidP="00482E53">
      <w:pPr>
        <w:pStyle w:val="Prrafodelista"/>
        <w:ind w:left="1068" w:firstLine="0"/>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482E53">
      <w:pPr>
        <w:pStyle w:val="Prrafodelista"/>
        <w:ind w:left="1069" w:firstLine="0"/>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60356349" w:rsidR="002E592C" w:rsidRDefault="00FA303E" w:rsidP="00482E53">
      <w:pPr>
        <w:pStyle w:val="Prrafodelista"/>
        <w:ind w:left="1068" w:firstLine="0"/>
        <w:rPr>
          <w:lang w:val="es-419" w:eastAsia="es-CO"/>
        </w:rPr>
      </w:pPr>
      <w:r w:rsidRPr="002E592C">
        <w:rPr>
          <w:lang w:val="es-419" w:eastAsia="es-CO"/>
        </w:rPr>
        <w:t xml:space="preserve">Normatividad: </w:t>
      </w:r>
      <w:r w:rsidR="005F77A4">
        <w:rPr>
          <w:lang w:val="es-419" w:eastAsia="es-CO"/>
        </w:rPr>
        <w:t>r</w:t>
      </w:r>
      <w:r w:rsidRPr="002E592C">
        <w:rPr>
          <w:lang w:val="es-419" w:eastAsia="es-CO"/>
        </w:rPr>
        <w:t>eglamentos específicos para servicio especializado.</w:t>
      </w:r>
    </w:p>
    <w:p w14:paraId="5EFAA6E4" w14:textId="2E4B5934" w:rsidR="00FA303E" w:rsidRPr="002E592C" w:rsidRDefault="00FA303E" w:rsidP="00482E53">
      <w:pPr>
        <w:pStyle w:val="Prrafodelista"/>
        <w:ind w:left="1068" w:firstLine="0"/>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482E53">
      <w:pPr>
        <w:pStyle w:val="Prrafodelista"/>
        <w:ind w:left="1134" w:firstLine="0"/>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9191670"/>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60E0174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xml:space="preserve">: máx. 80-100 km/h </w:t>
      </w:r>
      <w:r w:rsidR="00EC46FC">
        <w:rPr>
          <w:lang w:val="es-419" w:eastAsia="es-CO"/>
        </w:rPr>
        <w:t>e</w:t>
      </w:r>
      <w:r w:rsidRPr="00AC5750">
        <w:rPr>
          <w:lang w:val="es-419" w:eastAsia="es-CO"/>
        </w:rPr>
        <w:t>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9191671"/>
      <w:r>
        <w:t>5.3 Tipos de infracción</w:t>
      </w:r>
      <w:bookmarkEnd w:id="26"/>
    </w:p>
    <w:p w14:paraId="1BE9126A" w14:textId="3987BBAD" w:rsidR="00BD7660" w:rsidRDefault="00BD7660" w:rsidP="00BD7660">
      <w:r>
        <w:t xml:space="preserve">Los tipos de infracción se establece según los tipos: A, B, C, D </w:t>
      </w:r>
      <w:r w:rsidR="00EC46FC">
        <w:t>y</w:t>
      </w:r>
      <w:r>
        <w:t xml:space="preserve">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9191672"/>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1"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9191673"/>
      <w:r w:rsidRPr="00572424">
        <w:lastRenderedPageBreak/>
        <w:t>Síntesis</w:t>
      </w:r>
      <w:bookmarkEnd w:id="28"/>
      <w:r w:rsidRPr="00572424">
        <w:t xml:space="preserve"> </w:t>
      </w:r>
    </w:p>
    <w:p w14:paraId="74C0EC71" w14:textId="7D51F47A" w:rsidR="00CB00A3" w:rsidRDefault="00CB00A3" w:rsidP="0092607F">
      <w:pPr>
        <w:rPr>
          <w:lang w:val="es-419" w:eastAsia="es-CO"/>
        </w:rPr>
      </w:pPr>
      <w:r w:rsidRPr="00CB00A3">
        <w:rPr>
          <w:lang w:val="es-419" w:eastAsia="es-CO"/>
        </w:rPr>
        <w:t xml:space="preserve">El componente formativo Movilidad </w:t>
      </w:r>
      <w:r w:rsidR="007A5FEA">
        <w:rPr>
          <w:lang w:val="es-419" w:eastAsia="es-CO"/>
        </w:rPr>
        <w:t>I</w:t>
      </w:r>
      <w:r w:rsidRPr="00CB00A3">
        <w:rPr>
          <w:lang w:val="es-419" w:eastAsia="es-CO"/>
        </w:rPr>
        <w:t xml:space="preserve">nteligente y </w:t>
      </w:r>
      <w:r w:rsidR="00B228BE">
        <w:rPr>
          <w:lang w:val="es-419" w:eastAsia="es-CO"/>
        </w:rPr>
        <w:t>C</w:t>
      </w:r>
      <w:r w:rsidRPr="00CB00A3">
        <w:rPr>
          <w:lang w:val="es-419" w:eastAsia="es-CO"/>
        </w:rPr>
        <w:t xml:space="preserve">irculación </w:t>
      </w:r>
      <w:r w:rsidR="00B228BE">
        <w:rPr>
          <w:lang w:val="es-419" w:eastAsia="es-CO"/>
        </w:rPr>
        <w:t>S</w:t>
      </w:r>
      <w:r w:rsidRPr="00CB00A3">
        <w:rPr>
          <w:lang w:val="es-419" w:eastAsia="es-CO"/>
        </w:rPr>
        <w:t xml:space="preserve">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1FFA1092" w:rsidR="003852CE" w:rsidRDefault="00CB00A3" w:rsidP="0092607F">
      <w:pPr>
        <w:rPr>
          <w:lang w:val="es-419" w:eastAsia="es-CO"/>
        </w:rPr>
      </w:pPr>
      <w:r w:rsidRPr="00CB00A3">
        <w:rPr>
          <w:lang w:val="es-419" w:eastAsia="es-CO"/>
        </w:rPr>
        <w:t xml:space="preserve">Un pilar fundamental es la educación vial, que promueve principios, valores ciudadanos, la convivencia vial y hábitos seguros al desplazarse como conductor, peatón o pasajero. Por tal razón, se analiza el </w:t>
      </w:r>
      <w:r w:rsidR="00AB18C7">
        <w:rPr>
          <w:lang w:val="es-419" w:eastAsia="es-CO"/>
        </w:rPr>
        <w:t>Código Nacional de Tránsito</w:t>
      </w:r>
      <w:r w:rsidRPr="00CB00A3">
        <w:rPr>
          <w:lang w:val="es-419" w:eastAsia="es-CO"/>
        </w:rPr>
        <w:t xml:space="preserve">, sus principios, autoridades, registro de información de conductores, licencias y condiciones del vehículo, y los seguros y responsabilidades del vehículo, culminando con los </w:t>
      </w:r>
      <w:r w:rsidR="0025276B">
        <w:rPr>
          <w:lang w:val="es-419" w:eastAsia="es-CO"/>
        </w:rPr>
        <w:t>Estatuto</w:t>
      </w:r>
      <w:r w:rsidR="000E4D92">
        <w:rPr>
          <w:lang w:val="es-419" w:eastAsia="es-CO"/>
        </w:rPr>
        <w:t>s</w:t>
      </w:r>
      <w:r w:rsidRPr="00CB00A3">
        <w:rPr>
          <w:lang w:val="es-419" w:eastAsia="es-CO"/>
        </w:rPr>
        <w:t xml:space="preserve"> </w:t>
      </w:r>
      <w:r w:rsidR="000E4D92">
        <w:rPr>
          <w:lang w:val="es-419" w:eastAsia="es-CO"/>
        </w:rPr>
        <w:t>N</w:t>
      </w:r>
      <w:r w:rsidRPr="00CB00A3">
        <w:rPr>
          <w:lang w:val="es-419" w:eastAsia="es-CO"/>
        </w:rPr>
        <w:t>acional</w:t>
      </w:r>
      <w:r w:rsidR="000E4D92">
        <w:rPr>
          <w:lang w:val="es-419" w:eastAsia="es-CO"/>
        </w:rPr>
        <w:t>es</w:t>
      </w:r>
      <w:r w:rsidRPr="00CB00A3">
        <w:rPr>
          <w:lang w:val="es-419" w:eastAsia="es-CO"/>
        </w:rPr>
        <w:t xml:space="preserve"> de </w:t>
      </w:r>
      <w:r w:rsidR="000E4D92">
        <w:rPr>
          <w:lang w:val="es-419" w:eastAsia="es-CO"/>
        </w:rPr>
        <w:t>T</w:t>
      </w:r>
      <w:r w:rsidRPr="00CB00A3">
        <w:rPr>
          <w:lang w:val="es-419" w:eastAsia="es-CO"/>
        </w:rPr>
        <w:t>ransporte, las normas según tipo de transporte, límites de velocidad</w:t>
      </w:r>
      <w:r w:rsidR="00EC7FA4">
        <w:rPr>
          <w:lang w:val="es-419" w:eastAsia="es-CO"/>
        </w:rPr>
        <w:t xml:space="preserve">, </w:t>
      </w:r>
      <w:r w:rsidRPr="00CB00A3">
        <w:rPr>
          <w:lang w:val="es-419" w:eastAsia="es-CO"/>
        </w:rPr>
        <w:t>tipos de infracción y sanciones.</w:t>
      </w:r>
    </w:p>
    <w:p w14:paraId="3FC3B829" w14:textId="1C5A840C" w:rsidR="00C07369" w:rsidRDefault="00C07369" w:rsidP="0092607F">
      <w:pPr>
        <w:rPr>
          <w:lang w:val="es-419" w:eastAsia="es-CO"/>
        </w:rPr>
      </w:pPr>
      <w:r>
        <w:rPr>
          <w:noProof/>
          <w:lang w:val="es-419" w:eastAsia="es-CO"/>
        </w:rPr>
        <w:lastRenderedPageBreak/>
        <w:drawing>
          <wp:inline distT="0" distB="0" distL="0" distR="0" wp14:anchorId="57887841" wp14:editId="1C31DED5">
            <wp:extent cx="5539105" cy="3865487"/>
            <wp:effectExtent l="0" t="0" r="0" b="0"/>
            <wp:docPr id="770980872" name="Gráfico 5"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80872" name="Gráfico 5" descr="En la síntesis del componente formativo “ Movilidad inteligente y circulación segura” se describe un análisis profundo de la integración tecnológica y gestión de la operación del transporte."/>
                    <pic:cNvPicPr/>
                  </pic:nvPicPr>
                  <pic:blipFill>
                    <a:blip r:embed="rId22">
                      <a:extLst>
                        <a:ext uri="{96DAC541-7B7A-43D3-8B79-37D633B846F1}">
                          <asvg:svgBlip xmlns:asvg="http://schemas.microsoft.com/office/drawing/2016/SVG/main" r:embed="rId23"/>
                        </a:ext>
                      </a:extLst>
                    </a:blip>
                    <a:stretch>
                      <a:fillRect/>
                    </a:stretch>
                  </pic:blipFill>
                  <pic:spPr>
                    <a:xfrm>
                      <a:off x="0" y="0"/>
                      <a:ext cx="5556031" cy="3877299"/>
                    </a:xfrm>
                    <a:prstGeom prst="rect">
                      <a:avLst/>
                    </a:prstGeom>
                  </pic:spPr>
                </pic:pic>
              </a:graphicData>
            </a:graphic>
          </wp:inline>
        </w:drawing>
      </w:r>
    </w:p>
    <w:p w14:paraId="4972F892" w14:textId="403E600E" w:rsidR="00EC7FA4" w:rsidRPr="0092607F" w:rsidRDefault="00EC7FA4" w:rsidP="0092607F">
      <w:pPr>
        <w:rPr>
          <w:noProof/>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9191674"/>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9191675"/>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4"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5">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6"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7"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9191676"/>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462175B8" w:rsidR="00092BEB" w:rsidRPr="00092BEB" w:rsidRDefault="00092BEB" w:rsidP="00092BEB">
      <w:pPr>
        <w:rPr>
          <w:color w:val="000000" w:themeColor="text1"/>
          <w:lang w:eastAsia="es-CO"/>
        </w:rPr>
      </w:pPr>
      <w:r w:rsidRPr="00092BEB">
        <w:rPr>
          <w:color w:val="000000" w:themeColor="text1"/>
          <w:lang w:eastAsia="es-CO"/>
        </w:rPr>
        <w:t xml:space="preserve">Congreso de la República de Colombia. (2002). Ley 769 de 2002: Por la cual se expide el </w:t>
      </w:r>
      <w:r w:rsidR="00AB18C7">
        <w:rPr>
          <w:color w:val="000000" w:themeColor="text1"/>
          <w:lang w:eastAsia="es-CO"/>
        </w:rPr>
        <w:t>Código Nacional de Tránsito</w:t>
      </w:r>
      <w:r w:rsidRPr="00092BEB">
        <w:rPr>
          <w:color w:val="000000" w:themeColor="text1"/>
          <w:lang w:eastAsia="es-CO"/>
        </w:rPr>
        <w:t xml:space="preserve">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8"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56E87AC5" w14:textId="77777777" w:rsidR="0025276B" w:rsidRPr="0098566F" w:rsidRDefault="00092BEB" w:rsidP="0025276B">
      <w:pPr>
        <w:rPr>
          <w:color w:val="000000" w:themeColor="text1"/>
          <w:lang w:val="en-US"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hyperlink r:id="rId29" w:history="1">
        <w:r w:rsidR="0025276B" w:rsidRPr="0098566F">
          <w:rPr>
            <w:rStyle w:val="Hipervnculo"/>
            <w:lang w:val="en-US" w:eastAsia="es-CO"/>
          </w:rPr>
          <w:t>https://www.paho.org</w:t>
        </w:r>
      </w:hyperlink>
      <w:r w:rsidRPr="0098566F">
        <w:rPr>
          <w:color w:val="000000" w:themeColor="text1"/>
          <w:lang w:val="en-US" w:eastAsia="es-CO"/>
        </w:rPr>
        <w:t>.</w:t>
      </w:r>
    </w:p>
    <w:p w14:paraId="16F7D03E" w14:textId="2B397920" w:rsidR="00092BEB" w:rsidRPr="00092BEB" w:rsidRDefault="00092BEB" w:rsidP="0025276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D258EC">
        <w:rPr>
          <w:color w:val="000000" w:themeColor="text1"/>
          <w:lang w:val="en-US" w:eastAsia="es-CO"/>
        </w:rPr>
        <w:t xml:space="preserve">Wiley. </w:t>
      </w:r>
      <w:r w:rsidRPr="00092BEB">
        <w:rPr>
          <w:color w:val="000000" w:themeColor="text1"/>
          <w:lang w:eastAsia="es-CO"/>
        </w:rPr>
        <w:t>(Ortúzar.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9191677"/>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F3613" w14:textId="77777777" w:rsidR="00F72452" w:rsidRDefault="00F72452" w:rsidP="00EC0858">
      <w:pPr>
        <w:spacing w:before="0" w:after="0" w:line="240" w:lineRule="auto"/>
      </w:pPr>
      <w:r>
        <w:separator/>
      </w:r>
    </w:p>
  </w:endnote>
  <w:endnote w:type="continuationSeparator" w:id="0">
    <w:p w14:paraId="5F85389C" w14:textId="77777777" w:rsidR="00F72452" w:rsidRDefault="00F7245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C2BBF" w14:textId="77777777" w:rsidR="00F72452" w:rsidRDefault="00F72452" w:rsidP="00EC0858">
      <w:pPr>
        <w:spacing w:before="0" w:after="0" w:line="240" w:lineRule="auto"/>
      </w:pPr>
      <w:r>
        <w:separator/>
      </w:r>
    </w:p>
  </w:footnote>
  <w:footnote w:type="continuationSeparator" w:id="0">
    <w:p w14:paraId="669102B4" w14:textId="77777777" w:rsidR="00F72452" w:rsidRDefault="00F7245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720" w:hanging="360"/>
      </w:pPr>
      <w:rPr>
        <w:rFonts w:ascii="Symbol" w:hAnsi="Symbol" w:hint="default"/>
        <w:color w:val="auto"/>
        <w:w w:val="100"/>
        <w:sz w:val="24"/>
        <w:szCs w:val="24"/>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B0F"/>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34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D92"/>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276B"/>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20C"/>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572"/>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2E53"/>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1A4"/>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7A4"/>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440F"/>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1E0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C08"/>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5FEA"/>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15BC"/>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D68"/>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06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566F"/>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73A"/>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4AD0"/>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18C7"/>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5E4"/>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28BE"/>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369"/>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58EC"/>
    <w:rsid w:val="00D26287"/>
    <w:rsid w:val="00D26C4A"/>
    <w:rsid w:val="00D27FCA"/>
    <w:rsid w:val="00D32111"/>
    <w:rsid w:val="00D33118"/>
    <w:rsid w:val="00D35D41"/>
    <w:rsid w:val="00D36707"/>
    <w:rsid w:val="00D37589"/>
    <w:rsid w:val="00D3791B"/>
    <w:rsid w:val="00D4286E"/>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1D5"/>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6E4"/>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3672"/>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6FC"/>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0E5"/>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67FEA"/>
    <w:rsid w:val="00F7008A"/>
    <w:rsid w:val="00F70A98"/>
    <w:rsid w:val="00F70DDE"/>
    <w:rsid w:val="00F716DC"/>
    <w:rsid w:val="00F71E16"/>
    <w:rsid w:val="00F71FE5"/>
    <w:rsid w:val="00F71FE9"/>
    <w:rsid w:val="00F72452"/>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youtube.com/watch?v=av0DpZq89mg" TargetMode="External"/><Relationship Id="rId3" Type="http://schemas.openxmlformats.org/officeDocument/2006/relationships/customXml" Target="../customXml/item3.xml"/><Relationship Id="rId21" Type="http://schemas.openxmlformats.org/officeDocument/2006/relationships/hyperlink" Target="https://www.youtube.com/watch?v=lDQDTnMguL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youtube.com/watch?v=m-SiexiuGxA"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image" Target="media/image7.png"/><Relationship Id="rId29" Type="http://schemas.openxmlformats.org/officeDocument/2006/relationships/hyperlink" Target="https://www.paho.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eorica.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svg"/><Relationship Id="rId28" Type="http://schemas.openxmlformats.org/officeDocument/2006/relationships/hyperlink" Target="https://www.un.org"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74bvOrI7vEs" TargetMode="External"/><Relationship Id="rId22" Type="http://schemas.openxmlformats.org/officeDocument/2006/relationships/image" Target="media/image8.png"/><Relationship Id="rId27" Type="http://schemas.openxmlformats.org/officeDocument/2006/relationships/hyperlink" Target="https://portalterritorial.dnp.gov.co/KitOT/Content/uploads/Manual%20innovacion%20Movilidad%20y%20Transporte%20PDF.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46F2523D-B053-4C67-A68E-E60914B38C5B}"/>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52</Pages>
  <Words>8828</Words>
  <Characters>48556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Movilidad inteligente y circulación segura</vt:lpstr>
    </vt:vector>
  </TitlesOfParts>
  <Manager/>
  <Company/>
  <LinksUpToDate>false</LinksUpToDate>
  <CharactersWithSpaces>57270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3</cp:revision>
  <cp:lastPrinted>2025-08-05T16:13:00Z</cp:lastPrinted>
  <dcterms:created xsi:type="dcterms:W3CDTF">2025-09-23T13:43:00Z</dcterms:created>
  <dcterms:modified xsi:type="dcterms:W3CDTF">2025-09-23T13:43:00Z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