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C48DA8A" w:rsidR="00F47AD8" w:rsidRDefault="00B5032E" w:rsidP="00BC51D0">
      <w:pPr>
        <w:ind w:firstLine="708"/>
        <w:rPr>
          <w:bCs/>
          <w:szCs w:val="28"/>
        </w:rPr>
      </w:pPr>
      <w:r w:rsidRPr="00B5032E">
        <w:rPr>
          <w:bCs/>
          <w:szCs w:val="28"/>
        </w:rPr>
        <w:t>Este componente formativo fortalece las competencias necesarias para analizar, medir y calcular parámetros eléctricos en circuitos. Permite al aprendiz comprender magnitudes e instrumentos de medición, aplicar leyes fundamentales y desarrollar habilidades técnicas para interpretar y evaluar el comportamiento de sistemas eléctricos de acuerdo con los requerimientos del sector productivo</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4F91BB2"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8A33D3">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4AD856C" w14:textId="0773016C" w:rsidR="002C06E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5436344" w:history="1">
            <w:r w:rsidR="002C06EE" w:rsidRPr="00412C4E">
              <w:rPr>
                <w:rStyle w:val="Hipervnculo"/>
                <w:noProof/>
              </w:rPr>
              <w:t>Introducción</w:t>
            </w:r>
            <w:r w:rsidR="002C06EE">
              <w:rPr>
                <w:noProof/>
                <w:webHidden/>
              </w:rPr>
              <w:tab/>
            </w:r>
            <w:r w:rsidR="002C06EE">
              <w:rPr>
                <w:noProof/>
                <w:webHidden/>
              </w:rPr>
              <w:fldChar w:fldCharType="begin"/>
            </w:r>
            <w:r w:rsidR="002C06EE">
              <w:rPr>
                <w:noProof/>
                <w:webHidden/>
              </w:rPr>
              <w:instrText xml:space="preserve"> PAGEREF _Toc225436344 \h </w:instrText>
            </w:r>
            <w:r w:rsidR="002C06EE">
              <w:rPr>
                <w:noProof/>
                <w:webHidden/>
              </w:rPr>
            </w:r>
            <w:r w:rsidR="002C06EE">
              <w:rPr>
                <w:noProof/>
                <w:webHidden/>
              </w:rPr>
              <w:fldChar w:fldCharType="separate"/>
            </w:r>
            <w:r w:rsidR="00B7022C">
              <w:rPr>
                <w:noProof/>
                <w:webHidden/>
              </w:rPr>
              <w:t>1</w:t>
            </w:r>
            <w:r w:rsidR="002C06EE">
              <w:rPr>
                <w:noProof/>
                <w:webHidden/>
              </w:rPr>
              <w:fldChar w:fldCharType="end"/>
            </w:r>
          </w:hyperlink>
        </w:p>
        <w:p w14:paraId="1FE4725A" w14:textId="774CE3F2" w:rsidR="002C06EE" w:rsidRDefault="00E4471F">
          <w:pPr>
            <w:pStyle w:val="TDC1"/>
            <w:tabs>
              <w:tab w:val="left" w:pos="1320"/>
              <w:tab w:val="right" w:leader="dot" w:pos="9962"/>
            </w:tabs>
            <w:rPr>
              <w:rFonts w:eastAsiaTheme="minorEastAsia"/>
              <w:noProof/>
              <w:kern w:val="0"/>
              <w:sz w:val="22"/>
              <w:lang w:eastAsia="es-CO"/>
              <w14:ligatures w14:val="none"/>
            </w:rPr>
          </w:pPr>
          <w:hyperlink w:anchor="_Toc225436345" w:history="1">
            <w:r w:rsidR="002C06EE" w:rsidRPr="00412C4E">
              <w:rPr>
                <w:rStyle w:val="Hipervnculo"/>
                <w:noProof/>
              </w:rPr>
              <w:t>1.</w:t>
            </w:r>
            <w:r w:rsidR="002C06EE">
              <w:rPr>
                <w:rFonts w:eastAsiaTheme="minorEastAsia"/>
                <w:noProof/>
                <w:kern w:val="0"/>
                <w:sz w:val="22"/>
                <w:lang w:eastAsia="es-CO"/>
                <w14:ligatures w14:val="none"/>
              </w:rPr>
              <w:tab/>
            </w:r>
            <w:r w:rsidR="002C06EE" w:rsidRPr="00412C4E">
              <w:rPr>
                <w:rStyle w:val="Hipervnculo"/>
                <w:noProof/>
              </w:rPr>
              <w:t>Fundamentos de electricidad</w:t>
            </w:r>
            <w:r w:rsidR="002C06EE">
              <w:rPr>
                <w:noProof/>
                <w:webHidden/>
              </w:rPr>
              <w:tab/>
            </w:r>
            <w:r w:rsidR="002C06EE">
              <w:rPr>
                <w:noProof/>
                <w:webHidden/>
              </w:rPr>
              <w:fldChar w:fldCharType="begin"/>
            </w:r>
            <w:r w:rsidR="002C06EE">
              <w:rPr>
                <w:noProof/>
                <w:webHidden/>
              </w:rPr>
              <w:instrText xml:space="preserve"> PAGEREF _Toc225436345 \h </w:instrText>
            </w:r>
            <w:r w:rsidR="002C06EE">
              <w:rPr>
                <w:noProof/>
                <w:webHidden/>
              </w:rPr>
            </w:r>
            <w:r w:rsidR="002C06EE">
              <w:rPr>
                <w:noProof/>
                <w:webHidden/>
              </w:rPr>
              <w:fldChar w:fldCharType="separate"/>
            </w:r>
            <w:r w:rsidR="00B7022C">
              <w:rPr>
                <w:noProof/>
                <w:webHidden/>
              </w:rPr>
              <w:t>2</w:t>
            </w:r>
            <w:r w:rsidR="002C06EE">
              <w:rPr>
                <w:noProof/>
                <w:webHidden/>
              </w:rPr>
              <w:fldChar w:fldCharType="end"/>
            </w:r>
          </w:hyperlink>
        </w:p>
        <w:p w14:paraId="1A03B2AD" w14:textId="15B9DA08" w:rsidR="002C06EE" w:rsidRDefault="00E4471F">
          <w:pPr>
            <w:pStyle w:val="TDC2"/>
            <w:rPr>
              <w:rFonts w:eastAsiaTheme="minorEastAsia"/>
              <w:noProof/>
              <w:kern w:val="0"/>
              <w:sz w:val="22"/>
              <w:lang w:eastAsia="es-CO"/>
              <w14:ligatures w14:val="none"/>
            </w:rPr>
          </w:pPr>
          <w:hyperlink w:anchor="_Toc225436346" w:history="1">
            <w:r w:rsidR="002C06EE" w:rsidRPr="00412C4E">
              <w:rPr>
                <w:rStyle w:val="Hipervnculo"/>
                <w:noProof/>
              </w:rPr>
              <w:t>1.1.</w:t>
            </w:r>
            <w:r w:rsidR="002C06EE">
              <w:rPr>
                <w:rFonts w:eastAsiaTheme="minorEastAsia"/>
                <w:noProof/>
                <w:kern w:val="0"/>
                <w:sz w:val="22"/>
                <w:lang w:eastAsia="es-CO"/>
                <w14:ligatures w14:val="none"/>
              </w:rPr>
              <w:tab/>
            </w:r>
            <w:r w:rsidR="002C06EE" w:rsidRPr="00412C4E">
              <w:rPr>
                <w:rStyle w:val="Hipervnculo"/>
                <w:noProof/>
              </w:rPr>
              <w:t>Estructura del átomo y flujo de electrones</w:t>
            </w:r>
            <w:r w:rsidR="002C06EE">
              <w:rPr>
                <w:noProof/>
                <w:webHidden/>
              </w:rPr>
              <w:tab/>
            </w:r>
            <w:r w:rsidR="002C06EE">
              <w:rPr>
                <w:noProof/>
                <w:webHidden/>
              </w:rPr>
              <w:fldChar w:fldCharType="begin"/>
            </w:r>
            <w:r w:rsidR="002C06EE">
              <w:rPr>
                <w:noProof/>
                <w:webHidden/>
              </w:rPr>
              <w:instrText xml:space="preserve"> PAGEREF _Toc225436346 \h </w:instrText>
            </w:r>
            <w:r w:rsidR="002C06EE">
              <w:rPr>
                <w:noProof/>
                <w:webHidden/>
              </w:rPr>
            </w:r>
            <w:r w:rsidR="002C06EE">
              <w:rPr>
                <w:noProof/>
                <w:webHidden/>
              </w:rPr>
              <w:fldChar w:fldCharType="separate"/>
            </w:r>
            <w:r w:rsidR="00B7022C">
              <w:rPr>
                <w:noProof/>
                <w:webHidden/>
              </w:rPr>
              <w:t>2</w:t>
            </w:r>
            <w:r w:rsidR="002C06EE">
              <w:rPr>
                <w:noProof/>
                <w:webHidden/>
              </w:rPr>
              <w:fldChar w:fldCharType="end"/>
            </w:r>
          </w:hyperlink>
        </w:p>
        <w:p w14:paraId="1AEA515F" w14:textId="6AA5D3B6" w:rsidR="002C06EE" w:rsidRDefault="00E4471F">
          <w:pPr>
            <w:pStyle w:val="TDC2"/>
            <w:rPr>
              <w:rFonts w:eastAsiaTheme="minorEastAsia"/>
              <w:noProof/>
              <w:kern w:val="0"/>
              <w:sz w:val="22"/>
              <w:lang w:eastAsia="es-CO"/>
              <w14:ligatures w14:val="none"/>
            </w:rPr>
          </w:pPr>
          <w:hyperlink w:anchor="_Toc225436347" w:history="1">
            <w:r w:rsidR="002C06EE" w:rsidRPr="00412C4E">
              <w:rPr>
                <w:rStyle w:val="Hipervnculo"/>
                <w:noProof/>
              </w:rPr>
              <w:t>1.2.</w:t>
            </w:r>
            <w:r w:rsidR="002C06EE">
              <w:rPr>
                <w:rFonts w:eastAsiaTheme="minorEastAsia"/>
                <w:noProof/>
                <w:kern w:val="0"/>
                <w:sz w:val="22"/>
                <w:lang w:eastAsia="es-CO"/>
                <w14:ligatures w14:val="none"/>
              </w:rPr>
              <w:tab/>
            </w:r>
            <w:r w:rsidR="002C06EE" w:rsidRPr="00412C4E">
              <w:rPr>
                <w:rStyle w:val="Hipervnculo"/>
                <w:noProof/>
              </w:rPr>
              <w:t>Carga eléctrica y campo eléctrico</w:t>
            </w:r>
            <w:r w:rsidR="002C06EE">
              <w:rPr>
                <w:noProof/>
                <w:webHidden/>
              </w:rPr>
              <w:tab/>
            </w:r>
            <w:r w:rsidR="002C06EE">
              <w:rPr>
                <w:noProof/>
                <w:webHidden/>
              </w:rPr>
              <w:fldChar w:fldCharType="begin"/>
            </w:r>
            <w:r w:rsidR="002C06EE">
              <w:rPr>
                <w:noProof/>
                <w:webHidden/>
              </w:rPr>
              <w:instrText xml:space="preserve"> PAGEREF _Toc225436347 \h </w:instrText>
            </w:r>
            <w:r w:rsidR="002C06EE">
              <w:rPr>
                <w:noProof/>
                <w:webHidden/>
              </w:rPr>
            </w:r>
            <w:r w:rsidR="002C06EE">
              <w:rPr>
                <w:noProof/>
                <w:webHidden/>
              </w:rPr>
              <w:fldChar w:fldCharType="separate"/>
            </w:r>
            <w:r w:rsidR="00B7022C">
              <w:rPr>
                <w:noProof/>
                <w:webHidden/>
              </w:rPr>
              <w:t>11</w:t>
            </w:r>
            <w:r w:rsidR="002C06EE">
              <w:rPr>
                <w:noProof/>
                <w:webHidden/>
              </w:rPr>
              <w:fldChar w:fldCharType="end"/>
            </w:r>
          </w:hyperlink>
        </w:p>
        <w:p w14:paraId="2A4057AB" w14:textId="0577BE3D" w:rsidR="002C06EE" w:rsidRDefault="00E4471F">
          <w:pPr>
            <w:pStyle w:val="TDC2"/>
            <w:rPr>
              <w:rFonts w:eastAsiaTheme="minorEastAsia"/>
              <w:noProof/>
              <w:kern w:val="0"/>
              <w:sz w:val="22"/>
              <w:lang w:eastAsia="es-CO"/>
              <w14:ligatures w14:val="none"/>
            </w:rPr>
          </w:pPr>
          <w:hyperlink w:anchor="_Toc225436348" w:history="1">
            <w:r w:rsidR="002C06EE" w:rsidRPr="00412C4E">
              <w:rPr>
                <w:rStyle w:val="Hipervnculo"/>
                <w:noProof/>
              </w:rPr>
              <w:t>1.3.</w:t>
            </w:r>
            <w:r w:rsidR="002C06EE">
              <w:rPr>
                <w:rFonts w:eastAsiaTheme="minorEastAsia"/>
                <w:noProof/>
                <w:kern w:val="0"/>
                <w:sz w:val="22"/>
                <w:lang w:eastAsia="es-CO"/>
                <w14:ligatures w14:val="none"/>
              </w:rPr>
              <w:tab/>
            </w:r>
            <w:r w:rsidR="002C06EE" w:rsidRPr="00412C4E">
              <w:rPr>
                <w:rStyle w:val="Hipervnculo"/>
                <w:noProof/>
              </w:rPr>
              <w:t>Corriente eléctrica: AC y DC</w:t>
            </w:r>
            <w:r w:rsidR="002C06EE">
              <w:rPr>
                <w:noProof/>
                <w:webHidden/>
              </w:rPr>
              <w:tab/>
            </w:r>
            <w:r w:rsidR="002C06EE">
              <w:rPr>
                <w:noProof/>
                <w:webHidden/>
              </w:rPr>
              <w:fldChar w:fldCharType="begin"/>
            </w:r>
            <w:r w:rsidR="002C06EE">
              <w:rPr>
                <w:noProof/>
                <w:webHidden/>
              </w:rPr>
              <w:instrText xml:space="preserve"> PAGEREF _Toc225436348 \h </w:instrText>
            </w:r>
            <w:r w:rsidR="002C06EE">
              <w:rPr>
                <w:noProof/>
                <w:webHidden/>
              </w:rPr>
            </w:r>
            <w:r w:rsidR="002C06EE">
              <w:rPr>
                <w:noProof/>
                <w:webHidden/>
              </w:rPr>
              <w:fldChar w:fldCharType="separate"/>
            </w:r>
            <w:r w:rsidR="00B7022C">
              <w:rPr>
                <w:noProof/>
                <w:webHidden/>
              </w:rPr>
              <w:t>17</w:t>
            </w:r>
            <w:r w:rsidR="002C06EE">
              <w:rPr>
                <w:noProof/>
                <w:webHidden/>
              </w:rPr>
              <w:fldChar w:fldCharType="end"/>
            </w:r>
          </w:hyperlink>
        </w:p>
        <w:p w14:paraId="017010C5" w14:textId="227C9C95" w:rsidR="002C06EE" w:rsidRDefault="00E4471F">
          <w:pPr>
            <w:pStyle w:val="TDC2"/>
            <w:rPr>
              <w:rFonts w:eastAsiaTheme="minorEastAsia"/>
              <w:noProof/>
              <w:kern w:val="0"/>
              <w:sz w:val="22"/>
              <w:lang w:eastAsia="es-CO"/>
              <w14:ligatures w14:val="none"/>
            </w:rPr>
          </w:pPr>
          <w:hyperlink w:anchor="_Toc225436349" w:history="1">
            <w:r w:rsidR="002C06EE" w:rsidRPr="00412C4E">
              <w:rPr>
                <w:rStyle w:val="Hipervnculo"/>
                <w:noProof/>
              </w:rPr>
              <w:t>1.4.</w:t>
            </w:r>
            <w:r w:rsidR="002C06EE">
              <w:rPr>
                <w:rFonts w:eastAsiaTheme="minorEastAsia"/>
                <w:noProof/>
                <w:kern w:val="0"/>
                <w:sz w:val="22"/>
                <w:lang w:eastAsia="es-CO"/>
                <w14:ligatures w14:val="none"/>
              </w:rPr>
              <w:tab/>
            </w:r>
            <w:r w:rsidR="002C06EE" w:rsidRPr="00412C4E">
              <w:rPr>
                <w:rStyle w:val="Hipervnculo"/>
                <w:noProof/>
              </w:rPr>
              <w:t>Magnitudes eléctricas básicas: tensión, corriente, resistencia, potencia</w:t>
            </w:r>
            <w:r w:rsidR="002C06EE">
              <w:rPr>
                <w:noProof/>
                <w:webHidden/>
              </w:rPr>
              <w:tab/>
            </w:r>
            <w:r w:rsidR="002C06EE">
              <w:rPr>
                <w:noProof/>
                <w:webHidden/>
              </w:rPr>
              <w:fldChar w:fldCharType="begin"/>
            </w:r>
            <w:r w:rsidR="002C06EE">
              <w:rPr>
                <w:noProof/>
                <w:webHidden/>
              </w:rPr>
              <w:instrText xml:space="preserve"> PAGEREF _Toc225436349 \h </w:instrText>
            </w:r>
            <w:r w:rsidR="002C06EE">
              <w:rPr>
                <w:noProof/>
                <w:webHidden/>
              </w:rPr>
            </w:r>
            <w:r w:rsidR="002C06EE">
              <w:rPr>
                <w:noProof/>
                <w:webHidden/>
              </w:rPr>
              <w:fldChar w:fldCharType="separate"/>
            </w:r>
            <w:r w:rsidR="00B7022C">
              <w:rPr>
                <w:noProof/>
                <w:webHidden/>
              </w:rPr>
              <w:t>19</w:t>
            </w:r>
            <w:r w:rsidR="002C06EE">
              <w:rPr>
                <w:noProof/>
                <w:webHidden/>
              </w:rPr>
              <w:fldChar w:fldCharType="end"/>
            </w:r>
          </w:hyperlink>
        </w:p>
        <w:p w14:paraId="433FFA48" w14:textId="21ECC758" w:rsidR="002C06EE" w:rsidRDefault="00E4471F">
          <w:pPr>
            <w:pStyle w:val="TDC1"/>
            <w:tabs>
              <w:tab w:val="left" w:pos="1320"/>
              <w:tab w:val="right" w:leader="dot" w:pos="9962"/>
            </w:tabs>
            <w:rPr>
              <w:rFonts w:eastAsiaTheme="minorEastAsia"/>
              <w:noProof/>
              <w:kern w:val="0"/>
              <w:sz w:val="22"/>
              <w:lang w:eastAsia="es-CO"/>
              <w14:ligatures w14:val="none"/>
            </w:rPr>
          </w:pPr>
          <w:hyperlink w:anchor="_Toc225436350" w:history="1">
            <w:r w:rsidR="002C06EE" w:rsidRPr="00412C4E">
              <w:rPr>
                <w:rStyle w:val="Hipervnculo"/>
                <w:noProof/>
              </w:rPr>
              <w:t>2.</w:t>
            </w:r>
            <w:r w:rsidR="002C06EE">
              <w:rPr>
                <w:rFonts w:eastAsiaTheme="minorEastAsia"/>
                <w:noProof/>
                <w:kern w:val="0"/>
                <w:sz w:val="22"/>
                <w:lang w:eastAsia="es-CO"/>
                <w14:ligatures w14:val="none"/>
              </w:rPr>
              <w:tab/>
            </w:r>
            <w:r w:rsidR="002C06EE" w:rsidRPr="00412C4E">
              <w:rPr>
                <w:rStyle w:val="Hipervnculo"/>
                <w:noProof/>
              </w:rPr>
              <w:t>Materiales y componentes eléctricos</w:t>
            </w:r>
            <w:r w:rsidR="002C06EE">
              <w:rPr>
                <w:noProof/>
                <w:webHidden/>
              </w:rPr>
              <w:tab/>
            </w:r>
            <w:r w:rsidR="002C06EE">
              <w:rPr>
                <w:noProof/>
                <w:webHidden/>
              </w:rPr>
              <w:fldChar w:fldCharType="begin"/>
            </w:r>
            <w:r w:rsidR="002C06EE">
              <w:rPr>
                <w:noProof/>
                <w:webHidden/>
              </w:rPr>
              <w:instrText xml:space="preserve"> PAGEREF _Toc225436350 \h </w:instrText>
            </w:r>
            <w:r w:rsidR="002C06EE">
              <w:rPr>
                <w:noProof/>
                <w:webHidden/>
              </w:rPr>
            </w:r>
            <w:r w:rsidR="002C06EE">
              <w:rPr>
                <w:noProof/>
                <w:webHidden/>
              </w:rPr>
              <w:fldChar w:fldCharType="separate"/>
            </w:r>
            <w:r w:rsidR="00B7022C">
              <w:rPr>
                <w:noProof/>
                <w:webHidden/>
              </w:rPr>
              <w:t>23</w:t>
            </w:r>
            <w:r w:rsidR="002C06EE">
              <w:rPr>
                <w:noProof/>
                <w:webHidden/>
              </w:rPr>
              <w:fldChar w:fldCharType="end"/>
            </w:r>
          </w:hyperlink>
        </w:p>
        <w:p w14:paraId="08717626" w14:textId="37E207E1" w:rsidR="002C06EE" w:rsidRDefault="00E4471F">
          <w:pPr>
            <w:pStyle w:val="TDC2"/>
            <w:rPr>
              <w:rFonts w:eastAsiaTheme="minorEastAsia"/>
              <w:noProof/>
              <w:kern w:val="0"/>
              <w:sz w:val="22"/>
              <w:lang w:eastAsia="es-CO"/>
              <w14:ligatures w14:val="none"/>
            </w:rPr>
          </w:pPr>
          <w:hyperlink w:anchor="_Toc225436351" w:history="1">
            <w:r w:rsidR="002C06EE" w:rsidRPr="00412C4E">
              <w:rPr>
                <w:rStyle w:val="Hipervnculo"/>
                <w:noProof/>
              </w:rPr>
              <w:t>2.1.</w:t>
            </w:r>
            <w:r w:rsidR="002C06EE">
              <w:rPr>
                <w:rFonts w:eastAsiaTheme="minorEastAsia"/>
                <w:noProof/>
                <w:kern w:val="0"/>
                <w:sz w:val="22"/>
                <w:lang w:eastAsia="es-CO"/>
                <w14:ligatures w14:val="none"/>
              </w:rPr>
              <w:tab/>
            </w:r>
            <w:r w:rsidR="002C06EE" w:rsidRPr="00412C4E">
              <w:rPr>
                <w:rStyle w:val="Hipervnculo"/>
                <w:noProof/>
              </w:rPr>
              <w:t>Conductores, semiconductores y aislantes</w:t>
            </w:r>
            <w:r w:rsidR="002C06EE">
              <w:rPr>
                <w:noProof/>
                <w:webHidden/>
              </w:rPr>
              <w:tab/>
            </w:r>
            <w:r w:rsidR="002C06EE">
              <w:rPr>
                <w:noProof/>
                <w:webHidden/>
              </w:rPr>
              <w:fldChar w:fldCharType="begin"/>
            </w:r>
            <w:r w:rsidR="002C06EE">
              <w:rPr>
                <w:noProof/>
                <w:webHidden/>
              </w:rPr>
              <w:instrText xml:space="preserve"> PAGEREF _Toc225436351 \h </w:instrText>
            </w:r>
            <w:r w:rsidR="002C06EE">
              <w:rPr>
                <w:noProof/>
                <w:webHidden/>
              </w:rPr>
            </w:r>
            <w:r w:rsidR="002C06EE">
              <w:rPr>
                <w:noProof/>
                <w:webHidden/>
              </w:rPr>
              <w:fldChar w:fldCharType="separate"/>
            </w:r>
            <w:r w:rsidR="00B7022C">
              <w:rPr>
                <w:noProof/>
                <w:webHidden/>
              </w:rPr>
              <w:t>23</w:t>
            </w:r>
            <w:r w:rsidR="002C06EE">
              <w:rPr>
                <w:noProof/>
                <w:webHidden/>
              </w:rPr>
              <w:fldChar w:fldCharType="end"/>
            </w:r>
          </w:hyperlink>
        </w:p>
        <w:p w14:paraId="03CE5485" w14:textId="59989514" w:rsidR="002C06EE" w:rsidRDefault="00E4471F">
          <w:pPr>
            <w:pStyle w:val="TDC2"/>
            <w:rPr>
              <w:rFonts w:eastAsiaTheme="minorEastAsia"/>
              <w:noProof/>
              <w:kern w:val="0"/>
              <w:sz w:val="22"/>
              <w:lang w:eastAsia="es-CO"/>
              <w14:ligatures w14:val="none"/>
            </w:rPr>
          </w:pPr>
          <w:hyperlink w:anchor="_Toc225436352" w:history="1">
            <w:r w:rsidR="002C06EE" w:rsidRPr="00412C4E">
              <w:rPr>
                <w:rStyle w:val="Hipervnculo"/>
                <w:noProof/>
              </w:rPr>
              <w:t>2.2.</w:t>
            </w:r>
            <w:r w:rsidR="002C06EE">
              <w:rPr>
                <w:rFonts w:eastAsiaTheme="minorEastAsia"/>
                <w:noProof/>
                <w:kern w:val="0"/>
                <w:sz w:val="22"/>
                <w:lang w:eastAsia="es-CO"/>
                <w14:ligatures w14:val="none"/>
              </w:rPr>
              <w:tab/>
            </w:r>
            <w:r w:rsidR="002C06EE" w:rsidRPr="00412C4E">
              <w:rPr>
                <w:rStyle w:val="Hipervnculo"/>
                <w:noProof/>
              </w:rPr>
              <w:t>Componentes de un circuito: fuente, carga, protección, conductor, interruptor</w:t>
            </w:r>
            <w:r w:rsidR="002C06EE">
              <w:rPr>
                <w:noProof/>
                <w:webHidden/>
              </w:rPr>
              <w:tab/>
            </w:r>
            <w:r w:rsidR="002C06EE">
              <w:rPr>
                <w:noProof/>
                <w:webHidden/>
              </w:rPr>
              <w:fldChar w:fldCharType="begin"/>
            </w:r>
            <w:r w:rsidR="002C06EE">
              <w:rPr>
                <w:noProof/>
                <w:webHidden/>
              </w:rPr>
              <w:instrText xml:space="preserve"> PAGEREF _Toc225436352 \h </w:instrText>
            </w:r>
            <w:r w:rsidR="002C06EE">
              <w:rPr>
                <w:noProof/>
                <w:webHidden/>
              </w:rPr>
            </w:r>
            <w:r w:rsidR="002C06EE">
              <w:rPr>
                <w:noProof/>
                <w:webHidden/>
              </w:rPr>
              <w:fldChar w:fldCharType="separate"/>
            </w:r>
            <w:r w:rsidR="00B7022C">
              <w:rPr>
                <w:noProof/>
                <w:webHidden/>
              </w:rPr>
              <w:t>26</w:t>
            </w:r>
            <w:r w:rsidR="002C06EE">
              <w:rPr>
                <w:noProof/>
                <w:webHidden/>
              </w:rPr>
              <w:fldChar w:fldCharType="end"/>
            </w:r>
          </w:hyperlink>
        </w:p>
        <w:p w14:paraId="1D8D1516" w14:textId="77298932" w:rsidR="002C06EE" w:rsidRDefault="00E4471F">
          <w:pPr>
            <w:pStyle w:val="TDC2"/>
            <w:rPr>
              <w:rFonts w:eastAsiaTheme="minorEastAsia"/>
              <w:noProof/>
              <w:kern w:val="0"/>
              <w:sz w:val="22"/>
              <w:lang w:eastAsia="es-CO"/>
              <w14:ligatures w14:val="none"/>
            </w:rPr>
          </w:pPr>
          <w:hyperlink w:anchor="_Toc225436353" w:history="1">
            <w:r w:rsidR="002C06EE" w:rsidRPr="00412C4E">
              <w:rPr>
                <w:rStyle w:val="Hipervnculo"/>
                <w:noProof/>
              </w:rPr>
              <w:t>2.3.</w:t>
            </w:r>
            <w:r w:rsidR="002C06EE">
              <w:rPr>
                <w:rFonts w:eastAsiaTheme="minorEastAsia"/>
                <w:noProof/>
                <w:kern w:val="0"/>
                <w:sz w:val="22"/>
                <w:lang w:eastAsia="es-CO"/>
                <w14:ligatures w14:val="none"/>
              </w:rPr>
              <w:tab/>
            </w:r>
            <w:r w:rsidR="002C06EE" w:rsidRPr="00412C4E">
              <w:rPr>
                <w:rStyle w:val="Hipervnculo"/>
                <w:noProof/>
              </w:rPr>
              <w:t>Tipos de protecciones y su función en el circuito</w:t>
            </w:r>
            <w:r w:rsidR="002C06EE">
              <w:rPr>
                <w:noProof/>
                <w:webHidden/>
              </w:rPr>
              <w:tab/>
            </w:r>
            <w:r w:rsidR="002C06EE">
              <w:rPr>
                <w:noProof/>
                <w:webHidden/>
              </w:rPr>
              <w:fldChar w:fldCharType="begin"/>
            </w:r>
            <w:r w:rsidR="002C06EE">
              <w:rPr>
                <w:noProof/>
                <w:webHidden/>
              </w:rPr>
              <w:instrText xml:space="preserve"> PAGEREF _Toc225436353 \h </w:instrText>
            </w:r>
            <w:r w:rsidR="002C06EE">
              <w:rPr>
                <w:noProof/>
                <w:webHidden/>
              </w:rPr>
            </w:r>
            <w:r w:rsidR="002C06EE">
              <w:rPr>
                <w:noProof/>
                <w:webHidden/>
              </w:rPr>
              <w:fldChar w:fldCharType="separate"/>
            </w:r>
            <w:r w:rsidR="00B7022C">
              <w:rPr>
                <w:noProof/>
                <w:webHidden/>
              </w:rPr>
              <w:t>28</w:t>
            </w:r>
            <w:r w:rsidR="002C06EE">
              <w:rPr>
                <w:noProof/>
                <w:webHidden/>
              </w:rPr>
              <w:fldChar w:fldCharType="end"/>
            </w:r>
          </w:hyperlink>
        </w:p>
        <w:p w14:paraId="486EAB42" w14:textId="6E1BF238" w:rsidR="002C06EE" w:rsidRDefault="00E4471F">
          <w:pPr>
            <w:pStyle w:val="TDC1"/>
            <w:tabs>
              <w:tab w:val="left" w:pos="1320"/>
              <w:tab w:val="right" w:leader="dot" w:pos="9962"/>
            </w:tabs>
            <w:rPr>
              <w:rFonts w:eastAsiaTheme="minorEastAsia"/>
              <w:noProof/>
              <w:kern w:val="0"/>
              <w:sz w:val="22"/>
              <w:lang w:eastAsia="es-CO"/>
              <w14:ligatures w14:val="none"/>
            </w:rPr>
          </w:pPr>
          <w:hyperlink w:anchor="_Toc225436354" w:history="1">
            <w:r w:rsidR="002C06EE" w:rsidRPr="00412C4E">
              <w:rPr>
                <w:rStyle w:val="Hipervnculo"/>
                <w:noProof/>
              </w:rPr>
              <w:t>3.</w:t>
            </w:r>
            <w:r w:rsidR="002C06EE">
              <w:rPr>
                <w:rFonts w:eastAsiaTheme="minorEastAsia"/>
                <w:noProof/>
                <w:kern w:val="0"/>
                <w:sz w:val="22"/>
                <w:lang w:eastAsia="es-CO"/>
                <w14:ligatures w14:val="none"/>
              </w:rPr>
              <w:tab/>
            </w:r>
            <w:r w:rsidR="002C06EE" w:rsidRPr="00412C4E">
              <w:rPr>
                <w:rStyle w:val="Hipervnculo"/>
                <w:noProof/>
              </w:rPr>
              <w:t>Instrumentos de medición eléctrica</w:t>
            </w:r>
            <w:r w:rsidR="002C06EE">
              <w:rPr>
                <w:noProof/>
                <w:webHidden/>
              </w:rPr>
              <w:tab/>
            </w:r>
            <w:r w:rsidR="002C06EE">
              <w:rPr>
                <w:noProof/>
                <w:webHidden/>
              </w:rPr>
              <w:fldChar w:fldCharType="begin"/>
            </w:r>
            <w:r w:rsidR="002C06EE">
              <w:rPr>
                <w:noProof/>
                <w:webHidden/>
              </w:rPr>
              <w:instrText xml:space="preserve"> PAGEREF _Toc225436354 \h </w:instrText>
            </w:r>
            <w:r w:rsidR="002C06EE">
              <w:rPr>
                <w:noProof/>
                <w:webHidden/>
              </w:rPr>
            </w:r>
            <w:r w:rsidR="002C06EE">
              <w:rPr>
                <w:noProof/>
                <w:webHidden/>
              </w:rPr>
              <w:fldChar w:fldCharType="separate"/>
            </w:r>
            <w:r w:rsidR="00B7022C">
              <w:rPr>
                <w:noProof/>
                <w:webHidden/>
              </w:rPr>
              <w:t>29</w:t>
            </w:r>
            <w:r w:rsidR="002C06EE">
              <w:rPr>
                <w:noProof/>
                <w:webHidden/>
              </w:rPr>
              <w:fldChar w:fldCharType="end"/>
            </w:r>
          </w:hyperlink>
        </w:p>
        <w:p w14:paraId="58ACDAA4" w14:textId="404C1A33" w:rsidR="002C06EE" w:rsidRDefault="00E4471F">
          <w:pPr>
            <w:pStyle w:val="TDC2"/>
            <w:rPr>
              <w:rFonts w:eastAsiaTheme="minorEastAsia"/>
              <w:noProof/>
              <w:kern w:val="0"/>
              <w:sz w:val="22"/>
              <w:lang w:eastAsia="es-CO"/>
              <w14:ligatures w14:val="none"/>
            </w:rPr>
          </w:pPr>
          <w:hyperlink w:anchor="_Toc225436355" w:history="1">
            <w:r w:rsidR="002C06EE" w:rsidRPr="00412C4E">
              <w:rPr>
                <w:rStyle w:val="Hipervnculo"/>
                <w:noProof/>
              </w:rPr>
              <w:t>3.1.</w:t>
            </w:r>
            <w:r w:rsidR="002C06EE">
              <w:rPr>
                <w:rFonts w:eastAsiaTheme="minorEastAsia"/>
                <w:noProof/>
                <w:kern w:val="0"/>
                <w:sz w:val="22"/>
                <w:lang w:eastAsia="es-CO"/>
                <w14:ligatures w14:val="none"/>
              </w:rPr>
              <w:tab/>
            </w:r>
            <w:r w:rsidR="002C06EE" w:rsidRPr="00412C4E">
              <w:rPr>
                <w:rStyle w:val="Hipervnculo"/>
                <w:noProof/>
              </w:rPr>
              <w:t>Identificación de instrumentos</w:t>
            </w:r>
            <w:r w:rsidR="002C06EE">
              <w:rPr>
                <w:noProof/>
                <w:webHidden/>
              </w:rPr>
              <w:tab/>
            </w:r>
            <w:r w:rsidR="002C06EE">
              <w:rPr>
                <w:noProof/>
                <w:webHidden/>
              </w:rPr>
              <w:fldChar w:fldCharType="begin"/>
            </w:r>
            <w:r w:rsidR="002C06EE">
              <w:rPr>
                <w:noProof/>
                <w:webHidden/>
              </w:rPr>
              <w:instrText xml:space="preserve"> PAGEREF _Toc225436355 \h </w:instrText>
            </w:r>
            <w:r w:rsidR="002C06EE">
              <w:rPr>
                <w:noProof/>
                <w:webHidden/>
              </w:rPr>
            </w:r>
            <w:r w:rsidR="002C06EE">
              <w:rPr>
                <w:noProof/>
                <w:webHidden/>
              </w:rPr>
              <w:fldChar w:fldCharType="separate"/>
            </w:r>
            <w:r w:rsidR="00B7022C">
              <w:rPr>
                <w:noProof/>
                <w:webHidden/>
              </w:rPr>
              <w:t>29</w:t>
            </w:r>
            <w:r w:rsidR="002C06EE">
              <w:rPr>
                <w:noProof/>
                <w:webHidden/>
              </w:rPr>
              <w:fldChar w:fldCharType="end"/>
            </w:r>
          </w:hyperlink>
        </w:p>
        <w:p w14:paraId="7A4CB358" w14:textId="0B2ACF3B" w:rsidR="002C06EE" w:rsidRDefault="00E4471F">
          <w:pPr>
            <w:pStyle w:val="TDC2"/>
            <w:rPr>
              <w:rFonts w:eastAsiaTheme="minorEastAsia"/>
              <w:noProof/>
              <w:kern w:val="0"/>
              <w:sz w:val="22"/>
              <w:lang w:eastAsia="es-CO"/>
              <w14:ligatures w14:val="none"/>
            </w:rPr>
          </w:pPr>
          <w:hyperlink w:anchor="_Toc225436356" w:history="1">
            <w:r w:rsidR="002C06EE" w:rsidRPr="00412C4E">
              <w:rPr>
                <w:rStyle w:val="Hipervnculo"/>
                <w:noProof/>
              </w:rPr>
              <w:t>3.2.</w:t>
            </w:r>
            <w:r w:rsidR="002C06EE">
              <w:rPr>
                <w:rFonts w:eastAsiaTheme="minorEastAsia"/>
                <w:noProof/>
                <w:kern w:val="0"/>
                <w:sz w:val="22"/>
                <w:lang w:eastAsia="es-CO"/>
                <w14:ligatures w14:val="none"/>
              </w:rPr>
              <w:tab/>
            </w:r>
            <w:r w:rsidR="002C06EE" w:rsidRPr="00412C4E">
              <w:rPr>
                <w:rStyle w:val="Hipervnculo"/>
                <w:noProof/>
              </w:rPr>
              <w:t>Uso del multímetro para medir V, I, R</w:t>
            </w:r>
            <w:r w:rsidR="002C06EE">
              <w:rPr>
                <w:noProof/>
                <w:webHidden/>
              </w:rPr>
              <w:tab/>
            </w:r>
            <w:r w:rsidR="002C06EE">
              <w:rPr>
                <w:noProof/>
                <w:webHidden/>
              </w:rPr>
              <w:fldChar w:fldCharType="begin"/>
            </w:r>
            <w:r w:rsidR="002C06EE">
              <w:rPr>
                <w:noProof/>
                <w:webHidden/>
              </w:rPr>
              <w:instrText xml:space="preserve"> PAGEREF _Toc225436356 \h </w:instrText>
            </w:r>
            <w:r w:rsidR="002C06EE">
              <w:rPr>
                <w:noProof/>
                <w:webHidden/>
              </w:rPr>
            </w:r>
            <w:r w:rsidR="002C06EE">
              <w:rPr>
                <w:noProof/>
                <w:webHidden/>
              </w:rPr>
              <w:fldChar w:fldCharType="separate"/>
            </w:r>
            <w:r w:rsidR="00B7022C">
              <w:rPr>
                <w:noProof/>
                <w:webHidden/>
              </w:rPr>
              <w:t>31</w:t>
            </w:r>
            <w:r w:rsidR="002C06EE">
              <w:rPr>
                <w:noProof/>
                <w:webHidden/>
              </w:rPr>
              <w:fldChar w:fldCharType="end"/>
            </w:r>
          </w:hyperlink>
        </w:p>
        <w:p w14:paraId="6B893B24" w14:textId="7769A8BB" w:rsidR="002C06EE" w:rsidRDefault="00E4471F">
          <w:pPr>
            <w:pStyle w:val="TDC2"/>
            <w:rPr>
              <w:rFonts w:eastAsiaTheme="minorEastAsia"/>
              <w:noProof/>
              <w:kern w:val="0"/>
              <w:sz w:val="22"/>
              <w:lang w:eastAsia="es-CO"/>
              <w14:ligatures w14:val="none"/>
            </w:rPr>
          </w:pPr>
          <w:hyperlink w:anchor="_Toc225436357" w:history="1">
            <w:r w:rsidR="002C06EE" w:rsidRPr="00412C4E">
              <w:rPr>
                <w:rStyle w:val="Hipervnculo"/>
                <w:noProof/>
              </w:rPr>
              <w:t>3.3.</w:t>
            </w:r>
            <w:r w:rsidR="002C06EE">
              <w:rPr>
                <w:rFonts w:eastAsiaTheme="minorEastAsia"/>
                <w:noProof/>
                <w:kern w:val="0"/>
                <w:sz w:val="22"/>
                <w:lang w:eastAsia="es-CO"/>
                <w14:ligatures w14:val="none"/>
              </w:rPr>
              <w:tab/>
            </w:r>
            <w:r w:rsidR="002C06EE" w:rsidRPr="00412C4E">
              <w:rPr>
                <w:rStyle w:val="Hipervnculo"/>
                <w:noProof/>
              </w:rPr>
              <w:t>Unidades y rangos de medición</w:t>
            </w:r>
            <w:r w:rsidR="002C06EE">
              <w:rPr>
                <w:noProof/>
                <w:webHidden/>
              </w:rPr>
              <w:tab/>
            </w:r>
            <w:r w:rsidR="002C06EE">
              <w:rPr>
                <w:noProof/>
                <w:webHidden/>
              </w:rPr>
              <w:fldChar w:fldCharType="begin"/>
            </w:r>
            <w:r w:rsidR="002C06EE">
              <w:rPr>
                <w:noProof/>
                <w:webHidden/>
              </w:rPr>
              <w:instrText xml:space="preserve"> PAGEREF _Toc225436357 \h </w:instrText>
            </w:r>
            <w:r w:rsidR="002C06EE">
              <w:rPr>
                <w:noProof/>
                <w:webHidden/>
              </w:rPr>
            </w:r>
            <w:r w:rsidR="002C06EE">
              <w:rPr>
                <w:noProof/>
                <w:webHidden/>
              </w:rPr>
              <w:fldChar w:fldCharType="separate"/>
            </w:r>
            <w:r w:rsidR="00B7022C">
              <w:rPr>
                <w:noProof/>
                <w:webHidden/>
              </w:rPr>
              <w:t>33</w:t>
            </w:r>
            <w:r w:rsidR="002C06EE">
              <w:rPr>
                <w:noProof/>
                <w:webHidden/>
              </w:rPr>
              <w:fldChar w:fldCharType="end"/>
            </w:r>
          </w:hyperlink>
        </w:p>
        <w:p w14:paraId="0AAEBDCE" w14:textId="2C47361D" w:rsidR="002C06EE" w:rsidRDefault="00E4471F">
          <w:pPr>
            <w:pStyle w:val="TDC2"/>
            <w:rPr>
              <w:rFonts w:eastAsiaTheme="minorEastAsia"/>
              <w:noProof/>
              <w:kern w:val="0"/>
              <w:sz w:val="22"/>
              <w:lang w:eastAsia="es-CO"/>
              <w14:ligatures w14:val="none"/>
            </w:rPr>
          </w:pPr>
          <w:hyperlink w:anchor="_Toc225436358" w:history="1">
            <w:r w:rsidR="002C06EE" w:rsidRPr="00412C4E">
              <w:rPr>
                <w:rStyle w:val="Hipervnculo"/>
                <w:noProof/>
              </w:rPr>
              <w:t>3.4.</w:t>
            </w:r>
            <w:r w:rsidR="002C06EE">
              <w:rPr>
                <w:rFonts w:eastAsiaTheme="minorEastAsia"/>
                <w:noProof/>
                <w:kern w:val="0"/>
                <w:sz w:val="22"/>
                <w:lang w:eastAsia="es-CO"/>
                <w14:ligatures w14:val="none"/>
              </w:rPr>
              <w:tab/>
            </w:r>
            <w:r w:rsidR="002C06EE" w:rsidRPr="00412C4E">
              <w:rPr>
                <w:rStyle w:val="Hipervnculo"/>
                <w:noProof/>
              </w:rPr>
              <w:t>Seguridad en la med</w:t>
            </w:r>
            <w:r w:rsidR="002C06EE" w:rsidRPr="00412C4E">
              <w:rPr>
                <w:rStyle w:val="Hipervnculo"/>
                <w:noProof/>
              </w:rPr>
              <w:t>i</w:t>
            </w:r>
            <w:r w:rsidR="002C06EE" w:rsidRPr="00412C4E">
              <w:rPr>
                <w:rStyle w:val="Hipervnculo"/>
                <w:noProof/>
              </w:rPr>
              <w:t>ción eléctrica</w:t>
            </w:r>
            <w:r w:rsidR="002C06EE">
              <w:rPr>
                <w:noProof/>
                <w:webHidden/>
              </w:rPr>
              <w:tab/>
            </w:r>
            <w:r w:rsidR="002C06EE">
              <w:rPr>
                <w:noProof/>
                <w:webHidden/>
              </w:rPr>
              <w:fldChar w:fldCharType="begin"/>
            </w:r>
            <w:r w:rsidR="002C06EE">
              <w:rPr>
                <w:noProof/>
                <w:webHidden/>
              </w:rPr>
              <w:instrText xml:space="preserve"> PAGEREF _Toc225436358 \h </w:instrText>
            </w:r>
            <w:r w:rsidR="002C06EE">
              <w:rPr>
                <w:noProof/>
                <w:webHidden/>
              </w:rPr>
            </w:r>
            <w:r w:rsidR="002C06EE">
              <w:rPr>
                <w:noProof/>
                <w:webHidden/>
              </w:rPr>
              <w:fldChar w:fldCharType="separate"/>
            </w:r>
            <w:r w:rsidR="00B7022C">
              <w:rPr>
                <w:noProof/>
                <w:webHidden/>
              </w:rPr>
              <w:t>37</w:t>
            </w:r>
            <w:r w:rsidR="002C06EE">
              <w:rPr>
                <w:noProof/>
                <w:webHidden/>
              </w:rPr>
              <w:fldChar w:fldCharType="end"/>
            </w:r>
          </w:hyperlink>
        </w:p>
        <w:p w14:paraId="6CB446B3" w14:textId="1CE177D2" w:rsidR="002C06EE" w:rsidRDefault="00E4471F">
          <w:pPr>
            <w:pStyle w:val="TDC1"/>
            <w:tabs>
              <w:tab w:val="left" w:pos="1320"/>
              <w:tab w:val="right" w:leader="dot" w:pos="9962"/>
            </w:tabs>
            <w:rPr>
              <w:rFonts w:eastAsiaTheme="minorEastAsia"/>
              <w:noProof/>
              <w:kern w:val="0"/>
              <w:sz w:val="22"/>
              <w:lang w:eastAsia="es-CO"/>
              <w14:ligatures w14:val="none"/>
            </w:rPr>
          </w:pPr>
          <w:hyperlink w:anchor="_Toc225436359" w:history="1">
            <w:r w:rsidR="002C06EE" w:rsidRPr="00412C4E">
              <w:rPr>
                <w:rStyle w:val="Hipervnculo"/>
                <w:noProof/>
              </w:rPr>
              <w:t>4.</w:t>
            </w:r>
            <w:r w:rsidR="002C06EE">
              <w:rPr>
                <w:rFonts w:eastAsiaTheme="minorEastAsia"/>
                <w:noProof/>
                <w:kern w:val="0"/>
                <w:sz w:val="22"/>
                <w:lang w:eastAsia="es-CO"/>
                <w14:ligatures w14:val="none"/>
              </w:rPr>
              <w:tab/>
            </w:r>
            <w:r w:rsidR="002C06EE" w:rsidRPr="00412C4E">
              <w:rPr>
                <w:rStyle w:val="Hipervnculo"/>
                <w:noProof/>
              </w:rPr>
              <w:t>Métodos de conexionado eléctrico</w:t>
            </w:r>
            <w:r w:rsidR="002C06EE">
              <w:rPr>
                <w:noProof/>
                <w:webHidden/>
              </w:rPr>
              <w:tab/>
            </w:r>
            <w:r w:rsidR="002C06EE">
              <w:rPr>
                <w:noProof/>
                <w:webHidden/>
              </w:rPr>
              <w:fldChar w:fldCharType="begin"/>
            </w:r>
            <w:r w:rsidR="002C06EE">
              <w:rPr>
                <w:noProof/>
                <w:webHidden/>
              </w:rPr>
              <w:instrText xml:space="preserve"> PAGEREF _Toc225436359 \h </w:instrText>
            </w:r>
            <w:r w:rsidR="002C06EE">
              <w:rPr>
                <w:noProof/>
                <w:webHidden/>
              </w:rPr>
            </w:r>
            <w:r w:rsidR="002C06EE">
              <w:rPr>
                <w:noProof/>
                <w:webHidden/>
              </w:rPr>
              <w:fldChar w:fldCharType="separate"/>
            </w:r>
            <w:r w:rsidR="00B7022C">
              <w:rPr>
                <w:noProof/>
                <w:webHidden/>
              </w:rPr>
              <w:t>39</w:t>
            </w:r>
            <w:r w:rsidR="002C06EE">
              <w:rPr>
                <w:noProof/>
                <w:webHidden/>
              </w:rPr>
              <w:fldChar w:fldCharType="end"/>
            </w:r>
          </w:hyperlink>
        </w:p>
        <w:p w14:paraId="5B092A13" w14:textId="73709F43" w:rsidR="002C06EE" w:rsidRDefault="00E4471F">
          <w:pPr>
            <w:pStyle w:val="TDC2"/>
            <w:rPr>
              <w:rFonts w:eastAsiaTheme="minorEastAsia"/>
              <w:noProof/>
              <w:kern w:val="0"/>
              <w:sz w:val="22"/>
              <w:lang w:eastAsia="es-CO"/>
              <w14:ligatures w14:val="none"/>
            </w:rPr>
          </w:pPr>
          <w:hyperlink w:anchor="_Toc225436360" w:history="1">
            <w:r w:rsidR="002C06EE" w:rsidRPr="00412C4E">
              <w:rPr>
                <w:rStyle w:val="Hipervnculo"/>
                <w:noProof/>
              </w:rPr>
              <w:t>4.1.</w:t>
            </w:r>
            <w:r w:rsidR="002C06EE">
              <w:rPr>
                <w:rFonts w:eastAsiaTheme="minorEastAsia"/>
                <w:noProof/>
                <w:kern w:val="0"/>
                <w:sz w:val="22"/>
                <w:lang w:eastAsia="es-CO"/>
                <w14:ligatures w14:val="none"/>
              </w:rPr>
              <w:tab/>
            </w:r>
            <w:r w:rsidR="002C06EE" w:rsidRPr="00412C4E">
              <w:rPr>
                <w:rStyle w:val="Hipervnculo"/>
                <w:noProof/>
              </w:rPr>
              <w:t>Circuitos en serie</w:t>
            </w:r>
            <w:r w:rsidR="002C06EE">
              <w:rPr>
                <w:noProof/>
                <w:webHidden/>
              </w:rPr>
              <w:tab/>
            </w:r>
            <w:r w:rsidR="002C06EE">
              <w:rPr>
                <w:noProof/>
                <w:webHidden/>
              </w:rPr>
              <w:fldChar w:fldCharType="begin"/>
            </w:r>
            <w:r w:rsidR="002C06EE">
              <w:rPr>
                <w:noProof/>
                <w:webHidden/>
              </w:rPr>
              <w:instrText xml:space="preserve"> PAGEREF _Toc225436360 \h </w:instrText>
            </w:r>
            <w:r w:rsidR="002C06EE">
              <w:rPr>
                <w:noProof/>
                <w:webHidden/>
              </w:rPr>
            </w:r>
            <w:r w:rsidR="002C06EE">
              <w:rPr>
                <w:noProof/>
                <w:webHidden/>
              </w:rPr>
              <w:fldChar w:fldCharType="separate"/>
            </w:r>
            <w:r w:rsidR="00B7022C">
              <w:rPr>
                <w:noProof/>
                <w:webHidden/>
              </w:rPr>
              <w:t>39</w:t>
            </w:r>
            <w:r w:rsidR="002C06EE">
              <w:rPr>
                <w:noProof/>
                <w:webHidden/>
              </w:rPr>
              <w:fldChar w:fldCharType="end"/>
            </w:r>
          </w:hyperlink>
        </w:p>
        <w:p w14:paraId="09A00E38" w14:textId="43D56CF8" w:rsidR="002C06EE" w:rsidRDefault="00E4471F">
          <w:pPr>
            <w:pStyle w:val="TDC2"/>
            <w:rPr>
              <w:rFonts w:eastAsiaTheme="minorEastAsia"/>
              <w:noProof/>
              <w:kern w:val="0"/>
              <w:sz w:val="22"/>
              <w:lang w:eastAsia="es-CO"/>
              <w14:ligatures w14:val="none"/>
            </w:rPr>
          </w:pPr>
          <w:hyperlink w:anchor="_Toc225436361" w:history="1">
            <w:r w:rsidR="002C06EE" w:rsidRPr="00412C4E">
              <w:rPr>
                <w:rStyle w:val="Hipervnculo"/>
                <w:noProof/>
              </w:rPr>
              <w:t>4.2.</w:t>
            </w:r>
            <w:r w:rsidR="002C06EE">
              <w:rPr>
                <w:rFonts w:eastAsiaTheme="minorEastAsia"/>
                <w:noProof/>
                <w:kern w:val="0"/>
                <w:sz w:val="22"/>
                <w:lang w:eastAsia="es-CO"/>
                <w14:ligatures w14:val="none"/>
              </w:rPr>
              <w:tab/>
            </w:r>
            <w:r w:rsidR="002C06EE" w:rsidRPr="00412C4E">
              <w:rPr>
                <w:rStyle w:val="Hipervnculo"/>
                <w:noProof/>
              </w:rPr>
              <w:t>Circuitos en paralelo</w:t>
            </w:r>
            <w:r w:rsidR="002C06EE">
              <w:rPr>
                <w:noProof/>
                <w:webHidden/>
              </w:rPr>
              <w:tab/>
            </w:r>
            <w:r w:rsidR="002C06EE">
              <w:rPr>
                <w:noProof/>
                <w:webHidden/>
              </w:rPr>
              <w:fldChar w:fldCharType="begin"/>
            </w:r>
            <w:r w:rsidR="002C06EE">
              <w:rPr>
                <w:noProof/>
                <w:webHidden/>
              </w:rPr>
              <w:instrText xml:space="preserve"> PAGEREF _Toc225436361 \h </w:instrText>
            </w:r>
            <w:r w:rsidR="002C06EE">
              <w:rPr>
                <w:noProof/>
                <w:webHidden/>
              </w:rPr>
            </w:r>
            <w:r w:rsidR="002C06EE">
              <w:rPr>
                <w:noProof/>
                <w:webHidden/>
              </w:rPr>
              <w:fldChar w:fldCharType="separate"/>
            </w:r>
            <w:r w:rsidR="00B7022C">
              <w:rPr>
                <w:noProof/>
                <w:webHidden/>
              </w:rPr>
              <w:t>40</w:t>
            </w:r>
            <w:r w:rsidR="002C06EE">
              <w:rPr>
                <w:noProof/>
                <w:webHidden/>
              </w:rPr>
              <w:fldChar w:fldCharType="end"/>
            </w:r>
          </w:hyperlink>
        </w:p>
        <w:p w14:paraId="5C4E42B9" w14:textId="51AB1385" w:rsidR="002C06EE" w:rsidRDefault="00E4471F">
          <w:pPr>
            <w:pStyle w:val="TDC2"/>
            <w:rPr>
              <w:rFonts w:eastAsiaTheme="minorEastAsia"/>
              <w:noProof/>
              <w:kern w:val="0"/>
              <w:sz w:val="22"/>
              <w:lang w:eastAsia="es-CO"/>
              <w14:ligatures w14:val="none"/>
            </w:rPr>
          </w:pPr>
          <w:hyperlink w:anchor="_Toc225436362" w:history="1">
            <w:r w:rsidR="002C06EE" w:rsidRPr="00412C4E">
              <w:rPr>
                <w:rStyle w:val="Hipervnculo"/>
                <w:noProof/>
              </w:rPr>
              <w:t>4.3.</w:t>
            </w:r>
            <w:r w:rsidR="002C06EE">
              <w:rPr>
                <w:rFonts w:eastAsiaTheme="minorEastAsia"/>
                <w:noProof/>
                <w:kern w:val="0"/>
                <w:sz w:val="22"/>
                <w:lang w:eastAsia="es-CO"/>
                <w14:ligatures w14:val="none"/>
              </w:rPr>
              <w:tab/>
            </w:r>
            <w:r w:rsidR="002C06EE" w:rsidRPr="00412C4E">
              <w:rPr>
                <w:rStyle w:val="Hipervnculo"/>
                <w:noProof/>
              </w:rPr>
              <w:t>Sistemas mixtos</w:t>
            </w:r>
            <w:r w:rsidR="002C06EE">
              <w:rPr>
                <w:noProof/>
                <w:webHidden/>
              </w:rPr>
              <w:tab/>
            </w:r>
            <w:r w:rsidR="002C06EE">
              <w:rPr>
                <w:noProof/>
                <w:webHidden/>
              </w:rPr>
              <w:fldChar w:fldCharType="begin"/>
            </w:r>
            <w:r w:rsidR="002C06EE">
              <w:rPr>
                <w:noProof/>
                <w:webHidden/>
              </w:rPr>
              <w:instrText xml:space="preserve"> PAGEREF _Toc225436362 \h </w:instrText>
            </w:r>
            <w:r w:rsidR="002C06EE">
              <w:rPr>
                <w:noProof/>
                <w:webHidden/>
              </w:rPr>
            </w:r>
            <w:r w:rsidR="002C06EE">
              <w:rPr>
                <w:noProof/>
                <w:webHidden/>
              </w:rPr>
              <w:fldChar w:fldCharType="separate"/>
            </w:r>
            <w:r w:rsidR="00B7022C">
              <w:rPr>
                <w:noProof/>
                <w:webHidden/>
              </w:rPr>
              <w:t>40</w:t>
            </w:r>
            <w:r w:rsidR="002C06EE">
              <w:rPr>
                <w:noProof/>
                <w:webHidden/>
              </w:rPr>
              <w:fldChar w:fldCharType="end"/>
            </w:r>
          </w:hyperlink>
        </w:p>
        <w:p w14:paraId="41629EE1" w14:textId="6D5A9F52" w:rsidR="002C06EE" w:rsidRDefault="00E4471F">
          <w:pPr>
            <w:pStyle w:val="TDC2"/>
            <w:rPr>
              <w:rFonts w:eastAsiaTheme="minorEastAsia"/>
              <w:noProof/>
              <w:kern w:val="0"/>
              <w:sz w:val="22"/>
              <w:lang w:eastAsia="es-CO"/>
              <w14:ligatures w14:val="none"/>
            </w:rPr>
          </w:pPr>
          <w:hyperlink w:anchor="_Toc225436363" w:history="1">
            <w:r w:rsidR="002C06EE" w:rsidRPr="00412C4E">
              <w:rPr>
                <w:rStyle w:val="Hipervnculo"/>
                <w:noProof/>
              </w:rPr>
              <w:t>4.4.</w:t>
            </w:r>
            <w:r w:rsidR="002C06EE">
              <w:rPr>
                <w:rFonts w:eastAsiaTheme="minorEastAsia"/>
                <w:noProof/>
                <w:kern w:val="0"/>
                <w:sz w:val="22"/>
                <w:lang w:eastAsia="es-CO"/>
                <w14:ligatures w14:val="none"/>
              </w:rPr>
              <w:tab/>
            </w:r>
            <w:r w:rsidR="002C06EE" w:rsidRPr="00412C4E">
              <w:rPr>
                <w:rStyle w:val="Hipervnculo"/>
                <w:noProof/>
              </w:rPr>
              <w:t>Interpretación de diagramas y simbología</w:t>
            </w:r>
            <w:r w:rsidR="002C06EE">
              <w:rPr>
                <w:noProof/>
                <w:webHidden/>
              </w:rPr>
              <w:tab/>
            </w:r>
            <w:r w:rsidR="002C06EE">
              <w:rPr>
                <w:noProof/>
                <w:webHidden/>
              </w:rPr>
              <w:fldChar w:fldCharType="begin"/>
            </w:r>
            <w:r w:rsidR="002C06EE">
              <w:rPr>
                <w:noProof/>
                <w:webHidden/>
              </w:rPr>
              <w:instrText xml:space="preserve"> PAGEREF _Toc225436363 \h </w:instrText>
            </w:r>
            <w:r w:rsidR="002C06EE">
              <w:rPr>
                <w:noProof/>
                <w:webHidden/>
              </w:rPr>
            </w:r>
            <w:r w:rsidR="002C06EE">
              <w:rPr>
                <w:noProof/>
                <w:webHidden/>
              </w:rPr>
              <w:fldChar w:fldCharType="separate"/>
            </w:r>
            <w:r w:rsidR="00B7022C">
              <w:rPr>
                <w:noProof/>
                <w:webHidden/>
              </w:rPr>
              <w:t>41</w:t>
            </w:r>
            <w:r w:rsidR="002C06EE">
              <w:rPr>
                <w:noProof/>
                <w:webHidden/>
              </w:rPr>
              <w:fldChar w:fldCharType="end"/>
            </w:r>
          </w:hyperlink>
        </w:p>
        <w:p w14:paraId="7F75F840" w14:textId="17694D8B" w:rsidR="002C06EE" w:rsidRDefault="00E4471F">
          <w:pPr>
            <w:pStyle w:val="TDC1"/>
            <w:tabs>
              <w:tab w:val="left" w:pos="1320"/>
              <w:tab w:val="right" w:leader="dot" w:pos="9962"/>
            </w:tabs>
            <w:rPr>
              <w:rFonts w:eastAsiaTheme="minorEastAsia"/>
              <w:noProof/>
              <w:kern w:val="0"/>
              <w:sz w:val="22"/>
              <w:lang w:eastAsia="es-CO"/>
              <w14:ligatures w14:val="none"/>
            </w:rPr>
          </w:pPr>
          <w:hyperlink w:anchor="_Toc225436364" w:history="1">
            <w:r w:rsidR="002C06EE" w:rsidRPr="00412C4E">
              <w:rPr>
                <w:rStyle w:val="Hipervnculo"/>
                <w:noProof/>
              </w:rPr>
              <w:t>5.</w:t>
            </w:r>
            <w:r w:rsidR="002C06EE">
              <w:rPr>
                <w:rFonts w:eastAsiaTheme="minorEastAsia"/>
                <w:noProof/>
                <w:kern w:val="0"/>
                <w:sz w:val="22"/>
                <w:lang w:eastAsia="es-CO"/>
                <w14:ligatures w14:val="none"/>
              </w:rPr>
              <w:tab/>
            </w:r>
            <w:r w:rsidR="002C06EE" w:rsidRPr="00412C4E">
              <w:rPr>
                <w:rStyle w:val="Hipervnculo"/>
                <w:noProof/>
              </w:rPr>
              <w:t>Análisis de parámetros eléctricos</w:t>
            </w:r>
            <w:r w:rsidR="002C06EE">
              <w:rPr>
                <w:noProof/>
                <w:webHidden/>
              </w:rPr>
              <w:tab/>
            </w:r>
            <w:r w:rsidR="002C06EE">
              <w:rPr>
                <w:noProof/>
                <w:webHidden/>
              </w:rPr>
              <w:fldChar w:fldCharType="begin"/>
            </w:r>
            <w:r w:rsidR="002C06EE">
              <w:rPr>
                <w:noProof/>
                <w:webHidden/>
              </w:rPr>
              <w:instrText xml:space="preserve"> PAGEREF _Toc225436364 \h </w:instrText>
            </w:r>
            <w:r w:rsidR="002C06EE">
              <w:rPr>
                <w:noProof/>
                <w:webHidden/>
              </w:rPr>
            </w:r>
            <w:r w:rsidR="002C06EE">
              <w:rPr>
                <w:noProof/>
                <w:webHidden/>
              </w:rPr>
              <w:fldChar w:fldCharType="separate"/>
            </w:r>
            <w:r w:rsidR="00B7022C">
              <w:rPr>
                <w:noProof/>
                <w:webHidden/>
              </w:rPr>
              <w:t>44</w:t>
            </w:r>
            <w:r w:rsidR="002C06EE">
              <w:rPr>
                <w:noProof/>
                <w:webHidden/>
              </w:rPr>
              <w:fldChar w:fldCharType="end"/>
            </w:r>
          </w:hyperlink>
        </w:p>
        <w:p w14:paraId="6BC19945" w14:textId="0349BE20" w:rsidR="002C06EE" w:rsidRDefault="00E4471F">
          <w:pPr>
            <w:pStyle w:val="TDC2"/>
            <w:rPr>
              <w:rFonts w:eastAsiaTheme="minorEastAsia"/>
              <w:noProof/>
              <w:kern w:val="0"/>
              <w:sz w:val="22"/>
              <w:lang w:eastAsia="es-CO"/>
              <w14:ligatures w14:val="none"/>
            </w:rPr>
          </w:pPr>
          <w:hyperlink w:anchor="_Toc225436365" w:history="1">
            <w:r w:rsidR="002C06EE" w:rsidRPr="00412C4E">
              <w:rPr>
                <w:rStyle w:val="Hipervnculo"/>
                <w:noProof/>
              </w:rPr>
              <w:t>5.1.</w:t>
            </w:r>
            <w:r w:rsidR="002C06EE">
              <w:rPr>
                <w:rFonts w:eastAsiaTheme="minorEastAsia"/>
                <w:noProof/>
                <w:kern w:val="0"/>
                <w:sz w:val="22"/>
                <w:lang w:eastAsia="es-CO"/>
                <w14:ligatures w14:val="none"/>
              </w:rPr>
              <w:tab/>
            </w:r>
            <w:r w:rsidR="002C06EE" w:rsidRPr="00412C4E">
              <w:rPr>
                <w:rStyle w:val="Hipervnculo"/>
                <w:noProof/>
              </w:rPr>
              <w:t>Ley de Ohm</w:t>
            </w:r>
            <w:r w:rsidR="002C06EE">
              <w:rPr>
                <w:noProof/>
                <w:webHidden/>
              </w:rPr>
              <w:tab/>
            </w:r>
            <w:r w:rsidR="002C06EE">
              <w:rPr>
                <w:noProof/>
                <w:webHidden/>
              </w:rPr>
              <w:fldChar w:fldCharType="begin"/>
            </w:r>
            <w:r w:rsidR="002C06EE">
              <w:rPr>
                <w:noProof/>
                <w:webHidden/>
              </w:rPr>
              <w:instrText xml:space="preserve"> PAGEREF _Toc225436365 \h </w:instrText>
            </w:r>
            <w:r w:rsidR="002C06EE">
              <w:rPr>
                <w:noProof/>
                <w:webHidden/>
              </w:rPr>
            </w:r>
            <w:r w:rsidR="002C06EE">
              <w:rPr>
                <w:noProof/>
                <w:webHidden/>
              </w:rPr>
              <w:fldChar w:fldCharType="separate"/>
            </w:r>
            <w:r w:rsidR="00B7022C">
              <w:rPr>
                <w:noProof/>
                <w:webHidden/>
              </w:rPr>
              <w:t>44</w:t>
            </w:r>
            <w:r w:rsidR="002C06EE">
              <w:rPr>
                <w:noProof/>
                <w:webHidden/>
              </w:rPr>
              <w:fldChar w:fldCharType="end"/>
            </w:r>
          </w:hyperlink>
        </w:p>
        <w:p w14:paraId="7D21ED2A" w14:textId="4F7AFEC0" w:rsidR="002C06EE" w:rsidRDefault="00E4471F">
          <w:pPr>
            <w:pStyle w:val="TDC2"/>
            <w:rPr>
              <w:rFonts w:eastAsiaTheme="minorEastAsia"/>
              <w:noProof/>
              <w:kern w:val="0"/>
              <w:sz w:val="22"/>
              <w:lang w:eastAsia="es-CO"/>
              <w14:ligatures w14:val="none"/>
            </w:rPr>
          </w:pPr>
          <w:hyperlink w:anchor="_Toc225436366" w:history="1">
            <w:r w:rsidR="002C06EE" w:rsidRPr="00412C4E">
              <w:rPr>
                <w:rStyle w:val="Hipervnculo"/>
                <w:noProof/>
              </w:rPr>
              <w:t>5.2.</w:t>
            </w:r>
            <w:r w:rsidR="002C06EE">
              <w:rPr>
                <w:rFonts w:eastAsiaTheme="minorEastAsia"/>
                <w:noProof/>
                <w:kern w:val="0"/>
                <w:sz w:val="22"/>
                <w:lang w:eastAsia="es-CO"/>
                <w14:ligatures w14:val="none"/>
              </w:rPr>
              <w:tab/>
            </w:r>
            <w:r w:rsidR="002C06EE" w:rsidRPr="00412C4E">
              <w:rPr>
                <w:rStyle w:val="Hipervnculo"/>
                <w:noProof/>
              </w:rPr>
              <w:t>Ley de Watt</w:t>
            </w:r>
            <w:r w:rsidR="002C06EE">
              <w:rPr>
                <w:noProof/>
                <w:webHidden/>
              </w:rPr>
              <w:tab/>
            </w:r>
            <w:r w:rsidR="002C06EE">
              <w:rPr>
                <w:noProof/>
                <w:webHidden/>
              </w:rPr>
              <w:fldChar w:fldCharType="begin"/>
            </w:r>
            <w:r w:rsidR="002C06EE">
              <w:rPr>
                <w:noProof/>
                <w:webHidden/>
              </w:rPr>
              <w:instrText xml:space="preserve"> PAGEREF _Toc225436366 \h </w:instrText>
            </w:r>
            <w:r w:rsidR="002C06EE">
              <w:rPr>
                <w:noProof/>
                <w:webHidden/>
              </w:rPr>
            </w:r>
            <w:r w:rsidR="002C06EE">
              <w:rPr>
                <w:noProof/>
                <w:webHidden/>
              </w:rPr>
              <w:fldChar w:fldCharType="separate"/>
            </w:r>
            <w:r w:rsidR="00B7022C">
              <w:rPr>
                <w:noProof/>
                <w:webHidden/>
              </w:rPr>
              <w:t>45</w:t>
            </w:r>
            <w:r w:rsidR="002C06EE">
              <w:rPr>
                <w:noProof/>
                <w:webHidden/>
              </w:rPr>
              <w:fldChar w:fldCharType="end"/>
            </w:r>
          </w:hyperlink>
        </w:p>
        <w:p w14:paraId="19946344" w14:textId="602CC9EB" w:rsidR="002C06EE" w:rsidRDefault="00E4471F">
          <w:pPr>
            <w:pStyle w:val="TDC2"/>
            <w:rPr>
              <w:rFonts w:eastAsiaTheme="minorEastAsia"/>
              <w:noProof/>
              <w:kern w:val="0"/>
              <w:sz w:val="22"/>
              <w:lang w:eastAsia="es-CO"/>
              <w14:ligatures w14:val="none"/>
            </w:rPr>
          </w:pPr>
          <w:hyperlink w:anchor="_Toc225436367" w:history="1">
            <w:r w:rsidR="002C06EE" w:rsidRPr="00412C4E">
              <w:rPr>
                <w:rStyle w:val="Hipervnculo"/>
                <w:noProof/>
              </w:rPr>
              <w:t>5.3.</w:t>
            </w:r>
            <w:r w:rsidR="002C06EE">
              <w:rPr>
                <w:rFonts w:eastAsiaTheme="minorEastAsia"/>
                <w:noProof/>
                <w:kern w:val="0"/>
                <w:sz w:val="22"/>
                <w:lang w:eastAsia="es-CO"/>
                <w14:ligatures w14:val="none"/>
              </w:rPr>
              <w:tab/>
            </w:r>
            <w:r w:rsidR="002C06EE" w:rsidRPr="00412C4E">
              <w:rPr>
                <w:rStyle w:val="Hipervnculo"/>
                <w:noProof/>
              </w:rPr>
              <w:t>Leyes de Kirchhoff (KVL y KCL)</w:t>
            </w:r>
            <w:r w:rsidR="002C06EE">
              <w:rPr>
                <w:noProof/>
                <w:webHidden/>
              </w:rPr>
              <w:tab/>
            </w:r>
            <w:r w:rsidR="002C06EE">
              <w:rPr>
                <w:noProof/>
                <w:webHidden/>
              </w:rPr>
              <w:fldChar w:fldCharType="begin"/>
            </w:r>
            <w:r w:rsidR="002C06EE">
              <w:rPr>
                <w:noProof/>
                <w:webHidden/>
              </w:rPr>
              <w:instrText xml:space="preserve"> PAGEREF _Toc225436367 \h </w:instrText>
            </w:r>
            <w:r w:rsidR="002C06EE">
              <w:rPr>
                <w:noProof/>
                <w:webHidden/>
              </w:rPr>
            </w:r>
            <w:r w:rsidR="002C06EE">
              <w:rPr>
                <w:noProof/>
                <w:webHidden/>
              </w:rPr>
              <w:fldChar w:fldCharType="separate"/>
            </w:r>
            <w:r w:rsidR="00B7022C">
              <w:rPr>
                <w:noProof/>
                <w:webHidden/>
              </w:rPr>
              <w:t>46</w:t>
            </w:r>
            <w:r w:rsidR="002C06EE">
              <w:rPr>
                <w:noProof/>
                <w:webHidden/>
              </w:rPr>
              <w:fldChar w:fldCharType="end"/>
            </w:r>
          </w:hyperlink>
        </w:p>
        <w:p w14:paraId="6CB0D6AE" w14:textId="2CC1B7B3" w:rsidR="002C06EE" w:rsidRDefault="00E4471F">
          <w:pPr>
            <w:pStyle w:val="TDC2"/>
            <w:rPr>
              <w:rFonts w:eastAsiaTheme="minorEastAsia"/>
              <w:noProof/>
              <w:kern w:val="0"/>
              <w:sz w:val="22"/>
              <w:lang w:eastAsia="es-CO"/>
              <w14:ligatures w14:val="none"/>
            </w:rPr>
          </w:pPr>
          <w:hyperlink w:anchor="_Toc225436368" w:history="1">
            <w:r w:rsidR="002C06EE" w:rsidRPr="00412C4E">
              <w:rPr>
                <w:rStyle w:val="Hipervnculo"/>
                <w:noProof/>
              </w:rPr>
              <w:t>5.4.</w:t>
            </w:r>
            <w:r w:rsidR="002C06EE">
              <w:rPr>
                <w:rFonts w:eastAsiaTheme="minorEastAsia"/>
                <w:noProof/>
                <w:kern w:val="0"/>
                <w:sz w:val="22"/>
                <w:lang w:eastAsia="es-CO"/>
                <w14:ligatures w14:val="none"/>
              </w:rPr>
              <w:tab/>
            </w:r>
            <w:r w:rsidR="002C06EE" w:rsidRPr="00412C4E">
              <w:rPr>
                <w:rStyle w:val="Hipervnculo"/>
                <w:noProof/>
              </w:rPr>
              <w:t>Aplicación en circuitos prácticos en simuladores</w:t>
            </w:r>
            <w:r w:rsidR="002C06EE">
              <w:rPr>
                <w:noProof/>
                <w:webHidden/>
              </w:rPr>
              <w:tab/>
            </w:r>
            <w:r w:rsidR="002C06EE">
              <w:rPr>
                <w:noProof/>
                <w:webHidden/>
              </w:rPr>
              <w:fldChar w:fldCharType="begin"/>
            </w:r>
            <w:r w:rsidR="002C06EE">
              <w:rPr>
                <w:noProof/>
                <w:webHidden/>
              </w:rPr>
              <w:instrText xml:space="preserve"> PAGEREF _Toc225436368 \h </w:instrText>
            </w:r>
            <w:r w:rsidR="002C06EE">
              <w:rPr>
                <w:noProof/>
                <w:webHidden/>
              </w:rPr>
            </w:r>
            <w:r w:rsidR="002C06EE">
              <w:rPr>
                <w:noProof/>
                <w:webHidden/>
              </w:rPr>
              <w:fldChar w:fldCharType="separate"/>
            </w:r>
            <w:r w:rsidR="00B7022C">
              <w:rPr>
                <w:noProof/>
                <w:webHidden/>
              </w:rPr>
              <w:t>48</w:t>
            </w:r>
            <w:r w:rsidR="002C06EE">
              <w:rPr>
                <w:noProof/>
                <w:webHidden/>
              </w:rPr>
              <w:fldChar w:fldCharType="end"/>
            </w:r>
          </w:hyperlink>
        </w:p>
        <w:p w14:paraId="5728CD24" w14:textId="0A342547" w:rsidR="002C06EE" w:rsidRDefault="00E4471F">
          <w:pPr>
            <w:pStyle w:val="TDC1"/>
            <w:tabs>
              <w:tab w:val="left" w:pos="1320"/>
              <w:tab w:val="right" w:leader="dot" w:pos="9962"/>
            </w:tabs>
            <w:rPr>
              <w:rFonts w:eastAsiaTheme="minorEastAsia"/>
              <w:noProof/>
              <w:kern w:val="0"/>
              <w:sz w:val="22"/>
              <w:lang w:eastAsia="es-CO"/>
              <w14:ligatures w14:val="none"/>
            </w:rPr>
          </w:pPr>
          <w:hyperlink w:anchor="_Toc225436369" w:history="1">
            <w:r w:rsidR="002C06EE" w:rsidRPr="00412C4E">
              <w:rPr>
                <w:rStyle w:val="Hipervnculo"/>
                <w:noProof/>
              </w:rPr>
              <w:t>6.</w:t>
            </w:r>
            <w:r w:rsidR="002C06EE">
              <w:rPr>
                <w:rFonts w:eastAsiaTheme="minorEastAsia"/>
                <w:noProof/>
                <w:kern w:val="0"/>
                <w:sz w:val="22"/>
                <w:lang w:eastAsia="es-CO"/>
                <w14:ligatures w14:val="none"/>
              </w:rPr>
              <w:tab/>
            </w:r>
            <w:r w:rsidR="002C06EE" w:rsidRPr="00412C4E">
              <w:rPr>
                <w:rStyle w:val="Hipervnculo"/>
                <w:noProof/>
              </w:rPr>
              <w:t>Cálculo de parámetros eléctricos</w:t>
            </w:r>
            <w:r w:rsidR="002C06EE">
              <w:rPr>
                <w:noProof/>
                <w:webHidden/>
              </w:rPr>
              <w:tab/>
            </w:r>
            <w:r w:rsidR="002C06EE">
              <w:rPr>
                <w:noProof/>
                <w:webHidden/>
              </w:rPr>
              <w:fldChar w:fldCharType="begin"/>
            </w:r>
            <w:r w:rsidR="002C06EE">
              <w:rPr>
                <w:noProof/>
                <w:webHidden/>
              </w:rPr>
              <w:instrText xml:space="preserve"> PAGEREF _Toc225436369 \h </w:instrText>
            </w:r>
            <w:r w:rsidR="002C06EE">
              <w:rPr>
                <w:noProof/>
                <w:webHidden/>
              </w:rPr>
            </w:r>
            <w:r w:rsidR="002C06EE">
              <w:rPr>
                <w:noProof/>
                <w:webHidden/>
              </w:rPr>
              <w:fldChar w:fldCharType="separate"/>
            </w:r>
            <w:r w:rsidR="00B7022C">
              <w:rPr>
                <w:noProof/>
                <w:webHidden/>
              </w:rPr>
              <w:t>51</w:t>
            </w:r>
            <w:r w:rsidR="002C06EE">
              <w:rPr>
                <w:noProof/>
                <w:webHidden/>
              </w:rPr>
              <w:fldChar w:fldCharType="end"/>
            </w:r>
          </w:hyperlink>
        </w:p>
        <w:p w14:paraId="5352C8B3" w14:textId="05E35A92" w:rsidR="002C06EE" w:rsidRDefault="00E4471F">
          <w:pPr>
            <w:pStyle w:val="TDC2"/>
            <w:rPr>
              <w:rFonts w:eastAsiaTheme="minorEastAsia"/>
              <w:noProof/>
              <w:kern w:val="0"/>
              <w:sz w:val="22"/>
              <w:lang w:eastAsia="es-CO"/>
              <w14:ligatures w14:val="none"/>
            </w:rPr>
          </w:pPr>
          <w:hyperlink w:anchor="_Toc225436370" w:history="1">
            <w:r w:rsidR="002C06EE" w:rsidRPr="00412C4E">
              <w:rPr>
                <w:rStyle w:val="Hipervnculo"/>
                <w:noProof/>
              </w:rPr>
              <w:t>6.1.</w:t>
            </w:r>
            <w:r w:rsidR="002C06EE">
              <w:rPr>
                <w:rFonts w:eastAsiaTheme="minorEastAsia"/>
                <w:noProof/>
                <w:kern w:val="0"/>
                <w:sz w:val="22"/>
                <w:lang w:eastAsia="es-CO"/>
                <w14:ligatures w14:val="none"/>
              </w:rPr>
              <w:tab/>
            </w:r>
            <w:r w:rsidR="002C06EE" w:rsidRPr="00412C4E">
              <w:rPr>
                <w:rStyle w:val="Hipervnculo"/>
                <w:noProof/>
              </w:rPr>
              <w:t>Resistencia equivalente (serie/paralelo)</w:t>
            </w:r>
            <w:r w:rsidR="002C06EE">
              <w:rPr>
                <w:noProof/>
                <w:webHidden/>
              </w:rPr>
              <w:tab/>
            </w:r>
            <w:r w:rsidR="002C06EE">
              <w:rPr>
                <w:noProof/>
                <w:webHidden/>
              </w:rPr>
              <w:fldChar w:fldCharType="begin"/>
            </w:r>
            <w:r w:rsidR="002C06EE">
              <w:rPr>
                <w:noProof/>
                <w:webHidden/>
              </w:rPr>
              <w:instrText xml:space="preserve"> PAGEREF _Toc225436370 \h </w:instrText>
            </w:r>
            <w:r w:rsidR="002C06EE">
              <w:rPr>
                <w:noProof/>
                <w:webHidden/>
              </w:rPr>
            </w:r>
            <w:r w:rsidR="002C06EE">
              <w:rPr>
                <w:noProof/>
                <w:webHidden/>
              </w:rPr>
              <w:fldChar w:fldCharType="separate"/>
            </w:r>
            <w:r w:rsidR="00B7022C">
              <w:rPr>
                <w:noProof/>
                <w:webHidden/>
              </w:rPr>
              <w:t>51</w:t>
            </w:r>
            <w:r w:rsidR="002C06EE">
              <w:rPr>
                <w:noProof/>
                <w:webHidden/>
              </w:rPr>
              <w:fldChar w:fldCharType="end"/>
            </w:r>
          </w:hyperlink>
        </w:p>
        <w:p w14:paraId="29EA6713" w14:textId="387C3D8A" w:rsidR="002C06EE" w:rsidRDefault="00E4471F">
          <w:pPr>
            <w:pStyle w:val="TDC2"/>
            <w:rPr>
              <w:rFonts w:eastAsiaTheme="minorEastAsia"/>
              <w:noProof/>
              <w:kern w:val="0"/>
              <w:sz w:val="22"/>
              <w:lang w:eastAsia="es-CO"/>
              <w14:ligatures w14:val="none"/>
            </w:rPr>
          </w:pPr>
          <w:hyperlink w:anchor="_Toc225436371" w:history="1">
            <w:r w:rsidR="002C06EE" w:rsidRPr="00412C4E">
              <w:rPr>
                <w:rStyle w:val="Hipervnculo"/>
                <w:noProof/>
              </w:rPr>
              <w:t>6.2.</w:t>
            </w:r>
            <w:r w:rsidR="002C06EE">
              <w:rPr>
                <w:rFonts w:eastAsiaTheme="minorEastAsia"/>
                <w:noProof/>
                <w:kern w:val="0"/>
                <w:sz w:val="22"/>
                <w:lang w:eastAsia="es-CO"/>
                <w14:ligatures w14:val="none"/>
              </w:rPr>
              <w:tab/>
            </w:r>
            <w:r w:rsidR="002C06EE" w:rsidRPr="00412C4E">
              <w:rPr>
                <w:rStyle w:val="Hipervnculo"/>
                <w:noProof/>
              </w:rPr>
              <w:t>Cálculo de tensión, corriente y potencia</w:t>
            </w:r>
            <w:r w:rsidR="002C06EE">
              <w:rPr>
                <w:noProof/>
                <w:webHidden/>
              </w:rPr>
              <w:tab/>
            </w:r>
            <w:r w:rsidR="002C06EE">
              <w:rPr>
                <w:noProof/>
                <w:webHidden/>
              </w:rPr>
              <w:fldChar w:fldCharType="begin"/>
            </w:r>
            <w:r w:rsidR="002C06EE">
              <w:rPr>
                <w:noProof/>
                <w:webHidden/>
              </w:rPr>
              <w:instrText xml:space="preserve"> PAGEREF _Toc225436371 \h </w:instrText>
            </w:r>
            <w:r w:rsidR="002C06EE">
              <w:rPr>
                <w:noProof/>
                <w:webHidden/>
              </w:rPr>
            </w:r>
            <w:r w:rsidR="002C06EE">
              <w:rPr>
                <w:noProof/>
                <w:webHidden/>
              </w:rPr>
              <w:fldChar w:fldCharType="separate"/>
            </w:r>
            <w:r w:rsidR="00B7022C">
              <w:rPr>
                <w:noProof/>
                <w:webHidden/>
              </w:rPr>
              <w:t>53</w:t>
            </w:r>
            <w:r w:rsidR="002C06EE">
              <w:rPr>
                <w:noProof/>
                <w:webHidden/>
              </w:rPr>
              <w:fldChar w:fldCharType="end"/>
            </w:r>
          </w:hyperlink>
        </w:p>
        <w:p w14:paraId="20811AE5" w14:textId="03C02BFF" w:rsidR="002C06EE" w:rsidRDefault="00E4471F">
          <w:pPr>
            <w:pStyle w:val="TDC2"/>
            <w:rPr>
              <w:rFonts w:eastAsiaTheme="minorEastAsia"/>
              <w:noProof/>
              <w:kern w:val="0"/>
              <w:sz w:val="22"/>
              <w:lang w:eastAsia="es-CO"/>
              <w14:ligatures w14:val="none"/>
            </w:rPr>
          </w:pPr>
          <w:hyperlink w:anchor="_Toc225436372" w:history="1">
            <w:r w:rsidR="002C06EE" w:rsidRPr="00412C4E">
              <w:rPr>
                <w:rStyle w:val="Hipervnculo"/>
                <w:noProof/>
              </w:rPr>
              <w:t>6.3.</w:t>
            </w:r>
            <w:r w:rsidR="002C06EE">
              <w:rPr>
                <w:rFonts w:eastAsiaTheme="minorEastAsia"/>
                <w:noProof/>
                <w:kern w:val="0"/>
                <w:sz w:val="22"/>
                <w:lang w:eastAsia="es-CO"/>
                <w14:ligatures w14:val="none"/>
              </w:rPr>
              <w:tab/>
            </w:r>
            <w:r w:rsidR="002C06EE" w:rsidRPr="00412C4E">
              <w:rPr>
                <w:rStyle w:val="Hipervnculo"/>
                <w:noProof/>
              </w:rPr>
              <w:t>Pérdidas y consideraciones básicas de diseño</w:t>
            </w:r>
            <w:r w:rsidR="002C06EE">
              <w:rPr>
                <w:noProof/>
                <w:webHidden/>
              </w:rPr>
              <w:tab/>
            </w:r>
            <w:r w:rsidR="002C06EE">
              <w:rPr>
                <w:noProof/>
                <w:webHidden/>
              </w:rPr>
              <w:fldChar w:fldCharType="begin"/>
            </w:r>
            <w:r w:rsidR="002C06EE">
              <w:rPr>
                <w:noProof/>
                <w:webHidden/>
              </w:rPr>
              <w:instrText xml:space="preserve"> PAGEREF _Toc225436372 \h </w:instrText>
            </w:r>
            <w:r w:rsidR="002C06EE">
              <w:rPr>
                <w:noProof/>
                <w:webHidden/>
              </w:rPr>
            </w:r>
            <w:r w:rsidR="002C06EE">
              <w:rPr>
                <w:noProof/>
                <w:webHidden/>
              </w:rPr>
              <w:fldChar w:fldCharType="separate"/>
            </w:r>
            <w:r w:rsidR="00B7022C">
              <w:rPr>
                <w:noProof/>
                <w:webHidden/>
              </w:rPr>
              <w:t>53</w:t>
            </w:r>
            <w:r w:rsidR="002C06EE">
              <w:rPr>
                <w:noProof/>
                <w:webHidden/>
              </w:rPr>
              <w:fldChar w:fldCharType="end"/>
            </w:r>
          </w:hyperlink>
        </w:p>
        <w:p w14:paraId="13F1989D" w14:textId="74A48FE8" w:rsidR="002C06EE" w:rsidRDefault="00E4471F">
          <w:pPr>
            <w:pStyle w:val="TDC2"/>
            <w:rPr>
              <w:rFonts w:eastAsiaTheme="minorEastAsia"/>
              <w:noProof/>
              <w:kern w:val="0"/>
              <w:sz w:val="22"/>
              <w:lang w:eastAsia="es-CO"/>
              <w14:ligatures w14:val="none"/>
            </w:rPr>
          </w:pPr>
          <w:hyperlink w:anchor="_Toc225436373" w:history="1">
            <w:r w:rsidR="002C06EE" w:rsidRPr="00412C4E">
              <w:rPr>
                <w:rStyle w:val="Hipervnculo"/>
                <w:noProof/>
              </w:rPr>
              <w:t>6.4.</w:t>
            </w:r>
            <w:r w:rsidR="002C06EE">
              <w:rPr>
                <w:rFonts w:eastAsiaTheme="minorEastAsia"/>
                <w:noProof/>
                <w:kern w:val="0"/>
                <w:sz w:val="22"/>
                <w:lang w:eastAsia="es-CO"/>
                <w14:ligatures w14:val="none"/>
              </w:rPr>
              <w:tab/>
            </w:r>
            <w:r w:rsidR="002C06EE" w:rsidRPr="00412C4E">
              <w:rPr>
                <w:rStyle w:val="Hipervnculo"/>
                <w:noProof/>
              </w:rPr>
              <w:t>Comparación entre valores teóricos y medidos</w:t>
            </w:r>
            <w:r w:rsidR="002C06EE">
              <w:rPr>
                <w:noProof/>
                <w:webHidden/>
              </w:rPr>
              <w:tab/>
            </w:r>
            <w:r w:rsidR="002C06EE">
              <w:rPr>
                <w:noProof/>
                <w:webHidden/>
              </w:rPr>
              <w:fldChar w:fldCharType="begin"/>
            </w:r>
            <w:r w:rsidR="002C06EE">
              <w:rPr>
                <w:noProof/>
                <w:webHidden/>
              </w:rPr>
              <w:instrText xml:space="preserve"> PAGEREF _Toc225436373 \h </w:instrText>
            </w:r>
            <w:r w:rsidR="002C06EE">
              <w:rPr>
                <w:noProof/>
                <w:webHidden/>
              </w:rPr>
            </w:r>
            <w:r w:rsidR="002C06EE">
              <w:rPr>
                <w:noProof/>
                <w:webHidden/>
              </w:rPr>
              <w:fldChar w:fldCharType="separate"/>
            </w:r>
            <w:r w:rsidR="00B7022C">
              <w:rPr>
                <w:noProof/>
                <w:webHidden/>
              </w:rPr>
              <w:t>55</w:t>
            </w:r>
            <w:r w:rsidR="002C06EE">
              <w:rPr>
                <w:noProof/>
                <w:webHidden/>
              </w:rPr>
              <w:fldChar w:fldCharType="end"/>
            </w:r>
          </w:hyperlink>
        </w:p>
        <w:p w14:paraId="36787536" w14:textId="564D624F" w:rsidR="002C06EE" w:rsidRDefault="00E4471F">
          <w:pPr>
            <w:pStyle w:val="TDC1"/>
            <w:tabs>
              <w:tab w:val="right" w:leader="dot" w:pos="9962"/>
            </w:tabs>
            <w:rPr>
              <w:rFonts w:eastAsiaTheme="minorEastAsia"/>
              <w:noProof/>
              <w:kern w:val="0"/>
              <w:sz w:val="22"/>
              <w:lang w:eastAsia="es-CO"/>
              <w14:ligatures w14:val="none"/>
            </w:rPr>
          </w:pPr>
          <w:hyperlink w:anchor="_Toc225436374" w:history="1">
            <w:r w:rsidR="002C06EE" w:rsidRPr="00412C4E">
              <w:rPr>
                <w:rStyle w:val="Hipervnculo"/>
                <w:noProof/>
              </w:rPr>
              <w:t>Síntesis</w:t>
            </w:r>
            <w:r w:rsidR="002C06EE">
              <w:rPr>
                <w:noProof/>
                <w:webHidden/>
              </w:rPr>
              <w:tab/>
            </w:r>
            <w:r w:rsidR="002C06EE">
              <w:rPr>
                <w:noProof/>
                <w:webHidden/>
              </w:rPr>
              <w:fldChar w:fldCharType="begin"/>
            </w:r>
            <w:r w:rsidR="002C06EE">
              <w:rPr>
                <w:noProof/>
                <w:webHidden/>
              </w:rPr>
              <w:instrText xml:space="preserve"> PAGEREF _Toc225436374 \h </w:instrText>
            </w:r>
            <w:r w:rsidR="002C06EE">
              <w:rPr>
                <w:noProof/>
                <w:webHidden/>
              </w:rPr>
            </w:r>
            <w:r w:rsidR="002C06EE">
              <w:rPr>
                <w:noProof/>
                <w:webHidden/>
              </w:rPr>
              <w:fldChar w:fldCharType="separate"/>
            </w:r>
            <w:r w:rsidR="00B7022C">
              <w:rPr>
                <w:noProof/>
                <w:webHidden/>
              </w:rPr>
              <w:t>58</w:t>
            </w:r>
            <w:r w:rsidR="002C06EE">
              <w:rPr>
                <w:noProof/>
                <w:webHidden/>
              </w:rPr>
              <w:fldChar w:fldCharType="end"/>
            </w:r>
          </w:hyperlink>
        </w:p>
        <w:p w14:paraId="4635589B" w14:textId="22C7DA1B" w:rsidR="002C06EE" w:rsidRDefault="00E4471F">
          <w:pPr>
            <w:pStyle w:val="TDC1"/>
            <w:tabs>
              <w:tab w:val="right" w:leader="dot" w:pos="9962"/>
            </w:tabs>
            <w:rPr>
              <w:rFonts w:eastAsiaTheme="minorEastAsia"/>
              <w:noProof/>
              <w:kern w:val="0"/>
              <w:sz w:val="22"/>
              <w:lang w:eastAsia="es-CO"/>
              <w14:ligatures w14:val="none"/>
            </w:rPr>
          </w:pPr>
          <w:hyperlink w:anchor="_Toc225436375" w:history="1">
            <w:r w:rsidR="002C06EE" w:rsidRPr="00412C4E">
              <w:rPr>
                <w:rStyle w:val="Hipervnculo"/>
                <w:noProof/>
              </w:rPr>
              <w:t>Glosario</w:t>
            </w:r>
            <w:r w:rsidR="002C06EE">
              <w:rPr>
                <w:noProof/>
                <w:webHidden/>
              </w:rPr>
              <w:tab/>
            </w:r>
            <w:r w:rsidR="002C06EE">
              <w:rPr>
                <w:noProof/>
                <w:webHidden/>
              </w:rPr>
              <w:fldChar w:fldCharType="begin"/>
            </w:r>
            <w:r w:rsidR="002C06EE">
              <w:rPr>
                <w:noProof/>
                <w:webHidden/>
              </w:rPr>
              <w:instrText xml:space="preserve"> PAGEREF _Toc225436375 \h </w:instrText>
            </w:r>
            <w:r w:rsidR="002C06EE">
              <w:rPr>
                <w:noProof/>
                <w:webHidden/>
              </w:rPr>
            </w:r>
            <w:r w:rsidR="002C06EE">
              <w:rPr>
                <w:noProof/>
                <w:webHidden/>
              </w:rPr>
              <w:fldChar w:fldCharType="separate"/>
            </w:r>
            <w:r w:rsidR="00B7022C">
              <w:rPr>
                <w:noProof/>
                <w:webHidden/>
              </w:rPr>
              <w:t>60</w:t>
            </w:r>
            <w:r w:rsidR="002C06EE">
              <w:rPr>
                <w:noProof/>
                <w:webHidden/>
              </w:rPr>
              <w:fldChar w:fldCharType="end"/>
            </w:r>
          </w:hyperlink>
        </w:p>
        <w:p w14:paraId="079510CC" w14:textId="6D748E6A" w:rsidR="002C06EE" w:rsidRDefault="00E4471F">
          <w:pPr>
            <w:pStyle w:val="TDC1"/>
            <w:tabs>
              <w:tab w:val="right" w:leader="dot" w:pos="9962"/>
            </w:tabs>
            <w:rPr>
              <w:rFonts w:eastAsiaTheme="minorEastAsia"/>
              <w:noProof/>
              <w:kern w:val="0"/>
              <w:sz w:val="22"/>
              <w:lang w:eastAsia="es-CO"/>
              <w14:ligatures w14:val="none"/>
            </w:rPr>
          </w:pPr>
          <w:hyperlink w:anchor="_Toc225436376" w:history="1">
            <w:r w:rsidR="002C06EE" w:rsidRPr="00412C4E">
              <w:rPr>
                <w:rStyle w:val="Hipervnculo"/>
                <w:noProof/>
              </w:rPr>
              <w:t>Referencias bibliográficas</w:t>
            </w:r>
            <w:r w:rsidR="002C06EE">
              <w:rPr>
                <w:noProof/>
                <w:webHidden/>
              </w:rPr>
              <w:tab/>
            </w:r>
            <w:r w:rsidR="002C06EE">
              <w:rPr>
                <w:noProof/>
                <w:webHidden/>
              </w:rPr>
              <w:fldChar w:fldCharType="begin"/>
            </w:r>
            <w:r w:rsidR="002C06EE">
              <w:rPr>
                <w:noProof/>
                <w:webHidden/>
              </w:rPr>
              <w:instrText xml:space="preserve"> PAGEREF _Toc225436376 \h </w:instrText>
            </w:r>
            <w:r w:rsidR="002C06EE">
              <w:rPr>
                <w:noProof/>
                <w:webHidden/>
              </w:rPr>
            </w:r>
            <w:r w:rsidR="002C06EE">
              <w:rPr>
                <w:noProof/>
                <w:webHidden/>
              </w:rPr>
              <w:fldChar w:fldCharType="separate"/>
            </w:r>
            <w:r w:rsidR="00B7022C">
              <w:rPr>
                <w:noProof/>
                <w:webHidden/>
              </w:rPr>
              <w:t>63</w:t>
            </w:r>
            <w:r w:rsidR="002C06EE">
              <w:rPr>
                <w:noProof/>
                <w:webHidden/>
              </w:rPr>
              <w:fldChar w:fldCharType="end"/>
            </w:r>
          </w:hyperlink>
        </w:p>
        <w:p w14:paraId="7CB21774" w14:textId="29C5DB52" w:rsidR="002C06EE" w:rsidRDefault="00E4471F">
          <w:pPr>
            <w:pStyle w:val="TDC1"/>
            <w:tabs>
              <w:tab w:val="right" w:leader="dot" w:pos="9962"/>
            </w:tabs>
            <w:rPr>
              <w:rFonts w:eastAsiaTheme="minorEastAsia"/>
              <w:noProof/>
              <w:kern w:val="0"/>
              <w:sz w:val="22"/>
              <w:lang w:eastAsia="es-CO"/>
              <w14:ligatures w14:val="none"/>
            </w:rPr>
          </w:pPr>
          <w:hyperlink w:anchor="_Toc225436377" w:history="1">
            <w:r w:rsidR="002C06EE" w:rsidRPr="00412C4E">
              <w:rPr>
                <w:rStyle w:val="Hipervnculo"/>
                <w:noProof/>
              </w:rPr>
              <w:t>Créditos</w:t>
            </w:r>
            <w:r w:rsidR="002C06EE">
              <w:rPr>
                <w:noProof/>
                <w:webHidden/>
              </w:rPr>
              <w:tab/>
            </w:r>
            <w:r w:rsidR="002C06EE">
              <w:rPr>
                <w:noProof/>
                <w:webHidden/>
              </w:rPr>
              <w:fldChar w:fldCharType="begin"/>
            </w:r>
            <w:r w:rsidR="002C06EE">
              <w:rPr>
                <w:noProof/>
                <w:webHidden/>
              </w:rPr>
              <w:instrText xml:space="preserve"> PAGEREF _Toc225436377 \h </w:instrText>
            </w:r>
            <w:r w:rsidR="002C06EE">
              <w:rPr>
                <w:noProof/>
                <w:webHidden/>
              </w:rPr>
            </w:r>
            <w:r w:rsidR="002C06EE">
              <w:rPr>
                <w:noProof/>
                <w:webHidden/>
              </w:rPr>
              <w:fldChar w:fldCharType="separate"/>
            </w:r>
            <w:r w:rsidR="00B7022C">
              <w:rPr>
                <w:noProof/>
                <w:webHidden/>
              </w:rPr>
              <w:t>65</w:t>
            </w:r>
            <w:r w:rsidR="002C06EE">
              <w:rPr>
                <w:noProof/>
                <w:webHidden/>
              </w:rPr>
              <w:fldChar w:fldCharType="end"/>
            </w:r>
          </w:hyperlink>
        </w:p>
        <w:p w14:paraId="524176D6" w14:textId="573AC9E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436344"/>
      <w:r w:rsidRPr="00572424">
        <w:lastRenderedPageBreak/>
        <w:t>Introducción</w:t>
      </w:r>
      <w:bookmarkEnd w:id="0"/>
    </w:p>
    <w:p w14:paraId="333EA423" w14:textId="3C62081D" w:rsidR="00B5032E" w:rsidRDefault="00B5032E" w:rsidP="00B5032E">
      <w:r>
        <w:t>El componente formativo Análisis, medición y cálculo de parámetros eléctricos en circuitos ofrece al aprendiz una base conceptual y práctica para comprender el funcionamiento de los sistemas eléctricos. A lo largo del proceso, se estudian magnitudes como tensión, corriente, resistencia y potencia, así como las leyes que rigen el comportamiento de los circuitos.</w:t>
      </w:r>
    </w:p>
    <w:p w14:paraId="25392191" w14:textId="17DE205F" w:rsidR="00A41CE5" w:rsidRDefault="00B5032E" w:rsidP="00B5032E">
      <w:r>
        <w:t>Mediante el uso de simuladores, instrumentos de medición y ejercicios aplicados, el aprendiz desarrolla competencias para identificar variables eléctricas, realizar cálculos precisos y analizar circuitos en configuraciones serie, paralelo o mixtas. Este enfoque práctico promueve la autonomía, el pensamiento analítico y la capacidad de resolver problemas técnicos, garantizando un aprendizaje seguro, contextualizado y alineado con las necesidades del sector eléctrico</w:t>
      </w:r>
      <w:r w:rsidR="00963B5F">
        <w:t>.</w:t>
      </w:r>
    </w:p>
    <w:p w14:paraId="3F8C9C33" w14:textId="0787C499" w:rsidR="00B5032E" w:rsidRDefault="00B5032E">
      <w:pPr>
        <w:spacing w:before="0" w:after="160" w:line="259" w:lineRule="auto"/>
        <w:ind w:firstLine="0"/>
      </w:pPr>
      <w:r>
        <w:br w:type="page"/>
      </w:r>
    </w:p>
    <w:p w14:paraId="2ED699A2" w14:textId="63D2AFFC" w:rsidR="003A38E4" w:rsidRDefault="00B5032E" w:rsidP="003A38E4">
      <w:pPr>
        <w:pStyle w:val="Ttulo1"/>
      </w:pPr>
      <w:bookmarkStart w:id="1" w:name="_Toc225436345"/>
      <w:r>
        <w:lastRenderedPageBreak/>
        <w:t>Fundamentos de electricidad</w:t>
      </w:r>
      <w:bookmarkEnd w:id="1"/>
    </w:p>
    <w:p w14:paraId="69BB725F" w14:textId="2E7E4BAA" w:rsidR="002436AF" w:rsidRPr="002436AF" w:rsidRDefault="00B5032E" w:rsidP="002436AF">
      <w:pPr>
        <w:rPr>
          <w:lang w:val="es-419" w:eastAsia="es-CO"/>
        </w:rPr>
      </w:pPr>
      <w:r w:rsidRPr="00B5032E">
        <w:rPr>
          <w:lang w:val="es-419" w:eastAsia="es-CO"/>
        </w:rPr>
        <w:t>El estudio de los fundamentos de electricidad constituye la base para comprender el comportamiento de los sistemas eléctricos y la interacción de sus componentes. Estos principios permiten explicar fenómenos esenciales como el movimiento de electrones, la presencia de cargas y la generación de campos eléctricos, los cuales sustentan el funcionamiento de cualquier circuito. Según autores especializados en el área de la electrofísica, comprender estas nociones iniciales es indispensable para analizar y predecir el comportamiento de la corriente, la tensión y la resistencia dentro de diferentes configuraciones eléctricas, facilitando el desarrollo de habilidades técnicas aplicadas al sector productivo (Badui Dergal, 2025).</w:t>
      </w:r>
    </w:p>
    <w:p w14:paraId="0EF06231" w14:textId="404FB22A" w:rsidR="00D5476E" w:rsidRDefault="00B5032E" w:rsidP="00FC43DD">
      <w:pPr>
        <w:pStyle w:val="Ttulo2"/>
      </w:pPr>
      <w:bookmarkStart w:id="2" w:name="_Toc225436346"/>
      <w:r>
        <w:t>Estructura del átomo y flujo de electrones</w:t>
      </w:r>
      <w:bookmarkEnd w:id="2"/>
    </w:p>
    <w:p w14:paraId="67C3122D" w14:textId="7628393D" w:rsidR="00B5032E" w:rsidRDefault="00B5032E" w:rsidP="00B5032E">
      <w:pPr>
        <w:rPr>
          <w:lang w:val="es-419" w:eastAsia="es-CO"/>
        </w:rPr>
      </w:pPr>
      <w:r w:rsidRPr="00B5032E">
        <w:rPr>
          <w:lang w:val="es-419" w:eastAsia="es-CO"/>
        </w:rPr>
        <w:t xml:space="preserve">Comprender la estructura del átomo es fundamental para explicar los fenómenos eléctricos presentes en cualquier sistema técnico. La electricidad no es más que el movimiento ordenado de cargas, especialmente electrones, y este comportamiento solo puede entenderse si se conoce cómo están organizados los átomos, qué fuerzas actúan sobre sus partículas y por qué algunos materiales permiten el libre desplazamiento electrónico mientras que otros lo impiden. Este conocimiento se convierte en la base sobre la cual el aprendiz desarrollará habilidades para analizar circuitos, interpretar magnitudes eléctricas y comprender el funcionamiento de dispositivos eléctricos en el entorno productivo. </w:t>
      </w:r>
    </w:p>
    <w:p w14:paraId="0028D373" w14:textId="26204D54" w:rsidR="002F3EDB" w:rsidRDefault="002F3EDB" w:rsidP="00B5032E">
      <w:pPr>
        <w:rPr>
          <w:lang w:val="es-419" w:eastAsia="es-CO"/>
        </w:rPr>
      </w:pPr>
      <w:r w:rsidRPr="002F3EDB">
        <w:rPr>
          <w:lang w:val="es-419" w:eastAsia="es-CO"/>
        </w:rPr>
        <w:t>Todos los materiales están formados por átomos, y la forma en que estos se organizan determina sus propiedades eléctricas. Un átomo está compuesto por tres partículas principales:</w:t>
      </w:r>
    </w:p>
    <w:p w14:paraId="213DF835" w14:textId="7BD4EE37" w:rsidR="008C5983" w:rsidRPr="00956877" w:rsidRDefault="0030252D" w:rsidP="00956877">
      <w:pPr>
        <w:pStyle w:val="Figura"/>
        <w:numPr>
          <w:ilvl w:val="0"/>
          <w:numId w:val="2"/>
        </w:numPr>
        <w:ind w:left="992" w:hanging="992"/>
        <w:jc w:val="left"/>
        <w:rPr>
          <w:bdr w:val="none" w:sz="0" w:space="0" w:color="auto"/>
          <w:shd w:val="clear" w:color="auto" w:fill="auto"/>
          <w:lang w:val="es-CO"/>
        </w:rPr>
      </w:pPr>
      <w:r w:rsidRPr="00956877">
        <w:rPr>
          <w:bdr w:val="none" w:sz="0" w:space="0" w:color="auto"/>
          <w:shd w:val="clear" w:color="auto" w:fill="auto"/>
          <w:lang w:val="es-CO"/>
        </w:rPr>
        <w:lastRenderedPageBreak/>
        <w:t>La e</w:t>
      </w:r>
      <w:r w:rsidR="008C5983" w:rsidRPr="00956877">
        <w:rPr>
          <w:bdr w:val="none" w:sz="0" w:space="0" w:color="auto"/>
          <w:shd w:val="clear" w:color="auto" w:fill="auto"/>
          <w:lang w:val="es-CO"/>
        </w:rPr>
        <w:t>structura del átomo</w:t>
      </w:r>
    </w:p>
    <w:p w14:paraId="7FB1D50F" w14:textId="1E163377" w:rsidR="006C3B49" w:rsidRPr="006C3B49" w:rsidRDefault="006C3B49" w:rsidP="007B0F9F">
      <w:pPr>
        <w:jc w:val="center"/>
        <w:rPr>
          <w:lang w:val="es-419" w:eastAsia="es-CO"/>
        </w:rPr>
      </w:pPr>
      <w:r w:rsidRPr="006C3B49">
        <w:rPr>
          <w:noProof/>
          <w:lang w:val="es-419" w:eastAsia="es-CO"/>
        </w:rPr>
        <w:drawing>
          <wp:inline distT="0" distB="0" distL="0" distR="0" wp14:anchorId="67F98BF3" wp14:editId="34A2D76A">
            <wp:extent cx="4763165" cy="3353268"/>
            <wp:effectExtent l="0" t="0" r="0" b="0"/>
            <wp:docPr id="2" name="Imagen 2" descr="En la siguiente figura se muestra la estructura del átomo:&#10;Protones, con carga positiva.&#10;Neutrones, sin carga eléctrica.&#10;Electrones, con carga negativa, que orbitan alrededor del núcle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siguiente figura se muestra la estructura del átomo:&#10;Protones, con carga positiva.&#10;Neutrones, sin carga eléctrica.&#10;Electrones, con carga negativa, que orbitan alrededor del núcleo. &#10;"/>
                    <pic:cNvPicPr/>
                  </pic:nvPicPr>
                  <pic:blipFill>
                    <a:blip r:embed="rId13"/>
                    <a:stretch>
                      <a:fillRect/>
                    </a:stretch>
                  </pic:blipFill>
                  <pic:spPr>
                    <a:xfrm>
                      <a:off x="0" y="0"/>
                      <a:ext cx="4763165" cy="3353268"/>
                    </a:xfrm>
                    <a:prstGeom prst="rect">
                      <a:avLst/>
                    </a:prstGeom>
                  </pic:spPr>
                </pic:pic>
              </a:graphicData>
            </a:graphic>
          </wp:inline>
        </w:drawing>
      </w:r>
    </w:p>
    <w:p w14:paraId="0CA9F912" w14:textId="2696B629" w:rsidR="008C5983" w:rsidRDefault="006C3B49" w:rsidP="006C3B49">
      <w:pPr>
        <w:ind w:left="707"/>
        <w:rPr>
          <w:lang w:val="es-419" w:eastAsia="es-CO"/>
        </w:rPr>
      </w:pPr>
      <w:r w:rsidRPr="006C3B49">
        <w:rPr>
          <w:lang w:val="es-419" w:eastAsia="es-CO"/>
        </w:rPr>
        <w:t>Nota. Adaptado de Floyd (2012) y Serway &amp; Jewett (2014).</w:t>
      </w:r>
    </w:p>
    <w:p w14:paraId="7ED6FC70" w14:textId="129580F7" w:rsidR="006C3B49" w:rsidRDefault="006C3B49" w:rsidP="008D5587">
      <w:pPr>
        <w:rPr>
          <w:lang w:val="es-419" w:eastAsia="es-CO"/>
        </w:rPr>
      </w:pPr>
      <w:r w:rsidRPr="006C3B49">
        <w:rPr>
          <w:lang w:val="es-419" w:eastAsia="es-CO"/>
        </w:rPr>
        <w:t>La mayor parte de la masa del átomo se concentra en el núcleo, donde se encuentran protones y neutrones, mientras que los electrones se distribuyen en diferentes niveles de energía. Esta distribución electrónica es clave para comprender por qué algunos materiales son conductores y otros no.</w:t>
      </w:r>
    </w:p>
    <w:p w14:paraId="0C813722" w14:textId="6A90BE5B" w:rsidR="008D5587" w:rsidRDefault="008D5587" w:rsidP="008D5587">
      <w:pPr>
        <w:pStyle w:val="Tabla"/>
        <w:rPr>
          <w:lang w:val="es-419" w:eastAsia="es-CO"/>
        </w:rPr>
      </w:pPr>
      <w:r w:rsidRPr="008D5587">
        <w:rPr>
          <w:lang w:val="es-419" w:eastAsia="es-CO"/>
        </w:rPr>
        <w:t>Partículas subatómicas y sus características principales</w:t>
      </w:r>
    </w:p>
    <w:tbl>
      <w:tblPr>
        <w:tblStyle w:val="SENA1"/>
        <w:tblW w:w="0" w:type="auto"/>
        <w:tblLook w:val="04A0" w:firstRow="1" w:lastRow="0" w:firstColumn="1" w:lastColumn="0" w:noHBand="0" w:noVBand="1"/>
      </w:tblPr>
      <w:tblGrid>
        <w:gridCol w:w="1566"/>
        <w:gridCol w:w="1831"/>
        <w:gridCol w:w="2127"/>
        <w:gridCol w:w="3969"/>
      </w:tblGrid>
      <w:tr w:rsidR="006B3335" w:rsidRPr="00ED26D8" w14:paraId="591DD870" w14:textId="77777777" w:rsidTr="006B3335">
        <w:trPr>
          <w:cnfStyle w:val="100000000000" w:firstRow="1" w:lastRow="0" w:firstColumn="0" w:lastColumn="0" w:oddVBand="0" w:evenVBand="0" w:oddHBand="0" w:evenHBand="0" w:firstRowFirstColumn="0" w:firstRowLastColumn="0" w:lastRowFirstColumn="0" w:lastRowLastColumn="0"/>
          <w:cantSplit/>
          <w:tblHeader/>
        </w:trPr>
        <w:tc>
          <w:tcPr>
            <w:tcW w:w="1566" w:type="dxa"/>
          </w:tcPr>
          <w:p w14:paraId="6B5816A2" w14:textId="6937DF5A" w:rsidR="006B3335" w:rsidRPr="003555C2" w:rsidRDefault="006B3335" w:rsidP="006B3335">
            <w:pPr>
              <w:pStyle w:val="Tabla"/>
              <w:numPr>
                <w:ilvl w:val="0"/>
                <w:numId w:val="0"/>
              </w:numPr>
              <w:rPr>
                <w:szCs w:val="28"/>
              </w:rPr>
            </w:pPr>
            <w:r w:rsidRPr="003555C2">
              <w:rPr>
                <w:szCs w:val="28"/>
              </w:rPr>
              <w:t>Partícula</w:t>
            </w:r>
          </w:p>
        </w:tc>
        <w:tc>
          <w:tcPr>
            <w:tcW w:w="1831" w:type="dxa"/>
          </w:tcPr>
          <w:p w14:paraId="2D6935FF" w14:textId="1B1723C0"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Carga</w:t>
            </w:r>
          </w:p>
        </w:tc>
        <w:tc>
          <w:tcPr>
            <w:tcW w:w="2127" w:type="dxa"/>
          </w:tcPr>
          <w:p w14:paraId="384935E7" w14:textId="6449209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Ubicación</w:t>
            </w:r>
          </w:p>
        </w:tc>
        <w:tc>
          <w:tcPr>
            <w:tcW w:w="3969" w:type="dxa"/>
          </w:tcPr>
          <w:p w14:paraId="6BA5B695" w14:textId="3761EBC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Papel en los fenómenos eléctricos</w:t>
            </w:r>
          </w:p>
        </w:tc>
      </w:tr>
      <w:tr w:rsidR="006B3335" w:rsidRPr="00ED26D8" w14:paraId="67285E73" w14:textId="77777777" w:rsidTr="006B3335">
        <w:trPr>
          <w:cnfStyle w:val="000000100000" w:firstRow="0" w:lastRow="0" w:firstColumn="0" w:lastColumn="0" w:oddVBand="0" w:evenVBand="0" w:oddHBand="1" w:evenHBand="0" w:firstRowFirstColumn="0" w:firstRowLastColumn="0" w:lastRowFirstColumn="0" w:lastRowLastColumn="0"/>
        </w:trPr>
        <w:tc>
          <w:tcPr>
            <w:tcW w:w="1566" w:type="dxa"/>
          </w:tcPr>
          <w:p w14:paraId="69053161" w14:textId="4012990F"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Protón.</w:t>
            </w:r>
          </w:p>
        </w:tc>
        <w:tc>
          <w:tcPr>
            <w:tcW w:w="1831" w:type="dxa"/>
          </w:tcPr>
          <w:p w14:paraId="07443746" w14:textId="714659C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Positiva (+)</w:t>
            </w:r>
            <w:r w:rsidR="0052248B">
              <w:rPr>
                <w:rFonts w:asciiTheme="minorHAnsi" w:hAnsiTheme="minorHAnsi" w:cstheme="minorHAnsi"/>
                <w:szCs w:val="28"/>
              </w:rPr>
              <w:t>.</w:t>
            </w:r>
          </w:p>
        </w:tc>
        <w:tc>
          <w:tcPr>
            <w:tcW w:w="2127" w:type="dxa"/>
          </w:tcPr>
          <w:p w14:paraId="5F093485" w14:textId="3B5F3CDE"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Núcleo.</w:t>
            </w:r>
          </w:p>
        </w:tc>
        <w:tc>
          <w:tcPr>
            <w:tcW w:w="3969" w:type="dxa"/>
          </w:tcPr>
          <w:p w14:paraId="7F30C614" w14:textId="166BEBF3"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Determina el elemento químico.</w:t>
            </w:r>
          </w:p>
        </w:tc>
      </w:tr>
      <w:tr w:rsidR="006B3335" w:rsidRPr="00ED26D8" w14:paraId="1C5F5FA2" w14:textId="77777777" w:rsidTr="006B3335">
        <w:tc>
          <w:tcPr>
            <w:tcW w:w="1566" w:type="dxa"/>
          </w:tcPr>
          <w:p w14:paraId="12BC3E8B" w14:textId="64298CC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Neutrón.</w:t>
            </w:r>
          </w:p>
        </w:tc>
        <w:tc>
          <w:tcPr>
            <w:tcW w:w="1831" w:type="dxa"/>
          </w:tcPr>
          <w:p w14:paraId="5AB80906" w14:textId="687C478E"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Neutra.</w:t>
            </w:r>
          </w:p>
        </w:tc>
        <w:tc>
          <w:tcPr>
            <w:tcW w:w="2127" w:type="dxa"/>
          </w:tcPr>
          <w:p w14:paraId="613F23AA" w14:textId="7A5E944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Núcleo.</w:t>
            </w:r>
          </w:p>
        </w:tc>
        <w:tc>
          <w:tcPr>
            <w:tcW w:w="3969" w:type="dxa"/>
          </w:tcPr>
          <w:p w14:paraId="4E480D98" w14:textId="52B61626"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Confiere estabilidad al átomo.</w:t>
            </w:r>
          </w:p>
        </w:tc>
      </w:tr>
      <w:tr w:rsidR="006B3335" w:rsidRPr="00ED26D8" w14:paraId="76FF6E8F" w14:textId="77777777" w:rsidTr="006B3335">
        <w:trPr>
          <w:cnfStyle w:val="000000100000" w:firstRow="0" w:lastRow="0" w:firstColumn="0" w:lastColumn="0" w:oddVBand="0" w:evenVBand="0" w:oddHBand="1" w:evenHBand="0" w:firstRowFirstColumn="0" w:firstRowLastColumn="0" w:lastRowFirstColumn="0" w:lastRowLastColumn="0"/>
        </w:trPr>
        <w:tc>
          <w:tcPr>
            <w:tcW w:w="1566" w:type="dxa"/>
          </w:tcPr>
          <w:p w14:paraId="11E480B4" w14:textId="5F431B35"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lastRenderedPageBreak/>
              <w:t>Electrón.</w:t>
            </w:r>
          </w:p>
        </w:tc>
        <w:tc>
          <w:tcPr>
            <w:tcW w:w="1831" w:type="dxa"/>
          </w:tcPr>
          <w:p w14:paraId="062A2B5F" w14:textId="0D4E803A"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Negativa (-).</w:t>
            </w:r>
          </w:p>
        </w:tc>
        <w:tc>
          <w:tcPr>
            <w:tcW w:w="2127" w:type="dxa"/>
          </w:tcPr>
          <w:p w14:paraId="1ACE94E9" w14:textId="53A57D60"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Órbitas o capas.</w:t>
            </w:r>
          </w:p>
        </w:tc>
        <w:tc>
          <w:tcPr>
            <w:tcW w:w="3969" w:type="dxa"/>
          </w:tcPr>
          <w:p w14:paraId="0233675F" w14:textId="13AEAE7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Responsable del flujo de corriente eléctrica.</w:t>
            </w:r>
          </w:p>
        </w:tc>
      </w:tr>
    </w:tbl>
    <w:p w14:paraId="4DE388E4" w14:textId="0D2F5E96" w:rsidR="008D5587" w:rsidRPr="008D5587" w:rsidRDefault="00DC0390" w:rsidP="00DC0390">
      <w:pPr>
        <w:ind w:firstLine="0"/>
        <w:rPr>
          <w:lang w:val="es-419" w:eastAsia="es-CO"/>
        </w:rPr>
      </w:pPr>
      <w:r>
        <w:rPr>
          <w:lang w:val="es-419" w:eastAsia="es-CO"/>
        </w:rPr>
        <w:t xml:space="preserve">Nota. SENA, </w:t>
      </w:r>
      <w:r w:rsidR="00861712">
        <w:rPr>
          <w:lang w:val="es-419" w:eastAsia="es-CO"/>
        </w:rPr>
        <w:t>(</w:t>
      </w:r>
      <w:r>
        <w:rPr>
          <w:lang w:val="es-419" w:eastAsia="es-CO"/>
        </w:rPr>
        <w:t>2026</w:t>
      </w:r>
      <w:r w:rsidR="00861712">
        <w:rPr>
          <w:lang w:val="es-419" w:eastAsia="es-CO"/>
        </w:rPr>
        <w:t>)</w:t>
      </w:r>
      <w:r>
        <w:rPr>
          <w:lang w:val="es-419" w:eastAsia="es-CO"/>
        </w:rPr>
        <w:t>.</w:t>
      </w:r>
    </w:p>
    <w:p w14:paraId="633AF02A" w14:textId="77777777" w:rsidR="00861712" w:rsidRPr="00861712" w:rsidRDefault="00861712" w:rsidP="00861712">
      <w:pPr>
        <w:rPr>
          <w:lang w:val="es-419" w:eastAsia="es-CO"/>
        </w:rPr>
      </w:pPr>
      <w:r w:rsidRPr="00861712">
        <w:rPr>
          <w:lang w:val="es-419" w:eastAsia="es-CO"/>
        </w:rPr>
        <w:t>Los electrones no se ubican de manera aleatoria. Se distribuyen en niveles de energía que rodean al núcleo, y estos niveles están organizados de menor a mayor energía. El nivel más externo se denomina capa de valencia, y es aquí donde se encuentran los electrones que participan en procesos eléctricos.</w:t>
      </w:r>
    </w:p>
    <w:p w14:paraId="48ED443B" w14:textId="77777777" w:rsidR="00861712" w:rsidRPr="00861712" w:rsidRDefault="00861712" w:rsidP="00861712">
      <w:pPr>
        <w:rPr>
          <w:lang w:val="es-419" w:eastAsia="es-CO"/>
        </w:rPr>
      </w:pPr>
      <w:r w:rsidRPr="00861712">
        <w:rPr>
          <w:lang w:val="es-419" w:eastAsia="es-CO"/>
        </w:rPr>
        <w:t>Cuando un electrón de valencia se encuentra débilmente ligado al núcleo, puede desplazarse fácilmente hacia otro átomo, lo que genera electrones libres. Este fenómeno es el fundamento de la conductividad eléctrica.</w:t>
      </w:r>
    </w:p>
    <w:p w14:paraId="1439F164" w14:textId="5BA920C2" w:rsidR="00B5032E" w:rsidRDefault="00861712" w:rsidP="00861712">
      <w:pPr>
        <w:rPr>
          <w:lang w:val="es-419" w:eastAsia="es-CO"/>
        </w:rPr>
      </w:pPr>
      <w:r w:rsidRPr="00861712">
        <w:rPr>
          <w:lang w:val="es-419" w:eastAsia="es-CO"/>
        </w:rPr>
        <w:t>La cantidad de electrones en la capa externa determina el comportamiento eléctrico de un material</w:t>
      </w:r>
      <w:r w:rsidR="004828BD">
        <w:rPr>
          <w:lang w:val="es-419" w:eastAsia="es-CO"/>
        </w:rPr>
        <w:t>:</w:t>
      </w:r>
    </w:p>
    <w:p w14:paraId="0C1CF489" w14:textId="45C9048B" w:rsidR="004828BD" w:rsidRPr="004828BD" w:rsidRDefault="004828BD" w:rsidP="00371FCB">
      <w:pPr>
        <w:pStyle w:val="Prrafodelista"/>
        <w:numPr>
          <w:ilvl w:val="0"/>
          <w:numId w:val="6"/>
        </w:numPr>
        <w:rPr>
          <w:lang w:val="es-419" w:eastAsia="es-CO"/>
        </w:rPr>
      </w:pPr>
      <w:r w:rsidRPr="004828BD">
        <w:rPr>
          <w:lang w:val="es-419" w:eastAsia="es-CO"/>
        </w:rPr>
        <w:t>1 a 3 electrones de valencia</w:t>
      </w:r>
      <w:r w:rsidR="00D157CF">
        <w:rPr>
          <w:lang w:val="es-419" w:eastAsia="es-CO"/>
        </w:rPr>
        <w:t>:</w:t>
      </w:r>
      <w:r w:rsidR="002F3EDB">
        <w:rPr>
          <w:lang w:val="es-419" w:eastAsia="es-CO"/>
        </w:rPr>
        <w:t xml:space="preserve"> </w:t>
      </w:r>
      <w:r w:rsidR="00D157CF">
        <w:rPr>
          <w:lang w:val="es-419" w:eastAsia="es-CO"/>
        </w:rPr>
        <w:t>c</w:t>
      </w:r>
      <w:r w:rsidRPr="004828BD">
        <w:rPr>
          <w:lang w:val="es-419" w:eastAsia="es-CO"/>
        </w:rPr>
        <w:t>onductores (cobre, plata, aluminio).</w:t>
      </w:r>
    </w:p>
    <w:p w14:paraId="5CAE9602" w14:textId="444BED64" w:rsidR="004828BD" w:rsidRPr="004828BD" w:rsidRDefault="004828BD" w:rsidP="00371FCB">
      <w:pPr>
        <w:pStyle w:val="Prrafodelista"/>
        <w:numPr>
          <w:ilvl w:val="0"/>
          <w:numId w:val="6"/>
        </w:numPr>
        <w:rPr>
          <w:lang w:val="es-419" w:eastAsia="es-CO"/>
        </w:rPr>
      </w:pPr>
      <w:r w:rsidRPr="004828BD">
        <w:rPr>
          <w:lang w:val="es-419" w:eastAsia="es-CO"/>
        </w:rPr>
        <w:t>4 electrones de valencia</w:t>
      </w:r>
      <w:r w:rsidR="00D157CF">
        <w:rPr>
          <w:lang w:val="es-419" w:eastAsia="es-CO"/>
        </w:rPr>
        <w:t>: s</w:t>
      </w:r>
      <w:r w:rsidRPr="004828BD">
        <w:rPr>
          <w:lang w:val="es-419" w:eastAsia="es-CO"/>
        </w:rPr>
        <w:t>emiconductores (silicio, germanio).</w:t>
      </w:r>
    </w:p>
    <w:p w14:paraId="025A9F80" w14:textId="48BFC000" w:rsidR="004828BD" w:rsidRDefault="004828BD" w:rsidP="00371FCB">
      <w:pPr>
        <w:pStyle w:val="Prrafodelista"/>
        <w:numPr>
          <w:ilvl w:val="0"/>
          <w:numId w:val="6"/>
        </w:numPr>
        <w:rPr>
          <w:lang w:val="es-419" w:eastAsia="es-CO"/>
        </w:rPr>
      </w:pPr>
      <w:r w:rsidRPr="004828BD">
        <w:rPr>
          <w:lang w:val="es-419" w:eastAsia="es-CO"/>
        </w:rPr>
        <w:t>5 a 8 electrones de valencia</w:t>
      </w:r>
      <w:r w:rsidR="00D157CF">
        <w:rPr>
          <w:lang w:val="es-419" w:eastAsia="es-CO"/>
        </w:rPr>
        <w:t>: a</w:t>
      </w:r>
      <w:r w:rsidRPr="004828BD">
        <w:rPr>
          <w:lang w:val="es-419" w:eastAsia="es-CO"/>
        </w:rPr>
        <w:t>islantes (plástico, goma, vidrio).</w:t>
      </w:r>
    </w:p>
    <w:p w14:paraId="4F86439F" w14:textId="6CDD04C0" w:rsidR="004828BD" w:rsidRDefault="004828BD">
      <w:pPr>
        <w:spacing w:before="0" w:after="160" w:line="259" w:lineRule="auto"/>
        <w:ind w:firstLine="0"/>
        <w:rPr>
          <w:lang w:val="es-419" w:eastAsia="es-CO"/>
        </w:rPr>
      </w:pPr>
      <w:r>
        <w:rPr>
          <w:lang w:val="es-419" w:eastAsia="es-CO"/>
        </w:rPr>
        <w:br w:type="page"/>
      </w:r>
    </w:p>
    <w:p w14:paraId="0A1B23CA" w14:textId="07C970B0" w:rsidR="004828BD" w:rsidRPr="000E046D" w:rsidRDefault="004828BD" w:rsidP="000E046D">
      <w:pPr>
        <w:pStyle w:val="Figura"/>
        <w:numPr>
          <w:ilvl w:val="0"/>
          <w:numId w:val="2"/>
        </w:numPr>
        <w:ind w:left="992" w:hanging="992"/>
        <w:jc w:val="left"/>
        <w:rPr>
          <w:bdr w:val="none" w:sz="0" w:space="0" w:color="auto"/>
          <w:shd w:val="clear" w:color="auto" w:fill="auto"/>
          <w:lang w:val="es-CO"/>
        </w:rPr>
      </w:pPr>
      <w:r w:rsidRPr="000E046D">
        <w:rPr>
          <w:bdr w:val="none" w:sz="0" w:space="0" w:color="auto"/>
          <w:shd w:val="clear" w:color="auto" w:fill="auto"/>
          <w:lang w:val="es-CO"/>
        </w:rPr>
        <w:lastRenderedPageBreak/>
        <w:t>Estructura simplificada del átomo de cobre</w:t>
      </w:r>
    </w:p>
    <w:p w14:paraId="5BCB0BC3" w14:textId="698804A9" w:rsidR="00D01499" w:rsidRDefault="00D01499" w:rsidP="000E046D">
      <w:pPr>
        <w:ind w:left="2123"/>
        <w:rPr>
          <w:lang w:val="es-419" w:eastAsia="es-CO"/>
        </w:rPr>
      </w:pPr>
      <w:r w:rsidRPr="00D01499">
        <w:rPr>
          <w:noProof/>
          <w:lang w:val="es-419" w:eastAsia="es-CO"/>
        </w:rPr>
        <w:drawing>
          <wp:inline distT="0" distB="0" distL="0" distR="0" wp14:anchorId="6DEAEC93" wp14:editId="1CFD0C1A">
            <wp:extent cx="3333750" cy="3402793"/>
            <wp:effectExtent l="0" t="0" r="0" b="7620"/>
            <wp:docPr id="3" name="Imagen 3"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pic:cNvPicPr/>
                  </pic:nvPicPr>
                  <pic:blipFill>
                    <a:blip r:embed="rId14"/>
                    <a:stretch>
                      <a:fillRect/>
                    </a:stretch>
                  </pic:blipFill>
                  <pic:spPr>
                    <a:xfrm>
                      <a:off x="0" y="0"/>
                      <a:ext cx="3335523" cy="3404602"/>
                    </a:xfrm>
                    <a:prstGeom prst="rect">
                      <a:avLst/>
                    </a:prstGeom>
                  </pic:spPr>
                </pic:pic>
              </a:graphicData>
            </a:graphic>
          </wp:inline>
        </w:drawing>
      </w:r>
    </w:p>
    <w:p w14:paraId="7155FB14" w14:textId="25CE3182" w:rsidR="0006040B" w:rsidRPr="004828BD" w:rsidRDefault="0006040B" w:rsidP="000E046D">
      <w:pPr>
        <w:ind w:left="2831"/>
        <w:rPr>
          <w:lang w:val="es-419" w:eastAsia="es-CO"/>
        </w:rPr>
      </w:pPr>
      <w:r w:rsidRPr="0006040B">
        <w:rPr>
          <w:lang w:val="es-419" w:eastAsia="es-CO"/>
        </w:rPr>
        <w:t xml:space="preserve">Nota. SENA, </w:t>
      </w:r>
      <w:r w:rsidR="00D079C8">
        <w:rPr>
          <w:lang w:val="es-419" w:eastAsia="es-CO"/>
        </w:rPr>
        <w:t>(</w:t>
      </w:r>
      <w:r w:rsidRPr="0006040B">
        <w:rPr>
          <w:lang w:val="es-419" w:eastAsia="es-CO"/>
        </w:rPr>
        <w:t>2026</w:t>
      </w:r>
      <w:r w:rsidR="00D079C8">
        <w:rPr>
          <w:lang w:val="es-419" w:eastAsia="es-CO"/>
        </w:rPr>
        <w:t>)</w:t>
      </w:r>
      <w:r w:rsidRPr="0006040B">
        <w:rPr>
          <w:lang w:val="es-419" w:eastAsia="es-CO"/>
        </w:rPr>
        <w:t>.</w:t>
      </w:r>
    </w:p>
    <w:p w14:paraId="2DFDD580" w14:textId="77777777" w:rsidR="00C03475" w:rsidRPr="00C03475" w:rsidRDefault="00C03475" w:rsidP="00C03475">
      <w:pPr>
        <w:rPr>
          <w:b/>
          <w:bCs/>
          <w:lang w:val="es-419" w:eastAsia="es-CO"/>
        </w:rPr>
      </w:pPr>
      <w:r w:rsidRPr="00C03475">
        <w:rPr>
          <w:b/>
          <w:bCs/>
          <w:lang w:val="es-419" w:eastAsia="es-CO"/>
        </w:rPr>
        <w:t>Fenómeno del flujo de electrones</w:t>
      </w:r>
    </w:p>
    <w:p w14:paraId="20582FDF" w14:textId="32F000CA" w:rsidR="00C03475" w:rsidRDefault="00C03475" w:rsidP="00C03475">
      <w:pPr>
        <w:rPr>
          <w:lang w:val="es-419" w:eastAsia="es-CO"/>
        </w:rPr>
      </w:pPr>
      <w:r w:rsidRPr="00C03475">
        <w:rPr>
          <w:lang w:val="es-419" w:eastAsia="es-CO"/>
        </w:rPr>
        <w:t>Cuando un electrón de valencia recibe energía suficiente, puede liberarse del átomo. A este proceso se le denomina ionización. En un conductor, los electrones se desplazan de un átomo a otro formando un fenómeno llamado corriente eléctrica.</w:t>
      </w:r>
    </w:p>
    <w:p w14:paraId="6746B76C" w14:textId="437F204B" w:rsidR="00C03475" w:rsidRPr="00C03475" w:rsidRDefault="00C03475" w:rsidP="00C03475">
      <w:pPr>
        <w:rPr>
          <w:b/>
          <w:bCs/>
          <w:lang w:val="es-419" w:eastAsia="es-CO"/>
        </w:rPr>
      </w:pPr>
      <w:r w:rsidRPr="00C03475">
        <w:rPr>
          <w:b/>
          <w:bCs/>
          <w:lang w:val="es-419" w:eastAsia="es-CO"/>
        </w:rPr>
        <w:t>El flujo de electrones ocurre porque</w:t>
      </w:r>
    </w:p>
    <w:p w14:paraId="19BD9121" w14:textId="5C960C38" w:rsidR="00C03475" w:rsidRPr="00C03475" w:rsidRDefault="00C03475" w:rsidP="00C03475">
      <w:pPr>
        <w:rPr>
          <w:lang w:val="es-419" w:eastAsia="es-CO"/>
        </w:rPr>
      </w:pPr>
      <w:r w:rsidRPr="00C03475">
        <w:rPr>
          <w:lang w:val="es-419" w:eastAsia="es-CO"/>
        </w:rPr>
        <w:t>Los átomos conductores tienen electrones débilmente ligados.</w:t>
      </w:r>
    </w:p>
    <w:p w14:paraId="18754B6C" w14:textId="05F2AB84" w:rsidR="00C03475" w:rsidRPr="00C03475" w:rsidRDefault="00C03475" w:rsidP="00C03475">
      <w:pPr>
        <w:rPr>
          <w:lang w:val="es-419" w:eastAsia="es-CO"/>
        </w:rPr>
      </w:pPr>
      <w:r w:rsidRPr="00C03475">
        <w:rPr>
          <w:lang w:val="es-419" w:eastAsia="es-CO"/>
        </w:rPr>
        <w:t>Al aplicar una diferencia de potencial, los electrones se mueven desde el punto de mayor concentración hacia el de menor concentración.</w:t>
      </w:r>
    </w:p>
    <w:p w14:paraId="66DB3D0F" w14:textId="32B0CB97" w:rsidR="00C03475" w:rsidRPr="00C03475" w:rsidRDefault="00C03475" w:rsidP="00C03475">
      <w:pPr>
        <w:rPr>
          <w:lang w:val="es-419" w:eastAsia="es-CO"/>
        </w:rPr>
      </w:pPr>
      <w:r w:rsidRPr="00C03475">
        <w:rPr>
          <w:lang w:val="es-419" w:eastAsia="es-CO"/>
        </w:rPr>
        <w:lastRenderedPageBreak/>
        <w:t>Este movimiento ordenado constituye la base del funcionamiento de todos los circuitos eléctricos.</w:t>
      </w:r>
    </w:p>
    <w:p w14:paraId="1DF7941F" w14:textId="2014572D" w:rsidR="004828BD" w:rsidRDefault="00C03475" w:rsidP="00861712">
      <w:pPr>
        <w:rPr>
          <w:lang w:val="es-419" w:eastAsia="es-CO"/>
        </w:rPr>
      </w:pPr>
      <w:r w:rsidRPr="00C03475">
        <w:rPr>
          <w:lang w:val="es-419" w:eastAsia="es-CO"/>
        </w:rPr>
        <w:t xml:space="preserve">A continuación, lo invitamos a consultar el siguiente </w:t>
      </w:r>
      <w:r w:rsidRPr="000D2346">
        <w:rPr>
          <w:lang w:val="es-419" w:eastAsia="es-CO"/>
        </w:rPr>
        <w:t>p</w:t>
      </w:r>
      <w:r w:rsidR="000D2346">
        <w:rPr>
          <w:lang w:val="es-419" w:eastAsia="es-CO"/>
        </w:rPr>
        <w:t>ó</w:t>
      </w:r>
      <w:r w:rsidRPr="000D2346">
        <w:rPr>
          <w:lang w:val="es-419" w:eastAsia="es-CO"/>
        </w:rPr>
        <w:t>dcast</w:t>
      </w:r>
      <w:r w:rsidRPr="00C03475">
        <w:rPr>
          <w:lang w:val="es-419" w:eastAsia="es-CO"/>
        </w:rPr>
        <w:t xml:space="preserve"> para ampliar los conceptos sobre el átomo y su estructura</w:t>
      </w:r>
      <w:r w:rsidR="00147917">
        <w:rPr>
          <w:lang w:val="es-419" w:eastAsia="es-CO"/>
        </w:rPr>
        <w:t xml:space="preserve">. </w:t>
      </w:r>
    </w:p>
    <w:tbl>
      <w:tblPr>
        <w:tblStyle w:val="Tablaconcuadrcula"/>
        <w:tblW w:w="0" w:type="auto"/>
        <w:tblLook w:val="04A0" w:firstRow="1" w:lastRow="0" w:firstColumn="1" w:lastColumn="0" w:noHBand="0" w:noVBand="1"/>
      </w:tblPr>
      <w:tblGrid>
        <w:gridCol w:w="9962"/>
      </w:tblGrid>
      <w:tr w:rsidR="007B0F9F" w14:paraId="424F9856" w14:textId="77777777" w:rsidTr="007218D7">
        <w:tc>
          <w:tcPr>
            <w:tcW w:w="9962" w:type="dxa"/>
          </w:tcPr>
          <w:p w14:paraId="169DE464" w14:textId="0639D4CF" w:rsidR="007B0F9F" w:rsidRPr="00024018" w:rsidRDefault="007B0F9F" w:rsidP="007218D7">
            <w:pPr>
              <w:spacing w:before="0" w:after="160" w:line="259" w:lineRule="auto"/>
              <w:ind w:firstLine="0"/>
              <w:rPr>
                <w:b/>
                <w:bCs/>
              </w:rPr>
            </w:pPr>
            <w:r w:rsidRPr="00024018">
              <w:rPr>
                <w:b/>
                <w:bCs/>
              </w:rPr>
              <w:t xml:space="preserve">Transcripción del pódcast. </w:t>
            </w:r>
            <w:r w:rsidR="00892F9D" w:rsidRPr="00892F9D">
              <w:rPr>
                <w:b/>
                <w:bCs/>
              </w:rPr>
              <w:t>Estructura del átomo, materiales conductores y flujo de electrones</w:t>
            </w:r>
            <w:r w:rsidR="00892F9D">
              <w:rPr>
                <w:b/>
                <w:bCs/>
              </w:rPr>
              <w:t>.</w:t>
            </w:r>
          </w:p>
        </w:tc>
      </w:tr>
      <w:tr w:rsidR="007B0F9F" w14:paraId="571EC3AE" w14:textId="77777777" w:rsidTr="007218D7">
        <w:tc>
          <w:tcPr>
            <w:tcW w:w="9962" w:type="dxa"/>
          </w:tcPr>
          <w:p w14:paraId="097676EA" w14:textId="14A04915" w:rsidR="007B0F9F" w:rsidRDefault="00251C69" w:rsidP="007B0F9F">
            <w:r w:rsidRPr="00251C69">
              <w:rPr>
                <w:b/>
                <w:bCs/>
              </w:rPr>
              <w:t>Mujer</w:t>
            </w:r>
            <w:r w:rsidR="007B0F9F" w:rsidRPr="00251C69">
              <w:rPr>
                <w:b/>
                <w:bCs/>
              </w:rPr>
              <w:t>:</w:t>
            </w:r>
            <w:r w:rsidR="007B0F9F">
              <w:t xml:space="preserve"> </w:t>
            </w:r>
            <w:r>
              <w:t>u</w:t>
            </w:r>
            <w:r w:rsidR="007B0F9F">
              <w:t>n cordial saludo para todos. Bienvenidos a “Electrones en acción”. Soy Carolina, instructor del SENA, y hoy exploraremos un concepto fundamental para entender la electricidad: la estructura del átomo y el flujo de electrones.</w:t>
            </w:r>
          </w:p>
          <w:p w14:paraId="20BCB55E" w14:textId="56436E9C" w:rsidR="007B0F9F" w:rsidRDefault="00251C69" w:rsidP="007B0F9F">
            <w:r w:rsidRPr="00251C69">
              <w:rPr>
                <w:b/>
                <w:bCs/>
              </w:rPr>
              <w:t>Mujer</w:t>
            </w:r>
            <w:r w:rsidR="007B0F9F">
              <w:t>: y para conversar sobre este tema, me acompaña Fabio, aprendiz curioso y muy participativo.</w:t>
            </w:r>
          </w:p>
          <w:p w14:paraId="01B9E8AF" w14:textId="5E111187" w:rsidR="007B0F9F" w:rsidRDefault="00251C69" w:rsidP="007B0F9F">
            <w:r w:rsidRPr="00251C69">
              <w:rPr>
                <w:b/>
                <w:bCs/>
              </w:rPr>
              <w:t>Hombre</w:t>
            </w:r>
            <w:r w:rsidR="007B0F9F">
              <w:t>: ¡Epa, profe Carolina! Un saludo grande para usted y para toda la gente que nos escucha. Aquí estoy yo, Fabio, listo pa’ aprender. Usted dirá por dónde arrancamos, que yo estoy prendido como bombillo nuevo.</w:t>
            </w:r>
          </w:p>
          <w:p w14:paraId="54203B1F" w14:textId="0C9EB3DE" w:rsidR="007B0F9F" w:rsidRDefault="00251C69" w:rsidP="007B0F9F">
            <w:r w:rsidRPr="00251C69">
              <w:rPr>
                <w:b/>
                <w:bCs/>
              </w:rPr>
              <w:t>Mujer</w:t>
            </w:r>
            <w:r w:rsidR="007B0F9F">
              <w:t xml:space="preserve">: </w:t>
            </w:r>
            <w:r>
              <w:t>e</w:t>
            </w:r>
            <w:r w:rsidR="007B0F9F">
              <w:t>mpecemos por lo esencial, Fabio. Toda la materia está formada por átomos, unas estructuras diminutas compuestas por protones, neutrones y electrones. Los protones tienen carga positiva, los electrones negativa y los neutrones no tienen carga.</w:t>
            </w:r>
          </w:p>
          <w:p w14:paraId="67B59883" w14:textId="42D22CAE" w:rsidR="007B0F9F" w:rsidRDefault="00251C69" w:rsidP="007B0F9F">
            <w:r w:rsidRPr="00251C69">
              <w:rPr>
                <w:b/>
                <w:bCs/>
              </w:rPr>
              <w:t>Hombre</w:t>
            </w:r>
            <w:r w:rsidR="007B0F9F">
              <w:t xml:space="preserve">: </w:t>
            </w:r>
            <w:r>
              <w:t>a</w:t>
            </w:r>
            <w:r w:rsidR="007B0F9F">
              <w:t>já profe, como quien dice… ¡el átomo es como un mini sistema solar! Los electrones dando vueltas por allá afuera y el núcleo bien firme en el centro.</w:t>
            </w:r>
          </w:p>
          <w:p w14:paraId="3CA8D931" w14:textId="4C3E169F" w:rsidR="007B0F9F" w:rsidRDefault="00251C69" w:rsidP="007B0F9F">
            <w:r w:rsidRPr="00251C69">
              <w:rPr>
                <w:b/>
                <w:bCs/>
              </w:rPr>
              <w:lastRenderedPageBreak/>
              <w:t>Mujer</w:t>
            </w:r>
            <w:r w:rsidR="007B0F9F">
              <w:t>: exactamente. Esa analogía, aunque no es perfecta, ayuda a comprender la idea. En electricidad nos interesa especialmente el comportamiento de los electrones, pues ellos son los que se desplazan y generan corriente eléctrica.</w:t>
            </w:r>
          </w:p>
          <w:p w14:paraId="34A11374" w14:textId="63870524" w:rsidR="007B0F9F" w:rsidRDefault="00251C69" w:rsidP="007B0F9F">
            <w:r w:rsidRPr="00251C69">
              <w:rPr>
                <w:b/>
                <w:bCs/>
              </w:rPr>
              <w:t>Hombre</w:t>
            </w:r>
            <w:r w:rsidR="007B0F9F">
              <w:t>: osea profe, pa’ decirlo en colombiano: si los electrones se mueven, hay corriente; si no se mueven, no pasa na’.</w:t>
            </w:r>
          </w:p>
          <w:p w14:paraId="22741D23" w14:textId="296610F1" w:rsidR="007B0F9F" w:rsidRDefault="00251C69" w:rsidP="007B0F9F">
            <w:r w:rsidRPr="00251C69">
              <w:rPr>
                <w:b/>
                <w:bCs/>
              </w:rPr>
              <w:t>Mujer</w:t>
            </w:r>
            <w:r w:rsidR="007B0F9F">
              <w:t>: muy bien dicho. Ahora, el movimiento de esos electrones depende del tipo de material. En los conductores, como el cobre, los electrones más externos —llamados electrones de valencia— están débilmente unidos al átomo. Por eso pueden viajar libremente.</w:t>
            </w:r>
          </w:p>
          <w:p w14:paraId="5B8E92F1" w14:textId="44FFE60A" w:rsidR="007B0F9F" w:rsidRDefault="00251C69" w:rsidP="007B0F9F">
            <w:r w:rsidRPr="00251C69">
              <w:rPr>
                <w:b/>
                <w:bCs/>
              </w:rPr>
              <w:t>Hombre</w:t>
            </w:r>
            <w:r w:rsidR="007B0F9F">
              <w:t>: eso explica entonces por qué los cables de la casa son de cobre, ¿cierto profe? Ese material sí deja correr la corriente rapidito.</w:t>
            </w:r>
          </w:p>
          <w:p w14:paraId="556692B0" w14:textId="4AA2636C" w:rsidR="007B0F9F" w:rsidRDefault="00251C69" w:rsidP="007B0F9F">
            <w:r w:rsidRPr="00251C69">
              <w:rPr>
                <w:b/>
                <w:bCs/>
              </w:rPr>
              <w:t>Mujer</w:t>
            </w:r>
            <w:r w:rsidR="007B0F9F" w:rsidRPr="00251C69">
              <w:rPr>
                <w:b/>
                <w:bCs/>
              </w:rPr>
              <w:t>:</w:t>
            </w:r>
            <w:r w:rsidR="007B0F9F">
              <w:t xml:space="preserve"> </w:t>
            </w:r>
            <w:r>
              <w:t>t</w:t>
            </w:r>
            <w:r w:rsidR="007B0F9F">
              <w:t>al cual. En cambio, materiales como el plástico o la goma poseen electrones muy fuertemente atraídos al núcleo, por lo que no permiten el paso de la corriente. A esos los llamamos aislantes.</w:t>
            </w:r>
          </w:p>
          <w:p w14:paraId="7F0248AB" w14:textId="2F5DB023" w:rsidR="007B0F9F" w:rsidRDefault="00251C69" w:rsidP="007B0F9F">
            <w:r w:rsidRPr="00251C69">
              <w:rPr>
                <w:b/>
                <w:bCs/>
              </w:rPr>
              <w:t>Hombre</w:t>
            </w:r>
            <w:r w:rsidR="007B0F9F">
              <w:t xml:space="preserve">: </w:t>
            </w:r>
            <w:r>
              <w:t>a</w:t>
            </w:r>
            <w:r w:rsidR="007B0F9F">
              <w:t>h, por eso es que uno puede coger un cable por la parte plástica sin electrocutarse. ¡El aislante no deja que la corriente se te meta en el cuerpo!</w:t>
            </w:r>
          </w:p>
          <w:p w14:paraId="15AAD6B6" w14:textId="63DEB08A" w:rsidR="007B0F9F" w:rsidRDefault="008E5726" w:rsidP="007B0F9F">
            <w:r w:rsidRPr="008E5726">
              <w:rPr>
                <w:b/>
                <w:bCs/>
              </w:rPr>
              <w:t>Mujer</w:t>
            </w:r>
            <w:r w:rsidR="007B0F9F">
              <w:t>: correcto. Ahora, hablemos del flujo de electrones. Cuando conectamos un conductor a una fuente de voltaje, como una batería, se genera una diferencia de potencial. Esa diferencia actúa como una fuerza que “empuja” a los electrones a moverse a través del material.</w:t>
            </w:r>
          </w:p>
          <w:p w14:paraId="55FBD111" w14:textId="0E9C74B7" w:rsidR="007B0F9F" w:rsidRDefault="008E5726" w:rsidP="007B0F9F">
            <w:r w:rsidRPr="008E5726">
              <w:rPr>
                <w:b/>
                <w:bCs/>
              </w:rPr>
              <w:t>Hombre</w:t>
            </w:r>
            <w:r w:rsidR="007B0F9F">
              <w:t>: esa parte sí me gusta, profe, porque es como cuando uno abre un grifo y el agua empieza a correr. El voltaje sería la presión, ¿cierto?</w:t>
            </w:r>
          </w:p>
          <w:p w14:paraId="389067EC" w14:textId="75070617" w:rsidR="007B0F9F" w:rsidRDefault="008E5726" w:rsidP="007B0F9F">
            <w:r w:rsidRPr="008E5726">
              <w:rPr>
                <w:b/>
                <w:bCs/>
              </w:rPr>
              <w:lastRenderedPageBreak/>
              <w:t>Mujer</w:t>
            </w:r>
            <w:r w:rsidR="007B0F9F">
              <w:t>: muy buena analogía, Fabio. Así es: el voltaje puede compararse con la presión del agua. Los electrones fluyen desde un punto de mayor concentración hacia uno de menor concentración, generando lo que conocemos como corriente eléctrica.</w:t>
            </w:r>
          </w:p>
          <w:p w14:paraId="16EF8E0C" w14:textId="79C8B523" w:rsidR="007B0F9F" w:rsidRDefault="008E5726" w:rsidP="007B0F9F">
            <w:r w:rsidRPr="00257F07">
              <w:rPr>
                <w:b/>
                <w:bCs/>
              </w:rPr>
              <w:t>Hombre</w:t>
            </w:r>
            <w:r w:rsidR="007B0F9F">
              <w:t>: y cuando llegan a un bombillo, por ejemplo, esos electroncitos hacen brillar la luz porque se encuentran con resistencia y sueltan energía. ¿Voy bien o me estoy desviando?</w:t>
            </w:r>
          </w:p>
          <w:p w14:paraId="7F291682" w14:textId="5DB1B9A5" w:rsidR="007B0F9F" w:rsidRDefault="00257F07" w:rsidP="007B0F9F">
            <w:r w:rsidRPr="00257F07">
              <w:rPr>
                <w:b/>
                <w:bCs/>
              </w:rPr>
              <w:t>Mujer</w:t>
            </w:r>
            <w:r w:rsidR="007B0F9F">
              <w:t>: vas muy bien. La resistencia convierte parte de la energía del movimiento de los electrones en luz o calor, según el dispositivo. En un bombillo incandescente, por ejemplo, el filamento ofrece tanta resistencia que se calienta lo suficiente para emitir luz.</w:t>
            </w:r>
          </w:p>
          <w:p w14:paraId="66516340" w14:textId="7CAC0ABD" w:rsidR="007B0F9F" w:rsidRDefault="00257F07" w:rsidP="007B0F9F">
            <w:r w:rsidRPr="00257F07">
              <w:rPr>
                <w:b/>
                <w:bCs/>
              </w:rPr>
              <w:t>Hombre</w:t>
            </w:r>
            <w:r w:rsidR="007B0F9F">
              <w:t>: entonces, pa’ poner un ejemplo de la vida real: cuando uno conecta un ventilador y empieza a girar, lo que está pasando es que la corriente mueve un motor interno gracias a esos electrones en movimiento, ¿verdad profe?</w:t>
            </w:r>
          </w:p>
          <w:p w14:paraId="101D8A7B" w14:textId="50AC14E4" w:rsidR="007B0F9F" w:rsidRDefault="00257F07" w:rsidP="007B0F9F">
            <w:r w:rsidRPr="00257F07">
              <w:rPr>
                <w:b/>
                <w:bCs/>
              </w:rPr>
              <w:t>Mujer</w:t>
            </w:r>
            <w:r w:rsidR="007B0F9F">
              <w:t xml:space="preserve">: </w:t>
            </w:r>
            <w:r>
              <w:t>e</w:t>
            </w:r>
            <w:r w:rsidR="007B0F9F">
              <w:t>xactamente, Fabio. El flujo de electrones alimenta el motor, y este transforma la energía eléctrica en energía mecánica, produciendo el giro de las aspas.</w:t>
            </w:r>
          </w:p>
          <w:p w14:paraId="5856389F" w14:textId="13D1DE95" w:rsidR="007B0F9F" w:rsidRDefault="00786EB7" w:rsidP="007B0F9F">
            <w:r w:rsidRPr="00786EB7">
              <w:rPr>
                <w:b/>
                <w:bCs/>
              </w:rPr>
              <w:t>Hombre</w:t>
            </w:r>
            <w:r w:rsidR="007B0F9F">
              <w:t>: profe, esto está clarito como el agua. Ya entiendo por qué todo arranca en el átomo. Si no sabemos cómo se mueve la carga, no entendemos nada de electricidad.</w:t>
            </w:r>
          </w:p>
          <w:p w14:paraId="7EC6FE7B" w14:textId="695E288A" w:rsidR="007B0F9F" w:rsidRDefault="00786EB7" w:rsidP="007B0F9F">
            <w:r w:rsidRPr="00786EB7">
              <w:rPr>
                <w:b/>
                <w:bCs/>
              </w:rPr>
              <w:t>Mujer</w:t>
            </w:r>
            <w:r w:rsidR="007B0F9F">
              <w:t>: ese es precisamente el propósito de este p</w:t>
            </w:r>
            <w:r>
              <w:t>ó</w:t>
            </w:r>
            <w:r w:rsidR="007B0F9F">
              <w:t>dcast. Comprender la estructura del átomo y el comportamiento de los electrones nos permite analizar cualquier circuito, comprender los materiales y aplicar las leyes fundamentales de la electricidad.</w:t>
            </w:r>
          </w:p>
          <w:p w14:paraId="331DA2E7" w14:textId="1D8050B9" w:rsidR="007B0F9F" w:rsidRDefault="00786EB7" w:rsidP="007B0F9F">
            <w:r>
              <w:rPr>
                <w:b/>
                <w:bCs/>
              </w:rPr>
              <w:lastRenderedPageBreak/>
              <w:t>H</w:t>
            </w:r>
            <w:r w:rsidRPr="00786EB7">
              <w:rPr>
                <w:b/>
                <w:bCs/>
              </w:rPr>
              <w:t>ombre</w:t>
            </w:r>
            <w:r w:rsidR="007B0F9F">
              <w:t>: ¡Y lo mejor es que ya estoy que mido voltaje hasta en la nevera, profe! Mentira, mentira, ¡solo en clase!</w:t>
            </w:r>
          </w:p>
          <w:p w14:paraId="12FF5941" w14:textId="6A535944" w:rsidR="007B0F9F" w:rsidRDefault="00786EB7" w:rsidP="007B0F9F">
            <w:r w:rsidRPr="00786EB7">
              <w:rPr>
                <w:b/>
                <w:bCs/>
              </w:rPr>
              <w:t>Mujer</w:t>
            </w:r>
            <w:r w:rsidR="007B0F9F">
              <w:t>: me alegra tu entusiasmo, Fabio, pero recuerda siempre aplicar las normas de seguridad. La electricidad es fascinante, pero requiere responsabilidad y buenas prácticas.</w:t>
            </w:r>
          </w:p>
          <w:p w14:paraId="690FC437" w14:textId="613879B7" w:rsidR="007B0F9F" w:rsidRDefault="00786EB7" w:rsidP="007B0F9F">
            <w:r w:rsidRPr="00786EB7">
              <w:rPr>
                <w:b/>
                <w:bCs/>
              </w:rPr>
              <w:t>Mujer</w:t>
            </w:r>
            <w:r w:rsidR="007B0F9F">
              <w:t>: gracias por acompañarnos en este espacio educativo del SENA. Nos escuchamos en el próximo episodio.</w:t>
            </w:r>
          </w:p>
          <w:p w14:paraId="3A2FCED6" w14:textId="78AAED77" w:rsidR="007B0F9F" w:rsidRDefault="00786EB7" w:rsidP="00A352C0">
            <w:r w:rsidRPr="00786EB7">
              <w:rPr>
                <w:b/>
                <w:bCs/>
              </w:rPr>
              <w:t>Hombre</w:t>
            </w:r>
            <w:r w:rsidR="007B0F9F">
              <w:t>: ¡Un abrazo pa’ toda mi gente y nos vemos en la próxima!</w:t>
            </w:r>
          </w:p>
        </w:tc>
      </w:tr>
    </w:tbl>
    <w:p w14:paraId="29B47CAB" w14:textId="68113F01" w:rsidR="00D333E0" w:rsidRDefault="00D333E0">
      <w:pPr>
        <w:spacing w:before="0" w:after="160" w:line="259" w:lineRule="auto"/>
        <w:ind w:firstLine="0"/>
        <w:rPr>
          <w:rFonts w:ascii="Calibri" w:hAnsi="Calibri"/>
          <w:iCs/>
          <w:color w:val="000000" w:themeColor="text1"/>
          <w:kern w:val="0"/>
          <w:szCs w:val="24"/>
          <w:lang w:val="es-419" w:eastAsia="es-CO"/>
          <w14:ligatures w14:val="none"/>
        </w:rPr>
      </w:pPr>
    </w:p>
    <w:p w14:paraId="3A192F2E" w14:textId="6206B809" w:rsidR="00C03475" w:rsidRDefault="003555C2" w:rsidP="003555C2">
      <w:pPr>
        <w:pStyle w:val="Tabla"/>
        <w:rPr>
          <w:lang w:val="es-419" w:eastAsia="es-CO"/>
        </w:rPr>
      </w:pPr>
      <w:r w:rsidRPr="003555C2">
        <w:rPr>
          <w:lang w:val="es-419" w:eastAsia="es-CO"/>
        </w:rPr>
        <w:t>Clasificación de los materiales según su conductividad</w:t>
      </w:r>
    </w:p>
    <w:tbl>
      <w:tblPr>
        <w:tblStyle w:val="SENA1"/>
        <w:tblW w:w="0" w:type="auto"/>
        <w:tblLook w:val="04A0" w:firstRow="1" w:lastRow="0" w:firstColumn="1" w:lastColumn="0" w:noHBand="0" w:noVBand="1"/>
      </w:tblPr>
      <w:tblGrid>
        <w:gridCol w:w="2257"/>
        <w:gridCol w:w="1984"/>
        <w:gridCol w:w="2552"/>
        <w:gridCol w:w="2913"/>
      </w:tblGrid>
      <w:tr w:rsidR="003555C2" w:rsidRPr="00ED26D8" w14:paraId="409ABB3E" w14:textId="77777777" w:rsidTr="005D775F">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1C972A1" w14:textId="5E8B0DFA" w:rsidR="003555C2" w:rsidRPr="003555C2" w:rsidRDefault="003555C2" w:rsidP="00176C3E">
            <w:pPr>
              <w:pStyle w:val="Tabla"/>
              <w:numPr>
                <w:ilvl w:val="0"/>
                <w:numId w:val="0"/>
              </w:numPr>
              <w:rPr>
                <w:szCs w:val="28"/>
              </w:rPr>
            </w:pPr>
            <w:r>
              <w:rPr>
                <w:szCs w:val="28"/>
              </w:rPr>
              <w:t>Tipo de material</w:t>
            </w:r>
          </w:p>
        </w:tc>
        <w:tc>
          <w:tcPr>
            <w:tcW w:w="1984" w:type="dxa"/>
          </w:tcPr>
          <w:p w14:paraId="583F87D8" w14:textId="0211A712"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Características atómicas</w:t>
            </w:r>
          </w:p>
        </w:tc>
        <w:tc>
          <w:tcPr>
            <w:tcW w:w="2552" w:type="dxa"/>
          </w:tcPr>
          <w:p w14:paraId="184B3EF7" w14:textId="1EAD7740"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Ejemplos</w:t>
            </w:r>
          </w:p>
        </w:tc>
        <w:tc>
          <w:tcPr>
            <w:tcW w:w="2913" w:type="dxa"/>
          </w:tcPr>
          <w:p w14:paraId="19BB46E0" w14:textId="37D273C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Comportamiento eléctrico</w:t>
            </w:r>
          </w:p>
        </w:tc>
      </w:tr>
      <w:tr w:rsidR="003555C2" w:rsidRPr="00ED26D8" w14:paraId="5ED4E658"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0B0E1863" w14:textId="3E00920A"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Conductores.</w:t>
            </w:r>
          </w:p>
        </w:tc>
        <w:tc>
          <w:tcPr>
            <w:tcW w:w="1984" w:type="dxa"/>
          </w:tcPr>
          <w:p w14:paraId="36CA3FCB" w14:textId="7271F756"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Muchos electrones libres.</w:t>
            </w:r>
          </w:p>
        </w:tc>
        <w:tc>
          <w:tcPr>
            <w:tcW w:w="2552" w:type="dxa"/>
          </w:tcPr>
          <w:p w14:paraId="07FE2092" w14:textId="6787DAD4"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Cobre, plata, aluminio.</w:t>
            </w:r>
          </w:p>
        </w:tc>
        <w:tc>
          <w:tcPr>
            <w:tcW w:w="2913" w:type="dxa"/>
          </w:tcPr>
          <w:p w14:paraId="3B344201" w14:textId="4D0DF316"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Alta conductividad.</w:t>
            </w:r>
          </w:p>
        </w:tc>
      </w:tr>
      <w:tr w:rsidR="003555C2" w:rsidRPr="00ED26D8" w14:paraId="61C284F0" w14:textId="77777777" w:rsidTr="005D775F">
        <w:tc>
          <w:tcPr>
            <w:tcW w:w="2257" w:type="dxa"/>
          </w:tcPr>
          <w:p w14:paraId="2895B0D6" w14:textId="61E88549"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Semiconductores.</w:t>
            </w:r>
          </w:p>
        </w:tc>
        <w:tc>
          <w:tcPr>
            <w:tcW w:w="1984" w:type="dxa"/>
          </w:tcPr>
          <w:p w14:paraId="11ADC6AE" w14:textId="268CCC1C"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Pocos electrones libres (4 de valencia).</w:t>
            </w:r>
          </w:p>
        </w:tc>
        <w:tc>
          <w:tcPr>
            <w:tcW w:w="2552" w:type="dxa"/>
          </w:tcPr>
          <w:p w14:paraId="52ABB8E2" w14:textId="5E29C4E2"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Silicio, germanio.</w:t>
            </w:r>
          </w:p>
        </w:tc>
        <w:tc>
          <w:tcPr>
            <w:tcW w:w="2913" w:type="dxa"/>
          </w:tcPr>
          <w:p w14:paraId="20E08E5F" w14:textId="0CC38B3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Conductividad controlable.</w:t>
            </w:r>
          </w:p>
        </w:tc>
      </w:tr>
      <w:tr w:rsidR="003555C2" w:rsidRPr="00ED26D8" w14:paraId="007C8D6F"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7E72CE64" w14:textId="05413E27"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lastRenderedPageBreak/>
              <w:t>Aislantes.</w:t>
            </w:r>
          </w:p>
        </w:tc>
        <w:tc>
          <w:tcPr>
            <w:tcW w:w="1984" w:type="dxa"/>
          </w:tcPr>
          <w:p w14:paraId="1564BF0D" w14:textId="722E93AA"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Electrones fuertemente ligados.</w:t>
            </w:r>
          </w:p>
        </w:tc>
        <w:tc>
          <w:tcPr>
            <w:tcW w:w="2552" w:type="dxa"/>
          </w:tcPr>
          <w:p w14:paraId="55021EC7" w14:textId="3C5778A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Caucho, vidrio, plástico.</w:t>
            </w:r>
          </w:p>
        </w:tc>
        <w:tc>
          <w:tcPr>
            <w:tcW w:w="2913" w:type="dxa"/>
          </w:tcPr>
          <w:p w14:paraId="4D6395F4" w14:textId="62B2CF5C"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Baja o nula conductividad.</w:t>
            </w:r>
          </w:p>
        </w:tc>
      </w:tr>
    </w:tbl>
    <w:p w14:paraId="5D99BCFF" w14:textId="182DFC5E" w:rsidR="00C03475" w:rsidRDefault="003555C2" w:rsidP="003555C2">
      <w:pPr>
        <w:ind w:firstLine="0"/>
        <w:rPr>
          <w:lang w:val="es-419" w:eastAsia="es-CO"/>
        </w:rPr>
      </w:pPr>
      <w:r>
        <w:rPr>
          <w:lang w:val="es-419" w:eastAsia="es-CO"/>
        </w:rPr>
        <w:t>Nota. SENA, (2026).</w:t>
      </w:r>
    </w:p>
    <w:p w14:paraId="58DE1FF7" w14:textId="3CBC1855" w:rsidR="00C03475" w:rsidRDefault="00BB3826" w:rsidP="00861712">
      <w:pPr>
        <w:rPr>
          <w:lang w:val="es-419" w:eastAsia="es-CO"/>
        </w:rPr>
      </w:pPr>
      <w:r w:rsidRPr="00BB3826">
        <w:rPr>
          <w:lang w:val="es-419" w:eastAsia="es-CO"/>
        </w:rPr>
        <w:t>La comprensión del átomo y su estructura permite fundamentar el estudio de las magnitudes eléctricas, ya que el comportamiento de los electrones es la base de los fenómenos eléctricos. La corriente eléctrica (I) se entiende como el flujo ordenado de electrones a través de un conductor; el voltaje (V) representa la fuerza o diferencia de potencial que impulsa ese movimiento; y la resistencia (R) constituye la oposición que ofrece el material al paso de dichos electrones. Estas magnitudes no son conceptos aislados, sino que se articulan en principios como la Ley de Ohm, la cual describe matemáticamente su relación y explica cómo el comportamiento microscópico de los electrones en un material se traduce en efectos eléctricos medibles a nivel macroscópico</w:t>
      </w:r>
      <w:r>
        <w:rPr>
          <w:lang w:val="es-419" w:eastAsia="es-CO"/>
        </w:rPr>
        <w:t>.</w:t>
      </w:r>
    </w:p>
    <w:p w14:paraId="77C41341" w14:textId="664226EF" w:rsidR="00BB3826" w:rsidRPr="00BB3826" w:rsidRDefault="00BB3826" w:rsidP="00BB3826">
      <w:pPr>
        <w:rPr>
          <w:lang w:val="es-419" w:eastAsia="es-CO"/>
        </w:rPr>
      </w:pPr>
      <w:r w:rsidRPr="00BB3826">
        <w:rPr>
          <w:b/>
          <w:bCs/>
          <w:lang w:val="es-419" w:eastAsia="es-CO"/>
        </w:rPr>
        <w:t>Dirección de la corriente eléctrica</w:t>
      </w:r>
      <w:r>
        <w:rPr>
          <w:lang w:val="es-419" w:eastAsia="es-CO"/>
        </w:rPr>
        <w:t>: l</w:t>
      </w:r>
      <w:r w:rsidRPr="00BB3826">
        <w:rPr>
          <w:lang w:val="es-419" w:eastAsia="es-CO"/>
        </w:rPr>
        <w:t>os electrones se distribuyen alrededor del núcleo en niveles energéticos; a medida que estos se alejan, disminuye la fuerza de atracción del núcleo.</w:t>
      </w:r>
    </w:p>
    <w:p w14:paraId="6919A73B" w14:textId="1E7E687C" w:rsidR="00BB3826" w:rsidRPr="00BB3826" w:rsidRDefault="00BB3826" w:rsidP="00BB3826">
      <w:pPr>
        <w:rPr>
          <w:lang w:val="es-419" w:eastAsia="es-CO"/>
        </w:rPr>
      </w:pPr>
      <w:r w:rsidRPr="00BB3826">
        <w:rPr>
          <w:lang w:val="es-419" w:eastAsia="es-CO"/>
        </w:rPr>
        <w:t xml:space="preserve"> </w:t>
      </w:r>
      <w:r w:rsidRPr="00BB3826">
        <w:rPr>
          <w:b/>
          <w:bCs/>
          <w:lang w:val="es-419" w:eastAsia="es-CO"/>
        </w:rPr>
        <w:t>Banda de conducción</w:t>
      </w:r>
      <w:r>
        <w:rPr>
          <w:lang w:val="es-419" w:eastAsia="es-CO"/>
        </w:rPr>
        <w:t>: en</w:t>
      </w:r>
      <w:r w:rsidRPr="00BB3826">
        <w:rPr>
          <w:lang w:val="es-419" w:eastAsia="es-CO"/>
        </w:rPr>
        <w:t xml:space="preserve"> el último nivel, llamado banda de conducción, la atracción es más débil y los electrones que allí se encuentran se denominan electrones </w:t>
      </w:r>
      <w:r w:rsidRPr="00BB3826">
        <w:rPr>
          <w:lang w:val="es-419" w:eastAsia="es-CO"/>
        </w:rPr>
        <w:lastRenderedPageBreak/>
        <w:t>libres, ya que pueden desplazarse de un átomo a otro cuando el material es excitado por calor, luz o electricidad.</w:t>
      </w:r>
    </w:p>
    <w:p w14:paraId="794E1B20" w14:textId="1105CCD4" w:rsidR="00BB3826" w:rsidRDefault="00BB3826" w:rsidP="00BB3826">
      <w:pPr>
        <w:rPr>
          <w:lang w:val="es-419" w:eastAsia="es-CO"/>
        </w:rPr>
      </w:pPr>
      <w:r w:rsidRPr="00BB3826">
        <w:rPr>
          <w:b/>
          <w:bCs/>
          <w:lang w:val="es-419" w:eastAsia="es-CO"/>
        </w:rPr>
        <w:t>Electrón libre</w:t>
      </w:r>
      <w:r>
        <w:rPr>
          <w:lang w:val="es-419" w:eastAsia="es-CO"/>
        </w:rPr>
        <w:t>: e</w:t>
      </w:r>
      <w:r w:rsidRPr="00BB3826">
        <w:rPr>
          <w:lang w:val="es-419" w:eastAsia="es-CO"/>
        </w:rPr>
        <w:t>ste movimiento continuo de electrones libres es el que origina la corriente eléctrica, y cuanto mayor sea la cantidad de electrones que se desplacen, mayor será la energía eléctrica generada.</w:t>
      </w:r>
    </w:p>
    <w:p w14:paraId="268FA654" w14:textId="46F46686" w:rsidR="00BB3826" w:rsidRPr="00BB3826" w:rsidRDefault="00BB3826" w:rsidP="00BB3826">
      <w:pPr>
        <w:rPr>
          <w:lang w:val="es-419" w:eastAsia="es-CO"/>
        </w:rPr>
      </w:pPr>
      <w:r w:rsidRPr="00BB3826">
        <w:rPr>
          <w:lang w:val="es-419" w:eastAsia="es-CO"/>
        </w:rPr>
        <w:t>Ingrese a este enlace de video para conocer cómo se produce la corriente eléctrica</w:t>
      </w:r>
      <w:r w:rsidR="00E111B4">
        <w:rPr>
          <w:lang w:val="es-419" w:eastAsia="es-CO"/>
        </w:rPr>
        <w:t xml:space="preserve">: </w:t>
      </w:r>
      <w:hyperlink r:id="rId15" w:history="1">
        <w:r w:rsidR="00E111B4" w:rsidRPr="00E111B4">
          <w:rPr>
            <w:rStyle w:val="Hipervnculo"/>
            <w:b/>
            <w:bCs/>
            <w:lang w:val="es-419" w:eastAsia="es-CO"/>
          </w:rPr>
          <w:t>VIDEO</w:t>
        </w:r>
      </w:hyperlink>
    </w:p>
    <w:p w14:paraId="01168A64" w14:textId="44A1E73A" w:rsidR="00F71248" w:rsidRDefault="005D775F" w:rsidP="00FC43DD">
      <w:pPr>
        <w:pStyle w:val="Ttulo2"/>
      </w:pPr>
      <w:bookmarkStart w:id="3" w:name="_Toc225436347"/>
      <w:r>
        <w:t>Carga eléctrica y campo eléctrico</w:t>
      </w:r>
      <w:bookmarkEnd w:id="3"/>
      <w:r w:rsidR="00F71248">
        <w:t xml:space="preserve"> </w:t>
      </w:r>
    </w:p>
    <w:p w14:paraId="243EEC4B" w14:textId="433BAC4C" w:rsidR="003A59AB" w:rsidRDefault="005D775F" w:rsidP="005D775F">
      <w:pPr>
        <w:rPr>
          <w:lang w:val="es-419" w:eastAsia="es-CO"/>
        </w:rPr>
      </w:pPr>
      <w:r w:rsidRPr="005D775F">
        <w:rPr>
          <w:lang w:val="es-419" w:eastAsia="es-CO"/>
        </w:rPr>
        <w:t>La comprensión de la carga eléctrica y del campo eléctrico es esencial para interpretar la manera en que se comportan los sistemas eléctricos en cualquier entorno técnico. La carga permite explicar cómo interactúan las partículas a nivel microscópico, mientras que el campo eléctrico describe la influencia que una carga ejerce sobre otra aun cuando no exista contacto directo. Este conocimiento es la base para entender cómo se generan las fuerzas responsables del movimiento de electrones y, en consecuencia, del establecimiento de la corriente eléctrica en los circuitos</w:t>
      </w:r>
      <w:r w:rsidR="003A59AB" w:rsidRPr="00182544">
        <w:rPr>
          <w:lang w:val="es-419" w:eastAsia="es-CO"/>
        </w:rPr>
        <w:t>.</w:t>
      </w:r>
    </w:p>
    <w:p w14:paraId="34AADA29" w14:textId="77777777" w:rsidR="005D775F" w:rsidRPr="005D775F" w:rsidRDefault="005D775F" w:rsidP="005D775F">
      <w:pPr>
        <w:rPr>
          <w:b/>
          <w:bCs/>
          <w:lang w:val="es-419" w:eastAsia="es-CO"/>
        </w:rPr>
      </w:pPr>
      <w:r w:rsidRPr="005D775F">
        <w:rPr>
          <w:b/>
          <w:bCs/>
          <w:lang w:val="es-419" w:eastAsia="es-CO"/>
        </w:rPr>
        <w:t>La carga eléctrica</w:t>
      </w:r>
    </w:p>
    <w:p w14:paraId="6364EA4A" w14:textId="77777777" w:rsidR="005D775F" w:rsidRPr="005D775F" w:rsidRDefault="005D775F" w:rsidP="005D775F">
      <w:pPr>
        <w:rPr>
          <w:lang w:val="es-419" w:eastAsia="es-CO"/>
        </w:rPr>
      </w:pPr>
      <w:r w:rsidRPr="005D775F">
        <w:rPr>
          <w:lang w:val="es-419" w:eastAsia="es-CO"/>
        </w:rPr>
        <w:t>La carga eléctrica es una propiedad física que determina cómo interactúan las partículas en presencia de otras cargas. Existen dos tipos principales: positiva y negativa, y su comportamiento se rige por tres principios fundamentales:</w:t>
      </w:r>
    </w:p>
    <w:p w14:paraId="46A15926"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1</w:t>
      </w:r>
      <w:r w:rsidRPr="005D775F">
        <w:rPr>
          <w:lang w:val="es-419" w:eastAsia="es-CO"/>
        </w:rPr>
        <w:t>: las cargas iguales se repelen.</w:t>
      </w:r>
    </w:p>
    <w:p w14:paraId="2A557DB8" w14:textId="77777777" w:rsidR="005D775F" w:rsidRPr="005D775F" w:rsidRDefault="005D775F" w:rsidP="005D775F">
      <w:pPr>
        <w:rPr>
          <w:lang w:val="es-419" w:eastAsia="es-CO"/>
        </w:rPr>
      </w:pPr>
      <w:r w:rsidRPr="005D775F">
        <w:rPr>
          <w:lang w:val="es-419" w:eastAsia="es-CO"/>
        </w:rPr>
        <w:t xml:space="preserve">Ejemplo: cabello que “se eriza” con un suéter de lana. </w:t>
      </w:r>
    </w:p>
    <w:p w14:paraId="166EAA70" w14:textId="77777777" w:rsidR="005D775F" w:rsidRPr="005D775F" w:rsidRDefault="005D775F" w:rsidP="005D775F">
      <w:pPr>
        <w:rPr>
          <w:lang w:val="es-419" w:eastAsia="es-CO"/>
        </w:rPr>
      </w:pPr>
      <w:r w:rsidRPr="005D775F">
        <w:rPr>
          <w:lang w:val="es-419" w:eastAsia="es-CO"/>
        </w:rPr>
        <w:lastRenderedPageBreak/>
        <w:t>Al quitarse un suéter, algunos cabellos ganan electrones y quedan cargados negativamente. Cada cabello tiene el mismo tipo de carga.</w:t>
      </w:r>
    </w:p>
    <w:p w14:paraId="7E5F82DA" w14:textId="77777777" w:rsidR="005D775F" w:rsidRPr="005D775F" w:rsidRDefault="005D775F" w:rsidP="005D775F">
      <w:pPr>
        <w:rPr>
          <w:lang w:val="es-419" w:eastAsia="es-CO"/>
        </w:rPr>
      </w:pPr>
      <w:r w:rsidRPr="005D775F">
        <w:rPr>
          <w:lang w:val="es-419" w:eastAsia="es-CO"/>
        </w:rPr>
        <w:t>Resultado: los cabellos se repelen entre ellos y se separan.</w:t>
      </w:r>
    </w:p>
    <w:p w14:paraId="2C961261"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2</w:t>
      </w:r>
      <w:r w:rsidRPr="005D775F">
        <w:rPr>
          <w:lang w:val="es-419" w:eastAsia="es-CO"/>
        </w:rPr>
        <w:t>: las cargas opuestas se atraen.</w:t>
      </w:r>
    </w:p>
    <w:p w14:paraId="3F546FA1" w14:textId="77777777" w:rsidR="005D775F" w:rsidRPr="005D775F" w:rsidRDefault="005D775F" w:rsidP="005D775F">
      <w:pPr>
        <w:rPr>
          <w:lang w:val="es-419" w:eastAsia="es-CO"/>
        </w:rPr>
      </w:pPr>
      <w:r w:rsidRPr="005D775F">
        <w:rPr>
          <w:lang w:val="es-419" w:eastAsia="es-CO"/>
        </w:rPr>
        <w:t>Ejemplo: globo frotado en el cabello.</w:t>
      </w:r>
    </w:p>
    <w:p w14:paraId="533EB411" w14:textId="77777777" w:rsidR="005D775F" w:rsidRPr="005D775F" w:rsidRDefault="005D775F" w:rsidP="005D775F">
      <w:pPr>
        <w:rPr>
          <w:lang w:val="es-419" w:eastAsia="es-CO"/>
        </w:rPr>
      </w:pPr>
      <w:r w:rsidRPr="005D775F">
        <w:rPr>
          <w:lang w:val="es-419" w:eastAsia="es-CO"/>
        </w:rPr>
        <w:t>Al frotar un globo en el cabello, el globo queda cargado negativamente. El cabello pierde electrones y queda cargado positivamente.</w:t>
      </w:r>
    </w:p>
    <w:p w14:paraId="688F7D66" w14:textId="4BB06867" w:rsidR="005D775F" w:rsidRDefault="005D775F" w:rsidP="005D775F">
      <w:pPr>
        <w:rPr>
          <w:lang w:val="es-419" w:eastAsia="es-CO"/>
        </w:rPr>
      </w:pPr>
      <w:r w:rsidRPr="005D775F">
        <w:rPr>
          <w:lang w:val="es-419" w:eastAsia="es-CO"/>
        </w:rPr>
        <w:t>Resultado: el globo es atraído hacia el cabello.</w:t>
      </w:r>
    </w:p>
    <w:p w14:paraId="4F4D4302"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3</w:t>
      </w:r>
      <w:r w:rsidRPr="005D775F">
        <w:rPr>
          <w:lang w:val="es-419" w:eastAsia="es-CO"/>
        </w:rPr>
        <w:t>: la carga puede transferirse entre materiales mediante fricción, contacto o inducción.</w:t>
      </w:r>
    </w:p>
    <w:p w14:paraId="2E6BACD0" w14:textId="77777777" w:rsidR="005D775F" w:rsidRPr="005D775F" w:rsidRDefault="005D775F" w:rsidP="005D775F">
      <w:pPr>
        <w:rPr>
          <w:lang w:val="es-419" w:eastAsia="es-CO"/>
        </w:rPr>
      </w:pPr>
      <w:r w:rsidRPr="005D775F">
        <w:rPr>
          <w:lang w:val="es-419" w:eastAsia="es-CO"/>
        </w:rPr>
        <w:t>Ejemplo: peine sobre el pelo seco.</w:t>
      </w:r>
    </w:p>
    <w:p w14:paraId="46C8A4D1" w14:textId="77777777" w:rsidR="005D775F" w:rsidRPr="005D775F" w:rsidRDefault="005D775F" w:rsidP="005D775F">
      <w:pPr>
        <w:rPr>
          <w:lang w:val="es-419" w:eastAsia="es-CO"/>
        </w:rPr>
      </w:pPr>
      <w:r w:rsidRPr="005D775F">
        <w:rPr>
          <w:lang w:val="es-419" w:eastAsia="es-CO"/>
        </w:rPr>
        <w:t>El peine gana electrones → carga negativa.</w:t>
      </w:r>
    </w:p>
    <w:p w14:paraId="1A67AF95" w14:textId="77777777" w:rsidR="005D775F" w:rsidRPr="005D775F" w:rsidRDefault="005D775F" w:rsidP="005D775F">
      <w:pPr>
        <w:rPr>
          <w:lang w:val="es-419" w:eastAsia="es-CO"/>
        </w:rPr>
      </w:pPr>
      <w:r w:rsidRPr="005D775F">
        <w:rPr>
          <w:lang w:val="es-419" w:eastAsia="es-CO"/>
        </w:rPr>
        <w:t>El cabello pierde electrones → carga positiva.</w:t>
      </w:r>
    </w:p>
    <w:p w14:paraId="05B07963" w14:textId="77777777" w:rsidR="005D775F" w:rsidRPr="005D775F" w:rsidRDefault="005D775F" w:rsidP="005D775F">
      <w:pPr>
        <w:rPr>
          <w:lang w:val="es-419" w:eastAsia="es-CO"/>
        </w:rPr>
      </w:pPr>
      <w:r w:rsidRPr="005D775F">
        <w:rPr>
          <w:lang w:val="es-419" w:eastAsia="es-CO"/>
        </w:rPr>
        <w:t>Resultado: se generó una transferencia por fricción.</w:t>
      </w:r>
    </w:p>
    <w:p w14:paraId="7C0AE254" w14:textId="77777777" w:rsidR="005D775F" w:rsidRPr="005D775F" w:rsidRDefault="005D775F" w:rsidP="005D775F">
      <w:pPr>
        <w:rPr>
          <w:lang w:val="es-419" w:eastAsia="es-CO"/>
        </w:rPr>
      </w:pPr>
      <w:r w:rsidRPr="005D775F">
        <w:rPr>
          <w:lang w:val="es-419" w:eastAsia="es-CO"/>
        </w:rPr>
        <w:t>Este comportamiento explica fenómenos esenciales en el análisis de circuitos, ya que el movimiento de cargas, principalmente electrones, es lo que da origen a la corriente eléctrica.</w:t>
      </w:r>
    </w:p>
    <w:p w14:paraId="4C93BBCD" w14:textId="77777777" w:rsidR="005D775F" w:rsidRPr="005D775F" w:rsidRDefault="005D775F" w:rsidP="005D775F">
      <w:pPr>
        <w:rPr>
          <w:b/>
          <w:bCs/>
          <w:lang w:val="es-419" w:eastAsia="es-CO"/>
        </w:rPr>
      </w:pPr>
      <w:r w:rsidRPr="005D775F">
        <w:rPr>
          <w:b/>
          <w:bCs/>
          <w:lang w:val="es-419" w:eastAsia="es-CO"/>
        </w:rPr>
        <w:t>Unidades de carga eléctrica</w:t>
      </w:r>
    </w:p>
    <w:p w14:paraId="297476EA" w14:textId="77777777" w:rsidR="005D775F" w:rsidRPr="005D775F" w:rsidRDefault="005D775F" w:rsidP="005D775F">
      <w:pPr>
        <w:rPr>
          <w:lang w:val="es-419" w:eastAsia="es-CO"/>
        </w:rPr>
      </w:pPr>
      <w:r w:rsidRPr="005D775F">
        <w:rPr>
          <w:lang w:val="es-419" w:eastAsia="es-CO"/>
        </w:rPr>
        <w:t xml:space="preserve">En el Sistema Internacional (SI), la unidad de carga es el </w:t>
      </w:r>
      <w:r w:rsidRPr="00B21F83">
        <w:rPr>
          <w:rStyle w:val="Extranjerismo"/>
        </w:rPr>
        <w:t>coulomb</w:t>
      </w:r>
      <w:r w:rsidRPr="005D775F">
        <w:rPr>
          <w:lang w:val="es-419" w:eastAsia="es-CO"/>
        </w:rPr>
        <w:t xml:space="preserve"> (C). Esta unidad permite cuantificar de forma práctica la cantidad de carga que se desplaza en un conductor.</w:t>
      </w:r>
    </w:p>
    <w:p w14:paraId="281CB2CF" w14:textId="4C8B3994" w:rsidR="005D775F" w:rsidRPr="005D775F" w:rsidRDefault="005D775F" w:rsidP="00371FCB">
      <w:pPr>
        <w:pStyle w:val="Prrafodelista"/>
        <w:numPr>
          <w:ilvl w:val="0"/>
          <w:numId w:val="8"/>
        </w:numPr>
        <w:rPr>
          <w:lang w:val="es-419" w:eastAsia="es-CO"/>
        </w:rPr>
      </w:pPr>
      <w:r w:rsidRPr="005D775F">
        <w:rPr>
          <w:lang w:val="es-419" w:eastAsia="es-CO"/>
        </w:rPr>
        <w:lastRenderedPageBreak/>
        <w:t>Un electrón tiene una carga aproximada de –1.6 × 10⁻¹⁹ C.</w:t>
      </w:r>
    </w:p>
    <w:p w14:paraId="7004837E" w14:textId="16BBF069" w:rsidR="005D775F" w:rsidRPr="005D775F" w:rsidRDefault="005D775F" w:rsidP="00371FCB">
      <w:pPr>
        <w:pStyle w:val="Prrafodelista"/>
        <w:numPr>
          <w:ilvl w:val="0"/>
          <w:numId w:val="8"/>
        </w:numPr>
        <w:rPr>
          <w:lang w:val="es-419" w:eastAsia="es-CO"/>
        </w:rPr>
      </w:pPr>
      <w:r w:rsidRPr="005D775F">
        <w:rPr>
          <w:lang w:val="es-419" w:eastAsia="es-CO"/>
        </w:rPr>
        <w:t>Un protón tiene la misma magnitud de carga, pero positiva.</w:t>
      </w:r>
    </w:p>
    <w:p w14:paraId="49A2136E" w14:textId="6A5F5260" w:rsidR="005D775F" w:rsidRDefault="005D775F" w:rsidP="005D775F">
      <w:pPr>
        <w:rPr>
          <w:lang w:val="es-419" w:eastAsia="es-CO"/>
        </w:rPr>
      </w:pPr>
      <w:r w:rsidRPr="005D775F">
        <w:rPr>
          <w:lang w:val="es-419" w:eastAsia="es-CO"/>
        </w:rPr>
        <w:t>Estos valores sirven como base para comprender cómo se generan y mueven las cargas en sistemas eléctricos reales.</w:t>
      </w:r>
    </w:p>
    <w:p w14:paraId="2EDF721B" w14:textId="74C3519C" w:rsidR="005D775F" w:rsidRDefault="005D775F" w:rsidP="005D775F">
      <w:pPr>
        <w:pStyle w:val="Tabla"/>
        <w:rPr>
          <w:lang w:val="es-419" w:eastAsia="es-CO"/>
        </w:rPr>
      </w:pPr>
      <w:r>
        <w:rPr>
          <w:lang w:val="es-419" w:eastAsia="es-CO"/>
        </w:rPr>
        <w:t>Valores de carga eléctrica</w:t>
      </w:r>
    </w:p>
    <w:tbl>
      <w:tblPr>
        <w:tblStyle w:val="SENA1"/>
        <w:tblW w:w="0" w:type="auto"/>
        <w:tblLook w:val="04A0" w:firstRow="1" w:lastRow="0" w:firstColumn="1" w:lastColumn="0" w:noHBand="0" w:noVBand="1"/>
      </w:tblPr>
      <w:tblGrid>
        <w:gridCol w:w="2257"/>
        <w:gridCol w:w="2700"/>
        <w:gridCol w:w="3969"/>
      </w:tblGrid>
      <w:tr w:rsidR="005D775F" w:rsidRPr="00ED26D8" w14:paraId="10346C5A" w14:textId="77777777" w:rsidTr="005D775F">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D3F7821" w14:textId="2F5E8F09" w:rsidR="005D775F" w:rsidRPr="003555C2" w:rsidRDefault="00770D62" w:rsidP="00176C3E">
            <w:pPr>
              <w:pStyle w:val="Tabla"/>
              <w:numPr>
                <w:ilvl w:val="0"/>
                <w:numId w:val="0"/>
              </w:numPr>
              <w:rPr>
                <w:szCs w:val="28"/>
              </w:rPr>
            </w:pPr>
            <w:r>
              <w:rPr>
                <w:szCs w:val="28"/>
              </w:rPr>
              <w:t>Partícula</w:t>
            </w:r>
          </w:p>
        </w:tc>
        <w:tc>
          <w:tcPr>
            <w:tcW w:w="2700" w:type="dxa"/>
          </w:tcPr>
          <w:p w14:paraId="06F08506" w14:textId="66906617"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Carga (C)</w:t>
            </w:r>
          </w:p>
        </w:tc>
        <w:tc>
          <w:tcPr>
            <w:tcW w:w="3969" w:type="dxa"/>
          </w:tcPr>
          <w:p w14:paraId="542BF48C" w14:textId="520E57CE"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Características relevantes</w:t>
            </w:r>
          </w:p>
        </w:tc>
      </w:tr>
      <w:tr w:rsidR="005D775F" w:rsidRPr="00ED26D8" w14:paraId="3F096F09"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462D6BA6" w14:textId="150C27A8"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Electrón.</w:t>
            </w:r>
          </w:p>
        </w:tc>
        <w:tc>
          <w:tcPr>
            <w:tcW w:w="2700" w:type="dxa"/>
          </w:tcPr>
          <w:p w14:paraId="5787868F" w14:textId="11A4AAB3"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–1.6 × 10⁻¹⁹</w:t>
            </w:r>
          </w:p>
        </w:tc>
        <w:tc>
          <w:tcPr>
            <w:tcW w:w="3969" w:type="dxa"/>
          </w:tcPr>
          <w:p w14:paraId="05421231" w14:textId="02B62A35"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Se desplaza con facilidad → permite el flujo eléctrico.</w:t>
            </w:r>
          </w:p>
        </w:tc>
      </w:tr>
      <w:tr w:rsidR="005D775F" w:rsidRPr="00ED26D8" w14:paraId="0267AED6" w14:textId="77777777" w:rsidTr="005D775F">
        <w:tc>
          <w:tcPr>
            <w:tcW w:w="2257" w:type="dxa"/>
          </w:tcPr>
          <w:p w14:paraId="67F59564" w14:textId="06F34F6D"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Protón.</w:t>
            </w:r>
          </w:p>
        </w:tc>
        <w:tc>
          <w:tcPr>
            <w:tcW w:w="2700" w:type="dxa"/>
          </w:tcPr>
          <w:p w14:paraId="53711776" w14:textId="6B8C6BB2"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+1.6 × 10⁻¹⁹</w:t>
            </w:r>
          </w:p>
        </w:tc>
        <w:tc>
          <w:tcPr>
            <w:tcW w:w="3969" w:type="dxa"/>
          </w:tcPr>
          <w:p w14:paraId="349DE68E" w14:textId="22648459"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Define la identidad atómica.</w:t>
            </w:r>
          </w:p>
        </w:tc>
      </w:tr>
      <w:tr w:rsidR="005D775F" w:rsidRPr="00ED26D8" w14:paraId="1E6D5DEB"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5EAAFDD7" w14:textId="4CC57702"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Neutrón.</w:t>
            </w:r>
          </w:p>
        </w:tc>
        <w:tc>
          <w:tcPr>
            <w:tcW w:w="2700" w:type="dxa"/>
          </w:tcPr>
          <w:p w14:paraId="60D9007D" w14:textId="4E735AD2"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0</w:t>
            </w:r>
          </w:p>
        </w:tc>
        <w:tc>
          <w:tcPr>
            <w:tcW w:w="3969" w:type="dxa"/>
          </w:tcPr>
          <w:p w14:paraId="7FF4B504" w14:textId="53EA72FB"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Aporta estabilidad nuclear.</w:t>
            </w:r>
          </w:p>
        </w:tc>
      </w:tr>
    </w:tbl>
    <w:p w14:paraId="0FFA0203" w14:textId="1E6D7135" w:rsidR="005D775F" w:rsidRDefault="00770D62" w:rsidP="00770D62">
      <w:pPr>
        <w:ind w:firstLine="0"/>
        <w:rPr>
          <w:lang w:val="es-419" w:eastAsia="es-CO"/>
        </w:rPr>
      </w:pPr>
      <w:r w:rsidRPr="00770D62">
        <w:rPr>
          <w:lang w:val="es-419" w:eastAsia="es-CO"/>
        </w:rPr>
        <w:t>Nota. Adaptado de MIT Open Course Ware, Electromagnetism Updates (2023).</w:t>
      </w:r>
    </w:p>
    <w:p w14:paraId="0B2F12AC" w14:textId="77777777" w:rsidR="00825DAA" w:rsidRPr="003326C1" w:rsidRDefault="00825DAA" w:rsidP="00825DAA">
      <w:pPr>
        <w:rPr>
          <w:b/>
          <w:bCs/>
          <w:lang w:val="es-419" w:eastAsia="es-CO"/>
        </w:rPr>
      </w:pPr>
      <w:r w:rsidRPr="003326C1">
        <w:rPr>
          <w:b/>
          <w:bCs/>
          <w:lang w:val="es-419" w:eastAsia="es-CO"/>
        </w:rPr>
        <w:t>Ley de interacción entre cargas</w:t>
      </w:r>
    </w:p>
    <w:p w14:paraId="27352573" w14:textId="77777777" w:rsidR="00825DAA" w:rsidRPr="00825DAA" w:rsidRDefault="00825DAA" w:rsidP="00825DAA">
      <w:pPr>
        <w:rPr>
          <w:lang w:val="es-419" w:eastAsia="es-CO"/>
        </w:rPr>
      </w:pPr>
      <w:r w:rsidRPr="00825DAA">
        <w:rPr>
          <w:lang w:val="es-419" w:eastAsia="es-CO"/>
        </w:rPr>
        <w:t>La fuerza que actúa entre dos cargas depende de:</w:t>
      </w:r>
    </w:p>
    <w:p w14:paraId="0BC27281" w14:textId="70BA53AB" w:rsidR="00825DAA" w:rsidRPr="003326C1" w:rsidRDefault="00825DAA" w:rsidP="00371FCB">
      <w:pPr>
        <w:pStyle w:val="Prrafodelista"/>
        <w:numPr>
          <w:ilvl w:val="0"/>
          <w:numId w:val="9"/>
        </w:numPr>
        <w:rPr>
          <w:lang w:val="es-419" w:eastAsia="es-CO"/>
        </w:rPr>
      </w:pPr>
      <w:r w:rsidRPr="003326C1">
        <w:rPr>
          <w:lang w:val="es-419" w:eastAsia="es-CO"/>
        </w:rPr>
        <w:t>La magnitud de cada carga.</w:t>
      </w:r>
    </w:p>
    <w:p w14:paraId="3DAF8585" w14:textId="3728AD06" w:rsidR="00825DAA" w:rsidRPr="003326C1" w:rsidRDefault="00825DAA" w:rsidP="00371FCB">
      <w:pPr>
        <w:pStyle w:val="Prrafodelista"/>
        <w:numPr>
          <w:ilvl w:val="0"/>
          <w:numId w:val="9"/>
        </w:numPr>
        <w:rPr>
          <w:lang w:val="es-419" w:eastAsia="es-CO"/>
        </w:rPr>
      </w:pPr>
      <w:r w:rsidRPr="003326C1">
        <w:rPr>
          <w:lang w:val="es-419" w:eastAsia="es-CO"/>
        </w:rPr>
        <w:t>La distancia entre ellas.</w:t>
      </w:r>
    </w:p>
    <w:p w14:paraId="11A2242C" w14:textId="2E829A38" w:rsidR="00825DAA" w:rsidRPr="003326C1" w:rsidRDefault="00825DAA" w:rsidP="00371FCB">
      <w:pPr>
        <w:pStyle w:val="Prrafodelista"/>
        <w:numPr>
          <w:ilvl w:val="0"/>
          <w:numId w:val="9"/>
        </w:numPr>
        <w:rPr>
          <w:lang w:val="es-419" w:eastAsia="es-CO"/>
        </w:rPr>
      </w:pPr>
      <w:r w:rsidRPr="003326C1">
        <w:rPr>
          <w:lang w:val="es-419" w:eastAsia="es-CO"/>
        </w:rPr>
        <w:t>El tipo de carga involucrada.</w:t>
      </w:r>
    </w:p>
    <w:p w14:paraId="39F3A335" w14:textId="77D3F051" w:rsidR="00825DAA" w:rsidRDefault="00825DAA" w:rsidP="00825DAA">
      <w:pPr>
        <w:rPr>
          <w:lang w:val="es-419" w:eastAsia="es-CO"/>
        </w:rPr>
      </w:pPr>
      <w:r w:rsidRPr="00825DAA">
        <w:rPr>
          <w:lang w:val="es-419" w:eastAsia="es-CO"/>
        </w:rPr>
        <w:t>Entre más cerca estén las cargas, mayor es la fuerza eléctrica; y entre mayor sea su magnitud, más intensa será la interacción. Esta ley, revisada en materiales educativos recientes, permite explicar la formación del campo eléctrico (Khan Academy, 2023).</w:t>
      </w:r>
    </w:p>
    <w:p w14:paraId="18B73C54" w14:textId="77777777" w:rsidR="004C0CF3" w:rsidRPr="00825DAA" w:rsidRDefault="004C0CF3" w:rsidP="00825DAA">
      <w:pPr>
        <w:rPr>
          <w:lang w:val="es-419" w:eastAsia="es-CO"/>
        </w:rPr>
      </w:pPr>
    </w:p>
    <w:p w14:paraId="37CA53DC" w14:textId="77777777" w:rsidR="00825DAA" w:rsidRPr="003326C1" w:rsidRDefault="00825DAA" w:rsidP="00825DAA">
      <w:pPr>
        <w:rPr>
          <w:b/>
          <w:bCs/>
          <w:lang w:val="es-419" w:eastAsia="es-CO"/>
        </w:rPr>
      </w:pPr>
      <w:r w:rsidRPr="003326C1">
        <w:rPr>
          <w:b/>
          <w:bCs/>
          <w:lang w:val="es-419" w:eastAsia="es-CO"/>
        </w:rPr>
        <w:lastRenderedPageBreak/>
        <w:t>Concepto de campo eléctrico</w:t>
      </w:r>
    </w:p>
    <w:p w14:paraId="5E764ADC" w14:textId="77777777" w:rsidR="00825DAA" w:rsidRPr="00825DAA" w:rsidRDefault="00825DAA" w:rsidP="00825DAA">
      <w:pPr>
        <w:rPr>
          <w:lang w:val="es-419" w:eastAsia="es-CO"/>
        </w:rPr>
      </w:pPr>
      <w:r w:rsidRPr="00825DAA">
        <w:rPr>
          <w:lang w:val="es-419" w:eastAsia="es-CO"/>
        </w:rPr>
        <w:t>El campo eléctrico es una magnitud física que describe la influencia que una carga ejerce sobre otras en su entorno. Se define como la fuerza eléctrica que experimentaría una carga de prueba positiva colocada en un punto, dividida por el valor de dicha carga. Es decir, representa un campo de fuerzas invisibles que rodea a una carga y determina cómo interactuarán otras cargas al acercarse.</w:t>
      </w:r>
    </w:p>
    <w:p w14:paraId="333E5FC6" w14:textId="690E3F70" w:rsidR="00825DAA" w:rsidRPr="00825DAA" w:rsidRDefault="00825DAA" w:rsidP="00825DAA">
      <w:pPr>
        <w:rPr>
          <w:lang w:val="es-419" w:eastAsia="es-CO"/>
        </w:rPr>
      </w:pPr>
      <w:r w:rsidRPr="00825DAA">
        <w:rPr>
          <w:lang w:val="es-419" w:eastAsia="es-CO"/>
        </w:rPr>
        <w:t xml:space="preserve">Las líneas del campo eléctrico salen de las cargas positivas y entran en las negativas, lo que explica que las cargas del mismo signo se repelan y las de signo opuesto se atraigan. Al representar varios campos simultáneamente, se aplica el principio de superposición, según el cual el campo total es la suma vectorial de los campos generados por cada carga. Por esta razón, las líneas de campo no pueden cruzarse, ya que cada punto del espacio solo puede tener una dirección definida para el campo eléctrico </w:t>
      </w:r>
      <w:r w:rsidR="003326C1" w:rsidRPr="00825DAA">
        <w:rPr>
          <w:lang w:val="es-419" w:eastAsia="es-CO"/>
        </w:rPr>
        <w:t>(IEEE</w:t>
      </w:r>
      <w:r w:rsidRPr="00825DAA">
        <w:rPr>
          <w:lang w:val="es-419" w:eastAsia="es-CO"/>
        </w:rPr>
        <w:t xml:space="preserve"> </w:t>
      </w:r>
      <w:r w:rsidR="003326C1" w:rsidRPr="00825DAA">
        <w:rPr>
          <w:lang w:val="es-419" w:eastAsia="es-CO"/>
        </w:rPr>
        <w:t>Educacional</w:t>
      </w:r>
      <w:r w:rsidRPr="00825DAA">
        <w:rPr>
          <w:lang w:val="es-419" w:eastAsia="es-CO"/>
        </w:rPr>
        <w:t xml:space="preserve"> Resourses, 2024).</w:t>
      </w:r>
    </w:p>
    <w:p w14:paraId="6C4FF917" w14:textId="77777777" w:rsidR="00825DAA" w:rsidRPr="00825DAA" w:rsidRDefault="00825DAA" w:rsidP="00825DAA">
      <w:pPr>
        <w:rPr>
          <w:lang w:val="es-419" w:eastAsia="es-CO"/>
        </w:rPr>
      </w:pPr>
      <w:r w:rsidRPr="00825DAA">
        <w:rPr>
          <w:lang w:val="es-419" w:eastAsia="es-CO"/>
        </w:rPr>
        <w:t>La intensidad del campo eléctrico generado por una carga puntual se calcula con:</w:t>
      </w:r>
    </w:p>
    <w:p w14:paraId="3A2949EC" w14:textId="1E1E020D" w:rsidR="00825DAA" w:rsidRPr="00825DAA" w:rsidRDefault="00825DAA" w:rsidP="003326C1">
      <w:pPr>
        <w:ind w:left="1415"/>
        <w:rPr>
          <w:lang w:val="es-419" w:eastAsia="es-CO"/>
        </w:rPr>
      </w:pPr>
      <w:r w:rsidRPr="00825DAA">
        <w:rPr>
          <w:lang w:val="es-419" w:eastAsia="es-CO"/>
        </w:rPr>
        <w:t>E=k</w:t>
      </w:r>
      <w:r w:rsidRPr="003326C1">
        <w:rPr>
          <w:rFonts w:ascii="Cambria Math" w:hAnsi="Cambria Math" w:cs="Cambria Math"/>
          <w:sz w:val="32"/>
          <w:szCs w:val="32"/>
          <w:lang w:val="es-419" w:eastAsia="es-CO"/>
        </w:rPr>
        <w:t>⋅</w:t>
      </w:r>
      <w:r w:rsidR="003326C1" w:rsidRPr="003326C1">
        <w:rPr>
          <w:rFonts w:cstheme="minorHAnsi"/>
          <w:sz w:val="32"/>
          <w:szCs w:val="32"/>
          <w:lang w:val="es-419" w:eastAsia="es-CO"/>
        </w:rPr>
        <w:t xml:space="preserve"> </w:t>
      </w:r>
      <m:oMath>
        <m:f>
          <m:fPr>
            <m:ctrlPr>
              <w:rPr>
                <w:rFonts w:ascii="Cambria Math" w:hAnsi="Cambria Math" w:cstheme="minorHAnsi"/>
                <w:i/>
                <w:sz w:val="32"/>
                <w:szCs w:val="32"/>
                <w:lang w:val="es-419" w:eastAsia="es-CO"/>
              </w:rPr>
            </m:ctrlPr>
          </m:fPr>
          <m:num>
            <m:r>
              <w:rPr>
                <w:rFonts w:ascii="Cambria Math" w:hAnsi="Cambria Math" w:cstheme="minorHAnsi"/>
                <w:sz w:val="32"/>
                <w:szCs w:val="32"/>
                <w:lang w:val="es-419"/>
              </w:rPr>
              <m:t>IqI</m:t>
            </m:r>
          </m:num>
          <m:den>
            <m:sSup>
              <m:sSupPr>
                <m:ctrlPr>
                  <w:rPr>
                    <w:rFonts w:ascii="Cambria Math" w:hAnsi="Cambria Math" w:cstheme="minorHAnsi"/>
                    <w:bCs/>
                    <w:szCs w:val="28"/>
                  </w:rPr>
                </m:ctrlPr>
              </m:sSupPr>
              <m:e>
                <m:r>
                  <w:rPr>
                    <w:rFonts w:ascii="Cambria Math" w:hAnsi="Cambria Math" w:cstheme="minorHAnsi"/>
                    <w:szCs w:val="28"/>
                  </w:rPr>
                  <m:t>r</m:t>
                </m:r>
              </m:e>
              <m:sup>
                <m:r>
                  <w:rPr>
                    <w:rFonts w:ascii="Cambria Math" w:hAnsi="Cambria Math" w:cstheme="minorHAnsi"/>
                    <w:szCs w:val="28"/>
                  </w:rPr>
                  <m:t>2</m:t>
                </m:r>
              </m:sup>
            </m:sSup>
          </m:den>
        </m:f>
      </m:oMath>
    </w:p>
    <w:p w14:paraId="3C5770A8" w14:textId="20E0F495" w:rsidR="00825DAA" w:rsidRPr="003326C1" w:rsidRDefault="00825DAA" w:rsidP="00371FCB">
      <w:pPr>
        <w:pStyle w:val="Prrafodelista"/>
        <w:numPr>
          <w:ilvl w:val="0"/>
          <w:numId w:val="10"/>
        </w:numPr>
        <w:rPr>
          <w:lang w:val="es-419" w:eastAsia="es-CO"/>
        </w:rPr>
      </w:pPr>
      <w:r w:rsidRPr="003326C1">
        <w:rPr>
          <w:lang w:val="es-419" w:eastAsia="es-CO"/>
        </w:rPr>
        <w:t>E es la intensidad del campo.</w:t>
      </w:r>
    </w:p>
    <w:p w14:paraId="0189BE24" w14:textId="540C2CD9" w:rsidR="00825DAA" w:rsidRPr="003326C1" w:rsidRDefault="00825DAA" w:rsidP="00371FCB">
      <w:pPr>
        <w:pStyle w:val="Prrafodelista"/>
        <w:numPr>
          <w:ilvl w:val="0"/>
          <w:numId w:val="10"/>
        </w:numPr>
        <w:rPr>
          <w:lang w:val="es-419" w:eastAsia="es-CO"/>
        </w:rPr>
      </w:pPr>
      <w:r w:rsidRPr="003326C1">
        <w:rPr>
          <w:lang w:val="es-419" w:eastAsia="es-CO"/>
        </w:rPr>
        <w:t>q la carga que lo produce.</w:t>
      </w:r>
    </w:p>
    <w:p w14:paraId="1C502E24" w14:textId="3EC333A3" w:rsidR="00825DAA" w:rsidRPr="003326C1" w:rsidRDefault="00825DAA" w:rsidP="00371FCB">
      <w:pPr>
        <w:pStyle w:val="Prrafodelista"/>
        <w:numPr>
          <w:ilvl w:val="0"/>
          <w:numId w:val="10"/>
        </w:numPr>
        <w:rPr>
          <w:lang w:val="es-419" w:eastAsia="es-CO"/>
        </w:rPr>
      </w:pPr>
      <w:r w:rsidRPr="003326C1">
        <w:rPr>
          <w:lang w:val="es-419" w:eastAsia="es-CO"/>
        </w:rPr>
        <w:t>r la distancia al punto de observación.</w:t>
      </w:r>
    </w:p>
    <w:p w14:paraId="4B06E45C" w14:textId="202AA66D" w:rsidR="00825DAA" w:rsidRPr="003326C1" w:rsidRDefault="00825DAA" w:rsidP="00371FCB">
      <w:pPr>
        <w:pStyle w:val="Prrafodelista"/>
        <w:numPr>
          <w:ilvl w:val="0"/>
          <w:numId w:val="10"/>
        </w:numPr>
        <w:rPr>
          <w:lang w:val="es-419" w:eastAsia="es-CO"/>
        </w:rPr>
      </w:pPr>
      <w:r w:rsidRPr="003326C1">
        <w:rPr>
          <w:lang w:val="es-419" w:eastAsia="es-CO"/>
        </w:rPr>
        <w:t xml:space="preserve">k una constante que depende del medio. </w:t>
      </w:r>
    </w:p>
    <w:p w14:paraId="02612ABD" w14:textId="77777777" w:rsidR="00825DAA" w:rsidRPr="00825DAA" w:rsidRDefault="00825DAA" w:rsidP="00825DAA">
      <w:pPr>
        <w:rPr>
          <w:lang w:val="es-419" w:eastAsia="es-CO"/>
        </w:rPr>
      </w:pPr>
      <w:r w:rsidRPr="00825DAA">
        <w:rPr>
          <w:lang w:val="es-419" w:eastAsia="es-CO"/>
        </w:rPr>
        <w:t>El campo eléctrico es más intenso en el vacío que en medios materiales, donde las propiedades dieléctricas lo atenúan.</w:t>
      </w:r>
    </w:p>
    <w:p w14:paraId="1FB61666" w14:textId="62BC1E56" w:rsidR="00770D62" w:rsidRDefault="00825DAA" w:rsidP="00825DAA">
      <w:pPr>
        <w:rPr>
          <w:lang w:val="es-419" w:eastAsia="es-CO"/>
        </w:rPr>
      </w:pPr>
      <w:r w:rsidRPr="00825DAA">
        <w:rPr>
          <w:lang w:val="es-419" w:eastAsia="es-CO"/>
        </w:rPr>
        <w:lastRenderedPageBreak/>
        <w:t xml:space="preserve">La intensidad del campo eléctrico expresa cuánta fuerza actúa sobre una carga de prueba positiva en un punto y se mide en newton por </w:t>
      </w:r>
      <w:r w:rsidRPr="00B21F83">
        <w:rPr>
          <w:rStyle w:val="Extranjerismo"/>
        </w:rPr>
        <w:t>coulomb</w:t>
      </w:r>
      <w:r w:rsidRPr="00825DAA">
        <w:rPr>
          <w:lang w:val="es-419" w:eastAsia="es-CO"/>
        </w:rPr>
        <w:t xml:space="preserve"> (N/C). Además de explicar fuerzas de atracción y repulsión, este concepto permite predecir trayectorias de partículas, diseñar dispositivos electrónicos, comprender fenómenos electromagnéticos y apoyar aplicaciones en ingeniería, geofísica y procesos industriales.</w:t>
      </w:r>
    </w:p>
    <w:p w14:paraId="65E4B30A" w14:textId="4AB56B3A" w:rsidR="00825DAA" w:rsidRDefault="003326C1" w:rsidP="003326C1">
      <w:pPr>
        <w:pStyle w:val="Tabla"/>
        <w:rPr>
          <w:lang w:val="es-419" w:eastAsia="es-CO"/>
        </w:rPr>
      </w:pPr>
      <w:r>
        <w:rPr>
          <w:lang w:val="es-419" w:eastAsia="es-CO"/>
        </w:rPr>
        <w:t>Campo eléctrico, fórmulas y aplicación</w:t>
      </w:r>
    </w:p>
    <w:tbl>
      <w:tblPr>
        <w:tblStyle w:val="SENA1"/>
        <w:tblW w:w="0" w:type="auto"/>
        <w:tblLook w:val="04A0" w:firstRow="1" w:lastRow="0" w:firstColumn="1" w:lastColumn="0" w:noHBand="0" w:noVBand="1"/>
      </w:tblPr>
      <w:tblGrid>
        <w:gridCol w:w="2257"/>
        <w:gridCol w:w="2700"/>
        <w:gridCol w:w="3969"/>
      </w:tblGrid>
      <w:tr w:rsidR="003326C1" w:rsidRPr="00ED26D8" w14:paraId="42849500" w14:textId="77777777" w:rsidTr="00176C3E">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22385598" w14:textId="7BF3229D" w:rsidR="003326C1" w:rsidRPr="003555C2" w:rsidRDefault="00F21DD3" w:rsidP="00176C3E">
            <w:pPr>
              <w:pStyle w:val="Tabla"/>
              <w:numPr>
                <w:ilvl w:val="0"/>
                <w:numId w:val="0"/>
              </w:numPr>
              <w:rPr>
                <w:szCs w:val="28"/>
              </w:rPr>
            </w:pPr>
            <w:r>
              <w:rPr>
                <w:szCs w:val="28"/>
              </w:rPr>
              <w:t>Concepto</w:t>
            </w:r>
          </w:p>
        </w:tc>
        <w:tc>
          <w:tcPr>
            <w:tcW w:w="2700" w:type="dxa"/>
          </w:tcPr>
          <w:p w14:paraId="66386B34" w14:textId="72D2E564" w:rsidR="003326C1" w:rsidRPr="003555C2" w:rsidRDefault="00F21DD3" w:rsidP="00176C3E">
            <w:pPr>
              <w:ind w:firstLine="0"/>
              <w:rPr>
                <w:rFonts w:asciiTheme="minorHAnsi" w:hAnsiTheme="minorHAnsi" w:cstheme="minorHAnsi"/>
                <w:szCs w:val="28"/>
              </w:rPr>
            </w:pPr>
            <w:r>
              <w:rPr>
                <w:rFonts w:asciiTheme="minorHAnsi" w:hAnsiTheme="minorHAnsi" w:cstheme="minorHAnsi"/>
                <w:szCs w:val="28"/>
              </w:rPr>
              <w:t>Fórmula</w:t>
            </w:r>
          </w:p>
        </w:tc>
        <w:tc>
          <w:tcPr>
            <w:tcW w:w="3969" w:type="dxa"/>
          </w:tcPr>
          <w:p w14:paraId="1D759291" w14:textId="56474F24" w:rsidR="003326C1" w:rsidRPr="003555C2" w:rsidRDefault="00F21DD3" w:rsidP="00176C3E">
            <w:pPr>
              <w:ind w:firstLine="0"/>
              <w:rPr>
                <w:rFonts w:asciiTheme="minorHAnsi" w:hAnsiTheme="minorHAnsi" w:cstheme="minorHAnsi"/>
                <w:szCs w:val="28"/>
              </w:rPr>
            </w:pPr>
            <w:r>
              <w:rPr>
                <w:rFonts w:asciiTheme="minorHAnsi" w:hAnsiTheme="minorHAnsi" w:cstheme="minorHAnsi"/>
                <w:szCs w:val="28"/>
              </w:rPr>
              <w:t>Aplicación</w:t>
            </w:r>
          </w:p>
        </w:tc>
      </w:tr>
      <w:tr w:rsidR="003326C1" w:rsidRPr="00ED26D8" w14:paraId="731BBC57" w14:textId="77777777" w:rsidTr="00176C3E">
        <w:trPr>
          <w:cnfStyle w:val="000000100000" w:firstRow="0" w:lastRow="0" w:firstColumn="0" w:lastColumn="0" w:oddVBand="0" w:evenVBand="0" w:oddHBand="1" w:evenHBand="0" w:firstRowFirstColumn="0" w:firstRowLastColumn="0" w:lastRowFirstColumn="0" w:lastRowLastColumn="0"/>
        </w:trPr>
        <w:tc>
          <w:tcPr>
            <w:tcW w:w="2257" w:type="dxa"/>
          </w:tcPr>
          <w:p w14:paraId="7354F00C" w14:textId="36872E98"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Definición general.</w:t>
            </w:r>
          </w:p>
        </w:tc>
        <w:tc>
          <w:tcPr>
            <w:tcW w:w="2700" w:type="dxa"/>
          </w:tcPr>
          <w:p w14:paraId="1C89EE67" w14:textId="395C693F" w:rsidR="003326C1" w:rsidRPr="003555C2" w:rsidRDefault="00E4471F" w:rsidP="00176C3E">
            <w:pPr>
              <w:ind w:firstLine="0"/>
              <w:rPr>
                <w:rFonts w:asciiTheme="minorHAnsi" w:hAnsiTheme="minorHAnsi"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m:t>
                </m:r>
                <m:f>
                  <m:fPr>
                    <m:ctrlPr>
                      <w:rPr>
                        <w:rFonts w:ascii="Cambria Math" w:hAnsi="Cambria Math" w:cstheme="minorHAnsi"/>
                        <w:sz w:val="20"/>
                      </w:rPr>
                    </m:ctrlPr>
                  </m:fPr>
                  <m:num>
                    <m:acc>
                      <m:accPr>
                        <m:chr m:val="⃗"/>
                        <m:ctrlPr>
                          <w:rPr>
                            <w:rFonts w:ascii="Cambria Math" w:hAnsi="Cambria Math" w:cstheme="minorHAnsi"/>
                            <w:sz w:val="20"/>
                          </w:rPr>
                        </m:ctrlPr>
                      </m:accPr>
                      <m:e>
                        <m:r>
                          <w:rPr>
                            <w:rFonts w:ascii="Cambria Math" w:hAnsi="Cambria Math" w:cstheme="minorHAnsi"/>
                            <w:sz w:val="20"/>
                          </w:rPr>
                          <m:t>F</m:t>
                        </m:r>
                      </m:e>
                    </m:acc>
                  </m:num>
                  <m:den>
                    <m:r>
                      <w:rPr>
                        <w:rFonts w:ascii="Cambria Math" w:hAnsi="Cambria Math" w:cstheme="minorHAnsi"/>
                        <w:sz w:val="20"/>
                      </w:rPr>
                      <m:t>q</m:t>
                    </m:r>
                  </m:den>
                </m:f>
              </m:oMath>
            </m:oMathPara>
          </w:p>
        </w:tc>
        <w:tc>
          <w:tcPr>
            <w:tcW w:w="3969" w:type="dxa"/>
          </w:tcPr>
          <w:p w14:paraId="728BAA93" w14:textId="0E2E58DC"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Describe la intensidad del campo en cualquier punto.</w:t>
            </w:r>
          </w:p>
        </w:tc>
      </w:tr>
      <w:tr w:rsidR="003326C1" w:rsidRPr="00ED26D8" w14:paraId="30AB6560" w14:textId="77777777" w:rsidTr="00176C3E">
        <w:tc>
          <w:tcPr>
            <w:tcW w:w="2257" w:type="dxa"/>
          </w:tcPr>
          <w:p w14:paraId="0A154806" w14:textId="39A66DD0"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Carga puntual.</w:t>
            </w:r>
          </w:p>
        </w:tc>
        <w:tc>
          <w:tcPr>
            <w:tcW w:w="2700" w:type="dxa"/>
          </w:tcPr>
          <w:p w14:paraId="6D78CFBD" w14:textId="02DA7CC1" w:rsidR="003326C1" w:rsidRPr="003555C2" w:rsidRDefault="00E4471F" w:rsidP="00176C3E">
            <w:pPr>
              <w:ind w:firstLine="0"/>
              <w:rPr>
                <w:rFonts w:asciiTheme="minorHAnsi" w:hAnsiTheme="minorHAnsi"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=k</m:t>
                </m:r>
                <m:f>
                  <m:fPr>
                    <m:ctrlPr>
                      <w:rPr>
                        <w:rFonts w:ascii="Cambria Math" w:hAnsi="Cambria Math" w:cstheme="minorHAnsi"/>
                        <w:sz w:val="20"/>
                      </w:rPr>
                    </m:ctrlPr>
                  </m:fPr>
                  <m:num>
                    <m:r>
                      <w:rPr>
                        <w:rFonts w:ascii="Cambria Math" w:hAnsi="Cambria Math" w:cstheme="minorHAnsi"/>
                        <w:sz w:val="20"/>
                      </w:rPr>
                      <m:t>Q</m:t>
                    </m:r>
                  </m:num>
                  <m:den>
                    <m:sSup>
                      <m:sSupPr>
                        <m:ctrlPr>
                          <w:rPr>
                            <w:rFonts w:ascii="Cambria Math" w:hAnsi="Cambria Math" w:cstheme="minorHAnsi"/>
                            <w:sz w:val="20"/>
                          </w:rPr>
                        </m:ctrlPr>
                      </m:sSupPr>
                      <m:e>
                        <m:r>
                          <w:rPr>
                            <w:rFonts w:ascii="Cambria Math" w:hAnsi="Cambria Math" w:cstheme="minorHAnsi"/>
                            <w:sz w:val="20"/>
                          </w:rPr>
                          <m:t>r</m:t>
                        </m:r>
                      </m:e>
                      <m:sup>
                        <m:r>
                          <w:rPr>
                            <w:rFonts w:ascii="Cambria Math" w:hAnsi="Cambria Math" w:cstheme="minorHAnsi"/>
                            <w:sz w:val="20"/>
                          </w:rPr>
                          <m:t>2</m:t>
                        </m:r>
                      </m:sup>
                    </m:sSup>
                  </m:den>
                </m:f>
                <m:acc>
                  <m:accPr>
                    <m:ctrlPr>
                      <w:rPr>
                        <w:rFonts w:ascii="Cambria Math" w:hAnsi="Cambria Math" w:cstheme="minorHAnsi"/>
                        <w:sz w:val="20"/>
                      </w:rPr>
                    </m:ctrlPr>
                  </m:accPr>
                  <m:e>
                    <m:r>
                      <w:rPr>
                        <w:rFonts w:ascii="Cambria Math" w:hAnsi="Cambria Math" w:cstheme="minorHAnsi"/>
                        <w:sz w:val="20"/>
                      </w:rPr>
                      <m:t>r</m:t>
                    </m:r>
                  </m:e>
                </m:acc>
              </m:oMath>
            </m:oMathPara>
          </w:p>
        </w:tc>
        <w:tc>
          <w:tcPr>
            <w:tcW w:w="3969" w:type="dxa"/>
          </w:tcPr>
          <w:p w14:paraId="4EC68364" w14:textId="04F9029A"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Campo generado por cargas aisladas.</w:t>
            </w:r>
          </w:p>
        </w:tc>
      </w:tr>
      <w:tr w:rsidR="003326C1" w:rsidRPr="00ED26D8" w14:paraId="66BD3D6D" w14:textId="77777777" w:rsidTr="00176C3E">
        <w:trPr>
          <w:cnfStyle w:val="000000100000" w:firstRow="0" w:lastRow="0" w:firstColumn="0" w:lastColumn="0" w:oddVBand="0" w:evenVBand="0" w:oddHBand="1" w:evenHBand="0" w:firstRowFirstColumn="0" w:firstRowLastColumn="0" w:lastRowFirstColumn="0" w:lastRowLastColumn="0"/>
        </w:trPr>
        <w:tc>
          <w:tcPr>
            <w:tcW w:w="2257" w:type="dxa"/>
          </w:tcPr>
          <w:p w14:paraId="3A5CE9BE" w14:textId="0B203ECD"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Campo uniforme.</w:t>
            </w:r>
          </w:p>
        </w:tc>
        <w:tc>
          <w:tcPr>
            <w:tcW w:w="2700" w:type="dxa"/>
          </w:tcPr>
          <w:p w14:paraId="197FFE02" w14:textId="6DADC69F" w:rsidR="003326C1" w:rsidRPr="003555C2" w:rsidRDefault="00F21DD3" w:rsidP="00176C3E">
            <w:pPr>
              <w:ind w:firstLine="0"/>
              <w:rPr>
                <w:rFonts w:asciiTheme="minorHAnsi" w:hAnsiTheme="minorHAnsi" w:cstheme="minorHAnsi"/>
                <w:szCs w:val="28"/>
              </w:rPr>
            </w:pPr>
            <m:oMathPara>
              <m:oMath>
                <m:r>
                  <w:rPr>
                    <w:rFonts w:ascii="Cambria Math" w:hAnsi="Cambria Math" w:cstheme="minorHAnsi"/>
                    <w:sz w:val="20"/>
                  </w:rPr>
                  <m:t>E=</m:t>
                </m:r>
                <m:f>
                  <m:fPr>
                    <m:ctrlPr>
                      <w:rPr>
                        <w:rFonts w:ascii="Cambria Math" w:hAnsi="Cambria Math" w:cstheme="minorHAnsi"/>
                        <w:sz w:val="20"/>
                      </w:rPr>
                    </m:ctrlPr>
                  </m:fPr>
                  <m:num>
                    <m:r>
                      <w:rPr>
                        <w:rFonts w:ascii="Cambria Math" w:hAnsi="Cambria Math" w:cstheme="minorHAnsi"/>
                        <w:sz w:val="20"/>
                      </w:rPr>
                      <m:t>V</m:t>
                    </m:r>
                  </m:num>
                  <m:den>
                    <m:r>
                      <w:rPr>
                        <w:rFonts w:ascii="Cambria Math" w:hAnsi="Cambria Math" w:cstheme="minorHAnsi"/>
                        <w:sz w:val="20"/>
                      </w:rPr>
                      <m:t>d</m:t>
                    </m:r>
                  </m:den>
                </m:f>
              </m:oMath>
            </m:oMathPara>
          </w:p>
        </w:tc>
        <w:tc>
          <w:tcPr>
            <w:tcW w:w="3969" w:type="dxa"/>
          </w:tcPr>
          <w:p w14:paraId="5E40605A" w14:textId="1BACBD3E"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Placas paralelas, tableros, equipos eléctricos.</w:t>
            </w:r>
          </w:p>
        </w:tc>
      </w:tr>
      <w:tr w:rsidR="00F21DD3" w:rsidRPr="00ED26D8" w14:paraId="3252CCBE" w14:textId="77777777" w:rsidTr="00176C3E">
        <w:tc>
          <w:tcPr>
            <w:tcW w:w="2257" w:type="dxa"/>
          </w:tcPr>
          <w:p w14:paraId="37A4A4C2" w14:textId="6780C049" w:rsidR="00F21DD3" w:rsidRPr="003555C2" w:rsidRDefault="00F21DD3" w:rsidP="00176C3E">
            <w:pPr>
              <w:ind w:firstLine="0"/>
              <w:rPr>
                <w:rFonts w:cstheme="minorHAnsi"/>
                <w:szCs w:val="28"/>
              </w:rPr>
            </w:pPr>
            <w:r w:rsidRPr="00F21DD3">
              <w:rPr>
                <w:rFonts w:cstheme="minorHAnsi"/>
                <w:szCs w:val="28"/>
              </w:rPr>
              <w:t>Fuerza eléctrica.</w:t>
            </w:r>
          </w:p>
        </w:tc>
        <w:tc>
          <w:tcPr>
            <w:tcW w:w="2700" w:type="dxa"/>
          </w:tcPr>
          <w:p w14:paraId="42516AE3" w14:textId="380C4872" w:rsidR="00F21DD3" w:rsidRPr="003555C2" w:rsidRDefault="00E4471F" w:rsidP="00176C3E">
            <w:pPr>
              <w:ind w:firstLine="0"/>
              <w:rPr>
                <w:rFonts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F</m:t>
                    </m:r>
                  </m:e>
                </m:acc>
                <m:r>
                  <w:rPr>
                    <w:rFonts w:ascii="Cambria Math" w:hAnsi="Cambria Math" w:cstheme="minorHAnsi"/>
                    <w:sz w:val="20"/>
                  </w:rPr>
                  <m:t>=q</m:t>
                </m:r>
                <m:acc>
                  <m:accPr>
                    <m:chr m:val="⃗"/>
                    <m:ctrlPr>
                      <w:rPr>
                        <w:rFonts w:ascii="Cambria Math" w:hAnsi="Cambria Math" w:cstheme="minorHAnsi"/>
                        <w:sz w:val="20"/>
                      </w:rPr>
                    </m:ctrlPr>
                  </m:accPr>
                  <m:e>
                    <m:r>
                      <w:rPr>
                        <w:rFonts w:ascii="Cambria Math" w:hAnsi="Cambria Math" w:cstheme="minorHAnsi"/>
                        <w:sz w:val="20"/>
                      </w:rPr>
                      <m:t>E</m:t>
                    </m:r>
                  </m:e>
                </m:acc>
              </m:oMath>
            </m:oMathPara>
          </w:p>
        </w:tc>
        <w:tc>
          <w:tcPr>
            <w:tcW w:w="3969" w:type="dxa"/>
          </w:tcPr>
          <w:p w14:paraId="487E5A16" w14:textId="1181F45D" w:rsidR="00F21DD3" w:rsidRPr="003555C2" w:rsidRDefault="00F21DD3" w:rsidP="00176C3E">
            <w:pPr>
              <w:ind w:firstLine="0"/>
              <w:rPr>
                <w:rFonts w:cstheme="minorHAnsi"/>
                <w:szCs w:val="28"/>
              </w:rPr>
            </w:pPr>
            <w:r w:rsidRPr="00F21DD3">
              <w:rPr>
                <w:rFonts w:cstheme="minorHAnsi"/>
                <w:szCs w:val="28"/>
              </w:rPr>
              <w:t>Cálculo de la interacción carga–campo.</w:t>
            </w:r>
          </w:p>
        </w:tc>
      </w:tr>
    </w:tbl>
    <w:p w14:paraId="49697DE8" w14:textId="6E8AE258" w:rsidR="00770D62" w:rsidRDefault="00F21DD3" w:rsidP="00F21DD3">
      <w:pPr>
        <w:ind w:firstLine="0"/>
        <w:rPr>
          <w:lang w:val="es-419" w:eastAsia="es-CO"/>
        </w:rPr>
      </w:pPr>
      <w:r>
        <w:rPr>
          <w:lang w:val="es-419" w:eastAsia="es-CO"/>
        </w:rPr>
        <w:t>Nota. SENA, (2026).</w:t>
      </w:r>
    </w:p>
    <w:p w14:paraId="07F09E24" w14:textId="60B21E86" w:rsidR="00F21DD3" w:rsidRPr="00F21DD3" w:rsidRDefault="00F21DD3" w:rsidP="00F21DD3">
      <w:pPr>
        <w:rPr>
          <w:b/>
          <w:bCs/>
          <w:lang w:val="es-419" w:eastAsia="es-CO"/>
        </w:rPr>
      </w:pPr>
      <w:r w:rsidRPr="00F21DD3">
        <w:rPr>
          <w:b/>
          <w:bCs/>
          <w:lang w:val="es-419" w:eastAsia="es-CO"/>
        </w:rPr>
        <w:t>Relación entre carga, campo y corriente</w:t>
      </w:r>
    </w:p>
    <w:p w14:paraId="63AE758E" w14:textId="77777777" w:rsidR="00F21DD3" w:rsidRPr="00F21DD3" w:rsidRDefault="00F21DD3" w:rsidP="00F21DD3">
      <w:pPr>
        <w:rPr>
          <w:lang w:val="es-419" w:eastAsia="es-CO"/>
        </w:rPr>
      </w:pPr>
      <w:r w:rsidRPr="00F21DD3">
        <w:rPr>
          <w:lang w:val="es-419" w:eastAsia="es-CO"/>
        </w:rPr>
        <w:t>Cuando se conecta una fuente eléctrica a un circuito, se establece un campo eléctrico dentro del conductor. Este campo actúa sobre los electrones y provoca su movimiento ordenado, lo que llamamos corriente eléctrica.</w:t>
      </w:r>
    </w:p>
    <w:p w14:paraId="36E0C62B" w14:textId="77777777" w:rsidR="00F21DD3" w:rsidRPr="00F21DD3" w:rsidRDefault="00F21DD3" w:rsidP="00F21DD3">
      <w:pPr>
        <w:rPr>
          <w:lang w:val="es-419" w:eastAsia="es-CO"/>
        </w:rPr>
      </w:pPr>
      <w:r w:rsidRPr="00F21DD3">
        <w:rPr>
          <w:lang w:val="es-419" w:eastAsia="es-CO"/>
        </w:rPr>
        <w:lastRenderedPageBreak/>
        <w:t>El proceso ocurre en tres pasos:</w:t>
      </w:r>
    </w:p>
    <w:p w14:paraId="0DA4DB4E" w14:textId="2AD1BCCE" w:rsidR="00F21DD3" w:rsidRPr="00F21DD3" w:rsidRDefault="00F21DD3" w:rsidP="00371FCB">
      <w:pPr>
        <w:pStyle w:val="Prrafodelista"/>
        <w:numPr>
          <w:ilvl w:val="0"/>
          <w:numId w:val="11"/>
        </w:numPr>
        <w:rPr>
          <w:lang w:val="es-419" w:eastAsia="es-CO"/>
        </w:rPr>
      </w:pPr>
      <w:r w:rsidRPr="00F21DD3">
        <w:rPr>
          <w:lang w:val="es-419" w:eastAsia="es-CO"/>
        </w:rPr>
        <w:t>La fuente crea un campo eléctrico.</w:t>
      </w:r>
    </w:p>
    <w:p w14:paraId="087E0074" w14:textId="2E9837A3" w:rsidR="00F21DD3" w:rsidRPr="00F21DD3" w:rsidRDefault="00F21DD3" w:rsidP="00371FCB">
      <w:pPr>
        <w:pStyle w:val="Prrafodelista"/>
        <w:numPr>
          <w:ilvl w:val="0"/>
          <w:numId w:val="11"/>
        </w:numPr>
        <w:rPr>
          <w:lang w:val="es-419" w:eastAsia="es-CO"/>
        </w:rPr>
      </w:pPr>
      <w:r w:rsidRPr="00F21DD3">
        <w:rPr>
          <w:lang w:val="es-419" w:eastAsia="es-CO"/>
        </w:rPr>
        <w:t>El campo hace que los electrones se muevan.</w:t>
      </w:r>
    </w:p>
    <w:p w14:paraId="64E40FB2" w14:textId="7E3690C8" w:rsidR="00F21DD3" w:rsidRPr="00F21DD3" w:rsidRDefault="00F21DD3" w:rsidP="00371FCB">
      <w:pPr>
        <w:pStyle w:val="Prrafodelista"/>
        <w:numPr>
          <w:ilvl w:val="0"/>
          <w:numId w:val="11"/>
        </w:numPr>
        <w:rPr>
          <w:lang w:val="es-419" w:eastAsia="es-CO"/>
        </w:rPr>
      </w:pPr>
      <w:r w:rsidRPr="00F21DD3">
        <w:rPr>
          <w:lang w:val="es-419" w:eastAsia="es-CO"/>
        </w:rPr>
        <w:t>El movimiento continuo produce corriente.</w:t>
      </w:r>
    </w:p>
    <w:p w14:paraId="20067E92" w14:textId="77777777" w:rsidR="00F21DD3" w:rsidRPr="00F21DD3" w:rsidRDefault="00F21DD3" w:rsidP="00F21DD3">
      <w:pPr>
        <w:rPr>
          <w:lang w:val="es-419" w:eastAsia="es-CO"/>
        </w:rPr>
      </w:pPr>
      <w:r w:rsidRPr="00F21DD3">
        <w:rPr>
          <w:lang w:val="es-419" w:eastAsia="es-CO"/>
        </w:rPr>
        <w:t>Este encadenamiento conceptual es clave para el estudio de la Ley de Ohm y el análisis de circuitos básicos.</w:t>
      </w:r>
    </w:p>
    <w:p w14:paraId="0A5A108B" w14:textId="2055BA09" w:rsidR="00F21DD3" w:rsidRDefault="00F21DD3" w:rsidP="00F21DD3">
      <w:pPr>
        <w:rPr>
          <w:lang w:val="es-419" w:eastAsia="es-CO"/>
        </w:rPr>
      </w:pPr>
      <w:r w:rsidRPr="00F21DD3">
        <w:rPr>
          <w:lang w:val="es-419" w:eastAsia="es-CO"/>
        </w:rPr>
        <w:t>Para facilitar la comprensión de esta temática, se describen a continuación algunos ejemplos:</w:t>
      </w:r>
    </w:p>
    <w:p w14:paraId="73F89B67" w14:textId="5EDDD3F3" w:rsidR="0038063A" w:rsidRPr="0038063A" w:rsidRDefault="0038063A" w:rsidP="0038063A">
      <w:pPr>
        <w:rPr>
          <w:lang w:val="es-419" w:eastAsia="es-CO"/>
        </w:rPr>
      </w:pPr>
      <w:r w:rsidRPr="0038063A">
        <w:rPr>
          <w:b/>
          <w:bCs/>
          <w:lang w:val="es-419" w:eastAsia="es-CO"/>
        </w:rPr>
        <w:t>Prospección de agua subterránea</w:t>
      </w:r>
      <w:r>
        <w:rPr>
          <w:b/>
          <w:bCs/>
          <w:lang w:val="es-419" w:eastAsia="es-CO"/>
        </w:rPr>
        <w:t xml:space="preserve">: </w:t>
      </w:r>
      <w:r w:rsidRPr="0038063A">
        <w:rPr>
          <w:lang w:val="es-419" w:eastAsia="es-CO"/>
        </w:rPr>
        <w:t>las mediciones del campo eléctrico de los cuerpos de agua subterránea sirven para mapear las características del subsuelo, teniendo en cuenta la variación de la resistividad eléctrica entre el acuífero y la roca almacén.</w:t>
      </w:r>
    </w:p>
    <w:p w14:paraId="5ACEC03C" w14:textId="1C250ACF" w:rsidR="0038063A" w:rsidRPr="0038063A" w:rsidRDefault="0038063A" w:rsidP="0038063A">
      <w:pPr>
        <w:rPr>
          <w:lang w:val="es-419" w:eastAsia="es-CO"/>
        </w:rPr>
      </w:pPr>
      <w:r w:rsidRPr="0038063A">
        <w:rPr>
          <w:b/>
          <w:bCs/>
          <w:lang w:val="es-419" w:eastAsia="es-CO"/>
        </w:rPr>
        <w:t>Detección de fallas geológicas</w:t>
      </w:r>
      <w:r>
        <w:rPr>
          <w:b/>
          <w:bCs/>
          <w:lang w:val="es-419" w:eastAsia="es-CO"/>
        </w:rPr>
        <w:t xml:space="preserve">: </w:t>
      </w:r>
      <w:r w:rsidRPr="0038063A">
        <w:rPr>
          <w:lang w:val="es-419" w:eastAsia="es-CO"/>
        </w:rPr>
        <w:t xml:space="preserve">las zonas de fractura en la corteza terrestre, donde se produce el desplazamiento de bloques de roca, poseen sustanciales diferencias en los valores de resistividad eléctrica. </w:t>
      </w:r>
    </w:p>
    <w:p w14:paraId="13CEA052" w14:textId="72F1E02C" w:rsidR="00F21DD3" w:rsidRDefault="0038063A" w:rsidP="0038063A">
      <w:pPr>
        <w:rPr>
          <w:lang w:val="es-419" w:eastAsia="es-CO"/>
        </w:rPr>
      </w:pPr>
      <w:r w:rsidRPr="0038063A">
        <w:rPr>
          <w:lang w:val="es-419" w:eastAsia="es-CO"/>
        </w:rPr>
        <w:t>Conocer su ubicación y distribución facilita las labores de exploración de recursos minerales y previenen riesgos geológicos, como los terremotos.</w:t>
      </w:r>
    </w:p>
    <w:p w14:paraId="72D6F85C" w14:textId="1D10B57E" w:rsidR="0038063A" w:rsidRPr="0038063A" w:rsidRDefault="0038063A" w:rsidP="0038063A">
      <w:pPr>
        <w:rPr>
          <w:lang w:val="es-419" w:eastAsia="es-CO"/>
        </w:rPr>
      </w:pPr>
      <w:r w:rsidRPr="0038063A">
        <w:rPr>
          <w:b/>
          <w:bCs/>
          <w:lang w:val="es-419" w:eastAsia="es-CO"/>
        </w:rPr>
        <w:t>Monitoreo de la contaminación de suelos y aguas subterráneas</w:t>
      </w:r>
      <w:r>
        <w:rPr>
          <w:lang w:val="es-419" w:eastAsia="es-CO"/>
        </w:rPr>
        <w:t>: l</w:t>
      </w:r>
      <w:r w:rsidRPr="0038063A">
        <w:rPr>
          <w:lang w:val="es-419" w:eastAsia="es-CO"/>
        </w:rPr>
        <w:t>os campos eléctricos también se utilizan en la monitorización de la contaminación de suelos y aguas subterráneas. Una vez más, la técnica de resistividad eléctrica ayuda a identificar la distribución y extensión de contaminantes, como productos químicos o metales pesados.</w:t>
      </w:r>
    </w:p>
    <w:p w14:paraId="4431FB42" w14:textId="526ECD49" w:rsidR="0038063A" w:rsidRPr="00F21DD3" w:rsidRDefault="0038063A" w:rsidP="0038063A">
      <w:pPr>
        <w:rPr>
          <w:lang w:val="es-419" w:eastAsia="es-CO"/>
        </w:rPr>
      </w:pPr>
      <w:r w:rsidRPr="0038063A">
        <w:rPr>
          <w:lang w:val="es-419" w:eastAsia="es-CO"/>
        </w:rPr>
        <w:lastRenderedPageBreak/>
        <w:t>Al realizar mediciones de en diferentes puntos de un área contaminada, es posible mapear la distribución espacial de los contaminantes y evaluar su impacto ambiental.</w:t>
      </w:r>
    </w:p>
    <w:p w14:paraId="5EDDCD1D" w14:textId="3635E00E" w:rsidR="003A59AB" w:rsidRDefault="00E67958" w:rsidP="00FC43DD">
      <w:pPr>
        <w:pStyle w:val="Ttulo2"/>
      </w:pPr>
      <w:bookmarkStart w:id="4" w:name="_Toc225436348"/>
      <w:r>
        <w:t>Corriente eléctrica: AC y DC</w:t>
      </w:r>
      <w:bookmarkEnd w:id="4"/>
    </w:p>
    <w:p w14:paraId="59060A52" w14:textId="35A02B9F" w:rsidR="00D722F2" w:rsidRPr="00D722F2" w:rsidRDefault="00D722F2" w:rsidP="00D722F2">
      <w:pPr>
        <w:rPr>
          <w:lang w:val="es-419" w:eastAsia="es-CO"/>
        </w:rPr>
      </w:pPr>
      <w:r w:rsidRPr="00D722F2">
        <w:rPr>
          <w:lang w:val="es-419" w:eastAsia="es-CO"/>
        </w:rPr>
        <w:t xml:space="preserve">La corriente eléctrica es uno de los conceptos fundamentales para comprender cómo funcionan los circuitos y los sistemas eléctricos presentes en la industria, el sector residencial y los dispositivos electrónicos modernos. En términos simples, la corriente corresponde al movimiento ordenado de electrones a través de un material conductor cuando existe una diferencia de potencial entre dos puntos. </w:t>
      </w:r>
    </w:p>
    <w:p w14:paraId="033EB922" w14:textId="77777777" w:rsidR="00D722F2" w:rsidRPr="00D722F2" w:rsidRDefault="00D722F2" w:rsidP="00D722F2">
      <w:pPr>
        <w:rPr>
          <w:lang w:val="es-419" w:eastAsia="es-CO"/>
        </w:rPr>
      </w:pPr>
      <w:r w:rsidRPr="00D722F2">
        <w:rPr>
          <w:lang w:val="es-419" w:eastAsia="es-CO"/>
        </w:rPr>
        <w:t>Entender cómo se comporta su flujo, en qué dirección se desplaza y cómo varía según el tipo de corriente permite al aprendiz interpretar mediciones, analizar circuitos y tomar decisiones técnicas fundamentadas. Las tecnologías contemporáneas continuamente integran sistemas basados tanto en corriente alterna como en corriente continua, por lo que diferenciar sus características facilita una formación pertinente y alineada con las necesidades actuales del sector eléctrico.</w:t>
      </w:r>
    </w:p>
    <w:p w14:paraId="7709B1A5" w14:textId="77777777" w:rsidR="00D722F2" w:rsidRPr="00897948" w:rsidRDefault="00D722F2" w:rsidP="00D722F2">
      <w:pPr>
        <w:rPr>
          <w:b/>
          <w:bCs/>
          <w:lang w:val="es-419" w:eastAsia="es-CO"/>
        </w:rPr>
      </w:pPr>
      <w:r w:rsidRPr="00897948">
        <w:rPr>
          <w:b/>
          <w:bCs/>
          <w:lang w:val="es-419" w:eastAsia="es-CO"/>
        </w:rPr>
        <w:t>¿Qué es la corriente eléctrica?</w:t>
      </w:r>
    </w:p>
    <w:p w14:paraId="3B369005" w14:textId="77777777" w:rsidR="00D722F2" w:rsidRPr="00D722F2" w:rsidRDefault="00D722F2" w:rsidP="00D722F2">
      <w:pPr>
        <w:rPr>
          <w:lang w:val="es-419" w:eastAsia="es-CO"/>
        </w:rPr>
      </w:pPr>
      <w:r w:rsidRPr="00D722F2">
        <w:rPr>
          <w:lang w:val="es-419" w:eastAsia="es-CO"/>
        </w:rPr>
        <w:t>La corriente eléctrica se define como el flujo de cargas eléctricas que se desplazan a través de un conductor.</w:t>
      </w:r>
    </w:p>
    <w:p w14:paraId="373FF379" w14:textId="77777777" w:rsidR="00D722F2" w:rsidRPr="00D722F2" w:rsidRDefault="00D722F2" w:rsidP="00D722F2">
      <w:pPr>
        <w:rPr>
          <w:lang w:val="es-419" w:eastAsia="es-CO"/>
        </w:rPr>
      </w:pPr>
      <w:r w:rsidRPr="00D722F2">
        <w:rPr>
          <w:lang w:val="es-419" w:eastAsia="es-CO"/>
        </w:rPr>
        <w:t>Este movimiento es posible cuando se aplica una diferencia de potencial (voltaje).</w:t>
      </w:r>
    </w:p>
    <w:p w14:paraId="70E43974" w14:textId="77777777" w:rsidR="00D722F2" w:rsidRPr="00897948" w:rsidRDefault="00D722F2" w:rsidP="00371FCB">
      <w:pPr>
        <w:pStyle w:val="Prrafodelista"/>
        <w:numPr>
          <w:ilvl w:val="0"/>
          <w:numId w:val="12"/>
        </w:numPr>
        <w:rPr>
          <w:lang w:val="es-419" w:eastAsia="es-CO"/>
        </w:rPr>
      </w:pPr>
      <w:r w:rsidRPr="00897948">
        <w:rPr>
          <w:lang w:val="es-419" w:eastAsia="es-CO"/>
        </w:rPr>
        <w:t>En conductores metálicos, las cargas que se mueven son electrones.</w:t>
      </w:r>
    </w:p>
    <w:p w14:paraId="7E7D1671" w14:textId="77777777" w:rsidR="00D722F2" w:rsidRPr="00897948" w:rsidRDefault="00D722F2" w:rsidP="00371FCB">
      <w:pPr>
        <w:pStyle w:val="Prrafodelista"/>
        <w:numPr>
          <w:ilvl w:val="0"/>
          <w:numId w:val="12"/>
        </w:numPr>
        <w:rPr>
          <w:lang w:val="es-419" w:eastAsia="es-CO"/>
        </w:rPr>
      </w:pPr>
      <w:r w:rsidRPr="00897948">
        <w:rPr>
          <w:lang w:val="es-419" w:eastAsia="es-CO"/>
        </w:rPr>
        <w:t>La corriente se mide en amperios (A).</w:t>
      </w:r>
    </w:p>
    <w:p w14:paraId="1FD2DE45" w14:textId="77777777" w:rsidR="00D722F2" w:rsidRPr="00897948" w:rsidRDefault="00D722F2" w:rsidP="00371FCB">
      <w:pPr>
        <w:pStyle w:val="Prrafodelista"/>
        <w:numPr>
          <w:ilvl w:val="0"/>
          <w:numId w:val="12"/>
        </w:numPr>
        <w:rPr>
          <w:lang w:val="es-419" w:eastAsia="es-CO"/>
        </w:rPr>
      </w:pPr>
      <w:r w:rsidRPr="00897948">
        <w:rPr>
          <w:lang w:val="es-419" w:eastAsia="es-CO"/>
        </w:rPr>
        <w:t>El instrumento para medirla es el amperímetro, que se conecta en serie.</w:t>
      </w:r>
    </w:p>
    <w:p w14:paraId="2D18F7A6" w14:textId="77777777" w:rsidR="00D722F2" w:rsidRPr="00D722F2" w:rsidRDefault="00D722F2" w:rsidP="00D722F2">
      <w:pPr>
        <w:rPr>
          <w:lang w:val="es-419" w:eastAsia="es-CO"/>
        </w:rPr>
      </w:pPr>
      <w:r w:rsidRPr="00D722F2">
        <w:rPr>
          <w:lang w:val="es-419" w:eastAsia="es-CO"/>
        </w:rPr>
        <w:lastRenderedPageBreak/>
        <w:t>Aunque los electrones avanzan lentamente, la señal eléctrica viaja casi a la velocidad de la luz debido a la interacción colectiva entre las partículas.</w:t>
      </w:r>
    </w:p>
    <w:p w14:paraId="2F46F5E9" w14:textId="04473878" w:rsidR="00D722F2" w:rsidRDefault="00D722F2" w:rsidP="00D722F2">
      <w:pPr>
        <w:rPr>
          <w:lang w:val="es-419" w:eastAsia="es-CO"/>
        </w:rPr>
      </w:pPr>
      <w:r w:rsidRPr="00D722F2">
        <w:rPr>
          <w:lang w:val="es-419" w:eastAsia="es-CO"/>
        </w:rPr>
        <w:t xml:space="preserve">La corriente eléctrica puede clasificarse en dos formas principales: </w:t>
      </w:r>
    </w:p>
    <w:p w14:paraId="18580F4D" w14:textId="77777777" w:rsidR="00897948" w:rsidRPr="00897948" w:rsidRDefault="00897948" w:rsidP="00371FCB">
      <w:pPr>
        <w:pStyle w:val="Prrafodelista"/>
        <w:numPr>
          <w:ilvl w:val="0"/>
          <w:numId w:val="13"/>
        </w:numPr>
        <w:rPr>
          <w:b/>
          <w:bCs/>
          <w:lang w:val="es-419" w:eastAsia="es-CO"/>
        </w:rPr>
      </w:pPr>
      <w:r w:rsidRPr="00897948">
        <w:rPr>
          <w:b/>
          <w:bCs/>
          <w:lang w:val="es-419" w:eastAsia="es-CO"/>
        </w:rPr>
        <w:t>Corriente continua (DC)</w:t>
      </w:r>
    </w:p>
    <w:p w14:paraId="054FB1A7" w14:textId="77777777" w:rsidR="00897948" w:rsidRPr="00897948" w:rsidRDefault="00897948" w:rsidP="00897948">
      <w:pPr>
        <w:rPr>
          <w:lang w:val="es-419" w:eastAsia="es-CO"/>
        </w:rPr>
      </w:pPr>
      <w:r w:rsidRPr="00897948">
        <w:rPr>
          <w:lang w:val="es-419" w:eastAsia="es-CO"/>
        </w:rPr>
        <w:t>La corriente continua (</w:t>
      </w:r>
      <w:r w:rsidRPr="00897948">
        <w:rPr>
          <w:rStyle w:val="Extranjerismo"/>
          <w:lang w:val="es-419" w:eastAsia="es-CO"/>
        </w:rPr>
        <w:t>Direct Current</w:t>
      </w:r>
      <w:r w:rsidRPr="00897948">
        <w:rPr>
          <w:lang w:val="es-419" w:eastAsia="es-CO"/>
        </w:rPr>
        <w:t>) se caracteriza por:</w:t>
      </w:r>
    </w:p>
    <w:p w14:paraId="1FDE9C6B" w14:textId="42BE4B60" w:rsidR="00897948" w:rsidRPr="00897948" w:rsidRDefault="00897948" w:rsidP="00371FCB">
      <w:pPr>
        <w:pStyle w:val="Prrafodelista"/>
        <w:numPr>
          <w:ilvl w:val="0"/>
          <w:numId w:val="14"/>
        </w:numPr>
        <w:rPr>
          <w:lang w:val="es-419" w:eastAsia="es-CO"/>
        </w:rPr>
      </w:pPr>
      <w:r w:rsidRPr="00897948">
        <w:rPr>
          <w:lang w:val="es-419" w:eastAsia="es-CO"/>
        </w:rPr>
        <w:t>Fluir en una sola dirección.</w:t>
      </w:r>
    </w:p>
    <w:p w14:paraId="3A238917" w14:textId="55FCACD6" w:rsidR="00897948" w:rsidRPr="00897948" w:rsidRDefault="00897948" w:rsidP="00371FCB">
      <w:pPr>
        <w:pStyle w:val="Prrafodelista"/>
        <w:numPr>
          <w:ilvl w:val="0"/>
          <w:numId w:val="14"/>
        </w:numPr>
        <w:rPr>
          <w:lang w:val="es-419" w:eastAsia="es-CO"/>
        </w:rPr>
      </w:pPr>
      <w:r w:rsidRPr="00897948">
        <w:rPr>
          <w:lang w:val="es-419" w:eastAsia="es-CO"/>
        </w:rPr>
        <w:t>Mantener un valor de voltaje estable en el tiempo.</w:t>
      </w:r>
    </w:p>
    <w:p w14:paraId="004F177E" w14:textId="0978DC80" w:rsidR="00897948" w:rsidRPr="00897948" w:rsidRDefault="00897948" w:rsidP="00371FCB">
      <w:pPr>
        <w:pStyle w:val="Prrafodelista"/>
        <w:numPr>
          <w:ilvl w:val="0"/>
          <w:numId w:val="14"/>
        </w:numPr>
        <w:rPr>
          <w:lang w:val="es-419" w:eastAsia="es-CO"/>
        </w:rPr>
      </w:pPr>
      <w:r w:rsidRPr="00897948">
        <w:rPr>
          <w:lang w:val="es-419" w:eastAsia="es-CO"/>
        </w:rPr>
        <w:t>Ser ideal en dispositivos electrónicos y sistemas de almacenamiento energético.</w:t>
      </w:r>
    </w:p>
    <w:p w14:paraId="7103B5F2" w14:textId="77777777" w:rsidR="00897948" w:rsidRPr="00A40ED1" w:rsidRDefault="00897948" w:rsidP="00371FCB">
      <w:pPr>
        <w:pStyle w:val="Prrafodelista"/>
        <w:numPr>
          <w:ilvl w:val="0"/>
          <w:numId w:val="13"/>
        </w:numPr>
        <w:rPr>
          <w:b/>
          <w:bCs/>
          <w:lang w:val="es-419" w:eastAsia="es-CO"/>
        </w:rPr>
      </w:pPr>
      <w:r w:rsidRPr="00A40ED1">
        <w:rPr>
          <w:b/>
          <w:bCs/>
          <w:lang w:val="es-419" w:eastAsia="es-CO"/>
        </w:rPr>
        <w:t>Corriente alterna (AC)</w:t>
      </w:r>
    </w:p>
    <w:p w14:paraId="36680112" w14:textId="77777777" w:rsidR="00897948" w:rsidRPr="00897948" w:rsidRDefault="00897948" w:rsidP="00897948">
      <w:pPr>
        <w:rPr>
          <w:lang w:val="es-419" w:eastAsia="es-CO"/>
        </w:rPr>
      </w:pPr>
      <w:r w:rsidRPr="00897948">
        <w:rPr>
          <w:lang w:val="es-419" w:eastAsia="es-CO"/>
        </w:rPr>
        <w:t>La corriente alterna (</w:t>
      </w:r>
      <w:r w:rsidRPr="00A40ED1">
        <w:rPr>
          <w:rStyle w:val="Extranjerismo"/>
          <w:lang w:val="es-419" w:eastAsia="es-CO"/>
        </w:rPr>
        <w:t>Alternating Current</w:t>
      </w:r>
      <w:r w:rsidRPr="00897948">
        <w:rPr>
          <w:lang w:val="es-419" w:eastAsia="es-CO"/>
        </w:rPr>
        <w:t>):</w:t>
      </w:r>
    </w:p>
    <w:p w14:paraId="7DD24133" w14:textId="4CFCB137" w:rsidR="00897948" w:rsidRPr="00A40ED1" w:rsidRDefault="00897948" w:rsidP="00371FCB">
      <w:pPr>
        <w:pStyle w:val="Prrafodelista"/>
        <w:numPr>
          <w:ilvl w:val="0"/>
          <w:numId w:val="15"/>
        </w:numPr>
        <w:rPr>
          <w:lang w:val="es-419" w:eastAsia="es-CO"/>
        </w:rPr>
      </w:pPr>
      <w:r w:rsidRPr="00A40ED1">
        <w:rPr>
          <w:lang w:val="es-419" w:eastAsia="es-CO"/>
        </w:rPr>
        <w:t>Cambia de dirección periódicamente.</w:t>
      </w:r>
    </w:p>
    <w:p w14:paraId="061C4422" w14:textId="257E6501" w:rsidR="00897948" w:rsidRPr="00A40ED1" w:rsidRDefault="00897948" w:rsidP="00371FCB">
      <w:pPr>
        <w:pStyle w:val="Prrafodelista"/>
        <w:numPr>
          <w:ilvl w:val="0"/>
          <w:numId w:val="15"/>
        </w:numPr>
        <w:rPr>
          <w:lang w:val="es-419" w:eastAsia="es-CO"/>
        </w:rPr>
      </w:pPr>
      <w:r w:rsidRPr="00A40ED1">
        <w:rPr>
          <w:lang w:val="es-419" w:eastAsia="es-CO"/>
        </w:rPr>
        <w:t>Su forma de onda suele ser sinusoidal.</w:t>
      </w:r>
    </w:p>
    <w:p w14:paraId="056E708C" w14:textId="7454BAD5" w:rsidR="00897948" w:rsidRPr="00A40ED1" w:rsidRDefault="00897948" w:rsidP="00371FCB">
      <w:pPr>
        <w:pStyle w:val="Prrafodelista"/>
        <w:numPr>
          <w:ilvl w:val="0"/>
          <w:numId w:val="15"/>
        </w:numPr>
        <w:rPr>
          <w:lang w:val="es-419" w:eastAsia="es-CO"/>
        </w:rPr>
      </w:pPr>
      <w:r w:rsidRPr="00A40ED1">
        <w:rPr>
          <w:lang w:val="es-419" w:eastAsia="es-CO"/>
        </w:rPr>
        <w:t>Se utiliza en hogares, industrias y redes de distribución.</w:t>
      </w:r>
    </w:p>
    <w:p w14:paraId="3B4E03EC" w14:textId="68667002" w:rsidR="00897948" w:rsidRDefault="00A40ED1" w:rsidP="00A40ED1">
      <w:pPr>
        <w:pStyle w:val="Tabla"/>
        <w:rPr>
          <w:lang w:val="es-419" w:eastAsia="es-CO"/>
        </w:rPr>
      </w:pPr>
      <w:r w:rsidRPr="00A40ED1">
        <w:rPr>
          <w:lang w:val="es-419" w:eastAsia="es-CO"/>
        </w:rPr>
        <w:t>Fuentes típicas de corriente continua (DC) y corriente alterna (AC)</w:t>
      </w:r>
    </w:p>
    <w:tbl>
      <w:tblPr>
        <w:tblStyle w:val="SENA1"/>
        <w:tblW w:w="0" w:type="auto"/>
        <w:tblLook w:val="04A0" w:firstRow="1" w:lastRow="0" w:firstColumn="1" w:lastColumn="0" w:noHBand="0" w:noVBand="1"/>
      </w:tblPr>
      <w:tblGrid>
        <w:gridCol w:w="1838"/>
        <w:gridCol w:w="3267"/>
        <w:gridCol w:w="4111"/>
      </w:tblGrid>
      <w:tr w:rsidR="00A40ED1" w:rsidRPr="00ED26D8" w14:paraId="57BD4C0D" w14:textId="77777777" w:rsidTr="00646AAE">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4F680048" w14:textId="5C78ADAB" w:rsidR="00A40ED1" w:rsidRPr="003555C2" w:rsidRDefault="00A40ED1" w:rsidP="00176C3E">
            <w:pPr>
              <w:pStyle w:val="Tabla"/>
              <w:numPr>
                <w:ilvl w:val="0"/>
                <w:numId w:val="0"/>
              </w:numPr>
              <w:rPr>
                <w:szCs w:val="28"/>
              </w:rPr>
            </w:pPr>
            <w:r>
              <w:rPr>
                <w:szCs w:val="28"/>
              </w:rPr>
              <w:t>Tipo de corriente</w:t>
            </w:r>
          </w:p>
        </w:tc>
        <w:tc>
          <w:tcPr>
            <w:tcW w:w="3267" w:type="dxa"/>
          </w:tcPr>
          <w:p w14:paraId="63DFB527" w14:textId="20D16EAB" w:rsidR="00A40ED1" w:rsidRPr="003555C2" w:rsidRDefault="00A40ED1" w:rsidP="00176C3E">
            <w:pPr>
              <w:ind w:firstLine="0"/>
              <w:rPr>
                <w:rFonts w:asciiTheme="minorHAnsi" w:hAnsiTheme="minorHAnsi" w:cstheme="minorHAnsi"/>
                <w:szCs w:val="28"/>
              </w:rPr>
            </w:pPr>
            <w:r>
              <w:rPr>
                <w:rFonts w:asciiTheme="minorHAnsi" w:hAnsiTheme="minorHAnsi" w:cstheme="minorHAnsi"/>
                <w:szCs w:val="28"/>
              </w:rPr>
              <w:t>Fuentes típicas y/o características principales</w:t>
            </w:r>
          </w:p>
        </w:tc>
        <w:tc>
          <w:tcPr>
            <w:tcW w:w="4111" w:type="dxa"/>
          </w:tcPr>
          <w:p w14:paraId="183581B2" w14:textId="35FFC286" w:rsidR="00A40ED1" w:rsidRPr="003555C2" w:rsidRDefault="00A40ED1" w:rsidP="00176C3E">
            <w:pPr>
              <w:ind w:firstLine="0"/>
              <w:rPr>
                <w:rFonts w:asciiTheme="minorHAnsi" w:hAnsiTheme="minorHAnsi" w:cstheme="minorHAnsi"/>
                <w:szCs w:val="28"/>
              </w:rPr>
            </w:pPr>
            <w:r>
              <w:rPr>
                <w:rFonts w:asciiTheme="minorHAnsi" w:hAnsiTheme="minorHAnsi" w:cstheme="minorHAnsi"/>
                <w:szCs w:val="28"/>
              </w:rPr>
              <w:t>Aplicaciones prácticas</w:t>
            </w:r>
          </w:p>
        </w:tc>
      </w:tr>
      <w:tr w:rsidR="00A40ED1" w:rsidRPr="00ED26D8" w14:paraId="22F41F98" w14:textId="77777777" w:rsidTr="00646AAE">
        <w:trPr>
          <w:cnfStyle w:val="000000100000" w:firstRow="0" w:lastRow="0" w:firstColumn="0" w:lastColumn="0" w:oddVBand="0" w:evenVBand="0" w:oddHBand="1" w:evenHBand="0" w:firstRowFirstColumn="0" w:firstRowLastColumn="0" w:lastRowFirstColumn="0" w:lastRowLastColumn="0"/>
        </w:trPr>
        <w:tc>
          <w:tcPr>
            <w:tcW w:w="1838" w:type="dxa"/>
          </w:tcPr>
          <w:p w14:paraId="141B6604" w14:textId="1C41DA26" w:rsidR="00A40ED1" w:rsidRPr="003555C2" w:rsidRDefault="00A40ED1" w:rsidP="00176C3E">
            <w:pPr>
              <w:ind w:firstLine="0"/>
              <w:rPr>
                <w:rFonts w:asciiTheme="minorHAnsi" w:hAnsiTheme="minorHAnsi" w:cstheme="minorHAnsi"/>
                <w:szCs w:val="28"/>
              </w:rPr>
            </w:pPr>
            <w:r w:rsidRPr="00A40ED1">
              <w:rPr>
                <w:rFonts w:asciiTheme="minorHAnsi" w:hAnsiTheme="minorHAnsi" w:cstheme="minorHAnsi"/>
                <w:szCs w:val="28"/>
              </w:rPr>
              <w:t>Corriente continua (DC).</w:t>
            </w:r>
          </w:p>
        </w:tc>
        <w:tc>
          <w:tcPr>
            <w:tcW w:w="3267" w:type="dxa"/>
          </w:tcPr>
          <w:p w14:paraId="0FBDF21B" w14:textId="70CBA4B3" w:rsidR="00A40ED1" w:rsidRPr="00A40ED1" w:rsidRDefault="00A40ED1" w:rsidP="00371FCB">
            <w:pPr>
              <w:pStyle w:val="Prrafodelista"/>
              <w:numPr>
                <w:ilvl w:val="0"/>
                <w:numId w:val="16"/>
              </w:numPr>
              <w:rPr>
                <w:rFonts w:cstheme="minorHAnsi"/>
                <w:szCs w:val="28"/>
              </w:rPr>
            </w:pPr>
            <w:r w:rsidRPr="00A40ED1">
              <w:rPr>
                <w:rFonts w:cstheme="minorHAnsi"/>
                <w:szCs w:val="28"/>
              </w:rPr>
              <w:t>Baterías.</w:t>
            </w:r>
          </w:p>
          <w:p w14:paraId="04FD9F2C" w14:textId="24E87ED7" w:rsidR="00A40ED1" w:rsidRPr="00A40ED1" w:rsidRDefault="00A40ED1" w:rsidP="00371FCB">
            <w:pPr>
              <w:pStyle w:val="Prrafodelista"/>
              <w:numPr>
                <w:ilvl w:val="0"/>
                <w:numId w:val="16"/>
              </w:numPr>
              <w:rPr>
                <w:rFonts w:cstheme="minorHAnsi"/>
                <w:szCs w:val="28"/>
              </w:rPr>
            </w:pPr>
            <w:r w:rsidRPr="00A40ED1">
              <w:rPr>
                <w:rFonts w:cstheme="minorHAnsi"/>
                <w:szCs w:val="28"/>
              </w:rPr>
              <w:t>Pilas.</w:t>
            </w:r>
          </w:p>
          <w:p w14:paraId="10D018A7" w14:textId="4C1A56EC" w:rsidR="00A40ED1" w:rsidRPr="00A40ED1" w:rsidRDefault="00A40ED1" w:rsidP="00371FCB">
            <w:pPr>
              <w:pStyle w:val="Prrafodelista"/>
              <w:numPr>
                <w:ilvl w:val="0"/>
                <w:numId w:val="16"/>
              </w:numPr>
              <w:rPr>
                <w:rFonts w:cstheme="minorHAnsi"/>
                <w:szCs w:val="28"/>
              </w:rPr>
            </w:pPr>
            <w:r w:rsidRPr="00A40ED1">
              <w:rPr>
                <w:rFonts w:cstheme="minorHAnsi"/>
                <w:szCs w:val="28"/>
              </w:rPr>
              <w:t>Paneles solares.</w:t>
            </w:r>
          </w:p>
          <w:p w14:paraId="7A257261" w14:textId="016F2965" w:rsidR="00A40ED1" w:rsidRPr="00A40ED1" w:rsidRDefault="00A40ED1" w:rsidP="00371FCB">
            <w:pPr>
              <w:pStyle w:val="Prrafodelista"/>
              <w:numPr>
                <w:ilvl w:val="0"/>
                <w:numId w:val="16"/>
              </w:numPr>
              <w:rPr>
                <w:rFonts w:cstheme="minorHAnsi"/>
                <w:szCs w:val="28"/>
              </w:rPr>
            </w:pPr>
            <w:r w:rsidRPr="00A40ED1">
              <w:rPr>
                <w:rFonts w:cstheme="minorHAnsi"/>
                <w:szCs w:val="28"/>
              </w:rPr>
              <w:lastRenderedPageBreak/>
              <w:t>Fuentes de alimentación DC.</w:t>
            </w:r>
          </w:p>
        </w:tc>
        <w:tc>
          <w:tcPr>
            <w:tcW w:w="4111" w:type="dxa"/>
          </w:tcPr>
          <w:p w14:paraId="118AD51D" w14:textId="11B1A7B7" w:rsidR="00A40ED1" w:rsidRPr="00A40ED1" w:rsidRDefault="00A40ED1" w:rsidP="00371FCB">
            <w:pPr>
              <w:pStyle w:val="Prrafodelista"/>
              <w:numPr>
                <w:ilvl w:val="0"/>
                <w:numId w:val="17"/>
              </w:numPr>
              <w:rPr>
                <w:rFonts w:cstheme="minorHAnsi"/>
                <w:szCs w:val="28"/>
              </w:rPr>
            </w:pPr>
            <w:r w:rsidRPr="00A40ED1">
              <w:rPr>
                <w:rFonts w:cstheme="minorHAnsi"/>
                <w:szCs w:val="28"/>
              </w:rPr>
              <w:lastRenderedPageBreak/>
              <w:t>Carga de dispositivos móviles.</w:t>
            </w:r>
          </w:p>
          <w:p w14:paraId="161E624D" w14:textId="055DB751" w:rsidR="00A40ED1" w:rsidRPr="00A40ED1" w:rsidRDefault="00A40ED1" w:rsidP="00371FCB">
            <w:pPr>
              <w:pStyle w:val="Prrafodelista"/>
              <w:numPr>
                <w:ilvl w:val="0"/>
                <w:numId w:val="17"/>
              </w:numPr>
              <w:rPr>
                <w:rFonts w:cstheme="minorHAnsi"/>
                <w:szCs w:val="28"/>
              </w:rPr>
            </w:pPr>
            <w:r w:rsidRPr="00A40ED1">
              <w:rPr>
                <w:rFonts w:cstheme="minorHAnsi"/>
                <w:szCs w:val="28"/>
              </w:rPr>
              <w:t>Circuitos electrónicos de control.</w:t>
            </w:r>
          </w:p>
          <w:p w14:paraId="26ADD042" w14:textId="44C5E258" w:rsidR="00A40ED1" w:rsidRPr="00A40ED1" w:rsidRDefault="00A40ED1" w:rsidP="00371FCB">
            <w:pPr>
              <w:pStyle w:val="Prrafodelista"/>
              <w:numPr>
                <w:ilvl w:val="0"/>
                <w:numId w:val="17"/>
              </w:numPr>
              <w:rPr>
                <w:rFonts w:cstheme="minorHAnsi"/>
                <w:szCs w:val="28"/>
              </w:rPr>
            </w:pPr>
            <w:r w:rsidRPr="00A40ED1">
              <w:rPr>
                <w:rFonts w:cstheme="minorHAnsi"/>
                <w:szCs w:val="28"/>
              </w:rPr>
              <w:lastRenderedPageBreak/>
              <w:t>Equipos de automatización.</w:t>
            </w:r>
          </w:p>
          <w:p w14:paraId="09A1E5A8" w14:textId="30EF5597" w:rsidR="00A40ED1" w:rsidRPr="00A40ED1" w:rsidRDefault="00A40ED1" w:rsidP="00371FCB">
            <w:pPr>
              <w:pStyle w:val="Prrafodelista"/>
              <w:numPr>
                <w:ilvl w:val="0"/>
                <w:numId w:val="17"/>
              </w:numPr>
              <w:rPr>
                <w:rFonts w:cstheme="minorHAnsi"/>
                <w:szCs w:val="28"/>
              </w:rPr>
            </w:pPr>
            <w:r w:rsidRPr="00A40ED1">
              <w:rPr>
                <w:rFonts w:cstheme="minorHAnsi"/>
                <w:szCs w:val="28"/>
              </w:rPr>
              <w:t>Sistemas de energía renovable.</w:t>
            </w:r>
          </w:p>
        </w:tc>
      </w:tr>
      <w:tr w:rsidR="00A40ED1" w:rsidRPr="00ED26D8" w14:paraId="5C001133" w14:textId="77777777" w:rsidTr="00646AAE">
        <w:tc>
          <w:tcPr>
            <w:tcW w:w="1838" w:type="dxa"/>
          </w:tcPr>
          <w:p w14:paraId="0A6CE197" w14:textId="04262A1D" w:rsidR="00A40ED1" w:rsidRPr="003555C2" w:rsidRDefault="00646AAE" w:rsidP="00176C3E">
            <w:pPr>
              <w:ind w:firstLine="0"/>
              <w:rPr>
                <w:rFonts w:asciiTheme="minorHAnsi" w:hAnsiTheme="minorHAnsi" w:cstheme="minorHAnsi"/>
                <w:szCs w:val="28"/>
              </w:rPr>
            </w:pPr>
            <w:r w:rsidRPr="00646AAE">
              <w:rPr>
                <w:rFonts w:asciiTheme="minorHAnsi" w:hAnsiTheme="minorHAnsi" w:cstheme="minorHAnsi"/>
                <w:szCs w:val="28"/>
              </w:rPr>
              <w:lastRenderedPageBreak/>
              <w:t>Corriente alterna (AC).</w:t>
            </w:r>
          </w:p>
        </w:tc>
        <w:tc>
          <w:tcPr>
            <w:tcW w:w="3267" w:type="dxa"/>
          </w:tcPr>
          <w:p w14:paraId="5338457A" w14:textId="2EBBEDA3" w:rsidR="00646AAE" w:rsidRPr="00646AAE" w:rsidRDefault="00646AAE" w:rsidP="00371FCB">
            <w:pPr>
              <w:pStyle w:val="Prrafodelista"/>
              <w:numPr>
                <w:ilvl w:val="0"/>
                <w:numId w:val="18"/>
              </w:numPr>
              <w:rPr>
                <w:rFonts w:cstheme="minorHAnsi"/>
                <w:szCs w:val="28"/>
              </w:rPr>
            </w:pPr>
            <w:r w:rsidRPr="00646AAE">
              <w:rPr>
                <w:rFonts w:cstheme="minorHAnsi"/>
                <w:szCs w:val="28"/>
              </w:rPr>
              <w:t>Su frecuencia típica es de 50 Hz o 60 Hz.</w:t>
            </w:r>
          </w:p>
          <w:p w14:paraId="30CE4A77" w14:textId="40F7BE49" w:rsidR="00646AAE" w:rsidRPr="00646AAE" w:rsidRDefault="00646AAE" w:rsidP="00371FCB">
            <w:pPr>
              <w:pStyle w:val="Prrafodelista"/>
              <w:numPr>
                <w:ilvl w:val="0"/>
                <w:numId w:val="18"/>
              </w:numPr>
              <w:rPr>
                <w:rFonts w:cstheme="minorHAnsi"/>
                <w:szCs w:val="28"/>
              </w:rPr>
            </w:pPr>
            <w:r w:rsidRPr="00646AAE">
              <w:rPr>
                <w:rFonts w:cstheme="minorHAnsi"/>
                <w:szCs w:val="28"/>
              </w:rPr>
              <w:t>Permite transmisión a largas distancias con menores pérdidas.</w:t>
            </w:r>
          </w:p>
          <w:p w14:paraId="0E170964" w14:textId="27BB9D21" w:rsidR="00A40ED1" w:rsidRPr="00646AAE" w:rsidRDefault="00646AAE" w:rsidP="00371FCB">
            <w:pPr>
              <w:pStyle w:val="Prrafodelista"/>
              <w:numPr>
                <w:ilvl w:val="0"/>
                <w:numId w:val="18"/>
              </w:numPr>
              <w:rPr>
                <w:rFonts w:cstheme="minorHAnsi"/>
                <w:szCs w:val="28"/>
              </w:rPr>
            </w:pPr>
            <w:r w:rsidRPr="00646AAE">
              <w:rPr>
                <w:rFonts w:cstheme="minorHAnsi"/>
                <w:szCs w:val="28"/>
              </w:rPr>
              <w:t>Facilita el uso de transformadores para elevar o reducir tensión.</w:t>
            </w:r>
          </w:p>
        </w:tc>
        <w:tc>
          <w:tcPr>
            <w:tcW w:w="4111" w:type="dxa"/>
          </w:tcPr>
          <w:p w14:paraId="203F6B59" w14:textId="40488370" w:rsidR="00646AAE" w:rsidRPr="00646AAE" w:rsidRDefault="00646AAE" w:rsidP="00371FCB">
            <w:pPr>
              <w:pStyle w:val="Prrafodelista"/>
              <w:numPr>
                <w:ilvl w:val="0"/>
                <w:numId w:val="18"/>
              </w:numPr>
              <w:rPr>
                <w:rFonts w:cstheme="minorHAnsi"/>
                <w:szCs w:val="28"/>
              </w:rPr>
            </w:pPr>
            <w:r w:rsidRPr="00646AAE">
              <w:rPr>
                <w:rFonts w:cstheme="minorHAnsi"/>
                <w:szCs w:val="28"/>
              </w:rPr>
              <w:t>Iluminación doméstica.</w:t>
            </w:r>
          </w:p>
          <w:p w14:paraId="3C05F8FE" w14:textId="1B34AF18" w:rsidR="00646AAE" w:rsidRPr="00646AAE" w:rsidRDefault="00646AAE" w:rsidP="00371FCB">
            <w:pPr>
              <w:pStyle w:val="Prrafodelista"/>
              <w:numPr>
                <w:ilvl w:val="0"/>
                <w:numId w:val="18"/>
              </w:numPr>
              <w:rPr>
                <w:rFonts w:cstheme="minorHAnsi"/>
                <w:szCs w:val="28"/>
              </w:rPr>
            </w:pPr>
            <w:r w:rsidRPr="00646AAE">
              <w:rPr>
                <w:rFonts w:cstheme="minorHAnsi"/>
                <w:szCs w:val="28"/>
              </w:rPr>
              <w:t>Motores eléctricos.</w:t>
            </w:r>
          </w:p>
          <w:p w14:paraId="4C2E02F0" w14:textId="30D4F070" w:rsidR="00646AAE" w:rsidRPr="00646AAE" w:rsidRDefault="00646AAE" w:rsidP="00371FCB">
            <w:pPr>
              <w:pStyle w:val="Prrafodelista"/>
              <w:numPr>
                <w:ilvl w:val="0"/>
                <w:numId w:val="18"/>
              </w:numPr>
              <w:rPr>
                <w:rFonts w:cstheme="minorHAnsi"/>
                <w:szCs w:val="28"/>
              </w:rPr>
            </w:pPr>
            <w:r w:rsidRPr="00646AAE">
              <w:rPr>
                <w:rFonts w:cstheme="minorHAnsi"/>
                <w:szCs w:val="28"/>
              </w:rPr>
              <w:t>Electrodomésticos.</w:t>
            </w:r>
          </w:p>
          <w:p w14:paraId="24D00943" w14:textId="73F2FD82" w:rsidR="00A40ED1" w:rsidRPr="00646AAE" w:rsidRDefault="00646AAE" w:rsidP="00371FCB">
            <w:pPr>
              <w:pStyle w:val="Prrafodelista"/>
              <w:numPr>
                <w:ilvl w:val="0"/>
                <w:numId w:val="18"/>
              </w:numPr>
              <w:rPr>
                <w:rFonts w:cstheme="minorHAnsi"/>
                <w:szCs w:val="28"/>
              </w:rPr>
            </w:pPr>
            <w:r w:rsidRPr="00646AAE">
              <w:rPr>
                <w:rFonts w:cstheme="minorHAnsi"/>
                <w:szCs w:val="28"/>
              </w:rPr>
              <w:t>Sistemas industriales de potencia.</w:t>
            </w:r>
          </w:p>
        </w:tc>
      </w:tr>
    </w:tbl>
    <w:p w14:paraId="4360F4A5" w14:textId="7EDE8558" w:rsidR="00897948" w:rsidRPr="00D722F2" w:rsidRDefault="00361181" w:rsidP="00361181">
      <w:pPr>
        <w:ind w:firstLine="0"/>
        <w:rPr>
          <w:lang w:val="es-419" w:eastAsia="es-CO"/>
        </w:rPr>
      </w:pPr>
      <w:r>
        <w:rPr>
          <w:lang w:val="es-419" w:eastAsia="es-CO"/>
        </w:rPr>
        <w:t>Nota. SENA, (2026).</w:t>
      </w:r>
    </w:p>
    <w:p w14:paraId="00EA4246" w14:textId="39829A00" w:rsidR="00200FC7" w:rsidRDefault="00C85E2F" w:rsidP="00C85E2F">
      <w:pPr>
        <w:pStyle w:val="Ttulo2"/>
      </w:pPr>
      <w:bookmarkStart w:id="5" w:name="_Toc225436349"/>
      <w:r w:rsidRPr="00C85E2F">
        <w:t>Magnitudes eléctricas básicas: tensión, corriente, resistencia, potencia</w:t>
      </w:r>
      <w:bookmarkEnd w:id="5"/>
    </w:p>
    <w:p w14:paraId="047A10BF" w14:textId="77777777" w:rsidR="00B73A3F" w:rsidRPr="00B73A3F" w:rsidRDefault="00B73A3F" w:rsidP="00B73A3F">
      <w:pPr>
        <w:rPr>
          <w:lang w:val="es-419" w:eastAsia="es-CO"/>
        </w:rPr>
      </w:pPr>
      <w:r w:rsidRPr="00B73A3F">
        <w:rPr>
          <w:lang w:val="es-419" w:eastAsia="es-CO"/>
        </w:rPr>
        <w:t xml:space="preserve">Las magnitudes eléctricas básicas constituyen el lenguaje fundamental con el que se describen y analizan los circuitos eléctricos. Comprender qué es el voltaje, cómo se mide la corriente, por qué existe la resistencia en los materiales y de qué manera se calcula la potencia permite interpretar mediciones, diseñar circuitos funcionales y prever el comportamiento de un sistema eléctrico. Estas magnitudes se relacionan </w:t>
      </w:r>
      <w:r w:rsidRPr="00B73A3F">
        <w:rPr>
          <w:lang w:val="es-419" w:eastAsia="es-CO"/>
        </w:rPr>
        <w:lastRenderedPageBreak/>
        <w:t>entre sí mediante leyes universales como la Ley de Ohm, lo que facilita el análisis matemático y experimental. En este apartado, el aprendiz podrá identificar estas magnitudes, entender su propósito y aplicarlas en situaciones reales de trabajo.</w:t>
      </w:r>
    </w:p>
    <w:p w14:paraId="2F872CFD" w14:textId="77777777" w:rsidR="00B73A3F" w:rsidRPr="00B73A3F" w:rsidRDefault="00B73A3F" w:rsidP="00B73A3F">
      <w:pPr>
        <w:rPr>
          <w:b/>
          <w:bCs/>
          <w:lang w:val="es-419" w:eastAsia="es-CO"/>
        </w:rPr>
      </w:pPr>
      <w:r w:rsidRPr="00B73A3F">
        <w:rPr>
          <w:b/>
          <w:bCs/>
          <w:lang w:val="es-419" w:eastAsia="es-CO"/>
        </w:rPr>
        <w:t>Tensión o voltaje (V)</w:t>
      </w:r>
    </w:p>
    <w:p w14:paraId="75BCBF55" w14:textId="77777777" w:rsidR="00B73A3F" w:rsidRPr="00B73A3F" w:rsidRDefault="00B73A3F" w:rsidP="00B73A3F">
      <w:pPr>
        <w:rPr>
          <w:lang w:val="es-419" w:eastAsia="es-CO"/>
        </w:rPr>
      </w:pPr>
      <w:r w:rsidRPr="00B73A3F">
        <w:rPr>
          <w:lang w:val="es-419" w:eastAsia="es-CO"/>
        </w:rPr>
        <w:t>La tensión eléctrica es la diferencia de potencial entre dos puntos de un circuito. Actúa como la “fuerza” que impulsa a los electrones a desplazarse.</w:t>
      </w:r>
    </w:p>
    <w:p w14:paraId="111412B9" w14:textId="3B0AE865" w:rsidR="00B73A3F" w:rsidRPr="00B73A3F" w:rsidRDefault="00B73A3F" w:rsidP="00371FCB">
      <w:pPr>
        <w:pStyle w:val="Prrafodelista"/>
        <w:numPr>
          <w:ilvl w:val="0"/>
          <w:numId w:val="19"/>
        </w:numPr>
        <w:rPr>
          <w:lang w:val="es-419" w:eastAsia="es-CO"/>
        </w:rPr>
      </w:pPr>
      <w:r w:rsidRPr="00B73A3F">
        <w:rPr>
          <w:lang w:val="es-419" w:eastAsia="es-CO"/>
        </w:rPr>
        <w:t>Unidad: voltio (V).</w:t>
      </w:r>
    </w:p>
    <w:p w14:paraId="4A1F024C" w14:textId="1AB75C29" w:rsidR="00B73A3F" w:rsidRPr="00B73A3F" w:rsidRDefault="00B73A3F" w:rsidP="00371FCB">
      <w:pPr>
        <w:pStyle w:val="Prrafodelista"/>
        <w:numPr>
          <w:ilvl w:val="0"/>
          <w:numId w:val="19"/>
        </w:numPr>
        <w:rPr>
          <w:lang w:val="es-419" w:eastAsia="es-CO"/>
        </w:rPr>
      </w:pPr>
      <w:r w:rsidRPr="00B73A3F">
        <w:rPr>
          <w:lang w:val="es-419" w:eastAsia="es-CO"/>
        </w:rPr>
        <w:t>Instrumento: voltímetro.</w:t>
      </w:r>
    </w:p>
    <w:p w14:paraId="22A7F534" w14:textId="3CC3C135" w:rsidR="00B73A3F" w:rsidRPr="00B73A3F" w:rsidRDefault="00B73A3F" w:rsidP="00371FCB">
      <w:pPr>
        <w:pStyle w:val="Prrafodelista"/>
        <w:numPr>
          <w:ilvl w:val="0"/>
          <w:numId w:val="19"/>
        </w:numPr>
        <w:rPr>
          <w:lang w:val="es-419" w:eastAsia="es-CO"/>
        </w:rPr>
      </w:pPr>
      <w:r w:rsidRPr="00B73A3F">
        <w:rPr>
          <w:lang w:val="es-419" w:eastAsia="es-CO"/>
        </w:rPr>
        <w:t>Se mide en paralelo.</w:t>
      </w:r>
    </w:p>
    <w:p w14:paraId="7EF25472" w14:textId="77777777" w:rsidR="00B73A3F" w:rsidRPr="00B73A3F" w:rsidRDefault="00B73A3F" w:rsidP="00B73A3F">
      <w:pPr>
        <w:rPr>
          <w:lang w:val="es-419" w:eastAsia="es-CO"/>
        </w:rPr>
      </w:pPr>
      <w:r w:rsidRPr="00B73A3F">
        <w:rPr>
          <w:lang w:val="es-419" w:eastAsia="es-CO"/>
        </w:rPr>
        <w:t>Una analogía práctica para comprender mejor el concepto de tensión equipararlo a la presión del agua en una tubería:</w:t>
      </w:r>
    </w:p>
    <w:p w14:paraId="290B5BAB" w14:textId="3EE71365" w:rsidR="00B73A3F" w:rsidRPr="00B73A3F" w:rsidRDefault="00D67C37" w:rsidP="00371FCB">
      <w:pPr>
        <w:pStyle w:val="Prrafodelista"/>
        <w:numPr>
          <w:ilvl w:val="0"/>
          <w:numId w:val="20"/>
        </w:numPr>
        <w:rPr>
          <w:lang w:val="es-419" w:eastAsia="es-CO"/>
        </w:rPr>
      </w:pPr>
      <w:r>
        <w:rPr>
          <w:lang w:val="es-419" w:eastAsia="es-CO"/>
        </w:rPr>
        <w:t>M</w:t>
      </w:r>
      <w:r w:rsidR="00B73A3F" w:rsidRPr="00B73A3F">
        <w:rPr>
          <w:lang w:val="es-419" w:eastAsia="es-CO"/>
        </w:rPr>
        <w:t>ayor presión → mayor movimiento de agua</w:t>
      </w:r>
      <w:r w:rsidR="00493133">
        <w:rPr>
          <w:lang w:val="es-419" w:eastAsia="es-CO"/>
        </w:rPr>
        <w:t>.</w:t>
      </w:r>
    </w:p>
    <w:p w14:paraId="33C86705" w14:textId="431AA1BF" w:rsidR="00B73A3F" w:rsidRPr="00B73A3F" w:rsidRDefault="00D67C37" w:rsidP="00371FCB">
      <w:pPr>
        <w:pStyle w:val="Prrafodelista"/>
        <w:numPr>
          <w:ilvl w:val="0"/>
          <w:numId w:val="20"/>
        </w:numPr>
        <w:rPr>
          <w:lang w:val="es-419" w:eastAsia="es-CO"/>
        </w:rPr>
      </w:pPr>
      <w:r>
        <w:rPr>
          <w:lang w:val="es-419" w:eastAsia="es-CO"/>
        </w:rPr>
        <w:t>M</w:t>
      </w:r>
      <w:r w:rsidR="00B73A3F" w:rsidRPr="00B73A3F">
        <w:rPr>
          <w:lang w:val="es-419" w:eastAsia="es-CO"/>
        </w:rPr>
        <w:t>ayor voltaje → mayor movimiento de electrones.</w:t>
      </w:r>
    </w:p>
    <w:p w14:paraId="6656538D" w14:textId="77777777" w:rsidR="00B73A3F" w:rsidRPr="00B73A3F" w:rsidRDefault="00B73A3F" w:rsidP="00B73A3F">
      <w:pPr>
        <w:rPr>
          <w:b/>
          <w:bCs/>
          <w:lang w:val="es-419" w:eastAsia="es-CO"/>
        </w:rPr>
      </w:pPr>
      <w:r w:rsidRPr="00B73A3F">
        <w:rPr>
          <w:b/>
          <w:bCs/>
          <w:lang w:val="es-419" w:eastAsia="es-CO"/>
        </w:rPr>
        <w:t>Corriente eléctrica (I)</w:t>
      </w:r>
    </w:p>
    <w:p w14:paraId="0549FF62" w14:textId="77777777" w:rsidR="00B73A3F" w:rsidRPr="00B73A3F" w:rsidRDefault="00B73A3F" w:rsidP="00B73A3F">
      <w:pPr>
        <w:rPr>
          <w:lang w:val="es-419" w:eastAsia="es-CO"/>
        </w:rPr>
      </w:pPr>
      <w:r w:rsidRPr="00B73A3F">
        <w:rPr>
          <w:lang w:val="es-419" w:eastAsia="es-CO"/>
        </w:rPr>
        <w:t>La corriente es la cantidad de carga que circula por un conductor en un segundo.</w:t>
      </w:r>
    </w:p>
    <w:p w14:paraId="0DC6424E" w14:textId="79877F15" w:rsidR="00B73A3F" w:rsidRPr="00B73A3F" w:rsidRDefault="00B73A3F" w:rsidP="00371FCB">
      <w:pPr>
        <w:pStyle w:val="Prrafodelista"/>
        <w:numPr>
          <w:ilvl w:val="0"/>
          <w:numId w:val="21"/>
        </w:numPr>
        <w:rPr>
          <w:lang w:val="es-419" w:eastAsia="es-CO"/>
        </w:rPr>
      </w:pPr>
      <w:r w:rsidRPr="00B73A3F">
        <w:rPr>
          <w:lang w:val="es-419" w:eastAsia="es-CO"/>
        </w:rPr>
        <w:t>Unidad: amperio (A).</w:t>
      </w:r>
    </w:p>
    <w:p w14:paraId="09EA556D" w14:textId="2F8A9CDC" w:rsidR="00B73A3F" w:rsidRPr="00B73A3F" w:rsidRDefault="00B73A3F" w:rsidP="00371FCB">
      <w:pPr>
        <w:pStyle w:val="Prrafodelista"/>
        <w:numPr>
          <w:ilvl w:val="0"/>
          <w:numId w:val="21"/>
        </w:numPr>
        <w:rPr>
          <w:lang w:val="es-419" w:eastAsia="es-CO"/>
        </w:rPr>
      </w:pPr>
      <w:r w:rsidRPr="00B73A3F">
        <w:rPr>
          <w:lang w:val="es-419" w:eastAsia="es-CO"/>
        </w:rPr>
        <w:t>Instrumento: amperímetro</w:t>
      </w:r>
      <w:r w:rsidR="00C52095">
        <w:rPr>
          <w:lang w:val="es-419" w:eastAsia="es-CO"/>
        </w:rPr>
        <w:t>.</w:t>
      </w:r>
    </w:p>
    <w:p w14:paraId="7DDBEBB8" w14:textId="2E5909D6" w:rsidR="00B73A3F" w:rsidRPr="00B73A3F" w:rsidRDefault="00B73A3F" w:rsidP="00371FCB">
      <w:pPr>
        <w:pStyle w:val="Prrafodelista"/>
        <w:numPr>
          <w:ilvl w:val="0"/>
          <w:numId w:val="21"/>
        </w:numPr>
        <w:rPr>
          <w:lang w:val="es-419" w:eastAsia="es-CO"/>
        </w:rPr>
      </w:pPr>
      <w:r w:rsidRPr="00B73A3F">
        <w:rPr>
          <w:lang w:val="es-419" w:eastAsia="es-CO"/>
        </w:rPr>
        <w:t>Se mide en serie.</w:t>
      </w:r>
    </w:p>
    <w:p w14:paraId="00897664" w14:textId="77777777" w:rsidR="00B73A3F" w:rsidRPr="00B73A3F" w:rsidRDefault="00B73A3F" w:rsidP="00B73A3F">
      <w:pPr>
        <w:rPr>
          <w:lang w:val="es-419" w:eastAsia="es-CO"/>
        </w:rPr>
      </w:pPr>
      <w:r w:rsidRPr="00B73A3F">
        <w:rPr>
          <w:lang w:val="es-419" w:eastAsia="es-CO"/>
        </w:rPr>
        <w:t>La corriente puede ser AC o DC, dependiendo del tipo de fuente.</w:t>
      </w:r>
    </w:p>
    <w:p w14:paraId="42C144EB" w14:textId="77777777" w:rsidR="00B73A3F" w:rsidRPr="00B73A3F" w:rsidRDefault="00B73A3F" w:rsidP="00B73A3F">
      <w:pPr>
        <w:rPr>
          <w:b/>
          <w:bCs/>
          <w:lang w:val="es-419" w:eastAsia="es-CO"/>
        </w:rPr>
      </w:pPr>
      <w:r w:rsidRPr="00B73A3F">
        <w:rPr>
          <w:b/>
          <w:bCs/>
          <w:lang w:val="es-419" w:eastAsia="es-CO"/>
        </w:rPr>
        <w:t>Resistencia eléctrica (R)</w:t>
      </w:r>
    </w:p>
    <w:p w14:paraId="71209003" w14:textId="77777777" w:rsidR="00B73A3F" w:rsidRPr="00B73A3F" w:rsidRDefault="00B73A3F" w:rsidP="00B73A3F">
      <w:pPr>
        <w:rPr>
          <w:lang w:val="es-419" w:eastAsia="es-CO"/>
        </w:rPr>
      </w:pPr>
      <w:r w:rsidRPr="00B73A3F">
        <w:rPr>
          <w:lang w:val="es-419" w:eastAsia="es-CO"/>
        </w:rPr>
        <w:t>Es la oposición que presentan los materiales al paso de la corriente.</w:t>
      </w:r>
    </w:p>
    <w:p w14:paraId="3B21A3AA" w14:textId="73B06901" w:rsidR="00B73A3F" w:rsidRPr="00B73A3F" w:rsidRDefault="00B73A3F" w:rsidP="00371FCB">
      <w:pPr>
        <w:pStyle w:val="Prrafodelista"/>
        <w:numPr>
          <w:ilvl w:val="0"/>
          <w:numId w:val="22"/>
        </w:numPr>
        <w:rPr>
          <w:lang w:val="es-419" w:eastAsia="es-CO"/>
        </w:rPr>
      </w:pPr>
      <w:r w:rsidRPr="00B73A3F">
        <w:rPr>
          <w:lang w:val="es-419" w:eastAsia="es-CO"/>
        </w:rPr>
        <w:lastRenderedPageBreak/>
        <w:t>Unidad: ohmio (Ω)</w:t>
      </w:r>
      <w:r w:rsidR="00C52095">
        <w:rPr>
          <w:lang w:val="es-419" w:eastAsia="es-CO"/>
        </w:rPr>
        <w:t>.</w:t>
      </w:r>
    </w:p>
    <w:p w14:paraId="149093AB" w14:textId="51B93756" w:rsidR="00B73A3F" w:rsidRPr="00B73A3F" w:rsidRDefault="00B73A3F" w:rsidP="00371FCB">
      <w:pPr>
        <w:pStyle w:val="Prrafodelista"/>
        <w:numPr>
          <w:ilvl w:val="0"/>
          <w:numId w:val="22"/>
        </w:numPr>
        <w:rPr>
          <w:lang w:val="es-419" w:eastAsia="es-CO"/>
        </w:rPr>
      </w:pPr>
      <w:r w:rsidRPr="00B73A3F">
        <w:rPr>
          <w:lang w:val="es-419" w:eastAsia="es-CO"/>
        </w:rPr>
        <w:t>Instrumento: óhmetro</w:t>
      </w:r>
      <w:r w:rsidR="00C52095">
        <w:rPr>
          <w:lang w:val="es-419" w:eastAsia="es-CO"/>
        </w:rPr>
        <w:t>.</w:t>
      </w:r>
    </w:p>
    <w:p w14:paraId="097DB19C" w14:textId="63790432" w:rsidR="00B73A3F" w:rsidRPr="00B73A3F" w:rsidRDefault="00B73A3F" w:rsidP="00371FCB">
      <w:pPr>
        <w:pStyle w:val="Prrafodelista"/>
        <w:numPr>
          <w:ilvl w:val="0"/>
          <w:numId w:val="22"/>
        </w:numPr>
        <w:rPr>
          <w:lang w:val="es-419" w:eastAsia="es-CO"/>
        </w:rPr>
      </w:pPr>
      <w:r w:rsidRPr="00B73A3F">
        <w:rPr>
          <w:lang w:val="es-419" w:eastAsia="es-CO"/>
        </w:rPr>
        <w:t>La resistencia depende de:</w:t>
      </w:r>
    </w:p>
    <w:p w14:paraId="20746120" w14:textId="498CAE57" w:rsidR="00B73A3F" w:rsidRPr="00204CA9" w:rsidRDefault="00204CA9" w:rsidP="00371FCB">
      <w:pPr>
        <w:pStyle w:val="Prrafodelista"/>
        <w:numPr>
          <w:ilvl w:val="0"/>
          <w:numId w:val="23"/>
        </w:numPr>
        <w:rPr>
          <w:lang w:val="es-419" w:eastAsia="es-CO"/>
        </w:rPr>
      </w:pPr>
      <w:r>
        <w:rPr>
          <w:lang w:val="es-419" w:eastAsia="es-CO"/>
        </w:rPr>
        <w:t>M</w:t>
      </w:r>
      <w:r w:rsidR="00B73A3F" w:rsidRPr="00204CA9">
        <w:rPr>
          <w:lang w:val="es-419" w:eastAsia="es-CO"/>
        </w:rPr>
        <w:t>aterial</w:t>
      </w:r>
      <w:r w:rsidR="00C52095">
        <w:rPr>
          <w:lang w:val="es-419" w:eastAsia="es-CO"/>
        </w:rPr>
        <w:t>.</w:t>
      </w:r>
    </w:p>
    <w:p w14:paraId="2BBED042" w14:textId="3509201D" w:rsidR="00B73A3F" w:rsidRPr="00204CA9" w:rsidRDefault="00204CA9" w:rsidP="00371FCB">
      <w:pPr>
        <w:pStyle w:val="Prrafodelista"/>
        <w:numPr>
          <w:ilvl w:val="0"/>
          <w:numId w:val="23"/>
        </w:numPr>
        <w:rPr>
          <w:lang w:val="es-419" w:eastAsia="es-CO"/>
        </w:rPr>
      </w:pPr>
      <w:r>
        <w:rPr>
          <w:lang w:val="es-419" w:eastAsia="es-CO"/>
        </w:rPr>
        <w:t>T</w:t>
      </w:r>
      <w:r w:rsidR="00B73A3F" w:rsidRPr="00204CA9">
        <w:rPr>
          <w:lang w:val="es-419" w:eastAsia="es-CO"/>
        </w:rPr>
        <w:t>emperatura</w:t>
      </w:r>
      <w:r w:rsidR="00C52095">
        <w:rPr>
          <w:lang w:val="es-419" w:eastAsia="es-CO"/>
        </w:rPr>
        <w:t>.</w:t>
      </w:r>
    </w:p>
    <w:p w14:paraId="52484054" w14:textId="3A21D094" w:rsidR="00B73A3F" w:rsidRPr="00204CA9" w:rsidRDefault="00204CA9" w:rsidP="00371FCB">
      <w:pPr>
        <w:pStyle w:val="Prrafodelista"/>
        <w:numPr>
          <w:ilvl w:val="0"/>
          <w:numId w:val="23"/>
        </w:numPr>
        <w:rPr>
          <w:lang w:val="es-419" w:eastAsia="es-CO"/>
        </w:rPr>
      </w:pPr>
      <w:r>
        <w:rPr>
          <w:lang w:val="es-419" w:eastAsia="es-CO"/>
        </w:rPr>
        <w:t>L</w:t>
      </w:r>
      <w:r w:rsidR="00B73A3F" w:rsidRPr="00204CA9">
        <w:rPr>
          <w:lang w:val="es-419" w:eastAsia="es-CO"/>
        </w:rPr>
        <w:t>ongitud</w:t>
      </w:r>
      <w:r w:rsidR="00C52095">
        <w:rPr>
          <w:lang w:val="es-419" w:eastAsia="es-CO"/>
        </w:rPr>
        <w:t>.</w:t>
      </w:r>
    </w:p>
    <w:p w14:paraId="38D8B3E1" w14:textId="3E4B81A7" w:rsidR="00B73A3F" w:rsidRPr="00204CA9" w:rsidRDefault="00204CA9" w:rsidP="00371FCB">
      <w:pPr>
        <w:pStyle w:val="Prrafodelista"/>
        <w:numPr>
          <w:ilvl w:val="0"/>
          <w:numId w:val="23"/>
        </w:numPr>
        <w:rPr>
          <w:lang w:val="es-419" w:eastAsia="es-CO"/>
        </w:rPr>
      </w:pPr>
      <w:r>
        <w:rPr>
          <w:lang w:val="es-419" w:eastAsia="es-CO"/>
        </w:rPr>
        <w:t>S</w:t>
      </w:r>
      <w:r w:rsidR="00B73A3F" w:rsidRPr="00204CA9">
        <w:rPr>
          <w:lang w:val="es-419" w:eastAsia="es-CO"/>
        </w:rPr>
        <w:t>ección transversal</w:t>
      </w:r>
      <w:r w:rsidR="00C52095">
        <w:rPr>
          <w:lang w:val="es-419" w:eastAsia="es-CO"/>
        </w:rPr>
        <w:t>.</w:t>
      </w:r>
    </w:p>
    <w:p w14:paraId="0BFCA430" w14:textId="77777777" w:rsidR="00B73A3F" w:rsidRPr="00B73A3F" w:rsidRDefault="00B73A3F" w:rsidP="00B73A3F">
      <w:pPr>
        <w:rPr>
          <w:lang w:val="es-419" w:eastAsia="es-CO"/>
        </w:rPr>
      </w:pPr>
      <w:r w:rsidRPr="00B73A3F">
        <w:rPr>
          <w:lang w:val="es-419" w:eastAsia="es-CO"/>
        </w:rPr>
        <w:t>Ejemplo simple: un filamento de bombillo tiene alta resistencia → produce luz y calor.</w:t>
      </w:r>
    </w:p>
    <w:p w14:paraId="30987056" w14:textId="77777777" w:rsidR="00B73A3F" w:rsidRPr="00204CA9" w:rsidRDefault="00B73A3F" w:rsidP="00B73A3F">
      <w:pPr>
        <w:rPr>
          <w:b/>
          <w:bCs/>
          <w:lang w:val="es-419" w:eastAsia="es-CO"/>
        </w:rPr>
      </w:pPr>
      <w:r w:rsidRPr="00204CA9">
        <w:rPr>
          <w:b/>
          <w:bCs/>
          <w:lang w:val="es-419" w:eastAsia="es-CO"/>
        </w:rPr>
        <w:t>Potencia eléctrica (P)</w:t>
      </w:r>
    </w:p>
    <w:p w14:paraId="631A5600" w14:textId="77777777" w:rsidR="00B73A3F" w:rsidRPr="00B73A3F" w:rsidRDefault="00B73A3F" w:rsidP="00B73A3F">
      <w:pPr>
        <w:rPr>
          <w:lang w:val="es-419" w:eastAsia="es-CO"/>
        </w:rPr>
      </w:pPr>
      <w:r w:rsidRPr="00B73A3F">
        <w:rPr>
          <w:lang w:val="es-419" w:eastAsia="es-CO"/>
        </w:rPr>
        <w:t>La potencia indica la energía eléctrica consumida o entregada por un dispositivo en un tiempo determinado.</w:t>
      </w:r>
    </w:p>
    <w:p w14:paraId="47104D0A" w14:textId="549FAB66" w:rsidR="00B73A3F" w:rsidRPr="00204CA9" w:rsidRDefault="00B73A3F" w:rsidP="00371FCB">
      <w:pPr>
        <w:pStyle w:val="Prrafodelista"/>
        <w:numPr>
          <w:ilvl w:val="0"/>
          <w:numId w:val="24"/>
        </w:numPr>
        <w:rPr>
          <w:lang w:val="es-419" w:eastAsia="es-CO"/>
        </w:rPr>
      </w:pPr>
      <w:r w:rsidRPr="00204CA9">
        <w:rPr>
          <w:lang w:val="es-419" w:eastAsia="es-CO"/>
        </w:rPr>
        <w:t>Unidad: vatio (W)</w:t>
      </w:r>
    </w:p>
    <w:p w14:paraId="5667B231" w14:textId="77777777" w:rsidR="00B73A3F" w:rsidRPr="00204CA9" w:rsidRDefault="00B73A3F" w:rsidP="00B73A3F">
      <w:pPr>
        <w:rPr>
          <w:b/>
          <w:bCs/>
          <w:lang w:val="es-419" w:eastAsia="es-CO"/>
        </w:rPr>
      </w:pPr>
      <w:r w:rsidRPr="00204CA9">
        <w:rPr>
          <w:b/>
          <w:bCs/>
          <w:lang w:val="es-419" w:eastAsia="es-CO"/>
        </w:rPr>
        <w:t>Fórmulas básicas</w:t>
      </w:r>
    </w:p>
    <w:p w14:paraId="24FA8FBA" w14:textId="05C8B639" w:rsidR="00B73A3F" w:rsidRPr="00204CA9" w:rsidRDefault="00B73A3F" w:rsidP="00371FCB">
      <w:pPr>
        <w:pStyle w:val="Prrafodelista"/>
        <w:numPr>
          <w:ilvl w:val="0"/>
          <w:numId w:val="25"/>
        </w:numPr>
        <w:rPr>
          <w:lang w:val="es-419" w:eastAsia="es-CO"/>
        </w:rPr>
      </w:pPr>
      <w:r w:rsidRPr="00204CA9">
        <w:rPr>
          <w:lang w:val="es-419" w:eastAsia="es-CO"/>
        </w:rPr>
        <w:t>P = V × I</w:t>
      </w:r>
    </w:p>
    <w:p w14:paraId="3B688ED0" w14:textId="1A30FD0E" w:rsidR="00B73A3F" w:rsidRPr="00204CA9" w:rsidRDefault="00B73A3F" w:rsidP="00371FCB">
      <w:pPr>
        <w:pStyle w:val="Prrafodelista"/>
        <w:numPr>
          <w:ilvl w:val="0"/>
          <w:numId w:val="25"/>
        </w:numPr>
        <w:rPr>
          <w:lang w:val="es-419" w:eastAsia="es-CO"/>
        </w:rPr>
      </w:pPr>
      <w:r w:rsidRPr="00204CA9">
        <w:rPr>
          <w:lang w:val="es-419" w:eastAsia="es-CO"/>
        </w:rPr>
        <w:t>P = I² × R</w:t>
      </w:r>
    </w:p>
    <w:p w14:paraId="353B9CE7" w14:textId="72B4B06A" w:rsidR="00B73A3F" w:rsidRDefault="00B73A3F" w:rsidP="00371FCB">
      <w:pPr>
        <w:pStyle w:val="Prrafodelista"/>
        <w:numPr>
          <w:ilvl w:val="0"/>
          <w:numId w:val="25"/>
        </w:numPr>
        <w:rPr>
          <w:lang w:val="es-419" w:eastAsia="es-CO"/>
        </w:rPr>
      </w:pPr>
      <w:r w:rsidRPr="00204CA9">
        <w:rPr>
          <w:lang w:val="es-419" w:eastAsia="es-CO"/>
        </w:rPr>
        <w:t>P = V² / R</w:t>
      </w:r>
    </w:p>
    <w:p w14:paraId="18E0C41A" w14:textId="432C1A55" w:rsidR="00440BDB" w:rsidRDefault="00440BDB">
      <w:pPr>
        <w:spacing w:before="0" w:after="160" w:line="259" w:lineRule="auto"/>
        <w:ind w:firstLine="0"/>
        <w:rPr>
          <w:lang w:val="es-419" w:eastAsia="es-CO"/>
        </w:rPr>
      </w:pPr>
      <w:r>
        <w:rPr>
          <w:lang w:val="es-419" w:eastAsia="es-CO"/>
        </w:rPr>
        <w:br w:type="page"/>
      </w:r>
    </w:p>
    <w:p w14:paraId="625AC4F2" w14:textId="2D7CD011" w:rsidR="00C85E2F" w:rsidRDefault="00204CA9" w:rsidP="00204CA9">
      <w:pPr>
        <w:pStyle w:val="Tabla"/>
        <w:rPr>
          <w:lang w:val="es-419" w:eastAsia="es-CO"/>
        </w:rPr>
      </w:pPr>
      <w:r>
        <w:rPr>
          <w:lang w:val="es-419" w:eastAsia="es-CO"/>
        </w:rPr>
        <w:lastRenderedPageBreak/>
        <w:t>Resumen de magnitudes</w:t>
      </w:r>
    </w:p>
    <w:tbl>
      <w:tblPr>
        <w:tblStyle w:val="SENA1"/>
        <w:tblW w:w="0" w:type="auto"/>
        <w:tblLook w:val="04A0" w:firstRow="1" w:lastRow="0" w:firstColumn="1" w:lastColumn="0" w:noHBand="0" w:noVBand="1"/>
      </w:tblPr>
      <w:tblGrid>
        <w:gridCol w:w="1559"/>
        <w:gridCol w:w="1417"/>
        <w:gridCol w:w="1985"/>
        <w:gridCol w:w="2127"/>
        <w:gridCol w:w="2127"/>
      </w:tblGrid>
      <w:tr w:rsidR="00204CA9" w:rsidRPr="00ED26D8" w14:paraId="350922B3" w14:textId="0A55ECEC" w:rsidTr="0023229E">
        <w:trPr>
          <w:cnfStyle w:val="100000000000" w:firstRow="1" w:lastRow="0" w:firstColumn="0" w:lastColumn="0" w:oddVBand="0" w:evenVBand="0" w:oddHBand="0" w:evenHBand="0" w:firstRowFirstColumn="0" w:firstRowLastColumn="0" w:lastRowFirstColumn="0" w:lastRowLastColumn="0"/>
          <w:cantSplit/>
          <w:tblHeader/>
        </w:trPr>
        <w:tc>
          <w:tcPr>
            <w:tcW w:w="1559" w:type="dxa"/>
          </w:tcPr>
          <w:p w14:paraId="1A1C2115" w14:textId="2FFAD5EA" w:rsidR="00204CA9" w:rsidRPr="003555C2" w:rsidRDefault="00204CA9" w:rsidP="00176C3E">
            <w:pPr>
              <w:pStyle w:val="Tabla"/>
              <w:numPr>
                <w:ilvl w:val="0"/>
                <w:numId w:val="0"/>
              </w:numPr>
              <w:rPr>
                <w:szCs w:val="28"/>
              </w:rPr>
            </w:pPr>
            <w:r>
              <w:rPr>
                <w:szCs w:val="28"/>
              </w:rPr>
              <w:t>Magnitud</w:t>
            </w:r>
          </w:p>
        </w:tc>
        <w:tc>
          <w:tcPr>
            <w:tcW w:w="1417" w:type="dxa"/>
          </w:tcPr>
          <w:p w14:paraId="442DD91A" w14:textId="3EAF86C5" w:rsidR="00204CA9" w:rsidRPr="003555C2" w:rsidRDefault="00204CA9" w:rsidP="00176C3E">
            <w:pPr>
              <w:ind w:firstLine="0"/>
              <w:rPr>
                <w:rFonts w:asciiTheme="minorHAnsi" w:hAnsiTheme="minorHAnsi" w:cstheme="minorHAnsi"/>
                <w:szCs w:val="28"/>
              </w:rPr>
            </w:pPr>
            <w:r>
              <w:rPr>
                <w:rFonts w:asciiTheme="minorHAnsi" w:hAnsiTheme="minorHAnsi" w:cstheme="minorHAnsi"/>
                <w:szCs w:val="28"/>
              </w:rPr>
              <w:t>Símbolo</w:t>
            </w:r>
          </w:p>
        </w:tc>
        <w:tc>
          <w:tcPr>
            <w:tcW w:w="1985" w:type="dxa"/>
          </w:tcPr>
          <w:p w14:paraId="2DEE964F" w14:textId="752A3DF7" w:rsidR="00204CA9" w:rsidRPr="003555C2" w:rsidRDefault="00204CA9" w:rsidP="00176C3E">
            <w:pPr>
              <w:ind w:firstLine="0"/>
              <w:rPr>
                <w:rFonts w:asciiTheme="minorHAnsi" w:hAnsiTheme="minorHAnsi" w:cstheme="minorHAnsi"/>
                <w:szCs w:val="28"/>
              </w:rPr>
            </w:pPr>
            <w:r>
              <w:rPr>
                <w:rFonts w:asciiTheme="minorHAnsi" w:hAnsiTheme="minorHAnsi" w:cstheme="minorHAnsi"/>
                <w:szCs w:val="28"/>
              </w:rPr>
              <w:t>Unidad</w:t>
            </w:r>
          </w:p>
        </w:tc>
        <w:tc>
          <w:tcPr>
            <w:tcW w:w="2127" w:type="dxa"/>
          </w:tcPr>
          <w:p w14:paraId="068E9BAC" w14:textId="170B8475" w:rsidR="00204CA9" w:rsidRPr="003555C2" w:rsidRDefault="00204CA9" w:rsidP="00176C3E">
            <w:pPr>
              <w:ind w:firstLine="0"/>
              <w:rPr>
                <w:rFonts w:cstheme="minorHAnsi"/>
                <w:szCs w:val="28"/>
              </w:rPr>
            </w:pPr>
            <w:r>
              <w:rPr>
                <w:rFonts w:cstheme="minorHAnsi"/>
                <w:szCs w:val="28"/>
              </w:rPr>
              <w:t>Instrumento</w:t>
            </w:r>
          </w:p>
        </w:tc>
        <w:tc>
          <w:tcPr>
            <w:tcW w:w="2127" w:type="dxa"/>
          </w:tcPr>
          <w:p w14:paraId="1D6ECEB6" w14:textId="5F28E8D6" w:rsidR="00204CA9" w:rsidRPr="003555C2" w:rsidRDefault="00204CA9" w:rsidP="00176C3E">
            <w:pPr>
              <w:ind w:firstLine="0"/>
              <w:rPr>
                <w:rFonts w:cstheme="minorHAnsi"/>
                <w:szCs w:val="28"/>
              </w:rPr>
            </w:pPr>
            <w:r>
              <w:rPr>
                <w:rFonts w:cstheme="minorHAnsi"/>
                <w:szCs w:val="28"/>
              </w:rPr>
              <w:t>Función</w:t>
            </w:r>
          </w:p>
        </w:tc>
      </w:tr>
      <w:tr w:rsidR="00204CA9" w:rsidRPr="00ED26D8" w14:paraId="47604440" w14:textId="3EFCDFB4" w:rsidTr="0023229E">
        <w:trPr>
          <w:cnfStyle w:val="000000100000" w:firstRow="0" w:lastRow="0" w:firstColumn="0" w:lastColumn="0" w:oddVBand="0" w:evenVBand="0" w:oddHBand="1" w:evenHBand="0" w:firstRowFirstColumn="0" w:firstRowLastColumn="0" w:lastRowFirstColumn="0" w:lastRowLastColumn="0"/>
        </w:trPr>
        <w:tc>
          <w:tcPr>
            <w:tcW w:w="1559" w:type="dxa"/>
          </w:tcPr>
          <w:p w14:paraId="3A850A3D" w14:textId="0A042077" w:rsidR="00204CA9" w:rsidRPr="003555C2" w:rsidRDefault="0023229E" w:rsidP="00176C3E">
            <w:pPr>
              <w:ind w:firstLine="0"/>
              <w:rPr>
                <w:rFonts w:asciiTheme="minorHAnsi" w:hAnsiTheme="minorHAnsi" w:cstheme="minorHAnsi"/>
                <w:szCs w:val="28"/>
              </w:rPr>
            </w:pPr>
            <w:r w:rsidRPr="0023229E">
              <w:rPr>
                <w:rFonts w:asciiTheme="minorHAnsi" w:hAnsiTheme="minorHAnsi" w:cstheme="minorHAnsi"/>
                <w:szCs w:val="28"/>
              </w:rPr>
              <w:t>Tensión.</w:t>
            </w:r>
          </w:p>
        </w:tc>
        <w:tc>
          <w:tcPr>
            <w:tcW w:w="1417" w:type="dxa"/>
          </w:tcPr>
          <w:p w14:paraId="31B8178C" w14:textId="2893DC7D" w:rsidR="00204CA9" w:rsidRPr="00204CA9" w:rsidRDefault="0023229E" w:rsidP="00204CA9">
            <w:pPr>
              <w:ind w:firstLine="0"/>
              <w:rPr>
                <w:rFonts w:cstheme="minorHAnsi"/>
                <w:szCs w:val="28"/>
              </w:rPr>
            </w:pPr>
            <w:r w:rsidRPr="0023229E">
              <w:rPr>
                <w:rFonts w:cstheme="minorHAnsi"/>
                <w:szCs w:val="28"/>
              </w:rPr>
              <w:t>V</w:t>
            </w:r>
          </w:p>
        </w:tc>
        <w:tc>
          <w:tcPr>
            <w:tcW w:w="1985" w:type="dxa"/>
          </w:tcPr>
          <w:p w14:paraId="07078AB0" w14:textId="0E028021" w:rsidR="00204CA9" w:rsidRPr="00204CA9" w:rsidRDefault="0023229E" w:rsidP="00204CA9">
            <w:pPr>
              <w:ind w:firstLine="0"/>
              <w:rPr>
                <w:rFonts w:cstheme="minorHAnsi"/>
                <w:szCs w:val="28"/>
              </w:rPr>
            </w:pPr>
            <w:r w:rsidRPr="0023229E">
              <w:rPr>
                <w:rFonts w:cstheme="minorHAnsi"/>
                <w:szCs w:val="28"/>
              </w:rPr>
              <w:t>Voltio (V).</w:t>
            </w:r>
          </w:p>
        </w:tc>
        <w:tc>
          <w:tcPr>
            <w:tcW w:w="2127" w:type="dxa"/>
          </w:tcPr>
          <w:p w14:paraId="4331C3E6" w14:textId="4BAA2A22" w:rsidR="00204CA9" w:rsidRPr="00204CA9" w:rsidRDefault="0023229E" w:rsidP="00204CA9">
            <w:pPr>
              <w:ind w:firstLine="0"/>
              <w:rPr>
                <w:rFonts w:cstheme="minorHAnsi"/>
                <w:szCs w:val="28"/>
              </w:rPr>
            </w:pPr>
            <w:r w:rsidRPr="0023229E">
              <w:rPr>
                <w:rFonts w:cstheme="minorHAnsi"/>
                <w:szCs w:val="28"/>
              </w:rPr>
              <w:t>Voltímetro.</w:t>
            </w:r>
          </w:p>
        </w:tc>
        <w:tc>
          <w:tcPr>
            <w:tcW w:w="2127" w:type="dxa"/>
          </w:tcPr>
          <w:p w14:paraId="061ED017" w14:textId="428FFD94" w:rsidR="00204CA9" w:rsidRPr="00204CA9" w:rsidRDefault="0023229E" w:rsidP="00204CA9">
            <w:pPr>
              <w:ind w:firstLine="0"/>
              <w:rPr>
                <w:rFonts w:cstheme="minorHAnsi"/>
                <w:szCs w:val="28"/>
              </w:rPr>
            </w:pPr>
            <w:r w:rsidRPr="0023229E">
              <w:rPr>
                <w:rFonts w:cstheme="minorHAnsi"/>
                <w:szCs w:val="28"/>
              </w:rPr>
              <w:t>Impulsa el movimiento eléctrico.</w:t>
            </w:r>
          </w:p>
        </w:tc>
      </w:tr>
      <w:tr w:rsidR="00204CA9" w:rsidRPr="00ED26D8" w14:paraId="5F7E56EF" w14:textId="6721B1B5" w:rsidTr="0023229E">
        <w:tc>
          <w:tcPr>
            <w:tcW w:w="1559" w:type="dxa"/>
          </w:tcPr>
          <w:p w14:paraId="53271B93" w14:textId="2AC19B0D" w:rsidR="00204CA9" w:rsidRPr="003555C2" w:rsidRDefault="0023229E" w:rsidP="00176C3E">
            <w:pPr>
              <w:ind w:firstLine="0"/>
              <w:rPr>
                <w:rFonts w:asciiTheme="minorHAnsi" w:hAnsiTheme="minorHAnsi" w:cstheme="minorHAnsi"/>
                <w:szCs w:val="28"/>
              </w:rPr>
            </w:pPr>
            <w:r w:rsidRPr="0023229E">
              <w:rPr>
                <w:rFonts w:asciiTheme="minorHAnsi" w:hAnsiTheme="minorHAnsi" w:cstheme="minorHAnsi"/>
                <w:szCs w:val="28"/>
              </w:rPr>
              <w:t>Corriente.</w:t>
            </w:r>
          </w:p>
        </w:tc>
        <w:tc>
          <w:tcPr>
            <w:tcW w:w="1417" w:type="dxa"/>
          </w:tcPr>
          <w:p w14:paraId="0E04234D" w14:textId="4B7E7DF4" w:rsidR="00204CA9" w:rsidRPr="00204CA9" w:rsidRDefault="0023229E" w:rsidP="00204CA9">
            <w:pPr>
              <w:ind w:firstLine="0"/>
              <w:rPr>
                <w:rFonts w:cstheme="minorHAnsi"/>
                <w:szCs w:val="28"/>
              </w:rPr>
            </w:pPr>
            <w:r w:rsidRPr="0023229E">
              <w:rPr>
                <w:rFonts w:cstheme="minorHAnsi"/>
                <w:szCs w:val="28"/>
              </w:rPr>
              <w:t>I</w:t>
            </w:r>
          </w:p>
        </w:tc>
        <w:tc>
          <w:tcPr>
            <w:tcW w:w="1985" w:type="dxa"/>
          </w:tcPr>
          <w:p w14:paraId="419DD843" w14:textId="00482D0B" w:rsidR="00204CA9" w:rsidRPr="00204CA9" w:rsidRDefault="0023229E" w:rsidP="00204CA9">
            <w:pPr>
              <w:ind w:firstLine="0"/>
              <w:rPr>
                <w:rFonts w:cstheme="minorHAnsi"/>
                <w:szCs w:val="28"/>
              </w:rPr>
            </w:pPr>
            <w:r w:rsidRPr="0023229E">
              <w:rPr>
                <w:rFonts w:cstheme="minorHAnsi"/>
                <w:szCs w:val="28"/>
              </w:rPr>
              <w:t>Amperio (A).</w:t>
            </w:r>
          </w:p>
        </w:tc>
        <w:tc>
          <w:tcPr>
            <w:tcW w:w="2127" w:type="dxa"/>
          </w:tcPr>
          <w:p w14:paraId="7DDFB669" w14:textId="6A14086A" w:rsidR="00204CA9" w:rsidRPr="00204CA9" w:rsidRDefault="0023229E" w:rsidP="00204CA9">
            <w:pPr>
              <w:ind w:firstLine="0"/>
              <w:rPr>
                <w:rFonts w:cstheme="minorHAnsi"/>
                <w:szCs w:val="28"/>
              </w:rPr>
            </w:pPr>
            <w:r w:rsidRPr="0023229E">
              <w:rPr>
                <w:rFonts w:cstheme="minorHAnsi"/>
                <w:szCs w:val="28"/>
              </w:rPr>
              <w:t>Amperímetro.</w:t>
            </w:r>
          </w:p>
        </w:tc>
        <w:tc>
          <w:tcPr>
            <w:tcW w:w="2127" w:type="dxa"/>
          </w:tcPr>
          <w:p w14:paraId="12AB652B" w14:textId="47D5104F" w:rsidR="00204CA9" w:rsidRPr="00204CA9" w:rsidRDefault="0023229E" w:rsidP="00204CA9">
            <w:pPr>
              <w:ind w:firstLine="0"/>
              <w:rPr>
                <w:rFonts w:cstheme="minorHAnsi"/>
                <w:szCs w:val="28"/>
              </w:rPr>
            </w:pPr>
            <w:r w:rsidRPr="0023229E">
              <w:rPr>
                <w:rFonts w:cstheme="minorHAnsi"/>
                <w:szCs w:val="28"/>
              </w:rPr>
              <w:t>Indica flujo de electrones.</w:t>
            </w:r>
          </w:p>
        </w:tc>
      </w:tr>
      <w:tr w:rsidR="0023229E" w:rsidRPr="00ED26D8" w14:paraId="33FBE578" w14:textId="77777777" w:rsidTr="0023229E">
        <w:trPr>
          <w:cnfStyle w:val="000000100000" w:firstRow="0" w:lastRow="0" w:firstColumn="0" w:lastColumn="0" w:oddVBand="0" w:evenVBand="0" w:oddHBand="1" w:evenHBand="0" w:firstRowFirstColumn="0" w:firstRowLastColumn="0" w:lastRowFirstColumn="0" w:lastRowLastColumn="0"/>
        </w:trPr>
        <w:tc>
          <w:tcPr>
            <w:tcW w:w="1559" w:type="dxa"/>
          </w:tcPr>
          <w:p w14:paraId="047B8DE7" w14:textId="4BFFC7AC" w:rsidR="0023229E" w:rsidRPr="0023229E" w:rsidRDefault="0023229E" w:rsidP="00176C3E">
            <w:pPr>
              <w:ind w:firstLine="0"/>
              <w:rPr>
                <w:rFonts w:cstheme="minorHAnsi"/>
                <w:szCs w:val="28"/>
              </w:rPr>
            </w:pPr>
            <w:r w:rsidRPr="0023229E">
              <w:rPr>
                <w:rFonts w:cstheme="minorHAnsi"/>
                <w:szCs w:val="28"/>
              </w:rPr>
              <w:t>Resistencia.</w:t>
            </w:r>
          </w:p>
        </w:tc>
        <w:tc>
          <w:tcPr>
            <w:tcW w:w="1417" w:type="dxa"/>
          </w:tcPr>
          <w:p w14:paraId="12FF786A" w14:textId="4EB2CB9D" w:rsidR="0023229E" w:rsidRPr="0023229E" w:rsidRDefault="0023229E" w:rsidP="00204CA9">
            <w:pPr>
              <w:ind w:firstLine="0"/>
              <w:rPr>
                <w:rFonts w:cstheme="minorHAnsi"/>
                <w:szCs w:val="28"/>
              </w:rPr>
            </w:pPr>
            <w:r w:rsidRPr="0023229E">
              <w:rPr>
                <w:rFonts w:cstheme="minorHAnsi"/>
                <w:szCs w:val="28"/>
              </w:rPr>
              <w:t>R</w:t>
            </w:r>
          </w:p>
        </w:tc>
        <w:tc>
          <w:tcPr>
            <w:tcW w:w="1985" w:type="dxa"/>
          </w:tcPr>
          <w:p w14:paraId="6DBB3566" w14:textId="00FBEFEE" w:rsidR="0023229E" w:rsidRPr="0023229E" w:rsidRDefault="0023229E" w:rsidP="00204CA9">
            <w:pPr>
              <w:ind w:firstLine="0"/>
              <w:rPr>
                <w:rFonts w:cstheme="minorHAnsi"/>
                <w:szCs w:val="28"/>
              </w:rPr>
            </w:pPr>
            <w:r w:rsidRPr="0023229E">
              <w:rPr>
                <w:rFonts w:cstheme="minorHAnsi"/>
                <w:szCs w:val="28"/>
              </w:rPr>
              <w:t>Ohmio (Ω).</w:t>
            </w:r>
          </w:p>
        </w:tc>
        <w:tc>
          <w:tcPr>
            <w:tcW w:w="2127" w:type="dxa"/>
          </w:tcPr>
          <w:p w14:paraId="41FC816A" w14:textId="6F4CD33B" w:rsidR="0023229E" w:rsidRPr="0023229E" w:rsidRDefault="0023229E" w:rsidP="00204CA9">
            <w:pPr>
              <w:ind w:firstLine="0"/>
              <w:rPr>
                <w:rFonts w:cstheme="minorHAnsi"/>
                <w:szCs w:val="28"/>
              </w:rPr>
            </w:pPr>
            <w:r w:rsidRPr="0023229E">
              <w:rPr>
                <w:rFonts w:cstheme="minorHAnsi"/>
                <w:szCs w:val="28"/>
              </w:rPr>
              <w:t>Óhmetro.</w:t>
            </w:r>
          </w:p>
        </w:tc>
        <w:tc>
          <w:tcPr>
            <w:tcW w:w="2127" w:type="dxa"/>
          </w:tcPr>
          <w:p w14:paraId="0EFDA6FD" w14:textId="5B886B31" w:rsidR="0023229E" w:rsidRPr="0023229E" w:rsidRDefault="0023229E" w:rsidP="00204CA9">
            <w:pPr>
              <w:ind w:firstLine="0"/>
              <w:rPr>
                <w:rFonts w:cstheme="minorHAnsi"/>
                <w:szCs w:val="28"/>
              </w:rPr>
            </w:pPr>
            <w:r w:rsidRPr="0023229E">
              <w:rPr>
                <w:rFonts w:cstheme="minorHAnsi"/>
                <w:szCs w:val="28"/>
              </w:rPr>
              <w:t>Limita el paso de corriente.</w:t>
            </w:r>
          </w:p>
        </w:tc>
      </w:tr>
      <w:tr w:rsidR="0023229E" w:rsidRPr="00ED26D8" w14:paraId="6B1F0977" w14:textId="77777777" w:rsidTr="0023229E">
        <w:tc>
          <w:tcPr>
            <w:tcW w:w="1559" w:type="dxa"/>
          </w:tcPr>
          <w:p w14:paraId="21B528B7" w14:textId="70255687" w:rsidR="0023229E" w:rsidRPr="0023229E" w:rsidRDefault="0023229E" w:rsidP="00176C3E">
            <w:pPr>
              <w:ind w:firstLine="0"/>
              <w:rPr>
                <w:rFonts w:cstheme="minorHAnsi"/>
                <w:szCs w:val="28"/>
              </w:rPr>
            </w:pPr>
            <w:r w:rsidRPr="0023229E">
              <w:rPr>
                <w:rFonts w:cstheme="minorHAnsi"/>
                <w:szCs w:val="28"/>
              </w:rPr>
              <w:t>Potencia.</w:t>
            </w:r>
          </w:p>
        </w:tc>
        <w:tc>
          <w:tcPr>
            <w:tcW w:w="1417" w:type="dxa"/>
          </w:tcPr>
          <w:p w14:paraId="3DE7AC9A" w14:textId="3C3A14EF" w:rsidR="0023229E" w:rsidRPr="0023229E" w:rsidRDefault="0023229E" w:rsidP="00204CA9">
            <w:pPr>
              <w:ind w:firstLine="0"/>
              <w:rPr>
                <w:rFonts w:cstheme="minorHAnsi"/>
                <w:szCs w:val="28"/>
              </w:rPr>
            </w:pPr>
            <w:r w:rsidRPr="0023229E">
              <w:rPr>
                <w:rFonts w:cstheme="minorHAnsi"/>
                <w:szCs w:val="28"/>
              </w:rPr>
              <w:t>P</w:t>
            </w:r>
          </w:p>
        </w:tc>
        <w:tc>
          <w:tcPr>
            <w:tcW w:w="1985" w:type="dxa"/>
          </w:tcPr>
          <w:p w14:paraId="7BD56BA7" w14:textId="201B44D5" w:rsidR="0023229E" w:rsidRPr="0023229E" w:rsidRDefault="0023229E" w:rsidP="00204CA9">
            <w:pPr>
              <w:ind w:firstLine="0"/>
              <w:rPr>
                <w:rFonts w:cstheme="minorHAnsi"/>
                <w:szCs w:val="28"/>
              </w:rPr>
            </w:pPr>
            <w:r w:rsidRPr="0023229E">
              <w:rPr>
                <w:rFonts w:cstheme="minorHAnsi"/>
                <w:szCs w:val="28"/>
              </w:rPr>
              <w:t>Vatio (W)</w:t>
            </w:r>
            <w:r>
              <w:rPr>
                <w:rFonts w:cstheme="minorHAnsi"/>
                <w:szCs w:val="28"/>
              </w:rPr>
              <w:t>.</w:t>
            </w:r>
          </w:p>
        </w:tc>
        <w:tc>
          <w:tcPr>
            <w:tcW w:w="2127" w:type="dxa"/>
          </w:tcPr>
          <w:p w14:paraId="458FF275" w14:textId="3DBF0CAC" w:rsidR="0023229E" w:rsidRPr="0023229E" w:rsidRDefault="0023229E" w:rsidP="00204CA9">
            <w:pPr>
              <w:ind w:firstLine="0"/>
              <w:rPr>
                <w:rFonts w:cstheme="minorHAnsi"/>
                <w:szCs w:val="28"/>
              </w:rPr>
            </w:pPr>
            <w:r w:rsidRPr="0023229E">
              <w:rPr>
                <w:rFonts w:cstheme="minorHAnsi"/>
                <w:szCs w:val="28"/>
              </w:rPr>
              <w:t>Wattímetro.</w:t>
            </w:r>
          </w:p>
        </w:tc>
        <w:tc>
          <w:tcPr>
            <w:tcW w:w="2127" w:type="dxa"/>
          </w:tcPr>
          <w:p w14:paraId="3E555808" w14:textId="76505870" w:rsidR="0023229E" w:rsidRPr="0023229E" w:rsidRDefault="0023229E" w:rsidP="00204CA9">
            <w:pPr>
              <w:ind w:firstLine="0"/>
              <w:rPr>
                <w:rFonts w:cstheme="minorHAnsi"/>
                <w:szCs w:val="28"/>
              </w:rPr>
            </w:pPr>
            <w:r w:rsidRPr="0023229E">
              <w:rPr>
                <w:rFonts w:cstheme="minorHAnsi"/>
                <w:szCs w:val="28"/>
              </w:rPr>
              <w:t>Mide consumo o entrega de energía.</w:t>
            </w:r>
          </w:p>
        </w:tc>
      </w:tr>
    </w:tbl>
    <w:p w14:paraId="2846DBDE" w14:textId="18C691F6" w:rsidR="00204CA9" w:rsidRDefault="0023229E" w:rsidP="0023229E">
      <w:pPr>
        <w:ind w:firstLine="0"/>
        <w:rPr>
          <w:lang w:val="es-419" w:eastAsia="es-CO"/>
        </w:rPr>
      </w:pPr>
      <w:r w:rsidRPr="0023229E">
        <w:rPr>
          <w:lang w:val="es-419" w:eastAsia="es-CO"/>
        </w:rPr>
        <w:t>Nota. Adaptado de Electrical Quantities Explained BigMat Tech. (2025).</w:t>
      </w:r>
    </w:p>
    <w:p w14:paraId="14DA5BE4" w14:textId="77777777" w:rsidR="006C409A" w:rsidRDefault="006C409A" w:rsidP="0023229E">
      <w:pPr>
        <w:ind w:firstLine="0"/>
        <w:rPr>
          <w:lang w:val="es-419" w:eastAsia="es-CO"/>
        </w:rPr>
      </w:pPr>
    </w:p>
    <w:p w14:paraId="5E798774" w14:textId="77777777" w:rsidR="0023229E" w:rsidRPr="00C85E2F" w:rsidRDefault="0023229E" w:rsidP="00C85E2F">
      <w:pPr>
        <w:rPr>
          <w:lang w:val="es-419" w:eastAsia="es-CO"/>
        </w:rPr>
      </w:pP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1BBCEAF2" w:rsidR="00EE3431" w:rsidRDefault="00026F91" w:rsidP="00A31553">
      <w:pPr>
        <w:pStyle w:val="Ttulo1"/>
      </w:pPr>
      <w:bookmarkStart w:id="6" w:name="_Toc225436350"/>
      <w:r>
        <w:lastRenderedPageBreak/>
        <w:t>Ma</w:t>
      </w:r>
      <w:r w:rsidR="0023229E">
        <w:t>teriales y componentes eléctricos</w:t>
      </w:r>
      <w:bookmarkEnd w:id="6"/>
    </w:p>
    <w:p w14:paraId="42644D43" w14:textId="2F6C60C5" w:rsidR="00514531" w:rsidRPr="00514531" w:rsidRDefault="00514531" w:rsidP="00514531">
      <w:pPr>
        <w:rPr>
          <w:lang w:val="es-419" w:eastAsia="es-CO"/>
        </w:rPr>
      </w:pPr>
      <w:r w:rsidRPr="00514531">
        <w:rPr>
          <w:lang w:val="es-419" w:eastAsia="es-CO"/>
        </w:rPr>
        <w:t>El estudio de los materiales y componentes eléctricos es fundamental para comprender cómo se construyen, operan y mantienen los circuitos utilizados en el entorno industrial y residencial. Cada material posee propiedades eléctricas específicas que determinan su capacidad para conducir, limitar o bloquear el paso de la corriente eléctrica. Asimismo, los componentes básicos de un circuito —como fuentes, cargas, elementos de protección y dispositivos de control— permiten que la energía se distribuya de manera segura y eficiente.</w:t>
      </w:r>
    </w:p>
    <w:p w14:paraId="54FD1452" w14:textId="6BC9342A" w:rsidR="008F1F20" w:rsidRPr="008B4E40" w:rsidRDefault="00514531" w:rsidP="00514531">
      <w:pPr>
        <w:rPr>
          <w:lang w:val="es-419" w:eastAsia="es-CO"/>
        </w:rPr>
      </w:pPr>
      <w:r w:rsidRPr="00514531">
        <w:rPr>
          <w:lang w:val="es-419" w:eastAsia="es-CO"/>
        </w:rPr>
        <w:t>Comprender estos elementos posibilita al aprendiz interpretar esquemas eléctricos, seleccionar adecuadamente componentes en proyectos reales y aplicar buenas prácticas de instalación.</w:t>
      </w:r>
    </w:p>
    <w:p w14:paraId="74CDF057" w14:textId="50AB5EAF" w:rsidR="008F1F20" w:rsidRDefault="008F1F20" w:rsidP="00FC43DD">
      <w:pPr>
        <w:pStyle w:val="Ttulo2"/>
      </w:pPr>
      <w:bookmarkStart w:id="7" w:name="_Toc225436351"/>
      <w:r>
        <w:t>C</w:t>
      </w:r>
      <w:r w:rsidR="007A3F09">
        <w:t>onductores, semiconductores y aislantes</w:t>
      </w:r>
      <w:bookmarkEnd w:id="7"/>
    </w:p>
    <w:p w14:paraId="44970BCC" w14:textId="102E0D7B" w:rsidR="00637DB2" w:rsidRDefault="007A3F09" w:rsidP="007A3F09">
      <w:pPr>
        <w:rPr>
          <w:lang w:val="es-419" w:eastAsia="es-CO"/>
        </w:rPr>
      </w:pPr>
      <w:r w:rsidRPr="007A3F09">
        <w:rPr>
          <w:lang w:val="es-419" w:eastAsia="es-CO"/>
        </w:rPr>
        <w:t>Los materiales pueden clasificarse según su capacidad para permitir o impedir el movimiento de electrones. Esta clasificación es esencial para el diseño y análisis de sistemas eléctricos, pues determina qué elementos se emplean para conducir corriente, cuáles se usan en dispositivos de control y cuáles sirven como barreras de seguridad.</w:t>
      </w:r>
    </w:p>
    <w:p w14:paraId="51C7D4A4" w14:textId="6DB00460" w:rsidR="007A3F09" w:rsidRPr="007A3F09" w:rsidRDefault="007A3F09" w:rsidP="00371FCB">
      <w:pPr>
        <w:pStyle w:val="Prrafodelista"/>
        <w:numPr>
          <w:ilvl w:val="0"/>
          <w:numId w:val="26"/>
        </w:numPr>
        <w:rPr>
          <w:lang w:val="es-419" w:eastAsia="es-CO"/>
        </w:rPr>
      </w:pPr>
      <w:r w:rsidRPr="007A3F09">
        <w:rPr>
          <w:b/>
          <w:bCs/>
          <w:lang w:val="es-419" w:eastAsia="es-CO"/>
        </w:rPr>
        <w:t>Conductores</w:t>
      </w:r>
      <w:r w:rsidRPr="007A3F09">
        <w:rPr>
          <w:lang w:val="es-419" w:eastAsia="es-CO"/>
        </w:rPr>
        <w:t>: son materiales que permiten el paso de la corriente eléctrica con facilidad. Esto ocurre porque poseen electrones libres en su capa de valencia.</w:t>
      </w:r>
    </w:p>
    <w:p w14:paraId="0EF7319E" w14:textId="77777777" w:rsidR="007A3F09" w:rsidRPr="007A3F09" w:rsidRDefault="007A3F09" w:rsidP="007A3F09">
      <w:pPr>
        <w:rPr>
          <w:b/>
          <w:bCs/>
          <w:lang w:val="es-419" w:eastAsia="es-CO"/>
        </w:rPr>
      </w:pPr>
      <w:r w:rsidRPr="007A3F09">
        <w:rPr>
          <w:b/>
          <w:bCs/>
          <w:lang w:val="es-419" w:eastAsia="es-CO"/>
        </w:rPr>
        <w:t>Ejemplos</w:t>
      </w:r>
    </w:p>
    <w:p w14:paraId="3C3730A6" w14:textId="6119D569" w:rsidR="007A3F09" w:rsidRPr="007A3F09" w:rsidRDefault="007A3F09" w:rsidP="00371FCB">
      <w:pPr>
        <w:pStyle w:val="Prrafodelista"/>
        <w:numPr>
          <w:ilvl w:val="0"/>
          <w:numId w:val="27"/>
        </w:numPr>
        <w:rPr>
          <w:lang w:val="es-419" w:eastAsia="es-CO"/>
        </w:rPr>
      </w:pPr>
      <w:r w:rsidRPr="007A3F09">
        <w:rPr>
          <w:lang w:val="es-419" w:eastAsia="es-CO"/>
        </w:rPr>
        <w:t>Cobre.</w:t>
      </w:r>
    </w:p>
    <w:p w14:paraId="2C521743" w14:textId="6F443BCF" w:rsidR="007A3F09" w:rsidRPr="007A3F09" w:rsidRDefault="007A3F09" w:rsidP="00371FCB">
      <w:pPr>
        <w:pStyle w:val="Prrafodelista"/>
        <w:numPr>
          <w:ilvl w:val="0"/>
          <w:numId w:val="27"/>
        </w:numPr>
        <w:rPr>
          <w:lang w:val="es-419" w:eastAsia="es-CO"/>
        </w:rPr>
      </w:pPr>
      <w:r w:rsidRPr="007A3F09">
        <w:rPr>
          <w:lang w:val="es-419" w:eastAsia="es-CO"/>
        </w:rPr>
        <w:t>Aluminio.</w:t>
      </w:r>
    </w:p>
    <w:p w14:paraId="64533FB4" w14:textId="415BA35F" w:rsidR="007A3F09" w:rsidRPr="007A3F09" w:rsidRDefault="007A3F09" w:rsidP="00371FCB">
      <w:pPr>
        <w:pStyle w:val="Prrafodelista"/>
        <w:numPr>
          <w:ilvl w:val="0"/>
          <w:numId w:val="27"/>
        </w:numPr>
        <w:rPr>
          <w:lang w:val="es-419" w:eastAsia="es-CO"/>
        </w:rPr>
      </w:pPr>
      <w:r w:rsidRPr="007A3F09">
        <w:rPr>
          <w:lang w:val="es-419" w:eastAsia="es-CO"/>
        </w:rPr>
        <w:t>Plata.</w:t>
      </w:r>
    </w:p>
    <w:p w14:paraId="68BFB87A" w14:textId="10AFCE27" w:rsidR="007A3F09" w:rsidRPr="007A3F09" w:rsidRDefault="007A3F09" w:rsidP="00371FCB">
      <w:pPr>
        <w:pStyle w:val="Prrafodelista"/>
        <w:numPr>
          <w:ilvl w:val="0"/>
          <w:numId w:val="27"/>
        </w:numPr>
        <w:rPr>
          <w:lang w:val="es-419" w:eastAsia="es-CO"/>
        </w:rPr>
      </w:pPr>
      <w:r w:rsidRPr="007A3F09">
        <w:rPr>
          <w:lang w:val="es-419" w:eastAsia="es-CO"/>
        </w:rPr>
        <w:lastRenderedPageBreak/>
        <w:t>Oro (especialmente en electrónica de precisión).</w:t>
      </w:r>
    </w:p>
    <w:p w14:paraId="1E15033A" w14:textId="77777777" w:rsidR="007A3F09" w:rsidRPr="007A3F09" w:rsidRDefault="007A3F09" w:rsidP="007A3F09">
      <w:pPr>
        <w:rPr>
          <w:b/>
          <w:bCs/>
          <w:lang w:val="es-419" w:eastAsia="es-CO"/>
        </w:rPr>
      </w:pPr>
      <w:r w:rsidRPr="007A3F09">
        <w:rPr>
          <w:b/>
          <w:bCs/>
          <w:lang w:val="es-419" w:eastAsia="es-CO"/>
        </w:rPr>
        <w:t>Aplicaciones</w:t>
      </w:r>
    </w:p>
    <w:p w14:paraId="272998EB" w14:textId="03ADFF28" w:rsidR="007A3F09" w:rsidRPr="007A3F09" w:rsidRDefault="007A3F09" w:rsidP="00371FCB">
      <w:pPr>
        <w:pStyle w:val="Prrafodelista"/>
        <w:numPr>
          <w:ilvl w:val="0"/>
          <w:numId w:val="28"/>
        </w:numPr>
        <w:rPr>
          <w:lang w:val="es-419" w:eastAsia="es-CO"/>
        </w:rPr>
      </w:pPr>
      <w:r w:rsidRPr="007A3F09">
        <w:rPr>
          <w:lang w:val="es-419" w:eastAsia="es-CO"/>
        </w:rPr>
        <w:t>Redes de distribución.</w:t>
      </w:r>
    </w:p>
    <w:p w14:paraId="01DC48D7" w14:textId="507A6707" w:rsidR="007A3F09" w:rsidRPr="007A3F09" w:rsidRDefault="007A3F09" w:rsidP="00371FCB">
      <w:pPr>
        <w:pStyle w:val="Prrafodelista"/>
        <w:numPr>
          <w:ilvl w:val="0"/>
          <w:numId w:val="28"/>
        </w:numPr>
        <w:rPr>
          <w:lang w:val="es-419" w:eastAsia="es-CO"/>
        </w:rPr>
      </w:pPr>
      <w:r w:rsidRPr="007A3F09">
        <w:rPr>
          <w:lang w:val="es-419" w:eastAsia="es-CO"/>
        </w:rPr>
        <w:t>Cableado residencial e industrial.</w:t>
      </w:r>
    </w:p>
    <w:p w14:paraId="7AE30EEF" w14:textId="6851F8AD" w:rsidR="007A3F09" w:rsidRPr="007A3F09" w:rsidRDefault="007A3F09" w:rsidP="00371FCB">
      <w:pPr>
        <w:pStyle w:val="Prrafodelista"/>
        <w:numPr>
          <w:ilvl w:val="0"/>
          <w:numId w:val="28"/>
        </w:numPr>
        <w:rPr>
          <w:lang w:val="es-419" w:eastAsia="es-CO"/>
        </w:rPr>
      </w:pPr>
      <w:r w:rsidRPr="007A3F09">
        <w:rPr>
          <w:lang w:val="es-419" w:eastAsia="es-CO"/>
        </w:rPr>
        <w:t>Bobinas y transformadores.</w:t>
      </w:r>
    </w:p>
    <w:p w14:paraId="7D8623A2" w14:textId="77777777" w:rsidR="007A3F09" w:rsidRPr="007A3F09" w:rsidRDefault="007A3F09" w:rsidP="00371FCB">
      <w:pPr>
        <w:pStyle w:val="Prrafodelista"/>
        <w:numPr>
          <w:ilvl w:val="0"/>
          <w:numId w:val="26"/>
        </w:numPr>
        <w:rPr>
          <w:lang w:val="es-419" w:eastAsia="es-CO"/>
        </w:rPr>
      </w:pPr>
      <w:r w:rsidRPr="007A3F09">
        <w:rPr>
          <w:b/>
          <w:bCs/>
          <w:lang w:val="es-419" w:eastAsia="es-CO"/>
        </w:rPr>
        <w:t>Semiconductores</w:t>
      </w:r>
      <w:r w:rsidRPr="007A3F09">
        <w:rPr>
          <w:lang w:val="es-419" w:eastAsia="es-CO"/>
        </w:rPr>
        <w:t>: tienen una conductividad intermedia entre conductores y aislantes.</w:t>
      </w:r>
    </w:p>
    <w:p w14:paraId="14A4D056" w14:textId="1E11E7CD" w:rsidR="007A3F09" w:rsidRDefault="007A3F09" w:rsidP="007A3F09">
      <w:pPr>
        <w:rPr>
          <w:lang w:val="es-419" w:eastAsia="es-CO"/>
        </w:rPr>
      </w:pPr>
      <w:r w:rsidRPr="007A3F09">
        <w:rPr>
          <w:lang w:val="es-419" w:eastAsia="es-CO"/>
        </w:rPr>
        <w:t>Lo más importante es que su capacidad de conducir puede controlarse mediante dopaje o estímulos como la luz, el calor o campos eléctricos.</w:t>
      </w:r>
    </w:p>
    <w:p w14:paraId="5EF17244" w14:textId="77777777" w:rsidR="007A3F09" w:rsidRPr="007A3F09" w:rsidRDefault="007A3F09" w:rsidP="007A3F09">
      <w:pPr>
        <w:rPr>
          <w:b/>
          <w:bCs/>
          <w:lang w:val="es-419" w:eastAsia="es-CO"/>
        </w:rPr>
      </w:pPr>
      <w:r w:rsidRPr="007A3F09">
        <w:rPr>
          <w:b/>
          <w:bCs/>
          <w:lang w:val="es-419" w:eastAsia="es-CO"/>
        </w:rPr>
        <w:t>Ejemplos</w:t>
      </w:r>
    </w:p>
    <w:p w14:paraId="6FB973CA" w14:textId="3FE1B9AA" w:rsidR="007A3F09" w:rsidRPr="007A3F09" w:rsidRDefault="007A3F09" w:rsidP="00371FCB">
      <w:pPr>
        <w:pStyle w:val="Prrafodelista"/>
        <w:numPr>
          <w:ilvl w:val="0"/>
          <w:numId w:val="29"/>
        </w:numPr>
        <w:rPr>
          <w:lang w:val="es-419" w:eastAsia="es-CO"/>
        </w:rPr>
      </w:pPr>
      <w:r w:rsidRPr="007A3F09">
        <w:rPr>
          <w:lang w:val="es-419" w:eastAsia="es-CO"/>
        </w:rPr>
        <w:t>Silicio.</w:t>
      </w:r>
    </w:p>
    <w:p w14:paraId="389C0B76" w14:textId="7C3FB21D" w:rsidR="007A3F09" w:rsidRPr="007A3F09" w:rsidRDefault="007A3F09" w:rsidP="00371FCB">
      <w:pPr>
        <w:pStyle w:val="Prrafodelista"/>
        <w:numPr>
          <w:ilvl w:val="0"/>
          <w:numId w:val="29"/>
        </w:numPr>
        <w:rPr>
          <w:lang w:val="es-419" w:eastAsia="es-CO"/>
        </w:rPr>
      </w:pPr>
      <w:r w:rsidRPr="007A3F09">
        <w:rPr>
          <w:lang w:val="es-419" w:eastAsia="es-CO"/>
        </w:rPr>
        <w:t>Germanio.</w:t>
      </w:r>
    </w:p>
    <w:p w14:paraId="596EF849" w14:textId="77777777" w:rsidR="007A3F09" w:rsidRPr="007A3F09" w:rsidRDefault="007A3F09" w:rsidP="007A3F09">
      <w:pPr>
        <w:rPr>
          <w:b/>
          <w:bCs/>
          <w:lang w:val="es-419" w:eastAsia="es-CO"/>
        </w:rPr>
      </w:pPr>
      <w:r w:rsidRPr="007A3F09">
        <w:rPr>
          <w:b/>
          <w:bCs/>
          <w:lang w:val="es-419" w:eastAsia="es-CO"/>
        </w:rPr>
        <w:t>Aplicaciones</w:t>
      </w:r>
    </w:p>
    <w:p w14:paraId="1137F77E" w14:textId="33EE974E" w:rsidR="007A3F09" w:rsidRPr="007A3F09" w:rsidRDefault="007A3F09" w:rsidP="00371FCB">
      <w:pPr>
        <w:pStyle w:val="Prrafodelista"/>
        <w:numPr>
          <w:ilvl w:val="0"/>
          <w:numId w:val="30"/>
        </w:numPr>
        <w:rPr>
          <w:lang w:val="es-419" w:eastAsia="es-CO"/>
        </w:rPr>
      </w:pPr>
      <w:r w:rsidRPr="007A3F09">
        <w:rPr>
          <w:lang w:val="es-419" w:eastAsia="es-CO"/>
        </w:rPr>
        <w:t>Circuitos integrados.</w:t>
      </w:r>
    </w:p>
    <w:p w14:paraId="2B1E50A0" w14:textId="2D8E1268" w:rsidR="007A3F09" w:rsidRPr="007A3F09" w:rsidRDefault="007A3F09" w:rsidP="00371FCB">
      <w:pPr>
        <w:pStyle w:val="Prrafodelista"/>
        <w:numPr>
          <w:ilvl w:val="0"/>
          <w:numId w:val="30"/>
        </w:numPr>
        <w:rPr>
          <w:lang w:val="es-419" w:eastAsia="es-CO"/>
        </w:rPr>
      </w:pPr>
      <w:r w:rsidRPr="007A3F09">
        <w:rPr>
          <w:lang w:val="es-419" w:eastAsia="es-CO"/>
        </w:rPr>
        <w:t>Sensores.</w:t>
      </w:r>
    </w:p>
    <w:p w14:paraId="4507D846" w14:textId="41EBC464" w:rsidR="007A3F09" w:rsidRPr="007A3F09" w:rsidRDefault="007A3F09" w:rsidP="00371FCB">
      <w:pPr>
        <w:pStyle w:val="Prrafodelista"/>
        <w:numPr>
          <w:ilvl w:val="0"/>
          <w:numId w:val="30"/>
        </w:numPr>
        <w:rPr>
          <w:lang w:val="es-419" w:eastAsia="es-CO"/>
        </w:rPr>
      </w:pPr>
      <w:r w:rsidRPr="007A3F09">
        <w:rPr>
          <w:lang w:val="es-419" w:eastAsia="es-CO"/>
        </w:rPr>
        <w:t>Controladores electrónicos.</w:t>
      </w:r>
    </w:p>
    <w:p w14:paraId="4220A5D1" w14:textId="25433418" w:rsidR="007A3F09" w:rsidRPr="007A3F09" w:rsidRDefault="007A3F09" w:rsidP="00371FCB">
      <w:pPr>
        <w:pStyle w:val="Prrafodelista"/>
        <w:numPr>
          <w:ilvl w:val="0"/>
          <w:numId w:val="30"/>
        </w:numPr>
        <w:rPr>
          <w:lang w:val="es-419" w:eastAsia="es-CO"/>
        </w:rPr>
      </w:pPr>
      <w:r w:rsidRPr="007A3F09">
        <w:rPr>
          <w:lang w:val="es-419" w:eastAsia="es-CO"/>
        </w:rPr>
        <w:t>Diodos y transistores.</w:t>
      </w:r>
    </w:p>
    <w:p w14:paraId="72A860DF" w14:textId="210793A4" w:rsidR="007A3F09" w:rsidRPr="00AD5261" w:rsidRDefault="007A3F09" w:rsidP="00371FCB">
      <w:pPr>
        <w:pStyle w:val="Prrafodelista"/>
        <w:numPr>
          <w:ilvl w:val="0"/>
          <w:numId w:val="26"/>
        </w:numPr>
        <w:rPr>
          <w:lang w:val="es-419" w:eastAsia="es-CO"/>
        </w:rPr>
      </w:pPr>
      <w:r w:rsidRPr="00AD5261">
        <w:rPr>
          <w:b/>
          <w:bCs/>
          <w:lang w:val="es-419" w:eastAsia="es-CO"/>
        </w:rPr>
        <w:t>Aislantes</w:t>
      </w:r>
      <w:r w:rsidRPr="00AD5261">
        <w:rPr>
          <w:lang w:val="es-419" w:eastAsia="es-CO"/>
        </w:rPr>
        <w:t>: son materiales que presentan una gran oposición al paso de la corriente porque sus electrones están fuertemente ligados al núcleo.</w:t>
      </w:r>
    </w:p>
    <w:p w14:paraId="6B97CA46" w14:textId="77777777" w:rsidR="007A3F09" w:rsidRPr="00AD5261" w:rsidRDefault="007A3F09" w:rsidP="007A3F09">
      <w:pPr>
        <w:rPr>
          <w:b/>
          <w:bCs/>
          <w:lang w:val="es-419" w:eastAsia="es-CO"/>
        </w:rPr>
      </w:pPr>
      <w:r w:rsidRPr="00AD5261">
        <w:rPr>
          <w:b/>
          <w:bCs/>
          <w:lang w:val="es-419" w:eastAsia="es-CO"/>
        </w:rPr>
        <w:t>Ejemplos</w:t>
      </w:r>
    </w:p>
    <w:p w14:paraId="3937D8D0" w14:textId="4172983B" w:rsidR="007A3F09" w:rsidRPr="00AD5261" w:rsidRDefault="007A3F09" w:rsidP="00371FCB">
      <w:pPr>
        <w:pStyle w:val="Prrafodelista"/>
        <w:numPr>
          <w:ilvl w:val="0"/>
          <w:numId w:val="31"/>
        </w:numPr>
        <w:rPr>
          <w:lang w:val="es-419" w:eastAsia="es-CO"/>
        </w:rPr>
      </w:pPr>
      <w:r w:rsidRPr="00AD5261">
        <w:rPr>
          <w:lang w:val="es-419" w:eastAsia="es-CO"/>
        </w:rPr>
        <w:t>Plástico.</w:t>
      </w:r>
    </w:p>
    <w:p w14:paraId="2E85874B" w14:textId="0D8FE9B4" w:rsidR="007A3F09" w:rsidRPr="00AD5261" w:rsidRDefault="007A3F09" w:rsidP="00371FCB">
      <w:pPr>
        <w:pStyle w:val="Prrafodelista"/>
        <w:numPr>
          <w:ilvl w:val="0"/>
          <w:numId w:val="31"/>
        </w:numPr>
        <w:rPr>
          <w:lang w:val="es-419" w:eastAsia="es-CO"/>
        </w:rPr>
      </w:pPr>
      <w:r w:rsidRPr="00AD5261">
        <w:rPr>
          <w:lang w:val="es-419" w:eastAsia="es-CO"/>
        </w:rPr>
        <w:lastRenderedPageBreak/>
        <w:t>Vidrio.</w:t>
      </w:r>
    </w:p>
    <w:p w14:paraId="53A41905" w14:textId="17B8281C" w:rsidR="007A3F09" w:rsidRPr="00AD5261" w:rsidRDefault="007A3F09" w:rsidP="00371FCB">
      <w:pPr>
        <w:pStyle w:val="Prrafodelista"/>
        <w:numPr>
          <w:ilvl w:val="0"/>
          <w:numId w:val="31"/>
        </w:numPr>
        <w:rPr>
          <w:lang w:val="es-419" w:eastAsia="es-CO"/>
        </w:rPr>
      </w:pPr>
      <w:r w:rsidRPr="00AD5261">
        <w:rPr>
          <w:lang w:val="es-419" w:eastAsia="es-CO"/>
        </w:rPr>
        <w:t>Madera seca.</w:t>
      </w:r>
    </w:p>
    <w:p w14:paraId="5960A750" w14:textId="5F2FAD6F" w:rsidR="007A3F09" w:rsidRPr="00AD5261" w:rsidRDefault="007A3F09" w:rsidP="00371FCB">
      <w:pPr>
        <w:pStyle w:val="Prrafodelista"/>
        <w:numPr>
          <w:ilvl w:val="0"/>
          <w:numId w:val="31"/>
        </w:numPr>
        <w:rPr>
          <w:lang w:val="es-419" w:eastAsia="es-CO"/>
        </w:rPr>
      </w:pPr>
      <w:r w:rsidRPr="00AD5261">
        <w:rPr>
          <w:lang w:val="es-419" w:eastAsia="es-CO"/>
        </w:rPr>
        <w:t>Cerámica.</w:t>
      </w:r>
    </w:p>
    <w:p w14:paraId="6BFF8160" w14:textId="57841BFD" w:rsidR="007A3F09" w:rsidRPr="00AD5261" w:rsidRDefault="007A3F09" w:rsidP="00371FCB">
      <w:pPr>
        <w:pStyle w:val="Prrafodelista"/>
        <w:numPr>
          <w:ilvl w:val="0"/>
          <w:numId w:val="31"/>
        </w:numPr>
        <w:rPr>
          <w:lang w:val="es-419" w:eastAsia="es-CO"/>
        </w:rPr>
      </w:pPr>
      <w:r w:rsidRPr="00AD5261">
        <w:rPr>
          <w:lang w:val="es-419" w:eastAsia="es-CO"/>
        </w:rPr>
        <w:t>Goma.</w:t>
      </w:r>
    </w:p>
    <w:p w14:paraId="2EC53116" w14:textId="77777777" w:rsidR="007A3F09" w:rsidRPr="00AD5261" w:rsidRDefault="007A3F09" w:rsidP="007A3F09">
      <w:pPr>
        <w:rPr>
          <w:b/>
          <w:bCs/>
          <w:lang w:val="es-419" w:eastAsia="es-CO"/>
        </w:rPr>
      </w:pPr>
      <w:r w:rsidRPr="00AD5261">
        <w:rPr>
          <w:b/>
          <w:bCs/>
          <w:lang w:val="es-419" w:eastAsia="es-CO"/>
        </w:rPr>
        <w:t>Aplicaciones</w:t>
      </w:r>
    </w:p>
    <w:p w14:paraId="5DF8EB90" w14:textId="33292CAA" w:rsidR="007A3F09" w:rsidRPr="00AD5261" w:rsidRDefault="007A3F09" w:rsidP="00371FCB">
      <w:pPr>
        <w:pStyle w:val="Prrafodelista"/>
        <w:numPr>
          <w:ilvl w:val="0"/>
          <w:numId w:val="32"/>
        </w:numPr>
        <w:rPr>
          <w:lang w:val="es-419" w:eastAsia="es-CO"/>
        </w:rPr>
      </w:pPr>
      <w:r w:rsidRPr="00AD5261">
        <w:rPr>
          <w:lang w:val="es-419" w:eastAsia="es-CO"/>
        </w:rPr>
        <w:t>Recubrimiento de cables.</w:t>
      </w:r>
    </w:p>
    <w:p w14:paraId="3171D399" w14:textId="0D932DDC" w:rsidR="007A3F09" w:rsidRPr="00AD5261" w:rsidRDefault="007A3F09" w:rsidP="00371FCB">
      <w:pPr>
        <w:pStyle w:val="Prrafodelista"/>
        <w:numPr>
          <w:ilvl w:val="0"/>
          <w:numId w:val="32"/>
        </w:numPr>
        <w:rPr>
          <w:lang w:val="es-419" w:eastAsia="es-CO"/>
        </w:rPr>
      </w:pPr>
      <w:r w:rsidRPr="00AD5261">
        <w:rPr>
          <w:lang w:val="es-419" w:eastAsia="es-CO"/>
        </w:rPr>
        <w:t>Bases de interruptores.</w:t>
      </w:r>
    </w:p>
    <w:p w14:paraId="02DD6830" w14:textId="27CAF87C" w:rsidR="007A3F09" w:rsidRPr="00AD5261" w:rsidRDefault="007A3F09" w:rsidP="00371FCB">
      <w:pPr>
        <w:pStyle w:val="Prrafodelista"/>
        <w:numPr>
          <w:ilvl w:val="0"/>
          <w:numId w:val="32"/>
        </w:numPr>
        <w:rPr>
          <w:lang w:val="es-419" w:eastAsia="es-CO"/>
        </w:rPr>
      </w:pPr>
      <w:r w:rsidRPr="00AD5261">
        <w:rPr>
          <w:lang w:val="es-419" w:eastAsia="es-CO"/>
        </w:rPr>
        <w:t>Elementos de soporte en redes de alta tensión.</w:t>
      </w:r>
    </w:p>
    <w:p w14:paraId="070217A5" w14:textId="1DD38169" w:rsidR="007A3F09" w:rsidRDefault="00AD5261" w:rsidP="00AD5261">
      <w:pPr>
        <w:pStyle w:val="Tabla"/>
        <w:rPr>
          <w:lang w:val="es-419" w:eastAsia="es-CO"/>
        </w:rPr>
      </w:pPr>
      <w:r w:rsidRPr="00AD5261">
        <w:rPr>
          <w:lang w:val="es-419" w:eastAsia="es-CO"/>
        </w:rPr>
        <w:t>Comparación general de materiales eléctricos</w:t>
      </w:r>
    </w:p>
    <w:tbl>
      <w:tblPr>
        <w:tblStyle w:val="SENA1"/>
        <w:tblW w:w="0" w:type="auto"/>
        <w:tblLook w:val="04A0" w:firstRow="1" w:lastRow="0" w:firstColumn="1" w:lastColumn="0" w:noHBand="0" w:noVBand="1"/>
      </w:tblPr>
      <w:tblGrid>
        <w:gridCol w:w="2257"/>
        <w:gridCol w:w="1889"/>
        <w:gridCol w:w="1681"/>
        <w:gridCol w:w="2055"/>
        <w:gridCol w:w="2080"/>
      </w:tblGrid>
      <w:tr w:rsidR="00AD5261" w:rsidRPr="00ED26D8" w14:paraId="7F507C32" w14:textId="77777777" w:rsidTr="0031254D">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407782E" w14:textId="1DE826C5" w:rsidR="00AD5261" w:rsidRPr="003555C2" w:rsidRDefault="00AD5261" w:rsidP="00176C3E">
            <w:pPr>
              <w:pStyle w:val="Tabla"/>
              <w:numPr>
                <w:ilvl w:val="0"/>
                <w:numId w:val="0"/>
              </w:numPr>
              <w:rPr>
                <w:szCs w:val="28"/>
              </w:rPr>
            </w:pPr>
            <w:r>
              <w:rPr>
                <w:szCs w:val="28"/>
              </w:rPr>
              <w:t>Tipo de material</w:t>
            </w:r>
          </w:p>
        </w:tc>
        <w:tc>
          <w:tcPr>
            <w:tcW w:w="1889" w:type="dxa"/>
          </w:tcPr>
          <w:p w14:paraId="5D9A8215" w14:textId="7EF3B606" w:rsidR="00AD5261" w:rsidRPr="003555C2" w:rsidRDefault="00AD5261" w:rsidP="00176C3E">
            <w:pPr>
              <w:ind w:firstLine="0"/>
              <w:rPr>
                <w:rFonts w:asciiTheme="minorHAnsi" w:hAnsiTheme="minorHAnsi" w:cstheme="minorHAnsi"/>
                <w:szCs w:val="28"/>
              </w:rPr>
            </w:pPr>
            <w:r>
              <w:rPr>
                <w:rFonts w:asciiTheme="minorHAnsi" w:hAnsiTheme="minorHAnsi" w:cstheme="minorHAnsi"/>
                <w:szCs w:val="28"/>
              </w:rPr>
              <w:t>Conductividad</w:t>
            </w:r>
          </w:p>
        </w:tc>
        <w:tc>
          <w:tcPr>
            <w:tcW w:w="1681" w:type="dxa"/>
          </w:tcPr>
          <w:p w14:paraId="0B7D45C2" w14:textId="10034BFC" w:rsidR="00AD5261" w:rsidRPr="003555C2" w:rsidRDefault="00AD5261" w:rsidP="00176C3E">
            <w:pPr>
              <w:ind w:firstLine="0"/>
              <w:rPr>
                <w:rFonts w:asciiTheme="minorHAnsi" w:hAnsiTheme="minorHAnsi" w:cstheme="minorHAnsi"/>
                <w:szCs w:val="28"/>
              </w:rPr>
            </w:pPr>
            <w:r>
              <w:rPr>
                <w:rFonts w:asciiTheme="minorHAnsi" w:hAnsiTheme="minorHAnsi" w:cstheme="minorHAnsi"/>
                <w:szCs w:val="28"/>
              </w:rPr>
              <w:t>Electrones libres</w:t>
            </w:r>
          </w:p>
        </w:tc>
        <w:tc>
          <w:tcPr>
            <w:tcW w:w="2055" w:type="dxa"/>
          </w:tcPr>
          <w:p w14:paraId="5FE9ED0E" w14:textId="54F7BEEE" w:rsidR="00AD5261" w:rsidRPr="003555C2" w:rsidRDefault="00AD5261" w:rsidP="00176C3E">
            <w:pPr>
              <w:ind w:firstLine="0"/>
              <w:rPr>
                <w:rFonts w:cstheme="minorHAnsi"/>
                <w:szCs w:val="28"/>
              </w:rPr>
            </w:pPr>
            <w:r>
              <w:rPr>
                <w:rFonts w:cstheme="minorHAnsi"/>
                <w:szCs w:val="28"/>
              </w:rPr>
              <w:t>Ejemplos</w:t>
            </w:r>
          </w:p>
        </w:tc>
        <w:tc>
          <w:tcPr>
            <w:tcW w:w="2080" w:type="dxa"/>
          </w:tcPr>
          <w:p w14:paraId="2C381A2A" w14:textId="352C37FA" w:rsidR="00AD5261" w:rsidRPr="003555C2" w:rsidRDefault="00AD5261" w:rsidP="00176C3E">
            <w:pPr>
              <w:ind w:firstLine="0"/>
              <w:rPr>
                <w:rFonts w:cstheme="minorHAnsi"/>
                <w:szCs w:val="28"/>
              </w:rPr>
            </w:pPr>
            <w:r>
              <w:rPr>
                <w:rFonts w:cstheme="minorHAnsi"/>
                <w:szCs w:val="28"/>
              </w:rPr>
              <w:t>Usos típicos</w:t>
            </w:r>
          </w:p>
        </w:tc>
      </w:tr>
      <w:tr w:rsidR="00AD5261" w:rsidRPr="00ED26D8" w14:paraId="6DFA799A"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4DB97A2E" w14:textId="684F548D" w:rsidR="00AD5261" w:rsidRPr="003555C2" w:rsidRDefault="00AD5261" w:rsidP="00176C3E">
            <w:pPr>
              <w:ind w:firstLine="0"/>
              <w:rPr>
                <w:rFonts w:asciiTheme="minorHAnsi" w:hAnsiTheme="minorHAnsi" w:cstheme="minorHAnsi"/>
                <w:szCs w:val="28"/>
              </w:rPr>
            </w:pPr>
            <w:r w:rsidRPr="00AD5261">
              <w:rPr>
                <w:rFonts w:asciiTheme="minorHAnsi" w:hAnsiTheme="minorHAnsi" w:cstheme="minorHAnsi"/>
                <w:szCs w:val="28"/>
              </w:rPr>
              <w:t>Conductores.</w:t>
            </w:r>
          </w:p>
        </w:tc>
        <w:tc>
          <w:tcPr>
            <w:tcW w:w="1889" w:type="dxa"/>
          </w:tcPr>
          <w:p w14:paraId="5F9125D4" w14:textId="419D2FB3" w:rsidR="00AD5261" w:rsidRPr="00204CA9" w:rsidRDefault="0031254D" w:rsidP="00176C3E">
            <w:pPr>
              <w:ind w:firstLine="0"/>
              <w:rPr>
                <w:rFonts w:cstheme="minorHAnsi"/>
                <w:szCs w:val="28"/>
              </w:rPr>
            </w:pPr>
            <w:r w:rsidRPr="0031254D">
              <w:rPr>
                <w:rFonts w:cstheme="minorHAnsi"/>
                <w:szCs w:val="28"/>
              </w:rPr>
              <w:t>Alta.</w:t>
            </w:r>
          </w:p>
        </w:tc>
        <w:tc>
          <w:tcPr>
            <w:tcW w:w="1681" w:type="dxa"/>
          </w:tcPr>
          <w:p w14:paraId="5E651E2A" w14:textId="4456E7C5" w:rsidR="00AD5261" w:rsidRPr="00204CA9" w:rsidRDefault="0031254D" w:rsidP="00176C3E">
            <w:pPr>
              <w:ind w:firstLine="0"/>
              <w:rPr>
                <w:rFonts w:cstheme="minorHAnsi"/>
                <w:szCs w:val="28"/>
              </w:rPr>
            </w:pPr>
            <w:r w:rsidRPr="0031254D">
              <w:rPr>
                <w:rFonts w:cstheme="minorHAnsi"/>
                <w:szCs w:val="28"/>
              </w:rPr>
              <w:t>Muchos.</w:t>
            </w:r>
          </w:p>
        </w:tc>
        <w:tc>
          <w:tcPr>
            <w:tcW w:w="2055" w:type="dxa"/>
          </w:tcPr>
          <w:p w14:paraId="68431D87" w14:textId="757454FE" w:rsidR="00AD5261" w:rsidRPr="00204CA9" w:rsidRDefault="0031254D" w:rsidP="00176C3E">
            <w:pPr>
              <w:ind w:firstLine="0"/>
              <w:rPr>
                <w:rFonts w:cstheme="minorHAnsi"/>
                <w:szCs w:val="28"/>
              </w:rPr>
            </w:pPr>
            <w:r w:rsidRPr="0031254D">
              <w:rPr>
                <w:rFonts w:cstheme="minorHAnsi"/>
                <w:szCs w:val="28"/>
              </w:rPr>
              <w:t>Cobre, aluminio.</w:t>
            </w:r>
          </w:p>
        </w:tc>
        <w:tc>
          <w:tcPr>
            <w:tcW w:w="2080" w:type="dxa"/>
          </w:tcPr>
          <w:p w14:paraId="71D0AFF0" w14:textId="32F63321" w:rsidR="00AD5261" w:rsidRPr="00204CA9" w:rsidRDefault="0031254D" w:rsidP="00176C3E">
            <w:pPr>
              <w:ind w:firstLine="0"/>
              <w:rPr>
                <w:rFonts w:cstheme="minorHAnsi"/>
                <w:szCs w:val="28"/>
              </w:rPr>
            </w:pPr>
            <w:r w:rsidRPr="0031254D">
              <w:rPr>
                <w:rFonts w:cstheme="minorHAnsi"/>
                <w:szCs w:val="28"/>
              </w:rPr>
              <w:t>Cables, barras, conexiones.</w:t>
            </w:r>
          </w:p>
        </w:tc>
      </w:tr>
      <w:tr w:rsidR="00AD5261" w:rsidRPr="00ED26D8" w14:paraId="2C8EC3B1" w14:textId="77777777" w:rsidTr="0031254D">
        <w:tc>
          <w:tcPr>
            <w:tcW w:w="2257" w:type="dxa"/>
          </w:tcPr>
          <w:p w14:paraId="3D180D0B" w14:textId="4373BC63" w:rsidR="00AD5261" w:rsidRPr="003555C2" w:rsidRDefault="0031254D" w:rsidP="00176C3E">
            <w:pPr>
              <w:ind w:firstLine="0"/>
              <w:rPr>
                <w:rFonts w:asciiTheme="minorHAnsi" w:hAnsiTheme="minorHAnsi" w:cstheme="minorHAnsi"/>
                <w:szCs w:val="28"/>
              </w:rPr>
            </w:pPr>
            <w:r w:rsidRPr="0031254D">
              <w:rPr>
                <w:rFonts w:asciiTheme="minorHAnsi" w:hAnsiTheme="minorHAnsi" w:cstheme="minorHAnsi"/>
                <w:szCs w:val="28"/>
              </w:rPr>
              <w:t>Semiconductores.</w:t>
            </w:r>
          </w:p>
        </w:tc>
        <w:tc>
          <w:tcPr>
            <w:tcW w:w="1889" w:type="dxa"/>
          </w:tcPr>
          <w:p w14:paraId="5EB941D3" w14:textId="0FB6CC42" w:rsidR="00AD5261" w:rsidRPr="00204CA9" w:rsidRDefault="0031254D" w:rsidP="00176C3E">
            <w:pPr>
              <w:ind w:firstLine="0"/>
              <w:rPr>
                <w:rFonts w:cstheme="minorHAnsi"/>
                <w:szCs w:val="28"/>
              </w:rPr>
            </w:pPr>
            <w:r w:rsidRPr="0031254D">
              <w:rPr>
                <w:rFonts w:cstheme="minorHAnsi"/>
                <w:szCs w:val="28"/>
              </w:rPr>
              <w:t>Media (controlable).</w:t>
            </w:r>
          </w:p>
        </w:tc>
        <w:tc>
          <w:tcPr>
            <w:tcW w:w="1681" w:type="dxa"/>
          </w:tcPr>
          <w:p w14:paraId="041F2BE6" w14:textId="27FB9B83" w:rsidR="00AD5261" w:rsidRPr="00204CA9" w:rsidRDefault="0031254D" w:rsidP="00176C3E">
            <w:pPr>
              <w:ind w:firstLine="0"/>
              <w:rPr>
                <w:rFonts w:cstheme="minorHAnsi"/>
                <w:szCs w:val="28"/>
              </w:rPr>
            </w:pPr>
            <w:r w:rsidRPr="0031254D">
              <w:rPr>
                <w:rFonts w:cstheme="minorHAnsi"/>
                <w:szCs w:val="28"/>
              </w:rPr>
              <w:t>Intermedios</w:t>
            </w:r>
            <w:r>
              <w:rPr>
                <w:rFonts w:cstheme="minorHAnsi"/>
                <w:szCs w:val="28"/>
              </w:rPr>
              <w:t>.</w:t>
            </w:r>
          </w:p>
        </w:tc>
        <w:tc>
          <w:tcPr>
            <w:tcW w:w="2055" w:type="dxa"/>
          </w:tcPr>
          <w:p w14:paraId="3AE3CDC7" w14:textId="15227A3E" w:rsidR="00AD5261" w:rsidRPr="00204CA9" w:rsidRDefault="0031254D" w:rsidP="00176C3E">
            <w:pPr>
              <w:ind w:firstLine="0"/>
              <w:rPr>
                <w:rFonts w:cstheme="minorHAnsi"/>
                <w:szCs w:val="28"/>
              </w:rPr>
            </w:pPr>
            <w:r w:rsidRPr="0031254D">
              <w:rPr>
                <w:rFonts w:cstheme="minorHAnsi"/>
                <w:szCs w:val="28"/>
              </w:rPr>
              <w:t>Silicio.</w:t>
            </w:r>
          </w:p>
        </w:tc>
        <w:tc>
          <w:tcPr>
            <w:tcW w:w="2080" w:type="dxa"/>
          </w:tcPr>
          <w:p w14:paraId="505A201C" w14:textId="7E4E7BAE" w:rsidR="00AD5261" w:rsidRPr="00204CA9" w:rsidRDefault="0031254D" w:rsidP="00176C3E">
            <w:pPr>
              <w:ind w:firstLine="0"/>
              <w:rPr>
                <w:rFonts w:cstheme="minorHAnsi"/>
                <w:szCs w:val="28"/>
              </w:rPr>
            </w:pPr>
            <w:r w:rsidRPr="0031254D">
              <w:rPr>
                <w:rFonts w:cstheme="minorHAnsi"/>
                <w:szCs w:val="28"/>
              </w:rPr>
              <w:t>Circuitos electrónicos.</w:t>
            </w:r>
          </w:p>
        </w:tc>
      </w:tr>
      <w:tr w:rsidR="00AD5261" w:rsidRPr="00ED26D8" w14:paraId="23FCC58D"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7BF617E4" w14:textId="51FC90D3" w:rsidR="00AD5261" w:rsidRPr="0023229E" w:rsidRDefault="0031254D" w:rsidP="00176C3E">
            <w:pPr>
              <w:ind w:firstLine="0"/>
              <w:rPr>
                <w:rFonts w:cstheme="minorHAnsi"/>
                <w:szCs w:val="28"/>
              </w:rPr>
            </w:pPr>
            <w:r w:rsidRPr="0031254D">
              <w:rPr>
                <w:rFonts w:cstheme="minorHAnsi"/>
                <w:szCs w:val="28"/>
              </w:rPr>
              <w:t>Aislantes.</w:t>
            </w:r>
          </w:p>
        </w:tc>
        <w:tc>
          <w:tcPr>
            <w:tcW w:w="1889" w:type="dxa"/>
          </w:tcPr>
          <w:p w14:paraId="2AFF87AE" w14:textId="2A052753" w:rsidR="00AD5261" w:rsidRPr="0023229E" w:rsidRDefault="00715232" w:rsidP="00176C3E">
            <w:pPr>
              <w:ind w:firstLine="0"/>
              <w:rPr>
                <w:rFonts w:cstheme="minorHAnsi"/>
                <w:szCs w:val="28"/>
              </w:rPr>
            </w:pPr>
            <w:r w:rsidRPr="00715232">
              <w:rPr>
                <w:rFonts w:cstheme="minorHAnsi"/>
                <w:szCs w:val="28"/>
              </w:rPr>
              <w:t>Muy baja</w:t>
            </w:r>
            <w:r>
              <w:rPr>
                <w:rFonts w:cstheme="minorHAnsi"/>
                <w:szCs w:val="28"/>
              </w:rPr>
              <w:t>.</w:t>
            </w:r>
          </w:p>
        </w:tc>
        <w:tc>
          <w:tcPr>
            <w:tcW w:w="1681" w:type="dxa"/>
          </w:tcPr>
          <w:p w14:paraId="2804EFCF" w14:textId="16E43636" w:rsidR="00AD5261" w:rsidRPr="0023229E" w:rsidRDefault="00715232" w:rsidP="00176C3E">
            <w:pPr>
              <w:ind w:firstLine="0"/>
              <w:rPr>
                <w:rFonts w:cstheme="minorHAnsi"/>
                <w:szCs w:val="28"/>
              </w:rPr>
            </w:pPr>
            <w:r w:rsidRPr="00715232">
              <w:rPr>
                <w:rFonts w:cstheme="minorHAnsi"/>
                <w:szCs w:val="28"/>
              </w:rPr>
              <w:t>Muy pocos</w:t>
            </w:r>
            <w:r>
              <w:rPr>
                <w:rFonts w:cstheme="minorHAnsi"/>
                <w:szCs w:val="28"/>
              </w:rPr>
              <w:t>.</w:t>
            </w:r>
          </w:p>
        </w:tc>
        <w:tc>
          <w:tcPr>
            <w:tcW w:w="2055" w:type="dxa"/>
          </w:tcPr>
          <w:p w14:paraId="6070AA9E" w14:textId="24E2201D" w:rsidR="00AD5261" w:rsidRPr="0023229E" w:rsidRDefault="00715232" w:rsidP="00176C3E">
            <w:pPr>
              <w:ind w:firstLine="0"/>
              <w:rPr>
                <w:rFonts w:cstheme="minorHAnsi"/>
                <w:szCs w:val="28"/>
              </w:rPr>
            </w:pPr>
            <w:r w:rsidRPr="00715232">
              <w:rPr>
                <w:rFonts w:cstheme="minorHAnsi"/>
                <w:szCs w:val="28"/>
              </w:rPr>
              <w:t>Plástico, vidrio.</w:t>
            </w:r>
          </w:p>
        </w:tc>
        <w:tc>
          <w:tcPr>
            <w:tcW w:w="2080" w:type="dxa"/>
          </w:tcPr>
          <w:p w14:paraId="5D4E681B" w14:textId="01E39847" w:rsidR="00AD5261" w:rsidRPr="0023229E" w:rsidRDefault="00715232" w:rsidP="00176C3E">
            <w:pPr>
              <w:ind w:firstLine="0"/>
              <w:rPr>
                <w:rFonts w:cstheme="minorHAnsi"/>
                <w:szCs w:val="28"/>
              </w:rPr>
            </w:pPr>
            <w:r w:rsidRPr="00715232">
              <w:rPr>
                <w:rFonts w:cstheme="minorHAnsi"/>
                <w:szCs w:val="28"/>
              </w:rPr>
              <w:t>Protección y aislamiento.</w:t>
            </w:r>
          </w:p>
        </w:tc>
      </w:tr>
    </w:tbl>
    <w:p w14:paraId="490FE635" w14:textId="28F57740" w:rsidR="007A3F09" w:rsidRDefault="00715232" w:rsidP="00715232">
      <w:pPr>
        <w:ind w:firstLine="0"/>
        <w:rPr>
          <w:lang w:val="es-419" w:eastAsia="es-CO"/>
        </w:rPr>
      </w:pPr>
      <w:r>
        <w:rPr>
          <w:lang w:val="es-419" w:eastAsia="es-CO"/>
        </w:rPr>
        <w:t>Nota. SENA, (2026).</w:t>
      </w:r>
    </w:p>
    <w:p w14:paraId="28B91DE9" w14:textId="6E9FAF54" w:rsidR="00121094" w:rsidRDefault="00715232" w:rsidP="00FC43DD">
      <w:pPr>
        <w:pStyle w:val="Ttulo2"/>
      </w:pPr>
      <w:bookmarkStart w:id="8" w:name="_Toc225436352"/>
      <w:r>
        <w:lastRenderedPageBreak/>
        <w:t>Componentes de un circuito: fuente, carga, protección, conductor, interruptor</w:t>
      </w:r>
      <w:bookmarkEnd w:id="8"/>
    </w:p>
    <w:p w14:paraId="56618E30" w14:textId="41D0AD65" w:rsidR="00715232" w:rsidRPr="00715232" w:rsidRDefault="00715232" w:rsidP="00715232">
      <w:pPr>
        <w:rPr>
          <w:lang w:val="es-419" w:eastAsia="es-CO"/>
        </w:rPr>
      </w:pPr>
      <w:r w:rsidRPr="00715232">
        <w:rPr>
          <w:lang w:val="es-419" w:eastAsia="es-CO"/>
        </w:rPr>
        <w:t>Los circuitos eléctricos están conformados por elementos que cumplen funciones específicas. Cada uno es indispensable para el funcionamiento seguro y eficiente del sistema.</w:t>
      </w:r>
    </w:p>
    <w:p w14:paraId="3991C2E0" w14:textId="77777777" w:rsidR="00715232" w:rsidRPr="00715232" w:rsidRDefault="00715232" w:rsidP="00715232">
      <w:pPr>
        <w:rPr>
          <w:b/>
          <w:bCs/>
          <w:lang w:val="es-419" w:eastAsia="es-CO"/>
        </w:rPr>
      </w:pPr>
      <w:r w:rsidRPr="00715232">
        <w:rPr>
          <w:b/>
          <w:bCs/>
          <w:lang w:val="es-419" w:eastAsia="es-CO"/>
        </w:rPr>
        <w:t>Fuente eléctrica</w:t>
      </w:r>
    </w:p>
    <w:p w14:paraId="6965E458" w14:textId="77777777" w:rsidR="00715232" w:rsidRPr="00715232" w:rsidRDefault="00715232" w:rsidP="00715232">
      <w:pPr>
        <w:rPr>
          <w:lang w:val="es-419" w:eastAsia="es-CO"/>
        </w:rPr>
      </w:pPr>
      <w:r w:rsidRPr="00715232">
        <w:rPr>
          <w:lang w:val="es-419" w:eastAsia="es-CO"/>
        </w:rPr>
        <w:t>La fuente proporciona la energía necesaria para establecer la corriente. Existen dos tipos de fuentes:</w:t>
      </w:r>
    </w:p>
    <w:p w14:paraId="6AF435B5" w14:textId="77777777" w:rsidR="00715232" w:rsidRPr="00715232" w:rsidRDefault="00715232" w:rsidP="00371FCB">
      <w:pPr>
        <w:pStyle w:val="Prrafodelista"/>
        <w:numPr>
          <w:ilvl w:val="0"/>
          <w:numId w:val="33"/>
        </w:numPr>
        <w:rPr>
          <w:lang w:val="es-419" w:eastAsia="es-CO"/>
        </w:rPr>
      </w:pPr>
      <w:r w:rsidRPr="00715232">
        <w:rPr>
          <w:lang w:val="es-419" w:eastAsia="es-CO"/>
        </w:rPr>
        <w:t>AC: red domiciliaria, generadores.</w:t>
      </w:r>
    </w:p>
    <w:p w14:paraId="35BD5FC2" w14:textId="77777777" w:rsidR="00715232" w:rsidRPr="00715232" w:rsidRDefault="00715232" w:rsidP="00371FCB">
      <w:pPr>
        <w:pStyle w:val="Prrafodelista"/>
        <w:numPr>
          <w:ilvl w:val="0"/>
          <w:numId w:val="33"/>
        </w:numPr>
        <w:rPr>
          <w:lang w:val="es-419" w:eastAsia="es-CO"/>
        </w:rPr>
      </w:pPr>
      <w:r w:rsidRPr="00715232">
        <w:rPr>
          <w:lang w:val="es-419" w:eastAsia="es-CO"/>
        </w:rPr>
        <w:t>DC: baterías, paneles solares, fuentes conmutadas.</w:t>
      </w:r>
    </w:p>
    <w:p w14:paraId="1381CFDC" w14:textId="77777777" w:rsidR="00715232" w:rsidRPr="00715232" w:rsidRDefault="00715232" w:rsidP="00715232">
      <w:pPr>
        <w:rPr>
          <w:b/>
          <w:bCs/>
          <w:lang w:val="es-419" w:eastAsia="es-CO"/>
        </w:rPr>
      </w:pPr>
      <w:r w:rsidRPr="00715232">
        <w:rPr>
          <w:b/>
          <w:bCs/>
          <w:lang w:val="es-419" w:eastAsia="es-CO"/>
        </w:rPr>
        <w:t>Conductores</w:t>
      </w:r>
    </w:p>
    <w:p w14:paraId="5C51E404" w14:textId="77777777" w:rsidR="00715232" w:rsidRPr="00715232" w:rsidRDefault="00715232" w:rsidP="00715232">
      <w:pPr>
        <w:rPr>
          <w:lang w:val="es-419" w:eastAsia="es-CO"/>
        </w:rPr>
      </w:pPr>
      <w:r w:rsidRPr="00715232">
        <w:rPr>
          <w:lang w:val="es-419" w:eastAsia="es-CO"/>
        </w:rPr>
        <w:t xml:space="preserve"> Son los elementos que permiten el transporte de corriente desde la fuente hacia los demás componentes.</w:t>
      </w:r>
    </w:p>
    <w:p w14:paraId="7C7BD09A" w14:textId="77777777" w:rsidR="00715232" w:rsidRPr="00715232" w:rsidRDefault="00715232" w:rsidP="00715232">
      <w:pPr>
        <w:rPr>
          <w:lang w:val="es-419" w:eastAsia="es-CO"/>
        </w:rPr>
      </w:pPr>
      <w:r w:rsidRPr="00715232">
        <w:rPr>
          <w:lang w:val="es-419" w:eastAsia="es-CO"/>
        </w:rPr>
        <w:t>Características importantes</w:t>
      </w:r>
    </w:p>
    <w:p w14:paraId="2961C6BE" w14:textId="77777777" w:rsidR="00715232" w:rsidRPr="00715232" w:rsidRDefault="00715232" w:rsidP="00371FCB">
      <w:pPr>
        <w:pStyle w:val="Prrafodelista"/>
        <w:numPr>
          <w:ilvl w:val="0"/>
          <w:numId w:val="34"/>
        </w:numPr>
        <w:rPr>
          <w:lang w:val="es-419" w:eastAsia="es-CO"/>
        </w:rPr>
      </w:pPr>
      <w:r w:rsidRPr="00715232">
        <w:rPr>
          <w:lang w:val="es-419" w:eastAsia="es-CO"/>
        </w:rPr>
        <w:t>Material (cobre o aluminio).</w:t>
      </w:r>
    </w:p>
    <w:p w14:paraId="2712225E" w14:textId="77777777" w:rsidR="00715232" w:rsidRPr="00715232" w:rsidRDefault="00715232" w:rsidP="00371FCB">
      <w:pPr>
        <w:pStyle w:val="Prrafodelista"/>
        <w:numPr>
          <w:ilvl w:val="0"/>
          <w:numId w:val="34"/>
        </w:numPr>
        <w:rPr>
          <w:lang w:val="es-419" w:eastAsia="es-CO"/>
        </w:rPr>
      </w:pPr>
      <w:r w:rsidRPr="00715232">
        <w:rPr>
          <w:lang w:val="es-419" w:eastAsia="es-CO"/>
        </w:rPr>
        <w:t>Calibre (sección transversal).</w:t>
      </w:r>
    </w:p>
    <w:p w14:paraId="7DBD4497" w14:textId="77777777" w:rsidR="00715232" w:rsidRPr="00715232" w:rsidRDefault="00715232" w:rsidP="00371FCB">
      <w:pPr>
        <w:pStyle w:val="Prrafodelista"/>
        <w:numPr>
          <w:ilvl w:val="0"/>
          <w:numId w:val="34"/>
        </w:numPr>
        <w:rPr>
          <w:lang w:val="es-419" w:eastAsia="es-CO"/>
        </w:rPr>
      </w:pPr>
      <w:r w:rsidRPr="00715232">
        <w:rPr>
          <w:lang w:val="es-419" w:eastAsia="es-CO"/>
        </w:rPr>
        <w:t>Aislamiento.</w:t>
      </w:r>
    </w:p>
    <w:p w14:paraId="16C386B0" w14:textId="77777777" w:rsidR="00715232" w:rsidRPr="00715232" w:rsidRDefault="00715232" w:rsidP="00715232">
      <w:pPr>
        <w:rPr>
          <w:b/>
          <w:bCs/>
          <w:lang w:val="es-419" w:eastAsia="es-CO"/>
        </w:rPr>
      </w:pPr>
      <w:r w:rsidRPr="00715232">
        <w:rPr>
          <w:b/>
          <w:bCs/>
          <w:lang w:val="es-419" w:eastAsia="es-CO"/>
        </w:rPr>
        <w:t>Carga eléctrica</w:t>
      </w:r>
    </w:p>
    <w:p w14:paraId="78C0CF1B" w14:textId="77777777" w:rsidR="00715232" w:rsidRPr="00715232" w:rsidRDefault="00715232" w:rsidP="00715232">
      <w:pPr>
        <w:rPr>
          <w:lang w:val="es-419" w:eastAsia="es-CO"/>
        </w:rPr>
      </w:pPr>
      <w:r w:rsidRPr="00715232">
        <w:rPr>
          <w:lang w:val="es-419" w:eastAsia="es-CO"/>
        </w:rPr>
        <w:t xml:space="preserve">La carga eléctrica es el componente del circuito que transforma la energía suministrada por la fuente en una acción específica, como iluminación, movimiento, calor o procesamiento electrónico. Entre las cargas más comunes se encuentran las </w:t>
      </w:r>
      <w:r w:rsidRPr="00715232">
        <w:rPr>
          <w:lang w:val="es-419" w:eastAsia="es-CO"/>
        </w:rPr>
        <w:lastRenderedPageBreak/>
        <w:t>lámparas, motores, resistencias calefactoras y dispositivos electrónicos, cada una con características propias de consumo y comportamiento eléctrico.</w:t>
      </w:r>
    </w:p>
    <w:p w14:paraId="77797487" w14:textId="77777777" w:rsidR="00715232" w:rsidRPr="00715232" w:rsidRDefault="00715232" w:rsidP="00715232">
      <w:pPr>
        <w:rPr>
          <w:b/>
          <w:bCs/>
          <w:lang w:val="es-419" w:eastAsia="es-CO"/>
        </w:rPr>
      </w:pPr>
      <w:r w:rsidRPr="00715232">
        <w:rPr>
          <w:b/>
          <w:bCs/>
          <w:lang w:val="es-419" w:eastAsia="es-CO"/>
        </w:rPr>
        <w:t>Elementos de protección</w:t>
      </w:r>
    </w:p>
    <w:p w14:paraId="69C56763" w14:textId="77777777" w:rsidR="00715232" w:rsidRPr="00715232" w:rsidRDefault="00715232" w:rsidP="00715232">
      <w:pPr>
        <w:rPr>
          <w:lang w:val="es-419" w:eastAsia="es-CO"/>
        </w:rPr>
      </w:pPr>
      <w:r w:rsidRPr="00715232">
        <w:rPr>
          <w:lang w:val="es-419" w:eastAsia="es-CO"/>
        </w:rPr>
        <w:t>Los elementos de protección limitan fallas eléctricas y resguardan a las personas al actuar ante condiciones anormales del circuito. Sus dispositivos principales (interruptores automáticos, fusibles y diferenciales) operan para interrumpir sobrecorrientes, aislar cortocircuitos y detectar fugas a tierra, asegurando la integridad y continuidad del sistema.</w:t>
      </w:r>
    </w:p>
    <w:p w14:paraId="69BA1ABD" w14:textId="77777777" w:rsidR="00715232" w:rsidRPr="00715232" w:rsidRDefault="00715232" w:rsidP="00715232">
      <w:pPr>
        <w:rPr>
          <w:b/>
          <w:bCs/>
          <w:lang w:val="es-419" w:eastAsia="es-CO"/>
        </w:rPr>
      </w:pPr>
      <w:r w:rsidRPr="00715232">
        <w:rPr>
          <w:b/>
          <w:bCs/>
          <w:lang w:val="es-419" w:eastAsia="es-CO"/>
        </w:rPr>
        <w:t>Interruptores o dispositivos de control</w:t>
      </w:r>
    </w:p>
    <w:p w14:paraId="66714933" w14:textId="77777777" w:rsidR="00715232" w:rsidRPr="00715232" w:rsidRDefault="00715232" w:rsidP="00715232">
      <w:pPr>
        <w:rPr>
          <w:lang w:val="es-419" w:eastAsia="es-CO"/>
        </w:rPr>
      </w:pPr>
      <w:r w:rsidRPr="00715232">
        <w:rPr>
          <w:lang w:val="es-419" w:eastAsia="es-CO"/>
        </w:rPr>
        <w:t>Los interruptores o dispositivos de control permiten abrir o cerrar el circuito para habilitar o interrumpir el paso de corriente, garantizando la operación segura del sistema. Entre los más utilizados se encuentran los interruptores unipolares y bipolares, los pulsadores, las llaves térmicas y los contactores, empleados en maniobra, protección y automatización.</w:t>
      </w:r>
    </w:p>
    <w:p w14:paraId="56DEDDF3" w14:textId="4811E55C" w:rsidR="007867AA" w:rsidRDefault="00715232" w:rsidP="00715232">
      <w:pPr>
        <w:pStyle w:val="Tabla"/>
        <w:rPr>
          <w:lang w:val="es-419" w:eastAsia="es-CO"/>
        </w:rPr>
      </w:pPr>
      <w:r>
        <w:rPr>
          <w:lang w:val="es-419" w:eastAsia="es-CO"/>
        </w:rPr>
        <w:t xml:space="preserve">Componentes del circuito y su función </w:t>
      </w:r>
    </w:p>
    <w:tbl>
      <w:tblPr>
        <w:tblStyle w:val="SENA1"/>
        <w:tblW w:w="0" w:type="auto"/>
        <w:tblLook w:val="04A0" w:firstRow="1" w:lastRow="0" w:firstColumn="1" w:lastColumn="0" w:noHBand="0" w:noVBand="1"/>
      </w:tblPr>
      <w:tblGrid>
        <w:gridCol w:w="2689"/>
        <w:gridCol w:w="2976"/>
        <w:gridCol w:w="3261"/>
      </w:tblGrid>
      <w:tr w:rsidR="00715232" w:rsidRPr="00ED26D8" w14:paraId="630A792E" w14:textId="77777777" w:rsidTr="00715232">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22DB4FF3" w14:textId="2188B42B" w:rsidR="00715232" w:rsidRPr="003555C2" w:rsidRDefault="00501D61" w:rsidP="00176C3E">
            <w:pPr>
              <w:pStyle w:val="Tabla"/>
              <w:numPr>
                <w:ilvl w:val="0"/>
                <w:numId w:val="0"/>
              </w:numPr>
              <w:rPr>
                <w:szCs w:val="28"/>
              </w:rPr>
            </w:pPr>
            <w:r>
              <w:rPr>
                <w:szCs w:val="28"/>
              </w:rPr>
              <w:t>Componente</w:t>
            </w:r>
          </w:p>
        </w:tc>
        <w:tc>
          <w:tcPr>
            <w:tcW w:w="2976" w:type="dxa"/>
          </w:tcPr>
          <w:p w14:paraId="5296EF66" w14:textId="0ADEF384" w:rsidR="00715232" w:rsidRPr="003555C2" w:rsidRDefault="00501D61" w:rsidP="00176C3E">
            <w:pPr>
              <w:ind w:firstLine="0"/>
              <w:rPr>
                <w:rFonts w:asciiTheme="minorHAnsi" w:hAnsiTheme="minorHAnsi" w:cstheme="minorHAnsi"/>
                <w:szCs w:val="28"/>
              </w:rPr>
            </w:pPr>
            <w:r>
              <w:rPr>
                <w:rFonts w:asciiTheme="minorHAnsi" w:hAnsiTheme="minorHAnsi" w:cstheme="minorHAnsi"/>
                <w:szCs w:val="28"/>
              </w:rPr>
              <w:t>Función principal</w:t>
            </w:r>
          </w:p>
        </w:tc>
        <w:tc>
          <w:tcPr>
            <w:tcW w:w="3261" w:type="dxa"/>
          </w:tcPr>
          <w:p w14:paraId="036AF8E5" w14:textId="1C5FB94F" w:rsidR="00715232" w:rsidRPr="003555C2" w:rsidRDefault="00501D61" w:rsidP="00176C3E">
            <w:pPr>
              <w:ind w:firstLine="0"/>
              <w:rPr>
                <w:rFonts w:asciiTheme="minorHAnsi" w:hAnsiTheme="minorHAnsi" w:cstheme="minorHAnsi"/>
                <w:szCs w:val="28"/>
              </w:rPr>
            </w:pPr>
            <w:r>
              <w:rPr>
                <w:rFonts w:asciiTheme="minorHAnsi" w:hAnsiTheme="minorHAnsi" w:cstheme="minorHAnsi"/>
                <w:szCs w:val="28"/>
              </w:rPr>
              <w:t>Ejemplos</w:t>
            </w:r>
          </w:p>
        </w:tc>
      </w:tr>
      <w:tr w:rsidR="00715232" w:rsidRPr="00ED26D8" w14:paraId="6F475095"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23D7D86B" w14:textId="3DEA8D6C"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Fuente.</w:t>
            </w:r>
          </w:p>
        </w:tc>
        <w:tc>
          <w:tcPr>
            <w:tcW w:w="2976" w:type="dxa"/>
          </w:tcPr>
          <w:p w14:paraId="2A963A45" w14:textId="25EBA466"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Suministro de energía.</w:t>
            </w:r>
          </w:p>
        </w:tc>
        <w:tc>
          <w:tcPr>
            <w:tcW w:w="3261" w:type="dxa"/>
          </w:tcPr>
          <w:p w14:paraId="604621C9" w14:textId="1F7068AD"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Batería, toma AC.</w:t>
            </w:r>
          </w:p>
        </w:tc>
      </w:tr>
      <w:tr w:rsidR="00715232" w:rsidRPr="00ED26D8" w14:paraId="3CF624B8" w14:textId="77777777" w:rsidTr="00715232">
        <w:tc>
          <w:tcPr>
            <w:tcW w:w="2689" w:type="dxa"/>
          </w:tcPr>
          <w:p w14:paraId="1DEB4CE2" w14:textId="03917788"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Conductor.</w:t>
            </w:r>
          </w:p>
        </w:tc>
        <w:tc>
          <w:tcPr>
            <w:tcW w:w="2976" w:type="dxa"/>
          </w:tcPr>
          <w:p w14:paraId="66F12B2D" w14:textId="368777F3"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Transporte de corriente.</w:t>
            </w:r>
          </w:p>
        </w:tc>
        <w:tc>
          <w:tcPr>
            <w:tcW w:w="3261" w:type="dxa"/>
          </w:tcPr>
          <w:p w14:paraId="4D125C93" w14:textId="2919070C"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Cable THHN.</w:t>
            </w:r>
          </w:p>
        </w:tc>
      </w:tr>
      <w:tr w:rsidR="00715232" w:rsidRPr="00ED26D8" w14:paraId="79475857"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49EB7A04" w14:textId="2DFA04D5"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Carga.</w:t>
            </w:r>
          </w:p>
        </w:tc>
        <w:tc>
          <w:tcPr>
            <w:tcW w:w="2976" w:type="dxa"/>
          </w:tcPr>
          <w:p w14:paraId="69B4B6C1" w14:textId="2A67C6B3"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Consumo de energía.</w:t>
            </w:r>
          </w:p>
        </w:tc>
        <w:tc>
          <w:tcPr>
            <w:tcW w:w="3261" w:type="dxa"/>
          </w:tcPr>
          <w:p w14:paraId="54D3F902" w14:textId="325F588F"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Motor, bombillo.</w:t>
            </w:r>
          </w:p>
        </w:tc>
      </w:tr>
      <w:tr w:rsidR="00501D61" w:rsidRPr="00ED26D8" w14:paraId="3AD76CAB" w14:textId="77777777" w:rsidTr="00715232">
        <w:tc>
          <w:tcPr>
            <w:tcW w:w="2689" w:type="dxa"/>
          </w:tcPr>
          <w:p w14:paraId="1086181C" w14:textId="28E645C8"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lastRenderedPageBreak/>
              <w:t>Protección.</w:t>
            </w:r>
          </w:p>
        </w:tc>
        <w:tc>
          <w:tcPr>
            <w:tcW w:w="2976" w:type="dxa"/>
          </w:tcPr>
          <w:p w14:paraId="0357A2D2" w14:textId="109718ED"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Seguridad.</w:t>
            </w:r>
          </w:p>
        </w:tc>
        <w:tc>
          <w:tcPr>
            <w:tcW w:w="3261" w:type="dxa"/>
          </w:tcPr>
          <w:p w14:paraId="540E120D" w14:textId="42BD400C"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Disyuntor, fusible.</w:t>
            </w:r>
          </w:p>
        </w:tc>
      </w:tr>
      <w:tr w:rsidR="00501D61" w:rsidRPr="00ED26D8" w14:paraId="4A2E2411"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3520ECB2" w14:textId="02A44964"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Interruptor.</w:t>
            </w:r>
          </w:p>
        </w:tc>
        <w:tc>
          <w:tcPr>
            <w:tcW w:w="2976" w:type="dxa"/>
          </w:tcPr>
          <w:p w14:paraId="4B254341" w14:textId="5226282A"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Control del circuito.</w:t>
            </w:r>
          </w:p>
        </w:tc>
        <w:tc>
          <w:tcPr>
            <w:tcW w:w="3261" w:type="dxa"/>
          </w:tcPr>
          <w:p w14:paraId="6F91DF3D" w14:textId="2EE59B2A"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Interruptor manual, contactor.</w:t>
            </w:r>
          </w:p>
        </w:tc>
      </w:tr>
    </w:tbl>
    <w:p w14:paraId="7198E0C5" w14:textId="68BAAA7D" w:rsidR="00715232" w:rsidRDefault="00DB3462" w:rsidP="00671AC5">
      <w:pPr>
        <w:ind w:firstLine="0"/>
        <w:rPr>
          <w:lang w:val="es-419" w:eastAsia="es-CO"/>
        </w:rPr>
      </w:pPr>
      <w:r>
        <w:rPr>
          <w:lang w:val="es-419" w:eastAsia="es-CO"/>
        </w:rPr>
        <w:t>Nota. SENA, (2026).</w:t>
      </w:r>
    </w:p>
    <w:p w14:paraId="6D0C1B98" w14:textId="0A69C2F2" w:rsidR="003E785B" w:rsidRDefault="00DB3462" w:rsidP="00FC43DD">
      <w:pPr>
        <w:pStyle w:val="Ttulo2"/>
      </w:pPr>
      <w:bookmarkStart w:id="9" w:name="_Toc225436353"/>
      <w:r>
        <w:t>Tipos de proteccione</w:t>
      </w:r>
      <w:r w:rsidR="003B0314" w:rsidRPr="003B0314">
        <w:t>s</w:t>
      </w:r>
      <w:r>
        <w:t xml:space="preserve"> y su función en el circuito</w:t>
      </w:r>
      <w:bookmarkEnd w:id="9"/>
    </w:p>
    <w:p w14:paraId="064D9F8C" w14:textId="10614DFE" w:rsidR="00DB3462" w:rsidRDefault="00DB3462" w:rsidP="00E972D9">
      <w:pPr>
        <w:rPr>
          <w:lang w:val="es-419" w:eastAsia="es-CO"/>
        </w:rPr>
      </w:pPr>
      <w:r w:rsidRPr="00DB3462">
        <w:rPr>
          <w:lang w:val="es-419" w:eastAsia="es-CO"/>
        </w:rPr>
        <w:t>Las protecciones eléctricas son elementos esenciales en cualquier instalación, ya que permiten mantener la seguridad de las personas, de los equipos y del sistema ante condiciones anormales de operación. Su función principal es interrumpir el flujo de corriente cuando se presentan fallas, evitando daños por sobrecorriente, cortocircuitos o fugas a tierra. Comprender cómo operan estas protecciones y en qué situación actúa cada una es clave para el análisis e implementación de circuitos seguros.</w:t>
      </w:r>
    </w:p>
    <w:p w14:paraId="02D2BD69" w14:textId="01E9E64B" w:rsidR="00DB3462" w:rsidRPr="006763F2" w:rsidRDefault="00DB3462" w:rsidP="006763F2">
      <w:pPr>
        <w:pStyle w:val="Figura"/>
        <w:numPr>
          <w:ilvl w:val="0"/>
          <w:numId w:val="2"/>
        </w:numPr>
        <w:ind w:left="992" w:hanging="992"/>
        <w:jc w:val="left"/>
        <w:rPr>
          <w:bdr w:val="none" w:sz="0" w:space="0" w:color="auto"/>
          <w:shd w:val="clear" w:color="auto" w:fill="auto"/>
          <w:lang w:val="es-CO"/>
        </w:rPr>
      </w:pPr>
      <w:r w:rsidRPr="006763F2">
        <w:rPr>
          <w:bdr w:val="none" w:sz="0" w:space="0" w:color="auto"/>
          <w:shd w:val="clear" w:color="auto" w:fill="auto"/>
          <w:lang w:val="es-CO"/>
        </w:rPr>
        <w:t>Protecciones eléctricas y su función en el circuito</w:t>
      </w:r>
    </w:p>
    <w:p w14:paraId="05347FED" w14:textId="6BB07655" w:rsidR="00DB3462" w:rsidRPr="00DB3462" w:rsidRDefault="00DB3462" w:rsidP="006763F2">
      <w:pPr>
        <w:ind w:firstLine="0"/>
        <w:jc w:val="center"/>
        <w:rPr>
          <w:lang w:val="es-419" w:eastAsia="es-CO"/>
        </w:rPr>
      </w:pPr>
      <w:r w:rsidRPr="00DB3462">
        <w:rPr>
          <w:noProof/>
          <w:lang w:val="es-419" w:eastAsia="es-CO"/>
        </w:rPr>
        <w:drawing>
          <wp:inline distT="0" distB="0" distL="0" distR="0" wp14:anchorId="6BB8862D" wp14:editId="34C1EF00">
            <wp:extent cx="5046437" cy="2352675"/>
            <wp:effectExtent l="0" t="0" r="1905" b="0"/>
            <wp:docPr id="1" name="Imagen 1"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pic:cNvPicPr/>
                  </pic:nvPicPr>
                  <pic:blipFill>
                    <a:blip r:embed="rId16"/>
                    <a:stretch>
                      <a:fillRect/>
                    </a:stretch>
                  </pic:blipFill>
                  <pic:spPr>
                    <a:xfrm>
                      <a:off x="0" y="0"/>
                      <a:ext cx="5095404" cy="2375504"/>
                    </a:xfrm>
                    <a:prstGeom prst="rect">
                      <a:avLst/>
                    </a:prstGeom>
                  </pic:spPr>
                </pic:pic>
              </a:graphicData>
            </a:graphic>
          </wp:inline>
        </w:drawing>
      </w:r>
    </w:p>
    <w:p w14:paraId="39A6A75C" w14:textId="3B0B51C5" w:rsidR="00B853E4" w:rsidRDefault="003B02E1">
      <w:pPr>
        <w:spacing w:before="0" w:after="160" w:line="259" w:lineRule="auto"/>
        <w:ind w:firstLine="0"/>
        <w:rPr>
          <w:lang w:val="es-419" w:eastAsia="es-CO"/>
        </w:rPr>
      </w:pPr>
      <w:r>
        <w:rPr>
          <w:lang w:val="es-419" w:eastAsia="es-CO"/>
        </w:rPr>
        <w:t>Nota. SENA, (2026).</w:t>
      </w:r>
      <w:r w:rsidR="00B853E4">
        <w:rPr>
          <w:lang w:val="es-419" w:eastAsia="es-CO"/>
        </w:rPr>
        <w:br w:type="page"/>
      </w:r>
    </w:p>
    <w:p w14:paraId="2D564333" w14:textId="3DEA09C4" w:rsidR="008D01A0" w:rsidRPr="008D01A0" w:rsidRDefault="003B02E1" w:rsidP="008D01A0">
      <w:pPr>
        <w:pStyle w:val="Ttulo1"/>
      </w:pPr>
      <w:bookmarkStart w:id="10" w:name="_Toc225436354"/>
      <w:r>
        <w:lastRenderedPageBreak/>
        <w:t>Instrumentos de medición eléctrica</w:t>
      </w:r>
      <w:bookmarkEnd w:id="10"/>
    </w:p>
    <w:p w14:paraId="0DACBEB7" w14:textId="1AFAAE48" w:rsidR="009318CA" w:rsidRDefault="005B56C3" w:rsidP="009318CA">
      <w:pPr>
        <w:rPr>
          <w:lang w:val="es-419" w:eastAsia="es-CO"/>
        </w:rPr>
      </w:pPr>
      <w:r w:rsidRPr="005B56C3">
        <w:rPr>
          <w:lang w:val="es-419" w:eastAsia="es-CO"/>
        </w:rPr>
        <w:t>La medición eléctrica es una habilidad esencial en cualquier entorno técnico, ya que permite verificar condiciones de operación, diagnosticar fallas y garantizar la seguridad de los sistemas. Los instrumentos de medición constituyen la base para obtener valores confiables de tensión, corriente y resistencia, así como para comprobar la continuidad y el correcto funcionamiento de los circuitos. Conocer sus características, rangos, forma de conexión y precauciones de uso permite al aprendiz interpretar resultados con precisión y tomar decisiones fundamentadas al trabajar con instalaciones eléctricas. Esta unidad ofrece un panorama completo sobre los instrumentos de medición más utilizados en el sector, con un enfoque práctico y orientado a la confiabilidad y la seguridad.</w:t>
      </w:r>
    </w:p>
    <w:p w14:paraId="3299C4FD" w14:textId="40257F13" w:rsidR="00FA358A" w:rsidRPr="00FA358A" w:rsidRDefault="005B56C3" w:rsidP="00FC43DD">
      <w:pPr>
        <w:pStyle w:val="Ttulo2"/>
      </w:pPr>
      <w:bookmarkStart w:id="11" w:name="_Toc225436355"/>
      <w:r>
        <w:t>Identificación de instrumentos</w:t>
      </w:r>
      <w:bookmarkEnd w:id="11"/>
    </w:p>
    <w:p w14:paraId="7153482B" w14:textId="79514D6F" w:rsidR="00A57569" w:rsidRPr="00A57569" w:rsidRDefault="00A57569" w:rsidP="00A57569">
      <w:pPr>
        <w:rPr>
          <w:lang w:val="es-419" w:eastAsia="es-CO"/>
        </w:rPr>
      </w:pPr>
      <w:r w:rsidRPr="00A57569">
        <w:rPr>
          <w:lang w:val="es-419" w:eastAsia="es-CO"/>
        </w:rPr>
        <w:t>Los instrumentos de medición eléctrica permiten cuantificar variables fundamentales en un circuito y verificar el estado de sus componentes. Entre los más utilizados se encuentran:</w:t>
      </w:r>
    </w:p>
    <w:p w14:paraId="12510F7E" w14:textId="77777777" w:rsidR="003C1260" w:rsidRPr="003C1260" w:rsidRDefault="003C1260" w:rsidP="003C1260">
      <w:pPr>
        <w:rPr>
          <w:lang w:val="es-419" w:eastAsia="es-CO"/>
        </w:rPr>
      </w:pPr>
      <w:r w:rsidRPr="003C1260">
        <w:rPr>
          <w:b/>
          <w:bCs/>
          <w:lang w:val="es-419" w:eastAsia="es-CO"/>
        </w:rPr>
        <w:t>Multímetro digital</w:t>
      </w:r>
      <w:r w:rsidRPr="003C1260">
        <w:rPr>
          <w:lang w:val="es-419" w:eastAsia="es-CO"/>
        </w:rPr>
        <w:t>: es el instrumento más versátil, capaz de medir tensión (AC/DC), corriente (AC/DC), resistencia, continuidad, y en algunos casos frecuencia y capacidad.</w:t>
      </w:r>
    </w:p>
    <w:p w14:paraId="13B82AA5" w14:textId="77777777" w:rsidR="003C1260" w:rsidRPr="003C1260" w:rsidRDefault="003C1260" w:rsidP="003C1260">
      <w:pPr>
        <w:rPr>
          <w:lang w:val="es-419" w:eastAsia="es-CO"/>
        </w:rPr>
      </w:pPr>
      <w:r w:rsidRPr="003C1260">
        <w:rPr>
          <w:lang w:val="es-419" w:eastAsia="es-CO"/>
        </w:rPr>
        <w:t>Características clave:</w:t>
      </w:r>
    </w:p>
    <w:p w14:paraId="4F9820DE" w14:textId="1F41F3FF" w:rsidR="003C1260" w:rsidRPr="003C1260" w:rsidRDefault="003C1260" w:rsidP="00371FCB">
      <w:pPr>
        <w:pStyle w:val="Prrafodelista"/>
        <w:numPr>
          <w:ilvl w:val="0"/>
          <w:numId w:val="35"/>
        </w:numPr>
        <w:rPr>
          <w:lang w:val="es-419" w:eastAsia="es-CO"/>
        </w:rPr>
      </w:pPr>
      <w:r w:rsidRPr="003C1260">
        <w:rPr>
          <w:lang w:val="es-419" w:eastAsia="es-CO"/>
        </w:rPr>
        <w:t>Pantalla digital.</w:t>
      </w:r>
    </w:p>
    <w:p w14:paraId="1A31D02C" w14:textId="14E806C9" w:rsidR="003C1260" w:rsidRPr="003C1260" w:rsidRDefault="003C1260" w:rsidP="00371FCB">
      <w:pPr>
        <w:pStyle w:val="Prrafodelista"/>
        <w:numPr>
          <w:ilvl w:val="0"/>
          <w:numId w:val="35"/>
        </w:numPr>
        <w:rPr>
          <w:lang w:val="es-419" w:eastAsia="es-CO"/>
        </w:rPr>
      </w:pPr>
      <w:r w:rsidRPr="003C1260">
        <w:rPr>
          <w:lang w:val="es-419" w:eastAsia="es-CO"/>
        </w:rPr>
        <w:t>Selección de rangos manual o automática.</w:t>
      </w:r>
    </w:p>
    <w:p w14:paraId="040BF491" w14:textId="0771A2EC" w:rsidR="003C1260" w:rsidRPr="003C1260" w:rsidRDefault="003C1260" w:rsidP="00371FCB">
      <w:pPr>
        <w:pStyle w:val="Prrafodelista"/>
        <w:numPr>
          <w:ilvl w:val="0"/>
          <w:numId w:val="35"/>
        </w:numPr>
        <w:rPr>
          <w:lang w:val="es-419" w:eastAsia="es-CO"/>
        </w:rPr>
      </w:pPr>
      <w:r w:rsidRPr="003C1260">
        <w:rPr>
          <w:lang w:val="es-419" w:eastAsia="es-CO"/>
        </w:rPr>
        <w:t>Terminales COM y V/Ω/mA/A.</w:t>
      </w:r>
    </w:p>
    <w:p w14:paraId="59B20437" w14:textId="38BDE9F9" w:rsidR="003C1260" w:rsidRPr="003C1260" w:rsidRDefault="003C1260" w:rsidP="00371FCB">
      <w:pPr>
        <w:pStyle w:val="Prrafodelista"/>
        <w:numPr>
          <w:ilvl w:val="0"/>
          <w:numId w:val="35"/>
        </w:numPr>
        <w:rPr>
          <w:lang w:val="es-419" w:eastAsia="es-CO"/>
        </w:rPr>
      </w:pPr>
      <w:r w:rsidRPr="003C1260">
        <w:rPr>
          <w:lang w:val="es-419" w:eastAsia="es-CO"/>
        </w:rPr>
        <w:t>Funciones adicionales según el modelo (NCV, retención, etc.).</w:t>
      </w:r>
    </w:p>
    <w:p w14:paraId="68FBA8D4" w14:textId="77777777" w:rsidR="003C1260" w:rsidRPr="003C1260" w:rsidRDefault="003C1260" w:rsidP="003C1260">
      <w:pPr>
        <w:rPr>
          <w:lang w:val="es-419" w:eastAsia="es-CO"/>
        </w:rPr>
      </w:pPr>
      <w:r w:rsidRPr="003C1260">
        <w:rPr>
          <w:b/>
          <w:bCs/>
          <w:lang w:val="es-419" w:eastAsia="es-CO"/>
        </w:rPr>
        <w:lastRenderedPageBreak/>
        <w:t>Amperímetro</w:t>
      </w:r>
      <w:r w:rsidRPr="003C1260">
        <w:rPr>
          <w:lang w:val="es-419" w:eastAsia="es-CO"/>
        </w:rPr>
        <w:t xml:space="preserve">: instrumento diseñado exclusivamente para medir corriente. </w:t>
      </w:r>
    </w:p>
    <w:p w14:paraId="2F8656E8" w14:textId="77777777" w:rsidR="003C1260" w:rsidRPr="003C1260" w:rsidRDefault="003C1260" w:rsidP="003C1260">
      <w:pPr>
        <w:rPr>
          <w:lang w:val="es-419" w:eastAsia="es-CO"/>
        </w:rPr>
      </w:pPr>
      <w:r w:rsidRPr="003C1260">
        <w:rPr>
          <w:lang w:val="es-419" w:eastAsia="es-CO"/>
        </w:rPr>
        <w:t>Puede ser:</w:t>
      </w:r>
    </w:p>
    <w:p w14:paraId="3225E154" w14:textId="4E6A5A36" w:rsidR="003C1260" w:rsidRPr="003C1260" w:rsidRDefault="003C1260" w:rsidP="00371FCB">
      <w:pPr>
        <w:pStyle w:val="Prrafodelista"/>
        <w:numPr>
          <w:ilvl w:val="0"/>
          <w:numId w:val="36"/>
        </w:numPr>
        <w:rPr>
          <w:lang w:val="es-419" w:eastAsia="es-CO"/>
        </w:rPr>
      </w:pPr>
      <w:r w:rsidRPr="003C1260">
        <w:rPr>
          <w:lang w:val="es-419" w:eastAsia="es-CO"/>
        </w:rPr>
        <w:t>De inserción: se conecta en serie.</w:t>
      </w:r>
    </w:p>
    <w:p w14:paraId="72420FE8" w14:textId="47B7E517" w:rsidR="003C1260" w:rsidRPr="003C1260" w:rsidRDefault="003C1260" w:rsidP="00371FCB">
      <w:pPr>
        <w:pStyle w:val="Prrafodelista"/>
        <w:numPr>
          <w:ilvl w:val="0"/>
          <w:numId w:val="36"/>
        </w:numPr>
        <w:rPr>
          <w:lang w:val="es-419" w:eastAsia="es-CO"/>
        </w:rPr>
      </w:pPr>
      <w:r w:rsidRPr="003C1260">
        <w:rPr>
          <w:lang w:val="es-419" w:eastAsia="es-CO"/>
        </w:rPr>
        <w:t>Tipo gancho (pinza amperimétrica): mide la corriente sin abrir el circuito.</w:t>
      </w:r>
    </w:p>
    <w:p w14:paraId="6B69208E" w14:textId="77777777" w:rsidR="003C1260" w:rsidRPr="003C1260" w:rsidRDefault="003C1260" w:rsidP="003C1260">
      <w:pPr>
        <w:rPr>
          <w:lang w:val="es-419" w:eastAsia="es-CO"/>
        </w:rPr>
      </w:pPr>
      <w:r w:rsidRPr="003C1260">
        <w:rPr>
          <w:b/>
          <w:bCs/>
          <w:lang w:val="es-419" w:eastAsia="es-CO"/>
        </w:rPr>
        <w:t>Voltímetro:</w:t>
      </w:r>
      <w:r w:rsidRPr="003C1260">
        <w:rPr>
          <w:lang w:val="es-419" w:eastAsia="es-CO"/>
        </w:rPr>
        <w:t xml:space="preserve"> permite medir la diferencia de potencial entre dos puntos.</w:t>
      </w:r>
    </w:p>
    <w:p w14:paraId="5AC3F6A2" w14:textId="77777777" w:rsidR="003C1260" w:rsidRPr="003C1260" w:rsidRDefault="003C1260" w:rsidP="003C1260">
      <w:pPr>
        <w:rPr>
          <w:lang w:val="es-419" w:eastAsia="es-CO"/>
        </w:rPr>
      </w:pPr>
      <w:r w:rsidRPr="003C1260">
        <w:rPr>
          <w:lang w:val="es-419" w:eastAsia="es-CO"/>
        </w:rPr>
        <w:t>Características:</w:t>
      </w:r>
    </w:p>
    <w:p w14:paraId="795ECA1C" w14:textId="69258235" w:rsidR="003C1260" w:rsidRPr="003C1260" w:rsidRDefault="003C1260" w:rsidP="00371FCB">
      <w:pPr>
        <w:pStyle w:val="Prrafodelista"/>
        <w:numPr>
          <w:ilvl w:val="0"/>
          <w:numId w:val="37"/>
        </w:numPr>
        <w:rPr>
          <w:lang w:val="es-419" w:eastAsia="es-CO"/>
        </w:rPr>
      </w:pPr>
      <w:r w:rsidRPr="003C1260">
        <w:rPr>
          <w:lang w:val="es-419" w:eastAsia="es-CO"/>
        </w:rPr>
        <w:t>Se conecta en paralelo.</w:t>
      </w:r>
    </w:p>
    <w:p w14:paraId="447C9101" w14:textId="46247045" w:rsidR="003C1260" w:rsidRPr="003C1260" w:rsidRDefault="003C1260" w:rsidP="00371FCB">
      <w:pPr>
        <w:pStyle w:val="Prrafodelista"/>
        <w:numPr>
          <w:ilvl w:val="0"/>
          <w:numId w:val="37"/>
        </w:numPr>
        <w:rPr>
          <w:lang w:val="es-419" w:eastAsia="es-CO"/>
        </w:rPr>
      </w:pPr>
      <w:r w:rsidRPr="003C1260">
        <w:rPr>
          <w:lang w:val="es-419" w:eastAsia="es-CO"/>
        </w:rPr>
        <w:t>Posee alta impedancia interna para evitar alterar el circuito.</w:t>
      </w:r>
    </w:p>
    <w:p w14:paraId="46750EE9" w14:textId="77777777" w:rsidR="003C1260" w:rsidRPr="003C1260" w:rsidRDefault="003C1260" w:rsidP="003C1260">
      <w:pPr>
        <w:rPr>
          <w:lang w:val="es-419" w:eastAsia="es-CO"/>
        </w:rPr>
      </w:pPr>
      <w:r w:rsidRPr="003C1260">
        <w:rPr>
          <w:b/>
          <w:bCs/>
          <w:lang w:val="es-419" w:eastAsia="es-CO"/>
        </w:rPr>
        <w:t>Óhmetro</w:t>
      </w:r>
      <w:r w:rsidRPr="003C1260">
        <w:rPr>
          <w:lang w:val="es-419" w:eastAsia="es-CO"/>
        </w:rPr>
        <w:t>: equipo destinado a medir resistencia eléctrica.</w:t>
      </w:r>
    </w:p>
    <w:p w14:paraId="4214959D" w14:textId="5B581A28" w:rsidR="003C1260" w:rsidRPr="003C1260" w:rsidRDefault="003C1260" w:rsidP="00371FCB">
      <w:pPr>
        <w:pStyle w:val="Prrafodelista"/>
        <w:numPr>
          <w:ilvl w:val="0"/>
          <w:numId w:val="38"/>
        </w:numPr>
        <w:rPr>
          <w:lang w:val="es-419" w:eastAsia="es-CO"/>
        </w:rPr>
      </w:pPr>
      <w:r w:rsidRPr="003C1260">
        <w:rPr>
          <w:lang w:val="es-419" w:eastAsia="es-CO"/>
        </w:rPr>
        <w:t>Debe utilizarse con el circuito desenergizado.</w:t>
      </w:r>
    </w:p>
    <w:p w14:paraId="2ABC919C" w14:textId="6AAEDEA6" w:rsidR="003C1260" w:rsidRPr="003C1260" w:rsidRDefault="003C1260" w:rsidP="00371FCB">
      <w:pPr>
        <w:pStyle w:val="Prrafodelista"/>
        <w:numPr>
          <w:ilvl w:val="0"/>
          <w:numId w:val="38"/>
        </w:numPr>
        <w:rPr>
          <w:lang w:val="es-419" w:eastAsia="es-CO"/>
        </w:rPr>
      </w:pPr>
      <w:r w:rsidRPr="003C1260">
        <w:rPr>
          <w:lang w:val="es-419" w:eastAsia="es-CO"/>
        </w:rPr>
        <w:t>Sirve para comprobar continuidad y estado de componentes.</w:t>
      </w:r>
    </w:p>
    <w:p w14:paraId="2A1541EA" w14:textId="5CC55A1F" w:rsidR="00C94CCB" w:rsidRDefault="00944756" w:rsidP="00944756">
      <w:pPr>
        <w:pStyle w:val="Tabla"/>
        <w:rPr>
          <w:lang w:val="es-419" w:eastAsia="es-CO"/>
        </w:rPr>
      </w:pPr>
      <w:r w:rsidRPr="00944756">
        <w:rPr>
          <w:lang w:val="es-419" w:eastAsia="es-CO"/>
        </w:rPr>
        <w:t>Instrumentos y variables medidas</w:t>
      </w:r>
    </w:p>
    <w:tbl>
      <w:tblPr>
        <w:tblStyle w:val="SENA1"/>
        <w:tblW w:w="0" w:type="auto"/>
        <w:tblLook w:val="04A0" w:firstRow="1" w:lastRow="0" w:firstColumn="1" w:lastColumn="0" w:noHBand="0" w:noVBand="1"/>
      </w:tblPr>
      <w:tblGrid>
        <w:gridCol w:w="1980"/>
        <w:gridCol w:w="2268"/>
        <w:gridCol w:w="1984"/>
        <w:gridCol w:w="3261"/>
      </w:tblGrid>
      <w:tr w:rsidR="00944756" w:rsidRPr="00ED26D8" w14:paraId="19D4092A" w14:textId="0A2B41DA" w:rsidTr="00944756">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456F33C" w14:textId="56C3684C" w:rsidR="00944756" w:rsidRPr="00944756" w:rsidRDefault="00944756" w:rsidP="00176C3E">
            <w:pPr>
              <w:pStyle w:val="Tabla"/>
              <w:numPr>
                <w:ilvl w:val="0"/>
                <w:numId w:val="0"/>
              </w:numPr>
              <w:rPr>
                <w:rFonts w:asciiTheme="minorHAnsi" w:hAnsiTheme="minorHAnsi" w:cstheme="minorHAnsi"/>
                <w:szCs w:val="28"/>
              </w:rPr>
            </w:pPr>
            <w:r w:rsidRPr="00944756">
              <w:rPr>
                <w:rFonts w:asciiTheme="minorHAnsi" w:hAnsiTheme="minorHAnsi" w:cstheme="minorHAnsi"/>
                <w:szCs w:val="28"/>
              </w:rPr>
              <w:t>Instrumento</w:t>
            </w:r>
          </w:p>
        </w:tc>
        <w:tc>
          <w:tcPr>
            <w:tcW w:w="2268" w:type="dxa"/>
          </w:tcPr>
          <w:p w14:paraId="66BE1425" w14:textId="1B2F9A4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Variable medida</w:t>
            </w:r>
          </w:p>
        </w:tc>
        <w:tc>
          <w:tcPr>
            <w:tcW w:w="1984" w:type="dxa"/>
          </w:tcPr>
          <w:p w14:paraId="2517B6FF" w14:textId="673C8E85"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Tipo de conexión</w:t>
            </w:r>
          </w:p>
        </w:tc>
        <w:tc>
          <w:tcPr>
            <w:tcW w:w="3261" w:type="dxa"/>
          </w:tcPr>
          <w:p w14:paraId="3889F8AD" w14:textId="27890E78"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Precauciones</w:t>
            </w:r>
          </w:p>
        </w:tc>
      </w:tr>
      <w:tr w:rsidR="00944756" w:rsidRPr="00ED26D8" w14:paraId="2CA14069" w14:textId="2015CC55"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76705065" w14:textId="76C625B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Multímetro.</w:t>
            </w:r>
          </w:p>
        </w:tc>
        <w:tc>
          <w:tcPr>
            <w:tcW w:w="2268" w:type="dxa"/>
          </w:tcPr>
          <w:p w14:paraId="4DC91F1D" w14:textId="6EB14504"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 I, R.</w:t>
            </w:r>
          </w:p>
        </w:tc>
        <w:tc>
          <w:tcPr>
            <w:tcW w:w="1984" w:type="dxa"/>
          </w:tcPr>
          <w:p w14:paraId="37BB6F15" w14:textId="6842DF6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Serie/Paralelo.</w:t>
            </w:r>
          </w:p>
        </w:tc>
        <w:tc>
          <w:tcPr>
            <w:tcW w:w="3261" w:type="dxa"/>
          </w:tcPr>
          <w:p w14:paraId="7F4C974A" w14:textId="554DC1F8"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Elegir el rango adecuado.</w:t>
            </w:r>
          </w:p>
        </w:tc>
      </w:tr>
      <w:tr w:rsidR="00944756" w:rsidRPr="00ED26D8" w14:paraId="05CC2ABE" w14:textId="3854FDDA" w:rsidTr="00944756">
        <w:tc>
          <w:tcPr>
            <w:tcW w:w="1980" w:type="dxa"/>
          </w:tcPr>
          <w:p w14:paraId="4130D66F" w14:textId="7E64A01C"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Voltímetro.</w:t>
            </w:r>
          </w:p>
        </w:tc>
        <w:tc>
          <w:tcPr>
            <w:tcW w:w="2268" w:type="dxa"/>
          </w:tcPr>
          <w:p w14:paraId="099F3572" w14:textId="0647F99F"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Tensión.</w:t>
            </w:r>
          </w:p>
        </w:tc>
        <w:tc>
          <w:tcPr>
            <w:tcW w:w="1984" w:type="dxa"/>
          </w:tcPr>
          <w:p w14:paraId="3BD21714" w14:textId="2D0D100B"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Paralelo.</w:t>
            </w:r>
          </w:p>
        </w:tc>
        <w:tc>
          <w:tcPr>
            <w:tcW w:w="3261" w:type="dxa"/>
          </w:tcPr>
          <w:p w14:paraId="2F9B535C" w14:textId="4D643076"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sobrepasar límite de voltaje.</w:t>
            </w:r>
          </w:p>
        </w:tc>
      </w:tr>
      <w:tr w:rsidR="00944756" w:rsidRPr="00ED26D8" w14:paraId="61588C9D" w14:textId="74D9CEFA"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049071A6" w14:textId="08FABBC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Amperímetro.</w:t>
            </w:r>
          </w:p>
        </w:tc>
        <w:tc>
          <w:tcPr>
            <w:tcW w:w="2268" w:type="dxa"/>
          </w:tcPr>
          <w:p w14:paraId="3464B0BE" w14:textId="1CE04FF0"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Corriente.</w:t>
            </w:r>
          </w:p>
        </w:tc>
        <w:tc>
          <w:tcPr>
            <w:tcW w:w="1984" w:type="dxa"/>
          </w:tcPr>
          <w:p w14:paraId="15DD2EC9" w14:textId="6FC2C2D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Serie.</w:t>
            </w:r>
          </w:p>
        </w:tc>
        <w:tc>
          <w:tcPr>
            <w:tcW w:w="3261" w:type="dxa"/>
          </w:tcPr>
          <w:p w14:paraId="62E655DD" w14:textId="16FEC479"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superar corriente nominal.</w:t>
            </w:r>
          </w:p>
        </w:tc>
      </w:tr>
      <w:tr w:rsidR="00944756" w:rsidRPr="00ED26D8" w14:paraId="5C751CAD" w14:textId="3978E1AB" w:rsidTr="00944756">
        <w:tc>
          <w:tcPr>
            <w:tcW w:w="1980" w:type="dxa"/>
          </w:tcPr>
          <w:p w14:paraId="1D175AB3" w14:textId="52BF40E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lastRenderedPageBreak/>
              <w:t>Pinza amperimétrica.</w:t>
            </w:r>
          </w:p>
        </w:tc>
        <w:tc>
          <w:tcPr>
            <w:tcW w:w="2268" w:type="dxa"/>
          </w:tcPr>
          <w:p w14:paraId="23FF3B94" w14:textId="12690082"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Corriente AC/DC.</w:t>
            </w:r>
          </w:p>
        </w:tc>
        <w:tc>
          <w:tcPr>
            <w:tcW w:w="1984" w:type="dxa"/>
          </w:tcPr>
          <w:p w14:paraId="119D593C" w14:textId="74AAAF07"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Sin abrir circuito.</w:t>
            </w:r>
          </w:p>
        </w:tc>
        <w:tc>
          <w:tcPr>
            <w:tcW w:w="3261" w:type="dxa"/>
          </w:tcPr>
          <w:p w14:paraId="6D76238D" w14:textId="347623A6"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Encerrar solo un conductor.</w:t>
            </w:r>
          </w:p>
        </w:tc>
      </w:tr>
      <w:tr w:rsidR="00944756" w:rsidRPr="00ED26D8" w14:paraId="6B00232C" w14:textId="683ECE88"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13D9F670" w14:textId="73D71A03"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Óhmetro.</w:t>
            </w:r>
          </w:p>
        </w:tc>
        <w:tc>
          <w:tcPr>
            <w:tcW w:w="2268" w:type="dxa"/>
          </w:tcPr>
          <w:p w14:paraId="2BCFD525" w14:textId="1A931CD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Resistencia.</w:t>
            </w:r>
          </w:p>
        </w:tc>
        <w:tc>
          <w:tcPr>
            <w:tcW w:w="1984" w:type="dxa"/>
          </w:tcPr>
          <w:p w14:paraId="5F30B798" w14:textId="43C3BF89"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Sin energía.</w:t>
            </w:r>
          </w:p>
        </w:tc>
        <w:tc>
          <w:tcPr>
            <w:tcW w:w="3261" w:type="dxa"/>
          </w:tcPr>
          <w:p w14:paraId="4C86306A" w14:textId="687161F3"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usar en circuitos energizados.</w:t>
            </w:r>
          </w:p>
        </w:tc>
      </w:tr>
    </w:tbl>
    <w:p w14:paraId="7227578E" w14:textId="6AB1805A" w:rsidR="003C1260" w:rsidRDefault="00944756" w:rsidP="00944756">
      <w:pPr>
        <w:ind w:firstLine="0"/>
        <w:rPr>
          <w:lang w:val="es-419" w:eastAsia="es-CO"/>
        </w:rPr>
      </w:pPr>
      <w:r>
        <w:rPr>
          <w:lang w:val="es-419" w:eastAsia="es-CO"/>
        </w:rPr>
        <w:t>Nota. SENA, (2026).</w:t>
      </w:r>
    </w:p>
    <w:p w14:paraId="1503033F" w14:textId="45D8A453" w:rsidR="005F56CA" w:rsidRDefault="00157F08" w:rsidP="00FC43DD">
      <w:pPr>
        <w:pStyle w:val="Ttulo2"/>
      </w:pPr>
      <w:bookmarkStart w:id="12" w:name="_Toc225436356"/>
      <w:r>
        <w:t xml:space="preserve">Uso del multímetro para medir </w:t>
      </w:r>
      <w:r w:rsidR="00380C03">
        <w:t>V, I, R</w:t>
      </w:r>
      <w:bookmarkEnd w:id="12"/>
    </w:p>
    <w:p w14:paraId="62539AAC" w14:textId="79DFF180" w:rsidR="002B5D2F" w:rsidRDefault="00157F08" w:rsidP="00157F08">
      <w:pPr>
        <w:rPr>
          <w:lang w:val="es-419" w:eastAsia="es-CO"/>
        </w:rPr>
      </w:pPr>
      <w:r w:rsidRPr="00157F08">
        <w:rPr>
          <w:lang w:val="es-419" w:eastAsia="es-CO"/>
        </w:rPr>
        <w:t>El multímetro es el instrumento principal en las prácticas de medición eléctrica y su operación correcta es esencial para obtener resultados confiables</w:t>
      </w:r>
      <w:r w:rsidR="002B5D2F" w:rsidRPr="002B5D2F">
        <w:rPr>
          <w:lang w:val="es-419" w:eastAsia="es-CO"/>
        </w:rPr>
        <w:t>.</w:t>
      </w:r>
    </w:p>
    <w:p w14:paraId="04C20715" w14:textId="77777777" w:rsidR="00380C03" w:rsidRPr="00380C03" w:rsidRDefault="00380C03" w:rsidP="00380C03">
      <w:pPr>
        <w:rPr>
          <w:b/>
          <w:bCs/>
          <w:lang w:val="es-419" w:eastAsia="es-CO"/>
        </w:rPr>
      </w:pPr>
      <w:r w:rsidRPr="00380C03">
        <w:rPr>
          <w:b/>
          <w:bCs/>
          <w:lang w:val="es-419" w:eastAsia="es-CO"/>
        </w:rPr>
        <w:t>Medición de tensión (Voltaje)</w:t>
      </w:r>
    </w:p>
    <w:p w14:paraId="7FD5C29B" w14:textId="77777777" w:rsidR="00380C03" w:rsidRPr="00380C03" w:rsidRDefault="00380C03" w:rsidP="00380C03">
      <w:pPr>
        <w:rPr>
          <w:lang w:val="es-419" w:eastAsia="es-CO"/>
        </w:rPr>
      </w:pPr>
      <w:r w:rsidRPr="00380C03">
        <w:rPr>
          <w:lang w:val="es-419" w:eastAsia="es-CO"/>
        </w:rPr>
        <w:t>Procedimiento:</w:t>
      </w:r>
    </w:p>
    <w:p w14:paraId="42DB4F72" w14:textId="2B31C909" w:rsidR="00380C03" w:rsidRPr="00380C03" w:rsidRDefault="00380C03" w:rsidP="00371FCB">
      <w:pPr>
        <w:pStyle w:val="Prrafodelista"/>
        <w:numPr>
          <w:ilvl w:val="0"/>
          <w:numId w:val="39"/>
        </w:numPr>
        <w:rPr>
          <w:lang w:val="es-419" w:eastAsia="es-CO"/>
        </w:rPr>
      </w:pPr>
      <w:r w:rsidRPr="00380C03">
        <w:rPr>
          <w:lang w:val="es-419" w:eastAsia="es-CO"/>
        </w:rPr>
        <w:t>Selecciona función V AC o V DC según la fuente.</w:t>
      </w:r>
    </w:p>
    <w:p w14:paraId="7283A52C" w14:textId="2C19896D" w:rsidR="00380C03" w:rsidRPr="00380C03" w:rsidRDefault="00380C03" w:rsidP="00371FCB">
      <w:pPr>
        <w:pStyle w:val="Prrafodelista"/>
        <w:numPr>
          <w:ilvl w:val="0"/>
          <w:numId w:val="39"/>
        </w:numPr>
        <w:rPr>
          <w:lang w:val="es-419" w:eastAsia="es-CO"/>
        </w:rPr>
      </w:pPr>
      <w:r w:rsidRPr="00380C03">
        <w:rPr>
          <w:lang w:val="es-419" w:eastAsia="es-CO"/>
        </w:rPr>
        <w:t>Conecta las puntas:</w:t>
      </w:r>
    </w:p>
    <w:p w14:paraId="3F64843E" w14:textId="6B9B977A" w:rsidR="00380C03" w:rsidRPr="00380C03" w:rsidRDefault="00380C03" w:rsidP="00371FCB">
      <w:pPr>
        <w:pStyle w:val="Prrafodelista"/>
        <w:numPr>
          <w:ilvl w:val="0"/>
          <w:numId w:val="40"/>
        </w:numPr>
        <w:rPr>
          <w:lang w:val="es-419" w:eastAsia="es-CO"/>
        </w:rPr>
      </w:pPr>
      <w:r w:rsidRPr="00380C03">
        <w:rPr>
          <w:lang w:val="es-419" w:eastAsia="es-CO"/>
        </w:rPr>
        <w:t>Roja → terminal VΩmA.</w:t>
      </w:r>
    </w:p>
    <w:p w14:paraId="0E3210B9" w14:textId="1BA24228" w:rsidR="00380C03" w:rsidRPr="00380C03" w:rsidRDefault="00380C03" w:rsidP="00371FCB">
      <w:pPr>
        <w:pStyle w:val="Prrafodelista"/>
        <w:numPr>
          <w:ilvl w:val="0"/>
          <w:numId w:val="40"/>
        </w:numPr>
        <w:rPr>
          <w:lang w:val="es-419" w:eastAsia="es-CO"/>
        </w:rPr>
      </w:pPr>
      <w:r w:rsidRPr="00380C03">
        <w:rPr>
          <w:lang w:val="es-419" w:eastAsia="es-CO"/>
        </w:rPr>
        <w:t>Negra → terminal COM.</w:t>
      </w:r>
    </w:p>
    <w:p w14:paraId="31B846A6" w14:textId="69601E5F" w:rsidR="00380C03" w:rsidRPr="00380C03" w:rsidRDefault="00380C03" w:rsidP="00371FCB">
      <w:pPr>
        <w:pStyle w:val="Prrafodelista"/>
        <w:numPr>
          <w:ilvl w:val="0"/>
          <w:numId w:val="41"/>
        </w:numPr>
        <w:rPr>
          <w:lang w:val="es-419" w:eastAsia="es-CO"/>
        </w:rPr>
      </w:pPr>
      <w:r w:rsidRPr="00380C03">
        <w:rPr>
          <w:lang w:val="es-419" w:eastAsia="es-CO"/>
        </w:rPr>
        <w:t>Coloca las puntas en paralelo al elemento o punto a evaluar.</w:t>
      </w:r>
    </w:p>
    <w:p w14:paraId="057B260D" w14:textId="0F77F763" w:rsidR="00380C03" w:rsidRPr="00380C03" w:rsidRDefault="00380C03" w:rsidP="00371FCB">
      <w:pPr>
        <w:pStyle w:val="Prrafodelista"/>
        <w:numPr>
          <w:ilvl w:val="0"/>
          <w:numId w:val="41"/>
        </w:numPr>
        <w:rPr>
          <w:lang w:val="es-419" w:eastAsia="es-CO"/>
        </w:rPr>
      </w:pPr>
      <w:r w:rsidRPr="00380C03">
        <w:rPr>
          <w:lang w:val="es-419" w:eastAsia="es-CO"/>
        </w:rPr>
        <w:t>Lee el valor en pantalla.</w:t>
      </w:r>
    </w:p>
    <w:p w14:paraId="2D11CDFD" w14:textId="77777777" w:rsidR="00380C03" w:rsidRPr="00380C03" w:rsidRDefault="00380C03" w:rsidP="00380C03">
      <w:pPr>
        <w:rPr>
          <w:lang w:val="es-419" w:eastAsia="es-CO"/>
        </w:rPr>
      </w:pPr>
      <w:r w:rsidRPr="00380C03">
        <w:rPr>
          <w:lang w:val="es-419" w:eastAsia="es-CO"/>
        </w:rPr>
        <w:t>Errores comunes:</w:t>
      </w:r>
    </w:p>
    <w:p w14:paraId="1F1826A6" w14:textId="5D23601E" w:rsidR="00380C03" w:rsidRPr="00380C03" w:rsidRDefault="00380C03" w:rsidP="00371FCB">
      <w:pPr>
        <w:pStyle w:val="Prrafodelista"/>
        <w:numPr>
          <w:ilvl w:val="0"/>
          <w:numId w:val="42"/>
        </w:numPr>
        <w:rPr>
          <w:lang w:val="es-419" w:eastAsia="es-CO"/>
        </w:rPr>
      </w:pPr>
      <w:r w:rsidRPr="00380C03">
        <w:rPr>
          <w:lang w:val="es-419" w:eastAsia="es-CO"/>
        </w:rPr>
        <w:t>Medir AC en rango DC.</w:t>
      </w:r>
    </w:p>
    <w:p w14:paraId="7C8F6992" w14:textId="65E6D165" w:rsidR="00380C03" w:rsidRPr="00380C03" w:rsidRDefault="00380C03" w:rsidP="00371FCB">
      <w:pPr>
        <w:pStyle w:val="Prrafodelista"/>
        <w:numPr>
          <w:ilvl w:val="0"/>
          <w:numId w:val="42"/>
        </w:numPr>
        <w:rPr>
          <w:lang w:val="es-419" w:eastAsia="es-CO"/>
        </w:rPr>
      </w:pPr>
      <w:r w:rsidRPr="00380C03">
        <w:rPr>
          <w:lang w:val="es-419" w:eastAsia="es-CO"/>
        </w:rPr>
        <w:lastRenderedPageBreak/>
        <w:t>Conectar en serie (incorrecto).</w:t>
      </w:r>
    </w:p>
    <w:p w14:paraId="24D1F9E1" w14:textId="77777777" w:rsidR="00380C03" w:rsidRPr="00380C03" w:rsidRDefault="00380C03" w:rsidP="00380C03">
      <w:pPr>
        <w:rPr>
          <w:b/>
          <w:bCs/>
          <w:lang w:val="es-419" w:eastAsia="es-CO"/>
        </w:rPr>
      </w:pPr>
      <w:r w:rsidRPr="00380C03">
        <w:rPr>
          <w:b/>
          <w:bCs/>
          <w:lang w:val="es-419" w:eastAsia="es-CO"/>
        </w:rPr>
        <w:t>Medición de corriente</w:t>
      </w:r>
    </w:p>
    <w:p w14:paraId="183CB957" w14:textId="77777777" w:rsidR="00380C03" w:rsidRPr="00380C03" w:rsidRDefault="00380C03" w:rsidP="00380C03">
      <w:pPr>
        <w:rPr>
          <w:lang w:val="es-419" w:eastAsia="es-CO"/>
        </w:rPr>
      </w:pPr>
      <w:r w:rsidRPr="00380C03">
        <w:rPr>
          <w:lang w:val="es-419" w:eastAsia="es-CO"/>
        </w:rPr>
        <w:t>Procedimiento:</w:t>
      </w:r>
    </w:p>
    <w:p w14:paraId="6C9EED22" w14:textId="0293B314" w:rsidR="00380C03" w:rsidRPr="00380C03" w:rsidRDefault="00380C03" w:rsidP="00371FCB">
      <w:pPr>
        <w:pStyle w:val="Prrafodelista"/>
        <w:numPr>
          <w:ilvl w:val="0"/>
          <w:numId w:val="43"/>
        </w:numPr>
        <w:rPr>
          <w:lang w:val="es-419" w:eastAsia="es-CO"/>
        </w:rPr>
      </w:pPr>
      <w:r w:rsidRPr="00380C03">
        <w:rPr>
          <w:lang w:val="es-419" w:eastAsia="es-CO"/>
        </w:rPr>
        <w:t>Selecciona el rango de corriente correspondiente (mA o A).</w:t>
      </w:r>
    </w:p>
    <w:p w14:paraId="27FC29D7" w14:textId="60A15421" w:rsidR="00380C03" w:rsidRPr="00380C03" w:rsidRDefault="00380C03" w:rsidP="00371FCB">
      <w:pPr>
        <w:pStyle w:val="Prrafodelista"/>
        <w:numPr>
          <w:ilvl w:val="0"/>
          <w:numId w:val="43"/>
        </w:numPr>
        <w:rPr>
          <w:lang w:val="es-419" w:eastAsia="es-CO"/>
        </w:rPr>
      </w:pPr>
      <w:r w:rsidRPr="00380C03">
        <w:rPr>
          <w:lang w:val="es-419" w:eastAsia="es-CO"/>
        </w:rPr>
        <w:t>Conecta la punta roja en el terminal adecuado (mA o A).</w:t>
      </w:r>
    </w:p>
    <w:p w14:paraId="0FDDD395" w14:textId="3DB02471" w:rsidR="00380C03" w:rsidRPr="00380C03" w:rsidRDefault="00380C03" w:rsidP="00371FCB">
      <w:pPr>
        <w:pStyle w:val="Prrafodelista"/>
        <w:numPr>
          <w:ilvl w:val="0"/>
          <w:numId w:val="43"/>
        </w:numPr>
        <w:rPr>
          <w:lang w:val="es-419" w:eastAsia="es-CO"/>
        </w:rPr>
      </w:pPr>
      <w:r w:rsidRPr="00380C03">
        <w:rPr>
          <w:lang w:val="es-419" w:eastAsia="es-CO"/>
        </w:rPr>
        <w:t>Abre el circuito y conecta el multímetro en serie.</w:t>
      </w:r>
    </w:p>
    <w:p w14:paraId="4C0AB0A1" w14:textId="36DBA523" w:rsidR="00380C03" w:rsidRPr="00380C03" w:rsidRDefault="00380C03" w:rsidP="00371FCB">
      <w:pPr>
        <w:pStyle w:val="Prrafodelista"/>
        <w:numPr>
          <w:ilvl w:val="0"/>
          <w:numId w:val="43"/>
        </w:numPr>
        <w:rPr>
          <w:lang w:val="es-419" w:eastAsia="es-CO"/>
        </w:rPr>
      </w:pPr>
      <w:r w:rsidRPr="00380C03">
        <w:rPr>
          <w:lang w:val="es-419" w:eastAsia="es-CO"/>
        </w:rPr>
        <w:t>Lee el valor.</w:t>
      </w:r>
    </w:p>
    <w:p w14:paraId="5B323E9F" w14:textId="77777777" w:rsidR="00380C03" w:rsidRPr="00380C03" w:rsidRDefault="00380C03" w:rsidP="00380C03">
      <w:pPr>
        <w:rPr>
          <w:lang w:val="es-419" w:eastAsia="es-CO"/>
        </w:rPr>
      </w:pPr>
      <w:r w:rsidRPr="00380C03">
        <w:rPr>
          <w:lang w:val="es-419" w:eastAsia="es-CO"/>
        </w:rPr>
        <w:t>Errores comunes:</w:t>
      </w:r>
    </w:p>
    <w:p w14:paraId="3199321A" w14:textId="30392E11" w:rsidR="00380C03" w:rsidRPr="00380C03" w:rsidRDefault="00380C03" w:rsidP="00371FCB">
      <w:pPr>
        <w:pStyle w:val="Prrafodelista"/>
        <w:numPr>
          <w:ilvl w:val="0"/>
          <w:numId w:val="44"/>
        </w:numPr>
        <w:rPr>
          <w:lang w:val="es-419" w:eastAsia="es-CO"/>
        </w:rPr>
      </w:pPr>
      <w:r w:rsidRPr="00380C03">
        <w:rPr>
          <w:lang w:val="es-419" w:eastAsia="es-CO"/>
        </w:rPr>
        <w:t>Medir corriente en modalidad de voltaje (riesgo de daño).</w:t>
      </w:r>
    </w:p>
    <w:p w14:paraId="5D23EF34" w14:textId="1C76F037" w:rsidR="00380C03" w:rsidRPr="00380C03" w:rsidRDefault="00380C03" w:rsidP="00371FCB">
      <w:pPr>
        <w:pStyle w:val="Prrafodelista"/>
        <w:numPr>
          <w:ilvl w:val="0"/>
          <w:numId w:val="44"/>
        </w:numPr>
        <w:rPr>
          <w:lang w:val="es-419" w:eastAsia="es-CO"/>
        </w:rPr>
      </w:pPr>
      <w:r w:rsidRPr="00380C03">
        <w:rPr>
          <w:lang w:val="es-419" w:eastAsia="es-CO"/>
        </w:rPr>
        <w:t>Conectar en paralelo (cortocircuito).</w:t>
      </w:r>
    </w:p>
    <w:p w14:paraId="469C7CF9" w14:textId="77777777" w:rsidR="00380C03" w:rsidRPr="00380C03" w:rsidRDefault="00380C03" w:rsidP="00380C03">
      <w:pPr>
        <w:rPr>
          <w:b/>
          <w:bCs/>
          <w:lang w:val="es-419" w:eastAsia="es-CO"/>
        </w:rPr>
      </w:pPr>
      <w:r w:rsidRPr="00380C03">
        <w:rPr>
          <w:b/>
          <w:bCs/>
          <w:lang w:val="es-419" w:eastAsia="es-CO"/>
        </w:rPr>
        <w:t>Medición de resistencia</w:t>
      </w:r>
    </w:p>
    <w:p w14:paraId="6DD9920B" w14:textId="77777777" w:rsidR="00380C03" w:rsidRPr="00380C03" w:rsidRDefault="00380C03" w:rsidP="00380C03">
      <w:pPr>
        <w:rPr>
          <w:lang w:val="es-419" w:eastAsia="es-CO"/>
        </w:rPr>
      </w:pPr>
      <w:r w:rsidRPr="00380C03">
        <w:rPr>
          <w:lang w:val="es-419" w:eastAsia="es-CO"/>
        </w:rPr>
        <w:t>Procedimiento:</w:t>
      </w:r>
    </w:p>
    <w:p w14:paraId="4EC49885" w14:textId="2CEF1078" w:rsidR="00380C03" w:rsidRPr="00380C03" w:rsidRDefault="00380C03" w:rsidP="00371FCB">
      <w:pPr>
        <w:pStyle w:val="Prrafodelista"/>
        <w:numPr>
          <w:ilvl w:val="0"/>
          <w:numId w:val="45"/>
        </w:numPr>
        <w:rPr>
          <w:lang w:val="es-419" w:eastAsia="es-CO"/>
        </w:rPr>
      </w:pPr>
      <w:r w:rsidRPr="00380C03">
        <w:rPr>
          <w:lang w:val="es-419" w:eastAsia="es-CO"/>
        </w:rPr>
        <w:t>Asegúrate de que el circuito. esté completamente desenergizado.</w:t>
      </w:r>
    </w:p>
    <w:p w14:paraId="671C0F24" w14:textId="3BEEAD7A" w:rsidR="00380C03" w:rsidRPr="00380C03" w:rsidRDefault="00380C03" w:rsidP="00371FCB">
      <w:pPr>
        <w:pStyle w:val="Prrafodelista"/>
        <w:numPr>
          <w:ilvl w:val="0"/>
          <w:numId w:val="45"/>
        </w:numPr>
        <w:rPr>
          <w:lang w:val="es-419" w:eastAsia="es-CO"/>
        </w:rPr>
      </w:pPr>
      <w:r w:rsidRPr="00380C03">
        <w:rPr>
          <w:lang w:val="es-419" w:eastAsia="es-CO"/>
        </w:rPr>
        <w:t>Selecciona Ω.</w:t>
      </w:r>
    </w:p>
    <w:p w14:paraId="3A7DB657" w14:textId="69511F4D" w:rsidR="00380C03" w:rsidRPr="00380C03" w:rsidRDefault="00380C03" w:rsidP="00371FCB">
      <w:pPr>
        <w:pStyle w:val="Prrafodelista"/>
        <w:numPr>
          <w:ilvl w:val="0"/>
          <w:numId w:val="45"/>
        </w:numPr>
        <w:rPr>
          <w:lang w:val="es-419" w:eastAsia="es-CO"/>
        </w:rPr>
      </w:pPr>
      <w:r w:rsidRPr="00380C03">
        <w:rPr>
          <w:lang w:val="es-419" w:eastAsia="es-CO"/>
        </w:rPr>
        <w:t>Conecta el multímetro directamente al componente.</w:t>
      </w:r>
    </w:p>
    <w:p w14:paraId="03C8EE6B" w14:textId="4967D30D" w:rsidR="00380C03" w:rsidRPr="00380C03" w:rsidRDefault="00380C03" w:rsidP="00371FCB">
      <w:pPr>
        <w:pStyle w:val="Prrafodelista"/>
        <w:numPr>
          <w:ilvl w:val="0"/>
          <w:numId w:val="45"/>
        </w:numPr>
        <w:rPr>
          <w:lang w:val="es-419" w:eastAsia="es-CO"/>
        </w:rPr>
      </w:pPr>
      <w:r w:rsidRPr="00380C03">
        <w:rPr>
          <w:lang w:val="es-419" w:eastAsia="es-CO"/>
        </w:rPr>
        <w:t>Verifica continuidad o resistencia.</w:t>
      </w:r>
    </w:p>
    <w:p w14:paraId="18E8C928" w14:textId="77777777" w:rsidR="00380C03" w:rsidRPr="00380C03" w:rsidRDefault="00380C03" w:rsidP="00380C03">
      <w:pPr>
        <w:rPr>
          <w:lang w:val="es-419" w:eastAsia="es-CO"/>
        </w:rPr>
      </w:pPr>
      <w:r w:rsidRPr="00380C03">
        <w:rPr>
          <w:lang w:val="es-419" w:eastAsia="es-CO"/>
        </w:rPr>
        <w:t>Errores comunes:</w:t>
      </w:r>
    </w:p>
    <w:p w14:paraId="3579BF53" w14:textId="2156C05C" w:rsidR="00380C03" w:rsidRPr="00380C03" w:rsidRDefault="00380C03" w:rsidP="00371FCB">
      <w:pPr>
        <w:pStyle w:val="Prrafodelista"/>
        <w:numPr>
          <w:ilvl w:val="0"/>
          <w:numId w:val="46"/>
        </w:numPr>
        <w:rPr>
          <w:lang w:val="es-419" w:eastAsia="es-CO"/>
        </w:rPr>
      </w:pPr>
      <w:r w:rsidRPr="00380C03">
        <w:rPr>
          <w:lang w:val="es-419" w:eastAsia="es-CO"/>
        </w:rPr>
        <w:t>Medir resistencia con tensión presente.</w:t>
      </w:r>
    </w:p>
    <w:p w14:paraId="1AADAB0C" w14:textId="5F96A13C" w:rsidR="00380C03" w:rsidRPr="00380C03" w:rsidRDefault="00380C03" w:rsidP="00371FCB">
      <w:pPr>
        <w:pStyle w:val="Prrafodelista"/>
        <w:numPr>
          <w:ilvl w:val="0"/>
          <w:numId w:val="46"/>
        </w:numPr>
        <w:rPr>
          <w:lang w:val="es-419" w:eastAsia="es-CO"/>
        </w:rPr>
      </w:pPr>
      <w:r w:rsidRPr="00380C03">
        <w:rPr>
          <w:lang w:val="es-419" w:eastAsia="es-CO"/>
        </w:rPr>
        <w:t>Tocar terminales con los dedos (afecta la lectura).</w:t>
      </w:r>
    </w:p>
    <w:p w14:paraId="1F40A754" w14:textId="58582723" w:rsidR="00380C03" w:rsidRDefault="00233574" w:rsidP="00157F08">
      <w:pPr>
        <w:rPr>
          <w:lang w:val="es-419" w:eastAsia="es-CO"/>
        </w:rPr>
      </w:pPr>
      <w:r w:rsidRPr="00233574">
        <w:rPr>
          <w:lang w:val="es-419" w:eastAsia="es-CO"/>
        </w:rPr>
        <w:t xml:space="preserve">A continuación, lo invitamos a ingresar al siguiente enlace video para ampliar sus conocimientos sobre cómo usar correctamente un multímetro: </w:t>
      </w:r>
      <w:hyperlink r:id="rId17" w:history="1">
        <w:r w:rsidRPr="00233574">
          <w:rPr>
            <w:rStyle w:val="Hipervnculo"/>
            <w:b/>
            <w:bCs/>
            <w:lang w:val="es-419" w:eastAsia="es-CO"/>
          </w:rPr>
          <w:t>VIDEO</w:t>
        </w:r>
      </w:hyperlink>
      <w:r>
        <w:rPr>
          <w:lang w:val="es-419" w:eastAsia="es-CO"/>
        </w:rPr>
        <w:t xml:space="preserve"> </w:t>
      </w:r>
    </w:p>
    <w:p w14:paraId="04E22C5F" w14:textId="501CFBBE" w:rsidR="0023625D" w:rsidRDefault="003D6AEB" w:rsidP="00FC43DD">
      <w:pPr>
        <w:pStyle w:val="Ttulo2"/>
      </w:pPr>
      <w:bookmarkStart w:id="13" w:name="_Toc225436357"/>
      <w:r>
        <w:lastRenderedPageBreak/>
        <w:t>Unidades y rangos de medición</w:t>
      </w:r>
      <w:bookmarkEnd w:id="13"/>
    </w:p>
    <w:p w14:paraId="2C02EBD0" w14:textId="77777777" w:rsidR="00AE11D9" w:rsidRDefault="00AE11D9" w:rsidP="00AE11D9">
      <w:pPr>
        <w:rPr>
          <w:lang w:val="es-419" w:eastAsia="es-CO"/>
        </w:rPr>
      </w:pPr>
      <w:r w:rsidRPr="00AE11D9">
        <w:rPr>
          <w:lang w:val="es-419" w:eastAsia="es-CO"/>
        </w:rPr>
        <w:t xml:space="preserve">Las magnitudes eléctricas se expresan en unidades del Sistema Internacional: voltios (V), amperios (A) y ohmios (Ω). Los multímetros emplean rangos y prefijos como m, k y M para representar valores pequeños o grandes, por lo que es importante interpretarlos correctamente. En equipos de rango manual, se recomienda iniciar en el valor más alto e ir disminuyendo hasta obtener una lectura estable. </w:t>
      </w:r>
    </w:p>
    <w:p w14:paraId="411016A1" w14:textId="7563892B" w:rsidR="00DE22CF" w:rsidRDefault="00AE11D9" w:rsidP="00AE11D9">
      <w:pPr>
        <w:rPr>
          <w:lang w:val="es-419" w:eastAsia="es-CO"/>
        </w:rPr>
      </w:pPr>
      <w:r w:rsidRPr="00AE11D9">
        <w:rPr>
          <w:lang w:val="es-419" w:eastAsia="es-CO"/>
        </w:rPr>
        <w:t>Los multímetros auto–rango seleccionan el rango automáticamente, pero siempre debes elegir la función adecuada (V, A, Ω) y el tipo de corriente AC o DC. Algunas funciones adicionales como frecuencia (Hz), continuidad o capacitancia (F) amplían la capacidad de diagnóstico del equipo.</w:t>
      </w:r>
    </w:p>
    <w:p w14:paraId="06921CC1" w14:textId="06B94478" w:rsidR="00AE11D9" w:rsidRDefault="00AE11D9" w:rsidP="00AE11D9">
      <w:pPr>
        <w:pStyle w:val="Tabla"/>
        <w:rPr>
          <w:lang w:val="es-419" w:eastAsia="es-CO"/>
        </w:rPr>
      </w:pPr>
      <w:r w:rsidRPr="00AE11D9">
        <w:rPr>
          <w:lang w:val="es-419" w:eastAsia="es-CO"/>
        </w:rPr>
        <w:t>Magnitudes, unidades y usos</w:t>
      </w:r>
    </w:p>
    <w:tbl>
      <w:tblPr>
        <w:tblStyle w:val="SENA1"/>
        <w:tblW w:w="0" w:type="auto"/>
        <w:tblLook w:val="04A0" w:firstRow="1" w:lastRow="0" w:firstColumn="1" w:lastColumn="0" w:noHBand="0" w:noVBand="1"/>
      </w:tblPr>
      <w:tblGrid>
        <w:gridCol w:w="1980"/>
        <w:gridCol w:w="2268"/>
        <w:gridCol w:w="1984"/>
        <w:gridCol w:w="3261"/>
      </w:tblGrid>
      <w:tr w:rsidR="00462D9E" w:rsidRPr="00ED26D8" w14:paraId="3D0B1ADF" w14:textId="77777777" w:rsidTr="00176C3E">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52A8743B" w14:textId="4D2E291D" w:rsidR="00462D9E" w:rsidRPr="004B563E" w:rsidRDefault="00462D9E" w:rsidP="00671AC5">
            <w:pPr>
              <w:ind w:firstLine="0"/>
              <w:rPr>
                <w:rFonts w:asciiTheme="minorHAnsi" w:hAnsiTheme="minorHAnsi" w:cstheme="minorHAnsi"/>
                <w:szCs w:val="28"/>
              </w:rPr>
            </w:pPr>
            <w:r w:rsidRPr="004B563E">
              <w:rPr>
                <w:rFonts w:asciiTheme="minorHAnsi" w:hAnsiTheme="minorHAnsi" w:cstheme="minorHAnsi"/>
                <w:szCs w:val="28"/>
              </w:rPr>
              <w:t>Magnitud</w:t>
            </w:r>
          </w:p>
        </w:tc>
        <w:tc>
          <w:tcPr>
            <w:tcW w:w="2268" w:type="dxa"/>
          </w:tcPr>
          <w:p w14:paraId="237FCB3C" w14:textId="7F31B0C5"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Unidad</w:t>
            </w:r>
          </w:p>
        </w:tc>
        <w:tc>
          <w:tcPr>
            <w:tcW w:w="1984" w:type="dxa"/>
          </w:tcPr>
          <w:p w14:paraId="78A4816E" w14:textId="6532F153"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Símbolo</w:t>
            </w:r>
          </w:p>
        </w:tc>
        <w:tc>
          <w:tcPr>
            <w:tcW w:w="3261" w:type="dxa"/>
          </w:tcPr>
          <w:p w14:paraId="5A06417C" w14:textId="37272431"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Uso principal</w:t>
            </w:r>
          </w:p>
        </w:tc>
      </w:tr>
      <w:tr w:rsidR="00462D9E" w:rsidRPr="00ED26D8" w14:paraId="32C55956"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6E12BB45" w14:textId="0D9E188B"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Tensión.</w:t>
            </w:r>
          </w:p>
        </w:tc>
        <w:tc>
          <w:tcPr>
            <w:tcW w:w="2268" w:type="dxa"/>
          </w:tcPr>
          <w:p w14:paraId="5FA7333C" w14:textId="7564A0C9"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Voltio.</w:t>
            </w:r>
          </w:p>
        </w:tc>
        <w:tc>
          <w:tcPr>
            <w:tcW w:w="1984" w:type="dxa"/>
          </w:tcPr>
          <w:p w14:paraId="2C6577AA" w14:textId="40ABB7EB"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V</w:t>
            </w:r>
          </w:p>
        </w:tc>
        <w:tc>
          <w:tcPr>
            <w:tcW w:w="3261" w:type="dxa"/>
          </w:tcPr>
          <w:p w14:paraId="4BAC79B1" w14:textId="3BCB58DE"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Impulso que mueve los electrones.</w:t>
            </w:r>
          </w:p>
        </w:tc>
      </w:tr>
      <w:tr w:rsidR="00462D9E" w:rsidRPr="00ED26D8" w14:paraId="2168DA18" w14:textId="77777777" w:rsidTr="00176C3E">
        <w:tc>
          <w:tcPr>
            <w:tcW w:w="1980" w:type="dxa"/>
          </w:tcPr>
          <w:p w14:paraId="58011082" w14:textId="57B8B7EC"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Corriente.</w:t>
            </w:r>
          </w:p>
        </w:tc>
        <w:tc>
          <w:tcPr>
            <w:tcW w:w="2268" w:type="dxa"/>
          </w:tcPr>
          <w:p w14:paraId="3BE32404" w14:textId="0DC03FFE"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Amperio.</w:t>
            </w:r>
          </w:p>
        </w:tc>
        <w:tc>
          <w:tcPr>
            <w:tcW w:w="1984" w:type="dxa"/>
          </w:tcPr>
          <w:p w14:paraId="13E990A9" w14:textId="4DD903B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A</w:t>
            </w:r>
          </w:p>
        </w:tc>
        <w:tc>
          <w:tcPr>
            <w:tcW w:w="3261" w:type="dxa"/>
          </w:tcPr>
          <w:p w14:paraId="025F69C2" w14:textId="1FB42F19"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Flujo de electrones en el conductor.</w:t>
            </w:r>
          </w:p>
        </w:tc>
      </w:tr>
      <w:tr w:rsidR="00462D9E" w:rsidRPr="00ED26D8" w14:paraId="50840932"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4E83A16A" w14:textId="25D45BD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Resistencia.</w:t>
            </w:r>
          </w:p>
        </w:tc>
        <w:tc>
          <w:tcPr>
            <w:tcW w:w="2268" w:type="dxa"/>
          </w:tcPr>
          <w:p w14:paraId="2AD4300F" w14:textId="03B291DA"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Ohmio.</w:t>
            </w:r>
          </w:p>
        </w:tc>
        <w:tc>
          <w:tcPr>
            <w:tcW w:w="1984" w:type="dxa"/>
          </w:tcPr>
          <w:p w14:paraId="29446D0B" w14:textId="73DED488"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Ω</w:t>
            </w:r>
          </w:p>
        </w:tc>
        <w:tc>
          <w:tcPr>
            <w:tcW w:w="3261" w:type="dxa"/>
          </w:tcPr>
          <w:p w14:paraId="4117FE50" w14:textId="312F338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Oposición al paso de la corriente.</w:t>
            </w:r>
          </w:p>
        </w:tc>
      </w:tr>
      <w:tr w:rsidR="00462D9E" w:rsidRPr="00ED26D8" w14:paraId="34647240" w14:textId="77777777" w:rsidTr="00176C3E">
        <w:tc>
          <w:tcPr>
            <w:tcW w:w="1980" w:type="dxa"/>
          </w:tcPr>
          <w:p w14:paraId="74619D9A" w14:textId="621DF35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Potencia.</w:t>
            </w:r>
          </w:p>
        </w:tc>
        <w:tc>
          <w:tcPr>
            <w:tcW w:w="2268" w:type="dxa"/>
          </w:tcPr>
          <w:p w14:paraId="5FE80000" w14:textId="79EFDDC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Vatio.</w:t>
            </w:r>
          </w:p>
        </w:tc>
        <w:tc>
          <w:tcPr>
            <w:tcW w:w="1984" w:type="dxa"/>
          </w:tcPr>
          <w:p w14:paraId="6254DEEF" w14:textId="6C3C5001"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W</w:t>
            </w:r>
          </w:p>
        </w:tc>
        <w:tc>
          <w:tcPr>
            <w:tcW w:w="3261" w:type="dxa"/>
          </w:tcPr>
          <w:p w14:paraId="6CF955FB" w14:textId="703631E7"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Energía consumida o entregada.</w:t>
            </w:r>
          </w:p>
        </w:tc>
      </w:tr>
      <w:tr w:rsidR="00462D9E" w:rsidRPr="00ED26D8" w14:paraId="6B6A2B2E"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0C7FC2AA" w14:textId="2A67028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lastRenderedPageBreak/>
              <w:t>Frecuencia.</w:t>
            </w:r>
          </w:p>
        </w:tc>
        <w:tc>
          <w:tcPr>
            <w:tcW w:w="2268" w:type="dxa"/>
          </w:tcPr>
          <w:p w14:paraId="1C5BBD31" w14:textId="57B8868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Hertz.</w:t>
            </w:r>
          </w:p>
        </w:tc>
        <w:tc>
          <w:tcPr>
            <w:tcW w:w="1984" w:type="dxa"/>
          </w:tcPr>
          <w:p w14:paraId="0675B494" w14:textId="697CC6AE"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Hz</w:t>
            </w:r>
          </w:p>
        </w:tc>
        <w:tc>
          <w:tcPr>
            <w:tcW w:w="3261" w:type="dxa"/>
          </w:tcPr>
          <w:p w14:paraId="6C9D58F2" w14:textId="2D20CBA8"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Ciclos por segundo en señales AC.</w:t>
            </w:r>
          </w:p>
        </w:tc>
      </w:tr>
      <w:tr w:rsidR="004B563E" w:rsidRPr="00ED26D8" w14:paraId="179A4C0C" w14:textId="77777777" w:rsidTr="00176C3E">
        <w:tc>
          <w:tcPr>
            <w:tcW w:w="1980" w:type="dxa"/>
          </w:tcPr>
          <w:p w14:paraId="34FA9E3E" w14:textId="1638C67B"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Capacitancia.</w:t>
            </w:r>
          </w:p>
        </w:tc>
        <w:tc>
          <w:tcPr>
            <w:tcW w:w="2268" w:type="dxa"/>
          </w:tcPr>
          <w:p w14:paraId="0D958040" w14:textId="008947F7"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Faradio.</w:t>
            </w:r>
          </w:p>
        </w:tc>
        <w:tc>
          <w:tcPr>
            <w:tcW w:w="1984" w:type="dxa"/>
          </w:tcPr>
          <w:p w14:paraId="3B65D4EB" w14:textId="354B2C20"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w:t>
            </w:r>
          </w:p>
        </w:tc>
        <w:tc>
          <w:tcPr>
            <w:tcW w:w="3261" w:type="dxa"/>
          </w:tcPr>
          <w:p w14:paraId="4CA601A7" w14:textId="745C36F4"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Capacidad de almacenar carga.</w:t>
            </w:r>
          </w:p>
        </w:tc>
      </w:tr>
    </w:tbl>
    <w:p w14:paraId="0C846D90" w14:textId="51D5304E" w:rsidR="00AE11D9" w:rsidRDefault="004B563E" w:rsidP="00671AC5">
      <w:pPr>
        <w:ind w:firstLine="0"/>
        <w:rPr>
          <w:lang w:val="es-419" w:eastAsia="es-CO"/>
        </w:rPr>
      </w:pPr>
      <w:r>
        <w:rPr>
          <w:lang w:val="es-419" w:eastAsia="es-CO"/>
        </w:rPr>
        <w:t>Nota. SENA, (2026).</w:t>
      </w:r>
    </w:p>
    <w:p w14:paraId="7AAAF1EE" w14:textId="58DE0CB3" w:rsidR="004B563E" w:rsidRPr="00AE11D9" w:rsidRDefault="004B563E" w:rsidP="00AE11D9">
      <w:pPr>
        <w:rPr>
          <w:lang w:val="es-419" w:eastAsia="es-CO"/>
        </w:rPr>
      </w:pPr>
      <w:r w:rsidRPr="004B563E">
        <w:rPr>
          <w:lang w:val="es-419" w:eastAsia="es-CO"/>
        </w:rPr>
        <w:t>Ingresando al enlace que le compartimos a continuación, podrá ampliar los conceptos de unidades de medida más utilizadas:</w:t>
      </w:r>
      <w:r>
        <w:rPr>
          <w:lang w:val="es-419" w:eastAsia="es-CO"/>
        </w:rPr>
        <w:t xml:space="preserve"> </w:t>
      </w:r>
      <w:hyperlink r:id="rId18" w:history="1">
        <w:r w:rsidRPr="004B563E">
          <w:rPr>
            <w:rStyle w:val="Hipervnculo"/>
            <w:b/>
            <w:bCs/>
            <w:lang w:val="es-419" w:eastAsia="es-CO"/>
          </w:rPr>
          <w:t>VIDEO</w:t>
        </w:r>
      </w:hyperlink>
    </w:p>
    <w:p w14:paraId="29CC1124" w14:textId="1BAC0CF0" w:rsidR="00DE22CF" w:rsidRDefault="00DE1B71" w:rsidP="00DE1B71">
      <w:pPr>
        <w:rPr>
          <w:lang w:val="es-419" w:eastAsia="es-CO"/>
        </w:rPr>
      </w:pPr>
      <w:r w:rsidRPr="00DE1B71">
        <w:rPr>
          <w:lang w:val="es-419" w:eastAsia="es-CO"/>
        </w:rPr>
        <w:t xml:space="preserve">Adicionalmente lo invitamos a revisar el siguiente </w:t>
      </w:r>
      <w:r w:rsidRPr="00372066">
        <w:rPr>
          <w:lang w:val="es-419" w:eastAsia="es-CO"/>
        </w:rPr>
        <w:t>p</w:t>
      </w:r>
      <w:r w:rsidR="00372066">
        <w:rPr>
          <w:lang w:val="es-419" w:eastAsia="es-CO"/>
        </w:rPr>
        <w:t>ó</w:t>
      </w:r>
      <w:r w:rsidRPr="00372066">
        <w:rPr>
          <w:lang w:val="es-419" w:eastAsia="es-CO"/>
        </w:rPr>
        <w:t>dcast</w:t>
      </w:r>
      <w:r w:rsidRPr="00DE1B71">
        <w:rPr>
          <w:lang w:val="es-419" w:eastAsia="es-CO"/>
        </w:rPr>
        <w:t xml:space="preserve"> que complementa de manera práctica los conceptos de tensión, corriente, resistencia y la relación entre estas tres magnitudes.</w:t>
      </w:r>
      <w:r w:rsidR="006450F2">
        <w:rPr>
          <w:lang w:val="es-419" w:eastAsia="es-CO"/>
        </w:rPr>
        <w:t xml:space="preserve"> </w:t>
      </w:r>
    </w:p>
    <w:tbl>
      <w:tblPr>
        <w:tblStyle w:val="Tablaconcuadrcula"/>
        <w:tblW w:w="0" w:type="auto"/>
        <w:tblLook w:val="04A0" w:firstRow="1" w:lastRow="0" w:firstColumn="1" w:lastColumn="0" w:noHBand="0" w:noVBand="1"/>
      </w:tblPr>
      <w:tblGrid>
        <w:gridCol w:w="9962"/>
      </w:tblGrid>
      <w:tr w:rsidR="00E139D8" w14:paraId="58911304" w14:textId="77777777" w:rsidTr="007218D7">
        <w:tc>
          <w:tcPr>
            <w:tcW w:w="9962" w:type="dxa"/>
          </w:tcPr>
          <w:p w14:paraId="4CA106DC" w14:textId="6CFDFE80" w:rsidR="00E139D8" w:rsidRPr="00024018" w:rsidRDefault="00E139D8" w:rsidP="007218D7">
            <w:pPr>
              <w:spacing w:before="0" w:after="160" w:line="259" w:lineRule="auto"/>
              <w:ind w:firstLine="0"/>
              <w:rPr>
                <w:b/>
                <w:bCs/>
              </w:rPr>
            </w:pPr>
            <w:bookmarkStart w:id="14" w:name="_Hlk232674115"/>
            <w:r w:rsidRPr="00024018">
              <w:rPr>
                <w:b/>
                <w:bCs/>
              </w:rPr>
              <w:t xml:space="preserve">Transcripción del pódcast. </w:t>
            </w:r>
            <w:r w:rsidR="00C95E14">
              <w:rPr>
                <w:b/>
                <w:bCs/>
              </w:rPr>
              <w:t>E</w:t>
            </w:r>
            <w:r w:rsidRPr="00E139D8">
              <w:rPr>
                <w:b/>
                <w:bCs/>
              </w:rPr>
              <w:t>l triángulo de poder: voltaje, corriente y resistencia.</w:t>
            </w:r>
          </w:p>
        </w:tc>
      </w:tr>
      <w:tr w:rsidR="00E139D8" w14:paraId="69010122" w14:textId="77777777" w:rsidTr="007218D7">
        <w:tc>
          <w:tcPr>
            <w:tcW w:w="9962" w:type="dxa"/>
          </w:tcPr>
          <w:p w14:paraId="319BC24F" w14:textId="3D54C3B9" w:rsidR="00E139D8" w:rsidRDefault="00DB0938" w:rsidP="00E139D8">
            <w:r w:rsidRPr="00DB0938">
              <w:rPr>
                <w:b/>
                <w:bCs/>
              </w:rPr>
              <w:t>Mujer</w:t>
            </w:r>
            <w:r w:rsidR="00E139D8">
              <w:t xml:space="preserve">: </w:t>
            </w:r>
            <w:r>
              <w:t>u</w:t>
            </w:r>
            <w:r w:rsidR="00E139D8">
              <w:t>n cordial saludo para todos. Bienvenidos a “Electrones en acción”. Soy Carolina, instructor del SENA. Hoy hablaremos del famoso “Triángulo de poder”, una herramienta esencial para entender cómo se relacionan el voltaje, la corriente y la resistencia.</w:t>
            </w:r>
          </w:p>
          <w:p w14:paraId="3F7A1C27" w14:textId="66C088E7" w:rsidR="00E139D8" w:rsidRDefault="00DB0938" w:rsidP="00E139D8">
            <w:r w:rsidRPr="00DB0938">
              <w:rPr>
                <w:b/>
                <w:bCs/>
              </w:rPr>
              <w:t>Mujer</w:t>
            </w:r>
            <w:r w:rsidR="00E139D8">
              <w:t xml:space="preserve">: como siempre, me acompaña Kevin quien aporta ese toque de autenticidad y curiosidad infinita. </w:t>
            </w:r>
          </w:p>
          <w:p w14:paraId="184E6A39" w14:textId="714720CE" w:rsidR="00E139D8" w:rsidRDefault="00DB0938" w:rsidP="00E139D8">
            <w:r w:rsidRPr="00DB0938">
              <w:rPr>
                <w:b/>
                <w:bCs/>
              </w:rPr>
              <w:t>Hombre</w:t>
            </w:r>
            <w:r w:rsidR="00E139D8">
              <w:t>: ¡Buenas profe! ¡Buenas pa’ toda la gente! Hoy vengo con mil preguntas porque ese triángulo se ve sencillo, pero yo sé que tiene su ciencia.</w:t>
            </w:r>
          </w:p>
          <w:p w14:paraId="134DB95E" w14:textId="45B9EE1E" w:rsidR="00E139D8" w:rsidRDefault="00DB0938" w:rsidP="00E139D8">
            <w:r w:rsidRPr="00DB0938">
              <w:rPr>
                <w:b/>
                <w:bCs/>
              </w:rPr>
              <w:lastRenderedPageBreak/>
              <w:t>Mujer</w:t>
            </w:r>
            <w:r w:rsidR="00E139D8">
              <w:t xml:space="preserve">: </w:t>
            </w:r>
            <w:r>
              <w:t>a</w:t>
            </w:r>
            <w:r w:rsidR="00E139D8">
              <w:t>sí es, Fabio. El Triángulo de Poder es una representación gráfica de la Ley de Ohm. Nos ayuda a calcular cualquiera de las tres magnitudes según lo que necesitemos: el voltaje, la corriente o la resistencia.</w:t>
            </w:r>
          </w:p>
          <w:p w14:paraId="7FCC80B9" w14:textId="6B941FF0" w:rsidR="00E139D8" w:rsidRDefault="00DB0938" w:rsidP="00E139D8">
            <w:r w:rsidRPr="00DB0938">
              <w:rPr>
                <w:b/>
                <w:bCs/>
              </w:rPr>
              <w:t>Hombre</w:t>
            </w:r>
            <w:r w:rsidR="00E139D8">
              <w:t xml:space="preserve">: </w:t>
            </w:r>
            <w:r>
              <w:t>o</w:t>
            </w:r>
            <w:r w:rsidR="00E139D8">
              <w:t>sea que es como una fórmula tres en uno, ¿cierto profe? La que no falla.</w:t>
            </w:r>
          </w:p>
          <w:p w14:paraId="63733211" w14:textId="18D474E7" w:rsidR="00E139D8" w:rsidRDefault="00DB0938" w:rsidP="00E139D8">
            <w:r w:rsidRPr="00DB0938">
              <w:rPr>
                <w:b/>
                <w:bCs/>
              </w:rPr>
              <w:t>Mujer</w:t>
            </w:r>
            <w:r w:rsidR="00E139D8">
              <w:t>: exactamente. En la parte superior del triángulo está el voltaje (V), y en la base están la corriente (I) y la resistencia (R). Para usarlo, solo tapamos la variable que queremos encontrar.</w:t>
            </w:r>
          </w:p>
          <w:p w14:paraId="55548F90" w14:textId="5EA58D51" w:rsidR="00E139D8" w:rsidRDefault="00FF39D6" w:rsidP="00E139D8">
            <w:r w:rsidRPr="00FF39D6">
              <w:rPr>
                <w:b/>
                <w:bCs/>
              </w:rPr>
              <w:t>Hombre</w:t>
            </w:r>
            <w:r w:rsidR="00E139D8">
              <w:t>: ¡Ah profe, así sí! Si tapo la I me queda V dividido en R. Si tapo la R me queda V sobre I. ¡Y si tapo la V, multiplicación papá: I por R!</w:t>
            </w:r>
          </w:p>
          <w:p w14:paraId="28147BE7" w14:textId="772069F1" w:rsidR="00E139D8" w:rsidRDefault="00FF39D6" w:rsidP="00E139D8">
            <w:r w:rsidRPr="00FF39D6">
              <w:rPr>
                <w:b/>
                <w:bCs/>
              </w:rPr>
              <w:t>Mujer</w:t>
            </w:r>
            <w:r w:rsidR="00E139D8">
              <w:t>: muy bien explicado. Ahora, veamos cada magnitud. El voltaje es la fuerza que impulsa los electrones a moverse. Sin voltaje, no hay corriente.</w:t>
            </w:r>
          </w:p>
          <w:p w14:paraId="34E218AC" w14:textId="3E72D7BC" w:rsidR="00E139D8" w:rsidRDefault="00FF39D6" w:rsidP="00E139D8">
            <w:r w:rsidRPr="00FF39D6">
              <w:rPr>
                <w:b/>
                <w:bCs/>
              </w:rPr>
              <w:t>Hombre</w:t>
            </w:r>
            <w:r w:rsidR="00E139D8">
              <w:t>: eso es como cuando mi tía prende la bomba del tanque de agua: si no hay presión, el agua no sube. ¡Sin voltaje no se mueve nada!</w:t>
            </w:r>
          </w:p>
          <w:p w14:paraId="60D94A76" w14:textId="3B428A2F" w:rsidR="00E139D8" w:rsidRDefault="00A06CD0" w:rsidP="00E139D8">
            <w:r w:rsidRPr="00A06CD0">
              <w:rPr>
                <w:b/>
                <w:bCs/>
              </w:rPr>
              <w:t>Mujer</w:t>
            </w:r>
            <w:r w:rsidR="00E139D8">
              <w:t>: buena comparación. La corriente, por su parte, es el flujo de electrones. Se mide en amperios y nos indica cuánta carga está circulando por el conductor.</w:t>
            </w:r>
          </w:p>
          <w:p w14:paraId="0B0A71C1" w14:textId="3927A51C" w:rsidR="00E139D8" w:rsidRDefault="00EB5A34" w:rsidP="00E139D8">
            <w:r w:rsidRPr="00EB5A34">
              <w:rPr>
                <w:b/>
                <w:bCs/>
              </w:rPr>
              <w:t>Mujer</w:t>
            </w:r>
            <w:r w:rsidR="00E139D8" w:rsidRPr="00EB5A34">
              <w:rPr>
                <w:b/>
                <w:bCs/>
              </w:rPr>
              <w:t>:</w:t>
            </w:r>
            <w:r w:rsidR="00E139D8">
              <w:t xml:space="preserve"> como decir cuánta “gente eléctrica” va pasando por el cable en un momentico.</w:t>
            </w:r>
          </w:p>
          <w:p w14:paraId="2ABAA745" w14:textId="3FE1EE52" w:rsidR="00E139D8" w:rsidRDefault="00EB5A34" w:rsidP="00E139D8">
            <w:r w:rsidRPr="00EB5A34">
              <w:rPr>
                <w:b/>
                <w:bCs/>
              </w:rPr>
              <w:t>Mujer</w:t>
            </w:r>
            <w:r w:rsidR="00E139D8">
              <w:t>: exacto. Y la resistencia es la oposición al paso de esa corriente. Los materiales pueden ofrecer mucha o poca resistencia, dependiendo de su estructura interna.</w:t>
            </w:r>
          </w:p>
          <w:p w14:paraId="55AFD7B5" w14:textId="01BF3A59" w:rsidR="00E139D8" w:rsidRDefault="00EB5A34" w:rsidP="00E139D8">
            <w:r w:rsidRPr="00EB5A34">
              <w:rPr>
                <w:b/>
                <w:bCs/>
              </w:rPr>
              <w:lastRenderedPageBreak/>
              <w:t>Hombre</w:t>
            </w:r>
            <w:r w:rsidR="00E139D8">
              <w:t>: profe, eso explica por qué un cable delgado se calienta más rápido. ¡Tiene más oposición pa’ que los electrones pasen!</w:t>
            </w:r>
          </w:p>
          <w:p w14:paraId="55F32C32" w14:textId="5D443DA9" w:rsidR="00E139D8" w:rsidRDefault="00EB5A34" w:rsidP="00E139D8">
            <w:r w:rsidRPr="00EB5A34">
              <w:rPr>
                <w:b/>
                <w:bCs/>
              </w:rPr>
              <w:t>Mujer</w:t>
            </w:r>
            <w:r w:rsidR="00E139D8">
              <w:t>: correcto. Y gracias al Triángulo de Poder podemos analizar cómo interactúan estas tres magnitudes. Por ejemplo, si aumentamos la resistencia y el voltaje se mantiene, la corriente disminuye.</w:t>
            </w:r>
          </w:p>
          <w:p w14:paraId="6CF35427" w14:textId="316D9BBC" w:rsidR="00E139D8" w:rsidRDefault="00EB5A34" w:rsidP="00E139D8">
            <w:r w:rsidRPr="00EB5A34">
              <w:rPr>
                <w:b/>
                <w:bCs/>
              </w:rPr>
              <w:t>Hombre</w:t>
            </w:r>
            <w:r w:rsidR="00E139D8">
              <w:t>: o sea, si estrangulo una manguera, sale menos agua. ¡Igualito!</w:t>
            </w:r>
          </w:p>
          <w:p w14:paraId="4DF03BC7" w14:textId="6BBBFE04" w:rsidR="00E139D8" w:rsidRDefault="00EB5A34" w:rsidP="00E139D8">
            <w:r w:rsidRPr="00EB5A34">
              <w:rPr>
                <w:b/>
                <w:bCs/>
              </w:rPr>
              <w:t>Mujer</w:t>
            </w:r>
            <w:r w:rsidR="00E139D8">
              <w:t>: exactamente. Ahora, revisemos un ejemplo práctico: tenemos una fuente de 12 voltios y una resistencia de 6 ohmios. Si aplicamos la fórmula I = V/R, obtenemos una corriente de 2 amperios.</w:t>
            </w:r>
          </w:p>
          <w:p w14:paraId="14321271" w14:textId="593A631E" w:rsidR="00E139D8" w:rsidRDefault="00EB5A34" w:rsidP="00E139D8">
            <w:r w:rsidRPr="00EB5A34">
              <w:rPr>
                <w:b/>
                <w:bCs/>
              </w:rPr>
              <w:t>Hombre</w:t>
            </w:r>
            <w:r w:rsidR="00E139D8">
              <w:t>: eso está fácil: si el profe sube el voltaje a 24, la corriente sube a 4 amperios. Y si me baja la resistencia, ¡sube más!</w:t>
            </w:r>
          </w:p>
          <w:p w14:paraId="1FA9F941" w14:textId="31A1391D" w:rsidR="00E139D8" w:rsidRDefault="00EB5A34" w:rsidP="00E139D8">
            <w:r w:rsidRPr="00EB5A34">
              <w:rPr>
                <w:b/>
                <w:bCs/>
              </w:rPr>
              <w:t>Mujer</w:t>
            </w:r>
            <w:r w:rsidR="00E139D8">
              <w:t xml:space="preserve">: </w:t>
            </w:r>
            <w:r>
              <w:t>m</w:t>
            </w:r>
            <w:r w:rsidR="00E139D8">
              <w:t>uy bien. Esa comprensión es fundamental para el diseño de circuitos seguros. Si circula demasiada corriente, los cables pueden calentarse y producir fallas.</w:t>
            </w:r>
          </w:p>
          <w:p w14:paraId="56CBFBBE" w14:textId="6150F99A" w:rsidR="00E139D8" w:rsidRDefault="00263B9D" w:rsidP="00E139D8">
            <w:r w:rsidRPr="00263B9D">
              <w:rPr>
                <w:b/>
                <w:bCs/>
              </w:rPr>
              <w:t>Hombre</w:t>
            </w:r>
            <w:r w:rsidR="00E139D8">
              <w:t>: profe, entonces el Triángulo no es solo pa’ los exámenes. ¡Es pa’ no quemar la casa!</w:t>
            </w:r>
          </w:p>
          <w:p w14:paraId="6A858CA6" w14:textId="39744354" w:rsidR="00E139D8" w:rsidRDefault="00263B9D" w:rsidP="00E139D8">
            <w:r w:rsidRPr="00263B9D">
              <w:rPr>
                <w:b/>
                <w:bCs/>
              </w:rPr>
              <w:t>Mujer</w:t>
            </w:r>
            <w:r w:rsidR="00E139D8" w:rsidRPr="00263B9D">
              <w:rPr>
                <w:b/>
                <w:bCs/>
              </w:rPr>
              <w:t>:</w:t>
            </w:r>
            <w:r w:rsidR="00E139D8">
              <w:t xml:space="preserve"> así es. Aplicar correctamente la Ley de Ohm permite seleccionar cables, fusibles, bombillos y dispositivos sin riesgo para personas o instalaciones.</w:t>
            </w:r>
          </w:p>
          <w:p w14:paraId="2071BA56" w14:textId="26747E66" w:rsidR="00E139D8" w:rsidRDefault="00263B9D" w:rsidP="00E139D8">
            <w:r w:rsidRPr="00263B9D">
              <w:rPr>
                <w:b/>
                <w:bCs/>
              </w:rPr>
              <w:t>Hombre</w:t>
            </w:r>
            <w:r w:rsidR="00E139D8">
              <w:t>: quedó clarito, profe. Esto es ciencia, pero de la buena, de la que se usa todos los días.</w:t>
            </w:r>
          </w:p>
          <w:p w14:paraId="46063CA6" w14:textId="66C28A7F" w:rsidR="00E139D8" w:rsidRDefault="00263B9D" w:rsidP="00E139D8">
            <w:r w:rsidRPr="00263B9D">
              <w:rPr>
                <w:b/>
                <w:bCs/>
              </w:rPr>
              <w:lastRenderedPageBreak/>
              <w:t>Mujer</w:t>
            </w:r>
            <w:r w:rsidR="00E139D8">
              <w:t>: me alegra mucho que tú, Kevin y los demás oyentes, estén aprendiendo con nosotros. Los invitamos a seguir reflexionando sobre estos conceptos, que son la base de todos los sistemas eléctricos.</w:t>
            </w:r>
          </w:p>
          <w:p w14:paraId="78518A1D" w14:textId="0D7C14B0" w:rsidR="00E139D8" w:rsidRDefault="00263B9D" w:rsidP="00E139D8">
            <w:r w:rsidRPr="00263B9D">
              <w:rPr>
                <w:b/>
                <w:bCs/>
              </w:rPr>
              <w:t>Mujer</w:t>
            </w:r>
            <w:r w:rsidR="00E139D8">
              <w:t>: gracias por acompañarnos en este espacio educativo del SENA. Nos escuchamos en el próximo episodio.</w:t>
            </w:r>
          </w:p>
          <w:p w14:paraId="10034880" w14:textId="267B9662" w:rsidR="00E139D8" w:rsidRDefault="00263B9D" w:rsidP="00B7022C">
            <w:r w:rsidRPr="00263B9D">
              <w:rPr>
                <w:b/>
                <w:bCs/>
              </w:rPr>
              <w:t>Hombre</w:t>
            </w:r>
            <w:r w:rsidR="00E139D8">
              <w:t>: ¡Un abrazo pa’ toda mi gente y nos pillamos en el próximo episodio!</w:t>
            </w:r>
          </w:p>
        </w:tc>
      </w:tr>
    </w:tbl>
    <w:p w14:paraId="1DC263BE" w14:textId="7B4F3FB2" w:rsidR="00DE1B71" w:rsidRDefault="00C270FE" w:rsidP="00C270FE">
      <w:pPr>
        <w:pStyle w:val="Ttulo2"/>
      </w:pPr>
      <w:bookmarkStart w:id="15" w:name="_Toc225436358"/>
      <w:bookmarkEnd w:id="14"/>
      <w:r>
        <w:lastRenderedPageBreak/>
        <w:t>Seguridad en la medición eléctrica</w:t>
      </w:r>
      <w:bookmarkEnd w:id="15"/>
    </w:p>
    <w:p w14:paraId="75EF02DA" w14:textId="77777777" w:rsidR="00C270FE" w:rsidRPr="00C270FE" w:rsidRDefault="00C270FE" w:rsidP="00C270FE">
      <w:pPr>
        <w:rPr>
          <w:lang w:val="es-419" w:eastAsia="es-CO"/>
        </w:rPr>
      </w:pPr>
      <w:r w:rsidRPr="00C270FE">
        <w:rPr>
          <w:lang w:val="es-419" w:eastAsia="es-CO"/>
        </w:rPr>
        <w:t>La seguridad en la medición eléctrica es esencial para evitar daños en el instrumento, en el circuito y, sobre todo, en el usuario. Antes de medir, debe verificar el buen estado del multímetro, las puntas y la categoría de protección (CAT) adecuada para la instalación. Siempre seleccione la función correcta (V, A, Ω) antes de conectar las puntas y evite cambiar el selector con el equipo energizado. Para medir corriente, realice conexiones en serie; para resistencia o continuidad, asegúrese siempre de que el circuito esté desenergizado. Mantenga sus manos alejadas de las partes metálicas, trabaje en superficies secas y utilice elementos de protección cuando corresponda.</w:t>
      </w:r>
    </w:p>
    <w:p w14:paraId="4CC1F12E" w14:textId="11DD660F" w:rsidR="00C270FE" w:rsidRPr="00C270FE" w:rsidRDefault="00C270FE" w:rsidP="00C270FE">
      <w:pPr>
        <w:rPr>
          <w:lang w:val="es-419" w:eastAsia="es-CO"/>
        </w:rPr>
      </w:pPr>
      <w:r w:rsidRPr="00C270FE">
        <w:rPr>
          <w:lang w:val="es-419" w:eastAsia="es-CO"/>
        </w:rPr>
        <w:t>A continuación, se ilustra las 5 reglas de oro básicas a tener en cuenta para realizar mediciones eléctricas seguras:</w:t>
      </w:r>
    </w:p>
    <w:p w14:paraId="5CBF7803" w14:textId="23CA3B56" w:rsidR="00C270FE" w:rsidRPr="00C270FE" w:rsidRDefault="00C270FE" w:rsidP="00C270FE">
      <w:pPr>
        <w:rPr>
          <w:b/>
          <w:bCs/>
          <w:lang w:val="es-419" w:eastAsia="es-CO"/>
        </w:rPr>
      </w:pPr>
      <w:r w:rsidRPr="00C270FE">
        <w:rPr>
          <w:b/>
          <w:bCs/>
          <w:lang w:val="es-419" w:eastAsia="es-CO"/>
        </w:rPr>
        <w:t>Regla 1 - Desconectar, corte visible o efectivo</w:t>
      </w:r>
    </w:p>
    <w:p w14:paraId="205F576F" w14:textId="77777777" w:rsidR="00C270FE" w:rsidRPr="00C270FE" w:rsidRDefault="00C270FE" w:rsidP="00C270FE">
      <w:pPr>
        <w:rPr>
          <w:lang w:val="es-419" w:eastAsia="es-CO"/>
        </w:rPr>
      </w:pPr>
      <w:r w:rsidRPr="00C270FE">
        <w:rPr>
          <w:lang w:val="es-419" w:eastAsia="es-CO"/>
        </w:rPr>
        <w:t>Algo básico pero importante, antes de realizar cualquier trabajo eléctrico, es desconectar todas las posibles alimentaciones a la línea.</w:t>
      </w:r>
    </w:p>
    <w:p w14:paraId="04AA02DD" w14:textId="77777777" w:rsidR="00C270FE" w:rsidRPr="00C270FE" w:rsidRDefault="00C270FE" w:rsidP="00C270FE">
      <w:pPr>
        <w:rPr>
          <w:lang w:val="es-419" w:eastAsia="es-CO"/>
        </w:rPr>
      </w:pPr>
      <w:r w:rsidRPr="00C270FE">
        <w:rPr>
          <w:lang w:val="es-419" w:eastAsia="es-CO"/>
        </w:rPr>
        <w:lastRenderedPageBreak/>
        <w:t>El corte visible es cuando puede comprobar visualmente usted mismo los contactos abiertos, y el corte efectivo es cuando el mismo equipo tiene indicadores de la posición de los contactos, para cerciorarse.</w:t>
      </w:r>
    </w:p>
    <w:p w14:paraId="7046A67A" w14:textId="53E18EB1" w:rsidR="00C270FE" w:rsidRPr="00C270FE" w:rsidRDefault="00C270FE" w:rsidP="00C270FE">
      <w:pPr>
        <w:rPr>
          <w:b/>
          <w:bCs/>
          <w:lang w:val="es-419" w:eastAsia="es-CO"/>
        </w:rPr>
      </w:pPr>
      <w:r w:rsidRPr="00C270FE">
        <w:rPr>
          <w:b/>
          <w:bCs/>
          <w:lang w:val="es-419" w:eastAsia="es-CO"/>
        </w:rPr>
        <w:t xml:space="preserve">Regla 2 </w:t>
      </w:r>
      <w:r w:rsidR="00C95E14">
        <w:rPr>
          <w:b/>
          <w:bCs/>
          <w:lang w:val="es-419" w:eastAsia="es-CO"/>
        </w:rPr>
        <w:t>-</w:t>
      </w:r>
      <w:r w:rsidRPr="00C270FE">
        <w:rPr>
          <w:b/>
          <w:bCs/>
          <w:lang w:val="es-419" w:eastAsia="es-CO"/>
        </w:rPr>
        <w:t xml:space="preserve"> Prevenir realimentación</w:t>
      </w:r>
    </w:p>
    <w:p w14:paraId="447F2110" w14:textId="77777777" w:rsidR="00C270FE" w:rsidRPr="00C270FE" w:rsidRDefault="00C270FE" w:rsidP="00C270FE">
      <w:pPr>
        <w:rPr>
          <w:lang w:val="es-419" w:eastAsia="es-CO"/>
        </w:rPr>
      </w:pPr>
      <w:r w:rsidRPr="00C270FE">
        <w:rPr>
          <w:lang w:val="es-419" w:eastAsia="es-CO"/>
        </w:rPr>
        <w:t>Debe advertirse a otros trabajadores que se ha realizado el corte y el dispositivo está enclavado y así evitar reconexiones accidentales.</w:t>
      </w:r>
    </w:p>
    <w:p w14:paraId="77626B60" w14:textId="2EB596FF" w:rsidR="00C270FE" w:rsidRPr="00C270FE" w:rsidRDefault="00C270FE" w:rsidP="00C270FE">
      <w:pPr>
        <w:rPr>
          <w:b/>
          <w:bCs/>
          <w:lang w:val="es-419" w:eastAsia="es-CO"/>
        </w:rPr>
      </w:pPr>
      <w:r w:rsidRPr="00C270FE">
        <w:rPr>
          <w:b/>
          <w:bCs/>
          <w:lang w:val="es-419" w:eastAsia="es-CO"/>
        </w:rPr>
        <w:t xml:space="preserve">Regla 3 - Comprobación de la ausencia de tensión </w:t>
      </w:r>
    </w:p>
    <w:p w14:paraId="40725A25" w14:textId="77777777" w:rsidR="00C270FE" w:rsidRPr="00C270FE" w:rsidRDefault="00C270FE" w:rsidP="00C270FE">
      <w:pPr>
        <w:rPr>
          <w:lang w:val="es-419" w:eastAsia="es-CO"/>
        </w:rPr>
      </w:pPr>
      <w:r w:rsidRPr="00C270FE">
        <w:rPr>
          <w:lang w:val="es-419" w:eastAsia="es-CO"/>
        </w:rPr>
        <w:t>Siempre debe comprobar la ausencia de tensión antes de iniciar cualquier trabajo, empleando los procesos y equipos de medida apropiados.</w:t>
      </w:r>
    </w:p>
    <w:p w14:paraId="599A0455" w14:textId="076E808B" w:rsidR="00C270FE" w:rsidRPr="00C270FE" w:rsidRDefault="00C270FE" w:rsidP="00C270FE">
      <w:pPr>
        <w:rPr>
          <w:b/>
          <w:bCs/>
          <w:lang w:val="es-419" w:eastAsia="es-CO"/>
        </w:rPr>
      </w:pPr>
      <w:r w:rsidRPr="00C270FE">
        <w:rPr>
          <w:b/>
          <w:bCs/>
          <w:lang w:val="es-419" w:eastAsia="es-CO"/>
        </w:rPr>
        <w:t xml:space="preserve">Regla 4 - Puesta a tierra y en cortocircuito </w:t>
      </w:r>
    </w:p>
    <w:p w14:paraId="4E369CDF" w14:textId="5885CCD3" w:rsidR="00C270FE" w:rsidRDefault="00C270FE" w:rsidP="00C270FE">
      <w:pPr>
        <w:rPr>
          <w:lang w:val="es-419" w:eastAsia="es-CO"/>
        </w:rPr>
      </w:pPr>
      <w:r w:rsidRPr="00C270FE">
        <w:rPr>
          <w:lang w:val="es-419" w:eastAsia="es-CO"/>
        </w:rPr>
        <w:t>Este paso es especialmente importante, ya que creará una zona de seguridad virtual alrededor de la zona de trabajo.</w:t>
      </w:r>
    </w:p>
    <w:p w14:paraId="796B127B" w14:textId="3546080C" w:rsidR="00C270FE" w:rsidRPr="00C270FE" w:rsidRDefault="00C270FE" w:rsidP="00C270FE">
      <w:pPr>
        <w:rPr>
          <w:b/>
          <w:bCs/>
          <w:lang w:val="es-419" w:eastAsia="es-CO"/>
        </w:rPr>
      </w:pPr>
      <w:r w:rsidRPr="00C270FE">
        <w:rPr>
          <w:b/>
          <w:bCs/>
          <w:lang w:val="es-419" w:eastAsia="es-CO"/>
        </w:rPr>
        <w:t xml:space="preserve">Regla 5 - Señalización de la zona de trabajo </w:t>
      </w:r>
    </w:p>
    <w:p w14:paraId="6FB6294B" w14:textId="77777777" w:rsidR="00C270FE" w:rsidRPr="00C270FE" w:rsidRDefault="00C270FE" w:rsidP="00C270FE">
      <w:pPr>
        <w:rPr>
          <w:lang w:val="es-419" w:eastAsia="es-CO"/>
        </w:rPr>
      </w:pPr>
      <w:r w:rsidRPr="00C270FE">
        <w:rPr>
          <w:lang w:val="es-419" w:eastAsia="es-CO"/>
        </w:rPr>
        <w:t>Importante en todo trabajo, señalizar muy bien la zona a intervenir para minimizar riesgos y accidentes.</w:t>
      </w:r>
    </w:p>
    <w:p w14:paraId="0A11D8F9" w14:textId="7DB458C0" w:rsidR="00C270FE" w:rsidRDefault="00C270FE" w:rsidP="00C270FE">
      <w:pPr>
        <w:rPr>
          <w:lang w:val="es-419" w:eastAsia="es-CO"/>
        </w:rPr>
      </w:pPr>
      <w:r w:rsidRPr="00C270FE">
        <w:rPr>
          <w:lang w:val="es-419" w:eastAsia="es-CO"/>
        </w:rPr>
        <w:t xml:space="preserve">A </w:t>
      </w:r>
      <w:r w:rsidR="009E020D" w:rsidRPr="00C270FE">
        <w:rPr>
          <w:lang w:val="es-419" w:eastAsia="es-CO"/>
        </w:rPr>
        <w:t>continuación,</w:t>
      </w:r>
      <w:r w:rsidRPr="00C270FE">
        <w:rPr>
          <w:lang w:val="es-419" w:eastAsia="es-CO"/>
        </w:rPr>
        <w:t xml:space="preserve"> lo invitamos a consultar en este enlace de video para reforzar el</w:t>
      </w:r>
      <w:r w:rsidR="009E020D">
        <w:rPr>
          <w:lang w:val="es-419" w:eastAsia="es-CO"/>
        </w:rPr>
        <w:t xml:space="preserve"> </w:t>
      </w:r>
      <w:r w:rsidRPr="00C270FE">
        <w:rPr>
          <w:lang w:val="es-419" w:eastAsia="es-CO"/>
        </w:rPr>
        <w:t xml:space="preserve">conocimiento de las 5 </w:t>
      </w:r>
      <w:r w:rsidR="00147917">
        <w:rPr>
          <w:lang w:val="es-419" w:eastAsia="es-CO"/>
        </w:rPr>
        <w:t xml:space="preserve">reglas </w:t>
      </w:r>
      <w:r w:rsidRPr="00C270FE">
        <w:rPr>
          <w:lang w:val="es-419" w:eastAsia="es-CO"/>
        </w:rPr>
        <w:t>de oro en seguridad eléctrica:</w:t>
      </w:r>
      <w:r>
        <w:rPr>
          <w:lang w:val="es-419" w:eastAsia="es-CO"/>
        </w:rPr>
        <w:t xml:space="preserve"> </w:t>
      </w:r>
      <w:hyperlink r:id="rId19" w:history="1">
        <w:r w:rsidRPr="00C270FE">
          <w:rPr>
            <w:rStyle w:val="Hipervnculo"/>
            <w:b/>
            <w:bCs/>
            <w:lang w:val="es-419" w:eastAsia="es-CO"/>
          </w:rPr>
          <w:t>VIDEO</w:t>
        </w:r>
      </w:hyperlink>
    </w:p>
    <w:p w14:paraId="2050C1EF" w14:textId="77777777" w:rsidR="00C270FE" w:rsidRPr="00C270FE" w:rsidRDefault="00C270FE" w:rsidP="00C270FE">
      <w:pPr>
        <w:rPr>
          <w:lang w:val="es-419" w:eastAsia="es-CO"/>
        </w:rPr>
      </w:pPr>
    </w:p>
    <w:p w14:paraId="6BFCE0F2" w14:textId="17BD045D" w:rsidR="00CA012E" w:rsidRDefault="00CA012E">
      <w:pPr>
        <w:spacing w:before="0" w:after="160" w:line="259" w:lineRule="auto"/>
        <w:ind w:firstLine="0"/>
        <w:rPr>
          <w:lang w:val="es-419" w:eastAsia="es-CO"/>
        </w:rPr>
      </w:pPr>
      <w:r>
        <w:rPr>
          <w:lang w:val="es-419" w:eastAsia="es-CO"/>
        </w:rPr>
        <w:br w:type="page"/>
      </w:r>
    </w:p>
    <w:p w14:paraId="495D2DBD" w14:textId="31E4D2C3" w:rsidR="00E96885" w:rsidRDefault="004E6C19" w:rsidP="00CA012E">
      <w:pPr>
        <w:pStyle w:val="Ttulo1"/>
      </w:pPr>
      <w:bookmarkStart w:id="16" w:name="_Toc225436359"/>
      <w:r>
        <w:lastRenderedPageBreak/>
        <w:t>Métodos de conexionado eléctrico</w:t>
      </w:r>
      <w:bookmarkEnd w:id="16"/>
    </w:p>
    <w:p w14:paraId="2B5D589B" w14:textId="691037F5" w:rsidR="00CA012E" w:rsidRDefault="00F97D00" w:rsidP="00CA012E">
      <w:pPr>
        <w:rPr>
          <w:lang w:val="es-419" w:eastAsia="es-CO"/>
        </w:rPr>
      </w:pPr>
      <w:r w:rsidRPr="00F97D00">
        <w:rPr>
          <w:lang w:val="es-419" w:eastAsia="es-CO"/>
        </w:rPr>
        <w:t>El análisis de los métodos de conexionado eléctrico permite comprender cómo interactúan los componentes dentro de un circuito y cómo se distribuyen la corriente, la tensión y la resistencia según la configuración utilizada. Las conexiones en serie, paralelo y mixtas constituyen la base de cualquier instalación eléctrica, desde sistemas residenciales hasta equipos industriales. Dominar estos conceptos garantiza que el aprendiz pueda interpretar diagramas, realizar mediciones y calcular parámetros eléctricos con precisión, fortaleciendo su criterio técnico para el diseño y mantenimiento de circuitos</w:t>
      </w:r>
      <w:r w:rsidR="00CA012E" w:rsidRPr="00CA012E">
        <w:rPr>
          <w:lang w:val="es-419" w:eastAsia="es-CO"/>
        </w:rPr>
        <w:t>.</w:t>
      </w:r>
    </w:p>
    <w:p w14:paraId="60FEDDEC" w14:textId="6D4BE73D" w:rsidR="00CA012E" w:rsidRDefault="003644C8" w:rsidP="00FC43DD">
      <w:pPr>
        <w:pStyle w:val="Ttulo2"/>
      </w:pPr>
      <w:bookmarkStart w:id="17" w:name="_Toc225436360"/>
      <w:r>
        <w:t>Circuitos en serie</w:t>
      </w:r>
      <w:bookmarkEnd w:id="17"/>
    </w:p>
    <w:p w14:paraId="5A9E9E53" w14:textId="77777777" w:rsidR="0078602F" w:rsidRPr="0078602F" w:rsidRDefault="0078602F" w:rsidP="0078602F">
      <w:pPr>
        <w:rPr>
          <w:lang w:val="es-419" w:eastAsia="es-CO"/>
        </w:rPr>
      </w:pPr>
      <w:r w:rsidRPr="0078602F">
        <w:rPr>
          <w:lang w:val="es-419" w:eastAsia="es-CO"/>
        </w:rPr>
        <w:t>Un circuito en serie es aquel en el que los elementos se conectan uno después del otro, formando un solo camino para el flujo de corriente eléctrica. En este tipo de circuito, la corriente que circula es la misma a través de todos los componentes, ya que solo existe una trayectoria posible para el movimiento de los electrones.</w:t>
      </w:r>
    </w:p>
    <w:p w14:paraId="352C8DCB" w14:textId="77777777" w:rsidR="0078602F" w:rsidRPr="0078602F" w:rsidRDefault="0078602F" w:rsidP="0078602F">
      <w:pPr>
        <w:rPr>
          <w:b/>
          <w:bCs/>
          <w:lang w:val="es-419" w:eastAsia="es-CO"/>
        </w:rPr>
      </w:pPr>
      <w:r w:rsidRPr="0078602F">
        <w:rPr>
          <w:b/>
          <w:bCs/>
          <w:lang w:val="es-419" w:eastAsia="es-CO"/>
        </w:rPr>
        <w:t>Características principales</w:t>
      </w:r>
    </w:p>
    <w:p w14:paraId="3B024B20" w14:textId="14F9F74B" w:rsidR="0078602F" w:rsidRPr="0078602F" w:rsidRDefault="0078602F" w:rsidP="00371FCB">
      <w:pPr>
        <w:pStyle w:val="Prrafodelista"/>
        <w:numPr>
          <w:ilvl w:val="0"/>
          <w:numId w:val="47"/>
        </w:numPr>
        <w:rPr>
          <w:lang w:val="es-419" w:eastAsia="es-CO"/>
        </w:rPr>
      </w:pPr>
      <w:r w:rsidRPr="0078602F">
        <w:rPr>
          <w:lang w:val="es-419" w:eastAsia="es-CO"/>
        </w:rPr>
        <w:t>Existe una única trayectoria para el paso de la corriente.</w:t>
      </w:r>
    </w:p>
    <w:p w14:paraId="6208D9BF" w14:textId="51151BF8" w:rsidR="0078602F" w:rsidRPr="0078602F" w:rsidRDefault="0078602F" w:rsidP="00371FCB">
      <w:pPr>
        <w:pStyle w:val="Prrafodelista"/>
        <w:numPr>
          <w:ilvl w:val="0"/>
          <w:numId w:val="47"/>
        </w:numPr>
        <w:rPr>
          <w:lang w:val="es-419" w:eastAsia="es-CO"/>
        </w:rPr>
      </w:pPr>
      <w:r w:rsidRPr="0078602F">
        <w:rPr>
          <w:lang w:val="es-419" w:eastAsia="es-CO"/>
        </w:rPr>
        <w:t>La corriente es igual en todos los componentes del circuito.</w:t>
      </w:r>
    </w:p>
    <w:p w14:paraId="08966D66" w14:textId="4B775632" w:rsidR="0078602F" w:rsidRPr="0078602F" w:rsidRDefault="0078602F" w:rsidP="00371FCB">
      <w:pPr>
        <w:pStyle w:val="Prrafodelista"/>
        <w:numPr>
          <w:ilvl w:val="0"/>
          <w:numId w:val="47"/>
        </w:numPr>
        <w:rPr>
          <w:lang w:val="es-419" w:eastAsia="es-CO"/>
        </w:rPr>
      </w:pPr>
      <w:r w:rsidRPr="0078602F">
        <w:rPr>
          <w:lang w:val="es-419" w:eastAsia="es-CO"/>
        </w:rPr>
        <w:t>El voltaje total se reparte entre los elementos conectados.</w:t>
      </w:r>
    </w:p>
    <w:p w14:paraId="0DEFA2F2" w14:textId="56F5F3A0" w:rsidR="0078602F" w:rsidRDefault="0078602F" w:rsidP="00371FCB">
      <w:pPr>
        <w:pStyle w:val="Prrafodelista"/>
        <w:numPr>
          <w:ilvl w:val="0"/>
          <w:numId w:val="47"/>
        </w:numPr>
        <w:rPr>
          <w:lang w:val="es-419" w:eastAsia="es-CO"/>
        </w:rPr>
      </w:pPr>
      <w:r w:rsidRPr="0078602F">
        <w:rPr>
          <w:lang w:val="es-419" w:eastAsia="es-CO"/>
        </w:rPr>
        <w:t>Si uno de los componentes se interrumpe o falla, todo el circuito deja de funcionar.</w:t>
      </w:r>
    </w:p>
    <w:p w14:paraId="5BC2F401" w14:textId="671B99EE" w:rsidR="0078602F" w:rsidRPr="0078602F" w:rsidRDefault="0078602F" w:rsidP="0078602F">
      <w:pPr>
        <w:rPr>
          <w:b/>
          <w:bCs/>
          <w:lang w:val="es-419" w:eastAsia="es-CO"/>
        </w:rPr>
      </w:pPr>
      <w:r w:rsidRPr="0078602F">
        <w:rPr>
          <w:b/>
          <w:bCs/>
          <w:lang w:val="es-419" w:eastAsia="es-CO"/>
        </w:rPr>
        <w:t>Ejemplo aplicado</w:t>
      </w:r>
    </w:p>
    <w:p w14:paraId="28ED3E77" w14:textId="365B79F3" w:rsidR="0078602F" w:rsidRDefault="0078602F" w:rsidP="0078602F">
      <w:pPr>
        <w:rPr>
          <w:lang w:val="es-419" w:eastAsia="es-CO"/>
        </w:rPr>
      </w:pPr>
      <w:r w:rsidRPr="0078602F">
        <w:rPr>
          <w:lang w:val="es-419" w:eastAsia="es-CO"/>
        </w:rPr>
        <w:t xml:space="preserve">Un ejemplo sencillo de circuito en serie puede observarse en luces decorativas o cadenas de bombillos antiguos, donde si un bombillo se daña, todos los demás dejan </w:t>
      </w:r>
      <w:r w:rsidRPr="0078602F">
        <w:rPr>
          <w:lang w:val="es-419" w:eastAsia="es-CO"/>
        </w:rPr>
        <w:lastRenderedPageBreak/>
        <w:t>de encender. Aunque este tipo de conexión es útil en algunos casos específicos, no es la forma más utilizada en sistemas de distribución eléctrica, debido a que una falla afecta a todos los elementos conectados.</w:t>
      </w:r>
    </w:p>
    <w:p w14:paraId="6E622BDA" w14:textId="735D0033" w:rsidR="0078602F" w:rsidRDefault="0078602F" w:rsidP="0078602F">
      <w:pPr>
        <w:pStyle w:val="Ttulo2"/>
      </w:pPr>
      <w:bookmarkStart w:id="18" w:name="_Toc225436361"/>
      <w:r>
        <w:t>Circuitos en paralelo</w:t>
      </w:r>
      <w:bookmarkEnd w:id="18"/>
    </w:p>
    <w:p w14:paraId="3BE6ABCB" w14:textId="77777777" w:rsidR="0078602F" w:rsidRPr="0078602F" w:rsidRDefault="0078602F" w:rsidP="0078602F">
      <w:pPr>
        <w:rPr>
          <w:lang w:val="es-419" w:eastAsia="es-CO"/>
        </w:rPr>
      </w:pPr>
      <w:r w:rsidRPr="0078602F">
        <w:rPr>
          <w:lang w:val="es-419" w:eastAsia="es-CO"/>
        </w:rPr>
        <w:t>En un circuito en paralelo, los componentes se conectan de manera que cada uno tiene su propia trayectoria para el flujo de corriente, aunque todos están conectados a los mismos puntos de alimentación. Esto significa que cada elemento recibe el mismo voltaje, mientras que la corriente se divide entre las diferentes ramas del circuito.</w:t>
      </w:r>
    </w:p>
    <w:p w14:paraId="50495698" w14:textId="77777777" w:rsidR="0078602F" w:rsidRPr="0078602F" w:rsidRDefault="0078602F" w:rsidP="0078602F">
      <w:pPr>
        <w:rPr>
          <w:b/>
          <w:bCs/>
          <w:lang w:val="es-419" w:eastAsia="es-CO"/>
        </w:rPr>
      </w:pPr>
      <w:r w:rsidRPr="0078602F">
        <w:rPr>
          <w:b/>
          <w:bCs/>
          <w:lang w:val="es-419" w:eastAsia="es-CO"/>
        </w:rPr>
        <w:t>Características principales</w:t>
      </w:r>
    </w:p>
    <w:p w14:paraId="1932918A" w14:textId="23902F1E" w:rsidR="0078602F" w:rsidRPr="0078602F" w:rsidRDefault="0078602F" w:rsidP="00371FCB">
      <w:pPr>
        <w:pStyle w:val="Prrafodelista"/>
        <w:numPr>
          <w:ilvl w:val="0"/>
          <w:numId w:val="48"/>
        </w:numPr>
        <w:rPr>
          <w:lang w:val="es-419" w:eastAsia="es-CO"/>
        </w:rPr>
      </w:pPr>
      <w:r w:rsidRPr="0078602F">
        <w:rPr>
          <w:lang w:val="es-419" w:eastAsia="es-CO"/>
        </w:rPr>
        <w:t>Existen varias trayectorias para el flujo de corriente.</w:t>
      </w:r>
    </w:p>
    <w:p w14:paraId="44060877" w14:textId="73400566" w:rsidR="0078602F" w:rsidRPr="0078602F" w:rsidRDefault="0078602F" w:rsidP="00371FCB">
      <w:pPr>
        <w:pStyle w:val="Prrafodelista"/>
        <w:numPr>
          <w:ilvl w:val="0"/>
          <w:numId w:val="48"/>
        </w:numPr>
        <w:rPr>
          <w:lang w:val="es-419" w:eastAsia="es-CO"/>
        </w:rPr>
      </w:pPr>
      <w:r w:rsidRPr="0078602F">
        <w:rPr>
          <w:lang w:val="es-419" w:eastAsia="es-CO"/>
        </w:rPr>
        <w:t>El voltaje es igual en todas las ramas del circuito.</w:t>
      </w:r>
    </w:p>
    <w:p w14:paraId="367F92F3" w14:textId="217EBADE" w:rsidR="0078602F" w:rsidRPr="0078602F" w:rsidRDefault="0078602F" w:rsidP="00371FCB">
      <w:pPr>
        <w:pStyle w:val="Prrafodelista"/>
        <w:numPr>
          <w:ilvl w:val="0"/>
          <w:numId w:val="48"/>
        </w:numPr>
        <w:rPr>
          <w:lang w:val="es-419" w:eastAsia="es-CO"/>
        </w:rPr>
      </w:pPr>
      <w:r w:rsidRPr="0078602F">
        <w:rPr>
          <w:lang w:val="es-419" w:eastAsia="es-CO"/>
        </w:rPr>
        <w:t>La corriente se divide entre los diferentes caminos.</w:t>
      </w:r>
    </w:p>
    <w:p w14:paraId="57354653" w14:textId="6FCE3AA3" w:rsidR="0078602F" w:rsidRPr="0078602F" w:rsidRDefault="0078602F" w:rsidP="00371FCB">
      <w:pPr>
        <w:pStyle w:val="Prrafodelista"/>
        <w:numPr>
          <w:ilvl w:val="0"/>
          <w:numId w:val="48"/>
        </w:numPr>
        <w:rPr>
          <w:lang w:val="es-419" w:eastAsia="es-CO"/>
        </w:rPr>
      </w:pPr>
      <w:r w:rsidRPr="0078602F">
        <w:rPr>
          <w:lang w:val="es-419" w:eastAsia="es-CO"/>
        </w:rPr>
        <w:t>Si un componente falla, los demás continúan funcionando.</w:t>
      </w:r>
    </w:p>
    <w:p w14:paraId="3B2203CD" w14:textId="77777777" w:rsidR="0078602F" w:rsidRPr="0078602F" w:rsidRDefault="0078602F" w:rsidP="0078602F">
      <w:pPr>
        <w:rPr>
          <w:b/>
          <w:bCs/>
          <w:lang w:val="es-419" w:eastAsia="es-CO"/>
        </w:rPr>
      </w:pPr>
      <w:r w:rsidRPr="0078602F">
        <w:rPr>
          <w:b/>
          <w:bCs/>
          <w:lang w:val="es-419" w:eastAsia="es-CO"/>
        </w:rPr>
        <w:t>Ejemplo aplicado</w:t>
      </w:r>
    </w:p>
    <w:p w14:paraId="51DD8748" w14:textId="780637E1" w:rsidR="0078602F" w:rsidRDefault="0078602F" w:rsidP="0078602F">
      <w:pPr>
        <w:rPr>
          <w:lang w:val="es-419" w:eastAsia="es-CO"/>
        </w:rPr>
      </w:pPr>
      <w:r w:rsidRPr="0078602F">
        <w:rPr>
          <w:lang w:val="es-419" w:eastAsia="es-CO"/>
        </w:rPr>
        <w:t>Este tipo de conexión es el más utilizado en instalaciones eléctricas residenciales, comerciales e industriales, así como en los tableros de distribución, ya que permite alimentar varios circuitos de forma independiente sin afectar el funcionamiento de los demás.</w:t>
      </w:r>
    </w:p>
    <w:p w14:paraId="5053B016" w14:textId="74047335" w:rsidR="0078602F" w:rsidRDefault="007C5D1E" w:rsidP="007C5D1E">
      <w:pPr>
        <w:pStyle w:val="Ttulo2"/>
      </w:pPr>
      <w:bookmarkStart w:id="19" w:name="_Toc225436362"/>
      <w:r>
        <w:t>Sistemas mixtos</w:t>
      </w:r>
      <w:bookmarkEnd w:id="19"/>
    </w:p>
    <w:p w14:paraId="4A9BBAC4" w14:textId="77777777" w:rsidR="007C5D1E" w:rsidRPr="007C5D1E" w:rsidRDefault="007C5D1E" w:rsidP="007C5D1E">
      <w:pPr>
        <w:rPr>
          <w:lang w:val="es-419" w:eastAsia="es-CO"/>
        </w:rPr>
      </w:pPr>
      <w:r w:rsidRPr="007C5D1E">
        <w:rPr>
          <w:lang w:val="es-419" w:eastAsia="es-CO"/>
        </w:rPr>
        <w:t xml:space="preserve">Los circuitos mixtos combinan conexiones en serie y en paralelo dentro de un mismo sistema eléctrico. Este tipo de configuración es común en sistemas eléctricos </w:t>
      </w:r>
      <w:r w:rsidRPr="007C5D1E">
        <w:rPr>
          <w:lang w:val="es-419" w:eastAsia="es-CO"/>
        </w:rPr>
        <w:lastRenderedPageBreak/>
        <w:t>reales, donde diferentes dispositivos o cargas requieren distintos tipos de conexión para cumplir funciones específicas.</w:t>
      </w:r>
    </w:p>
    <w:p w14:paraId="40342331" w14:textId="77777777" w:rsidR="007C5D1E" w:rsidRPr="007C5D1E" w:rsidRDefault="007C5D1E" w:rsidP="007C5D1E">
      <w:pPr>
        <w:rPr>
          <w:b/>
          <w:bCs/>
          <w:lang w:val="es-419" w:eastAsia="es-CO"/>
        </w:rPr>
      </w:pPr>
      <w:r w:rsidRPr="007C5D1E">
        <w:rPr>
          <w:b/>
          <w:bCs/>
          <w:lang w:val="es-419" w:eastAsia="es-CO"/>
        </w:rPr>
        <w:t>Características principales</w:t>
      </w:r>
    </w:p>
    <w:p w14:paraId="7148F29F" w14:textId="26D78978" w:rsidR="007C5D1E" w:rsidRPr="007C5D1E" w:rsidRDefault="007C5D1E" w:rsidP="00371FCB">
      <w:pPr>
        <w:pStyle w:val="Prrafodelista"/>
        <w:numPr>
          <w:ilvl w:val="0"/>
          <w:numId w:val="49"/>
        </w:numPr>
        <w:rPr>
          <w:lang w:val="es-419" w:eastAsia="es-CO"/>
        </w:rPr>
      </w:pPr>
      <w:r w:rsidRPr="007C5D1E">
        <w:rPr>
          <w:lang w:val="es-419" w:eastAsia="es-CO"/>
        </w:rPr>
        <w:t>Integran secciones del circuito en serie y en paralelo.</w:t>
      </w:r>
    </w:p>
    <w:p w14:paraId="1690BF3E" w14:textId="5D1DF637" w:rsidR="007C5D1E" w:rsidRPr="007C5D1E" w:rsidRDefault="007C5D1E" w:rsidP="00371FCB">
      <w:pPr>
        <w:pStyle w:val="Prrafodelista"/>
        <w:numPr>
          <w:ilvl w:val="0"/>
          <w:numId w:val="49"/>
        </w:numPr>
        <w:rPr>
          <w:lang w:val="es-419" w:eastAsia="es-CO"/>
        </w:rPr>
      </w:pPr>
      <w:r w:rsidRPr="007C5D1E">
        <w:rPr>
          <w:lang w:val="es-419" w:eastAsia="es-CO"/>
        </w:rPr>
        <w:t>Permiten mayor flexibilidad en el diseño de circuitos eléctricos.</w:t>
      </w:r>
    </w:p>
    <w:p w14:paraId="4A055C34" w14:textId="5C68DCA9" w:rsidR="007C5D1E" w:rsidRPr="007C5D1E" w:rsidRDefault="007C5D1E" w:rsidP="00371FCB">
      <w:pPr>
        <w:pStyle w:val="Prrafodelista"/>
        <w:numPr>
          <w:ilvl w:val="0"/>
          <w:numId w:val="49"/>
        </w:numPr>
        <w:rPr>
          <w:lang w:val="es-419" w:eastAsia="es-CO"/>
        </w:rPr>
      </w:pPr>
      <w:r w:rsidRPr="007C5D1E">
        <w:rPr>
          <w:lang w:val="es-419" w:eastAsia="es-CO"/>
        </w:rPr>
        <w:t xml:space="preserve">Son frecuentes en instalaciones eléctricas complejas. </w:t>
      </w:r>
    </w:p>
    <w:p w14:paraId="4AAF16F3" w14:textId="4270C14B" w:rsidR="007C5D1E" w:rsidRPr="007C5D1E" w:rsidRDefault="007C5D1E" w:rsidP="00371FCB">
      <w:pPr>
        <w:pStyle w:val="Prrafodelista"/>
        <w:numPr>
          <w:ilvl w:val="0"/>
          <w:numId w:val="49"/>
        </w:numPr>
        <w:rPr>
          <w:lang w:val="es-419" w:eastAsia="es-CO"/>
        </w:rPr>
      </w:pPr>
      <w:r w:rsidRPr="007C5D1E">
        <w:rPr>
          <w:lang w:val="es-419" w:eastAsia="es-CO"/>
        </w:rPr>
        <w:t>Requieren un análisis más detallado para el cálculo de sus parámetros eléctricos.</w:t>
      </w:r>
    </w:p>
    <w:p w14:paraId="1BFC13A0" w14:textId="77777777" w:rsidR="007C5D1E" w:rsidRPr="007C5D1E" w:rsidRDefault="007C5D1E" w:rsidP="007C5D1E">
      <w:pPr>
        <w:rPr>
          <w:b/>
          <w:bCs/>
          <w:lang w:val="es-419" w:eastAsia="es-CO"/>
        </w:rPr>
      </w:pPr>
      <w:r w:rsidRPr="007C5D1E">
        <w:rPr>
          <w:b/>
          <w:bCs/>
          <w:lang w:val="es-419" w:eastAsia="es-CO"/>
        </w:rPr>
        <w:t>Ejemplo aplicado</w:t>
      </w:r>
    </w:p>
    <w:p w14:paraId="2C0207FE" w14:textId="77777777" w:rsidR="007C5D1E" w:rsidRPr="007C5D1E" w:rsidRDefault="007C5D1E" w:rsidP="007C5D1E">
      <w:pPr>
        <w:rPr>
          <w:lang w:val="es-419" w:eastAsia="es-CO"/>
        </w:rPr>
      </w:pPr>
      <w:r w:rsidRPr="007C5D1E">
        <w:rPr>
          <w:lang w:val="es-419" w:eastAsia="es-CO"/>
        </w:rPr>
        <w:t>En los tableros eléctricos, los circuitos mixtos pueden presentarse cuando algunos dispositivos de protección o control se conectan en serie con la línea principal, mientras que las cargas se distribuyen en paralelo hacia diferentes circuitos derivados.</w:t>
      </w:r>
    </w:p>
    <w:p w14:paraId="69C4A51F" w14:textId="5030B245" w:rsidR="007C5D1E" w:rsidRDefault="007C5D1E" w:rsidP="007C5D1E">
      <w:pPr>
        <w:rPr>
          <w:lang w:val="es-419" w:eastAsia="es-CO"/>
        </w:rPr>
      </w:pPr>
      <w:r w:rsidRPr="007C5D1E">
        <w:rPr>
          <w:lang w:val="es-419" w:eastAsia="es-CO"/>
        </w:rPr>
        <w:t>Con el objetivo de ampliar los conceptos sobre los diferentes tipos de circuitos eléctricos, lo invitamos a consultar el siguiente enlace de video:</w:t>
      </w:r>
      <w:r>
        <w:rPr>
          <w:lang w:val="es-419" w:eastAsia="es-CO"/>
        </w:rPr>
        <w:t xml:space="preserve"> </w:t>
      </w:r>
      <w:hyperlink r:id="rId20" w:history="1">
        <w:r w:rsidRPr="007C5D1E">
          <w:rPr>
            <w:rStyle w:val="Hipervnculo"/>
            <w:b/>
            <w:bCs/>
            <w:lang w:val="es-419" w:eastAsia="es-CO"/>
          </w:rPr>
          <w:t>VIDEO</w:t>
        </w:r>
      </w:hyperlink>
    </w:p>
    <w:p w14:paraId="0B27695F" w14:textId="7C1418B8" w:rsidR="007C5D1E" w:rsidRDefault="00A92798" w:rsidP="00A92798">
      <w:pPr>
        <w:pStyle w:val="Ttulo2"/>
      </w:pPr>
      <w:bookmarkStart w:id="20" w:name="_Toc225436363"/>
      <w:r>
        <w:t>Interpretación de diagramas y simbología</w:t>
      </w:r>
      <w:bookmarkEnd w:id="20"/>
    </w:p>
    <w:p w14:paraId="2A054787" w14:textId="3E9F9B8E" w:rsidR="00A01A52" w:rsidRDefault="00A01A52" w:rsidP="00A01A52">
      <w:pPr>
        <w:rPr>
          <w:lang w:val="es-419" w:eastAsia="es-CO"/>
        </w:rPr>
      </w:pPr>
      <w:r w:rsidRPr="00A01A52">
        <w:rPr>
          <w:lang w:val="es-419" w:eastAsia="es-CO"/>
        </w:rPr>
        <w:t>La lectura de diagramas eléctricos es una habilidad fundamental para diseñar, instalar, diagnosticar y mantener sistemas eléctricos. El uso correcto de la simbología normalizada permite comunicar de manera universal la estructura y funcionamiento de un circuito.</w:t>
      </w:r>
    </w:p>
    <w:p w14:paraId="090F9CEF" w14:textId="77777777" w:rsidR="00A01A52" w:rsidRPr="00A01A52" w:rsidRDefault="00A01A52" w:rsidP="00A01A52">
      <w:pPr>
        <w:rPr>
          <w:b/>
          <w:bCs/>
          <w:lang w:val="es-419" w:eastAsia="es-CO"/>
        </w:rPr>
      </w:pPr>
      <w:r w:rsidRPr="00A01A52">
        <w:rPr>
          <w:b/>
          <w:bCs/>
          <w:lang w:val="es-419" w:eastAsia="es-CO"/>
        </w:rPr>
        <w:t>Elementos claves al interpretar un diagrama</w:t>
      </w:r>
    </w:p>
    <w:p w14:paraId="390DF101" w14:textId="0611ADAA" w:rsidR="00A01A52" w:rsidRPr="00A01A52" w:rsidRDefault="00A01A52" w:rsidP="00371FCB">
      <w:pPr>
        <w:pStyle w:val="Prrafodelista"/>
        <w:numPr>
          <w:ilvl w:val="0"/>
          <w:numId w:val="50"/>
        </w:numPr>
        <w:rPr>
          <w:lang w:val="es-419" w:eastAsia="es-CO"/>
        </w:rPr>
      </w:pPr>
      <w:r w:rsidRPr="00A01A52">
        <w:rPr>
          <w:lang w:val="es-419" w:eastAsia="es-CO"/>
        </w:rPr>
        <w:t>Identificar símbolos de componentes: resistencias, fuentes, interruptores, protecciones, conductores.</w:t>
      </w:r>
    </w:p>
    <w:p w14:paraId="66E387CE" w14:textId="08E53ED2" w:rsidR="00A01A52" w:rsidRPr="00A01A52" w:rsidRDefault="00A01A52" w:rsidP="00371FCB">
      <w:pPr>
        <w:pStyle w:val="Prrafodelista"/>
        <w:numPr>
          <w:ilvl w:val="0"/>
          <w:numId w:val="50"/>
        </w:numPr>
        <w:rPr>
          <w:lang w:val="es-419" w:eastAsia="es-CO"/>
        </w:rPr>
      </w:pPr>
      <w:r w:rsidRPr="00A01A52">
        <w:rPr>
          <w:lang w:val="es-419" w:eastAsia="es-CO"/>
        </w:rPr>
        <w:lastRenderedPageBreak/>
        <w:t>Reconocer sentido de corriente (convencional o electrónico).</w:t>
      </w:r>
    </w:p>
    <w:p w14:paraId="41DDDEE0" w14:textId="08695AB4" w:rsidR="00A01A52" w:rsidRPr="00A01A52" w:rsidRDefault="00A01A52" w:rsidP="00371FCB">
      <w:pPr>
        <w:pStyle w:val="Prrafodelista"/>
        <w:numPr>
          <w:ilvl w:val="0"/>
          <w:numId w:val="50"/>
        </w:numPr>
        <w:rPr>
          <w:lang w:val="es-419" w:eastAsia="es-CO"/>
        </w:rPr>
      </w:pPr>
      <w:r w:rsidRPr="00A01A52">
        <w:rPr>
          <w:lang w:val="es-419" w:eastAsia="es-CO"/>
        </w:rPr>
        <w:t>Observar nodos y uniones entre conductores.</w:t>
      </w:r>
    </w:p>
    <w:p w14:paraId="77BC0692" w14:textId="62F60B94" w:rsidR="00A01A52" w:rsidRPr="00A01A52" w:rsidRDefault="00A01A52" w:rsidP="00371FCB">
      <w:pPr>
        <w:pStyle w:val="Prrafodelista"/>
        <w:numPr>
          <w:ilvl w:val="0"/>
          <w:numId w:val="50"/>
        </w:numPr>
        <w:rPr>
          <w:lang w:val="es-419" w:eastAsia="es-CO"/>
        </w:rPr>
      </w:pPr>
      <w:r w:rsidRPr="00A01A52">
        <w:rPr>
          <w:lang w:val="es-419" w:eastAsia="es-CO"/>
        </w:rPr>
        <w:t>Interpretar ramas, caminos, y puntos de medición.</w:t>
      </w:r>
    </w:p>
    <w:p w14:paraId="03550F05" w14:textId="3C068E03" w:rsidR="00A01A52" w:rsidRPr="00A01A52" w:rsidRDefault="00A01A52" w:rsidP="00371FCB">
      <w:pPr>
        <w:pStyle w:val="Prrafodelista"/>
        <w:numPr>
          <w:ilvl w:val="0"/>
          <w:numId w:val="50"/>
        </w:numPr>
        <w:rPr>
          <w:lang w:val="es-419" w:eastAsia="es-CO"/>
        </w:rPr>
      </w:pPr>
      <w:r w:rsidRPr="00A01A52">
        <w:rPr>
          <w:lang w:val="es-419" w:eastAsia="es-CO"/>
        </w:rPr>
        <w:t>Revisar anotaciones como:</w:t>
      </w:r>
    </w:p>
    <w:p w14:paraId="712DEF95" w14:textId="3FA9B986" w:rsidR="00A01A52" w:rsidRPr="00A01A52" w:rsidRDefault="00A01A52" w:rsidP="00371FCB">
      <w:pPr>
        <w:pStyle w:val="Prrafodelista"/>
        <w:numPr>
          <w:ilvl w:val="0"/>
          <w:numId w:val="51"/>
        </w:numPr>
        <w:rPr>
          <w:lang w:val="es-419" w:eastAsia="es-CO"/>
        </w:rPr>
      </w:pPr>
      <w:r w:rsidRPr="00A01A52">
        <w:rPr>
          <w:lang w:val="es-419" w:eastAsia="es-CO"/>
        </w:rPr>
        <w:t>Calibres.</w:t>
      </w:r>
    </w:p>
    <w:p w14:paraId="0A4D0CE3" w14:textId="287C4B6C" w:rsidR="00A01A52" w:rsidRPr="00A01A52" w:rsidRDefault="00A01A52" w:rsidP="00371FCB">
      <w:pPr>
        <w:pStyle w:val="Prrafodelista"/>
        <w:numPr>
          <w:ilvl w:val="0"/>
          <w:numId w:val="51"/>
        </w:numPr>
        <w:rPr>
          <w:lang w:val="es-419" w:eastAsia="es-CO"/>
        </w:rPr>
      </w:pPr>
      <w:r w:rsidRPr="00A01A52">
        <w:rPr>
          <w:lang w:val="es-419" w:eastAsia="es-CO"/>
        </w:rPr>
        <w:t>Referencias.</w:t>
      </w:r>
    </w:p>
    <w:p w14:paraId="48F41E48" w14:textId="45AE5529" w:rsidR="00A01A52" w:rsidRPr="00A01A52" w:rsidRDefault="00A01A52" w:rsidP="00371FCB">
      <w:pPr>
        <w:pStyle w:val="Prrafodelista"/>
        <w:numPr>
          <w:ilvl w:val="0"/>
          <w:numId w:val="51"/>
        </w:numPr>
        <w:rPr>
          <w:lang w:val="es-419" w:eastAsia="es-CO"/>
        </w:rPr>
      </w:pPr>
      <w:r w:rsidRPr="00A01A52">
        <w:rPr>
          <w:lang w:val="es-419" w:eastAsia="es-CO"/>
        </w:rPr>
        <w:t>Valores nominales.</w:t>
      </w:r>
    </w:p>
    <w:p w14:paraId="583A8460" w14:textId="28D87181" w:rsidR="00A01A52" w:rsidRPr="00A01A52" w:rsidRDefault="00A01A52" w:rsidP="00371FCB">
      <w:pPr>
        <w:pStyle w:val="Prrafodelista"/>
        <w:numPr>
          <w:ilvl w:val="0"/>
          <w:numId w:val="51"/>
        </w:numPr>
        <w:rPr>
          <w:lang w:val="es-419" w:eastAsia="es-CO"/>
        </w:rPr>
      </w:pPr>
      <w:r w:rsidRPr="00A01A52">
        <w:rPr>
          <w:lang w:val="es-419" w:eastAsia="es-CO"/>
        </w:rPr>
        <w:t>Códigos de colores.</w:t>
      </w:r>
    </w:p>
    <w:p w14:paraId="57F53702" w14:textId="77777777" w:rsidR="00A01A52" w:rsidRPr="008F6C99" w:rsidRDefault="00A01A52" w:rsidP="00A01A52">
      <w:pPr>
        <w:rPr>
          <w:b/>
          <w:bCs/>
          <w:lang w:val="es-419" w:eastAsia="es-CO"/>
        </w:rPr>
      </w:pPr>
      <w:r w:rsidRPr="008F6C99">
        <w:rPr>
          <w:b/>
          <w:bCs/>
          <w:lang w:val="es-419" w:eastAsia="es-CO"/>
        </w:rPr>
        <w:t>Tipos de diagramas más utilizados</w:t>
      </w:r>
    </w:p>
    <w:p w14:paraId="04F2A661" w14:textId="7BCB2239" w:rsidR="00A01A52" w:rsidRPr="008F6C99" w:rsidRDefault="00A01A52" w:rsidP="00371FCB">
      <w:pPr>
        <w:pStyle w:val="Prrafodelista"/>
        <w:numPr>
          <w:ilvl w:val="0"/>
          <w:numId w:val="52"/>
        </w:numPr>
        <w:rPr>
          <w:lang w:val="es-419" w:eastAsia="es-CO"/>
        </w:rPr>
      </w:pPr>
      <w:r w:rsidRPr="008F6C99">
        <w:rPr>
          <w:lang w:val="es-419" w:eastAsia="es-CO"/>
        </w:rPr>
        <w:t>Diagrama unifilar: representación simplificada con una sola línea por circuito.</w:t>
      </w:r>
    </w:p>
    <w:p w14:paraId="6BE57848" w14:textId="2A64AF6E" w:rsidR="00A01A52" w:rsidRPr="008F6C99" w:rsidRDefault="00A01A52" w:rsidP="00371FCB">
      <w:pPr>
        <w:pStyle w:val="Prrafodelista"/>
        <w:numPr>
          <w:ilvl w:val="0"/>
          <w:numId w:val="52"/>
        </w:numPr>
        <w:rPr>
          <w:lang w:val="es-419" w:eastAsia="es-CO"/>
        </w:rPr>
      </w:pPr>
      <w:r w:rsidRPr="008F6C99">
        <w:rPr>
          <w:lang w:val="es-419" w:eastAsia="es-CO"/>
        </w:rPr>
        <w:t>Diagrama multifilar: muestra cada conductor individual.</w:t>
      </w:r>
    </w:p>
    <w:p w14:paraId="5D443FF7" w14:textId="7E69F560" w:rsidR="00A01A52" w:rsidRPr="008F6C99" w:rsidRDefault="00A01A52" w:rsidP="00371FCB">
      <w:pPr>
        <w:pStyle w:val="Prrafodelista"/>
        <w:numPr>
          <w:ilvl w:val="0"/>
          <w:numId w:val="52"/>
        </w:numPr>
        <w:rPr>
          <w:lang w:val="es-419" w:eastAsia="es-CO"/>
        </w:rPr>
      </w:pPr>
      <w:r w:rsidRPr="008F6C99">
        <w:rPr>
          <w:lang w:val="es-419" w:eastAsia="es-CO"/>
        </w:rPr>
        <w:t>Esquema funcional: resalta la lógica de funcionamiento del sistema.</w:t>
      </w:r>
    </w:p>
    <w:p w14:paraId="1E56D075" w14:textId="48E9FA7B" w:rsidR="00A01A52" w:rsidRPr="008F6C99" w:rsidRDefault="00A01A52" w:rsidP="00371FCB">
      <w:pPr>
        <w:pStyle w:val="Prrafodelista"/>
        <w:numPr>
          <w:ilvl w:val="0"/>
          <w:numId w:val="52"/>
        </w:numPr>
        <w:rPr>
          <w:lang w:val="es-419" w:eastAsia="es-CO"/>
        </w:rPr>
      </w:pPr>
      <w:r w:rsidRPr="008F6C99">
        <w:rPr>
          <w:lang w:val="es-419" w:eastAsia="es-CO"/>
        </w:rPr>
        <w:t>Esquema de control: usado para automatización y maniobra.</w:t>
      </w:r>
    </w:p>
    <w:p w14:paraId="0C1F6723" w14:textId="1151F3F5" w:rsidR="00A01A52" w:rsidRDefault="003548A9" w:rsidP="003548A9">
      <w:pPr>
        <w:pStyle w:val="Tabla"/>
        <w:rPr>
          <w:lang w:val="es-419" w:eastAsia="es-CO"/>
        </w:rPr>
      </w:pPr>
      <w:r w:rsidRPr="003548A9">
        <w:rPr>
          <w:lang w:val="es-419" w:eastAsia="es-CO"/>
        </w:rPr>
        <w:t>Ejemplos básicos de simbología eléctrica</w:t>
      </w:r>
    </w:p>
    <w:tbl>
      <w:tblPr>
        <w:tblStyle w:val="SENA1"/>
        <w:tblW w:w="0" w:type="auto"/>
        <w:tblLook w:val="04A0" w:firstRow="1" w:lastRow="0" w:firstColumn="1" w:lastColumn="0" w:noHBand="0" w:noVBand="1"/>
      </w:tblPr>
      <w:tblGrid>
        <w:gridCol w:w="2689"/>
        <w:gridCol w:w="2976"/>
        <w:gridCol w:w="3828"/>
      </w:tblGrid>
      <w:tr w:rsidR="00E9524B" w:rsidRPr="00ED26D8" w14:paraId="44CBF025" w14:textId="77777777" w:rsidTr="00E9524B">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2E4B981" w14:textId="7DC47AD8" w:rsidR="00E9524B" w:rsidRPr="00E9524B" w:rsidRDefault="00E9524B" w:rsidP="00176C3E">
            <w:pPr>
              <w:pStyle w:val="Tabla"/>
              <w:numPr>
                <w:ilvl w:val="0"/>
                <w:numId w:val="0"/>
              </w:numPr>
              <w:rPr>
                <w:rFonts w:asciiTheme="minorHAnsi" w:hAnsiTheme="minorHAnsi" w:cstheme="minorHAnsi"/>
                <w:szCs w:val="28"/>
              </w:rPr>
            </w:pPr>
            <w:r w:rsidRPr="00E9524B">
              <w:rPr>
                <w:rFonts w:asciiTheme="minorHAnsi" w:hAnsiTheme="minorHAnsi" w:cstheme="minorHAnsi"/>
                <w:szCs w:val="28"/>
              </w:rPr>
              <w:t>Símbolo eléctrico</w:t>
            </w:r>
          </w:p>
        </w:tc>
        <w:tc>
          <w:tcPr>
            <w:tcW w:w="2976" w:type="dxa"/>
          </w:tcPr>
          <w:p w14:paraId="0BAD6475" w14:textId="432981BE"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Nombre del elemento</w:t>
            </w:r>
          </w:p>
        </w:tc>
        <w:tc>
          <w:tcPr>
            <w:tcW w:w="3828" w:type="dxa"/>
          </w:tcPr>
          <w:p w14:paraId="15F380C6" w14:textId="500484FB"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Función en el circuito</w:t>
            </w:r>
          </w:p>
        </w:tc>
      </w:tr>
      <w:tr w:rsidR="00E9524B" w:rsidRPr="00ED26D8" w14:paraId="7B6B529A"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5EC88A57" w14:textId="290FD078"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Línea recta.</w:t>
            </w:r>
          </w:p>
        </w:tc>
        <w:tc>
          <w:tcPr>
            <w:tcW w:w="2976" w:type="dxa"/>
          </w:tcPr>
          <w:p w14:paraId="4E700FB6" w14:textId="21780822"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Conductor.</w:t>
            </w:r>
          </w:p>
        </w:tc>
        <w:tc>
          <w:tcPr>
            <w:tcW w:w="3828" w:type="dxa"/>
          </w:tcPr>
          <w:p w14:paraId="3C17865E" w14:textId="42323B27"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el cable por donde circula la corriente.</w:t>
            </w:r>
          </w:p>
        </w:tc>
      </w:tr>
      <w:tr w:rsidR="00E9524B" w:rsidRPr="00ED26D8" w14:paraId="0D5C82FF" w14:textId="77777777" w:rsidTr="00E9524B">
        <w:tc>
          <w:tcPr>
            <w:tcW w:w="2689" w:type="dxa"/>
          </w:tcPr>
          <w:p w14:paraId="5F4CE065" w14:textId="2AC07C5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Punto de unión.</w:t>
            </w:r>
          </w:p>
        </w:tc>
        <w:tc>
          <w:tcPr>
            <w:tcW w:w="2976" w:type="dxa"/>
          </w:tcPr>
          <w:p w14:paraId="234965AC" w14:textId="28C363D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Conexión eléctrica.</w:t>
            </w:r>
          </w:p>
        </w:tc>
        <w:tc>
          <w:tcPr>
            <w:tcW w:w="3828" w:type="dxa"/>
          </w:tcPr>
          <w:p w14:paraId="51CE4F4D" w14:textId="73696E8D"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Indica que dos o más conductores están conectados.</w:t>
            </w:r>
          </w:p>
        </w:tc>
      </w:tr>
      <w:tr w:rsidR="00E9524B" w:rsidRPr="00ED26D8" w14:paraId="69BD86CB"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266928D7" w14:textId="56D61C46"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lastRenderedPageBreak/>
              <w:t>Interruptor.</w:t>
            </w:r>
          </w:p>
        </w:tc>
        <w:tc>
          <w:tcPr>
            <w:tcW w:w="2976" w:type="dxa"/>
          </w:tcPr>
          <w:p w14:paraId="2B508CFC" w14:textId="6BF5214E"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Interruptor simple.</w:t>
            </w:r>
          </w:p>
        </w:tc>
        <w:tc>
          <w:tcPr>
            <w:tcW w:w="3828" w:type="dxa"/>
          </w:tcPr>
          <w:p w14:paraId="4C3D60F5" w14:textId="5BBAB0E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Permite abrir o cerrar el circuito.</w:t>
            </w:r>
          </w:p>
        </w:tc>
      </w:tr>
      <w:tr w:rsidR="00E9524B" w:rsidRPr="00ED26D8" w14:paraId="2B358CC7" w14:textId="77777777" w:rsidTr="00E9524B">
        <w:tc>
          <w:tcPr>
            <w:tcW w:w="2689" w:type="dxa"/>
          </w:tcPr>
          <w:p w14:paraId="15D3223B" w14:textId="284C2BB4"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Fusible.</w:t>
            </w:r>
          </w:p>
        </w:tc>
        <w:tc>
          <w:tcPr>
            <w:tcW w:w="2976" w:type="dxa"/>
          </w:tcPr>
          <w:p w14:paraId="5FD4F145" w14:textId="4966AA1C"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Fusible de protección.</w:t>
            </w:r>
          </w:p>
        </w:tc>
        <w:tc>
          <w:tcPr>
            <w:tcW w:w="3828" w:type="dxa"/>
          </w:tcPr>
          <w:p w14:paraId="0738DAFB" w14:textId="084033EF"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Protege el circuito ante sobrecorriente.</w:t>
            </w:r>
          </w:p>
        </w:tc>
      </w:tr>
      <w:tr w:rsidR="00E9524B" w:rsidRPr="00ED26D8" w14:paraId="6128C9FE"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499E4112" w14:textId="55812597" w:rsidR="00E9524B" w:rsidRPr="00E9524B" w:rsidRDefault="00E9524B" w:rsidP="00176C3E">
            <w:pPr>
              <w:ind w:firstLine="0"/>
              <w:rPr>
                <w:rFonts w:asciiTheme="minorHAnsi" w:hAnsiTheme="minorHAnsi" w:cstheme="minorHAnsi"/>
                <w:szCs w:val="28"/>
              </w:rPr>
            </w:pPr>
            <w:r w:rsidRPr="00E9524B">
              <w:rPr>
                <w:rStyle w:val="Extranjerismo"/>
              </w:rPr>
              <w:t>Breaker</w:t>
            </w:r>
            <w:r w:rsidRPr="00E9524B">
              <w:rPr>
                <w:rFonts w:asciiTheme="minorHAnsi" w:hAnsiTheme="minorHAnsi" w:cstheme="minorHAnsi"/>
                <w:szCs w:val="28"/>
              </w:rPr>
              <w:t xml:space="preserve"> / interruptor automático.</w:t>
            </w:r>
          </w:p>
        </w:tc>
        <w:tc>
          <w:tcPr>
            <w:tcW w:w="2976" w:type="dxa"/>
          </w:tcPr>
          <w:p w14:paraId="573319A4" w14:textId="368BBB7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Interruptor termomagnético.</w:t>
            </w:r>
          </w:p>
        </w:tc>
        <w:tc>
          <w:tcPr>
            <w:tcW w:w="3828" w:type="dxa"/>
          </w:tcPr>
          <w:p w14:paraId="5E6B9B11" w14:textId="4D9649BA"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Desconecta el circuito ante sobrecargas o cortocircuitos.</w:t>
            </w:r>
          </w:p>
        </w:tc>
      </w:tr>
      <w:tr w:rsidR="00E9524B" w:rsidRPr="00ED26D8" w14:paraId="6A67C9B7" w14:textId="77777777" w:rsidTr="00E9524B">
        <w:tc>
          <w:tcPr>
            <w:tcW w:w="2689" w:type="dxa"/>
          </w:tcPr>
          <w:p w14:paraId="4FF5FC87" w14:textId="01E48DF6"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Círculo con cruz.</w:t>
            </w:r>
          </w:p>
        </w:tc>
        <w:tc>
          <w:tcPr>
            <w:tcW w:w="2976" w:type="dxa"/>
          </w:tcPr>
          <w:p w14:paraId="2AE5B1BE" w14:textId="095E8218"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Lámpara.</w:t>
            </w:r>
          </w:p>
        </w:tc>
        <w:tc>
          <w:tcPr>
            <w:tcW w:w="3828" w:type="dxa"/>
          </w:tcPr>
          <w:p w14:paraId="48E092AD" w14:textId="1060441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una carga de iluminación.</w:t>
            </w:r>
          </w:p>
        </w:tc>
      </w:tr>
      <w:tr w:rsidR="00E9524B" w:rsidRPr="00ED26D8" w14:paraId="693E0197"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097AD629" w14:textId="3510D4FB" w:rsidR="00E9524B" w:rsidRPr="00E9524B" w:rsidRDefault="00E9524B" w:rsidP="00176C3E">
            <w:pPr>
              <w:ind w:firstLine="0"/>
              <w:rPr>
                <w:rFonts w:asciiTheme="minorHAnsi" w:hAnsiTheme="minorHAnsi" w:cstheme="minorHAnsi"/>
                <w:szCs w:val="28"/>
              </w:rPr>
            </w:pPr>
            <w:r w:rsidRPr="00E9524B">
              <w:rPr>
                <w:rStyle w:val="Extranjerismo"/>
              </w:rPr>
              <w:t>Zigzag</w:t>
            </w:r>
            <w:r w:rsidRPr="00E9524B">
              <w:rPr>
                <w:rFonts w:asciiTheme="minorHAnsi" w:hAnsiTheme="minorHAnsi" w:cstheme="minorHAnsi"/>
                <w:i/>
                <w:iCs/>
                <w:szCs w:val="28"/>
              </w:rPr>
              <w:t>.</w:t>
            </w:r>
          </w:p>
        </w:tc>
        <w:tc>
          <w:tcPr>
            <w:tcW w:w="2976" w:type="dxa"/>
          </w:tcPr>
          <w:p w14:paraId="4876A08F" w14:textId="3A31A6CD"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Resistencia.</w:t>
            </w:r>
          </w:p>
        </w:tc>
        <w:tc>
          <w:tcPr>
            <w:tcW w:w="3828" w:type="dxa"/>
          </w:tcPr>
          <w:p w14:paraId="09FA7A99" w14:textId="47ECF914"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oposición al paso de corriente.</w:t>
            </w:r>
          </w:p>
        </w:tc>
      </w:tr>
      <w:tr w:rsidR="00E9524B" w:rsidRPr="00ED26D8" w14:paraId="1AD0EC7C" w14:textId="77777777" w:rsidTr="00E9524B">
        <w:tc>
          <w:tcPr>
            <w:tcW w:w="2689" w:type="dxa"/>
          </w:tcPr>
          <w:p w14:paraId="4907E52E" w14:textId="727C5BF1" w:rsidR="00E9524B" w:rsidRPr="00E9524B" w:rsidRDefault="00E9524B" w:rsidP="00176C3E">
            <w:pPr>
              <w:ind w:firstLine="0"/>
              <w:rPr>
                <w:rFonts w:asciiTheme="minorHAnsi" w:hAnsiTheme="minorHAnsi" w:cstheme="minorHAnsi"/>
                <w:i/>
                <w:iCs/>
                <w:szCs w:val="28"/>
              </w:rPr>
            </w:pPr>
            <w:r w:rsidRPr="00E9524B">
              <w:rPr>
                <w:rFonts w:asciiTheme="minorHAnsi" w:hAnsiTheme="minorHAnsi" w:cstheme="minorHAnsi"/>
                <w:szCs w:val="28"/>
              </w:rPr>
              <w:t>Símbolo de batería.</w:t>
            </w:r>
          </w:p>
        </w:tc>
        <w:tc>
          <w:tcPr>
            <w:tcW w:w="2976" w:type="dxa"/>
          </w:tcPr>
          <w:p w14:paraId="4EEFE6B5" w14:textId="69889F7F"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Fuente de energía.</w:t>
            </w:r>
          </w:p>
        </w:tc>
        <w:tc>
          <w:tcPr>
            <w:tcW w:w="3828" w:type="dxa"/>
          </w:tcPr>
          <w:p w14:paraId="64729527" w14:textId="7E4118E3"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Proporciona energía eléctrica al circuito.</w:t>
            </w:r>
          </w:p>
        </w:tc>
      </w:tr>
      <w:tr w:rsidR="00E9524B" w:rsidRPr="00ED26D8" w14:paraId="0200C46E"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68946AC9" w14:textId="43AE74D0" w:rsidR="00E9524B" w:rsidRPr="00E9524B" w:rsidRDefault="00E9524B" w:rsidP="00176C3E">
            <w:pPr>
              <w:ind w:firstLine="0"/>
              <w:rPr>
                <w:rFonts w:asciiTheme="minorHAnsi" w:hAnsiTheme="minorHAnsi" w:cstheme="minorHAnsi"/>
                <w:i/>
                <w:iCs/>
                <w:szCs w:val="28"/>
              </w:rPr>
            </w:pPr>
            <w:r w:rsidRPr="00E9524B">
              <w:rPr>
                <w:rFonts w:asciiTheme="minorHAnsi" w:hAnsiTheme="minorHAnsi" w:cstheme="minorHAnsi"/>
                <w:szCs w:val="28"/>
              </w:rPr>
              <w:t>Símbolo de tierra.</w:t>
            </w:r>
          </w:p>
        </w:tc>
        <w:tc>
          <w:tcPr>
            <w:tcW w:w="2976" w:type="dxa"/>
          </w:tcPr>
          <w:p w14:paraId="20D1A20C" w14:textId="034F950C"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Conexión a tierra.</w:t>
            </w:r>
          </w:p>
        </w:tc>
        <w:tc>
          <w:tcPr>
            <w:tcW w:w="3828" w:type="dxa"/>
          </w:tcPr>
          <w:p w14:paraId="254277F5" w14:textId="4ABB522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Protege a las personas y equipos contra fallas.</w:t>
            </w:r>
          </w:p>
        </w:tc>
      </w:tr>
    </w:tbl>
    <w:p w14:paraId="55149E1F" w14:textId="5937E063" w:rsidR="00A01A52" w:rsidRDefault="00E9524B" w:rsidP="00E9524B">
      <w:pPr>
        <w:ind w:firstLine="0"/>
        <w:rPr>
          <w:lang w:val="es-419" w:eastAsia="es-CO"/>
        </w:rPr>
      </w:pPr>
      <w:r w:rsidRPr="00E9524B">
        <w:rPr>
          <w:lang w:val="es-419" w:eastAsia="es-CO"/>
        </w:rPr>
        <w:t>Nota. Adaptado de Floyd, T. L. (2018). Principios de circuitos eléctricos. Pearson.</w:t>
      </w:r>
    </w:p>
    <w:p w14:paraId="4FA81B31" w14:textId="54E81985" w:rsidR="00117F77" w:rsidRDefault="00117F77">
      <w:pPr>
        <w:spacing w:before="0" w:after="160" w:line="259" w:lineRule="auto"/>
        <w:ind w:firstLine="0"/>
        <w:rPr>
          <w:lang w:val="es-419" w:eastAsia="es-CO"/>
        </w:rPr>
      </w:pPr>
      <w:r>
        <w:rPr>
          <w:lang w:val="es-419" w:eastAsia="es-CO"/>
        </w:rPr>
        <w:br w:type="page"/>
      </w:r>
    </w:p>
    <w:p w14:paraId="1BD58586" w14:textId="209834C8" w:rsidR="000A2FBA" w:rsidRDefault="000A2FBA" w:rsidP="000A2FBA">
      <w:pPr>
        <w:pStyle w:val="Ttulo1"/>
      </w:pPr>
      <w:bookmarkStart w:id="21" w:name="_Toc225436364"/>
      <w:r w:rsidRPr="000A2FBA">
        <w:lastRenderedPageBreak/>
        <w:t>Análisis de parámetros eléctricos</w:t>
      </w:r>
      <w:bookmarkEnd w:id="21"/>
    </w:p>
    <w:p w14:paraId="27BB9938" w14:textId="77777777" w:rsidR="00E23281" w:rsidRPr="00E23281" w:rsidRDefault="00E23281" w:rsidP="00E23281">
      <w:pPr>
        <w:rPr>
          <w:lang w:val="es-419" w:eastAsia="es-CO"/>
        </w:rPr>
      </w:pPr>
      <w:r w:rsidRPr="00E23281">
        <w:rPr>
          <w:lang w:val="es-419" w:eastAsia="es-CO"/>
        </w:rPr>
        <w:t>En un circuito eléctrico ocurren tres fenómenos fundamentales: la energía se impulsa, se transporta y se consume. Para comprender cómo sucede esto, es necesario conocer algunas leyes básicas que explican la relación entre el voltaje, la corriente, la resistencia y la potencia.</w:t>
      </w:r>
    </w:p>
    <w:p w14:paraId="0A2D8DD0" w14:textId="78D3ABA0" w:rsidR="00E23281" w:rsidRDefault="00E23281" w:rsidP="00E23281">
      <w:pPr>
        <w:rPr>
          <w:lang w:val="es-419" w:eastAsia="es-CO"/>
        </w:rPr>
      </w:pPr>
      <w:r w:rsidRPr="00E23281">
        <w:rPr>
          <w:lang w:val="es-419" w:eastAsia="es-CO"/>
        </w:rPr>
        <w:t>Estas relaciones permiten entender cómo funciona la electricidad en dispositivos cotidianos y en sistemas más complejos como los tableros de distribución eléctrica.</w:t>
      </w:r>
    </w:p>
    <w:p w14:paraId="6B6C1EF2" w14:textId="661FAEF6" w:rsidR="00E23281" w:rsidRDefault="00E23281" w:rsidP="00E23281">
      <w:pPr>
        <w:pStyle w:val="Ttulo2"/>
      </w:pPr>
      <w:bookmarkStart w:id="22" w:name="_Toc225436365"/>
      <w:r w:rsidRPr="00E23281">
        <w:t>Ley de Ohm</w:t>
      </w:r>
      <w:bookmarkEnd w:id="22"/>
    </w:p>
    <w:p w14:paraId="6887F18D" w14:textId="2386C055" w:rsidR="00E23281" w:rsidRDefault="00E23281" w:rsidP="00E23281">
      <w:pPr>
        <w:rPr>
          <w:lang w:val="es-419" w:eastAsia="es-CO"/>
        </w:rPr>
      </w:pPr>
      <w:r w:rsidRPr="00E23281">
        <w:rPr>
          <w:lang w:val="es-419" w:eastAsia="es-CO"/>
        </w:rPr>
        <w:t xml:space="preserve">Fue formulada en 1827 por el físico alemán Georg Simon Ohm, quien dedicó gran parte de su carrera a estudiar la conducción eléctrica en metales. Su obra </w:t>
      </w:r>
      <w:r w:rsidRPr="00E23281">
        <w:rPr>
          <w:rStyle w:val="Extranjerismo"/>
          <w:lang w:val="es-419" w:eastAsia="es-CO"/>
        </w:rPr>
        <w:t>Die galvanische Kette, mathematisch bearbeitet</w:t>
      </w:r>
      <w:r w:rsidRPr="00E23281">
        <w:rPr>
          <w:lang w:val="es-419" w:eastAsia="es-CO"/>
        </w:rPr>
        <w:t xml:space="preserve"> revolucionó el análisis de circuitos al proponer, por primera vez, una relación matemática que explicaba cómo la corriente variaba en función de la resistencia y la diferencia de potencial. Aunque inicialmente enfrentó críticas, la comunidad científica terminó reconociendo la Ley de Ohm como una de las bases de la electricidad moderna.</w:t>
      </w:r>
    </w:p>
    <w:p w14:paraId="2A94EFF2" w14:textId="77777777" w:rsidR="00AC7797" w:rsidRPr="00AC7797" w:rsidRDefault="00AC7797" w:rsidP="00AC7797">
      <w:pPr>
        <w:rPr>
          <w:lang w:val="es-419" w:eastAsia="es-CO"/>
        </w:rPr>
      </w:pPr>
      <w:r w:rsidRPr="00AC7797">
        <w:rPr>
          <w:lang w:val="es-419" w:eastAsia="es-CO"/>
        </w:rPr>
        <w:t>La Ley de Ohm explica cómo se relacionan tres elementos fundamentales de la electricidad:</w:t>
      </w:r>
    </w:p>
    <w:p w14:paraId="2EC5E238" w14:textId="2CF9BB40" w:rsidR="00AC7797" w:rsidRPr="00AC7797" w:rsidRDefault="00AC7797" w:rsidP="00AC7797">
      <w:pPr>
        <w:pStyle w:val="Prrafodelista"/>
        <w:numPr>
          <w:ilvl w:val="0"/>
          <w:numId w:val="53"/>
        </w:numPr>
        <w:rPr>
          <w:lang w:val="es-419" w:eastAsia="es-CO"/>
        </w:rPr>
      </w:pPr>
      <w:r w:rsidRPr="00AC7797">
        <w:rPr>
          <w:lang w:val="es-419" w:eastAsia="es-CO"/>
        </w:rPr>
        <w:t>Voltaje (V): la fuerza que impulsa la electricidad.</w:t>
      </w:r>
    </w:p>
    <w:p w14:paraId="788446DF" w14:textId="7B25E3C4" w:rsidR="00AC7797" w:rsidRPr="00AC7797" w:rsidRDefault="00AC7797" w:rsidP="00AC7797">
      <w:pPr>
        <w:pStyle w:val="Prrafodelista"/>
        <w:numPr>
          <w:ilvl w:val="0"/>
          <w:numId w:val="53"/>
        </w:numPr>
        <w:rPr>
          <w:lang w:val="es-419" w:eastAsia="es-CO"/>
        </w:rPr>
      </w:pPr>
      <w:r w:rsidRPr="00AC7797">
        <w:rPr>
          <w:lang w:val="es-419" w:eastAsia="es-CO"/>
        </w:rPr>
        <w:t>Corriente (I): el flujo de electricidad que circula por el conductor.</w:t>
      </w:r>
    </w:p>
    <w:p w14:paraId="059FD2A0" w14:textId="48A3B488" w:rsidR="00AC7797" w:rsidRPr="00AC7797" w:rsidRDefault="00AC7797" w:rsidP="00AC7797">
      <w:pPr>
        <w:pStyle w:val="Prrafodelista"/>
        <w:numPr>
          <w:ilvl w:val="0"/>
          <w:numId w:val="53"/>
        </w:numPr>
        <w:rPr>
          <w:lang w:val="es-419" w:eastAsia="es-CO"/>
        </w:rPr>
      </w:pPr>
      <w:r w:rsidRPr="00AC7797">
        <w:rPr>
          <w:lang w:val="es-419" w:eastAsia="es-CO"/>
        </w:rPr>
        <w:t>Resistencia (R): la dificultad que encuentra la electricidad para circular.</w:t>
      </w:r>
    </w:p>
    <w:p w14:paraId="5F5FF01B" w14:textId="77777777" w:rsidR="00AC7797" w:rsidRPr="00AC7797" w:rsidRDefault="00AC7797" w:rsidP="00AC7797">
      <w:pPr>
        <w:rPr>
          <w:lang w:val="es-419" w:eastAsia="es-CO"/>
        </w:rPr>
      </w:pPr>
    </w:p>
    <w:p w14:paraId="7E8B2D8C" w14:textId="77777777" w:rsidR="00AC7797" w:rsidRPr="00AC7797" w:rsidRDefault="00AC7797" w:rsidP="00AC7797">
      <w:pPr>
        <w:rPr>
          <w:lang w:val="es-419" w:eastAsia="es-CO"/>
        </w:rPr>
      </w:pPr>
    </w:p>
    <w:p w14:paraId="3C5F49B9" w14:textId="77777777" w:rsidR="00AC7797" w:rsidRPr="00AC7797" w:rsidRDefault="00AC7797" w:rsidP="00AC7797">
      <w:pPr>
        <w:rPr>
          <w:lang w:val="es-419" w:eastAsia="es-CO"/>
        </w:rPr>
      </w:pPr>
      <w:r w:rsidRPr="00AC7797">
        <w:rPr>
          <w:lang w:val="es-419" w:eastAsia="es-CO"/>
        </w:rPr>
        <w:lastRenderedPageBreak/>
        <w:t>Una forma sencilla de entenderlo es imaginar una manguera con agua:</w:t>
      </w:r>
    </w:p>
    <w:p w14:paraId="2E9C0D68" w14:textId="7C77D585" w:rsidR="00AC7797" w:rsidRPr="00AC7797" w:rsidRDefault="00AC7797" w:rsidP="00AC7797">
      <w:pPr>
        <w:pStyle w:val="Prrafodelista"/>
        <w:numPr>
          <w:ilvl w:val="0"/>
          <w:numId w:val="54"/>
        </w:numPr>
        <w:rPr>
          <w:lang w:val="es-419" w:eastAsia="es-CO"/>
        </w:rPr>
      </w:pPr>
      <w:r w:rsidRPr="00AC7797">
        <w:rPr>
          <w:lang w:val="es-419" w:eastAsia="es-CO"/>
        </w:rPr>
        <w:t>El voltaje sería la presión del agua.</w:t>
      </w:r>
    </w:p>
    <w:p w14:paraId="33BB2866" w14:textId="7740ED5F" w:rsidR="00AC7797" w:rsidRPr="00AC7797" w:rsidRDefault="00AC7797" w:rsidP="00AC7797">
      <w:pPr>
        <w:pStyle w:val="Prrafodelista"/>
        <w:numPr>
          <w:ilvl w:val="0"/>
          <w:numId w:val="54"/>
        </w:numPr>
        <w:rPr>
          <w:lang w:val="es-419" w:eastAsia="es-CO"/>
        </w:rPr>
      </w:pPr>
      <w:r w:rsidRPr="00AC7797">
        <w:rPr>
          <w:lang w:val="es-419" w:eastAsia="es-CO"/>
        </w:rPr>
        <w:t>La corriente sería la cantidad de agua que circula.</w:t>
      </w:r>
    </w:p>
    <w:p w14:paraId="2E098DD3" w14:textId="5FB4E429" w:rsidR="00AC7797" w:rsidRPr="00AC7797" w:rsidRDefault="00AC7797" w:rsidP="00AC7797">
      <w:pPr>
        <w:pStyle w:val="Prrafodelista"/>
        <w:numPr>
          <w:ilvl w:val="0"/>
          <w:numId w:val="54"/>
        </w:numPr>
        <w:rPr>
          <w:lang w:val="es-419" w:eastAsia="es-CO"/>
        </w:rPr>
      </w:pPr>
      <w:r w:rsidRPr="00AC7797">
        <w:rPr>
          <w:lang w:val="es-419" w:eastAsia="es-CO"/>
        </w:rPr>
        <w:t>La resistencia sería una obstrucción o estrechamiento en la manguera.</w:t>
      </w:r>
    </w:p>
    <w:p w14:paraId="75B94E18" w14:textId="1FC1685F" w:rsidR="00AC7797" w:rsidRDefault="00AC7797" w:rsidP="00AC7797">
      <w:pPr>
        <w:rPr>
          <w:lang w:val="es-419" w:eastAsia="es-CO"/>
        </w:rPr>
      </w:pPr>
      <w:r w:rsidRPr="00AC7797">
        <w:rPr>
          <w:lang w:val="es-419" w:eastAsia="es-CO"/>
        </w:rPr>
        <w:t>Si aumenta la presión, circula más agua. Si la manguera se estrecha, circula menos agua.</w:t>
      </w:r>
    </w:p>
    <w:p w14:paraId="7FF25092" w14:textId="77777777" w:rsidR="00AC7797" w:rsidRPr="00AC7797" w:rsidRDefault="00AC7797" w:rsidP="00AC7797">
      <w:pPr>
        <w:rPr>
          <w:lang w:val="es-419" w:eastAsia="es-CO"/>
        </w:rPr>
      </w:pPr>
      <w:r w:rsidRPr="00AC7797">
        <w:rPr>
          <w:lang w:val="es-419" w:eastAsia="es-CO"/>
        </w:rPr>
        <w:t>En electricidad ocurre algo similar. La corriente depende del voltaje y de la resistencia del circuito.</w:t>
      </w:r>
    </w:p>
    <w:p w14:paraId="2E78A946" w14:textId="77777777" w:rsidR="00AC7797" w:rsidRPr="00AC7797" w:rsidRDefault="00AC7797" w:rsidP="00AC7797">
      <w:pPr>
        <w:rPr>
          <w:lang w:val="es-419" w:eastAsia="es-CO"/>
        </w:rPr>
      </w:pPr>
      <w:r w:rsidRPr="00AC7797">
        <w:rPr>
          <w:lang w:val="es-419" w:eastAsia="es-CO"/>
        </w:rPr>
        <w:t>Esta relación se expresa mediante la fórmula: V = I × R</w:t>
      </w:r>
    </w:p>
    <w:p w14:paraId="0D37CBB5" w14:textId="77777777" w:rsidR="00AC7797" w:rsidRPr="00AC7797" w:rsidRDefault="00AC7797" w:rsidP="00AC7797">
      <w:pPr>
        <w:rPr>
          <w:lang w:val="es-419" w:eastAsia="es-CO"/>
        </w:rPr>
      </w:pPr>
      <w:r w:rsidRPr="00AC7797">
        <w:rPr>
          <w:lang w:val="es-419" w:eastAsia="es-CO"/>
        </w:rPr>
        <w:t>Esta ley permite calcular cuánto voltaje, corriente o resistencia existe en un circuito.</w:t>
      </w:r>
    </w:p>
    <w:p w14:paraId="59CDCD31" w14:textId="637E0037" w:rsidR="00AC7797" w:rsidRDefault="00AC7797" w:rsidP="00AC7797">
      <w:pPr>
        <w:rPr>
          <w:lang w:val="es-419" w:eastAsia="es-CO"/>
        </w:rPr>
      </w:pPr>
      <w:r w:rsidRPr="00AC7797">
        <w:rPr>
          <w:lang w:val="es-419" w:eastAsia="es-CO"/>
        </w:rPr>
        <w:t>A continuación, se comparte el enlace de un video para que amplíe los conceptos básicos de la Ley de Ohm:</w:t>
      </w:r>
      <w:r>
        <w:rPr>
          <w:lang w:val="es-419" w:eastAsia="es-CO"/>
        </w:rPr>
        <w:t xml:space="preserve">  </w:t>
      </w:r>
      <w:hyperlink r:id="rId21" w:history="1">
        <w:r w:rsidRPr="00AC7797">
          <w:rPr>
            <w:rStyle w:val="Hipervnculo"/>
            <w:b/>
            <w:bCs/>
            <w:lang w:val="es-419" w:eastAsia="es-CO"/>
          </w:rPr>
          <w:t>VIDEO</w:t>
        </w:r>
      </w:hyperlink>
    </w:p>
    <w:p w14:paraId="1A47D9A6" w14:textId="21BEBF24" w:rsidR="00AC7797" w:rsidRDefault="00706D73" w:rsidP="00706D73">
      <w:pPr>
        <w:pStyle w:val="Ttulo2"/>
      </w:pPr>
      <w:bookmarkStart w:id="23" w:name="_Toc225436366"/>
      <w:r>
        <w:t>Ley de Watt</w:t>
      </w:r>
      <w:bookmarkEnd w:id="23"/>
    </w:p>
    <w:p w14:paraId="2DB78825" w14:textId="15798DD2" w:rsidR="00706D73" w:rsidRDefault="00706D73" w:rsidP="00706D73">
      <w:pPr>
        <w:rPr>
          <w:lang w:val="es-419" w:eastAsia="es-CO"/>
        </w:rPr>
      </w:pPr>
      <w:r w:rsidRPr="00706D73">
        <w:rPr>
          <w:lang w:val="es-419" w:eastAsia="es-CO"/>
        </w:rPr>
        <w:t>La ley que relaciona potencia con tensión y corriente lleva el apellido del ingeniero escocés James Watt, célebre por perfeccionar la máquina de vapor en el siglo XVIII. Aunque su trabajo no se centró en electricidad, sus estudios sobre energía, trabajo y eficiencia permitieron establecer la unidad vatio (W) en su honor. Posteriormente, los desarrollos de Ohm, Joule y otros científicos integraron sus conceptos, dando forma a la expresión actual de la potencia eléctrica.</w:t>
      </w:r>
    </w:p>
    <w:p w14:paraId="391820F3" w14:textId="77777777" w:rsidR="00AF4181" w:rsidRPr="00AF4181" w:rsidRDefault="00AF4181" w:rsidP="00AF4181">
      <w:pPr>
        <w:rPr>
          <w:lang w:val="es-419" w:eastAsia="es-CO"/>
        </w:rPr>
      </w:pPr>
      <w:r w:rsidRPr="00AF4181">
        <w:rPr>
          <w:lang w:val="es-419" w:eastAsia="es-CO"/>
        </w:rPr>
        <w:t>La Ley de Watt explica cuánta energía eléctrica consume un dispositivo o equipo. Esta energía se conoce como potencia eléctrica y se mide en Watts (W).</w:t>
      </w:r>
    </w:p>
    <w:p w14:paraId="4BC910CD" w14:textId="77777777" w:rsidR="00AF4181" w:rsidRPr="00AF4181" w:rsidRDefault="00AF4181" w:rsidP="00AF4181">
      <w:pPr>
        <w:rPr>
          <w:lang w:val="es-419" w:eastAsia="es-CO"/>
        </w:rPr>
      </w:pPr>
      <w:r w:rsidRPr="00AF4181">
        <w:rPr>
          <w:lang w:val="es-419" w:eastAsia="es-CO"/>
        </w:rPr>
        <w:lastRenderedPageBreak/>
        <w:t>La potencia depende de dos factores:</w:t>
      </w:r>
    </w:p>
    <w:p w14:paraId="7B9657D2" w14:textId="7FFE8AFC" w:rsidR="00AF4181" w:rsidRPr="00AF4181" w:rsidRDefault="00AF4181" w:rsidP="00AF4181">
      <w:pPr>
        <w:pStyle w:val="Prrafodelista"/>
        <w:numPr>
          <w:ilvl w:val="0"/>
          <w:numId w:val="55"/>
        </w:numPr>
        <w:rPr>
          <w:lang w:val="es-419" w:eastAsia="es-CO"/>
        </w:rPr>
      </w:pPr>
      <w:r w:rsidRPr="00AF4181">
        <w:rPr>
          <w:lang w:val="es-419" w:eastAsia="es-CO"/>
        </w:rPr>
        <w:t>El voltaje que recibe el equipo.</w:t>
      </w:r>
    </w:p>
    <w:p w14:paraId="51B3FAD7" w14:textId="67F7F519" w:rsidR="00AF4181" w:rsidRPr="00AF4181" w:rsidRDefault="00AF4181" w:rsidP="00AF4181">
      <w:pPr>
        <w:pStyle w:val="Prrafodelista"/>
        <w:numPr>
          <w:ilvl w:val="0"/>
          <w:numId w:val="55"/>
        </w:numPr>
        <w:rPr>
          <w:lang w:val="es-419" w:eastAsia="es-CO"/>
        </w:rPr>
      </w:pPr>
      <w:r w:rsidRPr="00AF4181">
        <w:rPr>
          <w:lang w:val="es-419" w:eastAsia="es-CO"/>
        </w:rPr>
        <w:t>La corriente que circula a través de él.</w:t>
      </w:r>
    </w:p>
    <w:p w14:paraId="37258A84" w14:textId="77777777" w:rsidR="00AF4181" w:rsidRPr="00AF4181" w:rsidRDefault="00AF4181" w:rsidP="00AF4181">
      <w:pPr>
        <w:rPr>
          <w:lang w:val="es-419" w:eastAsia="es-CO"/>
        </w:rPr>
      </w:pPr>
      <w:r w:rsidRPr="00AF4181">
        <w:rPr>
          <w:lang w:val="es-419" w:eastAsia="es-CO"/>
        </w:rPr>
        <w:t>La relación se expresa así: P = V × I</w:t>
      </w:r>
    </w:p>
    <w:p w14:paraId="48D3CE09" w14:textId="77777777" w:rsidR="00AF4181" w:rsidRPr="00AF4181" w:rsidRDefault="00AF4181" w:rsidP="00AF4181">
      <w:pPr>
        <w:rPr>
          <w:lang w:val="es-419" w:eastAsia="es-CO"/>
        </w:rPr>
      </w:pPr>
      <w:r w:rsidRPr="00AF4181">
        <w:rPr>
          <w:lang w:val="es-419" w:eastAsia="es-CO"/>
        </w:rPr>
        <w:t>Ejemplo aplicado</w:t>
      </w:r>
    </w:p>
    <w:p w14:paraId="49EC2BD1" w14:textId="77777777" w:rsidR="00AF4181" w:rsidRPr="00AF4181" w:rsidRDefault="00AF4181" w:rsidP="00AF4181">
      <w:pPr>
        <w:rPr>
          <w:lang w:val="es-419" w:eastAsia="es-CO"/>
        </w:rPr>
      </w:pPr>
      <w:r w:rsidRPr="00AF4181">
        <w:rPr>
          <w:lang w:val="es-419" w:eastAsia="es-CO"/>
        </w:rPr>
        <w:t>Si un equipo funciona con 120 voltios y consume 2 amperios, su potencia será:</w:t>
      </w:r>
    </w:p>
    <w:p w14:paraId="06681FF4" w14:textId="77777777" w:rsidR="00AF4181" w:rsidRPr="00AF4181" w:rsidRDefault="00AF4181" w:rsidP="00AF4181">
      <w:pPr>
        <w:rPr>
          <w:lang w:val="es-419" w:eastAsia="es-CO"/>
        </w:rPr>
      </w:pPr>
      <w:r w:rsidRPr="00AF4181">
        <w:rPr>
          <w:lang w:val="es-419" w:eastAsia="es-CO"/>
        </w:rPr>
        <w:t>P = 120 × 2 = 240 W</w:t>
      </w:r>
    </w:p>
    <w:p w14:paraId="51063A59" w14:textId="77777777" w:rsidR="00AF4181" w:rsidRPr="00AF4181" w:rsidRDefault="00AF4181" w:rsidP="00AF4181">
      <w:pPr>
        <w:rPr>
          <w:lang w:val="es-419" w:eastAsia="es-CO"/>
        </w:rPr>
      </w:pPr>
      <w:r w:rsidRPr="00AF4181">
        <w:rPr>
          <w:lang w:val="es-419" w:eastAsia="es-CO"/>
        </w:rPr>
        <w:t>Esto significa que el equipo utiliza 240 watts de energía para funcionar.</w:t>
      </w:r>
    </w:p>
    <w:p w14:paraId="4343BBC1" w14:textId="77777777" w:rsidR="00CE66AE" w:rsidRPr="00CE66AE" w:rsidRDefault="00CE66AE" w:rsidP="00CE66AE">
      <w:pPr>
        <w:rPr>
          <w:lang w:val="es-419" w:eastAsia="es-CO"/>
        </w:rPr>
      </w:pPr>
      <w:r w:rsidRPr="00CE66AE">
        <w:rPr>
          <w:lang w:val="es-419" w:eastAsia="es-CO"/>
        </w:rPr>
        <w:t>Comprender este concepto es importante para conocer el consumo eléctrico de los equipos, calcular la carga de un circuito y evitar sobrecargas en los tableros eléctricos.</w:t>
      </w:r>
    </w:p>
    <w:p w14:paraId="73427326" w14:textId="443C87DB" w:rsidR="00706D73" w:rsidRDefault="00CE66AE" w:rsidP="00CE66AE">
      <w:pPr>
        <w:rPr>
          <w:b/>
          <w:bCs/>
          <w:u w:val="single"/>
          <w:lang w:val="es-419" w:eastAsia="es-CO"/>
        </w:rPr>
      </w:pPr>
      <w:r w:rsidRPr="00CE66AE">
        <w:rPr>
          <w:lang w:val="es-419" w:eastAsia="es-CO"/>
        </w:rPr>
        <w:t>Lo invitamos a consultar es siguiente video para profundizar sus conocimientos y comprender mejor la Ley de Watt:</w:t>
      </w:r>
      <w:r>
        <w:rPr>
          <w:lang w:val="es-419" w:eastAsia="es-CO"/>
        </w:rPr>
        <w:t xml:space="preserve"> </w:t>
      </w:r>
      <w:hyperlink r:id="rId22" w:history="1">
        <w:r w:rsidRPr="00CE66AE">
          <w:rPr>
            <w:rStyle w:val="Hipervnculo"/>
            <w:b/>
            <w:bCs/>
            <w:lang w:val="es-419" w:eastAsia="es-CO"/>
          </w:rPr>
          <w:t>VIDEO</w:t>
        </w:r>
      </w:hyperlink>
    </w:p>
    <w:p w14:paraId="6134AADB" w14:textId="3AFD0A84" w:rsidR="00CE66AE" w:rsidRDefault="00A5372D" w:rsidP="00A5372D">
      <w:pPr>
        <w:pStyle w:val="Ttulo2"/>
      </w:pPr>
      <w:bookmarkStart w:id="24" w:name="_Toc225436367"/>
      <w:r w:rsidRPr="00A5372D">
        <w:t>Leyes de Kirchhoff (KVL y KCL)</w:t>
      </w:r>
      <w:bookmarkEnd w:id="24"/>
    </w:p>
    <w:p w14:paraId="447348A5" w14:textId="77777777" w:rsidR="00A5372D" w:rsidRPr="00A5372D" w:rsidRDefault="00A5372D" w:rsidP="00A5372D">
      <w:pPr>
        <w:rPr>
          <w:lang w:val="es-419" w:eastAsia="es-CO"/>
        </w:rPr>
      </w:pPr>
      <w:r w:rsidRPr="00A5372D">
        <w:rPr>
          <w:lang w:val="es-419" w:eastAsia="es-CO"/>
        </w:rPr>
        <w:t>Fue formulada por el físico alemán Gustav Robert Kirchhoff en 1845. A los 21 años, Kirchhoff analizó matemáticamente cómo se comporta la corriente al llegar a un nodo, basándose en el principio de conservación de la carga eléctrica. Su trabajo permitió describir formalmente los fenómenos en circuitos ramificados y fue clave para el desarrollo de las redes eléctricas modernas.</w:t>
      </w:r>
    </w:p>
    <w:p w14:paraId="20628168" w14:textId="77777777" w:rsidR="00A5372D" w:rsidRPr="00A5372D" w:rsidRDefault="00A5372D" w:rsidP="00A5372D">
      <w:pPr>
        <w:rPr>
          <w:lang w:val="es-419" w:eastAsia="es-CO"/>
        </w:rPr>
      </w:pPr>
      <w:r w:rsidRPr="00A5372D">
        <w:rPr>
          <w:lang w:val="es-419" w:eastAsia="es-CO"/>
        </w:rPr>
        <w:lastRenderedPageBreak/>
        <w:t>Cuando los circuitos se vuelven más complejos y tienen varias conexiones o ramificaciones, se utilizan las Leyes de Kirchhoff para analizar cómo se distribuye la electricidad.</w:t>
      </w:r>
    </w:p>
    <w:p w14:paraId="18892DEA" w14:textId="5ED249C9" w:rsidR="00A5372D" w:rsidRDefault="00A5372D" w:rsidP="00A5372D">
      <w:pPr>
        <w:rPr>
          <w:lang w:val="es-419" w:eastAsia="es-CO"/>
        </w:rPr>
      </w:pPr>
      <w:r w:rsidRPr="00A5372D">
        <w:rPr>
          <w:lang w:val="es-419" w:eastAsia="es-CO"/>
        </w:rPr>
        <w:t>Estas leyes se basan en dos ideas simples: la corriente se reparte y el voltaje se distribuye.</w:t>
      </w:r>
    </w:p>
    <w:p w14:paraId="7186AC50" w14:textId="77777777" w:rsidR="004E5766" w:rsidRPr="004E5766" w:rsidRDefault="004E5766" w:rsidP="004E5766">
      <w:pPr>
        <w:rPr>
          <w:b/>
          <w:bCs/>
          <w:lang w:val="es-419" w:eastAsia="es-CO"/>
        </w:rPr>
      </w:pPr>
      <w:r w:rsidRPr="004E5766">
        <w:rPr>
          <w:b/>
          <w:bCs/>
          <w:lang w:val="es-419" w:eastAsia="es-CO"/>
        </w:rPr>
        <w:t>Ley de Corrientes de Kirchhoff (KCL)</w:t>
      </w:r>
    </w:p>
    <w:p w14:paraId="09333CE7" w14:textId="77777777" w:rsidR="004E5766" w:rsidRPr="004E5766" w:rsidRDefault="004E5766" w:rsidP="004E5766">
      <w:pPr>
        <w:rPr>
          <w:lang w:val="es-419" w:eastAsia="es-CO"/>
        </w:rPr>
      </w:pPr>
      <w:r w:rsidRPr="004E5766">
        <w:rPr>
          <w:lang w:val="es-419" w:eastAsia="es-CO"/>
        </w:rPr>
        <w:t>Esta ley dice que, la corriente que llega a un punto del circuito debe ser igual a la corriente que sale de ese punto. Ese punto se llama nodo.</w:t>
      </w:r>
    </w:p>
    <w:p w14:paraId="5420031C" w14:textId="77777777" w:rsidR="004E5766" w:rsidRPr="004E5766" w:rsidRDefault="004E5766" w:rsidP="004E5766">
      <w:pPr>
        <w:rPr>
          <w:lang w:val="es-419" w:eastAsia="es-CO"/>
        </w:rPr>
      </w:pPr>
      <w:r w:rsidRPr="004E5766">
        <w:rPr>
          <w:lang w:val="es-419" w:eastAsia="es-CO"/>
        </w:rPr>
        <w:t>Una forma sencilla de entenderlo es imaginar una tubería de agua que se divide en varias ramas. El agua que entra debe repartirse entre las diferentes salidas.</w:t>
      </w:r>
    </w:p>
    <w:p w14:paraId="656B4FBC" w14:textId="77777777" w:rsidR="004E5766" w:rsidRPr="004E5766" w:rsidRDefault="004E5766" w:rsidP="004E5766">
      <w:pPr>
        <w:rPr>
          <w:lang w:val="es-419" w:eastAsia="es-CO"/>
        </w:rPr>
      </w:pPr>
      <w:r w:rsidRPr="004E5766">
        <w:rPr>
          <w:lang w:val="es-419" w:eastAsia="es-CO"/>
        </w:rPr>
        <w:t>Por ejemplo:</w:t>
      </w:r>
    </w:p>
    <w:p w14:paraId="5B714563" w14:textId="77777777" w:rsidR="004E5766" w:rsidRPr="004E5766" w:rsidRDefault="004E5766" w:rsidP="004E5766">
      <w:pPr>
        <w:rPr>
          <w:lang w:val="es-419" w:eastAsia="es-CO"/>
        </w:rPr>
      </w:pPr>
      <w:r w:rsidRPr="004E5766">
        <w:rPr>
          <w:lang w:val="es-419" w:eastAsia="es-CO"/>
        </w:rPr>
        <w:t>Si 10 amperios llegan a un nodo y se dividen en dos ramas:</w:t>
      </w:r>
    </w:p>
    <w:p w14:paraId="237FC05B" w14:textId="2C369DC8" w:rsidR="004E5766" w:rsidRPr="004E5766" w:rsidRDefault="004E5766" w:rsidP="004E5766">
      <w:pPr>
        <w:pStyle w:val="Prrafodelista"/>
        <w:numPr>
          <w:ilvl w:val="0"/>
          <w:numId w:val="56"/>
        </w:numPr>
        <w:rPr>
          <w:lang w:val="es-419" w:eastAsia="es-CO"/>
        </w:rPr>
      </w:pPr>
      <w:r w:rsidRPr="004E5766">
        <w:rPr>
          <w:lang w:val="es-419" w:eastAsia="es-CO"/>
        </w:rPr>
        <w:t>Una rama puede llevar 6 amperios.</w:t>
      </w:r>
    </w:p>
    <w:p w14:paraId="77033148" w14:textId="7CC4B56C" w:rsidR="004E5766" w:rsidRPr="004E5766" w:rsidRDefault="004E5766" w:rsidP="004E5766">
      <w:pPr>
        <w:pStyle w:val="Prrafodelista"/>
        <w:numPr>
          <w:ilvl w:val="0"/>
          <w:numId w:val="56"/>
        </w:numPr>
        <w:rPr>
          <w:lang w:val="es-419" w:eastAsia="es-CO"/>
        </w:rPr>
      </w:pPr>
      <w:r w:rsidRPr="004E5766">
        <w:rPr>
          <w:lang w:val="es-419" w:eastAsia="es-CO"/>
        </w:rPr>
        <w:t>La otra 4 amperios.</w:t>
      </w:r>
    </w:p>
    <w:p w14:paraId="544D0E7B" w14:textId="77777777" w:rsidR="004E5766" w:rsidRPr="004E5766" w:rsidRDefault="004E5766" w:rsidP="004E5766">
      <w:pPr>
        <w:rPr>
          <w:lang w:val="es-419" w:eastAsia="es-CO"/>
        </w:rPr>
      </w:pPr>
      <w:r w:rsidRPr="004E5766">
        <w:rPr>
          <w:lang w:val="es-419" w:eastAsia="es-CO"/>
        </w:rPr>
        <w:t>La suma sigue siendo 10 amperios.</w:t>
      </w:r>
    </w:p>
    <w:p w14:paraId="63CA0BA3" w14:textId="77777777" w:rsidR="004E5766" w:rsidRPr="004E5766" w:rsidRDefault="004E5766" w:rsidP="004E5766">
      <w:pPr>
        <w:rPr>
          <w:b/>
          <w:bCs/>
          <w:lang w:val="es-419" w:eastAsia="es-CO"/>
        </w:rPr>
      </w:pPr>
      <w:r w:rsidRPr="004E5766">
        <w:rPr>
          <w:b/>
          <w:bCs/>
          <w:lang w:val="es-419" w:eastAsia="es-CO"/>
        </w:rPr>
        <w:t>Ley de Voltajes de Kirchhoff (KVL)</w:t>
      </w:r>
    </w:p>
    <w:p w14:paraId="3BE7B619" w14:textId="77777777" w:rsidR="004E5766" w:rsidRPr="004E5766" w:rsidRDefault="004E5766" w:rsidP="004E5766">
      <w:pPr>
        <w:rPr>
          <w:lang w:val="es-419" w:eastAsia="es-CO"/>
        </w:rPr>
      </w:pPr>
      <w:r w:rsidRPr="004E5766">
        <w:rPr>
          <w:lang w:val="es-419" w:eastAsia="es-CO"/>
        </w:rPr>
        <w:t>Esta ley explica que, la energía que entrega la fuente eléctrica se reparte entre todos los componentes del circuito.</w:t>
      </w:r>
    </w:p>
    <w:p w14:paraId="4C388037" w14:textId="77777777" w:rsidR="004E5766" w:rsidRPr="004E5766" w:rsidRDefault="004E5766" w:rsidP="004E5766">
      <w:pPr>
        <w:rPr>
          <w:lang w:val="es-419" w:eastAsia="es-CO"/>
        </w:rPr>
      </w:pPr>
      <w:r w:rsidRPr="004E5766">
        <w:rPr>
          <w:lang w:val="es-419" w:eastAsia="es-CO"/>
        </w:rPr>
        <w:t>Es decir, si una fuente entrega 12 voltios, esa energía se distribuye entre los elementos conectados.</w:t>
      </w:r>
    </w:p>
    <w:p w14:paraId="224A22E5" w14:textId="77777777" w:rsidR="004E5766" w:rsidRPr="004E5766" w:rsidRDefault="004E5766" w:rsidP="004E5766">
      <w:pPr>
        <w:rPr>
          <w:lang w:val="es-419" w:eastAsia="es-CO"/>
        </w:rPr>
      </w:pPr>
      <w:r w:rsidRPr="004E5766">
        <w:rPr>
          <w:lang w:val="es-419" w:eastAsia="es-CO"/>
        </w:rPr>
        <w:t>Por ejemplo:</w:t>
      </w:r>
    </w:p>
    <w:p w14:paraId="7CAE45F1" w14:textId="77777777" w:rsidR="004E5766" w:rsidRPr="004E5766" w:rsidRDefault="004E5766" w:rsidP="004E5766">
      <w:pPr>
        <w:rPr>
          <w:lang w:val="es-419" w:eastAsia="es-CO"/>
        </w:rPr>
      </w:pPr>
      <w:r w:rsidRPr="004E5766">
        <w:rPr>
          <w:lang w:val="es-419" w:eastAsia="es-CO"/>
        </w:rPr>
        <w:lastRenderedPageBreak/>
        <w:t>Si un circuito tiene una fuente de 12 V y dos resistencias en serie:</w:t>
      </w:r>
    </w:p>
    <w:p w14:paraId="44BE350C" w14:textId="77777777" w:rsidR="004E5766" w:rsidRPr="004E5766" w:rsidRDefault="004E5766" w:rsidP="004E5766">
      <w:pPr>
        <w:rPr>
          <w:lang w:val="es-419" w:eastAsia="es-CO"/>
        </w:rPr>
      </w:pPr>
      <w:r w:rsidRPr="004E5766">
        <w:rPr>
          <w:lang w:val="es-419" w:eastAsia="es-CO"/>
        </w:rPr>
        <w:t>Una puede tener 7 V.</w:t>
      </w:r>
    </w:p>
    <w:p w14:paraId="5005E8FF" w14:textId="77777777" w:rsidR="004E5766" w:rsidRPr="004E5766" w:rsidRDefault="004E5766" w:rsidP="004E5766">
      <w:pPr>
        <w:rPr>
          <w:lang w:val="es-419" w:eastAsia="es-CO"/>
        </w:rPr>
      </w:pPr>
      <w:r w:rsidRPr="004E5766">
        <w:rPr>
          <w:lang w:val="es-419" w:eastAsia="es-CO"/>
        </w:rPr>
        <w:t>La otra 5 V.</w:t>
      </w:r>
    </w:p>
    <w:p w14:paraId="5ACEA84B" w14:textId="77777777" w:rsidR="004E5766" w:rsidRPr="004E5766" w:rsidRDefault="004E5766" w:rsidP="004E5766">
      <w:pPr>
        <w:rPr>
          <w:lang w:val="es-419" w:eastAsia="es-CO"/>
        </w:rPr>
      </w:pPr>
      <w:r w:rsidRPr="004E5766">
        <w:rPr>
          <w:lang w:val="es-419" w:eastAsia="es-CO"/>
        </w:rPr>
        <w:t>La suma será: 7 V + 5 V = 12 V</w:t>
      </w:r>
    </w:p>
    <w:p w14:paraId="3C1FC531" w14:textId="77777777" w:rsidR="004E5766" w:rsidRPr="004E5766" w:rsidRDefault="004E5766" w:rsidP="004E5766">
      <w:pPr>
        <w:rPr>
          <w:lang w:val="es-419" w:eastAsia="es-CO"/>
        </w:rPr>
      </w:pPr>
      <w:r w:rsidRPr="004E5766">
        <w:rPr>
          <w:lang w:val="es-419" w:eastAsia="es-CO"/>
        </w:rPr>
        <w:t>Esto significa que la energía se conserva dentro del circuito.</w:t>
      </w:r>
    </w:p>
    <w:p w14:paraId="446598FC" w14:textId="7D1828C1" w:rsidR="004E5766" w:rsidRDefault="001761FA" w:rsidP="001761FA">
      <w:pPr>
        <w:pStyle w:val="Ttulo2"/>
      </w:pPr>
      <w:bookmarkStart w:id="25" w:name="_Toc225436368"/>
      <w:r w:rsidRPr="001761FA">
        <w:t>Aplicación en circuitos prácticos en simuladores</w:t>
      </w:r>
      <w:bookmarkEnd w:id="25"/>
    </w:p>
    <w:p w14:paraId="37D243A3" w14:textId="77777777" w:rsidR="001761FA" w:rsidRDefault="001761FA" w:rsidP="001761FA">
      <w:pPr>
        <w:rPr>
          <w:lang w:val="es-419" w:eastAsia="es-CO"/>
        </w:rPr>
      </w:pPr>
      <w:r w:rsidRPr="001761FA">
        <w:rPr>
          <w:lang w:val="es-419" w:eastAsia="es-CO"/>
        </w:rPr>
        <w:t xml:space="preserve">En la formación técnica en electricidad, los simuladores de circuitos eléctricos se han convertido en herramientas fundamentales para el aprendizaje práctico, especialmente en entornos de formación virtual o cuando no se dispone de laboratorios físicos. Estas plataformas permiten construir circuitos, conectar componentes y realizar mediciones de voltaje, corriente y potencia en condiciones controladas. De esta manera, el aprendiz puede comprobar de forma experimental cómo se comportan las variables eléctricas al aplicar principios como la Ley de Ohm, la Ley de Watt y las Leyes de Kirchhoff, observando directamente los resultados en instrumentos virtuales como voltímetros o amperímetros. </w:t>
      </w:r>
    </w:p>
    <w:p w14:paraId="22E0693A" w14:textId="3387A2FE" w:rsidR="001761FA" w:rsidRDefault="001761FA" w:rsidP="001761FA">
      <w:pPr>
        <w:rPr>
          <w:lang w:val="es-419" w:eastAsia="es-CO"/>
        </w:rPr>
      </w:pPr>
      <w:r w:rsidRPr="001761FA">
        <w:rPr>
          <w:lang w:val="es-419" w:eastAsia="es-CO"/>
        </w:rPr>
        <w:t>Este tipo de interacción facilita la comprensión de los conceptos, ya que el estudiante puede modificar valores de resistencias, fuentes de voltaje o configuraciones de conexión y analizar inmediatamente los cambios que se producen en el circuito.</w:t>
      </w:r>
    </w:p>
    <w:p w14:paraId="7584ABC2" w14:textId="7DBE283C" w:rsidR="00950E6A" w:rsidRDefault="00950E6A">
      <w:pPr>
        <w:spacing w:before="0" w:after="160" w:line="259" w:lineRule="auto"/>
        <w:ind w:firstLine="0"/>
        <w:rPr>
          <w:lang w:val="es-419" w:eastAsia="es-CO"/>
        </w:rPr>
      </w:pPr>
      <w:r>
        <w:rPr>
          <w:lang w:val="es-419" w:eastAsia="es-CO"/>
        </w:rPr>
        <w:br w:type="page"/>
      </w:r>
    </w:p>
    <w:p w14:paraId="4EEDB248" w14:textId="66836E20" w:rsidR="001761FA" w:rsidRDefault="001761FA" w:rsidP="001761FA">
      <w:pPr>
        <w:pStyle w:val="Tabla"/>
        <w:rPr>
          <w:lang w:val="es-419" w:eastAsia="es-CO"/>
        </w:rPr>
      </w:pPr>
      <w:r w:rsidRPr="001761FA">
        <w:rPr>
          <w:lang w:val="es-419" w:eastAsia="es-CO"/>
        </w:rPr>
        <w:lastRenderedPageBreak/>
        <w:t>Aplicación de leyes eléctricas en simuladores</w:t>
      </w:r>
    </w:p>
    <w:tbl>
      <w:tblPr>
        <w:tblStyle w:val="SENA1"/>
        <w:tblW w:w="0" w:type="auto"/>
        <w:tblLook w:val="04A0" w:firstRow="1" w:lastRow="0" w:firstColumn="1" w:lastColumn="0" w:noHBand="0" w:noVBand="1"/>
      </w:tblPr>
      <w:tblGrid>
        <w:gridCol w:w="2405"/>
        <w:gridCol w:w="3260"/>
        <w:gridCol w:w="3828"/>
      </w:tblGrid>
      <w:tr w:rsidR="00950E6A" w:rsidRPr="00ED26D8" w14:paraId="551A871C" w14:textId="77777777" w:rsidTr="004C4F7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B648A1C" w14:textId="5B6CA0A5" w:rsidR="00950E6A" w:rsidRPr="00E9524B" w:rsidRDefault="004C4F75" w:rsidP="002B1455">
            <w:pPr>
              <w:pStyle w:val="Tabla"/>
              <w:numPr>
                <w:ilvl w:val="0"/>
                <w:numId w:val="0"/>
              </w:numPr>
              <w:rPr>
                <w:rFonts w:asciiTheme="minorHAnsi" w:hAnsiTheme="minorHAnsi" w:cstheme="minorHAnsi"/>
                <w:szCs w:val="28"/>
              </w:rPr>
            </w:pPr>
            <w:r>
              <w:rPr>
                <w:rFonts w:asciiTheme="minorHAnsi" w:hAnsiTheme="minorHAnsi" w:cstheme="minorHAnsi"/>
                <w:szCs w:val="28"/>
              </w:rPr>
              <w:t>Ley eléctrica</w:t>
            </w:r>
          </w:p>
        </w:tc>
        <w:tc>
          <w:tcPr>
            <w:tcW w:w="3260" w:type="dxa"/>
          </w:tcPr>
          <w:p w14:paraId="1B133701" w14:textId="7F328614" w:rsidR="00950E6A" w:rsidRPr="00E9524B" w:rsidRDefault="004C4F75" w:rsidP="002B1455">
            <w:pPr>
              <w:ind w:firstLine="0"/>
              <w:rPr>
                <w:rFonts w:asciiTheme="minorHAnsi" w:hAnsiTheme="minorHAnsi" w:cstheme="minorHAnsi"/>
                <w:szCs w:val="28"/>
              </w:rPr>
            </w:pPr>
            <w:r>
              <w:rPr>
                <w:rFonts w:asciiTheme="minorHAnsi" w:hAnsiTheme="minorHAnsi" w:cstheme="minorHAnsi"/>
                <w:szCs w:val="28"/>
              </w:rPr>
              <w:t>Qué se puede observar en el simulador</w:t>
            </w:r>
          </w:p>
        </w:tc>
        <w:tc>
          <w:tcPr>
            <w:tcW w:w="3828" w:type="dxa"/>
          </w:tcPr>
          <w:p w14:paraId="4B31EB3E" w14:textId="411D5FAB" w:rsidR="00950E6A" w:rsidRPr="00E9524B" w:rsidRDefault="004C4F75" w:rsidP="002B1455">
            <w:pPr>
              <w:ind w:firstLine="0"/>
              <w:rPr>
                <w:rFonts w:asciiTheme="minorHAnsi" w:hAnsiTheme="minorHAnsi" w:cstheme="minorHAnsi"/>
                <w:szCs w:val="28"/>
              </w:rPr>
            </w:pPr>
            <w:r>
              <w:rPr>
                <w:rFonts w:asciiTheme="minorHAnsi" w:hAnsiTheme="minorHAnsi" w:cstheme="minorHAnsi"/>
                <w:szCs w:val="28"/>
              </w:rPr>
              <w:t>Ejemplo práctico de aprendizaje</w:t>
            </w:r>
          </w:p>
        </w:tc>
      </w:tr>
      <w:tr w:rsidR="00950E6A" w:rsidRPr="00ED26D8" w14:paraId="6360E8F1" w14:textId="77777777" w:rsidTr="004C4F75">
        <w:trPr>
          <w:cnfStyle w:val="000000100000" w:firstRow="0" w:lastRow="0" w:firstColumn="0" w:lastColumn="0" w:oddVBand="0" w:evenVBand="0" w:oddHBand="1" w:evenHBand="0" w:firstRowFirstColumn="0" w:firstRowLastColumn="0" w:lastRowFirstColumn="0" w:lastRowLastColumn="0"/>
        </w:trPr>
        <w:tc>
          <w:tcPr>
            <w:tcW w:w="2405" w:type="dxa"/>
          </w:tcPr>
          <w:p w14:paraId="75BE11FD" w14:textId="0D48E68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Ohm.</w:t>
            </w:r>
          </w:p>
        </w:tc>
        <w:tc>
          <w:tcPr>
            <w:tcW w:w="3260" w:type="dxa"/>
          </w:tcPr>
          <w:p w14:paraId="17C5086E" w14:textId="064AE455"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Cambios en la corriente al modificar el voltaje o la resistencia del circuito.</w:t>
            </w:r>
          </w:p>
        </w:tc>
        <w:tc>
          <w:tcPr>
            <w:tcW w:w="3828" w:type="dxa"/>
          </w:tcPr>
          <w:p w14:paraId="7CE11EA0" w14:textId="64148EEA"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Aumentar la resistencia en un circuito y observar cómo disminuye la corriente.</w:t>
            </w:r>
          </w:p>
        </w:tc>
      </w:tr>
      <w:tr w:rsidR="00950E6A" w:rsidRPr="00ED26D8" w14:paraId="52069F31" w14:textId="77777777" w:rsidTr="004C4F75">
        <w:tc>
          <w:tcPr>
            <w:tcW w:w="2405" w:type="dxa"/>
          </w:tcPr>
          <w:p w14:paraId="17D55978" w14:textId="75108A4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Watt.</w:t>
            </w:r>
          </w:p>
        </w:tc>
        <w:tc>
          <w:tcPr>
            <w:tcW w:w="3260" w:type="dxa"/>
          </w:tcPr>
          <w:p w14:paraId="6ED603FE" w14:textId="213A45F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Variación de la potencia consumida por una carga según el voltaje y la corriente.</w:t>
            </w:r>
          </w:p>
        </w:tc>
        <w:tc>
          <w:tcPr>
            <w:tcW w:w="3828" w:type="dxa"/>
          </w:tcPr>
          <w:p w14:paraId="23641858" w14:textId="49677E88"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Cambiar el voltaje de la fuente y verificar el aumento o disminución de la potencia.</w:t>
            </w:r>
          </w:p>
        </w:tc>
      </w:tr>
      <w:tr w:rsidR="00950E6A" w:rsidRPr="00ED26D8" w14:paraId="62EE2537" w14:textId="77777777" w:rsidTr="004C4F75">
        <w:trPr>
          <w:cnfStyle w:val="000000100000" w:firstRow="0" w:lastRow="0" w:firstColumn="0" w:lastColumn="0" w:oddVBand="0" w:evenVBand="0" w:oddHBand="1" w:evenHBand="0" w:firstRowFirstColumn="0" w:firstRowLastColumn="0" w:lastRowFirstColumn="0" w:lastRowLastColumn="0"/>
        </w:trPr>
        <w:tc>
          <w:tcPr>
            <w:tcW w:w="2405" w:type="dxa"/>
          </w:tcPr>
          <w:p w14:paraId="6315EF9E" w14:textId="6D814FEB"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Kirchhoff (corrientes).</w:t>
            </w:r>
          </w:p>
        </w:tc>
        <w:tc>
          <w:tcPr>
            <w:tcW w:w="3260" w:type="dxa"/>
          </w:tcPr>
          <w:p w14:paraId="5B9671EA" w14:textId="6983D156"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Distribución de la corriente en nodos de circuitos en paralelo.</w:t>
            </w:r>
          </w:p>
        </w:tc>
        <w:tc>
          <w:tcPr>
            <w:tcW w:w="3828" w:type="dxa"/>
          </w:tcPr>
          <w:p w14:paraId="359CFEF7" w14:textId="2A27F0A5"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Medir cómo se divide la corriente entre diferentes ramas del circuito.</w:t>
            </w:r>
          </w:p>
        </w:tc>
      </w:tr>
      <w:tr w:rsidR="00950E6A" w:rsidRPr="00ED26D8" w14:paraId="32219903" w14:textId="77777777" w:rsidTr="004C4F75">
        <w:tc>
          <w:tcPr>
            <w:tcW w:w="2405" w:type="dxa"/>
          </w:tcPr>
          <w:p w14:paraId="6516A6DD" w14:textId="3A9501B2"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Kirchhoff (voltajes).</w:t>
            </w:r>
          </w:p>
        </w:tc>
        <w:tc>
          <w:tcPr>
            <w:tcW w:w="3260" w:type="dxa"/>
          </w:tcPr>
          <w:p w14:paraId="310C5E1A" w14:textId="6F41CB6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Distribución del voltaje en componentes conectados en serie.</w:t>
            </w:r>
          </w:p>
        </w:tc>
        <w:tc>
          <w:tcPr>
            <w:tcW w:w="3828" w:type="dxa"/>
          </w:tcPr>
          <w:p w14:paraId="4282E1EA" w14:textId="7F19CA7F"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Verificar que la suma de las caídas de voltaje es igual al voltaje de la fuente.</w:t>
            </w:r>
          </w:p>
        </w:tc>
      </w:tr>
    </w:tbl>
    <w:p w14:paraId="5B24AB1F" w14:textId="0AAFBF14" w:rsidR="001761FA" w:rsidRDefault="0066139C" w:rsidP="0066139C">
      <w:pPr>
        <w:ind w:firstLine="0"/>
        <w:rPr>
          <w:lang w:val="es-419" w:eastAsia="es-CO"/>
        </w:rPr>
      </w:pPr>
      <w:r w:rsidRPr="0066139C">
        <w:rPr>
          <w:lang w:val="es-419" w:eastAsia="es-CO"/>
        </w:rPr>
        <w:t>Nota</w:t>
      </w:r>
      <w:r w:rsidR="005D3154">
        <w:rPr>
          <w:lang w:val="es-419" w:eastAsia="es-CO"/>
        </w:rPr>
        <w:t xml:space="preserve">. </w:t>
      </w:r>
      <w:r w:rsidRPr="0066139C">
        <w:rPr>
          <w:lang w:val="es-419" w:eastAsia="es-CO"/>
        </w:rPr>
        <w:t>Adaptado de Nilsson, J., &amp; Riedel, S. (2019). Electric Circuits. Pearson.</w:t>
      </w:r>
    </w:p>
    <w:p w14:paraId="44A59924" w14:textId="0DBCAE94" w:rsidR="0066139C" w:rsidRPr="0066139C" w:rsidRDefault="0066139C" w:rsidP="0066139C">
      <w:pPr>
        <w:rPr>
          <w:lang w:val="es-419" w:eastAsia="es-CO"/>
        </w:rPr>
      </w:pPr>
      <w:r w:rsidRPr="0066139C">
        <w:rPr>
          <w:lang w:val="es-419" w:eastAsia="es-CO"/>
        </w:rPr>
        <w:t xml:space="preserve">Además, el uso de simuladores favorece el aprendizaje significativo y el desarrollo de habilidades de análisis, porque permite experimentar con múltiples escenarios sin riesgos eléctricos ni daños a equipos reales. Al variar los parámetros del circuito, por </w:t>
      </w:r>
      <w:r w:rsidR="00B55D57" w:rsidRPr="0066139C">
        <w:rPr>
          <w:lang w:val="es-419" w:eastAsia="es-CO"/>
        </w:rPr>
        <w:t>ejemplo,</w:t>
      </w:r>
      <w:r w:rsidRPr="0066139C">
        <w:rPr>
          <w:lang w:val="es-419" w:eastAsia="es-CO"/>
        </w:rPr>
        <w:t xml:space="preserve"> aumentando el voltaje o modificando la resistencia, el aprendiz </w:t>
      </w:r>
      <w:r w:rsidRPr="0066139C">
        <w:rPr>
          <w:lang w:val="es-419" w:eastAsia="es-CO"/>
        </w:rPr>
        <w:lastRenderedPageBreak/>
        <w:t xml:space="preserve">puede observar cómo se altera la corriente y cómo cambia la potencia consumida por las cargas. </w:t>
      </w:r>
    </w:p>
    <w:p w14:paraId="494D7DE7" w14:textId="3BBED830" w:rsidR="0066139C" w:rsidRDefault="0066139C" w:rsidP="0066139C">
      <w:pPr>
        <w:rPr>
          <w:lang w:val="es-419" w:eastAsia="es-CO"/>
        </w:rPr>
      </w:pPr>
      <w:r w:rsidRPr="0066139C">
        <w:rPr>
          <w:lang w:val="es-419" w:eastAsia="es-CO"/>
        </w:rPr>
        <w:t>Este proceso de prueba y análisis fortalece la relación entre teoría y práctica, lo cual es esencial en programas de formación técnica como los relacionados con el diseño y construcción de tableros de distribución eléctrica. Diversos autores en educación tecnológica destacan que las simulaciones digitales permiten visualizar fenómenos eléctricos de forma dinámica, facilitando la comprensión de principios que a veces resultan abstractos cuando solo se presentan de manera teórica (Alexander &amp; Sadiku, 2017; Floyd, 2018).</w:t>
      </w:r>
    </w:p>
    <w:p w14:paraId="23788467" w14:textId="617C2A86" w:rsidR="002C1081" w:rsidRDefault="002C1081">
      <w:pPr>
        <w:spacing w:before="0" w:after="160" w:line="259" w:lineRule="auto"/>
        <w:ind w:firstLine="0"/>
        <w:rPr>
          <w:lang w:val="es-419" w:eastAsia="es-CO"/>
        </w:rPr>
      </w:pPr>
      <w:r>
        <w:rPr>
          <w:lang w:val="es-419" w:eastAsia="es-CO"/>
        </w:rPr>
        <w:br w:type="page"/>
      </w:r>
    </w:p>
    <w:p w14:paraId="73783EFA" w14:textId="267039A4" w:rsidR="002C1081" w:rsidRDefault="002C1081" w:rsidP="002C1081">
      <w:pPr>
        <w:pStyle w:val="Ttulo1"/>
      </w:pPr>
      <w:bookmarkStart w:id="26" w:name="_Toc225436369"/>
      <w:r w:rsidRPr="002C1081">
        <w:lastRenderedPageBreak/>
        <w:t>Cálculo de parámetros eléctricos</w:t>
      </w:r>
      <w:bookmarkEnd w:id="26"/>
    </w:p>
    <w:p w14:paraId="252217C5" w14:textId="77777777" w:rsidR="002C1081" w:rsidRPr="002C1081" w:rsidRDefault="002C1081" w:rsidP="002C1081">
      <w:pPr>
        <w:rPr>
          <w:lang w:val="es-419" w:eastAsia="es-CO"/>
        </w:rPr>
      </w:pPr>
      <w:r w:rsidRPr="002C1081">
        <w:rPr>
          <w:lang w:val="es-419" w:eastAsia="es-CO"/>
        </w:rPr>
        <w:t>El cálculo de parámetros eléctricos constituye una habilidad fundamental para el análisis, diseño y diagnóstico de circuitos. A partir de los conceptos estudiados —tensión, corriente, resistencia y potencia— el aprendiz desarrolla la capacidad de evaluar el comportamiento de circuitos reales, dimensionar componentes y validar mediciones mediante simuladores y herramientas matemáticas.</w:t>
      </w:r>
    </w:p>
    <w:p w14:paraId="3D51B0DD" w14:textId="77777777" w:rsidR="002C1081" w:rsidRPr="002C1081" w:rsidRDefault="002C1081" w:rsidP="002C1081">
      <w:pPr>
        <w:rPr>
          <w:lang w:val="es-419" w:eastAsia="es-CO"/>
        </w:rPr>
      </w:pPr>
      <w:r w:rsidRPr="002C1081">
        <w:rPr>
          <w:lang w:val="es-419" w:eastAsia="es-CO"/>
        </w:rPr>
        <w:t>Esta unidad integra las leyes fundamentales (Ohm, Watt y Kirchhoff) con procedimientos sistemáticos para determinar resistencias equivalentes, corrientes en diferentes ramas y potencias consumidas por las cargas.</w:t>
      </w:r>
    </w:p>
    <w:p w14:paraId="3A601ED2" w14:textId="75EB8D20" w:rsidR="002C1081" w:rsidRDefault="009F695C" w:rsidP="009F695C">
      <w:pPr>
        <w:pStyle w:val="Ttulo2"/>
      </w:pPr>
      <w:bookmarkStart w:id="27" w:name="_Toc225436370"/>
      <w:r w:rsidRPr="009F695C">
        <w:t>Resistencia equivalente (serie/paralelo)</w:t>
      </w:r>
      <w:bookmarkEnd w:id="27"/>
    </w:p>
    <w:p w14:paraId="6892050D" w14:textId="0F05ED19" w:rsidR="009F695C" w:rsidRDefault="009F695C" w:rsidP="009F695C">
      <w:pPr>
        <w:rPr>
          <w:lang w:val="es-419" w:eastAsia="es-CO"/>
        </w:rPr>
      </w:pPr>
      <w:r w:rsidRPr="009F695C">
        <w:rPr>
          <w:lang w:val="es-419" w:eastAsia="es-CO"/>
        </w:rPr>
        <w:t>La resistencia equivalente es el valor único que representa el efecto total de varias resistencias conectadas dentro de un circuito eléctrico. Este concepto permite simplificar el análisis de circuitos al reemplazar varios componentes por una sola resistencia que produce el mismo comportamiento eléctrico. Dependiendo de cómo estén conectadas las resistencias, la resistencia equivalente se calcula de manera diferente en conexiones en serie o en paralelo. Comprender este principio facilita el estudio de circuitos y la aplicación de leyes eléctricas como la Ley de Ohm para determinar corrientes y voltajes.</w:t>
      </w:r>
    </w:p>
    <w:p w14:paraId="0463A372" w14:textId="0ADBF57D" w:rsidR="0096662E" w:rsidRDefault="00963B09" w:rsidP="0096662E">
      <w:pPr>
        <w:rPr>
          <w:lang w:val="es-419" w:eastAsia="es-CO"/>
        </w:rPr>
      </w:pPr>
      <w:r>
        <w:rPr>
          <w:b/>
          <w:bCs/>
          <w:lang w:val="es-419" w:eastAsia="es-CO"/>
        </w:rPr>
        <w:t>Circuito</w:t>
      </w:r>
      <w:r w:rsidR="0096662E" w:rsidRPr="0096662E">
        <w:rPr>
          <w:b/>
          <w:bCs/>
          <w:lang w:val="es-419" w:eastAsia="es-CO"/>
        </w:rPr>
        <w:t xml:space="preserve"> en serie:</w:t>
      </w:r>
      <w:r w:rsidR="0096662E">
        <w:rPr>
          <w:lang w:val="es-419" w:eastAsia="es-CO"/>
        </w:rPr>
        <w:t xml:space="preserve"> e</w:t>
      </w:r>
      <w:r w:rsidR="0096662E" w:rsidRPr="0096662E">
        <w:rPr>
          <w:lang w:val="es-419" w:eastAsia="es-CO"/>
        </w:rPr>
        <w:t>n un circuito en serie, las resistencias se conectan una después de la otra formando un solo camino para la corriente. Toda la corriente que sale de la fuente debe pasar por cada resistencia antes de regresar a la fuente.</w:t>
      </w:r>
    </w:p>
    <w:p w14:paraId="0205BFB1" w14:textId="77777777" w:rsidR="0096662E" w:rsidRPr="0096662E" w:rsidRDefault="0096662E" w:rsidP="0096662E">
      <w:pPr>
        <w:rPr>
          <w:lang w:val="es-419" w:eastAsia="es-CO"/>
        </w:rPr>
      </w:pPr>
      <w:r w:rsidRPr="0096662E">
        <w:rPr>
          <w:lang w:val="es-419" w:eastAsia="es-CO"/>
        </w:rPr>
        <w:t>Características principales</w:t>
      </w:r>
    </w:p>
    <w:p w14:paraId="31978BFE" w14:textId="2EC06457" w:rsidR="0096662E" w:rsidRPr="0096662E" w:rsidRDefault="0096662E" w:rsidP="0096662E">
      <w:pPr>
        <w:pStyle w:val="Prrafodelista"/>
        <w:numPr>
          <w:ilvl w:val="0"/>
          <w:numId w:val="57"/>
        </w:numPr>
        <w:rPr>
          <w:lang w:val="es-419" w:eastAsia="es-CO"/>
        </w:rPr>
      </w:pPr>
      <w:r w:rsidRPr="0096662E">
        <w:rPr>
          <w:lang w:val="es-419" w:eastAsia="es-CO"/>
        </w:rPr>
        <w:t>Existe una única trayectoria para la corriente.</w:t>
      </w:r>
    </w:p>
    <w:p w14:paraId="1DE26CF0" w14:textId="220F10A5" w:rsidR="0096662E" w:rsidRPr="0096662E" w:rsidRDefault="0096662E" w:rsidP="0096662E">
      <w:pPr>
        <w:pStyle w:val="Prrafodelista"/>
        <w:numPr>
          <w:ilvl w:val="0"/>
          <w:numId w:val="57"/>
        </w:numPr>
        <w:rPr>
          <w:lang w:val="es-419" w:eastAsia="es-CO"/>
        </w:rPr>
      </w:pPr>
      <w:r w:rsidRPr="0096662E">
        <w:rPr>
          <w:lang w:val="es-419" w:eastAsia="es-CO"/>
        </w:rPr>
        <w:lastRenderedPageBreak/>
        <w:t>La corriente es la misma en todas las resistencias.</w:t>
      </w:r>
    </w:p>
    <w:p w14:paraId="1279FF9E" w14:textId="565297D4" w:rsidR="0096662E" w:rsidRPr="0096662E" w:rsidRDefault="0096662E" w:rsidP="0096662E">
      <w:pPr>
        <w:pStyle w:val="Prrafodelista"/>
        <w:numPr>
          <w:ilvl w:val="0"/>
          <w:numId w:val="57"/>
        </w:numPr>
        <w:rPr>
          <w:lang w:val="es-419" w:eastAsia="es-CO"/>
        </w:rPr>
      </w:pPr>
      <w:r w:rsidRPr="0096662E">
        <w:rPr>
          <w:lang w:val="es-419" w:eastAsia="es-CO"/>
        </w:rPr>
        <w:t>La resistencia total es la suma de todas las resistencias.</w:t>
      </w:r>
    </w:p>
    <w:p w14:paraId="3343E7F1" w14:textId="7C63E5C8" w:rsidR="0096662E" w:rsidRPr="0096662E" w:rsidRDefault="00963B09" w:rsidP="0096662E">
      <w:pPr>
        <w:rPr>
          <w:lang w:val="es-419" w:eastAsia="es-CO"/>
        </w:rPr>
      </w:pPr>
      <w:r>
        <w:rPr>
          <w:b/>
          <w:bCs/>
          <w:lang w:val="es-419" w:eastAsia="es-CO"/>
        </w:rPr>
        <w:t>Circuito</w:t>
      </w:r>
      <w:r w:rsidR="00176ABA" w:rsidRPr="00736C80">
        <w:rPr>
          <w:b/>
          <w:bCs/>
          <w:lang w:val="es-419" w:eastAsia="es-CO"/>
        </w:rPr>
        <w:t xml:space="preserve"> en paralelo</w:t>
      </w:r>
      <w:r w:rsidR="00176ABA">
        <w:rPr>
          <w:lang w:val="es-419" w:eastAsia="es-CO"/>
        </w:rPr>
        <w:t>: e</w:t>
      </w:r>
      <w:r w:rsidR="0096662E" w:rsidRPr="0096662E">
        <w:rPr>
          <w:lang w:val="es-419" w:eastAsia="es-CO"/>
        </w:rPr>
        <w:t>n un circuito en paralelo, cada resistencia tiene su propio camino para la corriente, pero todas están conectadas a los mismos puntos de la fuente de voltaje. Esto significa que todas las resistencias reciben el mismo voltaje y que la corriente se divide entre las diferentes ramas.</w:t>
      </w:r>
    </w:p>
    <w:p w14:paraId="7B25EB1A" w14:textId="77777777" w:rsidR="0096662E" w:rsidRPr="0096662E" w:rsidRDefault="0096662E" w:rsidP="0096662E">
      <w:pPr>
        <w:rPr>
          <w:lang w:val="es-419" w:eastAsia="es-CO"/>
        </w:rPr>
      </w:pPr>
      <w:r w:rsidRPr="0096662E">
        <w:rPr>
          <w:lang w:val="es-419" w:eastAsia="es-CO"/>
        </w:rPr>
        <w:t>Características principales</w:t>
      </w:r>
    </w:p>
    <w:p w14:paraId="78B93403" w14:textId="1B5614CB" w:rsidR="0096662E" w:rsidRPr="00736C80" w:rsidRDefault="0096662E" w:rsidP="00736C80">
      <w:pPr>
        <w:pStyle w:val="Prrafodelista"/>
        <w:numPr>
          <w:ilvl w:val="0"/>
          <w:numId w:val="58"/>
        </w:numPr>
        <w:rPr>
          <w:lang w:val="es-419" w:eastAsia="es-CO"/>
        </w:rPr>
      </w:pPr>
      <w:r w:rsidRPr="00736C80">
        <w:rPr>
          <w:lang w:val="es-419" w:eastAsia="es-CO"/>
        </w:rPr>
        <w:t>Existen varias trayectorias para la corriente.</w:t>
      </w:r>
    </w:p>
    <w:p w14:paraId="740D42C2" w14:textId="4FF57067" w:rsidR="0096662E" w:rsidRPr="00736C80" w:rsidRDefault="0096662E" w:rsidP="00736C80">
      <w:pPr>
        <w:pStyle w:val="Prrafodelista"/>
        <w:numPr>
          <w:ilvl w:val="0"/>
          <w:numId w:val="58"/>
        </w:numPr>
        <w:rPr>
          <w:lang w:val="es-419" w:eastAsia="es-CO"/>
        </w:rPr>
      </w:pPr>
      <w:r w:rsidRPr="00736C80">
        <w:rPr>
          <w:lang w:val="es-419" w:eastAsia="es-CO"/>
        </w:rPr>
        <w:t>El voltaje es igual en todas las resistencias.</w:t>
      </w:r>
    </w:p>
    <w:p w14:paraId="3BC70D6E" w14:textId="3591E861" w:rsidR="0096662E" w:rsidRPr="00736C80" w:rsidRDefault="0096662E" w:rsidP="00736C80">
      <w:pPr>
        <w:pStyle w:val="Prrafodelista"/>
        <w:numPr>
          <w:ilvl w:val="0"/>
          <w:numId w:val="58"/>
        </w:numPr>
        <w:rPr>
          <w:lang w:val="es-419" w:eastAsia="es-CO"/>
        </w:rPr>
      </w:pPr>
      <w:r w:rsidRPr="00736C80">
        <w:rPr>
          <w:lang w:val="es-419" w:eastAsia="es-CO"/>
        </w:rPr>
        <w:t>La resistencia total siempre es menor que la resistencia más pequeña.</w:t>
      </w:r>
    </w:p>
    <w:p w14:paraId="2DA3F6EB" w14:textId="448499BC" w:rsidR="0096662E" w:rsidRPr="0096662E" w:rsidRDefault="006D3AA8" w:rsidP="0096662E">
      <w:pPr>
        <w:rPr>
          <w:lang w:val="es-419" w:eastAsia="es-CO"/>
        </w:rPr>
      </w:pPr>
      <w:r>
        <w:rPr>
          <w:b/>
          <w:bCs/>
          <w:lang w:val="es-419" w:eastAsia="es-CO"/>
        </w:rPr>
        <w:t>Circuito mixto</w:t>
      </w:r>
      <w:r w:rsidR="00736C80">
        <w:rPr>
          <w:lang w:val="es-419" w:eastAsia="es-CO"/>
        </w:rPr>
        <w:t>: u</w:t>
      </w:r>
      <w:r w:rsidR="0096662E" w:rsidRPr="0096662E">
        <w:rPr>
          <w:lang w:val="es-419" w:eastAsia="es-CO"/>
        </w:rPr>
        <w:t>n circuito mixto combina resistencias conectadas en serie y en paralelo dentro del mismo circuito. Este tipo de configuración es muy común en sistemas eléctricos reales.</w:t>
      </w:r>
    </w:p>
    <w:p w14:paraId="064464A6" w14:textId="77777777" w:rsidR="0096662E" w:rsidRPr="0096662E" w:rsidRDefault="0096662E" w:rsidP="0096662E">
      <w:pPr>
        <w:rPr>
          <w:lang w:val="es-419" w:eastAsia="es-CO"/>
        </w:rPr>
      </w:pPr>
      <w:r w:rsidRPr="0096662E">
        <w:rPr>
          <w:lang w:val="es-419" w:eastAsia="es-CO"/>
        </w:rPr>
        <w:t>Para analizar estos circuitos se debe simplificar el circuito paso a paso, reduciendo grupos de resistencias hasta obtener una sola resistencia equivalente.</w:t>
      </w:r>
    </w:p>
    <w:p w14:paraId="122C69B1" w14:textId="77777777" w:rsidR="0096662E" w:rsidRPr="0096662E" w:rsidRDefault="0096662E" w:rsidP="0096662E">
      <w:pPr>
        <w:rPr>
          <w:lang w:val="es-419" w:eastAsia="es-CO"/>
        </w:rPr>
      </w:pPr>
      <w:r w:rsidRPr="0096662E">
        <w:rPr>
          <w:lang w:val="es-419" w:eastAsia="es-CO"/>
        </w:rPr>
        <w:t>Procedimiento</w:t>
      </w:r>
    </w:p>
    <w:p w14:paraId="4CDF6B10" w14:textId="012A86DB" w:rsidR="0096662E" w:rsidRPr="00736C80" w:rsidRDefault="0096662E" w:rsidP="00736C80">
      <w:pPr>
        <w:pStyle w:val="Prrafodelista"/>
        <w:numPr>
          <w:ilvl w:val="0"/>
          <w:numId w:val="59"/>
        </w:numPr>
        <w:rPr>
          <w:lang w:val="es-419" w:eastAsia="es-CO"/>
        </w:rPr>
      </w:pPr>
      <w:r w:rsidRPr="00736C80">
        <w:rPr>
          <w:lang w:val="es-419" w:eastAsia="es-CO"/>
        </w:rPr>
        <w:t>Identificar resistencias en paralelo.</w:t>
      </w:r>
    </w:p>
    <w:p w14:paraId="321B34C2" w14:textId="03EC05DD" w:rsidR="0096662E" w:rsidRPr="00736C80" w:rsidRDefault="0096662E" w:rsidP="00736C80">
      <w:pPr>
        <w:pStyle w:val="Prrafodelista"/>
        <w:numPr>
          <w:ilvl w:val="0"/>
          <w:numId w:val="59"/>
        </w:numPr>
        <w:rPr>
          <w:lang w:val="es-419" w:eastAsia="es-CO"/>
        </w:rPr>
      </w:pPr>
      <w:r w:rsidRPr="00736C80">
        <w:rPr>
          <w:lang w:val="es-419" w:eastAsia="es-CO"/>
        </w:rPr>
        <w:t>Calcular su resistencia equivalente.</w:t>
      </w:r>
    </w:p>
    <w:p w14:paraId="58C3B830" w14:textId="55DBCFC3" w:rsidR="0096662E" w:rsidRPr="00736C80" w:rsidRDefault="0096662E" w:rsidP="00736C80">
      <w:pPr>
        <w:pStyle w:val="Prrafodelista"/>
        <w:numPr>
          <w:ilvl w:val="0"/>
          <w:numId w:val="59"/>
        </w:numPr>
        <w:rPr>
          <w:lang w:val="es-419" w:eastAsia="es-CO"/>
        </w:rPr>
      </w:pPr>
      <w:r w:rsidRPr="00736C80">
        <w:rPr>
          <w:lang w:val="es-419" w:eastAsia="es-CO"/>
        </w:rPr>
        <w:t>Reemplazar ese grupo por una sola resistencia.</w:t>
      </w:r>
    </w:p>
    <w:p w14:paraId="677DEEBD" w14:textId="18C194BF" w:rsidR="0096662E" w:rsidRPr="00736C80" w:rsidRDefault="0096662E" w:rsidP="00736C80">
      <w:pPr>
        <w:pStyle w:val="Prrafodelista"/>
        <w:numPr>
          <w:ilvl w:val="0"/>
          <w:numId w:val="59"/>
        </w:numPr>
        <w:rPr>
          <w:lang w:val="es-419" w:eastAsia="es-CO"/>
        </w:rPr>
      </w:pPr>
      <w:r w:rsidRPr="00736C80">
        <w:rPr>
          <w:lang w:val="es-419" w:eastAsia="es-CO"/>
        </w:rPr>
        <w:t>Sumar las resistencias que estén en serie.</w:t>
      </w:r>
    </w:p>
    <w:p w14:paraId="71658CC1" w14:textId="632207FF" w:rsidR="009F695C" w:rsidRPr="00736C80" w:rsidRDefault="0096662E" w:rsidP="00736C80">
      <w:pPr>
        <w:pStyle w:val="Prrafodelista"/>
        <w:numPr>
          <w:ilvl w:val="0"/>
          <w:numId w:val="59"/>
        </w:numPr>
        <w:rPr>
          <w:lang w:val="es-419" w:eastAsia="es-CO"/>
        </w:rPr>
      </w:pPr>
      <w:r w:rsidRPr="00736C80">
        <w:rPr>
          <w:lang w:val="es-419" w:eastAsia="es-CO"/>
        </w:rPr>
        <w:t>Repetir el proceso hasta obtener la resistencia total.</w:t>
      </w:r>
    </w:p>
    <w:p w14:paraId="0F47F457" w14:textId="0E5D1819" w:rsidR="0096662E" w:rsidRDefault="00736C80" w:rsidP="00736C80">
      <w:pPr>
        <w:pStyle w:val="Ttulo2"/>
      </w:pPr>
      <w:bookmarkStart w:id="28" w:name="_Toc225436371"/>
      <w:r w:rsidRPr="00736C80">
        <w:lastRenderedPageBreak/>
        <w:t>Cálculo de tensión, corriente y potencia</w:t>
      </w:r>
      <w:bookmarkEnd w:id="28"/>
    </w:p>
    <w:p w14:paraId="24723A12" w14:textId="022648EC" w:rsidR="00736C80" w:rsidRDefault="00AF5479" w:rsidP="00736C80">
      <w:pPr>
        <w:rPr>
          <w:lang w:val="es-419" w:eastAsia="es-CO"/>
        </w:rPr>
      </w:pPr>
      <w:r w:rsidRPr="00AF5479">
        <w:rPr>
          <w:lang w:val="es-419" w:eastAsia="es-CO"/>
        </w:rPr>
        <w:t>En el análisis de circuitos eléctricos es fundamental calcular tres parámetros básicos: tensión (voltaje), corriente y potencia, ya que estos permiten comprender cómo se distribuye la energía dentro de un sistema eléctrico. El voltaje representa la fuerza que impulsa a los electrones a moverse por un conductor, la corriente corresponde al flujo de electrones que circula por el circuito, y la potencia indica cuánta energía eléctrica consume o transforma un dispositivo durante su funcionamiento. Estos parámetros se relacionan mediante principios como la Ley de Ohm y la Ley de Watt, que permiten realizar cálculos básicos en el diseño y análisis de circuitos eléctricos (Floyd, 2018).</w:t>
      </w:r>
    </w:p>
    <w:p w14:paraId="6E189F4E" w14:textId="77777777" w:rsidR="00827543" w:rsidRPr="00827543" w:rsidRDefault="00827543" w:rsidP="00827543">
      <w:pPr>
        <w:rPr>
          <w:lang w:val="es-419" w:eastAsia="es-CO"/>
        </w:rPr>
      </w:pPr>
      <w:r w:rsidRPr="00827543">
        <w:rPr>
          <w:lang w:val="es-419" w:eastAsia="es-CO"/>
        </w:rPr>
        <w:t xml:space="preserve">En aplicaciones prácticas, como el análisis de circuitos en un tablero de distribución, estos cálculos permiten determinar si un circuito puede alimentar correctamente una carga sin provocar sobrecargas o fallas. </w:t>
      </w:r>
    </w:p>
    <w:p w14:paraId="59E649DA" w14:textId="77777777" w:rsidR="00827543" w:rsidRPr="00827543" w:rsidRDefault="00827543" w:rsidP="00827543">
      <w:pPr>
        <w:rPr>
          <w:lang w:val="es-419" w:eastAsia="es-CO"/>
        </w:rPr>
      </w:pPr>
      <w:r w:rsidRPr="00827543">
        <w:rPr>
          <w:lang w:val="es-419" w:eastAsia="es-CO"/>
        </w:rPr>
        <w:t xml:space="preserve">Por ejemplo, si una lámpara funciona con 120 V y consume 0.5 A, la potencia que utiliza puede calcularse mediante la fórmula P = V × I, lo que da como resultado 60 W. </w:t>
      </w:r>
    </w:p>
    <w:p w14:paraId="4D9C6658" w14:textId="77777777" w:rsidR="00827543" w:rsidRPr="00827543" w:rsidRDefault="00827543" w:rsidP="00827543">
      <w:pPr>
        <w:rPr>
          <w:lang w:val="es-419" w:eastAsia="es-CO"/>
        </w:rPr>
      </w:pPr>
      <w:r w:rsidRPr="00827543">
        <w:rPr>
          <w:lang w:val="es-419" w:eastAsia="es-CO"/>
        </w:rPr>
        <w:t>Este tipo de cálculo permite estimar el consumo eléctrico de equipos y dimensionar adecuadamente conductores y dispositivos de protección dentro de una instalación eléctrica (Alexander &amp; Sadiku, 2017).</w:t>
      </w:r>
    </w:p>
    <w:p w14:paraId="11C83B9C" w14:textId="42AF7579" w:rsidR="00AF5479" w:rsidRDefault="002020A1" w:rsidP="002020A1">
      <w:pPr>
        <w:pStyle w:val="Ttulo2"/>
      </w:pPr>
      <w:bookmarkStart w:id="29" w:name="_Toc225436372"/>
      <w:r w:rsidRPr="002020A1">
        <w:t>Pérdidas y consideraciones básicas de diseño</w:t>
      </w:r>
      <w:bookmarkEnd w:id="29"/>
    </w:p>
    <w:p w14:paraId="0EDFC8BF" w14:textId="77777777" w:rsidR="006F2B06" w:rsidRPr="006F2B06" w:rsidRDefault="006F2B06" w:rsidP="006F2B06">
      <w:pPr>
        <w:rPr>
          <w:lang w:val="es-419" w:eastAsia="es-CO"/>
        </w:rPr>
      </w:pPr>
      <w:r w:rsidRPr="006F2B06">
        <w:rPr>
          <w:lang w:val="es-419" w:eastAsia="es-CO"/>
        </w:rPr>
        <w:t>Pérdidas eléctricas y diseño</w:t>
      </w:r>
    </w:p>
    <w:p w14:paraId="365451FF" w14:textId="77777777" w:rsidR="006F2B06" w:rsidRPr="006F2B06" w:rsidRDefault="006F2B06" w:rsidP="006F2B06">
      <w:pPr>
        <w:rPr>
          <w:b/>
          <w:bCs/>
          <w:lang w:val="es-419" w:eastAsia="es-CO"/>
        </w:rPr>
      </w:pPr>
      <w:r w:rsidRPr="006F2B06">
        <w:rPr>
          <w:b/>
          <w:bCs/>
          <w:lang w:val="es-419" w:eastAsia="es-CO"/>
        </w:rPr>
        <w:t>¿Por qué se pierde la energía?</w:t>
      </w:r>
    </w:p>
    <w:p w14:paraId="6412F0C6" w14:textId="6B15BF98" w:rsidR="006F2B06" w:rsidRPr="006F2B06" w:rsidRDefault="006F2B06" w:rsidP="00FA6EEE">
      <w:pPr>
        <w:pStyle w:val="Prrafodelista"/>
        <w:numPr>
          <w:ilvl w:val="0"/>
          <w:numId w:val="61"/>
        </w:numPr>
        <w:rPr>
          <w:lang w:val="es-419" w:eastAsia="es-CO"/>
        </w:rPr>
      </w:pPr>
      <w:r w:rsidRPr="006F2B06">
        <w:rPr>
          <w:lang w:val="es-419" w:eastAsia="es-CO"/>
        </w:rPr>
        <w:t xml:space="preserve">Resistencia de cables y componentes. </w:t>
      </w:r>
    </w:p>
    <w:p w14:paraId="45ABB65E" w14:textId="688E70A2" w:rsidR="006F2B06" w:rsidRPr="006F2B06" w:rsidRDefault="006F2B06" w:rsidP="00FA6EEE">
      <w:pPr>
        <w:pStyle w:val="Prrafodelista"/>
        <w:numPr>
          <w:ilvl w:val="0"/>
          <w:numId w:val="61"/>
        </w:numPr>
        <w:rPr>
          <w:lang w:val="es-419" w:eastAsia="es-CO"/>
        </w:rPr>
      </w:pPr>
      <w:r w:rsidRPr="006F2B06">
        <w:rPr>
          <w:lang w:val="es-419" w:eastAsia="es-CO"/>
        </w:rPr>
        <w:lastRenderedPageBreak/>
        <w:t>Calor generado (Efecto Joule).</w:t>
      </w:r>
    </w:p>
    <w:p w14:paraId="67801734" w14:textId="4E8A5E33" w:rsidR="006F2B06" w:rsidRPr="006F2B06" w:rsidRDefault="006F2B06" w:rsidP="00FA6EEE">
      <w:pPr>
        <w:pStyle w:val="Prrafodelista"/>
        <w:numPr>
          <w:ilvl w:val="0"/>
          <w:numId w:val="61"/>
        </w:numPr>
        <w:rPr>
          <w:lang w:val="es-419" w:eastAsia="es-CO"/>
        </w:rPr>
      </w:pPr>
      <w:r w:rsidRPr="006F2B06">
        <w:rPr>
          <w:lang w:val="es-419" w:eastAsia="es-CO"/>
        </w:rPr>
        <w:t>Conductores largos o delgados.</w:t>
      </w:r>
    </w:p>
    <w:p w14:paraId="380704AD" w14:textId="71F6C88C" w:rsidR="006F2B06" w:rsidRPr="006F2B06" w:rsidRDefault="006F2B06" w:rsidP="00FA6EEE">
      <w:pPr>
        <w:pStyle w:val="Prrafodelista"/>
        <w:numPr>
          <w:ilvl w:val="0"/>
          <w:numId w:val="61"/>
        </w:numPr>
        <w:rPr>
          <w:lang w:val="es-419" w:eastAsia="es-CO"/>
        </w:rPr>
      </w:pPr>
      <w:r w:rsidRPr="006F2B06">
        <w:rPr>
          <w:lang w:val="es-419" w:eastAsia="es-CO"/>
        </w:rPr>
        <w:t>Sobrecarga de corriente.</w:t>
      </w:r>
    </w:p>
    <w:p w14:paraId="5FCCB27B" w14:textId="77777777" w:rsidR="006F2B06" w:rsidRPr="006F2B06" w:rsidRDefault="006F2B06" w:rsidP="006F2B06">
      <w:pPr>
        <w:rPr>
          <w:b/>
          <w:bCs/>
          <w:lang w:val="es-419" w:eastAsia="es-CO"/>
        </w:rPr>
      </w:pPr>
      <w:r w:rsidRPr="006F2B06">
        <w:rPr>
          <w:b/>
          <w:bCs/>
          <w:lang w:val="es-419" w:eastAsia="es-CO"/>
        </w:rPr>
        <w:t>¿Cómo reducir las pérdidas?</w:t>
      </w:r>
    </w:p>
    <w:p w14:paraId="4146E81B" w14:textId="566EBFBC" w:rsidR="006F2B06" w:rsidRPr="006F2B06" w:rsidRDefault="006F2B06" w:rsidP="00FA6EEE">
      <w:pPr>
        <w:pStyle w:val="Prrafodelista"/>
        <w:numPr>
          <w:ilvl w:val="0"/>
          <w:numId w:val="62"/>
        </w:numPr>
        <w:rPr>
          <w:lang w:val="es-419" w:eastAsia="es-CO"/>
        </w:rPr>
      </w:pPr>
      <w:r w:rsidRPr="006F2B06">
        <w:rPr>
          <w:lang w:val="es-419" w:eastAsia="es-CO"/>
        </w:rPr>
        <w:t>Usar cables con el calibre adecuado.</w:t>
      </w:r>
    </w:p>
    <w:p w14:paraId="5843301E" w14:textId="30D43563" w:rsidR="006F2B06" w:rsidRPr="006F2B06" w:rsidRDefault="006F2B06" w:rsidP="00FA6EEE">
      <w:pPr>
        <w:pStyle w:val="Prrafodelista"/>
        <w:numPr>
          <w:ilvl w:val="0"/>
          <w:numId w:val="62"/>
        </w:numPr>
        <w:rPr>
          <w:lang w:val="es-419" w:eastAsia="es-CO"/>
        </w:rPr>
      </w:pPr>
      <w:r w:rsidRPr="006F2B06">
        <w:rPr>
          <w:lang w:val="es-419" w:eastAsia="es-CO"/>
        </w:rPr>
        <w:t>Reducir la longitud del cableado.</w:t>
      </w:r>
    </w:p>
    <w:p w14:paraId="2499E6B6" w14:textId="1CE76107" w:rsidR="006F2B06" w:rsidRPr="006F2B06" w:rsidRDefault="006F2B06" w:rsidP="00FA6EEE">
      <w:pPr>
        <w:pStyle w:val="Prrafodelista"/>
        <w:numPr>
          <w:ilvl w:val="0"/>
          <w:numId w:val="62"/>
        </w:numPr>
        <w:rPr>
          <w:lang w:val="es-419" w:eastAsia="es-CO"/>
        </w:rPr>
      </w:pPr>
      <w:r w:rsidRPr="006F2B06">
        <w:rPr>
          <w:lang w:val="es-419" w:eastAsia="es-CO"/>
        </w:rPr>
        <w:t>Evitar sobrecargas en el circuito.</w:t>
      </w:r>
    </w:p>
    <w:p w14:paraId="3F34989A" w14:textId="5F3B9ED0" w:rsidR="006F2B06" w:rsidRPr="006F2B06" w:rsidRDefault="006F2B06" w:rsidP="00FA6EEE">
      <w:pPr>
        <w:pStyle w:val="Prrafodelista"/>
        <w:numPr>
          <w:ilvl w:val="0"/>
          <w:numId w:val="62"/>
        </w:numPr>
        <w:rPr>
          <w:lang w:val="es-419" w:eastAsia="es-CO"/>
        </w:rPr>
      </w:pPr>
      <w:r w:rsidRPr="006F2B06">
        <w:rPr>
          <w:lang w:val="es-419" w:eastAsia="es-CO"/>
        </w:rPr>
        <w:t>Usar protecciones (</w:t>
      </w:r>
      <w:r w:rsidRPr="006F2B06">
        <w:rPr>
          <w:rStyle w:val="Extranjerismo"/>
          <w:lang w:val="es-419" w:eastAsia="es-CO"/>
        </w:rPr>
        <w:t>breakers</w:t>
      </w:r>
      <w:r w:rsidRPr="006F2B06">
        <w:rPr>
          <w:lang w:val="es-419" w:eastAsia="es-CO"/>
        </w:rPr>
        <w:t xml:space="preserve"> y fusibles).</w:t>
      </w:r>
    </w:p>
    <w:p w14:paraId="359302E6" w14:textId="77777777" w:rsidR="00503635" w:rsidRPr="00503635" w:rsidRDefault="00503635" w:rsidP="00503635">
      <w:pPr>
        <w:rPr>
          <w:lang w:val="es-419" w:eastAsia="es-CO"/>
        </w:rPr>
      </w:pPr>
      <w:r w:rsidRPr="00503635">
        <w:rPr>
          <w:lang w:val="es-419" w:eastAsia="es-CO"/>
        </w:rPr>
        <w:t>En los sistemas eléctricos reales, no toda la energía que se suministra a un circuito se utiliza de forma eficiente, ya que parte de ella se pierde en forma de calor debido a la resistencia de los conductores y componentes eléctricos. Estas pérdidas se conocen como pérdidas eléctricas y pueden afectar el rendimiento y la seguridad de una instalación si no se consideran adecuadamente durante el diseño. Una de las pérdidas más comunes es la pérdida por efecto Joule, que ocurre cuando la corriente circula por un conductor y genera calor debido a su resistencia interna (Nilsson &amp; Riedel, 2019).</w:t>
      </w:r>
    </w:p>
    <w:p w14:paraId="1E4C4FA1" w14:textId="159B00B0" w:rsidR="002020A1" w:rsidRDefault="00503635" w:rsidP="00503635">
      <w:pPr>
        <w:rPr>
          <w:lang w:val="es-419" w:eastAsia="es-CO"/>
        </w:rPr>
      </w:pPr>
      <w:r w:rsidRPr="00503635">
        <w:rPr>
          <w:lang w:val="es-419" w:eastAsia="es-CO"/>
        </w:rPr>
        <w:t>Por esta razón, en el diseño de circuitos y tableros eléctricos es importante considerar factores como el calibre de los conductores, la longitud del cableado, la capacidad de corriente y la correcta selección de dispositivos de protección. Si un conductor es demasiado delgado para la corriente que circula, puede calentarse excesivamente y provocar fallas o riesgos eléctricos. Por ello, las normas de diseño recomiendan seleccionar conductores y protecciones que garanticen un funcionamiento seguro y eficiente del sistema eléctrico (Floyd, 2018).</w:t>
      </w:r>
    </w:p>
    <w:p w14:paraId="76762D09" w14:textId="58DB764C" w:rsidR="00DA204E" w:rsidRDefault="00DA204E" w:rsidP="00DA204E">
      <w:pPr>
        <w:pStyle w:val="Tabla"/>
        <w:rPr>
          <w:lang w:val="es-419" w:eastAsia="es-CO"/>
        </w:rPr>
      </w:pPr>
      <w:r w:rsidRPr="00DA204E">
        <w:rPr>
          <w:lang w:val="es-419" w:eastAsia="es-CO"/>
        </w:rPr>
        <w:lastRenderedPageBreak/>
        <w:t>Factores que afectan el diseño eléctrico</w:t>
      </w:r>
    </w:p>
    <w:tbl>
      <w:tblPr>
        <w:tblStyle w:val="SENA1"/>
        <w:tblW w:w="0" w:type="auto"/>
        <w:tblLook w:val="04A0" w:firstRow="1" w:lastRow="0" w:firstColumn="1" w:lastColumn="0" w:noHBand="0" w:noVBand="1"/>
      </w:tblPr>
      <w:tblGrid>
        <w:gridCol w:w="4390"/>
        <w:gridCol w:w="5103"/>
      </w:tblGrid>
      <w:tr w:rsidR="00DA204E" w:rsidRPr="00ED26D8" w14:paraId="44D299B3" w14:textId="77777777" w:rsidTr="00DA204E">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56C55831" w14:textId="2E43CE00" w:rsidR="00DA204E" w:rsidRPr="00DA204E" w:rsidRDefault="00DA204E" w:rsidP="002B1455">
            <w:pPr>
              <w:pStyle w:val="Tabla"/>
              <w:numPr>
                <w:ilvl w:val="0"/>
                <w:numId w:val="0"/>
              </w:numPr>
              <w:rPr>
                <w:rFonts w:asciiTheme="minorHAnsi" w:hAnsiTheme="minorHAnsi" w:cstheme="minorHAnsi"/>
                <w:szCs w:val="28"/>
              </w:rPr>
            </w:pPr>
            <w:r w:rsidRPr="00DA204E">
              <w:rPr>
                <w:rFonts w:asciiTheme="minorHAnsi" w:hAnsiTheme="minorHAnsi" w:cstheme="minorHAnsi"/>
                <w:szCs w:val="28"/>
              </w:rPr>
              <w:t>Factor</w:t>
            </w:r>
          </w:p>
        </w:tc>
        <w:tc>
          <w:tcPr>
            <w:tcW w:w="5103" w:type="dxa"/>
          </w:tcPr>
          <w:p w14:paraId="6BD528F7" w14:textId="3BF327D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Efecto en el circuito</w:t>
            </w:r>
          </w:p>
        </w:tc>
      </w:tr>
      <w:tr w:rsidR="00DA204E" w:rsidRPr="00ED26D8" w14:paraId="6DDFBF71" w14:textId="77777777" w:rsidTr="00DA204E">
        <w:trPr>
          <w:cnfStyle w:val="000000100000" w:firstRow="0" w:lastRow="0" w:firstColumn="0" w:lastColumn="0" w:oddVBand="0" w:evenVBand="0" w:oddHBand="1" w:evenHBand="0" w:firstRowFirstColumn="0" w:firstRowLastColumn="0" w:lastRowFirstColumn="0" w:lastRowLastColumn="0"/>
        </w:trPr>
        <w:tc>
          <w:tcPr>
            <w:tcW w:w="4390" w:type="dxa"/>
          </w:tcPr>
          <w:p w14:paraId="5E5F39EC" w14:textId="0031A74C"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Longitud del conductor.</w:t>
            </w:r>
          </w:p>
        </w:tc>
        <w:tc>
          <w:tcPr>
            <w:tcW w:w="5103" w:type="dxa"/>
          </w:tcPr>
          <w:p w14:paraId="063E0108" w14:textId="0E04C48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Mayor longitud aumenta la resistencia.</w:t>
            </w:r>
          </w:p>
        </w:tc>
      </w:tr>
      <w:tr w:rsidR="00DA204E" w:rsidRPr="00ED26D8" w14:paraId="53DCE6A8" w14:textId="77777777" w:rsidTr="00DA204E">
        <w:tc>
          <w:tcPr>
            <w:tcW w:w="4390" w:type="dxa"/>
          </w:tcPr>
          <w:p w14:paraId="3BC039D4" w14:textId="24801E0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Calibre del conductor.</w:t>
            </w:r>
          </w:p>
        </w:tc>
        <w:tc>
          <w:tcPr>
            <w:tcW w:w="5103" w:type="dxa"/>
          </w:tcPr>
          <w:p w14:paraId="58774385" w14:textId="692260CF"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Conductores delgados generan más pérdidas.</w:t>
            </w:r>
          </w:p>
        </w:tc>
      </w:tr>
      <w:tr w:rsidR="00DA204E" w:rsidRPr="00ED26D8" w14:paraId="0C03D72B" w14:textId="77777777" w:rsidTr="00DA204E">
        <w:trPr>
          <w:cnfStyle w:val="000000100000" w:firstRow="0" w:lastRow="0" w:firstColumn="0" w:lastColumn="0" w:oddVBand="0" w:evenVBand="0" w:oddHBand="1" w:evenHBand="0" w:firstRowFirstColumn="0" w:firstRowLastColumn="0" w:lastRowFirstColumn="0" w:lastRowLastColumn="0"/>
        </w:trPr>
        <w:tc>
          <w:tcPr>
            <w:tcW w:w="4390" w:type="dxa"/>
          </w:tcPr>
          <w:p w14:paraId="5C89AABF" w14:textId="2D27C601"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Corriente del circuito.</w:t>
            </w:r>
          </w:p>
        </w:tc>
        <w:tc>
          <w:tcPr>
            <w:tcW w:w="5103" w:type="dxa"/>
          </w:tcPr>
          <w:p w14:paraId="28685AEC" w14:textId="3DA37915"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Corrientes altas producen mayor calentamiento.</w:t>
            </w:r>
          </w:p>
        </w:tc>
      </w:tr>
      <w:tr w:rsidR="00DA204E" w:rsidRPr="00ED26D8" w14:paraId="2A8B7252" w14:textId="77777777" w:rsidTr="00DA204E">
        <w:tc>
          <w:tcPr>
            <w:tcW w:w="4390" w:type="dxa"/>
          </w:tcPr>
          <w:p w14:paraId="0A623982" w14:textId="05A518F9"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Tipo de carga.</w:t>
            </w:r>
          </w:p>
        </w:tc>
        <w:tc>
          <w:tcPr>
            <w:tcW w:w="5103" w:type="dxa"/>
          </w:tcPr>
          <w:p w14:paraId="7544DC22" w14:textId="1E552663"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Determina el consumo de energía.</w:t>
            </w:r>
          </w:p>
        </w:tc>
      </w:tr>
    </w:tbl>
    <w:p w14:paraId="76562809" w14:textId="6B96BAA9" w:rsidR="00DA204E" w:rsidRPr="00DA204E" w:rsidRDefault="00DA204E" w:rsidP="00DA204E">
      <w:pPr>
        <w:ind w:firstLine="0"/>
        <w:rPr>
          <w:lang w:val="es-419" w:eastAsia="es-CO"/>
        </w:rPr>
      </w:pPr>
      <w:r>
        <w:rPr>
          <w:lang w:val="es-419" w:eastAsia="es-CO"/>
        </w:rPr>
        <w:t>Nota. SENA, (2026).</w:t>
      </w:r>
    </w:p>
    <w:p w14:paraId="6AA604BC" w14:textId="77777777" w:rsidR="00BD2959" w:rsidRPr="00BD2959" w:rsidRDefault="00BD2959" w:rsidP="00BD2959">
      <w:pPr>
        <w:rPr>
          <w:b/>
          <w:bCs/>
          <w:lang w:val="es-419" w:eastAsia="es-CO"/>
        </w:rPr>
      </w:pPr>
      <w:r w:rsidRPr="00BD2959">
        <w:rPr>
          <w:b/>
          <w:bCs/>
          <w:lang w:val="es-419" w:eastAsia="es-CO"/>
        </w:rPr>
        <w:t>Ejemplo sencillo</w:t>
      </w:r>
    </w:p>
    <w:p w14:paraId="5D29B458" w14:textId="77777777" w:rsidR="00BD2959" w:rsidRPr="00BD2959" w:rsidRDefault="00BD2959" w:rsidP="00BD2959">
      <w:pPr>
        <w:rPr>
          <w:lang w:val="es-419" w:eastAsia="es-CO"/>
        </w:rPr>
      </w:pPr>
      <w:r w:rsidRPr="00BD2959">
        <w:rPr>
          <w:lang w:val="es-419" w:eastAsia="es-CO"/>
        </w:rPr>
        <w:t>Imagine un cable que alimenta un equipo de 10 A.</w:t>
      </w:r>
    </w:p>
    <w:p w14:paraId="10E93E37" w14:textId="77777777" w:rsidR="00BD2959" w:rsidRPr="00BD2959" w:rsidRDefault="00BD2959" w:rsidP="00BD2959">
      <w:pPr>
        <w:rPr>
          <w:lang w:val="es-419" w:eastAsia="es-CO"/>
        </w:rPr>
      </w:pPr>
      <w:r w:rsidRPr="00BD2959">
        <w:rPr>
          <w:lang w:val="es-419" w:eastAsia="es-CO"/>
        </w:rPr>
        <w:t>Si el conductor es muy delgado:</w:t>
      </w:r>
    </w:p>
    <w:p w14:paraId="5F046D6A" w14:textId="7A0830FB" w:rsidR="00BD2959" w:rsidRPr="00BD2959" w:rsidRDefault="00BD2959" w:rsidP="00BD2959">
      <w:pPr>
        <w:pStyle w:val="Prrafodelista"/>
        <w:numPr>
          <w:ilvl w:val="0"/>
          <w:numId w:val="60"/>
        </w:numPr>
        <w:rPr>
          <w:lang w:val="es-419" w:eastAsia="es-CO"/>
        </w:rPr>
      </w:pPr>
      <w:r w:rsidRPr="00BD2959">
        <w:rPr>
          <w:lang w:val="es-419" w:eastAsia="es-CO"/>
        </w:rPr>
        <w:t>Aumenta la resistencia.</w:t>
      </w:r>
    </w:p>
    <w:p w14:paraId="47E66681" w14:textId="287165C1" w:rsidR="00BD2959" w:rsidRPr="00BD2959" w:rsidRDefault="00BD2959" w:rsidP="00BD2959">
      <w:pPr>
        <w:pStyle w:val="Prrafodelista"/>
        <w:numPr>
          <w:ilvl w:val="0"/>
          <w:numId w:val="60"/>
        </w:numPr>
        <w:rPr>
          <w:lang w:val="es-419" w:eastAsia="es-CO"/>
        </w:rPr>
      </w:pPr>
      <w:r w:rsidRPr="00BD2959">
        <w:rPr>
          <w:lang w:val="es-419" w:eastAsia="es-CO"/>
        </w:rPr>
        <w:t>Se genera más calor.</w:t>
      </w:r>
    </w:p>
    <w:p w14:paraId="6CF74B63" w14:textId="7F29EC56" w:rsidR="00BD2959" w:rsidRPr="00BD2959" w:rsidRDefault="00BD2959" w:rsidP="00BD2959">
      <w:pPr>
        <w:pStyle w:val="Prrafodelista"/>
        <w:numPr>
          <w:ilvl w:val="0"/>
          <w:numId w:val="60"/>
        </w:numPr>
        <w:rPr>
          <w:lang w:val="es-419" w:eastAsia="es-CO"/>
        </w:rPr>
      </w:pPr>
      <w:r w:rsidRPr="00BD2959">
        <w:rPr>
          <w:lang w:val="es-419" w:eastAsia="es-CO"/>
        </w:rPr>
        <w:t>Se pierde energía.</w:t>
      </w:r>
    </w:p>
    <w:p w14:paraId="6613FDB6" w14:textId="2A3E0B83" w:rsidR="00BD2959" w:rsidRPr="00BD2959" w:rsidRDefault="00BD2959" w:rsidP="00BD2959">
      <w:pPr>
        <w:pStyle w:val="Prrafodelista"/>
        <w:numPr>
          <w:ilvl w:val="0"/>
          <w:numId w:val="60"/>
        </w:numPr>
        <w:rPr>
          <w:lang w:val="es-419" w:eastAsia="es-CO"/>
        </w:rPr>
      </w:pPr>
      <w:r w:rsidRPr="00BD2959">
        <w:rPr>
          <w:lang w:val="es-419" w:eastAsia="es-CO"/>
        </w:rPr>
        <w:t>Puede producirse sobrecalentamiento.</w:t>
      </w:r>
    </w:p>
    <w:p w14:paraId="6CA84EA0" w14:textId="149D4277" w:rsidR="00DA204E" w:rsidRDefault="00BD2959" w:rsidP="00BD2959">
      <w:pPr>
        <w:rPr>
          <w:lang w:val="es-419" w:eastAsia="es-CO"/>
        </w:rPr>
      </w:pPr>
      <w:r w:rsidRPr="00BD2959">
        <w:rPr>
          <w:lang w:val="es-419" w:eastAsia="es-CO"/>
        </w:rPr>
        <w:t>Por eso es necesario dimensionar correctamente los conductores.</w:t>
      </w:r>
    </w:p>
    <w:p w14:paraId="700B7F55" w14:textId="4C3E8DBD" w:rsidR="00BD2959" w:rsidRDefault="005D4510" w:rsidP="005D4510">
      <w:pPr>
        <w:pStyle w:val="Ttulo2"/>
      </w:pPr>
      <w:bookmarkStart w:id="30" w:name="_Toc225436373"/>
      <w:r w:rsidRPr="005D4510">
        <w:t>Comparación entre valores teóricos y medidos</w:t>
      </w:r>
      <w:bookmarkEnd w:id="30"/>
    </w:p>
    <w:p w14:paraId="09F6614A" w14:textId="77777777" w:rsidR="006A485E" w:rsidRPr="006A485E" w:rsidRDefault="006A485E" w:rsidP="006A485E">
      <w:pPr>
        <w:rPr>
          <w:b/>
          <w:bCs/>
          <w:lang w:val="es-419" w:eastAsia="es-CO"/>
        </w:rPr>
      </w:pPr>
      <w:r w:rsidRPr="006A485E">
        <w:rPr>
          <w:b/>
          <w:bCs/>
          <w:lang w:val="es-419" w:eastAsia="es-CO"/>
        </w:rPr>
        <w:t>Comparación entre valores teóricos y medidos</w:t>
      </w:r>
    </w:p>
    <w:p w14:paraId="0F5D4208" w14:textId="77777777" w:rsidR="006A485E" w:rsidRPr="006A485E" w:rsidRDefault="006A485E" w:rsidP="006A485E">
      <w:pPr>
        <w:rPr>
          <w:lang w:val="es-419" w:eastAsia="es-CO"/>
        </w:rPr>
      </w:pPr>
      <w:r w:rsidRPr="006A485E">
        <w:rPr>
          <w:lang w:val="es-419" w:eastAsia="es-CO"/>
        </w:rPr>
        <w:lastRenderedPageBreak/>
        <w:t>En la práctica, los valores medidos pueden ser diferentes a los teóricos por:</w:t>
      </w:r>
    </w:p>
    <w:p w14:paraId="2858949A" w14:textId="2A6968B5" w:rsidR="006A485E" w:rsidRPr="00883334" w:rsidRDefault="006A485E" w:rsidP="00FA6EEE">
      <w:pPr>
        <w:pStyle w:val="Prrafodelista"/>
        <w:numPr>
          <w:ilvl w:val="0"/>
          <w:numId w:val="63"/>
        </w:numPr>
        <w:rPr>
          <w:lang w:val="es-419" w:eastAsia="es-CO"/>
        </w:rPr>
      </w:pPr>
      <w:r w:rsidRPr="00883334">
        <w:rPr>
          <w:lang w:val="es-419" w:eastAsia="es-CO"/>
        </w:rPr>
        <w:t>Pérdidas en conductores.</w:t>
      </w:r>
    </w:p>
    <w:p w14:paraId="69499D1A" w14:textId="1B413763" w:rsidR="006A485E" w:rsidRPr="00883334" w:rsidRDefault="006A485E" w:rsidP="00FA6EEE">
      <w:pPr>
        <w:pStyle w:val="Prrafodelista"/>
        <w:numPr>
          <w:ilvl w:val="0"/>
          <w:numId w:val="63"/>
        </w:numPr>
        <w:rPr>
          <w:lang w:val="es-419" w:eastAsia="es-CO"/>
        </w:rPr>
      </w:pPr>
      <w:r w:rsidRPr="00883334">
        <w:rPr>
          <w:lang w:val="es-419" w:eastAsia="es-CO"/>
        </w:rPr>
        <w:t>Tolerancia de componentes.</w:t>
      </w:r>
    </w:p>
    <w:p w14:paraId="481CE163" w14:textId="23EC9F0E" w:rsidR="006A485E" w:rsidRPr="00883334" w:rsidRDefault="006A485E" w:rsidP="00FA6EEE">
      <w:pPr>
        <w:pStyle w:val="Prrafodelista"/>
        <w:numPr>
          <w:ilvl w:val="0"/>
          <w:numId w:val="63"/>
        </w:numPr>
        <w:rPr>
          <w:lang w:val="es-419" w:eastAsia="es-CO"/>
        </w:rPr>
      </w:pPr>
      <w:r w:rsidRPr="00883334">
        <w:rPr>
          <w:lang w:val="es-419" w:eastAsia="es-CO"/>
        </w:rPr>
        <w:t>Precisión de instrumentos.</w:t>
      </w:r>
    </w:p>
    <w:p w14:paraId="16D05910" w14:textId="5DE74490" w:rsidR="006A485E" w:rsidRPr="006A485E" w:rsidRDefault="006A485E" w:rsidP="006A485E">
      <w:pPr>
        <w:rPr>
          <w:lang w:val="es-419" w:eastAsia="es-CO"/>
        </w:rPr>
      </w:pPr>
      <w:r w:rsidRPr="006A485E">
        <w:rPr>
          <w:lang w:val="es-419" w:eastAsia="es-CO"/>
        </w:rPr>
        <w:t>Las diferencias son normales y se deben a factores reales del circuito.</w:t>
      </w:r>
    </w:p>
    <w:p w14:paraId="174A5CED" w14:textId="77777777" w:rsidR="005D4510" w:rsidRPr="005D4510" w:rsidRDefault="005D4510" w:rsidP="005D4510">
      <w:pPr>
        <w:rPr>
          <w:lang w:val="es-419" w:eastAsia="es-CO"/>
        </w:rPr>
      </w:pPr>
      <w:r w:rsidRPr="005D4510">
        <w:rPr>
          <w:lang w:val="es-419" w:eastAsia="es-CO"/>
        </w:rPr>
        <w:t>En el estudio de circuitos eléctricos es común realizar cálculos teóricos para estimar valores de voltaje, corriente y potencia. Sin embargo, cuando estos circuitos se analizan en la práctica —ya sea mediante simuladores o mediciones con instrumentos— los resultados pueden presentar pequeñas diferencias. Esto ocurre porque los modelos teóricos suelen considerar condiciones ideales, mientras que en los sistemas reales existen factores como resistencias internas, tolerancias de componentes o pérdidas en los conductores (Alexander &amp; Sadiku, 2017).</w:t>
      </w:r>
    </w:p>
    <w:p w14:paraId="073C3D17" w14:textId="6DDA9B22" w:rsidR="005D4510" w:rsidRDefault="005D4510" w:rsidP="005D4510">
      <w:pPr>
        <w:rPr>
          <w:lang w:val="es-419" w:eastAsia="es-CO"/>
        </w:rPr>
      </w:pPr>
      <w:r w:rsidRPr="005D4510">
        <w:rPr>
          <w:lang w:val="es-419" w:eastAsia="es-CO"/>
        </w:rPr>
        <w:t>La comparación entre valores teóricos y valores medidos es una práctica importante en la formación técnica, ya que permite desarrollar habilidades de análisis, verificación y validación de resultados. Por ejemplo, si el cálculo teórico indica que la corriente en un circuito debe ser 2 A, pero el simulador muestra 1.9 A, esta diferencia puede deberse a tolerancias en los componentes o a la precisión del instrumento de medición. Analizar estas diferencias ayuda al aprendiz a comprender mejor el comportamiento real de los circuitos eléctricos y a mejorar la interpretación de resultados en aplicaciones prácticas (Nilsson &amp; Riedel, 2019).</w:t>
      </w:r>
    </w:p>
    <w:p w14:paraId="767E4CA7" w14:textId="664F92AF" w:rsidR="007B0F9F" w:rsidRDefault="007B0F9F">
      <w:pPr>
        <w:spacing w:before="0" w:after="160" w:line="259" w:lineRule="auto"/>
        <w:ind w:firstLine="0"/>
        <w:rPr>
          <w:lang w:val="es-419" w:eastAsia="es-CO"/>
        </w:rPr>
      </w:pPr>
      <w:r>
        <w:rPr>
          <w:lang w:val="es-419" w:eastAsia="es-CO"/>
        </w:rPr>
        <w:br w:type="page"/>
      </w:r>
    </w:p>
    <w:p w14:paraId="56F3AB5C" w14:textId="0CB68C6A" w:rsidR="005D4510" w:rsidRDefault="005D4510" w:rsidP="005D4510">
      <w:pPr>
        <w:pStyle w:val="Tabla"/>
        <w:rPr>
          <w:lang w:val="es-419" w:eastAsia="es-CO"/>
        </w:rPr>
      </w:pPr>
      <w:r w:rsidRPr="005D4510">
        <w:rPr>
          <w:lang w:val="es-419" w:eastAsia="es-CO"/>
        </w:rPr>
        <w:lastRenderedPageBreak/>
        <w:t>Ejemplo comparativo de valores teóricos y medidos</w:t>
      </w:r>
    </w:p>
    <w:tbl>
      <w:tblPr>
        <w:tblStyle w:val="SENA1"/>
        <w:tblW w:w="0" w:type="auto"/>
        <w:tblLook w:val="04A0" w:firstRow="1" w:lastRow="0" w:firstColumn="1" w:lastColumn="0" w:noHBand="0" w:noVBand="1"/>
      </w:tblPr>
      <w:tblGrid>
        <w:gridCol w:w="2972"/>
        <w:gridCol w:w="2552"/>
        <w:gridCol w:w="3968"/>
      </w:tblGrid>
      <w:tr w:rsidR="00CB676A" w:rsidRPr="00ED26D8" w14:paraId="5C27378F" w14:textId="51BFF8D8" w:rsidTr="006E7B08">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51E97B19" w14:textId="394BAA1B" w:rsidR="00CB676A" w:rsidRPr="00DA204E" w:rsidRDefault="00CB676A" w:rsidP="00CB676A">
            <w:pPr>
              <w:ind w:firstLine="0"/>
              <w:rPr>
                <w:rFonts w:asciiTheme="minorHAnsi" w:hAnsiTheme="minorHAnsi" w:cstheme="minorHAnsi"/>
                <w:szCs w:val="28"/>
              </w:rPr>
            </w:pPr>
            <w:r>
              <w:rPr>
                <w:rFonts w:asciiTheme="minorHAnsi" w:hAnsiTheme="minorHAnsi" w:cstheme="minorHAnsi"/>
                <w:szCs w:val="28"/>
              </w:rPr>
              <w:t>Parámetro</w:t>
            </w:r>
          </w:p>
        </w:tc>
        <w:tc>
          <w:tcPr>
            <w:tcW w:w="2552" w:type="dxa"/>
          </w:tcPr>
          <w:p w14:paraId="05244993" w14:textId="43C42A02" w:rsidR="00CB676A" w:rsidRPr="00DA204E" w:rsidRDefault="00CB676A" w:rsidP="002B1455">
            <w:pPr>
              <w:ind w:firstLine="0"/>
              <w:rPr>
                <w:rFonts w:asciiTheme="minorHAnsi" w:hAnsiTheme="minorHAnsi" w:cstheme="minorHAnsi"/>
                <w:szCs w:val="28"/>
              </w:rPr>
            </w:pPr>
            <w:r>
              <w:rPr>
                <w:rFonts w:asciiTheme="minorHAnsi" w:hAnsiTheme="minorHAnsi" w:cstheme="minorHAnsi"/>
                <w:szCs w:val="28"/>
              </w:rPr>
              <w:t>Valor teórico</w:t>
            </w:r>
          </w:p>
        </w:tc>
        <w:tc>
          <w:tcPr>
            <w:tcW w:w="3968" w:type="dxa"/>
          </w:tcPr>
          <w:p w14:paraId="4CBA65BD" w14:textId="21823FA9" w:rsidR="00CB676A" w:rsidRPr="00DA204E" w:rsidRDefault="00CB676A" w:rsidP="002B1455">
            <w:pPr>
              <w:ind w:firstLine="0"/>
              <w:rPr>
                <w:rFonts w:cstheme="minorHAnsi"/>
                <w:szCs w:val="28"/>
              </w:rPr>
            </w:pPr>
            <w:r>
              <w:rPr>
                <w:rFonts w:cstheme="minorHAnsi"/>
                <w:szCs w:val="28"/>
              </w:rPr>
              <w:t>Valor medido**</w:t>
            </w:r>
          </w:p>
        </w:tc>
      </w:tr>
      <w:tr w:rsidR="00CB676A" w:rsidRPr="00ED26D8" w14:paraId="11357C7E" w14:textId="25DDD363" w:rsidTr="006E7B08">
        <w:trPr>
          <w:cnfStyle w:val="000000100000" w:firstRow="0" w:lastRow="0" w:firstColumn="0" w:lastColumn="0" w:oddVBand="0" w:evenVBand="0" w:oddHBand="1" w:evenHBand="0" w:firstRowFirstColumn="0" w:firstRowLastColumn="0" w:lastRowFirstColumn="0" w:lastRowLastColumn="0"/>
        </w:trPr>
        <w:tc>
          <w:tcPr>
            <w:tcW w:w="2972" w:type="dxa"/>
          </w:tcPr>
          <w:p w14:paraId="678B5AC3" w14:textId="7F14F260"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Voltaje.</w:t>
            </w:r>
          </w:p>
        </w:tc>
        <w:tc>
          <w:tcPr>
            <w:tcW w:w="2552" w:type="dxa"/>
          </w:tcPr>
          <w:p w14:paraId="6825E7AB" w14:textId="739222D1"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12 V.</w:t>
            </w:r>
          </w:p>
        </w:tc>
        <w:tc>
          <w:tcPr>
            <w:tcW w:w="3968" w:type="dxa"/>
          </w:tcPr>
          <w:p w14:paraId="4A033AA1" w14:textId="6795E9BC"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11.8 V.</w:t>
            </w:r>
          </w:p>
        </w:tc>
      </w:tr>
      <w:tr w:rsidR="00CB676A" w:rsidRPr="00ED26D8" w14:paraId="2D74C413" w14:textId="78ED1F22" w:rsidTr="006E7B08">
        <w:tc>
          <w:tcPr>
            <w:tcW w:w="2972" w:type="dxa"/>
          </w:tcPr>
          <w:p w14:paraId="4BF59A6E" w14:textId="4105E432"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Corriente.</w:t>
            </w:r>
          </w:p>
        </w:tc>
        <w:tc>
          <w:tcPr>
            <w:tcW w:w="2552" w:type="dxa"/>
          </w:tcPr>
          <w:p w14:paraId="283251B1" w14:textId="5589A2CA"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 A.</w:t>
            </w:r>
          </w:p>
        </w:tc>
        <w:tc>
          <w:tcPr>
            <w:tcW w:w="3968" w:type="dxa"/>
          </w:tcPr>
          <w:p w14:paraId="3BD043BA" w14:textId="03F313B3"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1.9 A.</w:t>
            </w:r>
          </w:p>
        </w:tc>
      </w:tr>
      <w:tr w:rsidR="00CB676A" w:rsidRPr="00ED26D8" w14:paraId="2F5374C5" w14:textId="3FC31175" w:rsidTr="006E7B08">
        <w:trPr>
          <w:cnfStyle w:val="000000100000" w:firstRow="0" w:lastRow="0" w:firstColumn="0" w:lastColumn="0" w:oddVBand="0" w:evenVBand="0" w:oddHBand="1" w:evenHBand="0" w:firstRowFirstColumn="0" w:firstRowLastColumn="0" w:lastRowFirstColumn="0" w:lastRowLastColumn="0"/>
        </w:trPr>
        <w:tc>
          <w:tcPr>
            <w:tcW w:w="2972" w:type="dxa"/>
          </w:tcPr>
          <w:p w14:paraId="7392DF65" w14:textId="45EF574A"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Potencia.</w:t>
            </w:r>
          </w:p>
        </w:tc>
        <w:tc>
          <w:tcPr>
            <w:tcW w:w="2552" w:type="dxa"/>
          </w:tcPr>
          <w:p w14:paraId="6491255E" w14:textId="475193BC"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24 W.</w:t>
            </w:r>
          </w:p>
        </w:tc>
        <w:tc>
          <w:tcPr>
            <w:tcW w:w="3968" w:type="dxa"/>
          </w:tcPr>
          <w:p w14:paraId="39819C02" w14:textId="4E17BA28"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22.4 W.</w:t>
            </w:r>
          </w:p>
        </w:tc>
      </w:tr>
    </w:tbl>
    <w:p w14:paraId="523588E9" w14:textId="29FA6FAD" w:rsidR="005D4510" w:rsidRPr="005D4510" w:rsidRDefault="00D660AC" w:rsidP="00D660AC">
      <w:pPr>
        <w:ind w:firstLine="0"/>
        <w:rPr>
          <w:lang w:val="es-419" w:eastAsia="es-CO"/>
        </w:rPr>
      </w:pPr>
      <w:r>
        <w:rPr>
          <w:lang w:val="es-419" w:eastAsia="es-CO"/>
        </w:rPr>
        <w:t>Nota. SENA, (2026).</w:t>
      </w:r>
    </w:p>
    <w:p w14:paraId="4C373236" w14:textId="6EAB1613" w:rsidR="005D4510" w:rsidRDefault="00B55D57" w:rsidP="005D4510">
      <w:pPr>
        <w:rPr>
          <w:lang w:val="es-419" w:eastAsia="es-CO"/>
        </w:rPr>
      </w:pPr>
      <w:r>
        <w:rPr>
          <w:rFonts w:cstheme="minorHAnsi"/>
          <w:szCs w:val="28"/>
        </w:rPr>
        <w:t>*</w:t>
      </w:r>
      <w:r>
        <w:t>* Las pequeñas diferencias se deben a pérdidas eléctricas y tolerancias de los componentes.</w:t>
      </w:r>
    </w:p>
    <w:p w14:paraId="6875017D" w14:textId="77777777" w:rsidR="005D4510" w:rsidRPr="005D4510" w:rsidRDefault="005D4510" w:rsidP="005D4510">
      <w:pPr>
        <w:rPr>
          <w:lang w:val="es-419" w:eastAsia="es-CO"/>
        </w:rPr>
      </w:pPr>
    </w:p>
    <w:p w14:paraId="06F5D7EB" w14:textId="77777777" w:rsidR="005D4510" w:rsidRDefault="005D4510" w:rsidP="00BD2959">
      <w:pPr>
        <w:rPr>
          <w:lang w:val="es-419" w:eastAsia="es-CO"/>
        </w:rPr>
      </w:pPr>
    </w:p>
    <w:p w14:paraId="6FD53F5F" w14:textId="77777777" w:rsidR="00503635" w:rsidRPr="002020A1" w:rsidRDefault="00503635" w:rsidP="00503635">
      <w:pPr>
        <w:rPr>
          <w:lang w:val="es-419" w:eastAsia="es-CO"/>
        </w:rPr>
      </w:pPr>
    </w:p>
    <w:p w14:paraId="41F5F8F7" w14:textId="77777777" w:rsidR="009F695C" w:rsidRPr="002C1081" w:rsidRDefault="009F695C" w:rsidP="002C1081">
      <w:pPr>
        <w:rPr>
          <w:lang w:val="es-419" w:eastAsia="es-CO"/>
        </w:rPr>
      </w:pPr>
    </w:p>
    <w:p w14:paraId="7BB491E4" w14:textId="77777777" w:rsidR="002C1081" w:rsidRDefault="002C1081" w:rsidP="0066139C">
      <w:pPr>
        <w:rPr>
          <w:lang w:val="es-419" w:eastAsia="es-CO"/>
        </w:rPr>
      </w:pPr>
    </w:p>
    <w:p w14:paraId="71E0F25C" w14:textId="77777777" w:rsidR="0066139C" w:rsidRDefault="0066139C" w:rsidP="0066139C">
      <w:pPr>
        <w:rPr>
          <w:lang w:val="es-419" w:eastAsia="es-CO"/>
        </w:rPr>
      </w:pPr>
    </w:p>
    <w:p w14:paraId="69643979" w14:textId="77777777" w:rsidR="0066139C" w:rsidRPr="001761FA" w:rsidRDefault="0066139C" w:rsidP="0066139C">
      <w:pPr>
        <w:rPr>
          <w:lang w:val="es-419" w:eastAsia="es-CO"/>
        </w:rPr>
      </w:pPr>
    </w:p>
    <w:p w14:paraId="427B7F23" w14:textId="59B4A838" w:rsidR="00EE4C61" w:rsidRPr="00572424" w:rsidRDefault="0029220C" w:rsidP="007C71AE">
      <w:pPr>
        <w:pStyle w:val="Titulosgenerales"/>
      </w:pPr>
      <w:bookmarkStart w:id="31" w:name="_Toc225436374"/>
      <w:r>
        <w:lastRenderedPageBreak/>
        <w:t>S</w:t>
      </w:r>
      <w:r w:rsidR="00EE4C61" w:rsidRPr="00572424">
        <w:t>íntesis</w:t>
      </w:r>
      <w:bookmarkEnd w:id="31"/>
      <w:r w:rsidR="00EE4C61" w:rsidRPr="00572424">
        <w:t xml:space="preserve"> </w:t>
      </w:r>
    </w:p>
    <w:p w14:paraId="738BF080" w14:textId="5415BC06" w:rsidR="00106F01" w:rsidRPr="00106F01" w:rsidRDefault="00106F01" w:rsidP="00106F01">
      <w:pPr>
        <w:rPr>
          <w:lang w:val="es-419" w:eastAsia="es-CO"/>
        </w:rPr>
      </w:pPr>
      <w:r w:rsidRPr="00106F01">
        <w:rPr>
          <w:lang w:val="es-419" w:eastAsia="es-CO"/>
        </w:rPr>
        <w:t>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w:t>
      </w:r>
    </w:p>
    <w:p w14:paraId="3C1C4E63" w14:textId="53B96836" w:rsidR="00106F01" w:rsidRDefault="00106F01" w:rsidP="00106F01">
      <w:pPr>
        <w:rPr>
          <w:lang w:val="es-419" w:eastAsia="es-CO"/>
        </w:rPr>
      </w:pPr>
      <w:r w:rsidRPr="00106F01">
        <w:rPr>
          <w:lang w:val="es-419" w:eastAsia="es-CO"/>
        </w:rPr>
        <w:t>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w:t>
      </w:r>
    </w:p>
    <w:p w14:paraId="4D14604D" w14:textId="446F8665" w:rsidR="005C3F5D" w:rsidRDefault="005C3F5D" w:rsidP="004721C6">
      <w:pPr>
        <w:ind w:firstLine="0"/>
        <w:rPr>
          <w:lang w:val="es-419" w:eastAsia="es-CO"/>
        </w:rPr>
      </w:pPr>
    </w:p>
    <w:p w14:paraId="629559EA" w14:textId="7CDC6C1E" w:rsidR="00BF58DE" w:rsidRDefault="00BF58DE" w:rsidP="004721C6">
      <w:pPr>
        <w:ind w:firstLine="0"/>
        <w:rPr>
          <w:lang w:val="es-419" w:eastAsia="es-CO"/>
        </w:rPr>
      </w:pPr>
      <w:r w:rsidRPr="00BF58DE">
        <w:rPr>
          <w:noProof/>
          <w:lang w:val="es-419" w:eastAsia="es-CO"/>
        </w:rPr>
        <w:lastRenderedPageBreak/>
        <w:drawing>
          <wp:inline distT="0" distB="0" distL="0" distR="0" wp14:anchorId="2F2CC0CC" wp14:editId="5E47BC81">
            <wp:extent cx="6332220" cy="5291455"/>
            <wp:effectExtent l="0" t="0" r="0" b="4445"/>
            <wp:doc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pic:cNvPicPr/>
                  </pic:nvPicPr>
                  <pic:blipFill>
                    <a:blip r:embed="rId23"/>
                    <a:stretch>
                      <a:fillRect/>
                    </a:stretch>
                  </pic:blipFill>
                  <pic:spPr>
                    <a:xfrm>
                      <a:off x="0" y="0"/>
                      <a:ext cx="6332220" cy="5291455"/>
                    </a:xfrm>
                    <a:prstGeom prst="rect">
                      <a:avLst/>
                    </a:prstGeom>
                  </pic:spPr>
                </pic:pic>
              </a:graphicData>
            </a:graphic>
          </wp:inline>
        </w:drawing>
      </w: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32" w:name="_Toc225436375"/>
      <w:r w:rsidRPr="00572424">
        <w:lastRenderedPageBreak/>
        <w:t>Glosario</w:t>
      </w:r>
      <w:bookmarkEnd w:id="32"/>
    </w:p>
    <w:p w14:paraId="5A3B3A7F" w14:textId="61C72F7F" w:rsidR="005453A0" w:rsidRDefault="005453A0" w:rsidP="008E35A7">
      <w:pPr>
        <w:rPr>
          <w:rFonts w:ascii="Calibri" w:hAnsi="Calibri" w:cs="Calibri"/>
          <w:b/>
          <w:bCs/>
          <w:szCs w:val="28"/>
          <w:lang w:val="es-419"/>
        </w:rPr>
      </w:pPr>
      <w:r w:rsidRPr="005453A0">
        <w:rPr>
          <w:rFonts w:ascii="Calibri" w:hAnsi="Calibri" w:cs="Calibri"/>
          <w:b/>
          <w:bCs/>
          <w:szCs w:val="28"/>
          <w:lang w:val="es-419"/>
        </w:rPr>
        <w:t xml:space="preserve">Aislación eléctrica: </w:t>
      </w:r>
      <w:r w:rsidRPr="005453A0">
        <w:rPr>
          <w:rFonts w:ascii="Calibri" w:hAnsi="Calibri" w:cs="Calibri"/>
          <w:szCs w:val="28"/>
          <w:lang w:val="es-419"/>
        </w:rPr>
        <w:t>barreras o materiales utilizados para evitar el paso de corriente no deseada entre conductores o hacia el usuario.</w:t>
      </w:r>
    </w:p>
    <w:p w14:paraId="28B631DE" w14:textId="17017873" w:rsidR="008E35A7" w:rsidRDefault="008E35A7" w:rsidP="008E35A7">
      <w:pPr>
        <w:rPr>
          <w:rFonts w:ascii="Calibri" w:hAnsi="Calibri" w:cs="Calibri"/>
          <w:szCs w:val="28"/>
          <w:lang w:val="es-419"/>
        </w:rPr>
      </w:pPr>
      <w:r w:rsidRPr="00FF2408">
        <w:rPr>
          <w:rFonts w:ascii="Calibri" w:hAnsi="Calibri" w:cs="Calibri"/>
          <w:b/>
          <w:bCs/>
          <w:szCs w:val="28"/>
          <w:lang w:val="es-419"/>
        </w:rPr>
        <w:t>Amperímetro</w:t>
      </w:r>
      <w:r w:rsidR="00FF2408">
        <w:rPr>
          <w:rFonts w:ascii="Calibri" w:hAnsi="Calibri" w:cs="Calibri"/>
          <w:szCs w:val="28"/>
          <w:lang w:val="es-419"/>
        </w:rPr>
        <w:t>: i</w:t>
      </w:r>
      <w:r w:rsidRPr="008E35A7">
        <w:rPr>
          <w:rFonts w:ascii="Calibri" w:hAnsi="Calibri" w:cs="Calibri"/>
          <w:szCs w:val="28"/>
          <w:lang w:val="es-419"/>
        </w:rPr>
        <w:t>nstrumento utilizado para medir la corriente eléctrica. Se conecta en serie con el circuito.</w:t>
      </w:r>
    </w:p>
    <w:p w14:paraId="1620E3EA" w14:textId="77777777" w:rsidR="005453A0" w:rsidRPr="008E35A7" w:rsidRDefault="005453A0" w:rsidP="005453A0">
      <w:pPr>
        <w:rPr>
          <w:rFonts w:ascii="Calibri" w:hAnsi="Calibri" w:cs="Calibri"/>
          <w:szCs w:val="28"/>
          <w:lang w:val="es-419"/>
        </w:rPr>
      </w:pPr>
      <w:r w:rsidRPr="00FF2408">
        <w:rPr>
          <w:rFonts w:ascii="Calibri" w:hAnsi="Calibri" w:cs="Calibri"/>
          <w:b/>
          <w:bCs/>
          <w:szCs w:val="28"/>
          <w:lang w:val="es-419"/>
        </w:rPr>
        <w:t>Amperio (A):</w:t>
      </w:r>
      <w:r>
        <w:rPr>
          <w:rFonts w:ascii="Calibri" w:hAnsi="Calibri" w:cs="Calibri"/>
          <w:szCs w:val="28"/>
          <w:lang w:val="es-419"/>
        </w:rPr>
        <w:t xml:space="preserve"> u</w:t>
      </w:r>
      <w:r w:rsidRPr="008E35A7">
        <w:rPr>
          <w:rFonts w:ascii="Calibri" w:hAnsi="Calibri" w:cs="Calibri"/>
          <w:szCs w:val="28"/>
          <w:lang w:val="es-419"/>
        </w:rPr>
        <w:t>nidad de medida de la corriente eléctrica. Representa la cantidad de carga que circula por un conductor en un segundo.</w:t>
      </w:r>
    </w:p>
    <w:p w14:paraId="5701C075" w14:textId="35046D01"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Arco eléctrico</w:t>
      </w:r>
      <w:r w:rsidR="00FF2408">
        <w:rPr>
          <w:rFonts w:ascii="Calibri" w:hAnsi="Calibri" w:cs="Calibri"/>
          <w:szCs w:val="28"/>
          <w:lang w:val="es-419"/>
        </w:rPr>
        <w:t>: d</w:t>
      </w:r>
      <w:r w:rsidRPr="008E35A7">
        <w:rPr>
          <w:rFonts w:ascii="Calibri" w:hAnsi="Calibri" w:cs="Calibri"/>
          <w:szCs w:val="28"/>
          <w:lang w:val="es-419"/>
        </w:rPr>
        <w:t>escarga eléctrica que se produce entre dos puntos con diferencia de potencial, capaz de generar altas temperaturas.</w:t>
      </w:r>
    </w:p>
    <w:p w14:paraId="7941355F" w14:textId="69583C8A"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Campo eléctrico</w:t>
      </w:r>
      <w:r w:rsidR="00FF2408">
        <w:rPr>
          <w:rFonts w:ascii="Calibri" w:hAnsi="Calibri" w:cs="Calibri"/>
          <w:szCs w:val="28"/>
          <w:lang w:val="es-419"/>
        </w:rPr>
        <w:t>: r</w:t>
      </w:r>
      <w:r w:rsidRPr="008E35A7">
        <w:rPr>
          <w:rFonts w:ascii="Calibri" w:hAnsi="Calibri" w:cs="Calibri"/>
          <w:szCs w:val="28"/>
          <w:lang w:val="es-419"/>
        </w:rPr>
        <w:t>egión donde una carga experimenta una fuerza debido a la presencia de otra carga. Sus líneas indican dirección e intensidad.</w:t>
      </w:r>
    </w:p>
    <w:p w14:paraId="55A97ACA" w14:textId="19642657"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Capacitancia</w:t>
      </w:r>
      <w:r w:rsidR="00FF2408">
        <w:rPr>
          <w:rFonts w:ascii="Calibri" w:hAnsi="Calibri" w:cs="Calibri"/>
          <w:szCs w:val="28"/>
          <w:lang w:val="es-419"/>
        </w:rPr>
        <w:t>: p</w:t>
      </w:r>
      <w:r w:rsidRPr="008E35A7">
        <w:rPr>
          <w:rFonts w:ascii="Calibri" w:hAnsi="Calibri" w:cs="Calibri"/>
          <w:szCs w:val="28"/>
          <w:lang w:val="es-419"/>
        </w:rPr>
        <w:t>ropiedad de algunos componentes (capacitores) para almacenar carga eléctrica en un campo eléctrico.</w:t>
      </w:r>
    </w:p>
    <w:p w14:paraId="61D88C32" w14:textId="083BC7C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Carga eléctrica</w:t>
      </w:r>
      <w:r w:rsidR="00FF2408">
        <w:rPr>
          <w:rFonts w:ascii="Calibri" w:hAnsi="Calibri" w:cs="Calibri"/>
          <w:szCs w:val="28"/>
          <w:lang w:val="es-419"/>
        </w:rPr>
        <w:t>: p</w:t>
      </w:r>
      <w:r w:rsidRPr="008E35A7">
        <w:rPr>
          <w:rFonts w:ascii="Calibri" w:hAnsi="Calibri" w:cs="Calibri"/>
          <w:szCs w:val="28"/>
          <w:lang w:val="es-419"/>
        </w:rPr>
        <w:t xml:space="preserve">ropiedad física de las partículas que hace que interactúen entre sí. Puede ser positiva o negativa y se mide en </w:t>
      </w:r>
      <w:r w:rsidRPr="00B21F83">
        <w:rPr>
          <w:rStyle w:val="Extranjerismo"/>
          <w:lang w:val="es-419"/>
        </w:rPr>
        <w:t>coulomb</w:t>
      </w:r>
      <w:r w:rsidRPr="008E35A7">
        <w:rPr>
          <w:rFonts w:ascii="Calibri" w:hAnsi="Calibri" w:cs="Calibri"/>
          <w:szCs w:val="28"/>
          <w:lang w:val="es-419"/>
        </w:rPr>
        <w:t>.</w:t>
      </w:r>
    </w:p>
    <w:p w14:paraId="4B873AD2" w14:textId="26CB338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Circuito eléctrico</w:t>
      </w:r>
      <w:r w:rsidR="00FF2408">
        <w:rPr>
          <w:rFonts w:ascii="Calibri" w:hAnsi="Calibri" w:cs="Calibri"/>
          <w:szCs w:val="28"/>
          <w:lang w:val="es-419"/>
        </w:rPr>
        <w:t>: c</w:t>
      </w:r>
      <w:r w:rsidRPr="008E35A7">
        <w:rPr>
          <w:rFonts w:ascii="Calibri" w:hAnsi="Calibri" w:cs="Calibri"/>
          <w:szCs w:val="28"/>
          <w:lang w:val="es-419"/>
        </w:rPr>
        <w:t>onjunto de elementos interconectados que permiten el flujo controlado de corriente (fuente, carga, conductores, protección).</w:t>
      </w:r>
    </w:p>
    <w:p w14:paraId="1DE87045" w14:textId="03C9732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alterna (AC)</w:t>
      </w:r>
      <w:r w:rsidR="00FF2408">
        <w:rPr>
          <w:rFonts w:ascii="Calibri" w:hAnsi="Calibri" w:cs="Calibri"/>
          <w:szCs w:val="28"/>
          <w:lang w:val="es-419"/>
        </w:rPr>
        <w:t>: t</w:t>
      </w:r>
      <w:r w:rsidRPr="008E35A7">
        <w:rPr>
          <w:rFonts w:ascii="Calibri" w:hAnsi="Calibri" w:cs="Calibri"/>
          <w:szCs w:val="28"/>
          <w:lang w:val="es-419"/>
        </w:rPr>
        <w:t>ipo de corriente cuyo flujo cambia de dirección periódicamente, normalmente con forma sinusoidal.</w:t>
      </w:r>
    </w:p>
    <w:p w14:paraId="7927C2B5" w14:textId="17A58A9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continua (DC)</w:t>
      </w:r>
      <w:r w:rsidR="00FF2408">
        <w:rPr>
          <w:rFonts w:ascii="Calibri" w:hAnsi="Calibri" w:cs="Calibri"/>
          <w:szCs w:val="28"/>
          <w:lang w:val="es-419"/>
        </w:rPr>
        <w:t>: c</w:t>
      </w:r>
      <w:r w:rsidRPr="008E35A7">
        <w:rPr>
          <w:rFonts w:ascii="Calibri" w:hAnsi="Calibri" w:cs="Calibri"/>
          <w:szCs w:val="28"/>
          <w:lang w:val="es-419"/>
        </w:rPr>
        <w:t>orriente cuyo flujo se mantiene siempre en un solo sentido, típica en baterías y paneles solares.</w:t>
      </w:r>
    </w:p>
    <w:p w14:paraId="05658A13" w14:textId="11266CFE" w:rsidR="008E35A7" w:rsidRPr="008E35A7" w:rsidRDefault="008E35A7" w:rsidP="008E35A7">
      <w:pPr>
        <w:rPr>
          <w:rFonts w:ascii="Calibri" w:hAnsi="Calibri" w:cs="Calibri"/>
          <w:szCs w:val="28"/>
          <w:lang w:val="es-419"/>
        </w:rPr>
      </w:pPr>
      <w:r w:rsidRPr="00B21F83">
        <w:rPr>
          <w:rStyle w:val="Extranjerismo"/>
          <w:b/>
          <w:bCs/>
          <w:lang w:val="es-419"/>
        </w:rPr>
        <w:lastRenderedPageBreak/>
        <w:t>Coulomb</w:t>
      </w:r>
      <w:r w:rsidRPr="00FF2408">
        <w:rPr>
          <w:rFonts w:ascii="Calibri" w:hAnsi="Calibri" w:cs="Calibri"/>
          <w:b/>
          <w:bCs/>
          <w:szCs w:val="28"/>
          <w:lang w:val="es-419"/>
        </w:rPr>
        <w:t xml:space="preserve"> (C)</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del SI para medir la carga eléctrica. Representa la cantidad de carga que pasa por un punto cuando fluye un amperio durante un segundo.</w:t>
      </w:r>
    </w:p>
    <w:p w14:paraId="236EB92B" w14:textId="51D37B9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Diferencia de potencial (Voltaje)</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necesaria para desplazar una carga eléctrica entre dos puntos. Se mide en voltios.</w:t>
      </w:r>
    </w:p>
    <w:p w14:paraId="69C27E49" w14:textId="7327111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Electrón</w:t>
      </w:r>
      <w:r w:rsidR="00FF2408">
        <w:rPr>
          <w:rFonts w:ascii="Calibri" w:hAnsi="Calibri" w:cs="Calibri"/>
          <w:szCs w:val="28"/>
          <w:lang w:val="es-419"/>
        </w:rPr>
        <w:t>: p</w:t>
      </w:r>
      <w:r w:rsidRPr="008E35A7">
        <w:rPr>
          <w:rFonts w:ascii="Calibri" w:hAnsi="Calibri" w:cs="Calibri"/>
          <w:szCs w:val="28"/>
          <w:lang w:val="es-419"/>
        </w:rPr>
        <w:t>artícula subatómica con carga negativa cuyo movimiento genera corriente eléctrica en los conductores.</w:t>
      </w:r>
    </w:p>
    <w:p w14:paraId="6573A44A" w14:textId="7EB2917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Fuente eléctrica</w:t>
      </w:r>
      <w:r w:rsidR="00FF2408">
        <w:rPr>
          <w:rFonts w:ascii="Calibri" w:hAnsi="Calibri" w:cs="Calibri"/>
          <w:szCs w:val="28"/>
          <w:lang w:val="es-419"/>
        </w:rPr>
        <w:t>: d</w:t>
      </w:r>
      <w:r w:rsidRPr="008E35A7">
        <w:rPr>
          <w:rFonts w:ascii="Calibri" w:hAnsi="Calibri" w:cs="Calibri"/>
          <w:szCs w:val="28"/>
          <w:lang w:val="es-419"/>
        </w:rPr>
        <w:t>ispositivo que suministra energía a un circuito. Puede entregar AC o DC.</w:t>
      </w:r>
    </w:p>
    <w:p w14:paraId="207288B2" w14:textId="464413E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Ley de Ohm</w:t>
      </w:r>
      <w:r w:rsidR="00FF2408">
        <w:rPr>
          <w:rFonts w:ascii="Calibri" w:hAnsi="Calibri" w:cs="Calibri"/>
          <w:szCs w:val="28"/>
          <w:lang w:val="es-419"/>
        </w:rPr>
        <w:t>: r</w:t>
      </w:r>
      <w:r w:rsidRPr="008E35A7">
        <w:rPr>
          <w:rFonts w:ascii="Calibri" w:hAnsi="Calibri" w:cs="Calibri"/>
          <w:szCs w:val="28"/>
          <w:lang w:val="es-419"/>
        </w:rPr>
        <w:t>elación entre tensión, corriente y resistencia: V = I × R.</w:t>
      </w:r>
    </w:p>
    <w:p w14:paraId="64F2D806" w14:textId="5225380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Ohmio (Ω)</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 medida de la resistencia eléctrica. Indica la oposición al paso de corriente.</w:t>
      </w:r>
    </w:p>
    <w:p w14:paraId="53564355" w14:textId="5B1DE0CE"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Potencia eléctrica (W)</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consumida o entregada por un dispositivo en un tiempo determinado. Se calcula como P = V × I.</w:t>
      </w:r>
    </w:p>
    <w:p w14:paraId="2F61F5F6" w14:textId="7810A4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Reactancia</w:t>
      </w:r>
      <w:r w:rsidR="00FF2408">
        <w:rPr>
          <w:rFonts w:ascii="Calibri" w:hAnsi="Calibri" w:cs="Calibri"/>
          <w:szCs w:val="28"/>
          <w:lang w:val="es-419"/>
        </w:rPr>
        <w:t>: o</w:t>
      </w:r>
      <w:r w:rsidRPr="008E35A7">
        <w:rPr>
          <w:rFonts w:ascii="Calibri" w:hAnsi="Calibri" w:cs="Calibri"/>
          <w:szCs w:val="28"/>
          <w:lang w:val="es-419"/>
        </w:rPr>
        <w:t xml:space="preserve">posición al paso de corriente alterna causada por inductores y capacitores, distinta de la resistencia. </w:t>
      </w:r>
    </w:p>
    <w:p w14:paraId="5C25AF4A" w14:textId="18E879B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Resistencia eléctrica</w:t>
      </w:r>
      <w:r w:rsidR="00FF2408">
        <w:rPr>
          <w:rFonts w:ascii="Calibri" w:hAnsi="Calibri" w:cs="Calibri"/>
          <w:szCs w:val="28"/>
          <w:lang w:val="es-419"/>
        </w:rPr>
        <w:t>: o</w:t>
      </w:r>
      <w:r w:rsidRPr="008E35A7">
        <w:rPr>
          <w:rFonts w:ascii="Calibri" w:hAnsi="Calibri" w:cs="Calibri"/>
          <w:szCs w:val="28"/>
          <w:lang w:val="es-419"/>
        </w:rPr>
        <w:t>posición que presenta un material al paso de la corriente. Depende del material, temperatura y dimensiones.</w:t>
      </w:r>
    </w:p>
    <w:p w14:paraId="2CC28A51" w14:textId="61124E7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Sobretensión</w:t>
      </w:r>
      <w:r w:rsidR="00FF2408">
        <w:rPr>
          <w:rFonts w:ascii="Calibri" w:hAnsi="Calibri" w:cs="Calibri"/>
          <w:szCs w:val="28"/>
          <w:lang w:val="es-419"/>
        </w:rPr>
        <w:t>: i</w:t>
      </w:r>
      <w:r w:rsidRPr="008E35A7">
        <w:rPr>
          <w:rFonts w:ascii="Calibri" w:hAnsi="Calibri" w:cs="Calibri"/>
          <w:szCs w:val="28"/>
          <w:lang w:val="es-419"/>
        </w:rPr>
        <w:t>ncremento temporal del voltaje por encima del valor nominal del circuito, potencialmente dañino para los equipos.</w:t>
      </w:r>
    </w:p>
    <w:p w14:paraId="3E411680" w14:textId="5FF950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Voltímetro</w:t>
      </w:r>
      <w:r w:rsidR="00FF2408">
        <w:rPr>
          <w:rFonts w:ascii="Calibri" w:hAnsi="Calibri" w:cs="Calibri"/>
          <w:szCs w:val="28"/>
          <w:lang w:val="es-419"/>
        </w:rPr>
        <w:t>: i</w:t>
      </w:r>
      <w:r w:rsidRPr="008E35A7">
        <w:rPr>
          <w:rFonts w:ascii="Calibri" w:hAnsi="Calibri" w:cs="Calibri"/>
          <w:szCs w:val="28"/>
          <w:lang w:val="es-419"/>
        </w:rPr>
        <w:t>nstrumento que mide la tensión eléctrica. Se conecta en paralelo.</w:t>
      </w:r>
    </w:p>
    <w:p w14:paraId="0915C367" w14:textId="4850B63D" w:rsidR="008E35A7" w:rsidRDefault="008E35A7" w:rsidP="008E35A7">
      <w:pPr>
        <w:rPr>
          <w:rFonts w:ascii="Calibri" w:hAnsi="Calibri" w:cs="Calibri"/>
          <w:szCs w:val="28"/>
          <w:lang w:val="es-419"/>
        </w:rPr>
      </w:pPr>
      <w:r w:rsidRPr="00FF2408">
        <w:rPr>
          <w:rFonts w:ascii="Calibri" w:hAnsi="Calibri" w:cs="Calibri"/>
          <w:b/>
          <w:bCs/>
          <w:szCs w:val="28"/>
          <w:lang w:val="es-419"/>
        </w:rPr>
        <w:lastRenderedPageBreak/>
        <w:t>Voltio (V)</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para expresar la diferencia de potencial eléctrico entre dos puntos.</w:t>
      </w:r>
    </w:p>
    <w:p w14:paraId="40B682D2" w14:textId="77777777" w:rsidR="002E5B3A" w:rsidRPr="00572424" w:rsidRDefault="002E5B3A" w:rsidP="007C71AE">
      <w:pPr>
        <w:pStyle w:val="Titulosgenerales"/>
      </w:pPr>
      <w:bookmarkStart w:id="33" w:name="_Toc225436376"/>
      <w:r w:rsidRPr="00572424">
        <w:lastRenderedPageBreak/>
        <w:t>Referencias bibliográficas</w:t>
      </w:r>
      <w:bookmarkEnd w:id="33"/>
      <w:r w:rsidRPr="00572424">
        <w:t xml:space="preserve"> </w:t>
      </w:r>
    </w:p>
    <w:p w14:paraId="2805757F"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Alexander, C. K., &amp; Sadiku, M. N. (2017). </w:t>
      </w:r>
      <w:r w:rsidRPr="00007383">
        <w:rPr>
          <w:rStyle w:val="Extranjerismo"/>
          <w:rFonts w:ascii="Calibri" w:hAnsi="Calibri" w:cs="Calibri"/>
          <w:sz w:val="28"/>
          <w:szCs w:val="28"/>
        </w:rPr>
        <w:t>Fundamentals of Electric Circuits</w:t>
      </w:r>
      <w:r w:rsidRPr="00007383">
        <w:rPr>
          <w:rFonts w:ascii="Calibri" w:hAnsi="Calibri" w:cs="Calibri"/>
          <w:sz w:val="28"/>
          <w:szCs w:val="28"/>
        </w:rPr>
        <w:t>. McGraw-Hill Education.</w:t>
      </w:r>
    </w:p>
    <w:p w14:paraId="74793FAF" w14:textId="77777777" w:rsidR="001E2EDF" w:rsidRPr="00007383" w:rsidRDefault="001E2EDF" w:rsidP="001E2EDF">
      <w:pPr>
        <w:pStyle w:val="Normal0"/>
        <w:ind w:firstLine="708"/>
        <w:rPr>
          <w:rFonts w:ascii="Calibri" w:hAnsi="Calibri" w:cs="Calibri"/>
          <w:sz w:val="28"/>
          <w:szCs w:val="28"/>
        </w:rPr>
      </w:pPr>
    </w:p>
    <w:p w14:paraId="6A8CFF67"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BigMat Tech. (2025). ¿Qué son las magnitudes eléctricas y cómo se conectan entre sí?</w:t>
      </w:r>
    </w:p>
    <w:p w14:paraId="3E2F02BC" w14:textId="637D7233" w:rsidR="001E2EDF" w:rsidRPr="00007383" w:rsidRDefault="00E4471F" w:rsidP="001E2EDF">
      <w:pPr>
        <w:pStyle w:val="Normal0"/>
        <w:ind w:firstLine="708"/>
        <w:rPr>
          <w:rFonts w:ascii="Calibri" w:hAnsi="Calibri" w:cs="Calibri"/>
          <w:sz w:val="28"/>
          <w:szCs w:val="28"/>
        </w:rPr>
      </w:pPr>
      <w:hyperlink r:id="rId24" w:history="1">
        <w:r w:rsidR="001E2EDF" w:rsidRPr="00007383">
          <w:rPr>
            <w:rStyle w:val="Hipervnculo"/>
            <w:rFonts w:ascii="Calibri" w:hAnsi="Calibri" w:cs="Calibri"/>
            <w:sz w:val="28"/>
            <w:szCs w:val="28"/>
          </w:rPr>
          <w:t>https://www.bigmat.es/es/blog/d/que-son-las-magnitudes-electricas-y-como-se-conectan-entre-si-18132</w:t>
        </w:r>
      </w:hyperlink>
    </w:p>
    <w:p w14:paraId="2C88CADA" w14:textId="77777777" w:rsidR="001E2EDF" w:rsidRPr="00007383" w:rsidRDefault="001E2EDF" w:rsidP="001E2EDF">
      <w:pPr>
        <w:pStyle w:val="Normal0"/>
        <w:ind w:firstLine="708"/>
        <w:rPr>
          <w:rFonts w:ascii="Calibri" w:hAnsi="Calibri" w:cs="Calibri"/>
          <w:sz w:val="28"/>
          <w:szCs w:val="28"/>
        </w:rPr>
      </w:pPr>
    </w:p>
    <w:p w14:paraId="16DADDE5" w14:textId="320E06F4"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Boylestad, R., &amp; Nashelsky, L. (2015). Electrónica: Teoría de Circuitos. Pearson.</w:t>
      </w:r>
    </w:p>
    <w:p w14:paraId="673CF834" w14:textId="77777777" w:rsidR="00F83128" w:rsidRPr="00007383" w:rsidRDefault="00E4471F" w:rsidP="00F83128">
      <w:pPr>
        <w:pStyle w:val="Normal0"/>
        <w:ind w:firstLine="708"/>
        <w:rPr>
          <w:rFonts w:ascii="Calibri" w:hAnsi="Calibri" w:cs="Calibri"/>
          <w:sz w:val="28"/>
          <w:szCs w:val="28"/>
        </w:rPr>
      </w:pPr>
      <w:hyperlink r:id="rId25" w:history="1">
        <w:r w:rsidR="00F83128" w:rsidRPr="00007383">
          <w:rPr>
            <w:rStyle w:val="Hipervnculo"/>
            <w:rFonts w:ascii="Calibri" w:hAnsi="Calibri" w:cs="Calibri"/>
            <w:sz w:val="28"/>
            <w:szCs w:val="28"/>
          </w:rPr>
          <w:t>https://unahll.wordpress.com/wp-content/uploads/2015/05/electrc3b3nica-teorc3ada-de-circuitos-y-dispositivos-electrc3b3nicos_10ed-boylestad.pdf</w:t>
        </w:r>
      </w:hyperlink>
    </w:p>
    <w:p w14:paraId="69E7E188" w14:textId="5607DA4C" w:rsidR="00232911" w:rsidRPr="00007383" w:rsidRDefault="00232911" w:rsidP="001E2EDF">
      <w:pPr>
        <w:pStyle w:val="Normal0"/>
        <w:ind w:firstLine="708"/>
        <w:rPr>
          <w:rFonts w:ascii="Calibri" w:hAnsi="Calibri" w:cs="Calibri"/>
          <w:sz w:val="28"/>
          <w:szCs w:val="28"/>
        </w:rPr>
      </w:pPr>
    </w:p>
    <w:p w14:paraId="657F65B8" w14:textId="290AC785"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Coursera. (2024). Fundamentals of Electricity.</w:t>
      </w:r>
    </w:p>
    <w:p w14:paraId="1D9510FC" w14:textId="77777777" w:rsidR="00F83128" w:rsidRPr="00007383" w:rsidRDefault="00F83128" w:rsidP="001E2EDF">
      <w:pPr>
        <w:pStyle w:val="Normal0"/>
        <w:ind w:firstLine="708"/>
        <w:rPr>
          <w:rFonts w:ascii="Calibri" w:hAnsi="Calibri" w:cs="Calibri"/>
          <w:sz w:val="28"/>
          <w:szCs w:val="28"/>
        </w:rPr>
      </w:pPr>
    </w:p>
    <w:p w14:paraId="70F8E906"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EdTech Electricity. (2023). </w:t>
      </w:r>
      <w:r w:rsidRPr="00007383">
        <w:rPr>
          <w:rStyle w:val="Extranjerismo"/>
          <w:rFonts w:ascii="Calibri" w:hAnsi="Calibri" w:cs="Calibri"/>
          <w:sz w:val="28"/>
          <w:szCs w:val="28"/>
        </w:rPr>
        <w:t>Understanding Basic Electrical Parameters</w:t>
      </w:r>
      <w:r w:rsidRPr="00007383">
        <w:rPr>
          <w:rFonts w:ascii="Calibri" w:hAnsi="Calibri" w:cs="Calibri"/>
          <w:sz w:val="28"/>
          <w:szCs w:val="28"/>
        </w:rPr>
        <w:t>.</w:t>
      </w:r>
    </w:p>
    <w:p w14:paraId="181091C1" w14:textId="77777777" w:rsidR="001E2EDF" w:rsidRPr="00007383" w:rsidRDefault="001E2EDF" w:rsidP="001E2EDF">
      <w:pPr>
        <w:pStyle w:val="Normal0"/>
        <w:ind w:firstLine="708"/>
        <w:rPr>
          <w:rFonts w:ascii="Calibri" w:hAnsi="Calibri" w:cs="Calibri"/>
          <w:sz w:val="28"/>
          <w:szCs w:val="28"/>
        </w:rPr>
      </w:pPr>
    </w:p>
    <w:p w14:paraId="4EB45548"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Floyd, T. L. (2018). Principios de Circuitos Eléctricos. Pearson.</w:t>
      </w:r>
    </w:p>
    <w:p w14:paraId="77387F86" w14:textId="77777777" w:rsidR="001E2EDF" w:rsidRPr="00007383" w:rsidRDefault="001E2EDF" w:rsidP="001E2EDF">
      <w:pPr>
        <w:pStyle w:val="Normal0"/>
        <w:ind w:firstLine="708"/>
        <w:rPr>
          <w:rFonts w:ascii="Calibri" w:hAnsi="Calibri" w:cs="Calibri"/>
          <w:sz w:val="28"/>
          <w:szCs w:val="28"/>
        </w:rPr>
      </w:pPr>
    </w:p>
    <w:p w14:paraId="4D8125C0"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Hambley, A. (2014). Electrónica. Pearson.</w:t>
      </w:r>
    </w:p>
    <w:p w14:paraId="6E920A25" w14:textId="77777777" w:rsidR="001E2EDF" w:rsidRPr="00007383" w:rsidRDefault="001E2EDF" w:rsidP="001E2EDF">
      <w:pPr>
        <w:pStyle w:val="Normal0"/>
        <w:ind w:firstLine="708"/>
        <w:rPr>
          <w:rFonts w:ascii="Calibri" w:hAnsi="Calibri" w:cs="Calibri"/>
          <w:sz w:val="28"/>
          <w:szCs w:val="28"/>
        </w:rPr>
      </w:pPr>
    </w:p>
    <w:p w14:paraId="739C0DA6" w14:textId="08E2651E"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Hughes, E. (2016). </w:t>
      </w:r>
      <w:r w:rsidRPr="00007383">
        <w:rPr>
          <w:rStyle w:val="Extranjerismo"/>
          <w:rFonts w:ascii="Calibri" w:hAnsi="Calibri" w:cs="Calibri"/>
          <w:sz w:val="28"/>
          <w:szCs w:val="28"/>
        </w:rPr>
        <w:t>Electrical and Electronic Technology</w:t>
      </w:r>
      <w:r w:rsidRPr="00007383">
        <w:rPr>
          <w:rFonts w:ascii="Calibri" w:hAnsi="Calibri" w:cs="Calibri"/>
          <w:sz w:val="28"/>
          <w:szCs w:val="28"/>
        </w:rPr>
        <w:t>. Pearson.</w:t>
      </w:r>
    </w:p>
    <w:p w14:paraId="704DF55B" w14:textId="77777777" w:rsidR="001B014D" w:rsidRPr="00007383" w:rsidRDefault="001B014D" w:rsidP="001E2EDF">
      <w:pPr>
        <w:pStyle w:val="Normal0"/>
        <w:ind w:firstLine="708"/>
        <w:rPr>
          <w:rFonts w:ascii="Calibri" w:hAnsi="Calibri" w:cs="Calibri"/>
          <w:sz w:val="28"/>
          <w:szCs w:val="28"/>
        </w:rPr>
      </w:pPr>
    </w:p>
    <w:p w14:paraId="44C47BD6"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IEEE Standards Association. (2024). IEEE Electrical Standards Collection.</w:t>
      </w:r>
    </w:p>
    <w:p w14:paraId="40CF9530" w14:textId="77777777" w:rsidR="001E2EDF" w:rsidRPr="00007383" w:rsidRDefault="001E2EDF" w:rsidP="001E2EDF">
      <w:pPr>
        <w:pStyle w:val="Normal0"/>
        <w:ind w:firstLine="708"/>
        <w:rPr>
          <w:rFonts w:ascii="Calibri" w:hAnsi="Calibri" w:cs="Calibri"/>
          <w:sz w:val="28"/>
          <w:szCs w:val="28"/>
        </w:rPr>
      </w:pPr>
    </w:p>
    <w:p w14:paraId="769B211C"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Ingenierizando. (2026). Magnitudes eléctricas: conceptos y cálculos fundamentales.</w:t>
      </w:r>
    </w:p>
    <w:p w14:paraId="385224BC" w14:textId="03FE2F80" w:rsidR="001E2EDF" w:rsidRPr="00007383" w:rsidRDefault="00E4471F" w:rsidP="001E2EDF">
      <w:pPr>
        <w:pStyle w:val="Normal0"/>
        <w:ind w:firstLine="708"/>
        <w:rPr>
          <w:rFonts w:ascii="Calibri" w:hAnsi="Calibri" w:cs="Calibri"/>
          <w:sz w:val="28"/>
          <w:szCs w:val="28"/>
        </w:rPr>
      </w:pPr>
      <w:hyperlink r:id="rId26" w:history="1">
        <w:r w:rsidR="001E2EDF" w:rsidRPr="00007383">
          <w:rPr>
            <w:rStyle w:val="Hipervnculo"/>
            <w:rFonts w:ascii="Calibri" w:hAnsi="Calibri" w:cs="Calibri"/>
            <w:sz w:val="28"/>
            <w:szCs w:val="28"/>
          </w:rPr>
          <w:t>https://www.ingenierizando.com/electronica/magnitudes-electricas/</w:t>
        </w:r>
      </w:hyperlink>
    </w:p>
    <w:p w14:paraId="425819FC" w14:textId="77777777" w:rsidR="001E2EDF" w:rsidRPr="00007383" w:rsidRDefault="001E2EDF" w:rsidP="001E2EDF">
      <w:pPr>
        <w:pStyle w:val="Normal0"/>
        <w:ind w:firstLine="708"/>
        <w:rPr>
          <w:rFonts w:ascii="Calibri" w:hAnsi="Calibri" w:cs="Calibri"/>
          <w:sz w:val="28"/>
          <w:szCs w:val="28"/>
        </w:rPr>
      </w:pPr>
    </w:p>
    <w:p w14:paraId="48E9C2A5" w14:textId="1BB2FB12" w:rsidR="001E2EDF" w:rsidRPr="00007383" w:rsidRDefault="00994C71" w:rsidP="001E2EDF">
      <w:pPr>
        <w:pStyle w:val="Normal0"/>
        <w:ind w:firstLine="708"/>
        <w:rPr>
          <w:rFonts w:ascii="Calibri" w:hAnsi="Calibri" w:cs="Calibri"/>
          <w:sz w:val="28"/>
          <w:szCs w:val="28"/>
        </w:rPr>
      </w:pPr>
      <w:r w:rsidRPr="00007383">
        <w:rPr>
          <w:rFonts w:ascii="Calibri" w:hAnsi="Calibri" w:cs="Calibri"/>
          <w:sz w:val="28"/>
          <w:szCs w:val="28"/>
        </w:rPr>
        <w:t xml:space="preserve">Khan Academy. (2025). Electric Charge and Electric Field. </w:t>
      </w:r>
    </w:p>
    <w:p w14:paraId="4F4ECE2B" w14:textId="77777777" w:rsidR="00994C71" w:rsidRPr="00007383" w:rsidRDefault="00994C71" w:rsidP="001E2EDF">
      <w:pPr>
        <w:pStyle w:val="Normal0"/>
        <w:ind w:firstLine="708"/>
        <w:rPr>
          <w:rFonts w:ascii="Calibri" w:hAnsi="Calibri" w:cs="Calibri"/>
          <w:sz w:val="28"/>
          <w:szCs w:val="28"/>
        </w:rPr>
      </w:pPr>
    </w:p>
    <w:p w14:paraId="1E9175E1" w14:textId="77777777" w:rsidR="001E2EDF" w:rsidRPr="00007383" w:rsidRDefault="001E2EDF" w:rsidP="001E2EDF">
      <w:pPr>
        <w:pStyle w:val="Normal0"/>
        <w:ind w:firstLine="708"/>
        <w:rPr>
          <w:rFonts w:ascii="Calibri" w:hAnsi="Calibri" w:cs="Calibri"/>
          <w:sz w:val="28"/>
          <w:szCs w:val="28"/>
        </w:rPr>
      </w:pPr>
    </w:p>
    <w:p w14:paraId="6FC9CF9D" w14:textId="22A3B8DB" w:rsidR="00994C71" w:rsidRPr="00007383" w:rsidRDefault="00994C71" w:rsidP="001E2EDF">
      <w:pPr>
        <w:pStyle w:val="Normal0"/>
        <w:ind w:firstLine="708"/>
        <w:rPr>
          <w:rFonts w:ascii="Calibri" w:hAnsi="Calibri" w:cs="Calibri"/>
          <w:sz w:val="28"/>
          <w:szCs w:val="28"/>
        </w:rPr>
      </w:pPr>
      <w:r w:rsidRPr="00007383">
        <w:rPr>
          <w:rFonts w:ascii="Calibri" w:hAnsi="Calibri" w:cs="Calibri"/>
          <w:sz w:val="28"/>
          <w:szCs w:val="28"/>
        </w:rPr>
        <w:t xml:space="preserve">Modern Electrical Learning. (2025). AC/DC Fundamentals and Applications. OpenStax College. (2024). Physics. </w:t>
      </w:r>
    </w:p>
    <w:p w14:paraId="2567EFE5" w14:textId="77777777" w:rsidR="00994C71" w:rsidRPr="00007383" w:rsidRDefault="00994C71" w:rsidP="001E2EDF">
      <w:pPr>
        <w:pStyle w:val="Normal0"/>
        <w:ind w:firstLine="708"/>
        <w:rPr>
          <w:rFonts w:ascii="Calibri" w:hAnsi="Calibri" w:cs="Calibri"/>
          <w:sz w:val="28"/>
          <w:szCs w:val="28"/>
        </w:rPr>
      </w:pPr>
    </w:p>
    <w:p w14:paraId="1FF1F0D8"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Nilsson, J., &amp; Riedel, S. (2019). Electric Circuits. Pearson.</w:t>
      </w:r>
    </w:p>
    <w:p w14:paraId="6EF68A2D" w14:textId="77777777" w:rsidR="001E2EDF" w:rsidRPr="00007383" w:rsidRDefault="001E2EDF" w:rsidP="001E2EDF">
      <w:pPr>
        <w:pStyle w:val="Normal0"/>
        <w:ind w:firstLine="708"/>
        <w:rPr>
          <w:rFonts w:ascii="Calibri" w:hAnsi="Calibri" w:cs="Calibri"/>
          <w:sz w:val="28"/>
          <w:szCs w:val="28"/>
        </w:rPr>
      </w:pPr>
    </w:p>
    <w:p w14:paraId="031FE0C7"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PhET Interactive Simulations – University of Colorado Boulder. (2024). Simulaciones eléctricas interactivas.</w:t>
      </w:r>
    </w:p>
    <w:p w14:paraId="78FEF2A7" w14:textId="7C449888" w:rsidR="001E2EDF" w:rsidRPr="00007383" w:rsidRDefault="00E4471F" w:rsidP="001E2EDF">
      <w:pPr>
        <w:pStyle w:val="Normal0"/>
        <w:ind w:firstLine="708"/>
        <w:rPr>
          <w:rFonts w:ascii="Calibri" w:hAnsi="Calibri" w:cs="Calibri"/>
          <w:sz w:val="28"/>
          <w:szCs w:val="28"/>
        </w:rPr>
      </w:pPr>
      <w:hyperlink r:id="rId27" w:history="1">
        <w:r w:rsidR="001E2EDF" w:rsidRPr="00007383">
          <w:rPr>
            <w:rStyle w:val="Hipervnculo"/>
            <w:rFonts w:ascii="Calibri" w:hAnsi="Calibri" w:cs="Calibri"/>
            <w:sz w:val="28"/>
            <w:szCs w:val="28"/>
          </w:rPr>
          <w:t>https://phet.colorado.edu/es/simulations/filter?subjects=physics&amp;types=html,prototype</w:t>
        </w:r>
      </w:hyperlink>
    </w:p>
    <w:p w14:paraId="67AFF1FF" w14:textId="77777777" w:rsidR="001E2EDF" w:rsidRPr="00007383" w:rsidRDefault="001E2EDF" w:rsidP="001E2EDF">
      <w:pPr>
        <w:pStyle w:val="Normal0"/>
        <w:ind w:firstLine="708"/>
        <w:rPr>
          <w:rFonts w:ascii="Calibri" w:hAnsi="Calibri" w:cs="Calibri"/>
          <w:sz w:val="28"/>
          <w:szCs w:val="28"/>
        </w:rPr>
      </w:pPr>
    </w:p>
    <w:p w14:paraId="63E3A1D2" w14:textId="575184BB" w:rsidR="001E2EDF" w:rsidRPr="00007383" w:rsidRDefault="001E2EDF" w:rsidP="001E2EDF">
      <w:pPr>
        <w:pStyle w:val="Normal0"/>
        <w:ind w:firstLine="708"/>
        <w:rPr>
          <w:rStyle w:val="Extranjerismo"/>
          <w:rFonts w:ascii="Calibri" w:hAnsi="Calibri" w:cs="Calibri"/>
          <w:sz w:val="28"/>
          <w:szCs w:val="28"/>
        </w:rPr>
      </w:pPr>
      <w:r w:rsidRPr="00007383">
        <w:rPr>
          <w:rFonts w:ascii="Calibri" w:hAnsi="Calibri" w:cs="Calibri"/>
          <w:sz w:val="28"/>
          <w:szCs w:val="28"/>
        </w:rPr>
        <w:t xml:space="preserve">Serway, R., &amp; Jewett, J. (2014). Física para Ciencias e Ingeniería. </w:t>
      </w:r>
      <w:r w:rsidRPr="00007383">
        <w:rPr>
          <w:rStyle w:val="Extranjerismo"/>
          <w:rFonts w:ascii="Calibri" w:hAnsi="Calibri" w:cs="Calibri"/>
          <w:sz w:val="28"/>
          <w:szCs w:val="28"/>
        </w:rPr>
        <w:t>Cengage Learning.</w:t>
      </w:r>
    </w:p>
    <w:p w14:paraId="2EC3DB7E" w14:textId="77777777" w:rsidR="001E2EDF" w:rsidRPr="00007383" w:rsidRDefault="001E2EDF" w:rsidP="001E2EDF">
      <w:pPr>
        <w:pStyle w:val="Normal0"/>
        <w:ind w:firstLine="708"/>
        <w:rPr>
          <w:rFonts w:ascii="Calibri" w:hAnsi="Calibri" w:cs="Calibri"/>
          <w:sz w:val="28"/>
          <w:szCs w:val="28"/>
        </w:rPr>
      </w:pPr>
    </w:p>
    <w:p w14:paraId="1547C0FA" w14:textId="2AC84153"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TechEdu Labs. (2023). </w:t>
      </w:r>
      <w:r w:rsidRPr="00007383">
        <w:rPr>
          <w:rStyle w:val="Extranjerismo"/>
          <w:rFonts w:ascii="Calibri" w:hAnsi="Calibri" w:cs="Calibri"/>
          <w:sz w:val="28"/>
          <w:szCs w:val="28"/>
        </w:rPr>
        <w:t>Direct and Alternating Current Principles</w:t>
      </w:r>
      <w:r w:rsidRPr="00007383">
        <w:rPr>
          <w:rFonts w:ascii="Calibri" w:hAnsi="Calibri" w:cs="Calibri"/>
          <w:sz w:val="28"/>
          <w:szCs w:val="28"/>
        </w:rPr>
        <w:t>.</w:t>
      </w:r>
    </w:p>
    <w:p w14:paraId="0A6BA53C" w14:textId="28E48DD0" w:rsidR="00854525" w:rsidRPr="00007383" w:rsidRDefault="00854525" w:rsidP="00854525">
      <w:pPr>
        <w:pStyle w:val="Normal0"/>
        <w:ind w:firstLine="708"/>
        <w:rPr>
          <w:rFonts w:ascii="Calibri" w:hAnsi="Calibri" w:cs="Calibri"/>
          <w:sz w:val="28"/>
          <w:szCs w:val="28"/>
        </w:rPr>
      </w:pPr>
      <w:r w:rsidRPr="00007383">
        <w:rPr>
          <w:rFonts w:ascii="Calibri" w:hAnsi="Calibri" w:cs="Calibri"/>
          <w:sz w:val="28"/>
          <w:szCs w:val="28"/>
        </w:rPr>
        <w:t xml:space="preserve"> </w:t>
      </w:r>
    </w:p>
    <w:p w14:paraId="22BE8DA1" w14:textId="6EF5CE61" w:rsidR="0038167F" w:rsidRPr="00572424" w:rsidRDefault="0033296A" w:rsidP="007C71AE">
      <w:pPr>
        <w:pStyle w:val="Titulosgenerales"/>
      </w:pPr>
      <w:bookmarkStart w:id="34" w:name="_Toc225436377"/>
      <w:r>
        <w:lastRenderedPageBreak/>
        <w:t>C</w:t>
      </w:r>
      <w:r w:rsidR="00F36C9D" w:rsidRPr="00572424">
        <w:t>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17D7861D" w:rsidR="0038167F" w:rsidRPr="00622613" w:rsidRDefault="00F067C8" w:rsidP="003C3874">
            <w:pPr>
              <w:pStyle w:val="TextoTablas"/>
              <w:rPr>
                <w:rFonts w:asciiTheme="minorHAnsi" w:hAnsiTheme="minorHAnsi" w:cstheme="minorHAnsi"/>
                <w:sz w:val="28"/>
                <w:szCs w:val="28"/>
                <w:highlight w:val="yellow"/>
              </w:rPr>
            </w:pPr>
            <w:r w:rsidRPr="00F067C8">
              <w:rPr>
                <w:rFonts w:asciiTheme="minorHAnsi" w:hAnsiTheme="minorHAnsi" w:cstheme="minorHAnsi"/>
                <w:sz w:val="28"/>
                <w:szCs w:val="28"/>
              </w:rPr>
              <w:t>Profesional 06. Responsable Ecosistema Virtual de Recursos Educativos Digitales</w:t>
            </w:r>
          </w:p>
        </w:tc>
        <w:tc>
          <w:tcPr>
            <w:tcW w:w="3969" w:type="dxa"/>
          </w:tcPr>
          <w:p w14:paraId="74B13124" w14:textId="7DF961EF" w:rsidR="0038167F" w:rsidRPr="00622613" w:rsidRDefault="00884943" w:rsidP="003C3874">
            <w:pPr>
              <w:pStyle w:val="TextoTablas"/>
              <w:rPr>
                <w:rFonts w:asciiTheme="minorHAnsi" w:hAnsiTheme="minorHAnsi" w:cstheme="minorHAnsi"/>
                <w:sz w:val="28"/>
                <w:szCs w:val="28"/>
              </w:rPr>
            </w:pPr>
            <w:r w:rsidRPr="00884943">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9FEBF74"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María Fernanda Morales Angulo</w:t>
            </w:r>
          </w:p>
        </w:tc>
        <w:tc>
          <w:tcPr>
            <w:tcW w:w="3261" w:type="dxa"/>
          </w:tcPr>
          <w:p w14:paraId="5DF12F8C" w14:textId="6B8F6247"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Evaluador instruccional</w:t>
            </w:r>
          </w:p>
        </w:tc>
        <w:tc>
          <w:tcPr>
            <w:tcW w:w="3969" w:type="dxa"/>
          </w:tcPr>
          <w:p w14:paraId="08BA01C7" w14:textId="728A89C1"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6372E19B"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Luis Gabriel Urueta</w:t>
            </w:r>
          </w:p>
        </w:tc>
        <w:tc>
          <w:tcPr>
            <w:tcW w:w="3261" w:type="dxa"/>
          </w:tcPr>
          <w:p w14:paraId="1718A0A9" w14:textId="250BB78E"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Diseñador web</w:t>
            </w:r>
          </w:p>
        </w:tc>
        <w:tc>
          <w:tcPr>
            <w:tcW w:w="3969" w:type="dxa"/>
          </w:tcPr>
          <w:p w14:paraId="26D8413F" w14:textId="170DDEC6"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2D1662AD"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Álvaro Guillermo Araújo Angarita</w:t>
            </w:r>
          </w:p>
        </w:tc>
        <w:tc>
          <w:tcPr>
            <w:tcW w:w="3261" w:type="dxa"/>
            <w:vAlign w:val="center"/>
          </w:tcPr>
          <w:p w14:paraId="7D7F7D53" w14:textId="0122A27B"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 xml:space="preserve">Desarrollador </w:t>
            </w:r>
            <w:r w:rsidRPr="00F23835">
              <w:rPr>
                <w:rStyle w:val="Extranjerismo"/>
                <w:sz w:val="28"/>
                <w:szCs w:val="28"/>
              </w:rPr>
              <w:t>full stack</w:t>
            </w:r>
          </w:p>
        </w:tc>
        <w:tc>
          <w:tcPr>
            <w:tcW w:w="3969" w:type="dxa"/>
            <w:vAlign w:val="center"/>
          </w:tcPr>
          <w:p w14:paraId="1EF7E5A5" w14:textId="2725527B"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4B6CB647" w14:textId="77777777" w:rsidTr="001B1622">
        <w:tc>
          <w:tcPr>
            <w:tcW w:w="2830" w:type="dxa"/>
            <w:vAlign w:val="center"/>
          </w:tcPr>
          <w:p w14:paraId="38EA1A43" w14:textId="4E0DB1D4"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Alexander Rafael Acosta Bedoya</w:t>
            </w:r>
          </w:p>
        </w:tc>
        <w:tc>
          <w:tcPr>
            <w:tcW w:w="3261" w:type="dxa"/>
            <w:vAlign w:val="center"/>
          </w:tcPr>
          <w:p w14:paraId="07FE5D87" w14:textId="2DEAD21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Animador y productor audiovisual</w:t>
            </w:r>
          </w:p>
        </w:tc>
        <w:tc>
          <w:tcPr>
            <w:tcW w:w="3969" w:type="dxa"/>
            <w:vAlign w:val="center"/>
          </w:tcPr>
          <w:p w14:paraId="4456A7B5" w14:textId="751AA47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67609" w14:textId="77777777" w:rsidR="00E4471F" w:rsidRDefault="00E4471F" w:rsidP="00EC0858">
      <w:pPr>
        <w:spacing w:before="0" w:after="0" w:line="240" w:lineRule="auto"/>
      </w:pPr>
      <w:r>
        <w:separator/>
      </w:r>
    </w:p>
  </w:endnote>
  <w:endnote w:type="continuationSeparator" w:id="0">
    <w:p w14:paraId="786ED065" w14:textId="77777777" w:rsidR="00E4471F" w:rsidRDefault="00E4471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E4471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07CF35F"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07CF35F"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FDB9B" w14:textId="77777777" w:rsidR="00E4471F" w:rsidRDefault="00E4471F" w:rsidP="00EC0858">
      <w:pPr>
        <w:spacing w:before="0" w:after="0" w:line="240" w:lineRule="auto"/>
      </w:pPr>
      <w:r>
        <w:separator/>
      </w:r>
    </w:p>
  </w:footnote>
  <w:footnote w:type="continuationSeparator" w:id="0">
    <w:p w14:paraId="1C46D246" w14:textId="77777777" w:rsidR="00E4471F" w:rsidRDefault="00E4471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A58E4"/>
    <w:multiLevelType w:val="hybridMultilevel"/>
    <w:tmpl w:val="FCD63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26B5E"/>
    <w:multiLevelType w:val="hybridMultilevel"/>
    <w:tmpl w:val="8C6CA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2B0315"/>
    <w:multiLevelType w:val="hybridMultilevel"/>
    <w:tmpl w:val="2E9A1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7F099C"/>
    <w:multiLevelType w:val="hybridMultilevel"/>
    <w:tmpl w:val="1A28B3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482E4C"/>
    <w:multiLevelType w:val="hybridMultilevel"/>
    <w:tmpl w:val="BFA80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D2BA0"/>
    <w:multiLevelType w:val="hybridMultilevel"/>
    <w:tmpl w:val="CDF26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2A316C"/>
    <w:multiLevelType w:val="hybridMultilevel"/>
    <w:tmpl w:val="5858BC0E"/>
    <w:lvl w:ilvl="0" w:tplc="FFFFFFFF">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 w15:restartNumberingAfterBreak="0">
    <w:nsid w:val="19EA4AD4"/>
    <w:multiLevelType w:val="hybridMultilevel"/>
    <w:tmpl w:val="DA8A8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320A77"/>
    <w:multiLevelType w:val="hybridMultilevel"/>
    <w:tmpl w:val="59BAA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935F40"/>
    <w:multiLevelType w:val="hybridMultilevel"/>
    <w:tmpl w:val="A7061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70050C"/>
    <w:multiLevelType w:val="hybridMultilevel"/>
    <w:tmpl w:val="A2E6E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9D17B4"/>
    <w:multiLevelType w:val="hybridMultilevel"/>
    <w:tmpl w:val="71ECFD0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35A77A8"/>
    <w:multiLevelType w:val="hybridMultilevel"/>
    <w:tmpl w:val="919EF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7865F9"/>
    <w:multiLevelType w:val="hybridMultilevel"/>
    <w:tmpl w:val="B0D45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FF116F"/>
    <w:multiLevelType w:val="hybridMultilevel"/>
    <w:tmpl w:val="FCCE2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DA7AC0"/>
    <w:multiLevelType w:val="hybridMultilevel"/>
    <w:tmpl w:val="C65C3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4C713B"/>
    <w:multiLevelType w:val="hybridMultilevel"/>
    <w:tmpl w:val="48DEF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9CE6F3C"/>
    <w:multiLevelType w:val="hybridMultilevel"/>
    <w:tmpl w:val="270AE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BBD2E5C"/>
    <w:multiLevelType w:val="hybridMultilevel"/>
    <w:tmpl w:val="71E4C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D05655D"/>
    <w:multiLevelType w:val="hybridMultilevel"/>
    <w:tmpl w:val="BD227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E8263AA"/>
    <w:multiLevelType w:val="hybridMultilevel"/>
    <w:tmpl w:val="6E202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F185782"/>
    <w:multiLevelType w:val="hybridMultilevel"/>
    <w:tmpl w:val="DB806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0AB3C93"/>
    <w:multiLevelType w:val="hybridMultilevel"/>
    <w:tmpl w:val="2160C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0B415BF"/>
    <w:multiLevelType w:val="hybridMultilevel"/>
    <w:tmpl w:val="07ACC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2A06603"/>
    <w:multiLevelType w:val="hybridMultilevel"/>
    <w:tmpl w:val="8DE27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4A267B1"/>
    <w:multiLevelType w:val="hybridMultilevel"/>
    <w:tmpl w:val="69E4E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5357609"/>
    <w:multiLevelType w:val="hybridMultilevel"/>
    <w:tmpl w:val="F1E0DE5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0" w15:restartNumberingAfterBreak="0">
    <w:nsid w:val="398C61CA"/>
    <w:multiLevelType w:val="hybridMultilevel"/>
    <w:tmpl w:val="BC384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9970712"/>
    <w:multiLevelType w:val="hybridMultilevel"/>
    <w:tmpl w:val="F7AAF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9A10FED"/>
    <w:multiLevelType w:val="hybridMultilevel"/>
    <w:tmpl w:val="441C5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CD73F9C"/>
    <w:multiLevelType w:val="hybridMultilevel"/>
    <w:tmpl w:val="F154E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30E2CAE"/>
    <w:multiLevelType w:val="hybridMultilevel"/>
    <w:tmpl w:val="977E47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79E2B4E"/>
    <w:multiLevelType w:val="hybridMultilevel"/>
    <w:tmpl w:val="2A78C2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8424577"/>
    <w:multiLevelType w:val="hybridMultilevel"/>
    <w:tmpl w:val="2C7AC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A5C0309"/>
    <w:multiLevelType w:val="hybridMultilevel"/>
    <w:tmpl w:val="221CE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B50133A"/>
    <w:multiLevelType w:val="hybridMultilevel"/>
    <w:tmpl w:val="958CB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19F1571"/>
    <w:multiLevelType w:val="hybridMultilevel"/>
    <w:tmpl w:val="9ADC8F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5AB5652"/>
    <w:multiLevelType w:val="hybridMultilevel"/>
    <w:tmpl w:val="A2761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6D44601"/>
    <w:multiLevelType w:val="hybridMultilevel"/>
    <w:tmpl w:val="A6F217C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7523E02"/>
    <w:multiLevelType w:val="hybridMultilevel"/>
    <w:tmpl w:val="08282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5" w15:restartNumberingAfterBreak="0">
    <w:nsid w:val="5B051231"/>
    <w:multiLevelType w:val="hybridMultilevel"/>
    <w:tmpl w:val="0FCC67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2824F34"/>
    <w:multiLevelType w:val="hybridMultilevel"/>
    <w:tmpl w:val="7CAC5D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2FB7717"/>
    <w:multiLevelType w:val="hybridMultilevel"/>
    <w:tmpl w:val="DE502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3626D78"/>
    <w:multiLevelType w:val="hybridMultilevel"/>
    <w:tmpl w:val="AC52536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386697A"/>
    <w:multiLevelType w:val="hybridMultilevel"/>
    <w:tmpl w:val="97E6F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77B1473"/>
    <w:multiLevelType w:val="hybridMultilevel"/>
    <w:tmpl w:val="5120A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8C40424"/>
    <w:multiLevelType w:val="hybridMultilevel"/>
    <w:tmpl w:val="307C9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AB976AC"/>
    <w:multiLevelType w:val="hybridMultilevel"/>
    <w:tmpl w:val="E36C2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C7D42D8"/>
    <w:multiLevelType w:val="hybridMultilevel"/>
    <w:tmpl w:val="19227B1A"/>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4" w15:restartNumberingAfterBreak="0">
    <w:nsid w:val="6CBD5C6E"/>
    <w:multiLevelType w:val="hybridMultilevel"/>
    <w:tmpl w:val="57328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E1D0C6F"/>
    <w:multiLevelType w:val="hybridMultilevel"/>
    <w:tmpl w:val="42B6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13E2943"/>
    <w:multiLevelType w:val="hybridMultilevel"/>
    <w:tmpl w:val="357E8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18F4EB5"/>
    <w:multiLevelType w:val="hybridMultilevel"/>
    <w:tmpl w:val="613CA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4DB4CC8"/>
    <w:multiLevelType w:val="hybridMultilevel"/>
    <w:tmpl w:val="D8FCD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76E01FA"/>
    <w:multiLevelType w:val="hybridMultilevel"/>
    <w:tmpl w:val="FC7488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A30518C"/>
    <w:multiLevelType w:val="hybridMultilevel"/>
    <w:tmpl w:val="8264D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AB36CEA"/>
    <w:multiLevelType w:val="hybridMultilevel"/>
    <w:tmpl w:val="5B74E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EF26B97"/>
    <w:multiLevelType w:val="hybridMultilevel"/>
    <w:tmpl w:val="847AE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9"/>
  </w:num>
  <w:num w:numId="4">
    <w:abstractNumId w:val="29"/>
  </w:num>
  <w:num w:numId="5">
    <w:abstractNumId w:val="44"/>
  </w:num>
  <w:num w:numId="6">
    <w:abstractNumId w:val="19"/>
  </w:num>
  <w:num w:numId="7">
    <w:abstractNumId w:val="3"/>
  </w:num>
  <w:num w:numId="8">
    <w:abstractNumId w:val="42"/>
  </w:num>
  <w:num w:numId="9">
    <w:abstractNumId w:val="48"/>
  </w:num>
  <w:num w:numId="10">
    <w:abstractNumId w:val="36"/>
  </w:num>
  <w:num w:numId="11">
    <w:abstractNumId w:val="6"/>
  </w:num>
  <w:num w:numId="12">
    <w:abstractNumId w:val="28"/>
  </w:num>
  <w:num w:numId="13">
    <w:abstractNumId w:val="12"/>
  </w:num>
  <w:num w:numId="14">
    <w:abstractNumId w:val="34"/>
  </w:num>
  <w:num w:numId="15">
    <w:abstractNumId w:val="57"/>
  </w:num>
  <w:num w:numId="16">
    <w:abstractNumId w:val="10"/>
  </w:num>
  <w:num w:numId="17">
    <w:abstractNumId w:val="50"/>
  </w:num>
  <w:num w:numId="18">
    <w:abstractNumId w:val="49"/>
  </w:num>
  <w:num w:numId="19">
    <w:abstractNumId w:val="33"/>
  </w:num>
  <w:num w:numId="20">
    <w:abstractNumId w:val="60"/>
  </w:num>
  <w:num w:numId="21">
    <w:abstractNumId w:val="17"/>
  </w:num>
  <w:num w:numId="22">
    <w:abstractNumId w:val="27"/>
  </w:num>
  <w:num w:numId="23">
    <w:abstractNumId w:val="59"/>
  </w:num>
  <w:num w:numId="24">
    <w:abstractNumId w:val="4"/>
  </w:num>
  <w:num w:numId="25">
    <w:abstractNumId w:val="55"/>
  </w:num>
  <w:num w:numId="26">
    <w:abstractNumId w:val="45"/>
  </w:num>
  <w:num w:numId="27">
    <w:abstractNumId w:val="21"/>
  </w:num>
  <w:num w:numId="28">
    <w:abstractNumId w:val="20"/>
  </w:num>
  <w:num w:numId="29">
    <w:abstractNumId w:val="26"/>
  </w:num>
  <w:num w:numId="30">
    <w:abstractNumId w:val="9"/>
  </w:num>
  <w:num w:numId="31">
    <w:abstractNumId w:val="2"/>
  </w:num>
  <w:num w:numId="32">
    <w:abstractNumId w:val="24"/>
  </w:num>
  <w:num w:numId="33">
    <w:abstractNumId w:val="1"/>
  </w:num>
  <w:num w:numId="34">
    <w:abstractNumId w:val="43"/>
  </w:num>
  <w:num w:numId="35">
    <w:abstractNumId w:val="51"/>
  </w:num>
  <w:num w:numId="36">
    <w:abstractNumId w:val="58"/>
  </w:num>
  <w:num w:numId="37">
    <w:abstractNumId w:val="62"/>
  </w:num>
  <w:num w:numId="38">
    <w:abstractNumId w:val="40"/>
  </w:num>
  <w:num w:numId="39">
    <w:abstractNumId w:val="52"/>
  </w:num>
  <w:num w:numId="40">
    <w:abstractNumId w:val="53"/>
  </w:num>
  <w:num w:numId="41">
    <w:abstractNumId w:val="16"/>
  </w:num>
  <w:num w:numId="42">
    <w:abstractNumId w:val="47"/>
  </w:num>
  <w:num w:numId="43">
    <w:abstractNumId w:val="13"/>
  </w:num>
  <w:num w:numId="44">
    <w:abstractNumId w:val="8"/>
  </w:num>
  <w:num w:numId="45">
    <w:abstractNumId w:val="23"/>
  </w:num>
  <w:num w:numId="46">
    <w:abstractNumId w:val="25"/>
  </w:num>
  <w:num w:numId="47">
    <w:abstractNumId w:val="37"/>
  </w:num>
  <w:num w:numId="48">
    <w:abstractNumId w:val="41"/>
  </w:num>
  <w:num w:numId="49">
    <w:abstractNumId w:val="61"/>
  </w:num>
  <w:num w:numId="50">
    <w:abstractNumId w:val="46"/>
  </w:num>
  <w:num w:numId="51">
    <w:abstractNumId w:val="7"/>
  </w:num>
  <w:num w:numId="52">
    <w:abstractNumId w:val="56"/>
  </w:num>
  <w:num w:numId="53">
    <w:abstractNumId w:val="38"/>
  </w:num>
  <w:num w:numId="54">
    <w:abstractNumId w:val="32"/>
  </w:num>
  <w:num w:numId="55">
    <w:abstractNumId w:val="22"/>
  </w:num>
  <w:num w:numId="56">
    <w:abstractNumId w:val="11"/>
  </w:num>
  <w:num w:numId="57">
    <w:abstractNumId w:val="31"/>
  </w:num>
  <w:num w:numId="58">
    <w:abstractNumId w:val="30"/>
  </w:num>
  <w:num w:numId="59">
    <w:abstractNumId w:val="54"/>
  </w:num>
  <w:num w:numId="60">
    <w:abstractNumId w:val="18"/>
  </w:num>
  <w:num w:numId="61">
    <w:abstractNumId w:val="14"/>
  </w:num>
  <w:num w:numId="62">
    <w:abstractNumId w:val="5"/>
  </w:num>
  <w:num w:numId="63">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383"/>
    <w:rsid w:val="000074F7"/>
    <w:rsid w:val="0000793A"/>
    <w:rsid w:val="00010042"/>
    <w:rsid w:val="000102AD"/>
    <w:rsid w:val="0001041D"/>
    <w:rsid w:val="00010870"/>
    <w:rsid w:val="000108E5"/>
    <w:rsid w:val="00010B48"/>
    <w:rsid w:val="00010FE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0FE"/>
    <w:rsid w:val="00031A2D"/>
    <w:rsid w:val="00032242"/>
    <w:rsid w:val="00032674"/>
    <w:rsid w:val="00032D39"/>
    <w:rsid w:val="0003313E"/>
    <w:rsid w:val="0003332C"/>
    <w:rsid w:val="0003391C"/>
    <w:rsid w:val="00034318"/>
    <w:rsid w:val="000364BC"/>
    <w:rsid w:val="00036BA1"/>
    <w:rsid w:val="00036E28"/>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40B"/>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3FE6"/>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9F1"/>
    <w:rsid w:val="000A0D9D"/>
    <w:rsid w:val="000A12E4"/>
    <w:rsid w:val="000A1513"/>
    <w:rsid w:val="000A1677"/>
    <w:rsid w:val="000A1DF6"/>
    <w:rsid w:val="000A2731"/>
    <w:rsid w:val="000A2FBA"/>
    <w:rsid w:val="000A3378"/>
    <w:rsid w:val="000A34D4"/>
    <w:rsid w:val="000A4474"/>
    <w:rsid w:val="000A4731"/>
    <w:rsid w:val="000A49E4"/>
    <w:rsid w:val="000A4B5D"/>
    <w:rsid w:val="000A5361"/>
    <w:rsid w:val="000A65D0"/>
    <w:rsid w:val="000A6673"/>
    <w:rsid w:val="000A73FC"/>
    <w:rsid w:val="000B10D1"/>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346"/>
    <w:rsid w:val="000D2C10"/>
    <w:rsid w:val="000D2E5A"/>
    <w:rsid w:val="000D438F"/>
    <w:rsid w:val="000D5447"/>
    <w:rsid w:val="000D65C3"/>
    <w:rsid w:val="000D704B"/>
    <w:rsid w:val="000D73B1"/>
    <w:rsid w:val="000D7781"/>
    <w:rsid w:val="000D7E7C"/>
    <w:rsid w:val="000E03DE"/>
    <w:rsid w:val="000E046D"/>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1A05"/>
    <w:rsid w:val="001024A9"/>
    <w:rsid w:val="001052B9"/>
    <w:rsid w:val="00105A10"/>
    <w:rsid w:val="0010626A"/>
    <w:rsid w:val="00106F01"/>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17F77"/>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41BE"/>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917"/>
    <w:rsid w:val="00147B12"/>
    <w:rsid w:val="00147D22"/>
    <w:rsid w:val="001507C4"/>
    <w:rsid w:val="0015134C"/>
    <w:rsid w:val="00151505"/>
    <w:rsid w:val="00151786"/>
    <w:rsid w:val="001518A5"/>
    <w:rsid w:val="00152A73"/>
    <w:rsid w:val="00152CCB"/>
    <w:rsid w:val="00152EF6"/>
    <w:rsid w:val="0015389F"/>
    <w:rsid w:val="00154540"/>
    <w:rsid w:val="00155C62"/>
    <w:rsid w:val="00155CD9"/>
    <w:rsid w:val="00155D4E"/>
    <w:rsid w:val="00156E8C"/>
    <w:rsid w:val="00157993"/>
    <w:rsid w:val="00157F08"/>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E3A"/>
    <w:rsid w:val="001761FA"/>
    <w:rsid w:val="00176ABA"/>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4F3B"/>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14D"/>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2EDF"/>
    <w:rsid w:val="001E367D"/>
    <w:rsid w:val="001E3688"/>
    <w:rsid w:val="001E47F4"/>
    <w:rsid w:val="001E4A80"/>
    <w:rsid w:val="001E4DED"/>
    <w:rsid w:val="001E58C7"/>
    <w:rsid w:val="001E5B8E"/>
    <w:rsid w:val="001E5B91"/>
    <w:rsid w:val="001E6C96"/>
    <w:rsid w:val="001E7578"/>
    <w:rsid w:val="001E75A2"/>
    <w:rsid w:val="001F08FD"/>
    <w:rsid w:val="001F227E"/>
    <w:rsid w:val="001F320F"/>
    <w:rsid w:val="001F343F"/>
    <w:rsid w:val="001F440F"/>
    <w:rsid w:val="001F4D54"/>
    <w:rsid w:val="001F50CE"/>
    <w:rsid w:val="001F53AF"/>
    <w:rsid w:val="001F6137"/>
    <w:rsid w:val="001F7BA2"/>
    <w:rsid w:val="002000FD"/>
    <w:rsid w:val="00200FC7"/>
    <w:rsid w:val="0020143E"/>
    <w:rsid w:val="00201A29"/>
    <w:rsid w:val="002020A1"/>
    <w:rsid w:val="00203367"/>
    <w:rsid w:val="002044C9"/>
    <w:rsid w:val="00204CA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A55"/>
    <w:rsid w:val="00230BDB"/>
    <w:rsid w:val="00231284"/>
    <w:rsid w:val="0023151E"/>
    <w:rsid w:val="002316BB"/>
    <w:rsid w:val="00231879"/>
    <w:rsid w:val="0023229E"/>
    <w:rsid w:val="00232911"/>
    <w:rsid w:val="00233574"/>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1C69"/>
    <w:rsid w:val="002521F7"/>
    <w:rsid w:val="00252D15"/>
    <w:rsid w:val="00252E31"/>
    <w:rsid w:val="002539EF"/>
    <w:rsid w:val="00253DE3"/>
    <w:rsid w:val="00254AF4"/>
    <w:rsid w:val="002552BE"/>
    <w:rsid w:val="002560EA"/>
    <w:rsid w:val="00257866"/>
    <w:rsid w:val="00257F07"/>
    <w:rsid w:val="00260382"/>
    <w:rsid w:val="00261EC0"/>
    <w:rsid w:val="002630C1"/>
    <w:rsid w:val="00263B9D"/>
    <w:rsid w:val="002641BE"/>
    <w:rsid w:val="00264268"/>
    <w:rsid w:val="00264356"/>
    <w:rsid w:val="002644BA"/>
    <w:rsid w:val="00265C6D"/>
    <w:rsid w:val="00265D93"/>
    <w:rsid w:val="00270CCA"/>
    <w:rsid w:val="00271387"/>
    <w:rsid w:val="0027164D"/>
    <w:rsid w:val="002718FF"/>
    <w:rsid w:val="0027190A"/>
    <w:rsid w:val="00272364"/>
    <w:rsid w:val="002740C5"/>
    <w:rsid w:val="00274114"/>
    <w:rsid w:val="0027774E"/>
    <w:rsid w:val="002803E0"/>
    <w:rsid w:val="00280FC8"/>
    <w:rsid w:val="002818A8"/>
    <w:rsid w:val="002823A7"/>
    <w:rsid w:val="002834CE"/>
    <w:rsid w:val="0028399A"/>
    <w:rsid w:val="002842FA"/>
    <w:rsid w:val="00284DA4"/>
    <w:rsid w:val="00284FD1"/>
    <w:rsid w:val="00285470"/>
    <w:rsid w:val="002858F4"/>
    <w:rsid w:val="00285D5B"/>
    <w:rsid w:val="002862CA"/>
    <w:rsid w:val="00286590"/>
    <w:rsid w:val="00287EB4"/>
    <w:rsid w:val="002902FE"/>
    <w:rsid w:val="00291479"/>
    <w:rsid w:val="00291787"/>
    <w:rsid w:val="00291D19"/>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1792"/>
    <w:rsid w:val="002B1A2C"/>
    <w:rsid w:val="002B1D37"/>
    <w:rsid w:val="002B2A99"/>
    <w:rsid w:val="002B2FD3"/>
    <w:rsid w:val="002B3607"/>
    <w:rsid w:val="002B4190"/>
    <w:rsid w:val="002B4853"/>
    <w:rsid w:val="002B4CF5"/>
    <w:rsid w:val="002B5D2F"/>
    <w:rsid w:val="002B5E60"/>
    <w:rsid w:val="002B76B2"/>
    <w:rsid w:val="002B76B5"/>
    <w:rsid w:val="002B793C"/>
    <w:rsid w:val="002C06EE"/>
    <w:rsid w:val="002C0DBA"/>
    <w:rsid w:val="002C1081"/>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EDB"/>
    <w:rsid w:val="002F405E"/>
    <w:rsid w:val="002F43FC"/>
    <w:rsid w:val="002F4A95"/>
    <w:rsid w:val="002F4DE5"/>
    <w:rsid w:val="002F5250"/>
    <w:rsid w:val="002F5D53"/>
    <w:rsid w:val="003000C1"/>
    <w:rsid w:val="00300106"/>
    <w:rsid w:val="00300BCD"/>
    <w:rsid w:val="003010B0"/>
    <w:rsid w:val="0030131D"/>
    <w:rsid w:val="00301A41"/>
    <w:rsid w:val="00301F38"/>
    <w:rsid w:val="0030252D"/>
    <w:rsid w:val="003034DE"/>
    <w:rsid w:val="0030361B"/>
    <w:rsid w:val="00303907"/>
    <w:rsid w:val="00303E1F"/>
    <w:rsid w:val="003043B3"/>
    <w:rsid w:val="0030451E"/>
    <w:rsid w:val="00304BAD"/>
    <w:rsid w:val="003051D8"/>
    <w:rsid w:val="0030589C"/>
    <w:rsid w:val="00306485"/>
    <w:rsid w:val="0030740E"/>
    <w:rsid w:val="00307D06"/>
    <w:rsid w:val="00310902"/>
    <w:rsid w:val="00311C3C"/>
    <w:rsid w:val="0031254D"/>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6C1"/>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8A9"/>
    <w:rsid w:val="00354CD0"/>
    <w:rsid w:val="00354D5B"/>
    <w:rsid w:val="003555C2"/>
    <w:rsid w:val="00355678"/>
    <w:rsid w:val="00356349"/>
    <w:rsid w:val="00356448"/>
    <w:rsid w:val="00356AE9"/>
    <w:rsid w:val="00356BFD"/>
    <w:rsid w:val="00356D0D"/>
    <w:rsid w:val="003573B5"/>
    <w:rsid w:val="003575DE"/>
    <w:rsid w:val="003579E9"/>
    <w:rsid w:val="00357E3A"/>
    <w:rsid w:val="003601BE"/>
    <w:rsid w:val="00360705"/>
    <w:rsid w:val="00360E38"/>
    <w:rsid w:val="00361181"/>
    <w:rsid w:val="00362FE5"/>
    <w:rsid w:val="0036369F"/>
    <w:rsid w:val="003636B9"/>
    <w:rsid w:val="00363863"/>
    <w:rsid w:val="003638D9"/>
    <w:rsid w:val="003644C8"/>
    <w:rsid w:val="0036489E"/>
    <w:rsid w:val="003658C0"/>
    <w:rsid w:val="0036590E"/>
    <w:rsid w:val="00365C7E"/>
    <w:rsid w:val="003660A8"/>
    <w:rsid w:val="003667E8"/>
    <w:rsid w:val="0036730E"/>
    <w:rsid w:val="003673CD"/>
    <w:rsid w:val="00367B4C"/>
    <w:rsid w:val="00370C35"/>
    <w:rsid w:val="00371A4E"/>
    <w:rsid w:val="00371C08"/>
    <w:rsid w:val="00371FCB"/>
    <w:rsid w:val="00372066"/>
    <w:rsid w:val="003732D8"/>
    <w:rsid w:val="0037386D"/>
    <w:rsid w:val="003745BA"/>
    <w:rsid w:val="0037554D"/>
    <w:rsid w:val="003759FC"/>
    <w:rsid w:val="00376847"/>
    <w:rsid w:val="00376903"/>
    <w:rsid w:val="00377289"/>
    <w:rsid w:val="0038003E"/>
    <w:rsid w:val="0038063A"/>
    <w:rsid w:val="00380C03"/>
    <w:rsid w:val="00380D44"/>
    <w:rsid w:val="0038167F"/>
    <w:rsid w:val="0038209F"/>
    <w:rsid w:val="00382A12"/>
    <w:rsid w:val="00382B32"/>
    <w:rsid w:val="0038306E"/>
    <w:rsid w:val="00383101"/>
    <w:rsid w:val="0038376A"/>
    <w:rsid w:val="003842F1"/>
    <w:rsid w:val="0038463B"/>
    <w:rsid w:val="00385048"/>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6A6"/>
    <w:rsid w:val="003A4E50"/>
    <w:rsid w:val="003A59AB"/>
    <w:rsid w:val="003A5B2D"/>
    <w:rsid w:val="003A7447"/>
    <w:rsid w:val="003A759A"/>
    <w:rsid w:val="003A7B8A"/>
    <w:rsid w:val="003A7D11"/>
    <w:rsid w:val="003B02E1"/>
    <w:rsid w:val="003B0314"/>
    <w:rsid w:val="003B06CA"/>
    <w:rsid w:val="003B109D"/>
    <w:rsid w:val="003B15D0"/>
    <w:rsid w:val="003B255F"/>
    <w:rsid w:val="003B2F84"/>
    <w:rsid w:val="003B3177"/>
    <w:rsid w:val="003B331C"/>
    <w:rsid w:val="003B3ABB"/>
    <w:rsid w:val="003B55DF"/>
    <w:rsid w:val="003B5A1E"/>
    <w:rsid w:val="003B5DFE"/>
    <w:rsid w:val="003B5F9D"/>
    <w:rsid w:val="003B60C1"/>
    <w:rsid w:val="003B6213"/>
    <w:rsid w:val="003B6625"/>
    <w:rsid w:val="003B7768"/>
    <w:rsid w:val="003B7F00"/>
    <w:rsid w:val="003B7F1D"/>
    <w:rsid w:val="003C1260"/>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5AF0"/>
    <w:rsid w:val="003C6DCF"/>
    <w:rsid w:val="003C75B3"/>
    <w:rsid w:val="003C7D69"/>
    <w:rsid w:val="003C7E9A"/>
    <w:rsid w:val="003D05F6"/>
    <w:rsid w:val="003D0819"/>
    <w:rsid w:val="003D09C7"/>
    <w:rsid w:val="003D1FAE"/>
    <w:rsid w:val="003D4373"/>
    <w:rsid w:val="003D45D0"/>
    <w:rsid w:val="003D61DB"/>
    <w:rsid w:val="003D6AE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5D46"/>
    <w:rsid w:val="0043614A"/>
    <w:rsid w:val="0043756D"/>
    <w:rsid w:val="004376E8"/>
    <w:rsid w:val="00437A86"/>
    <w:rsid w:val="00437CBE"/>
    <w:rsid w:val="00440BDB"/>
    <w:rsid w:val="0044196C"/>
    <w:rsid w:val="00442031"/>
    <w:rsid w:val="00442128"/>
    <w:rsid w:val="00442804"/>
    <w:rsid w:val="004429A2"/>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187"/>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1D12"/>
    <w:rsid w:val="0046220A"/>
    <w:rsid w:val="0046243E"/>
    <w:rsid w:val="004628BC"/>
    <w:rsid w:val="00462D9E"/>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8BD"/>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133"/>
    <w:rsid w:val="004938D2"/>
    <w:rsid w:val="00495570"/>
    <w:rsid w:val="00495F48"/>
    <w:rsid w:val="00496CEA"/>
    <w:rsid w:val="00497D87"/>
    <w:rsid w:val="004A03B3"/>
    <w:rsid w:val="004A1127"/>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63E"/>
    <w:rsid w:val="004B5997"/>
    <w:rsid w:val="004B6760"/>
    <w:rsid w:val="004B6BDC"/>
    <w:rsid w:val="004B7850"/>
    <w:rsid w:val="004B79C9"/>
    <w:rsid w:val="004C00CB"/>
    <w:rsid w:val="004C0536"/>
    <w:rsid w:val="004C0CF3"/>
    <w:rsid w:val="004C1B19"/>
    <w:rsid w:val="004C1CC8"/>
    <w:rsid w:val="004C2653"/>
    <w:rsid w:val="004C290E"/>
    <w:rsid w:val="004C43E7"/>
    <w:rsid w:val="004C49CE"/>
    <w:rsid w:val="004C4BD7"/>
    <w:rsid w:val="004C4F75"/>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5766"/>
    <w:rsid w:val="004E6534"/>
    <w:rsid w:val="004E65FB"/>
    <w:rsid w:val="004E662C"/>
    <w:rsid w:val="004E69D3"/>
    <w:rsid w:val="004E6C19"/>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1D61"/>
    <w:rsid w:val="00502BDB"/>
    <w:rsid w:val="00503635"/>
    <w:rsid w:val="00503762"/>
    <w:rsid w:val="005038A4"/>
    <w:rsid w:val="0050450C"/>
    <w:rsid w:val="00505009"/>
    <w:rsid w:val="00505644"/>
    <w:rsid w:val="00505BCD"/>
    <w:rsid w:val="005062D5"/>
    <w:rsid w:val="00506425"/>
    <w:rsid w:val="0050650A"/>
    <w:rsid w:val="005065C9"/>
    <w:rsid w:val="00507129"/>
    <w:rsid w:val="00510D97"/>
    <w:rsid w:val="00511719"/>
    <w:rsid w:val="00512394"/>
    <w:rsid w:val="0051273C"/>
    <w:rsid w:val="00512B1F"/>
    <w:rsid w:val="005134C5"/>
    <w:rsid w:val="00513E6F"/>
    <w:rsid w:val="00514531"/>
    <w:rsid w:val="005145AC"/>
    <w:rsid w:val="00514A46"/>
    <w:rsid w:val="00516308"/>
    <w:rsid w:val="005166B1"/>
    <w:rsid w:val="005168FA"/>
    <w:rsid w:val="00516C9A"/>
    <w:rsid w:val="005178AA"/>
    <w:rsid w:val="00520003"/>
    <w:rsid w:val="00520FA1"/>
    <w:rsid w:val="0052248B"/>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3A0"/>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49BF"/>
    <w:rsid w:val="00565D67"/>
    <w:rsid w:val="00566087"/>
    <w:rsid w:val="005666B5"/>
    <w:rsid w:val="0056698C"/>
    <w:rsid w:val="005677DD"/>
    <w:rsid w:val="00570028"/>
    <w:rsid w:val="00570C8D"/>
    <w:rsid w:val="00571658"/>
    <w:rsid w:val="005718E7"/>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56C3"/>
    <w:rsid w:val="005B59E7"/>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00DF"/>
    <w:rsid w:val="005D1A5C"/>
    <w:rsid w:val="005D20FC"/>
    <w:rsid w:val="005D3154"/>
    <w:rsid w:val="005D385C"/>
    <w:rsid w:val="005D4510"/>
    <w:rsid w:val="005D5162"/>
    <w:rsid w:val="005D6D88"/>
    <w:rsid w:val="005D7094"/>
    <w:rsid w:val="005D72CB"/>
    <w:rsid w:val="005D75B9"/>
    <w:rsid w:val="005D7732"/>
    <w:rsid w:val="005D775F"/>
    <w:rsid w:val="005E0033"/>
    <w:rsid w:val="005E01DF"/>
    <w:rsid w:val="005E0732"/>
    <w:rsid w:val="005E09BE"/>
    <w:rsid w:val="005E0C8F"/>
    <w:rsid w:val="005E2925"/>
    <w:rsid w:val="005E2E52"/>
    <w:rsid w:val="005E3452"/>
    <w:rsid w:val="005E383F"/>
    <w:rsid w:val="005E4885"/>
    <w:rsid w:val="005E48E2"/>
    <w:rsid w:val="005E49B4"/>
    <w:rsid w:val="005E51F6"/>
    <w:rsid w:val="005E5320"/>
    <w:rsid w:val="005E581C"/>
    <w:rsid w:val="005E6072"/>
    <w:rsid w:val="005E6E57"/>
    <w:rsid w:val="005E7DE7"/>
    <w:rsid w:val="005F0B71"/>
    <w:rsid w:val="005F0F2A"/>
    <w:rsid w:val="005F108D"/>
    <w:rsid w:val="005F16AB"/>
    <w:rsid w:val="005F1D2B"/>
    <w:rsid w:val="005F22D4"/>
    <w:rsid w:val="005F2D02"/>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0F2"/>
    <w:rsid w:val="0064537F"/>
    <w:rsid w:val="00645B59"/>
    <w:rsid w:val="00646262"/>
    <w:rsid w:val="00646AAE"/>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39C"/>
    <w:rsid w:val="00661989"/>
    <w:rsid w:val="006638FD"/>
    <w:rsid w:val="006648A7"/>
    <w:rsid w:val="006653BA"/>
    <w:rsid w:val="00665B87"/>
    <w:rsid w:val="00666A6D"/>
    <w:rsid w:val="00670A26"/>
    <w:rsid w:val="00670DC0"/>
    <w:rsid w:val="0067138C"/>
    <w:rsid w:val="006717B8"/>
    <w:rsid w:val="00671AC5"/>
    <w:rsid w:val="00672906"/>
    <w:rsid w:val="00673422"/>
    <w:rsid w:val="006763F2"/>
    <w:rsid w:val="0068003D"/>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6F66"/>
    <w:rsid w:val="0069718E"/>
    <w:rsid w:val="006A021A"/>
    <w:rsid w:val="006A0DBE"/>
    <w:rsid w:val="006A22D7"/>
    <w:rsid w:val="006A2A4B"/>
    <w:rsid w:val="006A485E"/>
    <w:rsid w:val="006A4A95"/>
    <w:rsid w:val="006A4CC0"/>
    <w:rsid w:val="006A6977"/>
    <w:rsid w:val="006B0947"/>
    <w:rsid w:val="006B11AD"/>
    <w:rsid w:val="006B14D2"/>
    <w:rsid w:val="006B15FA"/>
    <w:rsid w:val="006B1B4A"/>
    <w:rsid w:val="006B29EF"/>
    <w:rsid w:val="006B2BF4"/>
    <w:rsid w:val="006B3335"/>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B49"/>
    <w:rsid w:val="006C3FD2"/>
    <w:rsid w:val="006C409A"/>
    <w:rsid w:val="006C4664"/>
    <w:rsid w:val="006C46E0"/>
    <w:rsid w:val="006C4C86"/>
    <w:rsid w:val="006C5C33"/>
    <w:rsid w:val="006C6660"/>
    <w:rsid w:val="006C7F36"/>
    <w:rsid w:val="006D0938"/>
    <w:rsid w:val="006D1DCF"/>
    <w:rsid w:val="006D292F"/>
    <w:rsid w:val="006D377A"/>
    <w:rsid w:val="006D3AA8"/>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B1A"/>
    <w:rsid w:val="006E6D23"/>
    <w:rsid w:val="006E6DCF"/>
    <w:rsid w:val="006E7048"/>
    <w:rsid w:val="006E7368"/>
    <w:rsid w:val="006E7B08"/>
    <w:rsid w:val="006E7EB3"/>
    <w:rsid w:val="006E7FB0"/>
    <w:rsid w:val="006F0548"/>
    <w:rsid w:val="006F0F6D"/>
    <w:rsid w:val="006F2B06"/>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6D73"/>
    <w:rsid w:val="00707245"/>
    <w:rsid w:val="00707F8B"/>
    <w:rsid w:val="00711448"/>
    <w:rsid w:val="00711506"/>
    <w:rsid w:val="00711AF2"/>
    <w:rsid w:val="00711EC7"/>
    <w:rsid w:val="00711F9B"/>
    <w:rsid w:val="007126BD"/>
    <w:rsid w:val="0071292D"/>
    <w:rsid w:val="00713D22"/>
    <w:rsid w:val="007144E0"/>
    <w:rsid w:val="00714AB7"/>
    <w:rsid w:val="00714D84"/>
    <w:rsid w:val="00714DD7"/>
    <w:rsid w:val="00715232"/>
    <w:rsid w:val="0071528F"/>
    <w:rsid w:val="00716301"/>
    <w:rsid w:val="00716C3F"/>
    <w:rsid w:val="00717EE6"/>
    <w:rsid w:val="00720547"/>
    <w:rsid w:val="007208A0"/>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80"/>
    <w:rsid w:val="0073772F"/>
    <w:rsid w:val="0074012D"/>
    <w:rsid w:val="0074091E"/>
    <w:rsid w:val="0074102E"/>
    <w:rsid w:val="00741763"/>
    <w:rsid w:val="00741A56"/>
    <w:rsid w:val="00741A9D"/>
    <w:rsid w:val="007439FC"/>
    <w:rsid w:val="00743E90"/>
    <w:rsid w:val="00744249"/>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0D6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A18"/>
    <w:rsid w:val="00785C01"/>
    <w:rsid w:val="0078602F"/>
    <w:rsid w:val="007867AA"/>
    <w:rsid w:val="00786D2E"/>
    <w:rsid w:val="00786EB7"/>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3F09"/>
    <w:rsid w:val="007A45E4"/>
    <w:rsid w:val="007A4767"/>
    <w:rsid w:val="007A5B14"/>
    <w:rsid w:val="007A606E"/>
    <w:rsid w:val="007A610C"/>
    <w:rsid w:val="007A6983"/>
    <w:rsid w:val="007A6CB7"/>
    <w:rsid w:val="007A6F2F"/>
    <w:rsid w:val="007A794F"/>
    <w:rsid w:val="007A7CEA"/>
    <w:rsid w:val="007B0338"/>
    <w:rsid w:val="007B0B9B"/>
    <w:rsid w:val="007B0F9F"/>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5D1E"/>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AA"/>
    <w:rsid w:val="00825DF1"/>
    <w:rsid w:val="008264B5"/>
    <w:rsid w:val="00827279"/>
    <w:rsid w:val="00827543"/>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1712"/>
    <w:rsid w:val="0086260D"/>
    <w:rsid w:val="00863DA6"/>
    <w:rsid w:val="008641F8"/>
    <w:rsid w:val="00864BEC"/>
    <w:rsid w:val="00864C81"/>
    <w:rsid w:val="008659DC"/>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334"/>
    <w:rsid w:val="008835B7"/>
    <w:rsid w:val="00883AEB"/>
    <w:rsid w:val="00884943"/>
    <w:rsid w:val="00885897"/>
    <w:rsid w:val="00886051"/>
    <w:rsid w:val="008861C7"/>
    <w:rsid w:val="00886C51"/>
    <w:rsid w:val="008875E9"/>
    <w:rsid w:val="008878C8"/>
    <w:rsid w:val="00890559"/>
    <w:rsid w:val="00890ACD"/>
    <w:rsid w:val="00891E1F"/>
    <w:rsid w:val="00892E9D"/>
    <w:rsid w:val="00892F9D"/>
    <w:rsid w:val="008932B7"/>
    <w:rsid w:val="00893D29"/>
    <w:rsid w:val="00894455"/>
    <w:rsid w:val="0089468F"/>
    <w:rsid w:val="00895235"/>
    <w:rsid w:val="00896A05"/>
    <w:rsid w:val="00897221"/>
    <w:rsid w:val="00897948"/>
    <w:rsid w:val="008A0223"/>
    <w:rsid w:val="008A0E3D"/>
    <w:rsid w:val="008A211B"/>
    <w:rsid w:val="008A213B"/>
    <w:rsid w:val="008A33D3"/>
    <w:rsid w:val="008A367A"/>
    <w:rsid w:val="008A4931"/>
    <w:rsid w:val="008A4FBC"/>
    <w:rsid w:val="008A5BD1"/>
    <w:rsid w:val="008A6013"/>
    <w:rsid w:val="008A61A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983"/>
    <w:rsid w:val="008C5C88"/>
    <w:rsid w:val="008C5F4D"/>
    <w:rsid w:val="008C6340"/>
    <w:rsid w:val="008C7886"/>
    <w:rsid w:val="008C7CC5"/>
    <w:rsid w:val="008D0099"/>
    <w:rsid w:val="008D01A0"/>
    <w:rsid w:val="008D2039"/>
    <w:rsid w:val="008D36C4"/>
    <w:rsid w:val="008D4066"/>
    <w:rsid w:val="008D4556"/>
    <w:rsid w:val="008D5587"/>
    <w:rsid w:val="008D5608"/>
    <w:rsid w:val="008D5BF0"/>
    <w:rsid w:val="008D6004"/>
    <w:rsid w:val="008D6780"/>
    <w:rsid w:val="008D73BC"/>
    <w:rsid w:val="008E08EB"/>
    <w:rsid w:val="008E1302"/>
    <w:rsid w:val="008E27C4"/>
    <w:rsid w:val="008E35A7"/>
    <w:rsid w:val="008E360B"/>
    <w:rsid w:val="008E3B9F"/>
    <w:rsid w:val="008E48EF"/>
    <w:rsid w:val="008E5726"/>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6C99"/>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077E8"/>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756"/>
    <w:rsid w:val="00944A1B"/>
    <w:rsid w:val="00944C33"/>
    <w:rsid w:val="00944D83"/>
    <w:rsid w:val="00945349"/>
    <w:rsid w:val="00945827"/>
    <w:rsid w:val="00946E37"/>
    <w:rsid w:val="00946EBE"/>
    <w:rsid w:val="00946F57"/>
    <w:rsid w:val="0094735A"/>
    <w:rsid w:val="00950174"/>
    <w:rsid w:val="0095099D"/>
    <w:rsid w:val="00950BFF"/>
    <w:rsid w:val="00950E6A"/>
    <w:rsid w:val="00951C59"/>
    <w:rsid w:val="009527B2"/>
    <w:rsid w:val="00952FBA"/>
    <w:rsid w:val="009535AF"/>
    <w:rsid w:val="0095371B"/>
    <w:rsid w:val="009537FC"/>
    <w:rsid w:val="00954343"/>
    <w:rsid w:val="00954620"/>
    <w:rsid w:val="00955B85"/>
    <w:rsid w:val="00956220"/>
    <w:rsid w:val="00956463"/>
    <w:rsid w:val="00956877"/>
    <w:rsid w:val="0095750C"/>
    <w:rsid w:val="009579E3"/>
    <w:rsid w:val="00960DF7"/>
    <w:rsid w:val="00960E58"/>
    <w:rsid w:val="00961D28"/>
    <w:rsid w:val="00961FE0"/>
    <w:rsid w:val="00962164"/>
    <w:rsid w:val="00962348"/>
    <w:rsid w:val="00962B51"/>
    <w:rsid w:val="009639BC"/>
    <w:rsid w:val="00963B09"/>
    <w:rsid w:val="00963B5F"/>
    <w:rsid w:val="00963E94"/>
    <w:rsid w:val="009641EA"/>
    <w:rsid w:val="009644FB"/>
    <w:rsid w:val="00964F8B"/>
    <w:rsid w:val="0096662E"/>
    <w:rsid w:val="009673BB"/>
    <w:rsid w:val="00967AFB"/>
    <w:rsid w:val="00970622"/>
    <w:rsid w:val="00970B30"/>
    <w:rsid w:val="00971135"/>
    <w:rsid w:val="009714D3"/>
    <w:rsid w:val="00972368"/>
    <w:rsid w:val="0097254B"/>
    <w:rsid w:val="0097350F"/>
    <w:rsid w:val="009735D1"/>
    <w:rsid w:val="00973BC8"/>
    <w:rsid w:val="00975060"/>
    <w:rsid w:val="00975C3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4C71"/>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33"/>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63C"/>
    <w:rsid w:val="009D3C79"/>
    <w:rsid w:val="009D3FDC"/>
    <w:rsid w:val="009D41F4"/>
    <w:rsid w:val="009D4400"/>
    <w:rsid w:val="009D5D58"/>
    <w:rsid w:val="009D7E6E"/>
    <w:rsid w:val="009E020D"/>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695C"/>
    <w:rsid w:val="009F7150"/>
    <w:rsid w:val="009F7344"/>
    <w:rsid w:val="009F7453"/>
    <w:rsid w:val="009F79CC"/>
    <w:rsid w:val="00A001FD"/>
    <w:rsid w:val="00A004B6"/>
    <w:rsid w:val="00A00B19"/>
    <w:rsid w:val="00A016CE"/>
    <w:rsid w:val="00A01A52"/>
    <w:rsid w:val="00A01FFA"/>
    <w:rsid w:val="00A024E7"/>
    <w:rsid w:val="00A03998"/>
    <w:rsid w:val="00A03A92"/>
    <w:rsid w:val="00A03B83"/>
    <w:rsid w:val="00A03BC5"/>
    <w:rsid w:val="00A041AD"/>
    <w:rsid w:val="00A047A0"/>
    <w:rsid w:val="00A0502D"/>
    <w:rsid w:val="00A05C6C"/>
    <w:rsid w:val="00A05ED6"/>
    <w:rsid w:val="00A0687C"/>
    <w:rsid w:val="00A06CD0"/>
    <w:rsid w:val="00A07858"/>
    <w:rsid w:val="00A078AE"/>
    <w:rsid w:val="00A07F00"/>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1FF"/>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2C0"/>
    <w:rsid w:val="00A356CC"/>
    <w:rsid w:val="00A3714A"/>
    <w:rsid w:val="00A37266"/>
    <w:rsid w:val="00A40350"/>
    <w:rsid w:val="00A40ED1"/>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60"/>
    <w:rsid w:val="00A5211A"/>
    <w:rsid w:val="00A5257C"/>
    <w:rsid w:val="00A5372D"/>
    <w:rsid w:val="00A53924"/>
    <w:rsid w:val="00A542FB"/>
    <w:rsid w:val="00A54456"/>
    <w:rsid w:val="00A545B4"/>
    <w:rsid w:val="00A5517C"/>
    <w:rsid w:val="00A55190"/>
    <w:rsid w:val="00A5525E"/>
    <w:rsid w:val="00A55AD7"/>
    <w:rsid w:val="00A55B0C"/>
    <w:rsid w:val="00A55C27"/>
    <w:rsid w:val="00A566DB"/>
    <w:rsid w:val="00A56C16"/>
    <w:rsid w:val="00A57569"/>
    <w:rsid w:val="00A607DB"/>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798"/>
    <w:rsid w:val="00A92A23"/>
    <w:rsid w:val="00A933FC"/>
    <w:rsid w:val="00A943AC"/>
    <w:rsid w:val="00A94F7C"/>
    <w:rsid w:val="00A953EA"/>
    <w:rsid w:val="00AA0CAB"/>
    <w:rsid w:val="00AA0D48"/>
    <w:rsid w:val="00AA0F3A"/>
    <w:rsid w:val="00AA0F5C"/>
    <w:rsid w:val="00AA1694"/>
    <w:rsid w:val="00AA23B9"/>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520"/>
    <w:rsid w:val="00AB5C95"/>
    <w:rsid w:val="00AB5E5E"/>
    <w:rsid w:val="00AB6AF5"/>
    <w:rsid w:val="00AC0349"/>
    <w:rsid w:val="00AC1D6E"/>
    <w:rsid w:val="00AC2A8E"/>
    <w:rsid w:val="00AC44C4"/>
    <w:rsid w:val="00AC4BC4"/>
    <w:rsid w:val="00AC5595"/>
    <w:rsid w:val="00AC594B"/>
    <w:rsid w:val="00AC65DB"/>
    <w:rsid w:val="00AC778D"/>
    <w:rsid w:val="00AC7797"/>
    <w:rsid w:val="00AC7A2F"/>
    <w:rsid w:val="00AC7A3C"/>
    <w:rsid w:val="00AD0860"/>
    <w:rsid w:val="00AD0F1E"/>
    <w:rsid w:val="00AD1366"/>
    <w:rsid w:val="00AD1559"/>
    <w:rsid w:val="00AD1639"/>
    <w:rsid w:val="00AD17B6"/>
    <w:rsid w:val="00AD1CBE"/>
    <w:rsid w:val="00AD20EB"/>
    <w:rsid w:val="00AD2327"/>
    <w:rsid w:val="00AD4B67"/>
    <w:rsid w:val="00AD5261"/>
    <w:rsid w:val="00AD78BD"/>
    <w:rsid w:val="00AD7E49"/>
    <w:rsid w:val="00AE0664"/>
    <w:rsid w:val="00AE11D9"/>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4181"/>
    <w:rsid w:val="00AF5479"/>
    <w:rsid w:val="00AF5E7E"/>
    <w:rsid w:val="00AF6458"/>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1F83"/>
    <w:rsid w:val="00B22006"/>
    <w:rsid w:val="00B220C9"/>
    <w:rsid w:val="00B2218E"/>
    <w:rsid w:val="00B22528"/>
    <w:rsid w:val="00B2272E"/>
    <w:rsid w:val="00B233BC"/>
    <w:rsid w:val="00B23495"/>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32E"/>
    <w:rsid w:val="00B50542"/>
    <w:rsid w:val="00B50633"/>
    <w:rsid w:val="00B507EF"/>
    <w:rsid w:val="00B5122E"/>
    <w:rsid w:val="00B51CF9"/>
    <w:rsid w:val="00B525E0"/>
    <w:rsid w:val="00B526B7"/>
    <w:rsid w:val="00B540D2"/>
    <w:rsid w:val="00B546A6"/>
    <w:rsid w:val="00B547A4"/>
    <w:rsid w:val="00B55376"/>
    <w:rsid w:val="00B55D57"/>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22C"/>
    <w:rsid w:val="00B70422"/>
    <w:rsid w:val="00B705CF"/>
    <w:rsid w:val="00B7110B"/>
    <w:rsid w:val="00B71CF6"/>
    <w:rsid w:val="00B71E41"/>
    <w:rsid w:val="00B72149"/>
    <w:rsid w:val="00B72AC0"/>
    <w:rsid w:val="00B73227"/>
    <w:rsid w:val="00B7358B"/>
    <w:rsid w:val="00B73A3F"/>
    <w:rsid w:val="00B73D52"/>
    <w:rsid w:val="00B74BF2"/>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AE"/>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3826"/>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959"/>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1F01"/>
    <w:rsid w:val="00BF23C2"/>
    <w:rsid w:val="00BF2557"/>
    <w:rsid w:val="00BF2E8A"/>
    <w:rsid w:val="00BF3DB8"/>
    <w:rsid w:val="00BF5350"/>
    <w:rsid w:val="00BF5363"/>
    <w:rsid w:val="00BF5581"/>
    <w:rsid w:val="00BF58DE"/>
    <w:rsid w:val="00BF653A"/>
    <w:rsid w:val="00BF6B36"/>
    <w:rsid w:val="00BF774E"/>
    <w:rsid w:val="00C0053C"/>
    <w:rsid w:val="00C005A1"/>
    <w:rsid w:val="00C01473"/>
    <w:rsid w:val="00C015F5"/>
    <w:rsid w:val="00C02911"/>
    <w:rsid w:val="00C03475"/>
    <w:rsid w:val="00C03C69"/>
    <w:rsid w:val="00C03F89"/>
    <w:rsid w:val="00C047C1"/>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253"/>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0FE"/>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146D"/>
    <w:rsid w:val="00C51A04"/>
    <w:rsid w:val="00C52095"/>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84"/>
    <w:rsid w:val="00C72AF5"/>
    <w:rsid w:val="00C735BB"/>
    <w:rsid w:val="00C7377B"/>
    <w:rsid w:val="00C74314"/>
    <w:rsid w:val="00C74862"/>
    <w:rsid w:val="00C74BD9"/>
    <w:rsid w:val="00C7512C"/>
    <w:rsid w:val="00C75D4A"/>
    <w:rsid w:val="00C75EAE"/>
    <w:rsid w:val="00C7639C"/>
    <w:rsid w:val="00C76EED"/>
    <w:rsid w:val="00C772D9"/>
    <w:rsid w:val="00C77341"/>
    <w:rsid w:val="00C77756"/>
    <w:rsid w:val="00C804CB"/>
    <w:rsid w:val="00C8093D"/>
    <w:rsid w:val="00C80D9B"/>
    <w:rsid w:val="00C8164F"/>
    <w:rsid w:val="00C82BDA"/>
    <w:rsid w:val="00C8396C"/>
    <w:rsid w:val="00C84307"/>
    <w:rsid w:val="00C85128"/>
    <w:rsid w:val="00C851BB"/>
    <w:rsid w:val="00C85428"/>
    <w:rsid w:val="00C857A9"/>
    <w:rsid w:val="00C85E2F"/>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5E14"/>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013"/>
    <w:rsid w:val="00CB61C0"/>
    <w:rsid w:val="00CB676A"/>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510"/>
    <w:rsid w:val="00CE0FDD"/>
    <w:rsid w:val="00CE19F1"/>
    <w:rsid w:val="00CE1B53"/>
    <w:rsid w:val="00CE21E4"/>
    <w:rsid w:val="00CE2C4A"/>
    <w:rsid w:val="00CE4040"/>
    <w:rsid w:val="00CE4A91"/>
    <w:rsid w:val="00CE4DD2"/>
    <w:rsid w:val="00CE5F96"/>
    <w:rsid w:val="00CE66AE"/>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1499"/>
    <w:rsid w:val="00D0216B"/>
    <w:rsid w:val="00D0253E"/>
    <w:rsid w:val="00D02957"/>
    <w:rsid w:val="00D0367E"/>
    <w:rsid w:val="00D04788"/>
    <w:rsid w:val="00D05939"/>
    <w:rsid w:val="00D05DAD"/>
    <w:rsid w:val="00D060E6"/>
    <w:rsid w:val="00D064F4"/>
    <w:rsid w:val="00D078F6"/>
    <w:rsid w:val="00D079C8"/>
    <w:rsid w:val="00D10486"/>
    <w:rsid w:val="00D1071B"/>
    <w:rsid w:val="00D111C6"/>
    <w:rsid w:val="00D111FD"/>
    <w:rsid w:val="00D11344"/>
    <w:rsid w:val="00D11864"/>
    <w:rsid w:val="00D12182"/>
    <w:rsid w:val="00D12B72"/>
    <w:rsid w:val="00D13B14"/>
    <w:rsid w:val="00D13E46"/>
    <w:rsid w:val="00D13E92"/>
    <w:rsid w:val="00D13EA6"/>
    <w:rsid w:val="00D14346"/>
    <w:rsid w:val="00D14EFC"/>
    <w:rsid w:val="00D15731"/>
    <w:rsid w:val="00D157CF"/>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3E0"/>
    <w:rsid w:val="00D33756"/>
    <w:rsid w:val="00D33A8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0AC"/>
    <w:rsid w:val="00D663DC"/>
    <w:rsid w:val="00D665B9"/>
    <w:rsid w:val="00D66B63"/>
    <w:rsid w:val="00D66BD1"/>
    <w:rsid w:val="00D66C67"/>
    <w:rsid w:val="00D672C1"/>
    <w:rsid w:val="00D67C37"/>
    <w:rsid w:val="00D704AD"/>
    <w:rsid w:val="00D7055E"/>
    <w:rsid w:val="00D70738"/>
    <w:rsid w:val="00D707A8"/>
    <w:rsid w:val="00D70F4F"/>
    <w:rsid w:val="00D71359"/>
    <w:rsid w:val="00D7168D"/>
    <w:rsid w:val="00D71AE5"/>
    <w:rsid w:val="00D71E1D"/>
    <w:rsid w:val="00D7201E"/>
    <w:rsid w:val="00D722F2"/>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0C3B"/>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04E"/>
    <w:rsid w:val="00DA233D"/>
    <w:rsid w:val="00DA2368"/>
    <w:rsid w:val="00DA3975"/>
    <w:rsid w:val="00DA4F19"/>
    <w:rsid w:val="00DA5B2E"/>
    <w:rsid w:val="00DA5C1D"/>
    <w:rsid w:val="00DA5D7C"/>
    <w:rsid w:val="00DA6898"/>
    <w:rsid w:val="00DB0938"/>
    <w:rsid w:val="00DB18B5"/>
    <w:rsid w:val="00DB2B2C"/>
    <w:rsid w:val="00DB314A"/>
    <w:rsid w:val="00DB3363"/>
    <w:rsid w:val="00DB3462"/>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0390"/>
    <w:rsid w:val="00DC10D3"/>
    <w:rsid w:val="00DC3B81"/>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1B71"/>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AC7"/>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7E3"/>
    <w:rsid w:val="00E03DE6"/>
    <w:rsid w:val="00E03FA4"/>
    <w:rsid w:val="00E040CB"/>
    <w:rsid w:val="00E04395"/>
    <w:rsid w:val="00E0617A"/>
    <w:rsid w:val="00E065F0"/>
    <w:rsid w:val="00E06B7E"/>
    <w:rsid w:val="00E074AC"/>
    <w:rsid w:val="00E077C8"/>
    <w:rsid w:val="00E103F1"/>
    <w:rsid w:val="00E1045E"/>
    <w:rsid w:val="00E10928"/>
    <w:rsid w:val="00E111B4"/>
    <w:rsid w:val="00E11820"/>
    <w:rsid w:val="00E139D8"/>
    <w:rsid w:val="00E141AC"/>
    <w:rsid w:val="00E1446C"/>
    <w:rsid w:val="00E1514A"/>
    <w:rsid w:val="00E15477"/>
    <w:rsid w:val="00E154B7"/>
    <w:rsid w:val="00E15C57"/>
    <w:rsid w:val="00E16576"/>
    <w:rsid w:val="00E16D99"/>
    <w:rsid w:val="00E1722C"/>
    <w:rsid w:val="00E174DD"/>
    <w:rsid w:val="00E179C5"/>
    <w:rsid w:val="00E20B12"/>
    <w:rsid w:val="00E216BD"/>
    <w:rsid w:val="00E23281"/>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71F"/>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958"/>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24B"/>
    <w:rsid w:val="00E95720"/>
    <w:rsid w:val="00E95D26"/>
    <w:rsid w:val="00E96885"/>
    <w:rsid w:val="00E972D9"/>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5A34"/>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D6"/>
    <w:rsid w:val="00EC4DEF"/>
    <w:rsid w:val="00EC58DE"/>
    <w:rsid w:val="00EC5E76"/>
    <w:rsid w:val="00EC66E7"/>
    <w:rsid w:val="00EC6BEC"/>
    <w:rsid w:val="00EC73B3"/>
    <w:rsid w:val="00EC7AAD"/>
    <w:rsid w:val="00ED0E40"/>
    <w:rsid w:val="00ED1036"/>
    <w:rsid w:val="00ED130A"/>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2DAE"/>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7C8"/>
    <w:rsid w:val="00F06D02"/>
    <w:rsid w:val="00F10977"/>
    <w:rsid w:val="00F10D12"/>
    <w:rsid w:val="00F11B57"/>
    <w:rsid w:val="00F12293"/>
    <w:rsid w:val="00F12595"/>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1DD3"/>
    <w:rsid w:val="00F23835"/>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BB"/>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4BA"/>
    <w:rsid w:val="00F54C8B"/>
    <w:rsid w:val="00F560D2"/>
    <w:rsid w:val="00F564C0"/>
    <w:rsid w:val="00F56872"/>
    <w:rsid w:val="00F574AA"/>
    <w:rsid w:val="00F57A0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3128"/>
    <w:rsid w:val="00F84E7E"/>
    <w:rsid w:val="00F85439"/>
    <w:rsid w:val="00F85ECC"/>
    <w:rsid w:val="00F85F69"/>
    <w:rsid w:val="00F86A37"/>
    <w:rsid w:val="00F86F82"/>
    <w:rsid w:val="00F86FF1"/>
    <w:rsid w:val="00F8777A"/>
    <w:rsid w:val="00F90B13"/>
    <w:rsid w:val="00F91291"/>
    <w:rsid w:val="00F915B8"/>
    <w:rsid w:val="00F91B81"/>
    <w:rsid w:val="00F921C4"/>
    <w:rsid w:val="00F922DF"/>
    <w:rsid w:val="00F927AA"/>
    <w:rsid w:val="00F92CE3"/>
    <w:rsid w:val="00F93888"/>
    <w:rsid w:val="00F938DA"/>
    <w:rsid w:val="00F9416F"/>
    <w:rsid w:val="00F941BF"/>
    <w:rsid w:val="00F94774"/>
    <w:rsid w:val="00F94E97"/>
    <w:rsid w:val="00F95919"/>
    <w:rsid w:val="00F96839"/>
    <w:rsid w:val="00F972F2"/>
    <w:rsid w:val="00F9776A"/>
    <w:rsid w:val="00F97D00"/>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6EEE"/>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C7C2D"/>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08"/>
    <w:rsid w:val="00FF2440"/>
    <w:rsid w:val="00FF28C6"/>
    <w:rsid w:val="00FF2CB3"/>
    <w:rsid w:val="00FF3645"/>
    <w:rsid w:val="00FF39D6"/>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A09F1"/>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p1">
    <w:name w:val="p1"/>
    <w:basedOn w:val="Normal"/>
    <w:rsid w:val="008D5BF0"/>
    <w:pPr>
      <w:spacing w:before="100" w:beforeAutospacing="1" w:after="100" w:afterAutospacing="1" w:line="240" w:lineRule="auto"/>
      <w:ind w:firstLine="0"/>
    </w:pPr>
    <w:rPr>
      <w:rFonts w:ascii="Times New Roman" w:eastAsia="Times New Roman" w:hAnsi="Times New Roman" w:cs="Times New Roman"/>
      <w:kern w:val="0"/>
      <w:sz w:val="24"/>
      <w:szCs w:val="24"/>
      <w:lang w:eastAsia="es-MX"/>
      <w14:ligatures w14:val="none"/>
    </w:rPr>
  </w:style>
  <w:style w:type="character" w:customStyle="1" w:styleId="s1">
    <w:name w:val="s1"/>
    <w:basedOn w:val="Fuentedeprrafopredeter"/>
    <w:rsid w:val="008D5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s9TLe_T9ICY" TargetMode="External"/><Relationship Id="rId26" Type="http://schemas.openxmlformats.org/officeDocument/2006/relationships/hyperlink" Target="https://www.ingenierizando.com/electronica/magnitudes-electricas/" TargetMode="External"/><Relationship Id="rId3" Type="http://schemas.openxmlformats.org/officeDocument/2006/relationships/customXml" Target="../customXml/item3.xml"/><Relationship Id="rId21" Type="http://schemas.openxmlformats.org/officeDocument/2006/relationships/hyperlink" Target="https://www.youtube.com/watch?v=plWfEGCEQ5k"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WjIxLcG8uw4" TargetMode="External"/><Relationship Id="rId25" Type="http://schemas.openxmlformats.org/officeDocument/2006/relationships/hyperlink" Target="https://unahll.wordpress.com/wp-content/uploads/2015/05/electrc3b3nica-teorc3ada-de-circuitos-y-dispositivos-electrc3b3nicos_10ed-boylestad.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MRXLmI6Bg4k"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igmat.es/es/blog/d/que-son-las-magnitudes-electricas-y-como-se-conectan-entre-si-18132" TargetMode="External"/><Relationship Id="rId5" Type="http://schemas.openxmlformats.org/officeDocument/2006/relationships/numbering" Target="numbering.xml"/><Relationship Id="rId15" Type="http://schemas.openxmlformats.org/officeDocument/2006/relationships/hyperlink" Target="https://www.youtube.com/watch?v=BEFGzbV5SE8"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atL-7CQfjhc&amp;t=21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v3EwltvJI6E" TargetMode="External"/><Relationship Id="rId27" Type="http://schemas.openxmlformats.org/officeDocument/2006/relationships/hyperlink" Target="https://phet.colorado.edu/es/simulations/filter?subjects=physics&amp;types=html,prototyp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5654A79C-E826-44B7-8977-A06F57FCC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68</Pages>
  <Words>11075</Words>
  <Characters>60913</Characters>
  <Application>Microsoft Office Word</Application>
  <DocSecurity>0</DocSecurity>
  <Lines>507</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medición y cálculo de parámetros eléctricos en circuitos</vt:lpstr>
      <vt:lpstr>Generalidades de las prácticas agrícolas para el cultivo del plátano</vt:lpstr>
    </vt:vector>
  </TitlesOfParts>
  <Company/>
  <LinksUpToDate>false</LinksUpToDate>
  <CharactersWithSpaces>71845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medición y cálculo de parámetros eléctricos en circuitos</dc:title>
  <dc:subject/>
  <dc:creator>SENA</dc:creator>
  <cp:keywords/>
  <dc:description/>
  <cp:lastModifiedBy>Luz Karime Amaya Cabra</cp:lastModifiedBy>
  <cp:revision>167</cp:revision>
  <cp:lastPrinted>2026-06-18T18:52:00Z</cp:lastPrinted>
  <dcterms:created xsi:type="dcterms:W3CDTF">2026-04-08T13:59:00Z</dcterms:created>
  <dcterms:modified xsi:type="dcterms:W3CDTF">2026-06-18T19:01:00Z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