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C79F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DB2F2C" w14:paraId="14463CEC" w14:textId="77777777" w:rsidTr="00124C18">
        <w:tc>
          <w:tcPr>
            <w:tcW w:w="10154" w:type="dxa"/>
            <w:gridSpan w:val="2"/>
          </w:tcPr>
          <w:p w14:paraId="7615C3A8" w14:textId="77777777" w:rsidR="00DB2F2C" w:rsidRDefault="00DB2F2C" w:rsidP="00124C18">
            <w:pPr>
              <w:jc w:val="center"/>
              <w:rPr>
                <w:rFonts w:ascii="Calibri" w:eastAsia="Calibri" w:hAnsi="Calibri" w:cs="Calibri"/>
              </w:rPr>
            </w:pPr>
          </w:p>
          <w:p w14:paraId="3C0002CF" w14:textId="77777777" w:rsidR="00DB2F2C" w:rsidRDefault="00DB2F2C" w:rsidP="00124C18">
            <w:pPr>
              <w:jc w:val="center"/>
              <w:rPr>
                <w:rFonts w:ascii="Calibri" w:eastAsia="Calibri" w:hAnsi="Calibri" w:cs="Calibri"/>
              </w:rPr>
            </w:pPr>
          </w:p>
          <w:p w14:paraId="6778A5EC" w14:textId="77777777" w:rsidR="00DB2F2C" w:rsidRDefault="00DB2F2C" w:rsidP="00124C18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noProof/>
              </w:rPr>
              <w:drawing>
                <wp:inline distT="0" distB="0" distL="0" distR="0" wp14:anchorId="5FFA2111" wp14:editId="19D37FA4">
                  <wp:extent cx="712470" cy="605790"/>
                  <wp:effectExtent l="0" t="0" r="0" b="3810"/>
                  <wp:docPr id="12912109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1A825010" w14:textId="77777777" w:rsidR="00DB2F2C" w:rsidRDefault="00DB2F2C" w:rsidP="00124C18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DB2F2C" w14:paraId="12611517" w14:textId="77777777" w:rsidTr="00124C18">
        <w:tc>
          <w:tcPr>
            <w:tcW w:w="10154" w:type="dxa"/>
            <w:gridSpan w:val="2"/>
          </w:tcPr>
          <w:p w14:paraId="659BEBAB" w14:textId="77777777" w:rsidR="00DB2F2C" w:rsidRDefault="00DB2F2C" w:rsidP="00124C18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Generalidades de la actividad</w:t>
            </w:r>
          </w:p>
          <w:p w14:paraId="29ACF955" w14:textId="77777777" w:rsidR="00DB2F2C" w:rsidRDefault="00DB2F2C" w:rsidP="00124C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BE5EF2B" w14:textId="77777777" w:rsidR="00DB2F2C" w:rsidRDefault="00DB2F2C" w:rsidP="00124C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Diligenciar solo los espacios en blanco.</w:t>
            </w:r>
          </w:p>
          <w:p w14:paraId="6F1534C9" w14:textId="77777777" w:rsidR="00DB2F2C" w:rsidRDefault="00DB2F2C" w:rsidP="00124C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1B970014" w14:textId="77777777" w:rsidR="00DB2F2C" w:rsidRDefault="00DB2F2C" w:rsidP="00124C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Rta</w:t>
            </w:r>
            <w:proofErr w:type="spellEnd"/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0AEAB8E4" w14:textId="77777777" w:rsidR="00DB2F2C" w:rsidRDefault="00DB2F2C" w:rsidP="00124C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69C3AA17" w14:textId="77777777" w:rsidR="00DB2F2C" w:rsidRDefault="00DB2F2C" w:rsidP="00124C18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DB2F2C" w:rsidRPr="003D071D" w14:paraId="1C33CF0B" w14:textId="77777777" w:rsidTr="00124C18">
        <w:tc>
          <w:tcPr>
            <w:tcW w:w="2534" w:type="dxa"/>
          </w:tcPr>
          <w:p w14:paraId="3172D9F0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1E1FAA13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3FCC653B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620" w:type="dxa"/>
          </w:tcPr>
          <w:p w14:paraId="1F546978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AEAAAA"/>
              </w:rPr>
            </w:pPr>
          </w:p>
          <w:p w14:paraId="615C1373" w14:textId="77777777" w:rsidR="00DB2F2C" w:rsidRPr="00DB2F2C" w:rsidRDefault="00DB2F2C" w:rsidP="00DB2F2C">
            <w:pPr>
              <w:rPr>
                <w:rFonts w:asciiTheme="majorHAnsi" w:eastAsia="Calibri" w:hAnsiTheme="majorHAnsi" w:cstheme="majorHAnsi"/>
                <w:color w:val="000000"/>
              </w:rPr>
            </w:pPr>
            <w:r w:rsidRPr="00DB2F2C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 Sensores, medición y adquisición.</w:t>
            </w:r>
          </w:p>
          <w:p w14:paraId="24630E74" w14:textId="77777777" w:rsidR="00DB2F2C" w:rsidRPr="00DB2F2C" w:rsidRDefault="00DB2F2C" w:rsidP="00DB2F2C">
            <w:pPr>
              <w:rPr>
                <w:rFonts w:asciiTheme="majorHAnsi" w:eastAsia="Calibri" w:hAnsiTheme="majorHAnsi" w:cstheme="majorHAnsi"/>
                <w:color w:val="000000"/>
              </w:rPr>
            </w:pPr>
          </w:p>
          <w:p w14:paraId="072E2C4B" w14:textId="77777777" w:rsidR="00DB2F2C" w:rsidRPr="00DB2F2C" w:rsidRDefault="00DB2F2C" w:rsidP="00DB2F2C">
            <w:pPr>
              <w:rPr>
                <w:rFonts w:asciiTheme="majorHAnsi" w:eastAsia="Calibri" w:hAnsiTheme="majorHAnsi" w:cstheme="majorHAnsi"/>
                <w:color w:val="000000"/>
              </w:rPr>
            </w:pPr>
            <w:r w:rsidRPr="00DB2F2C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165FCE9" w14:textId="77777777" w:rsidR="00DB2F2C" w:rsidRPr="00DB2F2C" w:rsidRDefault="00DB2F2C" w:rsidP="00DB2F2C">
            <w:pPr>
              <w:rPr>
                <w:rFonts w:asciiTheme="majorHAnsi" w:eastAsia="Calibri" w:hAnsiTheme="majorHAnsi" w:cstheme="majorHAnsi"/>
                <w:color w:val="000000"/>
              </w:rPr>
            </w:pPr>
          </w:p>
          <w:p w14:paraId="490F8FE9" w14:textId="10A42AF3" w:rsidR="00DB2F2C" w:rsidRPr="003D071D" w:rsidRDefault="00DB2F2C" w:rsidP="00DB2F2C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DB2F2C">
              <w:rPr>
                <w:rFonts w:asciiTheme="majorHAnsi" w:eastAsia="Calibri" w:hAnsiTheme="majorHAnsi" w:cstheme="majorHAnsi"/>
                <w:color w:val="000000"/>
              </w:rPr>
              <w:t>Lea la pregunta de cada ítem y luego seleccione la opción correcta, según corresponda.</w:t>
            </w:r>
          </w:p>
          <w:p w14:paraId="7510AFC3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DB2F2C" w:rsidRPr="003D071D" w14:paraId="7DDCC1D0" w14:textId="77777777" w:rsidTr="00124C18">
        <w:tc>
          <w:tcPr>
            <w:tcW w:w="2534" w:type="dxa"/>
          </w:tcPr>
          <w:p w14:paraId="0A9A8E93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vAlign w:val="center"/>
          </w:tcPr>
          <w:p w14:paraId="665C4C01" w14:textId="2FE3DCFC" w:rsidR="00DB2F2C" w:rsidRPr="003D071D" w:rsidRDefault="00DB2F2C" w:rsidP="00124C18">
            <w:pPr>
              <w:widowControl w:val="0"/>
              <w:rPr>
                <w:rFonts w:asciiTheme="majorHAnsi" w:eastAsia="Calibri" w:hAnsiTheme="majorHAnsi" w:cstheme="majorHAnsi"/>
                <w:color w:val="000000"/>
              </w:rPr>
            </w:pPr>
            <w:r w:rsidRPr="00DB2F2C">
              <w:rPr>
                <w:rFonts w:asciiTheme="majorHAnsi" w:hAnsiTheme="majorHAnsi" w:cstheme="majorHAnsi"/>
                <w:color w:val="151517"/>
              </w:rPr>
              <w:t>Misión sensores: de la medición al control</w:t>
            </w:r>
          </w:p>
        </w:tc>
      </w:tr>
      <w:tr w:rsidR="00DB2F2C" w:rsidRPr="003D071D" w14:paraId="4C062E67" w14:textId="77777777" w:rsidTr="00124C18">
        <w:tc>
          <w:tcPr>
            <w:tcW w:w="2534" w:type="dxa"/>
            <w:shd w:val="clear" w:color="auto" w:fill="FBE5D5"/>
          </w:tcPr>
          <w:p w14:paraId="190447A5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vAlign w:val="center"/>
          </w:tcPr>
          <w:p w14:paraId="543D3AD0" w14:textId="58C1704A" w:rsidR="00DB2F2C" w:rsidRPr="00D04F05" w:rsidRDefault="00DB2F2C" w:rsidP="00124C18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 w:rsidRPr="00DB2F2C">
              <w:rPr>
                <w:rFonts w:ascii="Calibri" w:hAnsi="Calibri" w:cs="Calibri"/>
              </w:rPr>
              <w:t>Evaluar y reforzar su capacidad para identificar los conceptos relacionados con la medición, los sensores, los transductores, las señales, el acondicionamiento de señales y los sistemas electrónicos básicos de control, aplicados a procesos industriales.</w:t>
            </w:r>
          </w:p>
        </w:tc>
      </w:tr>
      <w:tr w:rsidR="00DB2F2C" w:rsidRPr="003D071D" w14:paraId="26FD56DD" w14:textId="77777777" w:rsidTr="00124C18">
        <w:tc>
          <w:tcPr>
            <w:tcW w:w="2534" w:type="dxa"/>
          </w:tcPr>
          <w:p w14:paraId="242F1464" w14:textId="77777777" w:rsidR="00DB2F2C" w:rsidRPr="003D071D" w:rsidRDefault="00DB2F2C" w:rsidP="00124C18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</w:tcPr>
          <w:p w14:paraId="3D2DF42E" w14:textId="77777777" w:rsidR="00DB2F2C" w:rsidRPr="003D071D" w:rsidRDefault="00DB2F2C" w:rsidP="00124C18">
            <w:pPr>
              <w:rPr>
                <w:rFonts w:asciiTheme="majorHAnsi" w:hAnsiTheme="majorHAnsi" w:cstheme="majorHAnsi"/>
                <w:color w:val="151517"/>
              </w:rPr>
            </w:pPr>
            <w:r w:rsidRPr="00E3278D">
              <w:rPr>
                <w:rFonts w:asciiTheme="majorHAnsi" w:hAnsiTheme="majorHAnsi" w:cstheme="majorHAnsi"/>
                <w:color w:val="151517"/>
              </w:rPr>
              <w:t xml:space="preserve">A </w:t>
            </w:r>
            <w:proofErr w:type="gramStart"/>
            <w:r w:rsidRPr="00E3278D">
              <w:rPr>
                <w:rFonts w:asciiTheme="majorHAnsi" w:hAnsiTheme="majorHAnsi" w:cstheme="majorHAnsi"/>
                <w:color w:val="151517"/>
              </w:rPr>
              <w:t>continuación</w:t>
            </w:r>
            <w:proofErr w:type="gramEnd"/>
            <w:r w:rsidRPr="00E3278D">
              <w:rPr>
                <w:rFonts w:asciiTheme="majorHAnsi" w:hAnsiTheme="majorHAnsi" w:cstheme="majorHAnsi"/>
                <w:color w:val="151517"/>
              </w:rPr>
              <w:t xml:space="preserve"> se presentan 20 preguntas de </w:t>
            </w:r>
            <w:r>
              <w:rPr>
                <w:rFonts w:asciiTheme="majorHAnsi" w:hAnsiTheme="majorHAnsi" w:cstheme="majorHAnsi"/>
                <w:color w:val="151517"/>
              </w:rPr>
              <w:t xml:space="preserve">opción múltiple. </w:t>
            </w:r>
            <w:r w:rsidRPr="00E3278D">
              <w:rPr>
                <w:rFonts w:asciiTheme="majorHAnsi" w:hAnsiTheme="majorHAnsi" w:cstheme="majorHAnsi"/>
                <w:color w:val="151517"/>
              </w:rPr>
              <w:t>Lea cada afirmación con atención y seleccione la opción correcta. Al final de cada respuesta encontrará una breve realimentación.</w:t>
            </w:r>
          </w:p>
        </w:tc>
      </w:tr>
    </w:tbl>
    <w:p w14:paraId="07011996" w14:textId="77777777" w:rsidR="00DB2F2C" w:rsidRDefault="00DB2F2C">
      <w:pPr>
        <w:spacing w:after="160" w:line="259" w:lineRule="auto"/>
        <w:rPr>
          <w:rFonts w:ascii="Calibri" w:eastAsia="Calibri" w:hAnsi="Calibri" w:cs="Calibri"/>
        </w:rPr>
      </w:pPr>
    </w:p>
    <w:p w14:paraId="27632579" w14:textId="77777777" w:rsidR="00DB2F2C" w:rsidRDefault="00DB2F2C">
      <w:pPr>
        <w:spacing w:after="160" w:line="259" w:lineRule="auto"/>
        <w:rPr>
          <w:rFonts w:ascii="Calibri" w:eastAsia="Calibri" w:hAnsi="Calibri" w:cs="Calibri"/>
        </w:rPr>
      </w:pPr>
    </w:p>
    <w:p w14:paraId="45B2C3FE" w14:textId="77777777" w:rsidR="00DB2F2C" w:rsidRDefault="00DB2F2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:rsidRPr="003D071D" w14:paraId="7C105282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0B99EDD" w14:textId="77777777" w:rsidR="0012005D" w:rsidRDefault="00000000">
            <w:r>
              <w:lastRenderedPageBreak/>
              <w:t>Respuesta incorrecta, revise nuevamente el contenido del componente formativo.</w:t>
            </w:r>
          </w:p>
        </w:tc>
      </w:tr>
      <w:tr w:rsidR="00E702CE" w:rsidRPr="003D071D" w14:paraId="3E740A85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3A3758" w14:textId="77777777" w:rsidR="0012005D" w:rsidRDefault="00000000">
            <w:r>
              <w:t>Pregunta 2</w:t>
            </w:r>
          </w:p>
        </w:tc>
        <w:tc>
          <w:tcPr>
            <w:tcW w:w="5460" w:type="dxa"/>
          </w:tcPr>
          <w:p w14:paraId="6969F705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¿Cuál de los siguientes conceptos corresponde a una característica relacionada con la medición?</w:t>
            </w:r>
          </w:p>
        </w:tc>
        <w:tc>
          <w:tcPr>
            <w:tcW w:w="2160" w:type="dxa"/>
          </w:tcPr>
          <w:p w14:paraId="213662AB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E702CE" w:rsidRPr="003D071D" w14:paraId="17B69431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C46657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96B8CC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Exactitud.</w:t>
            </w:r>
          </w:p>
        </w:tc>
        <w:tc>
          <w:tcPr>
            <w:tcW w:w="2160" w:type="dxa"/>
            <w:shd w:val="clear" w:color="auto" w:fill="FFFFFF"/>
          </w:tcPr>
          <w:p w14:paraId="1A3C55DC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E702CE" w:rsidRPr="003D071D" w14:paraId="6FF17658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5FE947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851B97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41803EAE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4A0F4F54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5605B5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25AE6C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Programación.</w:t>
            </w:r>
          </w:p>
        </w:tc>
        <w:tc>
          <w:tcPr>
            <w:tcW w:w="2160" w:type="dxa"/>
            <w:shd w:val="clear" w:color="auto" w:fill="FFFFFF"/>
          </w:tcPr>
          <w:p w14:paraId="28A12B85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067" w:rsidRPr="003D071D" w14:paraId="469D1703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32454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E758A0D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Conmutación.</w:t>
            </w:r>
          </w:p>
        </w:tc>
        <w:tc>
          <w:tcPr>
            <w:tcW w:w="2160" w:type="dxa"/>
            <w:shd w:val="clear" w:color="auto" w:fill="FFFFFF"/>
          </w:tcPr>
          <w:p w14:paraId="1E3DDEE7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6C902E2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88B8CA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25EA08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Muy bien. La exactitud es una característica importante para determinar qué tan cercana es una medición al valor real de la variable.</w:t>
            </w:r>
          </w:p>
        </w:tc>
      </w:tr>
      <w:tr w:rsidR="00F75067" w:rsidRPr="003D071D" w14:paraId="5E66B604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246F105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9933D8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F75067" w:rsidRPr="003D071D" w14:paraId="3CCAD700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619B69" w14:textId="77777777" w:rsidR="0012005D" w:rsidRDefault="00000000">
            <w:r>
              <w:t>Pregunta 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C93CA76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F75067" w:rsidRPr="003D071D" w14:paraId="404F7D6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A6F570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C22ACBE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únicamente señales digitales.</w:t>
            </w:r>
          </w:p>
        </w:tc>
        <w:tc>
          <w:tcPr>
            <w:tcW w:w="2160" w:type="dxa"/>
            <w:shd w:val="clear" w:color="auto" w:fill="auto"/>
          </w:tcPr>
          <w:p w14:paraId="1949D3CF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5C2E036D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6E2D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</w:tcPr>
          <w:p w14:paraId="340E9B4D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Detectar una variable física y proporcionar información sobre ella.</w:t>
            </w:r>
          </w:p>
        </w:tc>
        <w:tc>
          <w:tcPr>
            <w:tcW w:w="2160" w:type="dxa"/>
          </w:tcPr>
          <w:p w14:paraId="2F68A27B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F75067" w:rsidRPr="003D071D" w14:paraId="56EB05B4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465605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15EED75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Sustituir todos los elementos de control.</w:t>
            </w:r>
          </w:p>
        </w:tc>
        <w:tc>
          <w:tcPr>
            <w:tcW w:w="2160" w:type="dxa"/>
            <w:shd w:val="clear" w:color="auto" w:fill="auto"/>
          </w:tcPr>
          <w:p w14:paraId="11C89439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20F98A6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46B0AC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</w:tcPr>
          <w:p w14:paraId="5FF467A3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automáticamente la potencia del circuito.</w:t>
            </w:r>
          </w:p>
        </w:tc>
        <w:tc>
          <w:tcPr>
            <w:tcW w:w="2160" w:type="dxa"/>
          </w:tcPr>
          <w:p w14:paraId="3E38B80C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067" w:rsidRPr="003D071D" w14:paraId="67449BA5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3FC71F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C6B618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Correcto. El sensor permite captar información relacionada con una variable física presente en un proceso.</w:t>
            </w:r>
          </w:p>
        </w:tc>
      </w:tr>
      <w:tr w:rsidR="00F75067" w:rsidRPr="003D071D" w14:paraId="2D6F246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E13FC7B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C9D7F7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F75067" w:rsidRPr="003D071D" w14:paraId="2D436D1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D45F0F" w14:textId="77777777" w:rsidR="0012005D" w:rsidRDefault="00000000">
            <w:r>
              <w:t>Pregunta 4</w:t>
            </w:r>
          </w:p>
        </w:tc>
        <w:tc>
          <w:tcPr>
            <w:tcW w:w="7620" w:type="dxa"/>
            <w:gridSpan w:val="2"/>
          </w:tcPr>
          <w:p w14:paraId="3D4F7B8C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F75067" w:rsidRPr="003D071D" w14:paraId="0491C76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BC22C2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</w:tcPr>
          <w:p w14:paraId="628E306F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Temperatura.</w:t>
            </w:r>
          </w:p>
        </w:tc>
        <w:tc>
          <w:tcPr>
            <w:tcW w:w="2160" w:type="dxa"/>
          </w:tcPr>
          <w:p w14:paraId="03E508DD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F75067" w:rsidRPr="003D071D" w14:paraId="1543890F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9B67F9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FF0A614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Programa informático.</w:t>
            </w:r>
          </w:p>
        </w:tc>
        <w:tc>
          <w:tcPr>
            <w:tcW w:w="2160" w:type="dxa"/>
            <w:shd w:val="clear" w:color="auto" w:fill="auto"/>
          </w:tcPr>
          <w:p w14:paraId="5E203950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46437F6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DB381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</w:tcPr>
          <w:p w14:paraId="6C0C3866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Contraseña.</w:t>
            </w:r>
          </w:p>
        </w:tc>
        <w:tc>
          <w:tcPr>
            <w:tcW w:w="2160" w:type="dxa"/>
          </w:tcPr>
          <w:p w14:paraId="2BDC8769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067" w:rsidRPr="003D071D" w14:paraId="57573B1F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7BEF29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B92AFB6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operador.</w:t>
            </w:r>
          </w:p>
        </w:tc>
        <w:tc>
          <w:tcPr>
            <w:tcW w:w="2160" w:type="dxa"/>
            <w:shd w:val="clear" w:color="auto" w:fill="auto"/>
          </w:tcPr>
          <w:p w14:paraId="456BE5AF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7ABB888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83F837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D63BA9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Correcto. La temperatura es una variable física que puede ser detectada y medida mediante sensores.</w:t>
            </w:r>
          </w:p>
        </w:tc>
      </w:tr>
      <w:tr w:rsidR="00F75067" w:rsidRPr="003D071D" w14:paraId="7FF6A35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17D7C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E7BAD1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017AD6" w:rsidRPr="003D071D" w14:paraId="269458B9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3E42787" w14:textId="77777777" w:rsidR="0012005D" w:rsidRDefault="00000000">
            <w:r>
              <w:t>Pregunta 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2CD3C6F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F75067" w:rsidRPr="003D071D" w14:paraId="0B860B9D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41C885A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A7A1AF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velocidad de comunicación del sensor.</w:t>
            </w:r>
          </w:p>
        </w:tc>
        <w:tc>
          <w:tcPr>
            <w:tcW w:w="2160" w:type="dxa"/>
            <w:shd w:val="clear" w:color="auto" w:fill="FFFFFF"/>
          </w:tcPr>
          <w:p w14:paraId="3AF2B13C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099CCF88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783E15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F28060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intervalo de valores que puede medir el instrumento.</w:t>
            </w:r>
          </w:p>
        </w:tc>
        <w:tc>
          <w:tcPr>
            <w:tcW w:w="2160" w:type="dxa"/>
            <w:shd w:val="clear" w:color="auto" w:fill="FFFFFF"/>
          </w:tcPr>
          <w:p w14:paraId="6533A70F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F75067" w:rsidRPr="003D071D" w14:paraId="0CC88677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D24927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4D5894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cantidad de cables utilizados.</w:t>
            </w:r>
          </w:p>
        </w:tc>
        <w:tc>
          <w:tcPr>
            <w:tcW w:w="2160" w:type="dxa"/>
            <w:shd w:val="clear" w:color="auto" w:fill="FFFFFF"/>
          </w:tcPr>
          <w:p w14:paraId="2F4BDF76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5067" w:rsidRPr="003D071D" w14:paraId="39694CA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DB397C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38EAA5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tamaño físico del sensor.</w:t>
            </w:r>
          </w:p>
        </w:tc>
        <w:tc>
          <w:tcPr>
            <w:tcW w:w="2160" w:type="dxa"/>
            <w:shd w:val="clear" w:color="auto" w:fill="FFFFFF"/>
          </w:tcPr>
          <w:p w14:paraId="7E8E6FF0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5067" w:rsidRPr="003D071D" w14:paraId="08FD9F88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ADEC33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4B11FC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bien. El rango establece los límites inferior y superior dentro de los cuales un instrumento puede realizar una medición.</w:t>
            </w:r>
          </w:p>
        </w:tc>
      </w:tr>
      <w:tr w:rsidR="00F75067" w:rsidRPr="003D071D" w14:paraId="5E55538D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DDD39D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0BF225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F75067" w:rsidRPr="003D071D" w14:paraId="481DE39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732776" w14:textId="77777777" w:rsidR="0012005D" w:rsidRDefault="00000000">
            <w:r>
              <w:t>Pregunta 6</w:t>
            </w:r>
          </w:p>
        </w:tc>
        <w:tc>
          <w:tcPr>
            <w:tcW w:w="7620" w:type="dxa"/>
            <w:gridSpan w:val="2"/>
          </w:tcPr>
          <w:p w14:paraId="7EBD882B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F75067" w:rsidRPr="003D071D" w14:paraId="5030B72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AFF496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470033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identificación y adquisición de una variable del proceso.</w:t>
            </w:r>
          </w:p>
        </w:tc>
        <w:tc>
          <w:tcPr>
            <w:tcW w:w="2160" w:type="dxa"/>
            <w:shd w:val="clear" w:color="auto" w:fill="FFFFFF"/>
          </w:tcPr>
          <w:p w14:paraId="18DF78F9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1E647C" w:rsidRPr="003D071D" w14:paraId="6A3228C3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7EE628C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4794D7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eliminación de todos los componentes eléctricos.</w:t>
            </w:r>
          </w:p>
        </w:tc>
        <w:tc>
          <w:tcPr>
            <w:tcW w:w="2160" w:type="dxa"/>
            <w:shd w:val="clear" w:color="auto" w:fill="FFFFFF"/>
          </w:tcPr>
          <w:p w14:paraId="4825B8DF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647C" w:rsidRPr="003D071D" w14:paraId="12FF566C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52B44E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DBEAA6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programación del operador.</w:t>
            </w:r>
          </w:p>
        </w:tc>
        <w:tc>
          <w:tcPr>
            <w:tcW w:w="2160" w:type="dxa"/>
            <w:shd w:val="clear" w:color="auto" w:fill="FFFFFF"/>
          </w:tcPr>
          <w:p w14:paraId="1BC5EC1A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647C" w:rsidRPr="003D071D" w14:paraId="16046AC1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A330D1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4BBFC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aumento de la temperatura del proceso.</w:t>
            </w:r>
          </w:p>
        </w:tc>
        <w:tc>
          <w:tcPr>
            <w:tcW w:w="2160" w:type="dxa"/>
            <w:shd w:val="clear" w:color="auto" w:fill="FFFFFF"/>
          </w:tcPr>
          <w:p w14:paraId="7FFC8843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647C" w:rsidRPr="003D071D" w14:paraId="4196E51E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801DB1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FFF641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Correcto. La captación permite obtener información de una variable física mediante los elementos destinados para su medición.</w:t>
            </w:r>
          </w:p>
        </w:tc>
      </w:tr>
      <w:tr w:rsidR="001E647C" w:rsidRPr="003D071D" w14:paraId="7D825AA9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E09101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27BCCA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1E647C" w:rsidRPr="003D071D" w14:paraId="609A7EC5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CDCF7F7" w14:textId="77777777" w:rsidR="0012005D" w:rsidRDefault="00000000">
            <w:r>
              <w:t>Pregunta 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2167DE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1E647C" w:rsidRPr="003D071D" w14:paraId="1E178AF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FE4494" w14:textId="77777777" w:rsidR="0012005D" w:rsidRDefault="00000000">
            <w: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99A2A8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Transformar una forma de energía o señal en otra.</w:t>
            </w:r>
          </w:p>
        </w:tc>
        <w:tc>
          <w:tcPr>
            <w:tcW w:w="2160" w:type="dxa"/>
            <w:shd w:val="clear" w:color="auto" w:fill="FFFFFF"/>
          </w:tcPr>
          <w:p w14:paraId="4B01C60C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1E647C" w:rsidRPr="003D071D" w14:paraId="66CD5705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3BAA1C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F9AF5D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la variable que se desea medir.</w:t>
            </w:r>
          </w:p>
        </w:tc>
        <w:tc>
          <w:tcPr>
            <w:tcW w:w="2160" w:type="dxa"/>
            <w:shd w:val="clear" w:color="auto" w:fill="FFFFFF"/>
          </w:tcPr>
          <w:p w14:paraId="4CC96FA8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647C" w:rsidRPr="003D071D" w14:paraId="44A64E9B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E905698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57081F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Sustituir el sistema de alimentación eléctrica.</w:t>
            </w:r>
          </w:p>
        </w:tc>
        <w:tc>
          <w:tcPr>
            <w:tcW w:w="2160" w:type="dxa"/>
            <w:shd w:val="clear" w:color="auto" w:fill="FFFFFF"/>
          </w:tcPr>
          <w:p w14:paraId="4FDF4D53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647C" w:rsidRPr="003D071D" w14:paraId="43279842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267E6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F8C95C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Desconectar automáticamente todos los sensores.</w:t>
            </w:r>
          </w:p>
        </w:tc>
        <w:tc>
          <w:tcPr>
            <w:tcW w:w="2160" w:type="dxa"/>
            <w:shd w:val="clear" w:color="auto" w:fill="FFFFFF"/>
          </w:tcPr>
          <w:p w14:paraId="305189FE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647C" w:rsidRPr="003D071D" w14:paraId="69BDC15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0904A6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44AFE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bien. El transductor permite transformar una magnitud o forma de energía en una señal que pueda ser utilizada por el sistema.</w:t>
            </w:r>
          </w:p>
        </w:tc>
      </w:tr>
      <w:tr w:rsidR="001E647C" w:rsidRPr="003D071D" w14:paraId="6B52C2F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AE58D5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92A863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1E647C" w:rsidRPr="003D071D" w14:paraId="209B50B5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0E783D" w14:textId="77777777" w:rsidR="0012005D" w:rsidRDefault="00000000">
            <w:r>
              <w:t>Pregunta 8</w:t>
            </w:r>
          </w:p>
        </w:tc>
        <w:tc>
          <w:tcPr>
            <w:tcW w:w="7620" w:type="dxa"/>
            <w:gridSpan w:val="2"/>
          </w:tcPr>
          <w:p w14:paraId="03279567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1E647C" w:rsidRPr="003D071D" w14:paraId="4A68C3A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7403C1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C0BEFB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Solo puede tener los valores cero y uno.</w:t>
            </w:r>
          </w:p>
        </w:tc>
        <w:tc>
          <w:tcPr>
            <w:tcW w:w="2160" w:type="dxa"/>
            <w:shd w:val="clear" w:color="auto" w:fill="FFFFFF"/>
          </w:tcPr>
          <w:p w14:paraId="2F6B820C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647C" w:rsidRPr="003D071D" w14:paraId="1CA755C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26A779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F3A393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Puede representar valores variables dentro de un intervalo.</w:t>
            </w:r>
          </w:p>
        </w:tc>
        <w:tc>
          <w:tcPr>
            <w:tcW w:w="2160" w:type="dxa"/>
            <w:shd w:val="clear" w:color="auto" w:fill="FFFFFF"/>
          </w:tcPr>
          <w:p w14:paraId="7ED71757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1E647C" w:rsidRPr="003D071D" w14:paraId="1A3C6BEF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916504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DD221F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puede ser medida por sensores.</w:t>
            </w:r>
          </w:p>
        </w:tc>
        <w:tc>
          <w:tcPr>
            <w:tcW w:w="2160" w:type="dxa"/>
            <w:shd w:val="clear" w:color="auto" w:fill="FFFFFF"/>
          </w:tcPr>
          <w:p w14:paraId="3C72C6AB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647C" w:rsidRPr="003D071D" w14:paraId="4285BF17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057330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0B73A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Siempre corresponde a una señal binaria.</w:t>
            </w:r>
          </w:p>
        </w:tc>
        <w:tc>
          <w:tcPr>
            <w:tcW w:w="2160" w:type="dxa"/>
            <w:shd w:val="clear" w:color="auto" w:fill="FFFFFF"/>
          </w:tcPr>
          <w:p w14:paraId="71220E26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647C" w:rsidRPr="003D071D" w14:paraId="10386B8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00B5CA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4AD774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Correcto. Una señal analógica puede variar de manera continua y representar diferentes valores de una variable física.</w:t>
            </w:r>
          </w:p>
        </w:tc>
      </w:tr>
      <w:tr w:rsidR="001E647C" w:rsidRPr="003D071D" w14:paraId="27C9DE10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81496B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EA7CFC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1E647C" w:rsidRPr="003D071D" w14:paraId="5528F4DC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658D1E0" w14:textId="77777777" w:rsidR="0012005D" w:rsidRDefault="00000000">
            <w:r>
              <w:t>Pregunta 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782B7C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2743C1" w:rsidRPr="003D071D" w14:paraId="7B75FCED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F467A55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FE39F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Tener infinitos estados posibles.</w:t>
            </w:r>
          </w:p>
        </w:tc>
        <w:tc>
          <w:tcPr>
            <w:tcW w:w="2160" w:type="dxa"/>
            <w:shd w:val="clear" w:color="auto" w:fill="FFFFFF"/>
          </w:tcPr>
          <w:p w14:paraId="5B5C354F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3C1" w:rsidRPr="003D071D" w14:paraId="121C9A1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74F925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86F3C2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Representar dos estados o valores.</w:t>
            </w:r>
          </w:p>
        </w:tc>
        <w:tc>
          <w:tcPr>
            <w:tcW w:w="2160" w:type="dxa"/>
            <w:shd w:val="clear" w:color="auto" w:fill="FFFFFF"/>
          </w:tcPr>
          <w:p w14:paraId="664221EE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2743C1" w:rsidRPr="003D071D" w14:paraId="7BB650B2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E50ADD6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29D524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exclusivamente una señal de temperatura.</w:t>
            </w:r>
          </w:p>
        </w:tc>
        <w:tc>
          <w:tcPr>
            <w:tcW w:w="2160" w:type="dxa"/>
            <w:shd w:val="clear" w:color="auto" w:fill="FFFFFF"/>
          </w:tcPr>
          <w:p w14:paraId="67E29D38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3C1" w:rsidRPr="003D071D" w14:paraId="143996D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42B753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7FABF7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poder utilizarse en sistemas electrónicos.</w:t>
            </w:r>
          </w:p>
        </w:tc>
        <w:tc>
          <w:tcPr>
            <w:tcW w:w="2160" w:type="dxa"/>
            <w:shd w:val="clear" w:color="auto" w:fill="FFFFFF"/>
          </w:tcPr>
          <w:p w14:paraId="2AF50124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43C1" w:rsidRPr="003D071D" w14:paraId="63889167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5BE0D7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CD56D2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Correcto. Las señales binarias utilizan dos estados para representar información, comúnmente asociados con los valores 0 y 1.</w:t>
            </w:r>
          </w:p>
        </w:tc>
      </w:tr>
      <w:tr w:rsidR="002743C1" w:rsidRPr="003D071D" w14:paraId="3C8592B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93EFFDA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EA0318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2743C1" w:rsidRPr="003D071D" w14:paraId="7F7BDC34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59B4D7" w14:textId="77777777" w:rsidR="0012005D" w:rsidRDefault="00000000">
            <w:r>
              <w:t>Pregunta 10</w:t>
            </w:r>
          </w:p>
        </w:tc>
        <w:tc>
          <w:tcPr>
            <w:tcW w:w="7620" w:type="dxa"/>
            <w:gridSpan w:val="2"/>
          </w:tcPr>
          <w:p w14:paraId="6B7B97CF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Rta(s) correcta(s) (x)</w:t>
            </w:r>
          </w:p>
        </w:tc>
      </w:tr>
      <w:tr w:rsidR="002743C1" w:rsidRPr="003D071D" w14:paraId="72839137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BBA868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387ED1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Adaptar una señal para que pueda ser procesada adecuadamente.</w:t>
            </w:r>
          </w:p>
        </w:tc>
        <w:tc>
          <w:tcPr>
            <w:tcW w:w="2160" w:type="dxa"/>
            <w:shd w:val="clear" w:color="auto" w:fill="FFFFFF"/>
          </w:tcPr>
          <w:p w14:paraId="1965D405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2743C1" w:rsidRPr="003D071D" w14:paraId="0EEAF59B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C66DD2C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3FB3EE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completamente la información del sensor.</w:t>
            </w:r>
          </w:p>
        </w:tc>
        <w:tc>
          <w:tcPr>
            <w:tcW w:w="2160" w:type="dxa"/>
            <w:shd w:val="clear" w:color="auto" w:fill="FFFFFF"/>
          </w:tcPr>
          <w:p w14:paraId="13E68E3A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43C1" w:rsidRPr="003D071D" w14:paraId="5B01A8A4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DCE711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995403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Sustituir la variable física del proceso.</w:t>
            </w:r>
          </w:p>
        </w:tc>
        <w:tc>
          <w:tcPr>
            <w:tcW w:w="2160" w:type="dxa"/>
            <w:shd w:val="clear" w:color="auto" w:fill="FFFFFF"/>
          </w:tcPr>
          <w:p w14:paraId="6C38D2F3" w14:textId="77777777" w:rsidR="0012005D" w:rsidRDefault="00120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49EF" w:rsidRPr="003D071D" w14:paraId="5D3D8804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AF78DD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BC9599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Impedir la adquisición de señales.</w:t>
            </w:r>
          </w:p>
        </w:tc>
        <w:tc>
          <w:tcPr>
            <w:tcW w:w="2160" w:type="dxa"/>
            <w:shd w:val="clear" w:color="auto" w:fill="FFFFFF"/>
          </w:tcPr>
          <w:p w14:paraId="5CC3C3DB" w14:textId="77777777" w:rsidR="0012005D" w:rsidRDefault="00120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49EF" w:rsidRPr="003D071D" w14:paraId="6FADF6CC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7EB08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2042C3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Muy bien. El acondicionamiento adapta las señales provenientes de sensores para facilitar su adecuada adquisición y procesamiento.</w:t>
            </w:r>
          </w:p>
        </w:tc>
      </w:tr>
      <w:tr w:rsidR="00E549EF" w:rsidRPr="003D071D" w14:paraId="56DFAF9B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E1E6A4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5A2F92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incorrecta, revise nuevamente el contenido del componente formativo.</w:t>
            </w:r>
          </w:p>
        </w:tc>
      </w:tr>
      <w:tr w:rsidR="00E549EF" w:rsidRPr="003D071D" w14:paraId="69687713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60B6A8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4C33B5" w14:textId="77777777" w:rsidR="00E549EF" w:rsidRPr="00A77DE1" w:rsidRDefault="00A77DE1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DE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los registros de limpieza y desinfección, cuando se comete un error al diligenciar:</w:t>
            </w:r>
          </w:p>
        </w:tc>
      </w:tr>
      <w:tr w:rsidR="00E549EF" w:rsidRPr="003D071D" w14:paraId="0F979B0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AD0950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4B341A" w14:textId="77777777" w:rsidR="00E549EF" w:rsidRPr="003D071D" w:rsidRDefault="00A77DE1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Se puede usar corrector líquido para borrar el error.</w:t>
            </w:r>
          </w:p>
        </w:tc>
        <w:tc>
          <w:tcPr>
            <w:tcW w:w="2160" w:type="dxa"/>
            <w:shd w:val="clear" w:color="auto" w:fill="FFFFFF"/>
          </w:tcPr>
          <w:p w14:paraId="041AB4D2" w14:textId="77777777" w:rsidR="00E549EF" w:rsidRPr="003D071D" w:rsidRDefault="00E549EF" w:rsidP="00E549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72A6BB0F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22507A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762D5E" w14:textId="77777777" w:rsidR="00E549EF" w:rsidRPr="003D071D" w:rsidRDefault="00A77DE1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Se debe tachar con una línea horizontal, escribir el dato correcto al lado y firmar.</w:t>
            </w:r>
          </w:p>
        </w:tc>
        <w:tc>
          <w:tcPr>
            <w:tcW w:w="2160" w:type="dxa"/>
            <w:shd w:val="clear" w:color="auto" w:fill="FFFFFF"/>
          </w:tcPr>
          <w:p w14:paraId="29B728D8" w14:textId="77777777" w:rsidR="00E549EF" w:rsidRPr="003D071D" w:rsidRDefault="00E549EF" w:rsidP="00E549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E549EF" w:rsidRPr="003D071D" w14:paraId="1B3C3FD5" w14:textId="77777777" w:rsidTr="00F7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63316E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6BE98E" w14:textId="77777777" w:rsidR="00E549EF" w:rsidRPr="003D071D" w:rsidRDefault="00A77DE1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Se debe romper el formato y diligenciar uno nuevo.</w:t>
            </w:r>
          </w:p>
        </w:tc>
        <w:tc>
          <w:tcPr>
            <w:tcW w:w="2160" w:type="dxa"/>
            <w:shd w:val="clear" w:color="auto" w:fill="FFFFFF"/>
          </w:tcPr>
          <w:p w14:paraId="27EBC6F4" w14:textId="77777777" w:rsidR="00E549EF" w:rsidRDefault="00E549EF" w:rsidP="00E549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745D3FCA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982E7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F75067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CFBE6B" w14:textId="77777777" w:rsidR="00E549EF" w:rsidRPr="003D071D" w:rsidRDefault="00A77DE1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7DE1">
              <w:rPr>
                <w:rFonts w:asciiTheme="majorHAnsi" w:eastAsia="Calibri" w:hAnsiTheme="majorHAnsi" w:cstheme="majorHAnsi"/>
                <w:color w:val="000000"/>
              </w:rPr>
              <w:t>No se puede corregir ningún error en los registros.</w:t>
            </w:r>
          </w:p>
        </w:tc>
        <w:tc>
          <w:tcPr>
            <w:tcW w:w="2160" w:type="dxa"/>
            <w:shd w:val="clear" w:color="auto" w:fill="FFFFFF"/>
          </w:tcPr>
          <w:p w14:paraId="77C8FB4A" w14:textId="77777777" w:rsidR="00E549EF" w:rsidRDefault="00E549EF" w:rsidP="00E549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549EF" w:rsidRPr="003D071D" w14:paraId="4A396FC2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65169A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20F348" w14:textId="77777777" w:rsidR="00E549EF" w:rsidRPr="003D071D" w:rsidRDefault="00E549EF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No. Nunca use corrector. Tache, escriba el dato correcto y firme.</w:t>
            </w:r>
          </w:p>
          <w:p w14:paraId="2021C2C3" w14:textId="77777777" w:rsidR="00E549EF" w:rsidRPr="003D071D" w:rsidRDefault="00E549EF" w:rsidP="00E5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</w:p>
        </w:tc>
      </w:tr>
      <w:tr w:rsidR="00E549EF" w:rsidRPr="003D071D" w14:paraId="618DFCB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8132CE" w14:textId="77777777" w:rsidR="00E549EF" w:rsidRPr="003D071D" w:rsidRDefault="00E549EF" w:rsidP="00E549E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86CDB2" w14:textId="77777777" w:rsidR="00E549EF" w:rsidRPr="003D071D" w:rsidRDefault="00E549EF" w:rsidP="00E54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1F256E53" w14:textId="77777777" w:rsidR="00E702CE" w:rsidRPr="003D071D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AEAAAA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="00E702CE" w:rsidRPr="003D071D" w14:paraId="3A6FAD7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061834" w14:textId="77777777" w:rsidR="0012005D" w:rsidRDefault="00000000">
            <w: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DB699E" w14:textId="77777777" w:rsidR="0012005D" w:rsidRDefault="00000000">
            <w:r>
              <w:t>Rta(s) correcta(s) (x)</w:t>
            </w:r>
          </w:p>
        </w:tc>
      </w:tr>
      <w:tr w:rsidR="00F75067" w:rsidRPr="003D071D" w14:paraId="0BF9ED68" w14:textId="77777777">
        <w:trPr>
          <w:trHeight w:val="220"/>
        </w:trPr>
        <w:tc>
          <w:tcPr>
            <w:tcW w:w="1267" w:type="dxa"/>
          </w:tcPr>
          <w:p w14:paraId="695D6FC3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957005" w14:textId="77777777" w:rsidR="0012005D" w:rsidRDefault="00000000">
            <w:r>
              <w:t>Porque todas las señales tienen automáticamente las condiciones requeridas por el procesador.</w:t>
            </w:r>
          </w:p>
        </w:tc>
        <w:tc>
          <w:tcPr>
            <w:tcW w:w="2160" w:type="dxa"/>
            <w:shd w:val="clear" w:color="auto" w:fill="FFFFFF"/>
          </w:tcPr>
          <w:p w14:paraId="3FF74409" w14:textId="77777777" w:rsidR="0012005D" w:rsidRDefault="0012005D"/>
        </w:tc>
      </w:tr>
      <w:tr w:rsidR="00F75067" w:rsidRPr="003D071D" w14:paraId="319CEB8E" w14:textId="77777777">
        <w:trPr>
          <w:trHeight w:val="220"/>
        </w:trPr>
        <w:tc>
          <w:tcPr>
            <w:tcW w:w="1267" w:type="dxa"/>
          </w:tcPr>
          <w:p w14:paraId="0E1563FC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A96CAC" w14:textId="77777777" w:rsidR="0012005D" w:rsidRDefault="00000000">
            <w:r>
              <w:t>Porque algunas señales pueden ser demasiado pequeñas, demasiado grandes o no cumplir los requerimientos eléctricos del procesador.</w:t>
            </w:r>
          </w:p>
        </w:tc>
        <w:tc>
          <w:tcPr>
            <w:tcW w:w="2160" w:type="dxa"/>
            <w:shd w:val="clear" w:color="auto" w:fill="FFFFFF"/>
          </w:tcPr>
          <w:p w14:paraId="2FBAF02E" w14:textId="77777777" w:rsidR="0012005D" w:rsidRDefault="00000000">
            <w:r>
              <w:t>X</w:t>
            </w:r>
          </w:p>
        </w:tc>
      </w:tr>
      <w:tr w:rsidR="00F75067" w:rsidRPr="003D071D" w14:paraId="0C6F03ED" w14:textId="77777777">
        <w:trPr>
          <w:trHeight w:val="220"/>
        </w:trPr>
        <w:tc>
          <w:tcPr>
            <w:tcW w:w="1267" w:type="dxa"/>
          </w:tcPr>
          <w:p w14:paraId="6C056E11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5C66F5" w14:textId="77777777" w:rsidR="0012005D" w:rsidRDefault="00000000">
            <w:r>
              <w:t>Porque los sensores no producen ningún tipo de señal.</w:t>
            </w:r>
          </w:p>
        </w:tc>
        <w:tc>
          <w:tcPr>
            <w:tcW w:w="2160" w:type="dxa"/>
            <w:shd w:val="clear" w:color="auto" w:fill="FFFFFF"/>
          </w:tcPr>
          <w:p w14:paraId="1EE68452" w14:textId="77777777" w:rsidR="0012005D" w:rsidRDefault="0012005D"/>
        </w:tc>
      </w:tr>
      <w:tr w:rsidR="00F75067" w:rsidRPr="003D071D" w14:paraId="06EB1E19" w14:textId="77777777">
        <w:trPr>
          <w:trHeight w:val="220"/>
        </w:trPr>
        <w:tc>
          <w:tcPr>
            <w:tcW w:w="1267" w:type="dxa"/>
          </w:tcPr>
          <w:p w14:paraId="19F64F2D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482E0B" w14:textId="77777777" w:rsidR="0012005D" w:rsidRDefault="00000000">
            <w:r>
              <w:t>Porque el procesador no necesita recibir información.</w:t>
            </w:r>
          </w:p>
        </w:tc>
        <w:tc>
          <w:tcPr>
            <w:tcW w:w="2160" w:type="dxa"/>
            <w:shd w:val="clear" w:color="auto" w:fill="FFFFFF"/>
          </w:tcPr>
          <w:p w14:paraId="011B146C" w14:textId="77777777" w:rsidR="0012005D" w:rsidRDefault="0012005D"/>
        </w:tc>
      </w:tr>
      <w:tr w:rsidR="00F75067" w:rsidRPr="003D071D" w14:paraId="257661FD" w14:textId="77777777">
        <w:trPr>
          <w:trHeight w:val="220"/>
        </w:trPr>
        <w:tc>
          <w:tcPr>
            <w:tcW w:w="2534" w:type="dxa"/>
            <w:gridSpan w:val="2"/>
          </w:tcPr>
          <w:p w14:paraId="04EE54AB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32C9D9" w14:textId="77777777" w:rsidR="0012005D" w:rsidRDefault="00000000">
            <w:r>
              <w:t>Correcto. El acondicionamiento permite adaptar las señales para que puedan ser captadas correctamente por el elemento procesador.</w:t>
            </w:r>
          </w:p>
        </w:tc>
      </w:tr>
      <w:tr w:rsidR="00F75067" w:rsidRPr="003D071D" w14:paraId="730DB65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99E21A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83EC51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F75067" w:rsidRPr="003D071D" w14:paraId="309DA1F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191C6B" w14:textId="77777777" w:rsidR="0012005D" w:rsidRDefault="00000000">
            <w: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64159B" w14:textId="77777777" w:rsidR="0012005D" w:rsidRDefault="00000000">
            <w:r>
              <w:t>Rta(s) correcta(s) (x)</w:t>
            </w:r>
          </w:p>
        </w:tc>
      </w:tr>
      <w:tr w:rsidR="00F75067" w:rsidRPr="003D071D" w14:paraId="6BE01E42" w14:textId="77777777">
        <w:trPr>
          <w:trHeight w:val="220"/>
        </w:trPr>
        <w:tc>
          <w:tcPr>
            <w:tcW w:w="1267" w:type="dxa"/>
          </w:tcPr>
          <w:p w14:paraId="2A5B6596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54F1B4" w14:textId="77777777" w:rsidR="0012005D" w:rsidRDefault="00000000">
            <w:r>
              <w:t>Convertir valores analógicos en códigos binarios.</w:t>
            </w:r>
          </w:p>
        </w:tc>
        <w:tc>
          <w:tcPr>
            <w:tcW w:w="2160" w:type="dxa"/>
            <w:shd w:val="clear" w:color="auto" w:fill="FFFFFF"/>
          </w:tcPr>
          <w:p w14:paraId="48C9416F" w14:textId="77777777" w:rsidR="0012005D" w:rsidRDefault="00000000">
            <w:r>
              <w:t>X</w:t>
            </w:r>
          </w:p>
        </w:tc>
      </w:tr>
      <w:tr w:rsidR="00F75067" w:rsidRPr="003D071D" w14:paraId="25EEC8DD" w14:textId="77777777">
        <w:trPr>
          <w:trHeight w:val="220"/>
        </w:trPr>
        <w:tc>
          <w:tcPr>
            <w:tcW w:w="1267" w:type="dxa"/>
          </w:tcPr>
          <w:p w14:paraId="0FF5A924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667190" w14:textId="77777777" w:rsidR="0012005D" w:rsidRDefault="00000000">
            <w:r>
              <w:t>Convertir códigos binarios en señales mecánicas.</w:t>
            </w:r>
          </w:p>
        </w:tc>
        <w:tc>
          <w:tcPr>
            <w:tcW w:w="2160" w:type="dxa"/>
            <w:shd w:val="clear" w:color="auto" w:fill="FFFFFF"/>
          </w:tcPr>
          <w:p w14:paraId="1B1F96F4" w14:textId="77777777" w:rsidR="0012005D" w:rsidRDefault="0012005D"/>
        </w:tc>
      </w:tr>
      <w:tr w:rsidR="00F75067" w:rsidRPr="003D071D" w14:paraId="1FA69267" w14:textId="77777777">
        <w:trPr>
          <w:trHeight w:val="220"/>
        </w:trPr>
        <w:tc>
          <w:tcPr>
            <w:tcW w:w="1267" w:type="dxa"/>
          </w:tcPr>
          <w:p w14:paraId="549C7EEE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BE5697" w14:textId="77777777" w:rsidR="0012005D" w:rsidRDefault="00000000">
            <w:r>
              <w:t>Eliminar las señales provenientes de sensores.</w:t>
            </w:r>
          </w:p>
        </w:tc>
        <w:tc>
          <w:tcPr>
            <w:tcW w:w="2160" w:type="dxa"/>
            <w:shd w:val="clear" w:color="auto" w:fill="FFFFFF"/>
          </w:tcPr>
          <w:p w14:paraId="2B0CA870" w14:textId="77777777" w:rsidR="0012005D" w:rsidRDefault="0012005D"/>
        </w:tc>
      </w:tr>
      <w:tr w:rsidR="00F75067" w:rsidRPr="003D071D" w14:paraId="6C12F318" w14:textId="77777777">
        <w:trPr>
          <w:trHeight w:val="220"/>
        </w:trPr>
        <w:tc>
          <w:tcPr>
            <w:tcW w:w="1267" w:type="dxa"/>
          </w:tcPr>
          <w:p w14:paraId="544B385B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BDEB13" w14:textId="77777777" w:rsidR="0012005D" w:rsidRDefault="00000000">
            <w:r>
              <w:t>Aumentar la temperatura del proceso.</w:t>
            </w:r>
          </w:p>
        </w:tc>
        <w:tc>
          <w:tcPr>
            <w:tcW w:w="2160" w:type="dxa"/>
            <w:shd w:val="clear" w:color="auto" w:fill="FFFFFF"/>
          </w:tcPr>
          <w:p w14:paraId="64F026F2" w14:textId="77777777" w:rsidR="0012005D" w:rsidRDefault="0012005D"/>
        </w:tc>
      </w:tr>
      <w:tr w:rsidR="00F75067" w:rsidRPr="003D071D" w14:paraId="5A04523D" w14:textId="77777777">
        <w:trPr>
          <w:trHeight w:val="220"/>
        </w:trPr>
        <w:tc>
          <w:tcPr>
            <w:tcW w:w="2534" w:type="dxa"/>
            <w:gridSpan w:val="2"/>
          </w:tcPr>
          <w:p w14:paraId="2E04D01D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B0ADB3" w14:textId="77777777" w:rsidR="0012005D" w:rsidRDefault="00000000">
            <w:r>
              <w:t>Muy bien. El conversor análogo-digital toma valores analógicos y los transforma en códigos binarios para facilitar su procesamiento electrónico.</w:t>
            </w:r>
          </w:p>
        </w:tc>
      </w:tr>
      <w:tr w:rsidR="00F75067" w:rsidRPr="003D071D" w14:paraId="7E6F6D3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D3E06C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558F83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F75067" w:rsidRPr="003D071D" w14:paraId="548B10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BE45B4" w14:textId="77777777" w:rsidR="0012005D" w:rsidRDefault="00000000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584D925" w14:textId="77777777" w:rsidR="0012005D" w:rsidRDefault="00000000">
            <w:r>
              <w:t>Rta(s) correcta(s) (x)</w:t>
            </w:r>
          </w:p>
        </w:tc>
      </w:tr>
      <w:tr w:rsidR="00F75067" w:rsidRPr="003D071D" w14:paraId="50F9E579" w14:textId="77777777">
        <w:trPr>
          <w:trHeight w:val="220"/>
        </w:trPr>
        <w:tc>
          <w:tcPr>
            <w:tcW w:w="1267" w:type="dxa"/>
          </w:tcPr>
          <w:p w14:paraId="75FB1660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966ABE" w14:textId="77777777" w:rsidR="0012005D" w:rsidRDefault="00000000">
            <w:r>
              <w:t>Captar información relacionada con la variable física del proceso.</w:t>
            </w:r>
          </w:p>
        </w:tc>
        <w:tc>
          <w:tcPr>
            <w:tcW w:w="2160" w:type="dxa"/>
            <w:shd w:val="clear" w:color="auto" w:fill="FFFFFF"/>
          </w:tcPr>
          <w:p w14:paraId="7189DD40" w14:textId="77777777" w:rsidR="0012005D" w:rsidRDefault="00000000">
            <w:r>
              <w:t>X</w:t>
            </w:r>
          </w:p>
        </w:tc>
      </w:tr>
      <w:tr w:rsidR="00F75067" w:rsidRPr="003D071D" w14:paraId="30D4379B" w14:textId="77777777">
        <w:trPr>
          <w:trHeight w:val="220"/>
        </w:trPr>
        <w:tc>
          <w:tcPr>
            <w:tcW w:w="1267" w:type="dxa"/>
          </w:tcPr>
          <w:p w14:paraId="1DE52B4D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BAE25D" w14:textId="77777777" w:rsidR="0012005D" w:rsidRDefault="00000000">
            <w:r>
              <w:t>Realizar únicamente operaciones matemáticas.</w:t>
            </w:r>
          </w:p>
        </w:tc>
        <w:tc>
          <w:tcPr>
            <w:tcW w:w="2160" w:type="dxa"/>
            <w:shd w:val="clear" w:color="auto" w:fill="FFFFFF"/>
          </w:tcPr>
          <w:p w14:paraId="4B8B0F3B" w14:textId="77777777" w:rsidR="0012005D" w:rsidRDefault="0012005D"/>
        </w:tc>
      </w:tr>
      <w:tr w:rsidR="00F75067" w:rsidRPr="003D071D" w14:paraId="41F7230C" w14:textId="77777777">
        <w:trPr>
          <w:trHeight w:val="220"/>
        </w:trPr>
        <w:tc>
          <w:tcPr>
            <w:tcW w:w="1267" w:type="dxa"/>
          </w:tcPr>
          <w:p w14:paraId="586601BC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5D6DA0" w14:textId="77777777" w:rsidR="0012005D" w:rsidRDefault="00000000">
            <w:r>
              <w:t>Sustituir al procesador electrónico.</w:t>
            </w:r>
          </w:p>
        </w:tc>
        <w:tc>
          <w:tcPr>
            <w:tcW w:w="2160" w:type="dxa"/>
            <w:shd w:val="clear" w:color="auto" w:fill="FFFFFF"/>
          </w:tcPr>
          <w:p w14:paraId="07437549" w14:textId="77777777" w:rsidR="0012005D" w:rsidRDefault="0012005D"/>
        </w:tc>
      </w:tr>
      <w:tr w:rsidR="00D52771" w:rsidRPr="003D071D" w14:paraId="46063C70" w14:textId="77777777">
        <w:trPr>
          <w:trHeight w:val="220"/>
        </w:trPr>
        <w:tc>
          <w:tcPr>
            <w:tcW w:w="1267" w:type="dxa"/>
          </w:tcPr>
          <w:p w14:paraId="41085FAC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4B1AEE" w14:textId="77777777" w:rsidR="0012005D" w:rsidRDefault="00000000">
            <w:r>
              <w:t>Eliminar el circuito de acondicionamiento.</w:t>
            </w:r>
          </w:p>
        </w:tc>
        <w:tc>
          <w:tcPr>
            <w:tcW w:w="2160" w:type="dxa"/>
            <w:shd w:val="clear" w:color="auto" w:fill="FFFFFF"/>
          </w:tcPr>
          <w:p w14:paraId="5155074F" w14:textId="77777777" w:rsidR="0012005D" w:rsidRDefault="0012005D"/>
        </w:tc>
      </w:tr>
      <w:tr w:rsidR="00D52771" w:rsidRPr="003D071D" w14:paraId="4521F7C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8496D40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F124EA" w14:textId="77777777" w:rsidR="0012005D" w:rsidRDefault="00000000">
            <w:r>
              <w:t>Correcto. El sensor constituye uno de los elementos que permiten obtener información de las variables presentes en el proceso.</w:t>
            </w:r>
          </w:p>
        </w:tc>
      </w:tr>
      <w:tr w:rsidR="00D52771" w:rsidRPr="003D071D" w14:paraId="41C64A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32C68A9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B7F888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D52771" w:rsidRPr="003D071D" w14:paraId="2C53AC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F982B" w14:textId="77777777" w:rsidR="0012005D" w:rsidRDefault="00000000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EDAEB2" w14:textId="77777777" w:rsidR="0012005D" w:rsidRDefault="00000000">
            <w:r>
              <w:t>Rta(s) correcta(s) (x)</w:t>
            </w:r>
          </w:p>
        </w:tc>
      </w:tr>
      <w:tr w:rsidR="00D52771" w:rsidRPr="003D071D" w14:paraId="077A1E44" w14:textId="77777777">
        <w:trPr>
          <w:trHeight w:val="220"/>
        </w:trPr>
        <w:tc>
          <w:tcPr>
            <w:tcW w:w="1267" w:type="dxa"/>
          </w:tcPr>
          <w:p w14:paraId="211D8D70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C7C1E8" w14:textId="77777777" w:rsidR="0012005D" w:rsidRDefault="00000000">
            <w:r>
              <w:t>Variable física → sensor → señal → procesamiento.</w:t>
            </w:r>
          </w:p>
        </w:tc>
        <w:tc>
          <w:tcPr>
            <w:tcW w:w="2160" w:type="dxa"/>
            <w:shd w:val="clear" w:color="auto" w:fill="FFFFFF"/>
          </w:tcPr>
          <w:p w14:paraId="5B6687F1" w14:textId="77777777" w:rsidR="0012005D" w:rsidRDefault="00000000">
            <w:r>
              <w:t>X</w:t>
            </w:r>
          </w:p>
        </w:tc>
      </w:tr>
      <w:tr w:rsidR="00D52771" w:rsidRPr="003D071D" w14:paraId="5222537A" w14:textId="77777777">
        <w:trPr>
          <w:trHeight w:val="220"/>
        </w:trPr>
        <w:tc>
          <w:tcPr>
            <w:tcW w:w="1267" w:type="dxa"/>
          </w:tcPr>
          <w:p w14:paraId="72E7D7E3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5220B7" w14:textId="77777777" w:rsidR="0012005D" w:rsidRDefault="00000000">
            <w:r>
              <w:t>Procesador → variable física → sensor → eliminación.</w:t>
            </w:r>
          </w:p>
        </w:tc>
        <w:tc>
          <w:tcPr>
            <w:tcW w:w="2160" w:type="dxa"/>
            <w:shd w:val="clear" w:color="auto" w:fill="FFFFFF"/>
          </w:tcPr>
          <w:p w14:paraId="40BDF30F" w14:textId="77777777" w:rsidR="0012005D" w:rsidRDefault="0012005D"/>
        </w:tc>
      </w:tr>
      <w:tr w:rsidR="00D52771" w:rsidRPr="003D071D" w14:paraId="33F2D504" w14:textId="77777777">
        <w:trPr>
          <w:trHeight w:val="220"/>
        </w:trPr>
        <w:tc>
          <w:tcPr>
            <w:tcW w:w="1267" w:type="dxa"/>
          </w:tcPr>
          <w:p w14:paraId="09E93EAC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160DAC" w14:textId="77777777" w:rsidR="0012005D" w:rsidRDefault="00000000">
            <w:r>
              <w:t>Señal → variable física → eliminación → sensor.</w:t>
            </w:r>
          </w:p>
        </w:tc>
        <w:tc>
          <w:tcPr>
            <w:tcW w:w="2160" w:type="dxa"/>
            <w:shd w:val="clear" w:color="auto" w:fill="FFFFFF"/>
          </w:tcPr>
          <w:p w14:paraId="6D175A5F" w14:textId="77777777" w:rsidR="0012005D" w:rsidRDefault="0012005D"/>
        </w:tc>
      </w:tr>
      <w:tr w:rsidR="00D52771" w:rsidRPr="003D071D" w14:paraId="40944389" w14:textId="77777777">
        <w:trPr>
          <w:trHeight w:val="220"/>
        </w:trPr>
        <w:tc>
          <w:tcPr>
            <w:tcW w:w="1267" w:type="dxa"/>
          </w:tcPr>
          <w:p w14:paraId="05E2C084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00350F" w14:textId="77777777" w:rsidR="0012005D" w:rsidRDefault="00000000">
            <w:r>
              <w:t>Actuador → sensor → variable → desconexión.</w:t>
            </w:r>
          </w:p>
        </w:tc>
        <w:tc>
          <w:tcPr>
            <w:tcW w:w="2160" w:type="dxa"/>
            <w:shd w:val="clear" w:color="auto" w:fill="FFFFFF"/>
          </w:tcPr>
          <w:p w14:paraId="0E0067A1" w14:textId="77777777" w:rsidR="0012005D" w:rsidRDefault="0012005D"/>
        </w:tc>
      </w:tr>
      <w:tr w:rsidR="00D52771" w:rsidRPr="003D071D" w14:paraId="2D078A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EFB384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C69324" w14:textId="77777777" w:rsidR="0012005D" w:rsidRDefault="00000000">
            <w:r>
              <w:t>Correcto. En términos generales, el sensor permite captar la variable y generar una señal que posteriormente puede ser acondicionada y procesada.</w:t>
            </w:r>
          </w:p>
        </w:tc>
      </w:tr>
      <w:tr w:rsidR="00D52771" w:rsidRPr="003D071D" w14:paraId="4BBAA7C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6468DD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1794F7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D52771" w:rsidRPr="003D071D" w14:paraId="3420744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C3C4FA" w14:textId="77777777" w:rsidR="0012005D" w:rsidRDefault="00000000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B68876F" w14:textId="77777777" w:rsidR="0012005D" w:rsidRDefault="00000000">
            <w:r>
              <w:t>Rta(s) correcta(s) (x)</w:t>
            </w:r>
          </w:p>
        </w:tc>
      </w:tr>
      <w:tr w:rsidR="00D52771" w:rsidRPr="003D071D" w14:paraId="29308D00" w14:textId="77777777">
        <w:trPr>
          <w:trHeight w:val="220"/>
        </w:trPr>
        <w:tc>
          <w:tcPr>
            <w:tcW w:w="1267" w:type="dxa"/>
          </w:tcPr>
          <w:p w14:paraId="5C19C885" w14:textId="77777777" w:rsidR="0012005D" w:rsidRDefault="00000000">
            <w: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E7267" w14:textId="77777777" w:rsidR="0012005D" w:rsidRDefault="00000000">
            <w:r>
              <w:t>Medir y controlar variables que intervienen en los procesos industriales.</w:t>
            </w:r>
          </w:p>
        </w:tc>
        <w:tc>
          <w:tcPr>
            <w:tcW w:w="2160" w:type="dxa"/>
            <w:shd w:val="clear" w:color="auto" w:fill="FFFFFF"/>
          </w:tcPr>
          <w:p w14:paraId="64E7BC52" w14:textId="77777777" w:rsidR="0012005D" w:rsidRDefault="00000000">
            <w:r>
              <w:t>X</w:t>
            </w:r>
          </w:p>
        </w:tc>
      </w:tr>
      <w:tr w:rsidR="00D52771" w:rsidRPr="003D071D" w14:paraId="40B300C9" w14:textId="77777777">
        <w:trPr>
          <w:trHeight w:val="220"/>
        </w:trPr>
        <w:tc>
          <w:tcPr>
            <w:tcW w:w="1267" w:type="dxa"/>
          </w:tcPr>
          <w:p w14:paraId="469E1277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37346D" w14:textId="77777777" w:rsidR="0012005D" w:rsidRDefault="00000000">
            <w:r>
              <w:t>Eliminar todos los sensores de una industria.</w:t>
            </w:r>
          </w:p>
        </w:tc>
        <w:tc>
          <w:tcPr>
            <w:tcW w:w="2160" w:type="dxa"/>
            <w:shd w:val="clear" w:color="auto" w:fill="FFFFFF"/>
          </w:tcPr>
          <w:p w14:paraId="15E3013B" w14:textId="77777777" w:rsidR="0012005D" w:rsidRDefault="0012005D"/>
        </w:tc>
      </w:tr>
      <w:tr w:rsidR="00D52771" w:rsidRPr="003D071D" w14:paraId="4FE9B16D" w14:textId="77777777">
        <w:trPr>
          <w:trHeight w:val="220"/>
        </w:trPr>
        <w:tc>
          <w:tcPr>
            <w:tcW w:w="1267" w:type="dxa"/>
          </w:tcPr>
          <w:p w14:paraId="2E31FC62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ABFB84" w14:textId="77777777" w:rsidR="0012005D" w:rsidRDefault="00000000">
            <w:r>
              <w:t>Sustituir la producción industrial.</w:t>
            </w:r>
          </w:p>
        </w:tc>
        <w:tc>
          <w:tcPr>
            <w:tcW w:w="2160" w:type="dxa"/>
            <w:shd w:val="clear" w:color="auto" w:fill="FFFFFF"/>
          </w:tcPr>
          <w:p w14:paraId="36DCCE78" w14:textId="77777777" w:rsidR="0012005D" w:rsidRDefault="0012005D"/>
        </w:tc>
      </w:tr>
      <w:tr w:rsidR="00A2553A" w:rsidRPr="003D071D" w14:paraId="01B63AD8" w14:textId="77777777">
        <w:trPr>
          <w:trHeight w:val="220"/>
        </w:trPr>
        <w:tc>
          <w:tcPr>
            <w:tcW w:w="1267" w:type="dxa"/>
          </w:tcPr>
          <w:p w14:paraId="534888A6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AF3148" w14:textId="77777777" w:rsidR="0012005D" w:rsidRDefault="00000000">
            <w:r>
              <w:t>Evitar el uso de sistemas electrónicos.</w:t>
            </w:r>
          </w:p>
        </w:tc>
        <w:tc>
          <w:tcPr>
            <w:tcW w:w="2160" w:type="dxa"/>
            <w:shd w:val="clear" w:color="auto" w:fill="FFFFFF"/>
          </w:tcPr>
          <w:p w14:paraId="7C025CFC" w14:textId="77777777" w:rsidR="0012005D" w:rsidRDefault="0012005D"/>
        </w:tc>
      </w:tr>
      <w:tr w:rsidR="00A2553A" w:rsidRPr="003D071D" w14:paraId="65AF094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6FC175B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18E250" w14:textId="77777777" w:rsidR="0012005D" w:rsidRDefault="00000000">
            <w:r>
              <w:t>Muy bien. La instrumentación permite obtener información de las variables del proceso y contribuir a su control.</w:t>
            </w:r>
          </w:p>
        </w:tc>
      </w:tr>
      <w:tr w:rsidR="00A2553A" w:rsidRPr="003D071D" w14:paraId="11133A0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702D590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C7ABB7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A2553A" w:rsidRPr="003D071D" w14:paraId="3AFF310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A55737" w14:textId="77777777" w:rsidR="0012005D" w:rsidRDefault="00000000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70F8F74" w14:textId="77777777" w:rsidR="0012005D" w:rsidRDefault="00000000">
            <w:r>
              <w:t>Rta(s) correcta(s) (x)</w:t>
            </w:r>
          </w:p>
        </w:tc>
      </w:tr>
      <w:tr w:rsidR="00A2553A" w:rsidRPr="003D071D" w14:paraId="0E675D95" w14:textId="77777777">
        <w:trPr>
          <w:trHeight w:val="220"/>
        </w:trPr>
        <w:tc>
          <w:tcPr>
            <w:tcW w:w="1267" w:type="dxa"/>
          </w:tcPr>
          <w:p w14:paraId="6B07C15D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91E9FF" w14:textId="77777777" w:rsidR="0012005D" w:rsidRDefault="00000000">
            <w:r>
              <w:t>Tomar decisiones relacionadas con el comportamiento del proceso.</w:t>
            </w:r>
          </w:p>
        </w:tc>
        <w:tc>
          <w:tcPr>
            <w:tcW w:w="2160" w:type="dxa"/>
            <w:shd w:val="clear" w:color="auto" w:fill="FFFFFF"/>
          </w:tcPr>
          <w:p w14:paraId="2FCAB3FA" w14:textId="77777777" w:rsidR="0012005D" w:rsidRDefault="00000000">
            <w:r>
              <w:t>X</w:t>
            </w:r>
          </w:p>
        </w:tc>
      </w:tr>
      <w:tr w:rsidR="00A2553A" w:rsidRPr="003D071D" w14:paraId="243A54D3" w14:textId="77777777">
        <w:trPr>
          <w:trHeight w:val="220"/>
        </w:trPr>
        <w:tc>
          <w:tcPr>
            <w:tcW w:w="1267" w:type="dxa"/>
          </w:tcPr>
          <w:p w14:paraId="2E7DD5DA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81D2EE" w14:textId="77777777" w:rsidR="0012005D" w:rsidRDefault="00000000">
            <w:r>
              <w:t>Eliminar la medición de las variables.</w:t>
            </w:r>
          </w:p>
        </w:tc>
        <w:tc>
          <w:tcPr>
            <w:tcW w:w="2160" w:type="dxa"/>
            <w:shd w:val="clear" w:color="auto" w:fill="FFFFFF"/>
          </w:tcPr>
          <w:p w14:paraId="0B85B9EC" w14:textId="77777777" w:rsidR="0012005D" w:rsidRDefault="0012005D"/>
        </w:tc>
      </w:tr>
      <w:tr w:rsidR="00A2553A" w:rsidRPr="003D071D" w14:paraId="246B67BD" w14:textId="77777777">
        <w:trPr>
          <w:trHeight w:val="220"/>
        </w:trPr>
        <w:tc>
          <w:tcPr>
            <w:tcW w:w="1267" w:type="dxa"/>
          </w:tcPr>
          <w:p w14:paraId="6CD4DE11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5833F4" w14:textId="77777777" w:rsidR="0012005D" w:rsidRDefault="00000000">
            <w:r>
              <w:t>Desconectar permanentemente los dispositivos.</w:t>
            </w:r>
          </w:p>
        </w:tc>
        <w:tc>
          <w:tcPr>
            <w:tcW w:w="2160" w:type="dxa"/>
            <w:shd w:val="clear" w:color="auto" w:fill="FFFFFF"/>
          </w:tcPr>
          <w:p w14:paraId="7BCDE231" w14:textId="77777777" w:rsidR="0012005D" w:rsidRDefault="0012005D"/>
        </w:tc>
      </w:tr>
      <w:tr w:rsidR="00A2553A" w:rsidRPr="003D071D" w14:paraId="6A10275D" w14:textId="77777777">
        <w:trPr>
          <w:trHeight w:val="220"/>
        </w:trPr>
        <w:tc>
          <w:tcPr>
            <w:tcW w:w="1267" w:type="dxa"/>
          </w:tcPr>
          <w:p w14:paraId="477793E7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71E161" w14:textId="77777777" w:rsidR="0012005D" w:rsidRDefault="00000000">
            <w:r>
              <w:t>Evitar el procesamiento de señales.</w:t>
            </w:r>
          </w:p>
        </w:tc>
        <w:tc>
          <w:tcPr>
            <w:tcW w:w="2160" w:type="dxa"/>
            <w:shd w:val="clear" w:color="auto" w:fill="FFFFFF"/>
          </w:tcPr>
          <w:p w14:paraId="18E025A0" w14:textId="77777777" w:rsidR="0012005D" w:rsidRDefault="0012005D"/>
        </w:tc>
      </w:tr>
      <w:tr w:rsidR="00A2553A" w:rsidRPr="003D071D" w14:paraId="7334CC5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C31C7D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28AAFF" w14:textId="77777777" w:rsidR="0012005D" w:rsidRDefault="00000000">
            <w:r>
              <w:t>Correcto. La información captada por los sensores puede ser procesada para establecer acciones de control sobre el proceso.</w:t>
            </w:r>
          </w:p>
        </w:tc>
      </w:tr>
      <w:tr w:rsidR="00A2553A" w:rsidRPr="003D071D" w14:paraId="7EC0F7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8FAE99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29F5A0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A2553A" w:rsidRPr="003D071D" w14:paraId="7BBE09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DE3E0B" w14:textId="77777777" w:rsidR="0012005D" w:rsidRDefault="00000000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FEF9B3" w14:textId="77777777" w:rsidR="0012005D" w:rsidRDefault="00000000">
            <w:r>
              <w:t>Rta(s) correcta(s) (x)</w:t>
            </w:r>
          </w:p>
        </w:tc>
      </w:tr>
      <w:tr w:rsidR="00A2553A" w:rsidRPr="003D071D" w14:paraId="17C1972C" w14:textId="77777777">
        <w:trPr>
          <w:trHeight w:val="220"/>
        </w:trPr>
        <w:tc>
          <w:tcPr>
            <w:tcW w:w="1267" w:type="dxa"/>
          </w:tcPr>
          <w:p w14:paraId="447A1D9C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CEC802" w14:textId="77777777" w:rsidR="0012005D" w:rsidRDefault="00000000">
            <w:r>
              <w:t>Compuerta lógica.</w:t>
            </w:r>
          </w:p>
        </w:tc>
        <w:tc>
          <w:tcPr>
            <w:tcW w:w="2160" w:type="dxa"/>
            <w:shd w:val="clear" w:color="auto" w:fill="FFFFFF"/>
          </w:tcPr>
          <w:p w14:paraId="66DBC280" w14:textId="77777777" w:rsidR="0012005D" w:rsidRDefault="00000000">
            <w:r>
              <w:t>X</w:t>
            </w:r>
          </w:p>
        </w:tc>
      </w:tr>
      <w:tr w:rsidR="00A2553A" w:rsidRPr="003D071D" w14:paraId="31CD792E" w14:textId="77777777">
        <w:trPr>
          <w:trHeight w:val="220"/>
        </w:trPr>
        <w:tc>
          <w:tcPr>
            <w:tcW w:w="1267" w:type="dxa"/>
          </w:tcPr>
          <w:p w14:paraId="78D13152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5E1BCA" w14:textId="77777777" w:rsidR="0012005D" w:rsidRDefault="00000000">
            <w:r>
              <w:t>Documento administrativo.</w:t>
            </w:r>
          </w:p>
        </w:tc>
        <w:tc>
          <w:tcPr>
            <w:tcW w:w="2160" w:type="dxa"/>
            <w:shd w:val="clear" w:color="auto" w:fill="FFFFFF"/>
          </w:tcPr>
          <w:p w14:paraId="115CD7BF" w14:textId="77777777" w:rsidR="0012005D" w:rsidRDefault="0012005D"/>
        </w:tc>
      </w:tr>
      <w:tr w:rsidR="00A2553A" w:rsidRPr="003D071D" w14:paraId="3B3DF3EB" w14:textId="77777777">
        <w:trPr>
          <w:trHeight w:val="220"/>
        </w:trPr>
        <w:tc>
          <w:tcPr>
            <w:tcW w:w="1267" w:type="dxa"/>
          </w:tcPr>
          <w:p w14:paraId="32AE956E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A76DE2" w14:textId="77777777" w:rsidR="0012005D" w:rsidRDefault="00000000">
            <w:r>
              <w:t>Inventario de productos.</w:t>
            </w:r>
          </w:p>
        </w:tc>
        <w:tc>
          <w:tcPr>
            <w:tcW w:w="2160" w:type="dxa"/>
            <w:shd w:val="clear" w:color="auto" w:fill="FFFFFF"/>
          </w:tcPr>
          <w:p w14:paraId="282F5789" w14:textId="77777777" w:rsidR="0012005D" w:rsidRDefault="0012005D"/>
        </w:tc>
      </w:tr>
      <w:tr w:rsidR="00A2553A" w:rsidRPr="003D071D" w14:paraId="6F30B740" w14:textId="77777777">
        <w:trPr>
          <w:trHeight w:val="220"/>
        </w:trPr>
        <w:tc>
          <w:tcPr>
            <w:tcW w:w="1267" w:type="dxa"/>
          </w:tcPr>
          <w:p w14:paraId="52C34D58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7B140B" w14:textId="77777777" w:rsidR="0012005D" w:rsidRDefault="00000000">
            <w:r>
              <w:t>Manual de funciones.</w:t>
            </w:r>
          </w:p>
        </w:tc>
        <w:tc>
          <w:tcPr>
            <w:tcW w:w="2160" w:type="dxa"/>
            <w:shd w:val="clear" w:color="auto" w:fill="FFFFFF"/>
          </w:tcPr>
          <w:p w14:paraId="71BCB320" w14:textId="77777777" w:rsidR="0012005D" w:rsidRDefault="0012005D"/>
        </w:tc>
      </w:tr>
      <w:tr w:rsidR="00A2553A" w:rsidRPr="003D071D" w14:paraId="0C28F8E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F3105B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C74183" w14:textId="77777777" w:rsidR="0012005D" w:rsidRDefault="00000000">
            <w:r>
              <w:t>Correcto. Las compuertas lógicas hacen parte de los elementos utilizados en sistemas electrónicos básicos de control.</w:t>
            </w:r>
          </w:p>
        </w:tc>
      </w:tr>
      <w:tr w:rsidR="00A2553A" w:rsidRPr="003D071D" w14:paraId="0C3AC06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E0DC15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67CD46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A2553A" w:rsidRPr="003D071D" w14:paraId="2FB5C9F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4F35428" w14:textId="77777777" w:rsidR="0012005D" w:rsidRDefault="00000000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F0533B" w14:textId="77777777" w:rsidR="0012005D" w:rsidRDefault="00000000">
            <w:r>
              <w:t>Rta(s) correcta(s) (x)</w:t>
            </w:r>
          </w:p>
        </w:tc>
      </w:tr>
      <w:tr w:rsidR="00A2553A" w:rsidRPr="003D071D" w14:paraId="07931A30" w14:textId="77777777">
        <w:trPr>
          <w:trHeight w:val="220"/>
        </w:trPr>
        <w:tc>
          <w:tcPr>
            <w:tcW w:w="1267" w:type="dxa"/>
          </w:tcPr>
          <w:p w14:paraId="6C11BFCD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F808B7" w14:textId="77777777" w:rsidR="0012005D" w:rsidRDefault="00000000">
            <w:r>
              <w:t>Un conversor análogo-digital.</w:t>
            </w:r>
          </w:p>
        </w:tc>
        <w:tc>
          <w:tcPr>
            <w:tcW w:w="2160" w:type="dxa"/>
            <w:shd w:val="clear" w:color="auto" w:fill="FFFFFF"/>
          </w:tcPr>
          <w:p w14:paraId="69734E63" w14:textId="77777777" w:rsidR="0012005D" w:rsidRDefault="00000000">
            <w:r>
              <w:t>X</w:t>
            </w:r>
          </w:p>
        </w:tc>
      </w:tr>
      <w:tr w:rsidR="00A2553A" w:rsidRPr="003D071D" w14:paraId="7256C23E" w14:textId="77777777">
        <w:trPr>
          <w:trHeight w:val="220"/>
        </w:trPr>
        <w:tc>
          <w:tcPr>
            <w:tcW w:w="1267" w:type="dxa"/>
          </w:tcPr>
          <w:p w14:paraId="31605E55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FB3E0" w14:textId="77777777" w:rsidR="0012005D" w:rsidRDefault="00000000">
            <w:r>
              <w:t>Un interruptor mecánico únicamente.</w:t>
            </w:r>
          </w:p>
        </w:tc>
        <w:tc>
          <w:tcPr>
            <w:tcW w:w="2160" w:type="dxa"/>
            <w:shd w:val="clear" w:color="auto" w:fill="FFFFFF"/>
          </w:tcPr>
          <w:p w14:paraId="4A747FC7" w14:textId="77777777" w:rsidR="0012005D" w:rsidRDefault="0012005D"/>
        </w:tc>
      </w:tr>
      <w:tr w:rsidR="00A2553A" w:rsidRPr="003D071D" w14:paraId="744637C4" w14:textId="77777777">
        <w:trPr>
          <w:trHeight w:val="220"/>
        </w:trPr>
        <w:tc>
          <w:tcPr>
            <w:tcW w:w="1267" w:type="dxa"/>
          </w:tcPr>
          <w:p w14:paraId="0566B345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F82386" w14:textId="77777777" w:rsidR="0012005D" w:rsidRDefault="00000000">
            <w:r>
              <w:t>Una señal de voz.</w:t>
            </w:r>
          </w:p>
        </w:tc>
        <w:tc>
          <w:tcPr>
            <w:tcW w:w="2160" w:type="dxa"/>
            <w:shd w:val="clear" w:color="auto" w:fill="FFFFFF"/>
          </w:tcPr>
          <w:p w14:paraId="7D77B420" w14:textId="77777777" w:rsidR="0012005D" w:rsidRDefault="0012005D"/>
        </w:tc>
      </w:tr>
      <w:tr w:rsidR="00A2553A" w:rsidRPr="003D071D" w14:paraId="3F8B8DFC" w14:textId="77777777">
        <w:trPr>
          <w:trHeight w:val="220"/>
        </w:trPr>
        <w:tc>
          <w:tcPr>
            <w:tcW w:w="1267" w:type="dxa"/>
          </w:tcPr>
          <w:p w14:paraId="44D65C0E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9656AE" w14:textId="77777777" w:rsidR="0012005D" w:rsidRDefault="00000000">
            <w:r>
              <w:t>Un elemento de protección personal.</w:t>
            </w:r>
          </w:p>
        </w:tc>
        <w:tc>
          <w:tcPr>
            <w:tcW w:w="2160" w:type="dxa"/>
            <w:shd w:val="clear" w:color="auto" w:fill="FFFFFF"/>
          </w:tcPr>
          <w:p w14:paraId="18884A00" w14:textId="77777777" w:rsidR="0012005D" w:rsidRDefault="0012005D"/>
        </w:tc>
      </w:tr>
      <w:tr w:rsidR="00A2553A" w:rsidRPr="003D071D" w14:paraId="426D22B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7D2C7EC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4C9E99" w14:textId="77777777" w:rsidR="0012005D" w:rsidRDefault="00000000">
            <w:r>
              <w:t>Muy bien. El conversor análogo-digital permite representar valores analógicos mediante códigos binarios.</w:t>
            </w:r>
          </w:p>
        </w:tc>
      </w:tr>
      <w:tr w:rsidR="00A2553A" w:rsidRPr="003D071D" w14:paraId="162EB1D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D94C66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54CC4D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A2553A" w:rsidRPr="003D071D" w14:paraId="3AC7EC0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6A49EC" w14:textId="77777777" w:rsidR="0012005D" w:rsidRDefault="00000000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0A2A605" w14:textId="77777777" w:rsidR="0012005D" w:rsidRDefault="00000000">
            <w:r>
              <w:t>Rta(s) correcta(s) (x)</w:t>
            </w:r>
          </w:p>
        </w:tc>
      </w:tr>
      <w:tr w:rsidR="00A2553A" w:rsidRPr="003D071D" w14:paraId="152DD242" w14:textId="77777777">
        <w:trPr>
          <w:trHeight w:val="220"/>
        </w:trPr>
        <w:tc>
          <w:tcPr>
            <w:tcW w:w="1267" w:type="dxa"/>
          </w:tcPr>
          <w:p w14:paraId="22B5A234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1C7571" w14:textId="77777777" w:rsidR="0012005D" w:rsidRDefault="00000000">
            <w:r>
              <w:t>Obtener información pertinente sobre la variable que se desea medir.</w:t>
            </w:r>
          </w:p>
        </w:tc>
        <w:tc>
          <w:tcPr>
            <w:tcW w:w="2160" w:type="dxa"/>
            <w:shd w:val="clear" w:color="auto" w:fill="FFFFFF"/>
          </w:tcPr>
          <w:p w14:paraId="37D22DA5" w14:textId="77777777" w:rsidR="0012005D" w:rsidRDefault="00000000">
            <w:r>
              <w:t>X</w:t>
            </w:r>
          </w:p>
        </w:tc>
      </w:tr>
      <w:tr w:rsidR="00A2553A" w:rsidRPr="003D071D" w14:paraId="77AD4580" w14:textId="77777777">
        <w:trPr>
          <w:trHeight w:val="220"/>
        </w:trPr>
        <w:tc>
          <w:tcPr>
            <w:tcW w:w="1267" w:type="dxa"/>
          </w:tcPr>
          <w:p w14:paraId="19E7F41D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8CB09C" w14:textId="77777777" w:rsidR="0012005D" w:rsidRDefault="00000000">
            <w:r>
              <w:t>Eliminar la necesidad de controlar el proceso.</w:t>
            </w:r>
          </w:p>
        </w:tc>
        <w:tc>
          <w:tcPr>
            <w:tcW w:w="2160" w:type="dxa"/>
            <w:shd w:val="clear" w:color="auto" w:fill="FFFFFF"/>
          </w:tcPr>
          <w:p w14:paraId="1A6033BB" w14:textId="77777777" w:rsidR="0012005D" w:rsidRDefault="0012005D"/>
        </w:tc>
      </w:tr>
      <w:tr w:rsidR="00A2553A" w:rsidRPr="003D071D" w14:paraId="42962C4B" w14:textId="77777777">
        <w:trPr>
          <w:trHeight w:val="220"/>
        </w:trPr>
        <w:tc>
          <w:tcPr>
            <w:tcW w:w="1267" w:type="dxa"/>
          </w:tcPr>
          <w:p w14:paraId="4D504506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74C508" w14:textId="77777777" w:rsidR="0012005D" w:rsidRDefault="00000000">
            <w:r>
              <w:t>Evitar cualquier tipo de procesamiento electrónico.</w:t>
            </w:r>
          </w:p>
        </w:tc>
        <w:tc>
          <w:tcPr>
            <w:tcW w:w="2160" w:type="dxa"/>
            <w:shd w:val="clear" w:color="auto" w:fill="FFFFFF"/>
          </w:tcPr>
          <w:p w14:paraId="69B7932E" w14:textId="77777777" w:rsidR="0012005D" w:rsidRDefault="0012005D"/>
        </w:tc>
      </w:tr>
      <w:tr w:rsidR="00A2553A" w:rsidRPr="003D071D" w14:paraId="6AB06905" w14:textId="77777777">
        <w:trPr>
          <w:trHeight w:val="220"/>
        </w:trPr>
        <w:tc>
          <w:tcPr>
            <w:tcW w:w="1267" w:type="dxa"/>
          </w:tcPr>
          <w:p w14:paraId="162E1842" w14:textId="77777777" w:rsidR="0012005D" w:rsidRDefault="00000000">
            <w: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655BBF" w14:textId="77777777" w:rsidR="0012005D" w:rsidRDefault="00000000">
            <w:r>
              <w:t>Convertir automáticamente toda señal en potencia.</w:t>
            </w:r>
          </w:p>
        </w:tc>
        <w:tc>
          <w:tcPr>
            <w:tcW w:w="2160" w:type="dxa"/>
            <w:shd w:val="clear" w:color="auto" w:fill="FFFFFF"/>
          </w:tcPr>
          <w:p w14:paraId="287D519B" w14:textId="77777777" w:rsidR="0012005D" w:rsidRDefault="0012005D"/>
        </w:tc>
      </w:tr>
      <w:tr w:rsidR="00A2553A" w:rsidRPr="003D071D" w14:paraId="04119E5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B9D5A0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450D07" w14:textId="77777777" w:rsidR="0012005D" w:rsidRDefault="00000000">
            <w:r>
              <w:t>Correcto. La selección del sensor debe responder a la variable que se desea captar y a las condiciones del proceso.</w:t>
            </w:r>
          </w:p>
        </w:tc>
      </w:tr>
      <w:tr w:rsidR="00A2553A" w:rsidRPr="003D071D" w14:paraId="76A385A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F40616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9A4059" w14:textId="77777777" w:rsidR="0012005D" w:rsidRDefault="00000000">
            <w:r>
              <w:t>Respuesta incorrecta, revise nuevamente el contenido del componente formativo.</w:t>
            </w:r>
          </w:p>
        </w:tc>
      </w:tr>
      <w:tr w:rsidR="00A2553A" w:rsidRPr="003D071D" w14:paraId="0DD5969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4C1489" w14:textId="77777777" w:rsidR="0012005D" w:rsidRDefault="00000000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CD21D" w14:textId="77777777" w:rsidR="0012005D" w:rsidRDefault="00000000">
            <w:r>
              <w:t>Rta(s) correcta(s) (x)</w:t>
            </w:r>
          </w:p>
        </w:tc>
      </w:tr>
      <w:tr w:rsidR="00A2553A" w:rsidRPr="003D071D" w14:paraId="1C8FEC39" w14:textId="77777777">
        <w:trPr>
          <w:trHeight w:val="220"/>
        </w:trPr>
        <w:tc>
          <w:tcPr>
            <w:tcW w:w="1267" w:type="dxa"/>
          </w:tcPr>
          <w:p w14:paraId="55FF5348" w14:textId="77777777" w:rsidR="0012005D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2AD9FB" w14:textId="77777777" w:rsidR="0012005D" w:rsidRDefault="00000000">
            <w:r>
              <w:t>Obtener información del proceso y utilizarla para establecer acciones de control.</w:t>
            </w:r>
          </w:p>
        </w:tc>
        <w:tc>
          <w:tcPr>
            <w:tcW w:w="2160" w:type="dxa"/>
            <w:shd w:val="clear" w:color="auto" w:fill="FFFFFF"/>
          </w:tcPr>
          <w:p w14:paraId="69F95071" w14:textId="77777777" w:rsidR="0012005D" w:rsidRDefault="00000000">
            <w:r>
              <w:t>X</w:t>
            </w:r>
          </w:p>
        </w:tc>
      </w:tr>
      <w:tr w:rsidR="00A2553A" w:rsidRPr="003D071D" w14:paraId="6EA12A09" w14:textId="77777777">
        <w:trPr>
          <w:trHeight w:val="220"/>
        </w:trPr>
        <w:tc>
          <w:tcPr>
            <w:tcW w:w="1267" w:type="dxa"/>
          </w:tcPr>
          <w:p w14:paraId="58661322" w14:textId="77777777" w:rsidR="0012005D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F8E3AE" w14:textId="77777777" w:rsidR="0012005D" w:rsidRDefault="00000000">
            <w:r>
              <w:t>Eliminar las variables del proceso.</w:t>
            </w:r>
          </w:p>
        </w:tc>
        <w:tc>
          <w:tcPr>
            <w:tcW w:w="2160" w:type="dxa"/>
            <w:shd w:val="clear" w:color="auto" w:fill="FFFFFF"/>
          </w:tcPr>
          <w:p w14:paraId="0D436C5F" w14:textId="77777777" w:rsidR="0012005D" w:rsidRDefault="0012005D"/>
        </w:tc>
      </w:tr>
      <w:tr w:rsidR="00A2553A" w:rsidRPr="003D071D" w14:paraId="546623A7" w14:textId="77777777">
        <w:trPr>
          <w:trHeight w:val="220"/>
        </w:trPr>
        <w:tc>
          <w:tcPr>
            <w:tcW w:w="1267" w:type="dxa"/>
          </w:tcPr>
          <w:p w14:paraId="37D69DF2" w14:textId="77777777" w:rsidR="0012005D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761E5D" w14:textId="77777777" w:rsidR="0012005D" w:rsidRDefault="00000000">
            <w:r>
              <w:t>Impedir la comunicación entre los dispositivos.</w:t>
            </w:r>
          </w:p>
        </w:tc>
        <w:tc>
          <w:tcPr>
            <w:tcW w:w="2160" w:type="dxa"/>
            <w:shd w:val="clear" w:color="auto" w:fill="FFFFFF"/>
          </w:tcPr>
          <w:p w14:paraId="31779A45" w14:textId="77777777" w:rsidR="0012005D" w:rsidRDefault="0012005D"/>
        </w:tc>
      </w:tr>
      <w:tr w:rsidR="00A2553A" w:rsidRPr="003D071D" w14:paraId="730D6FA9" w14:textId="77777777">
        <w:trPr>
          <w:trHeight w:val="220"/>
        </w:trPr>
        <w:tc>
          <w:tcPr>
            <w:tcW w:w="1267" w:type="dxa"/>
          </w:tcPr>
          <w:p w14:paraId="6D72AEA8" w14:textId="77777777" w:rsidR="0012005D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35FEF" w14:textId="77777777" w:rsidR="0012005D" w:rsidRDefault="00000000">
            <w:r>
              <w:t>Sustituir todos los componentes electrónicos por elementos mecánicos.</w:t>
            </w:r>
          </w:p>
        </w:tc>
        <w:tc>
          <w:tcPr>
            <w:tcW w:w="2160" w:type="dxa"/>
            <w:shd w:val="clear" w:color="auto" w:fill="FFFFFF"/>
          </w:tcPr>
          <w:p w14:paraId="0DA44C3D" w14:textId="77777777" w:rsidR="0012005D" w:rsidRDefault="0012005D"/>
        </w:tc>
      </w:tr>
      <w:tr w:rsidR="00A2553A" w:rsidRPr="003D071D" w14:paraId="5C571AE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81ACBD" w14:textId="77777777" w:rsidR="0012005D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CCC2BA" w14:textId="77777777" w:rsidR="0012005D" w:rsidRDefault="00000000">
            <w:r>
              <w:t>¡Excelente! La adquisición de señales mediante sensores permite obtener información del proceso y utilizarla como base para implementar sistemas electrónicos básicos de control.</w:t>
            </w:r>
          </w:p>
        </w:tc>
      </w:tr>
      <w:tr w:rsidR="00A2553A" w:rsidRPr="003D071D" w14:paraId="591BD2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B01F1C" w14:textId="77777777" w:rsidR="0012005D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A62D12" w14:textId="77777777" w:rsidR="0012005D" w:rsidRDefault="00000000">
            <w:r>
              <w:t>Respuesta incorrecta, revise nuevamente el contenido del componente formativo.</w:t>
            </w:r>
          </w:p>
        </w:tc>
      </w:tr>
    </w:tbl>
    <w:p w14:paraId="1B616CC3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3427EAFE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039632CF" w14:textId="77777777" w:rsidR="0012005D" w:rsidRDefault="00000000">
            <w:r>
              <w:t>MENSAJE FINAL ACTIVIDAD</w:t>
            </w:r>
          </w:p>
        </w:tc>
      </w:tr>
      <w:tr w:rsidR="00E702CE" w14:paraId="62B9977C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A6EEA29" w14:textId="77777777" w:rsidR="0012005D" w:rsidRDefault="00000000">
            <w: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0C1A2993" w14:textId="77777777" w:rsidR="001200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¡Excelente! Ha superado la actividad y demuestra sólidos conocimientos sobre los sensores, la medición, la adquisición de señales y los sistemas electrónicos básicos de control.</w:t>
            </w:r>
          </w:p>
        </w:tc>
      </w:tr>
      <w:tr w:rsidR="00E702CE" w14:paraId="29C50C49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4F55AE6" w14:textId="77777777" w:rsidR="0012005D" w:rsidRDefault="00000000">
            <w:r>
              <w:t>Mensaje cuando el porcentaje de respuestas correctas es inferior al 70 %</w:t>
            </w:r>
          </w:p>
        </w:tc>
        <w:tc>
          <w:tcPr>
            <w:tcW w:w="7620" w:type="dxa"/>
          </w:tcPr>
          <w:p w14:paraId="53ACDDC7" w14:textId="77777777" w:rsidR="001200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ha superado la actividad. Le recomendamos volver a revisar el componente formativo e intentar nuevamente la actividad didáctica.</w:t>
            </w:r>
          </w:p>
        </w:tc>
      </w:tr>
    </w:tbl>
    <w:p w14:paraId="07752311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33CEEEC9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5E251279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63EC" w14:textId="77777777" w:rsidR="0012005D" w:rsidRDefault="00000000">
            <w:r>
              <w:t>CONTROL DE REVISIÓN</w:t>
            </w:r>
          </w:p>
        </w:tc>
      </w:tr>
      <w:tr w:rsidR="00E702CE" w14:paraId="20B0FE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9F92" w14:textId="77777777" w:rsidR="0012005D" w:rsidRDefault="0012005D"/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884B" w14:textId="77777777" w:rsidR="0012005D" w:rsidRDefault="00000000">
            <w: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806F" w14:textId="77777777" w:rsidR="0012005D" w:rsidRDefault="00000000">
            <w:r>
              <w:t>Fecha</w:t>
            </w:r>
          </w:p>
        </w:tc>
      </w:tr>
      <w:tr w:rsidR="00E702CE" w14:paraId="50BF78B0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A052E" w14:textId="77777777" w:rsidR="0012005D" w:rsidRDefault="00000000">
            <w: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8AAF" w14:textId="77777777" w:rsidR="0012005D" w:rsidRDefault="00000000">
            <w:r>
              <w:t>Experto temático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0E4C" w14:textId="77777777" w:rsidR="0012005D" w:rsidRDefault="00000000">
            <w:r>
              <w:t>Agosto de 2026</w:t>
            </w:r>
          </w:p>
        </w:tc>
      </w:tr>
      <w:tr w:rsidR="00E702CE" w14:paraId="553CD2F9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D42C" w14:textId="77777777" w:rsidR="0012005D" w:rsidRDefault="00000000">
            <w: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8CD4" w14:textId="77777777" w:rsidR="0012005D" w:rsidRDefault="00000000">
            <w:r>
              <w:t>Evaluadora instruccional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699E" w14:textId="4477EB43" w:rsidR="0012005D" w:rsidRDefault="00DB2F2C">
            <w:r>
              <w:t>Carolina Coca Salazar</w:t>
            </w:r>
          </w:p>
        </w:tc>
      </w:tr>
    </w:tbl>
    <w:p w14:paraId="19768EF9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55CA" w14:textId="77777777" w:rsidR="00841E47" w:rsidRDefault="00841E47">
      <w:pPr>
        <w:spacing w:line="240" w:lineRule="auto"/>
      </w:pPr>
      <w:r>
        <w:separator/>
      </w:r>
    </w:p>
  </w:endnote>
  <w:endnote w:type="continuationSeparator" w:id="0">
    <w:p w14:paraId="345BB3B8" w14:textId="77777777" w:rsidR="00841E47" w:rsidRDefault="00841E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E92A10-27A2-41A2-A37E-FB0283ECE445}"/>
    <w:embedBold r:id="rId2" w:fontKey="{EEA6E02D-2B98-48F0-A264-01564E8799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F3C1F8-5EB3-4CD7-8856-F0FC1C476F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EAA1" w14:textId="77777777" w:rsidR="00841E47" w:rsidRDefault="00841E47">
      <w:pPr>
        <w:spacing w:line="240" w:lineRule="auto"/>
      </w:pPr>
      <w:r>
        <w:separator/>
      </w:r>
    </w:p>
  </w:footnote>
  <w:footnote w:type="continuationSeparator" w:id="0">
    <w:p w14:paraId="725A90B1" w14:textId="77777777" w:rsidR="00841E47" w:rsidRDefault="00841E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951E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CE847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397E254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4D297F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68ECE847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6397E254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4D297F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17AD6"/>
    <w:rsid w:val="00085AC5"/>
    <w:rsid w:val="000B4D2C"/>
    <w:rsid w:val="0012005D"/>
    <w:rsid w:val="001C51FE"/>
    <w:rsid w:val="001E647C"/>
    <w:rsid w:val="002556CD"/>
    <w:rsid w:val="002743C1"/>
    <w:rsid w:val="002C2B6C"/>
    <w:rsid w:val="002F02B9"/>
    <w:rsid w:val="00357473"/>
    <w:rsid w:val="003C7465"/>
    <w:rsid w:val="003D071D"/>
    <w:rsid w:val="003E1A68"/>
    <w:rsid w:val="004516CB"/>
    <w:rsid w:val="00452B11"/>
    <w:rsid w:val="004664BF"/>
    <w:rsid w:val="0049753B"/>
    <w:rsid w:val="004F12BB"/>
    <w:rsid w:val="005018D8"/>
    <w:rsid w:val="005079C9"/>
    <w:rsid w:val="0051388F"/>
    <w:rsid w:val="005644F8"/>
    <w:rsid w:val="005A6DB1"/>
    <w:rsid w:val="006348F6"/>
    <w:rsid w:val="006820B5"/>
    <w:rsid w:val="00684C7A"/>
    <w:rsid w:val="006B062A"/>
    <w:rsid w:val="00700948"/>
    <w:rsid w:val="00756A6F"/>
    <w:rsid w:val="00787C0D"/>
    <w:rsid w:val="007D1C33"/>
    <w:rsid w:val="007F4B6D"/>
    <w:rsid w:val="00841E47"/>
    <w:rsid w:val="00897026"/>
    <w:rsid w:val="00953766"/>
    <w:rsid w:val="0095606D"/>
    <w:rsid w:val="00965686"/>
    <w:rsid w:val="009E50B9"/>
    <w:rsid w:val="00A02DE9"/>
    <w:rsid w:val="00A210DF"/>
    <w:rsid w:val="00A2553A"/>
    <w:rsid w:val="00A51CC4"/>
    <w:rsid w:val="00A77DE1"/>
    <w:rsid w:val="00B04B5E"/>
    <w:rsid w:val="00B05019"/>
    <w:rsid w:val="00B146FF"/>
    <w:rsid w:val="00B3719F"/>
    <w:rsid w:val="00B65DE1"/>
    <w:rsid w:val="00B738D3"/>
    <w:rsid w:val="00B80B73"/>
    <w:rsid w:val="00B953D0"/>
    <w:rsid w:val="00BA0225"/>
    <w:rsid w:val="00BA200F"/>
    <w:rsid w:val="00BA30D9"/>
    <w:rsid w:val="00CA1222"/>
    <w:rsid w:val="00D04F05"/>
    <w:rsid w:val="00D14DFA"/>
    <w:rsid w:val="00D46692"/>
    <w:rsid w:val="00D52771"/>
    <w:rsid w:val="00D9734F"/>
    <w:rsid w:val="00DB2F2C"/>
    <w:rsid w:val="00DC7DF4"/>
    <w:rsid w:val="00E15BD3"/>
    <w:rsid w:val="00E3278D"/>
    <w:rsid w:val="00E549EF"/>
    <w:rsid w:val="00E702CE"/>
    <w:rsid w:val="00F34A74"/>
    <w:rsid w:val="00F75067"/>
    <w:rsid w:val="00F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FD26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8AC499-B3F6-4CBE-8033-6A27A05992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6DE3F-C122-4DAF-B6C7-2AF0754DD0F5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586FF63C-EF81-4BC7-B304-8A57BF8BE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2043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Yina Paola Castro Zarate</dc:creator>
  <cp:lastModifiedBy>Carolina Coca Salazar</cp:lastModifiedBy>
  <cp:revision>2</cp:revision>
  <dcterms:created xsi:type="dcterms:W3CDTF">2026-08-12T16:04:00Z</dcterms:created>
  <dcterms:modified xsi:type="dcterms:W3CDTF">2026-08-12T16:04:00Z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