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ADFE4A8"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5763B643" w14:textId="6A0AA8A0" w:rsidR="00B9064D"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0957461" w:history="1">
            <w:r w:rsidR="00B9064D" w:rsidRPr="000C4064">
              <w:rPr>
                <w:rStyle w:val="Hipervnculo"/>
                <w:noProof/>
              </w:rPr>
              <w:t>Introducción</w:t>
            </w:r>
            <w:r w:rsidR="00B9064D">
              <w:rPr>
                <w:noProof/>
                <w:webHidden/>
              </w:rPr>
              <w:tab/>
            </w:r>
            <w:r w:rsidR="00B9064D">
              <w:rPr>
                <w:noProof/>
                <w:webHidden/>
              </w:rPr>
              <w:fldChar w:fldCharType="begin"/>
            </w:r>
            <w:r w:rsidR="00B9064D">
              <w:rPr>
                <w:noProof/>
                <w:webHidden/>
              </w:rPr>
              <w:instrText xml:space="preserve"> PAGEREF _Toc190957461 \h </w:instrText>
            </w:r>
            <w:r w:rsidR="00B9064D">
              <w:rPr>
                <w:noProof/>
                <w:webHidden/>
              </w:rPr>
            </w:r>
            <w:r w:rsidR="00B9064D">
              <w:rPr>
                <w:noProof/>
                <w:webHidden/>
              </w:rPr>
              <w:fldChar w:fldCharType="separate"/>
            </w:r>
            <w:r w:rsidR="00B9064D">
              <w:rPr>
                <w:noProof/>
                <w:webHidden/>
              </w:rPr>
              <w:t>1</w:t>
            </w:r>
            <w:r w:rsidR="00B9064D">
              <w:rPr>
                <w:noProof/>
                <w:webHidden/>
              </w:rPr>
              <w:fldChar w:fldCharType="end"/>
            </w:r>
          </w:hyperlink>
        </w:p>
        <w:p w14:paraId="2753FFA2" w14:textId="01107E3E" w:rsidR="00B9064D" w:rsidRDefault="00B9064D">
          <w:pPr>
            <w:pStyle w:val="TDC1"/>
            <w:tabs>
              <w:tab w:val="left" w:pos="1320"/>
              <w:tab w:val="right" w:leader="dot" w:pos="9962"/>
            </w:tabs>
            <w:rPr>
              <w:rFonts w:eastAsiaTheme="minorEastAsia"/>
              <w:noProof/>
              <w:kern w:val="0"/>
              <w:sz w:val="22"/>
              <w:lang w:eastAsia="es-CO"/>
              <w14:ligatures w14:val="none"/>
            </w:rPr>
          </w:pPr>
          <w:hyperlink w:anchor="_Toc190957462" w:history="1">
            <w:r w:rsidRPr="000C4064">
              <w:rPr>
                <w:rStyle w:val="Hipervnculo"/>
                <w:noProof/>
              </w:rPr>
              <w:t>1.</w:t>
            </w:r>
            <w:r>
              <w:rPr>
                <w:rFonts w:eastAsiaTheme="minorEastAsia"/>
                <w:noProof/>
                <w:kern w:val="0"/>
                <w:sz w:val="22"/>
                <w:lang w:eastAsia="es-CO"/>
                <w14:ligatures w14:val="none"/>
              </w:rPr>
              <w:tab/>
            </w:r>
            <w:r w:rsidRPr="000C4064">
              <w:rPr>
                <w:rStyle w:val="Hipervnculo"/>
                <w:noProof/>
              </w:rPr>
              <w:t>Mantenimiento asistido por computador</w:t>
            </w:r>
            <w:r>
              <w:rPr>
                <w:noProof/>
                <w:webHidden/>
              </w:rPr>
              <w:tab/>
            </w:r>
            <w:r>
              <w:rPr>
                <w:noProof/>
                <w:webHidden/>
              </w:rPr>
              <w:fldChar w:fldCharType="begin"/>
            </w:r>
            <w:r>
              <w:rPr>
                <w:noProof/>
                <w:webHidden/>
              </w:rPr>
              <w:instrText xml:space="preserve"> PAGEREF _Toc190957462 \h </w:instrText>
            </w:r>
            <w:r>
              <w:rPr>
                <w:noProof/>
                <w:webHidden/>
              </w:rPr>
            </w:r>
            <w:r>
              <w:rPr>
                <w:noProof/>
                <w:webHidden/>
              </w:rPr>
              <w:fldChar w:fldCharType="separate"/>
            </w:r>
            <w:r>
              <w:rPr>
                <w:noProof/>
                <w:webHidden/>
              </w:rPr>
              <w:t>4</w:t>
            </w:r>
            <w:r>
              <w:rPr>
                <w:noProof/>
                <w:webHidden/>
              </w:rPr>
              <w:fldChar w:fldCharType="end"/>
            </w:r>
          </w:hyperlink>
        </w:p>
        <w:p w14:paraId="5C82B4C7" w14:textId="3A5DE9AF" w:rsidR="00B9064D" w:rsidRDefault="00B9064D">
          <w:pPr>
            <w:pStyle w:val="TDC1"/>
            <w:tabs>
              <w:tab w:val="left" w:pos="1320"/>
              <w:tab w:val="right" w:leader="dot" w:pos="9962"/>
            </w:tabs>
            <w:rPr>
              <w:rFonts w:eastAsiaTheme="minorEastAsia"/>
              <w:noProof/>
              <w:kern w:val="0"/>
              <w:sz w:val="22"/>
              <w:lang w:eastAsia="es-CO"/>
              <w14:ligatures w14:val="none"/>
            </w:rPr>
          </w:pPr>
          <w:hyperlink w:anchor="_Toc190957463" w:history="1">
            <w:r w:rsidRPr="000C4064">
              <w:rPr>
                <w:rStyle w:val="Hipervnculo"/>
                <w:noProof/>
              </w:rPr>
              <w:t>2.</w:t>
            </w:r>
            <w:r>
              <w:rPr>
                <w:rFonts w:eastAsiaTheme="minorEastAsia"/>
                <w:noProof/>
                <w:kern w:val="0"/>
                <w:sz w:val="22"/>
                <w:lang w:eastAsia="es-CO"/>
                <w14:ligatures w14:val="none"/>
              </w:rPr>
              <w:tab/>
            </w:r>
            <w:r w:rsidRPr="000C4064">
              <w:rPr>
                <w:rStyle w:val="Hipervnculo"/>
                <w:noProof/>
              </w:rPr>
              <w:t>Requerimientos e instructivos</w:t>
            </w:r>
            <w:r>
              <w:rPr>
                <w:noProof/>
                <w:webHidden/>
              </w:rPr>
              <w:tab/>
            </w:r>
            <w:r>
              <w:rPr>
                <w:noProof/>
                <w:webHidden/>
              </w:rPr>
              <w:fldChar w:fldCharType="begin"/>
            </w:r>
            <w:r>
              <w:rPr>
                <w:noProof/>
                <w:webHidden/>
              </w:rPr>
              <w:instrText xml:space="preserve"> PAGEREF _Toc190957463 \h </w:instrText>
            </w:r>
            <w:r>
              <w:rPr>
                <w:noProof/>
                <w:webHidden/>
              </w:rPr>
            </w:r>
            <w:r>
              <w:rPr>
                <w:noProof/>
                <w:webHidden/>
              </w:rPr>
              <w:fldChar w:fldCharType="separate"/>
            </w:r>
            <w:r>
              <w:rPr>
                <w:noProof/>
                <w:webHidden/>
              </w:rPr>
              <w:t>15</w:t>
            </w:r>
            <w:r>
              <w:rPr>
                <w:noProof/>
                <w:webHidden/>
              </w:rPr>
              <w:fldChar w:fldCharType="end"/>
            </w:r>
          </w:hyperlink>
        </w:p>
        <w:p w14:paraId="1D5E28B6" w14:textId="42B3E545" w:rsidR="00B9064D" w:rsidRDefault="00B9064D">
          <w:pPr>
            <w:pStyle w:val="TDC1"/>
            <w:tabs>
              <w:tab w:val="left" w:pos="1320"/>
              <w:tab w:val="right" w:leader="dot" w:pos="9962"/>
            </w:tabs>
            <w:rPr>
              <w:rFonts w:eastAsiaTheme="minorEastAsia"/>
              <w:noProof/>
              <w:kern w:val="0"/>
              <w:sz w:val="22"/>
              <w:lang w:eastAsia="es-CO"/>
              <w14:ligatures w14:val="none"/>
            </w:rPr>
          </w:pPr>
          <w:hyperlink w:anchor="_Toc190957464" w:history="1">
            <w:r w:rsidRPr="000C4064">
              <w:rPr>
                <w:rStyle w:val="Hipervnculo"/>
                <w:noProof/>
              </w:rPr>
              <w:t>3.</w:t>
            </w:r>
            <w:r>
              <w:rPr>
                <w:rFonts w:eastAsiaTheme="minorEastAsia"/>
                <w:noProof/>
                <w:kern w:val="0"/>
                <w:sz w:val="22"/>
                <w:lang w:eastAsia="es-CO"/>
                <w14:ligatures w14:val="none"/>
              </w:rPr>
              <w:tab/>
            </w:r>
            <w:r w:rsidRPr="000C4064">
              <w:rPr>
                <w:rStyle w:val="Hipervnculo"/>
                <w:noProof/>
              </w:rPr>
              <w:t>Conceptos generales sobre fiabilidad</w:t>
            </w:r>
            <w:r>
              <w:rPr>
                <w:noProof/>
                <w:webHidden/>
              </w:rPr>
              <w:tab/>
            </w:r>
            <w:r>
              <w:rPr>
                <w:noProof/>
                <w:webHidden/>
              </w:rPr>
              <w:fldChar w:fldCharType="begin"/>
            </w:r>
            <w:r>
              <w:rPr>
                <w:noProof/>
                <w:webHidden/>
              </w:rPr>
              <w:instrText xml:space="preserve"> PAGEREF _Toc190957464 \h </w:instrText>
            </w:r>
            <w:r>
              <w:rPr>
                <w:noProof/>
                <w:webHidden/>
              </w:rPr>
            </w:r>
            <w:r>
              <w:rPr>
                <w:noProof/>
                <w:webHidden/>
              </w:rPr>
              <w:fldChar w:fldCharType="separate"/>
            </w:r>
            <w:r>
              <w:rPr>
                <w:noProof/>
                <w:webHidden/>
              </w:rPr>
              <w:t>28</w:t>
            </w:r>
            <w:r>
              <w:rPr>
                <w:noProof/>
                <w:webHidden/>
              </w:rPr>
              <w:fldChar w:fldCharType="end"/>
            </w:r>
          </w:hyperlink>
        </w:p>
        <w:p w14:paraId="404C8F9B" w14:textId="6D0EDE55" w:rsidR="00B9064D" w:rsidRDefault="00B9064D">
          <w:pPr>
            <w:pStyle w:val="TDC1"/>
            <w:tabs>
              <w:tab w:val="left" w:pos="1320"/>
              <w:tab w:val="right" w:leader="dot" w:pos="9962"/>
            </w:tabs>
            <w:rPr>
              <w:rFonts w:eastAsiaTheme="minorEastAsia"/>
              <w:noProof/>
              <w:kern w:val="0"/>
              <w:sz w:val="22"/>
              <w:lang w:eastAsia="es-CO"/>
              <w14:ligatures w14:val="none"/>
            </w:rPr>
          </w:pPr>
          <w:hyperlink w:anchor="_Toc190957465" w:history="1">
            <w:r w:rsidRPr="000C4064">
              <w:rPr>
                <w:rStyle w:val="Hipervnculo"/>
                <w:noProof/>
              </w:rPr>
              <w:t>4.</w:t>
            </w:r>
            <w:r>
              <w:rPr>
                <w:rFonts w:eastAsiaTheme="minorEastAsia"/>
                <w:noProof/>
                <w:kern w:val="0"/>
                <w:sz w:val="22"/>
                <w:lang w:eastAsia="es-CO"/>
                <w14:ligatures w14:val="none"/>
              </w:rPr>
              <w:tab/>
            </w:r>
            <w:r w:rsidRPr="000C4064">
              <w:rPr>
                <w:rStyle w:val="Hipervnculo"/>
                <w:noProof/>
              </w:rPr>
              <w:t>Análisis de averías</w:t>
            </w:r>
            <w:r>
              <w:rPr>
                <w:noProof/>
                <w:webHidden/>
              </w:rPr>
              <w:tab/>
            </w:r>
            <w:r>
              <w:rPr>
                <w:noProof/>
                <w:webHidden/>
              </w:rPr>
              <w:fldChar w:fldCharType="begin"/>
            </w:r>
            <w:r>
              <w:rPr>
                <w:noProof/>
                <w:webHidden/>
              </w:rPr>
              <w:instrText xml:space="preserve"> PAGEREF _Toc190957465 \h </w:instrText>
            </w:r>
            <w:r>
              <w:rPr>
                <w:noProof/>
                <w:webHidden/>
              </w:rPr>
            </w:r>
            <w:r>
              <w:rPr>
                <w:noProof/>
                <w:webHidden/>
              </w:rPr>
              <w:fldChar w:fldCharType="separate"/>
            </w:r>
            <w:r>
              <w:rPr>
                <w:noProof/>
                <w:webHidden/>
              </w:rPr>
              <w:t>36</w:t>
            </w:r>
            <w:r>
              <w:rPr>
                <w:noProof/>
                <w:webHidden/>
              </w:rPr>
              <w:fldChar w:fldCharType="end"/>
            </w:r>
          </w:hyperlink>
        </w:p>
        <w:p w14:paraId="542DFDB5" w14:textId="7ED3D35C" w:rsidR="00B9064D" w:rsidRDefault="00B9064D">
          <w:pPr>
            <w:pStyle w:val="TDC1"/>
            <w:tabs>
              <w:tab w:val="right" w:leader="dot" w:pos="9962"/>
            </w:tabs>
            <w:rPr>
              <w:rFonts w:eastAsiaTheme="minorEastAsia"/>
              <w:noProof/>
              <w:kern w:val="0"/>
              <w:sz w:val="22"/>
              <w:lang w:eastAsia="es-CO"/>
              <w14:ligatures w14:val="none"/>
            </w:rPr>
          </w:pPr>
          <w:hyperlink w:anchor="_Toc190957466" w:history="1">
            <w:r w:rsidRPr="000C4064">
              <w:rPr>
                <w:rStyle w:val="Hipervnculo"/>
                <w:noProof/>
              </w:rPr>
              <w:t>Síntesis</w:t>
            </w:r>
            <w:r>
              <w:rPr>
                <w:noProof/>
                <w:webHidden/>
              </w:rPr>
              <w:tab/>
            </w:r>
            <w:r>
              <w:rPr>
                <w:noProof/>
                <w:webHidden/>
              </w:rPr>
              <w:fldChar w:fldCharType="begin"/>
            </w:r>
            <w:r>
              <w:rPr>
                <w:noProof/>
                <w:webHidden/>
              </w:rPr>
              <w:instrText xml:space="preserve"> PAGEREF _Toc190957466 \h </w:instrText>
            </w:r>
            <w:r>
              <w:rPr>
                <w:noProof/>
                <w:webHidden/>
              </w:rPr>
            </w:r>
            <w:r>
              <w:rPr>
                <w:noProof/>
                <w:webHidden/>
              </w:rPr>
              <w:fldChar w:fldCharType="separate"/>
            </w:r>
            <w:r>
              <w:rPr>
                <w:noProof/>
                <w:webHidden/>
              </w:rPr>
              <w:t>41</w:t>
            </w:r>
            <w:r>
              <w:rPr>
                <w:noProof/>
                <w:webHidden/>
              </w:rPr>
              <w:fldChar w:fldCharType="end"/>
            </w:r>
          </w:hyperlink>
        </w:p>
        <w:p w14:paraId="036ADEC7" w14:textId="513242DB" w:rsidR="00B9064D" w:rsidRDefault="00B9064D">
          <w:pPr>
            <w:pStyle w:val="TDC1"/>
            <w:tabs>
              <w:tab w:val="right" w:leader="dot" w:pos="9962"/>
            </w:tabs>
            <w:rPr>
              <w:rFonts w:eastAsiaTheme="minorEastAsia"/>
              <w:noProof/>
              <w:kern w:val="0"/>
              <w:sz w:val="22"/>
              <w:lang w:eastAsia="es-CO"/>
              <w14:ligatures w14:val="none"/>
            </w:rPr>
          </w:pPr>
          <w:hyperlink w:anchor="_Toc190957467" w:history="1">
            <w:r w:rsidRPr="000C4064">
              <w:rPr>
                <w:rStyle w:val="Hipervnculo"/>
                <w:noProof/>
              </w:rPr>
              <w:t>Glosario</w:t>
            </w:r>
            <w:r>
              <w:rPr>
                <w:noProof/>
                <w:webHidden/>
              </w:rPr>
              <w:tab/>
            </w:r>
            <w:r>
              <w:rPr>
                <w:noProof/>
                <w:webHidden/>
              </w:rPr>
              <w:fldChar w:fldCharType="begin"/>
            </w:r>
            <w:r>
              <w:rPr>
                <w:noProof/>
                <w:webHidden/>
              </w:rPr>
              <w:instrText xml:space="preserve"> PAGEREF _Toc190957467 \h </w:instrText>
            </w:r>
            <w:r>
              <w:rPr>
                <w:noProof/>
                <w:webHidden/>
              </w:rPr>
            </w:r>
            <w:r>
              <w:rPr>
                <w:noProof/>
                <w:webHidden/>
              </w:rPr>
              <w:fldChar w:fldCharType="separate"/>
            </w:r>
            <w:r>
              <w:rPr>
                <w:noProof/>
                <w:webHidden/>
              </w:rPr>
              <w:t>43</w:t>
            </w:r>
            <w:r>
              <w:rPr>
                <w:noProof/>
                <w:webHidden/>
              </w:rPr>
              <w:fldChar w:fldCharType="end"/>
            </w:r>
          </w:hyperlink>
        </w:p>
        <w:p w14:paraId="35F1197D" w14:textId="5B19EDAA" w:rsidR="00B9064D" w:rsidRDefault="00B9064D">
          <w:pPr>
            <w:pStyle w:val="TDC1"/>
            <w:tabs>
              <w:tab w:val="right" w:leader="dot" w:pos="9962"/>
            </w:tabs>
            <w:rPr>
              <w:rFonts w:eastAsiaTheme="minorEastAsia"/>
              <w:noProof/>
              <w:kern w:val="0"/>
              <w:sz w:val="22"/>
              <w:lang w:eastAsia="es-CO"/>
              <w14:ligatures w14:val="none"/>
            </w:rPr>
          </w:pPr>
          <w:hyperlink w:anchor="_Toc190957468" w:history="1">
            <w:r w:rsidRPr="000C4064">
              <w:rPr>
                <w:rStyle w:val="Hipervnculo"/>
                <w:noProof/>
              </w:rPr>
              <w:t>Material complementario</w:t>
            </w:r>
            <w:r>
              <w:rPr>
                <w:noProof/>
                <w:webHidden/>
              </w:rPr>
              <w:tab/>
            </w:r>
            <w:r>
              <w:rPr>
                <w:noProof/>
                <w:webHidden/>
              </w:rPr>
              <w:fldChar w:fldCharType="begin"/>
            </w:r>
            <w:r>
              <w:rPr>
                <w:noProof/>
                <w:webHidden/>
              </w:rPr>
              <w:instrText xml:space="preserve"> PAGEREF _Toc190957468 \h </w:instrText>
            </w:r>
            <w:r>
              <w:rPr>
                <w:noProof/>
                <w:webHidden/>
              </w:rPr>
            </w:r>
            <w:r>
              <w:rPr>
                <w:noProof/>
                <w:webHidden/>
              </w:rPr>
              <w:fldChar w:fldCharType="separate"/>
            </w:r>
            <w:r>
              <w:rPr>
                <w:noProof/>
                <w:webHidden/>
              </w:rPr>
              <w:t>44</w:t>
            </w:r>
            <w:r>
              <w:rPr>
                <w:noProof/>
                <w:webHidden/>
              </w:rPr>
              <w:fldChar w:fldCharType="end"/>
            </w:r>
          </w:hyperlink>
        </w:p>
        <w:p w14:paraId="524176D6" w14:textId="7D6B95C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0957461"/>
      <w:r w:rsidRPr="00572424">
        <w:lastRenderedPageBreak/>
        <w:t>Introducción</w:t>
      </w:r>
      <w:bookmarkEnd w:id="0"/>
    </w:p>
    <w:p w14:paraId="3E53969A" w14:textId="58FE36C3"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r w:rsidR="00F60ABC" w:rsidRPr="00F60ABC">
        <w:t>formativo</w:t>
      </w:r>
      <w:r w:rsidR="0042470B">
        <w:t>:</w:t>
      </w:r>
    </w:p>
    <w:p w14:paraId="3783A1F1" w14:textId="50C70A96"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2A1503"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06E6F21"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r w:rsidR="002C5896">
              <w:rPr>
                <w:b/>
                <w:bCs/>
                <w:lang w:val="es-419"/>
              </w:rPr>
              <w:t>.</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531A7E">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Default="005E2A5D" w:rsidP="005E2A5D">
      <w:pPr>
        <w:pStyle w:val="Ttulo1"/>
      </w:pPr>
      <w:bookmarkStart w:id="1" w:name="_Toc190957462"/>
      <w:r w:rsidRPr="005E2A5D">
        <w:lastRenderedPageBreak/>
        <w:t>Mantenimiento asistido por computador</w:t>
      </w:r>
      <w:bookmarkEnd w:id="1"/>
      <w:r w:rsidRPr="005E2A5D">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Default="00846063" w:rsidP="00FA026B">
      <w:pPr>
        <w:pStyle w:val="Figura"/>
      </w:pPr>
      <w:r w:rsidRPr="00846063">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FA026B">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t>c</w:t>
      </w:r>
      <w:r w:rsidRPr="000606F4">
        <w:t xml:space="preserve">ancelar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B1AF4">
      <w:pPr>
        <w:pStyle w:val="Ttulo1"/>
      </w:pPr>
      <w:bookmarkStart w:id="2" w:name="_Toc190957463"/>
      <w:r>
        <w:lastRenderedPageBreak/>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D3F19" w:rsidRDefault="008D3F19" w:rsidP="00FA026B">
      <w:pPr>
        <w:pStyle w:val="Figura"/>
      </w:pPr>
      <w:r w:rsidRPr="008D3F19">
        <w:rPr>
          <w:rStyle w:val="FiguraCar"/>
          <w:b/>
          <w:bCs/>
        </w:rPr>
        <w:lastRenderedPageBreak/>
        <w:t xml:space="preserve">Ejemplo </w:t>
      </w:r>
      <w:r w:rsidR="004C57B7">
        <w:rPr>
          <w:rStyle w:val="FiguraCar"/>
          <w:b/>
          <w:bCs/>
        </w:rPr>
        <w:t>i</w:t>
      </w:r>
      <w:r w:rsidRPr="008D3F19">
        <w:rPr>
          <w:rStyle w:val="FiguraCar"/>
          <w:b/>
          <w:b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2A5319CA" w:rsidR="0026729E" w:rsidRDefault="00F27D10" w:rsidP="00F27D10">
      <w:pPr>
        <w:rPr>
          <w:lang w:val="es-419" w:eastAsia="es-CO"/>
        </w:rPr>
      </w:pPr>
      <w:r w:rsidRPr="00F27D10">
        <w:rPr>
          <w:lang w:val="es-419" w:eastAsia="es-CO"/>
        </w:rPr>
        <w:t>A continuación, varios ejemplos de tarjetas maestras:</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FA026B">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5A144546">
            <wp:extent cx="5723038" cy="3990975"/>
            <wp:effectExtent l="0" t="0" r="0" b="0"/>
            <wp:docPr id="23" name="Imagen 23" descr="Se muestra el esquema de la tarjeta, como los datos de la maquina, marca, 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73733A76" w:rsidR="00F27D10" w:rsidRPr="004A7C87" w:rsidRDefault="00EC2A0E" w:rsidP="00F27D10">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FA026B">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18A9F986"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FA026B">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FA026B">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FA026B">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FA026B">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11AB8C5E" w:rsidR="00567690" w:rsidRDefault="009C5D9D" w:rsidP="00FA026B">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FA026B">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FA026B">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2F1627DD" w14:textId="77777777" w:rsidR="00E4566D" w:rsidRPr="00E4566D" w:rsidRDefault="00E4566D" w:rsidP="00E4566D">
      <w:pPr>
        <w:ind w:firstLine="0"/>
        <w:jc w:val="both"/>
        <w:rPr>
          <w:szCs w:val="28"/>
          <w:lang w:val="es-ES"/>
        </w:rPr>
      </w:pPr>
    </w:p>
    <w:p w14:paraId="463D67D6" w14:textId="00040DEC" w:rsidR="00E4566D" w:rsidRPr="00E4566D" w:rsidRDefault="00E4566D" w:rsidP="00E4566D">
      <w:pPr>
        <w:rPr>
          <w:lang w:val="es-419" w:eastAsia="es-CO"/>
        </w:rPr>
      </w:pPr>
      <w:r w:rsidRPr="00E4566D">
        <w:rPr>
          <w:lang w:val="es-419" w:eastAsia="es-CO"/>
        </w:rPr>
        <w:t>Si los instructivos deben aplicarse diariamente, entonces debes recurrirse a al formato rutina diaria. En seguida, se muestra un ejemplo del formato.</w:t>
      </w:r>
    </w:p>
    <w:p w14:paraId="1048EC75" w14:textId="0EFB32CB" w:rsidR="00770CCC" w:rsidRPr="007634EF" w:rsidRDefault="00770CCC" w:rsidP="00FA026B">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lastRenderedPageBreak/>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752AE9B3" w14:textId="55D8458D" w:rsidR="00FD17DF" w:rsidRDefault="00FD17DF" w:rsidP="00FA026B">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9975C8">
      <w:pPr>
        <w:pStyle w:val="Ttulo1"/>
      </w:pPr>
      <w:bookmarkStart w:id="3" w:name="_Toc190957464"/>
      <w:r>
        <w:lastRenderedPageBreak/>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553BBC8C" w:rsidR="009975C8" w:rsidRDefault="009975C8" w:rsidP="009975C8">
      <w:pPr>
        <w:rPr>
          <w:lang w:val="es-419" w:eastAsia="es-CO"/>
        </w:rPr>
      </w:pPr>
      <w:r w:rsidRPr="009975C8">
        <w:rPr>
          <w:lang w:val="es-419" w:eastAsia="es-CO"/>
        </w:rPr>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2755F6B0"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FA026B">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F10767">
        <w:rPr>
          <w:lang w:val="es-419" w:eastAsia="es-CO"/>
        </w:rPr>
        <w:t>Verificación del estado del equipo:</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F10767">
        <w:rPr>
          <w:lang w:val="es-419" w:eastAsia="es-CO"/>
        </w:rPr>
        <w:t xml:space="preserve">Trabajos periódicos: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F10767">
        <w:rPr>
          <w:lang w:val="es-419" w:eastAsia="es-CO"/>
        </w:rPr>
        <w:t>Revisión:</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F10767">
        <w:rPr>
          <w:lang w:val="es-419" w:eastAsia="es-CO"/>
        </w:rPr>
        <w:t>Reparación menor:</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F10767">
        <w:rPr>
          <w:lang w:val="es-419" w:eastAsia="es-CO"/>
        </w:rPr>
        <w:t>Otras actividades:</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3C719A">
      <w:pPr>
        <w:pStyle w:val="Ttulo1"/>
      </w:pPr>
      <w:bookmarkStart w:id="4" w:name="_Toc190957465"/>
      <w:r>
        <w:lastRenderedPageBreak/>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5A7E2C" w:rsidRDefault="005A7E2C" w:rsidP="005A7E2C">
      <w:pPr>
        <w:rPr>
          <w:lang w:val="es-419" w:eastAsia="es-CO"/>
        </w:rPr>
      </w:pPr>
      <w:r w:rsidRPr="005A7E2C">
        <w:rPr>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77777777" w:rsidR="005A7E2C" w:rsidRPr="005A7E2C" w:rsidRDefault="005A7E2C" w:rsidP="005A7E2C">
      <w:pPr>
        <w:rPr>
          <w:lang w:val="es-419" w:eastAsia="es-CO"/>
        </w:rPr>
      </w:pPr>
      <w:r w:rsidRPr="005A7E2C">
        <w:rPr>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2C4DC9C" w:rsidR="005A7E2C" w:rsidRPr="005A7E2C" w:rsidRDefault="005A7E2C" w:rsidP="005A7E2C">
      <w:pPr>
        <w:rPr>
          <w:lang w:val="es-419" w:eastAsia="es-CO"/>
        </w:rPr>
      </w:pPr>
      <w:r w:rsidRPr="005A7E2C">
        <w:rPr>
          <w:lang w:val="es-419" w:eastAsia="es-CO"/>
        </w:rPr>
        <w:t>¿Las</w:t>
      </w:r>
      <w:r w:rsidRPr="005A7E2C">
        <w:rPr>
          <w:lang w:val="es-419" w:eastAsia="es-CO"/>
        </w:rPr>
        <w:tab/>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A52830">
      <w:pPr>
        <w:pStyle w:val="Prrafodelista"/>
        <w:numPr>
          <w:ilvl w:val="0"/>
          <w:numId w:val="24"/>
        </w:numPr>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FA026B">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1312481F">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572424">
      <w:pPr>
        <w:pStyle w:val="Titulosgenerales"/>
      </w:pPr>
      <w:bookmarkStart w:id="5" w:name="_Toc190957466"/>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109AB870" w:rsidR="000423F5" w:rsidRDefault="0051312A" w:rsidP="000423F5">
      <w:pPr>
        <w:ind w:firstLine="0"/>
        <w:rPr>
          <w:lang w:val="es-419" w:eastAsia="es-CO"/>
        </w:rPr>
      </w:pPr>
      <w:r w:rsidRPr="0051312A">
        <w:rPr>
          <w:noProof/>
          <w:lang w:val="es-419" w:eastAsia="es-CO"/>
        </w:rPr>
        <w:lastRenderedPageBreak/>
        <w:drawing>
          <wp:inline distT="0" distB="0" distL="0" distR="0" wp14:anchorId="1AA25AC2" wp14:editId="775B1BD9">
            <wp:extent cx="6650744" cy="4051005"/>
            <wp:effectExtent l="0" t="0" r="0" b="6985"/>
            <wp:docPr id="1215982726" name="Imagen 1215982726" descr="En la síntesis se detalla los parámetros de asignación y soluciones de un sistema, mantenimiento asistido por computador, requerimientos e instructivos, conceptos generales sobre fiabilidad y análisis de ave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la síntesis se detalla los parámetros de asignación y soluciones de un sistema, mantenimiento asistido por computador, requerimientos e instructivos, conceptos generales sobre fiabilidad y análisis de averías."/>
                    <pic:cNvPicPr/>
                  </pic:nvPicPr>
                  <pic:blipFill>
                    <a:blip r:embed="rId39"/>
                    <a:stretch>
                      <a:fillRect/>
                    </a:stretch>
                  </pic:blipFill>
                  <pic:spPr>
                    <a:xfrm>
                      <a:off x="0" y="0"/>
                      <a:ext cx="6654558" cy="4053328"/>
                    </a:xfrm>
                    <a:prstGeom prst="rect">
                      <a:avLst/>
                    </a:prstGeom>
                  </pic:spPr>
                </pic:pic>
              </a:graphicData>
            </a:graphic>
          </wp:inline>
        </w:drawing>
      </w:r>
    </w:p>
    <w:p w14:paraId="660BAC40" w14:textId="799ADB05" w:rsidR="001B7308" w:rsidRDefault="001B7308" w:rsidP="0025499C">
      <w:pPr>
        <w:ind w:firstLine="0"/>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90957467"/>
      <w:r w:rsidRPr="00572424">
        <w:lastRenderedPageBreak/>
        <w:t>Glosario</w:t>
      </w:r>
      <w:bookmarkEnd w:id="6"/>
    </w:p>
    <w:p w14:paraId="0B62DB3E" w14:textId="5A37C0A4" w:rsidR="001E1C1E" w:rsidRDefault="00C538F9" w:rsidP="001E1C1E">
      <w:pPr>
        <w:rPr>
          <w:lang w:val="es-419" w:eastAsia="es-CO"/>
        </w:rPr>
      </w:pPr>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4EF97CD2" w14:textId="22C339D3" w:rsidR="001E1C1E" w:rsidRDefault="001E1C1E" w:rsidP="001E1C1E">
      <w:pPr>
        <w:rPr>
          <w:lang w:val="es-419" w:eastAsia="es-CO"/>
        </w:rPr>
      </w:pPr>
      <w:r w:rsidRPr="001E1C1E">
        <w:rPr>
          <w:b/>
          <w:bCs/>
          <w:lang w:val="es-419" w:eastAsia="es-CO"/>
        </w:rPr>
        <w:t>Avería total</w:t>
      </w:r>
      <w:r w:rsidRPr="001E1C1E">
        <w:rPr>
          <w:lang w:val="es-419" w:eastAsia="es-CO"/>
        </w:rPr>
        <w:t>: se produce cuando el equipo no puede realizar todas las funciones para las cuales fue diseñado.</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572424">
      <w:pPr>
        <w:pStyle w:val="Titulosgenerales"/>
      </w:pPr>
      <w:bookmarkStart w:id="7" w:name="_Toc190957468"/>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CF39F6"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C8DC8" w14:textId="77777777" w:rsidR="00CF39F6" w:rsidRDefault="00CF39F6" w:rsidP="00EC0858">
      <w:pPr>
        <w:spacing w:before="0" w:after="0" w:line="240" w:lineRule="auto"/>
      </w:pPr>
      <w:r>
        <w:separator/>
      </w:r>
    </w:p>
  </w:endnote>
  <w:endnote w:type="continuationSeparator" w:id="0">
    <w:p w14:paraId="007F8A03" w14:textId="77777777" w:rsidR="00CF39F6" w:rsidRDefault="00CF39F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F39F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CC7F" w14:textId="77777777" w:rsidR="00CF39F6" w:rsidRDefault="00CF39F6" w:rsidP="00EC0858">
      <w:pPr>
        <w:spacing w:before="0" w:after="0" w:line="240" w:lineRule="auto"/>
      </w:pPr>
      <w:r>
        <w:separator/>
      </w:r>
    </w:p>
  </w:footnote>
  <w:footnote w:type="continuationSeparator" w:id="0">
    <w:p w14:paraId="7C4893F2" w14:textId="77777777" w:rsidR="00CF39F6" w:rsidRDefault="00CF39F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3872FA14"/>
    <w:lvl w:ilvl="0" w:tplc="8B56DAC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5"/>
  </w:num>
  <w:num w:numId="4">
    <w:abstractNumId w:val="16"/>
  </w:num>
  <w:num w:numId="5">
    <w:abstractNumId w:val="11"/>
  </w:num>
  <w:num w:numId="6">
    <w:abstractNumId w:val="20"/>
  </w:num>
  <w:num w:numId="7">
    <w:abstractNumId w:val="6"/>
  </w:num>
  <w:num w:numId="8">
    <w:abstractNumId w:val="3"/>
  </w:num>
  <w:num w:numId="9">
    <w:abstractNumId w:val="21"/>
  </w:num>
  <w:num w:numId="10">
    <w:abstractNumId w:val="8"/>
  </w:num>
  <w:num w:numId="11">
    <w:abstractNumId w:val="7"/>
  </w:num>
  <w:num w:numId="12">
    <w:abstractNumId w:val="23"/>
  </w:num>
  <w:num w:numId="13">
    <w:abstractNumId w:val="14"/>
  </w:num>
  <w:num w:numId="14">
    <w:abstractNumId w:val="25"/>
  </w:num>
  <w:num w:numId="15">
    <w:abstractNumId w:val="22"/>
  </w:num>
  <w:num w:numId="16">
    <w:abstractNumId w:val="9"/>
  </w:num>
  <w:num w:numId="17">
    <w:abstractNumId w:val="27"/>
  </w:num>
  <w:num w:numId="18">
    <w:abstractNumId w:val="26"/>
  </w:num>
  <w:num w:numId="19">
    <w:abstractNumId w:val="19"/>
  </w:num>
  <w:num w:numId="20">
    <w:abstractNumId w:val="12"/>
  </w:num>
  <w:num w:numId="21">
    <w:abstractNumId w:val="15"/>
  </w:num>
  <w:num w:numId="22">
    <w:abstractNumId w:val="18"/>
  </w:num>
  <w:num w:numId="23">
    <w:abstractNumId w:val="17"/>
  </w:num>
  <w:num w:numId="24">
    <w:abstractNumId w:val="4"/>
  </w:num>
  <w:num w:numId="25">
    <w:abstractNumId w:val="1"/>
  </w:num>
  <w:num w:numId="26">
    <w:abstractNumId w:val="13"/>
  </w:num>
  <w:num w:numId="27">
    <w:abstractNumId w:val="24"/>
  </w:num>
  <w:num w:numId="28">
    <w:abstractNumId w:val="2"/>
  </w:num>
  <w:num w:numId="29">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A255F"/>
    <w:rsid w:val="000A2731"/>
    <w:rsid w:val="000A4731"/>
    <w:rsid w:val="000A4B5D"/>
    <w:rsid w:val="000A5361"/>
    <w:rsid w:val="000A6673"/>
    <w:rsid w:val="000B0BA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2281"/>
    <w:rsid w:val="00114F0E"/>
    <w:rsid w:val="0012389E"/>
    <w:rsid w:val="00123EA6"/>
    <w:rsid w:val="00126511"/>
    <w:rsid w:val="00127C17"/>
    <w:rsid w:val="00130090"/>
    <w:rsid w:val="00130E20"/>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11841"/>
    <w:rsid w:val="0021336A"/>
    <w:rsid w:val="0021452D"/>
    <w:rsid w:val="0022249E"/>
    <w:rsid w:val="002227A0"/>
    <w:rsid w:val="00231879"/>
    <w:rsid w:val="00233776"/>
    <w:rsid w:val="002401C2"/>
    <w:rsid w:val="002450B6"/>
    <w:rsid w:val="00251202"/>
    <w:rsid w:val="002521F7"/>
    <w:rsid w:val="002525CB"/>
    <w:rsid w:val="0025499C"/>
    <w:rsid w:val="00257318"/>
    <w:rsid w:val="002648B6"/>
    <w:rsid w:val="002653D2"/>
    <w:rsid w:val="0026729E"/>
    <w:rsid w:val="00276006"/>
    <w:rsid w:val="0027652F"/>
    <w:rsid w:val="00276CB8"/>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7441E"/>
    <w:rsid w:val="004804BB"/>
    <w:rsid w:val="00483031"/>
    <w:rsid w:val="00486024"/>
    <w:rsid w:val="00492391"/>
    <w:rsid w:val="00495570"/>
    <w:rsid w:val="00495F48"/>
    <w:rsid w:val="004A25B3"/>
    <w:rsid w:val="004A7C87"/>
    <w:rsid w:val="004B15E9"/>
    <w:rsid w:val="004B501F"/>
    <w:rsid w:val="004B537C"/>
    <w:rsid w:val="004C13E5"/>
    <w:rsid w:val="004C1B19"/>
    <w:rsid w:val="004C2653"/>
    <w:rsid w:val="004C57B7"/>
    <w:rsid w:val="004D0C93"/>
    <w:rsid w:val="004D539C"/>
    <w:rsid w:val="004D5461"/>
    <w:rsid w:val="004D7770"/>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2F46"/>
    <w:rsid w:val="006074C9"/>
    <w:rsid w:val="006106F0"/>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2C22"/>
    <w:rsid w:val="00804D03"/>
    <w:rsid w:val="00811BDB"/>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607EC"/>
    <w:rsid w:val="00860F08"/>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B5AFC"/>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16C6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805A2"/>
    <w:rsid w:val="00E8184C"/>
    <w:rsid w:val="00E82375"/>
    <w:rsid w:val="00E831F2"/>
    <w:rsid w:val="00E85EAC"/>
    <w:rsid w:val="00E86629"/>
    <w:rsid w:val="00E91288"/>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D10"/>
    <w:rsid w:val="00F27D68"/>
    <w:rsid w:val="00F3281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A026B"/>
    <w:pPr>
      <w:numPr>
        <w:numId w:val="3"/>
      </w:numPr>
      <w:tabs>
        <w:tab w:val="left" w:pos="851"/>
      </w:tabs>
      <w:ind w:left="567"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FA026B"/>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50</Pages>
  <Words>6037</Words>
  <Characters>33207</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Luz Karime Amaya</cp:lastModifiedBy>
  <cp:revision>43</cp:revision>
  <cp:lastPrinted>2025-02-20T20:24:00Z</cp:lastPrinted>
  <dcterms:created xsi:type="dcterms:W3CDTF">2025-02-19T16:18:00Z</dcterms:created>
  <dcterms:modified xsi:type="dcterms:W3CDTF">2025-02-20T20:24:00Z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