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205B30E3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8F7BC0" w14:paraId="500712FF" w14:textId="68258E6B">
            <w:pPr>
              <w:jc w:val="center"/>
              <w:rPr>
                <w:rFonts w:ascii="Calibri" w:hAnsi="Calibri" w:eastAsia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0F8A0273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205B30E3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205B30E3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205B30E3" w:rsidRDefault="006F219D" w14:paraId="5FFDD4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Instrucciones para el aprendiz</w:t>
            </w:r>
          </w:p>
          <w:p w:rsidR="00C57B0F" w:rsidP="205B30E3" w:rsidRDefault="00C57B0F" w14:paraId="27C0663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</w:p>
          <w:p w:rsidR="00C57B0F" w:rsidP="205B30E3" w:rsidRDefault="00C57B0F" w14:paraId="1B1DE62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P="205B30E3" w:rsidRDefault="00C57B0F" w14:paraId="651268E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  <w:p w:rsidR="00C57B0F" w:rsidP="205B30E3" w:rsidRDefault="006F219D" w14:paraId="0E4EB1B2" w14:textId="40018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  <w:shd w:val="clear" w:color="auto" w:fill="FFE59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000000"/>
              </w:rPr>
              <w:t>Esta actividad le permitirá determinar el grado de apropiación de los contenidos del componente formativo</w:t>
            </w:r>
            <w:r w:rsidRPr="205B30E3" w:rsidR="21B825AA">
              <w:rPr>
                <w:rFonts w:ascii="Calibri" w:hAnsi="Calibri" w:eastAsia="Calibri" w:cs="Calibri"/>
                <w:i w:val="0"/>
                <w:iCs w:val="0"/>
                <w:color w:val="000000"/>
              </w:rPr>
              <w:t xml:space="preserve"> </w:t>
            </w:r>
            <w:r w:rsidRPr="205B30E3" w:rsidR="245237C1">
              <w:rPr>
                <w:rFonts w:ascii="Calibri" w:hAnsi="Calibri" w:eastAsia="Calibri" w:cs="Calibri"/>
                <w:i w:val="0"/>
                <w:iCs w:val="0"/>
                <w:color w:val="000000"/>
              </w:rPr>
              <w:t xml:space="preserve">“</w:t>
            </w:r>
            <w:r w:rsidRPr="205B30E3" w:rsidR="6952B649">
              <w:rPr>
                <w:rFonts w:ascii="Calibri" w:hAnsi="Calibri" w:eastAsia="Calibri" w:cs="Calibri"/>
                <w:i w:val="0"/>
                <w:iCs w:val="0"/>
                <w:color w:val="000000"/>
                <w:shd w:val="clear" w:color="auto" w:fill="D9D9D9" w:themeFill="background1" w:themeFillShade="D9"/>
              </w:rPr>
              <w:t>Preservación y embalaje</w:t>
            </w:r>
            <w:r w:rsidRPr="205B30E3" w:rsidR="001874DA">
              <w:rPr>
                <w:rFonts w:ascii="Calibri" w:hAnsi="Calibri" w:eastAsia="Calibri" w:cs="Calibri"/>
                <w:i w:val="0"/>
                <w:iCs w:val="0"/>
                <w:color w:val="000000"/>
                <w:shd w:val="clear" w:color="auto" w:fill="D9D9D9" w:themeFill="background1" w:themeFillShade="D9"/>
              </w:rPr>
              <w:t xml:space="preserve"> de la carga</w:t>
            </w:r>
            <w:r w:rsidRPr="205B30E3" w:rsidR="0E66240E">
              <w:rPr>
                <w:rFonts w:ascii="Calibri" w:hAnsi="Calibri" w:eastAsia="Calibri" w:cs="Calibri"/>
                <w:i w:val="0"/>
                <w:iCs w:val="0"/>
                <w:color w:val="000000"/>
                <w:shd w:val="clear" w:color="auto" w:fill="D9D9D9" w:themeFill="background1" w:themeFillShade="D9"/>
              </w:rPr>
              <w:t xml:space="preserve">”</w:t>
            </w:r>
            <w:r w:rsidRPr="205B30E3" w:rsidR="1951CE86">
              <w:rPr>
                <w:rFonts w:ascii="Calibri" w:hAnsi="Calibri" w:eastAsia="Calibri" w:cs="Calibri"/>
                <w:i w:val="0"/>
                <w:iCs w:val="0"/>
                <w:color w:val="000000"/>
                <w:shd w:val="clear" w:color="auto" w:fill="D9D9D9" w:themeFill="background1" w:themeFillShade="D9"/>
              </w:rPr>
              <w:t>.</w:t>
            </w:r>
          </w:p>
          <w:p w:rsidR="00C57B0F" w:rsidP="205B30E3" w:rsidRDefault="00C57B0F" w14:paraId="7C03BC59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</w:p>
          <w:p w:rsidR="00C57B0F" w:rsidP="205B30E3" w:rsidRDefault="006F219D" w14:paraId="365D957F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P="205B30E3" w:rsidRDefault="00C57B0F" w14:paraId="3F3D0A0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</w:p>
          <w:p w:rsidR="00C57B0F" w:rsidP="205B30E3" w:rsidRDefault="006F219D" w14:paraId="23B63656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Lea la afirmación de cada ítem y luego señale verdadero o falso según corresponda.</w:t>
            </w:r>
          </w:p>
          <w:p w:rsidR="00C57B0F" w:rsidP="205B30E3" w:rsidRDefault="00C57B0F" w14:paraId="204F56E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  <w:p w:rsidR="00C57B0F" w:rsidP="205B30E3" w:rsidRDefault="00C57B0F" w14:paraId="1EC50D8C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</w:tc>
      </w:tr>
      <w:tr w:rsidR="00C57B0F" w:rsidTr="205B30E3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205B30E3" w:rsidRDefault="006F219D" w14:paraId="4C7FDFA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P="205B30E3" w:rsidRDefault="00FF19DD" w14:paraId="60B4012D" w14:textId="5B197A9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6952B649">
              <w:rPr>
                <w:rFonts w:ascii="Calibri" w:hAnsi="Calibri" w:eastAsia="Calibri" w:cs="Calibri"/>
                <w:i w:val="0"/>
                <w:iCs w:val="0"/>
                <w:color w:val="auto"/>
              </w:rPr>
              <w:t>Alistamiento</w:t>
            </w:r>
            <w:r w:rsidRPr="205B30E3" w:rsidR="001874D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de la carga</w:t>
            </w:r>
            <w:r w:rsidRPr="205B30E3" w:rsidR="387AA420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C57B0F" w:rsidTr="205B30E3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205B30E3" w:rsidRDefault="006F219D" w14:paraId="6EF2F4A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P="205B30E3" w:rsidRDefault="00025AF4" w14:paraId="79A04D82" w14:textId="54CCE04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387AA420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Validar el conocimiento adquirido sobre </w:t>
            </w:r>
            <w:r w:rsidRPr="205B30E3" w:rsidR="6952B649">
              <w:rPr>
                <w:rFonts w:ascii="Calibri" w:hAnsi="Calibri" w:eastAsia="Calibri" w:cs="Calibri"/>
                <w:i w:val="0"/>
                <w:iCs w:val="0"/>
                <w:color w:val="auto"/>
              </w:rPr>
              <w:t>el aseguramiento y embalaje de la carga</w:t>
            </w:r>
            <w:r w:rsidRPr="205B30E3" w:rsidR="387AA420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C57B0F" w:rsidTr="205B30E3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205B30E3" w:rsidRDefault="006F219D" w14:paraId="0FCDD5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P="205B30E3" w:rsidRDefault="000E3ADC" w14:paraId="6676B711" w14:textId="7CAFB183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6B3E45FE">
              <w:rPr>
                <w:rFonts w:ascii="Calibri" w:hAnsi="Calibri" w:eastAsia="Calibri" w:cs="Calibri"/>
                <w:i w:val="0"/>
                <w:iCs w:val="0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205B30E3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P="205B30E3" w:rsidRDefault="006F219D" w14:paraId="5F5B6B99" w14:textId="77777777" w14:noSpellErr="1">
            <w:pPr>
              <w:jc w:val="center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PREGUNTAS</w:t>
            </w:r>
          </w:p>
        </w:tc>
      </w:tr>
      <w:tr w:rsidR="00C57B0F" w:rsidTr="205B30E3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205B30E3" w:rsidRDefault="006F219D" w14:paraId="7C8E1F5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P="205B30E3" w:rsidRDefault="00FF19DD" w14:paraId="73542B6F" w14:textId="1E4B7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05B30E3" w:rsidR="6952B6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El aseguramiento de la carga solo es </w:t>
            </w:r>
            <w:r w:rsidRPr="205B30E3" w:rsidR="284DA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un requisito exclusivo </w:t>
            </w:r>
            <w:r w:rsidRPr="205B30E3" w:rsidR="6952B6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para transporte marítimo.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P="205B30E3" w:rsidRDefault="6873077A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205B30E3" w:rsidR="6962A7F5">
              <w:rPr>
                <w:rFonts w:ascii="Calibri" w:hAnsi="Calibri" w:eastAsia="Calibri" w:cs="Calibri"/>
                <w:i w:val="0"/>
                <w:iCs w:val="0"/>
                <w:color w:val="AEAAAA"/>
              </w:rPr>
              <w:t>Rta</w:t>
            </w:r>
            <w:r w:rsidRPr="205B30E3" w:rsidR="6962A7F5">
              <w:rPr>
                <w:rFonts w:ascii="Calibri" w:hAnsi="Calibri" w:eastAsia="Calibri" w:cs="Calibri"/>
                <w:i w:val="0"/>
                <w:iCs w:val="0"/>
                <w:color w:val="AEAAAA"/>
              </w:rPr>
              <w:t>(s) correcta(s) (x)</w:t>
            </w:r>
          </w:p>
        </w:tc>
      </w:tr>
      <w:tr w:rsidR="00C57B0F" w:rsidTr="205B30E3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205B30E3" w:rsidRDefault="006F219D" w14:paraId="6A7DCE6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205B30E3" w:rsidRDefault="000E3ADC" w14:paraId="7763DB98" w14:textId="7376A13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6B3E45F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205B30E3" w:rsidRDefault="00C57B0F" w14:paraId="4CEC4D6E" w14:textId="05853E7A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205B30E3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205B30E3" w:rsidRDefault="006F219D" w14:paraId="1CC760A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205B30E3" w:rsidRDefault="000E3ADC" w14:paraId="27D41D45" w14:textId="7D3C12F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6B3E45F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205B30E3" w:rsidRDefault="00025AF4" w14:paraId="0F73ACCC" w14:textId="6E030936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387AA420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205B30E3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205B30E3" w:rsidRDefault="006F219D" w14:paraId="00D08B5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205B30E3" w:rsidRDefault="537C257D" w14:paraId="5B7DC219" w14:textId="67CFA20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05B30E3" w:rsidR="2738EAA0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  <w:color w:val="auto"/>
              </w:rPr>
              <w:t>el aseguramiento y embalaje de la carga</w:t>
            </w: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C57B0F" w:rsidTr="205B30E3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205B30E3" w:rsidRDefault="006F219D" w14:paraId="532EDFD3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205B30E3" w:rsidRDefault="00902CCE" w14:paraId="484D921F" w14:textId="0D849745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05B30E3" w:rsidR="38DEECD1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05B30E3" w:rsidR="38DEECD1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205B30E3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205B30E3" w:rsidRDefault="006F219D" w14:paraId="025BEC1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0E3ADC" w:rsidR="00C57B0F" w:rsidP="205B30E3" w:rsidRDefault="00FF19DD" w14:paraId="1B7CAEBC" w14:textId="402130C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6952B6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norma ISO 17712 regula los sellos de seguridad para contenedores.</w:t>
            </w:r>
          </w:p>
        </w:tc>
      </w:tr>
      <w:tr w:rsidR="00C57B0F" w:rsidTr="205B30E3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205B30E3" w:rsidRDefault="006F219D" w14:paraId="7CF11BA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205B30E3" w:rsidRDefault="000E3ADC" w14:paraId="48BFDAC5" w14:textId="5CD4AB0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6B3E45F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205B30E3" w:rsidRDefault="00025AF4" w14:paraId="03389B73" w14:textId="3BD3AA02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387AA420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205B30E3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205B30E3" w:rsidRDefault="006F219D" w14:paraId="5E0BECE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205B30E3" w:rsidRDefault="000E3ADC" w14:paraId="0A8B64CF" w14:textId="7BB0360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6B3E45F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205B30E3" w:rsidRDefault="00C57B0F" w14:paraId="20A71059" w14:textId="422DE26C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205B30E3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05B30E3" w:rsidRDefault="00A9514B" w14:paraId="04BBBE2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205B30E3" w:rsidRDefault="196590E4" w14:paraId="317B5FC6" w14:textId="1B33CAD2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  <w:color w:val="auto"/>
              </w:rPr>
              <w:t>el aseguramiento y embalaje de la carga</w:t>
            </w: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A9514B" w:rsidTr="205B30E3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205B30E3" w:rsidRDefault="00A9514B" w14:paraId="165EA1A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205B30E3" w:rsidRDefault="00A9514B" w14:paraId="476BD9A2" w14:textId="08D50D4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205B30E3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205B30E3" w:rsidRDefault="006F219D" w14:paraId="14D8F26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P="205B30E3" w:rsidRDefault="00FF19DD" w14:paraId="61D73A45" w14:textId="195CFB76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6952B6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En Colombia, el Decreto 1079 de 2015 no aplica multas por carga mal asegurada.</w:t>
            </w:r>
          </w:p>
        </w:tc>
      </w:tr>
      <w:tr w:rsidR="00C57B0F" w:rsidTr="205B30E3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205B30E3" w:rsidRDefault="006F219D" w14:paraId="62AA030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205B30E3" w:rsidRDefault="000E3ADC" w14:paraId="2F42BA19" w14:textId="2FDE7CB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6B3E45F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205B30E3" w:rsidRDefault="00C57B0F" w14:paraId="2DEA1E69" w14:textId="2A3D5F9E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205B30E3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205B30E3" w:rsidRDefault="006F219D" w14:paraId="7685686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205B30E3" w:rsidRDefault="000E3ADC" w14:paraId="77042058" w14:textId="33B8B58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6B3E45F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205B30E3" w:rsidRDefault="00FF19DD" w14:paraId="7459CED2" w14:textId="6F51A53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6952B649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205B30E3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205B30E3" w:rsidRDefault="00A9514B" w14:paraId="6C118FC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205B30E3" w:rsidRDefault="196590E4" w14:paraId="78C5ECCB" w14:textId="5B17D3B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  <w:color w:val="auto"/>
              </w:rPr>
              <w:t>el aseguramiento y embalaje de la carga</w:t>
            </w: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A9514B" w:rsidTr="205B30E3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05B30E3" w:rsidRDefault="00A9514B" w14:paraId="6FF1C44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205B30E3" w:rsidRDefault="00A9514B" w14:paraId="2902B640" w14:textId="1690F9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205B30E3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205B30E3" w:rsidRDefault="006F219D" w14:paraId="40EFDFE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C57B0F" w:rsidP="205B30E3" w:rsidRDefault="00AF15A1" w14:paraId="4D6D2B7B" w14:textId="39C1EEF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205B30E3" w:rsidR="1951F0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Las paletas de plástico son más higiénicas que las de madera.</w:t>
            </w:r>
          </w:p>
        </w:tc>
      </w:tr>
      <w:tr w:rsidR="00C57B0F" w:rsidTr="205B30E3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205B30E3" w:rsidRDefault="006F219D" w14:paraId="162788E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205B30E3" w:rsidRDefault="000E3ADC" w14:paraId="05BABAF1" w14:textId="3DBFD1A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6B3E45F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205B30E3" w:rsidRDefault="00EA172F" w14:paraId="67A2608D" w14:textId="01370BC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34850574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205B30E3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205B30E3" w:rsidRDefault="006F219D" w14:paraId="6595D1F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205B30E3" w:rsidRDefault="000E3ADC" w14:paraId="3FA54C0C" w14:textId="782E17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6B3E45F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205B30E3" w:rsidRDefault="00C57B0F" w14:paraId="4363353C" w14:textId="37CCC4DD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205B30E3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05B30E3" w:rsidRDefault="00A9514B" w14:paraId="0E913A8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205B30E3" w:rsidRDefault="196590E4" w14:paraId="747E4A24" w14:textId="543C656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  <w:color w:val="auto"/>
              </w:rPr>
              <w:t>el aseguramiento y embalaje de la carga</w:t>
            </w: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A9514B" w:rsidTr="205B30E3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205B30E3" w:rsidRDefault="00A9514B" w14:paraId="13AE5C6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205B30E3" w:rsidRDefault="00A9514B" w14:paraId="231C98AB" w14:textId="6EC17F4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205B30E3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205B30E3" w:rsidRDefault="006F219D" w14:paraId="3E6EF9DB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P="205B30E3" w:rsidRDefault="00AF15A1" w14:paraId="42742D49" w14:textId="7CD9FE9F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205B30E3" w:rsidR="1951F0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Las paletas de metal son ideales para cargas ligeras y desechables.</w:t>
            </w:r>
          </w:p>
        </w:tc>
      </w:tr>
      <w:tr w:rsidR="00C57B0F" w:rsidTr="205B30E3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205B30E3" w:rsidRDefault="006F219D" w14:paraId="0056702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205B30E3" w:rsidRDefault="000E3ADC" w14:paraId="0F19708C" w14:textId="37FA18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6B3E45F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205B30E3" w:rsidRDefault="00C57B0F" w14:paraId="5DFF5F4F" w14:textId="6CE5905A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205B30E3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205B30E3" w:rsidRDefault="006F219D" w14:paraId="57DFAC3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205B30E3" w:rsidRDefault="000E3ADC" w14:paraId="3ADDDE6B" w14:textId="3F8B3E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6B3E45F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205B30E3" w:rsidRDefault="0009090B" w14:paraId="6CAA8A0E" w14:textId="30CABDF1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5E2D3390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205B30E3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205B30E3" w:rsidRDefault="00A9514B" w14:paraId="5952B1D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205B30E3" w:rsidRDefault="196590E4" w14:paraId="547EA69B" w14:textId="262AA54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  <w:color w:val="auto"/>
              </w:rPr>
              <w:t>el aseguramiento y embalaje de la carga</w:t>
            </w: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A9514B" w:rsidTr="205B30E3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05B30E3" w:rsidRDefault="00A9514B" w14:paraId="04B996C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205B30E3" w:rsidRDefault="00A9514B" w14:paraId="5ED92D06" w14:textId="041B6B3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205B30E3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205B30E3" w:rsidRDefault="006F219D" w14:paraId="5C7778E8" w14:textId="5B9F316A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 xml:space="preserve">Pregunta </w:t>
            </w:r>
            <w:r w:rsidRPr="205B30E3" w:rsidR="3D2DC640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C57B0F" w:rsidP="205B30E3" w:rsidRDefault="00AF15A1" w14:paraId="6E665151" w14:textId="1F3248A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205B30E3" w:rsidR="1951F0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Las paletas de cartón son recomendables para uso prolongado en ambientes húmedos.</w:t>
            </w:r>
          </w:p>
        </w:tc>
      </w:tr>
      <w:tr w:rsidR="00C57B0F" w:rsidTr="205B30E3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205B30E3" w:rsidRDefault="006F219D" w14:paraId="54031499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P="205B30E3" w:rsidRDefault="00EA1809" w14:paraId="153A1BAF" w14:textId="428B9B4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3D2DC640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P="205B30E3" w:rsidRDefault="00C57B0F" w14:paraId="7144C3D7" w14:textId="3620CE6C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205B30E3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205B30E3" w:rsidRDefault="006F219D" w14:paraId="5EEFD0D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P="205B30E3" w:rsidRDefault="00EA1809" w14:paraId="312C64C2" w14:textId="34A9AC6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3D2DC640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P="205B30E3" w:rsidRDefault="00EA172F" w14:paraId="0F224258" w14:textId="009D85C0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34850574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205B30E3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05B30E3" w:rsidRDefault="00A9514B" w14:paraId="3C855C1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05B30E3" w:rsidRDefault="196590E4" w14:paraId="632BB5D3" w14:textId="5EBB514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  <w:color w:val="auto"/>
              </w:rPr>
              <w:t>el aseguramiento y embalaje de la carga</w:t>
            </w: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A9514B" w:rsidTr="205B30E3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205B30E3" w:rsidRDefault="00A9514B" w14:paraId="44B83E0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05B30E3" w:rsidRDefault="00A9514B" w14:paraId="6B3062F0" w14:textId="4C90AF7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205B30E3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205B30E3" w:rsidRDefault="00075BDE" w14:paraId="6151D01D" w14:textId="3BC09AE1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075BDE" w:rsidP="205B30E3" w:rsidRDefault="00AF15A1" w14:paraId="1AA9E5AB" w14:textId="3E02ADEF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205B30E3" w:rsidR="1951F0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El embalaje primario está en contacto directo con el producto.</w:t>
            </w:r>
          </w:p>
        </w:tc>
      </w:tr>
      <w:tr w:rsidRPr="00EA1809" w:rsidR="00075BDE" w:rsidTr="205B30E3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205B30E3" w:rsidRDefault="00075BDE" w14:paraId="62CBDCC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205B30E3" w:rsidRDefault="00075BDE" w14:paraId="41E096F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205B30E3" w:rsidRDefault="00AF15A1" w14:paraId="600CF4DF" w14:textId="0FBCB7D6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1951F0A5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075BDE" w:rsidTr="205B30E3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205B30E3" w:rsidRDefault="00075BDE" w14:paraId="61D388C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205B30E3" w:rsidRDefault="00075BDE" w14:paraId="0B341464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205B30E3" w:rsidRDefault="00075BDE" w14:paraId="67FEF3BA" w14:textId="55E54EE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A9514B" w:rsidTr="205B30E3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05B30E3" w:rsidRDefault="00A9514B" w14:paraId="356CA5B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05B30E3" w:rsidRDefault="196590E4" w14:paraId="241E9E6C" w14:textId="76D3989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  <w:color w:val="auto"/>
              </w:rPr>
              <w:t>el aseguramiento y embalaje de la carga</w:t>
            </w: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Pr="00EA1809" w:rsidR="00A9514B" w:rsidTr="205B30E3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05B30E3" w:rsidRDefault="00A9514B" w14:paraId="1B0CAFD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05B30E3" w:rsidRDefault="00A9514B" w14:paraId="50C17735" w14:textId="6B6C117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205B30E3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205B30E3" w:rsidRDefault="00075BDE" w14:paraId="4A75105D" w14:textId="471587AE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075BDE" w:rsidP="205B30E3" w:rsidRDefault="00AF15A1" w14:paraId="08018C5E" w14:textId="2B1F38C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205B30E3" w:rsidR="1951F0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Los embalajes retornables son de un solo uso.</w:t>
            </w:r>
          </w:p>
        </w:tc>
      </w:tr>
      <w:tr w:rsidRPr="00EA1809" w:rsidR="00075BDE" w:rsidTr="205B30E3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205B30E3" w:rsidRDefault="00075BDE" w14:paraId="4D3214D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205B30E3" w:rsidRDefault="00075BDE" w14:paraId="1556C7D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205B30E3" w:rsidRDefault="00075BDE" w14:paraId="3D3D3203" w14:textId="08B7735B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205B30E3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205B30E3" w:rsidRDefault="00075BDE" w14:paraId="77942D8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205B30E3" w:rsidRDefault="00075BDE" w14:paraId="0AA3982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205B30E3" w:rsidRDefault="00AF15A1" w14:paraId="41107FE9" w14:textId="1785F291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1951F0A5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205B30E3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05B30E3" w:rsidRDefault="00A9514B" w14:paraId="14E40D4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05B30E3" w:rsidRDefault="196590E4" w14:paraId="0BDDBE87" w14:textId="11FD749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  <w:color w:val="auto"/>
              </w:rPr>
              <w:t>el aseguramiento y embalaje de la carga</w:t>
            </w: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Pr="00EA1809" w:rsidR="00A9514B" w:rsidTr="205B30E3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205B30E3" w:rsidRDefault="00A9514B" w14:paraId="1F97FD5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05B30E3" w:rsidRDefault="00A9514B" w14:paraId="24DEA7BB" w14:textId="708C862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205B30E3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205B30E3" w:rsidRDefault="00075BDE" w14:paraId="5FFFC194" w14:textId="0D986116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075BDE" w:rsidP="205B30E3" w:rsidRDefault="00AF15A1" w14:paraId="71B24040" w14:textId="52BD4D72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205B30E3" w:rsidR="1951F0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resistencia mecánica del embalaje evita daños por vibraciones.</w:t>
            </w:r>
          </w:p>
        </w:tc>
      </w:tr>
      <w:tr w:rsidRPr="00EA1809" w:rsidR="00075BDE" w:rsidTr="205B30E3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205B30E3" w:rsidRDefault="00075BDE" w14:paraId="69DD5B4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205B30E3" w:rsidRDefault="00075BDE" w14:paraId="6C04855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205B30E3" w:rsidRDefault="00AF15A1" w14:paraId="047B674B" w14:textId="2833EDF2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1951F0A5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075BDE" w:rsidTr="205B30E3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205B30E3" w:rsidRDefault="00075BDE" w14:paraId="7C0A3B9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205B30E3" w:rsidRDefault="00075BDE" w14:paraId="2F9DF08B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205B30E3" w:rsidRDefault="00075BDE" w14:paraId="5921DDBC" w14:textId="6B3C332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A9514B" w:rsidTr="205B30E3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05B30E3" w:rsidRDefault="00A9514B" w14:paraId="70884D4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05B30E3" w:rsidRDefault="196590E4" w14:paraId="380941A9" w14:textId="29B666A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  <w:color w:val="auto"/>
              </w:rPr>
              <w:t>el aseguramiento y embalaje de la carga</w:t>
            </w: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Pr="00EA1809" w:rsidR="00A9514B" w:rsidTr="205B30E3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05B30E3" w:rsidRDefault="00A9514B" w14:paraId="75B53389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05B30E3" w:rsidRDefault="00A9514B" w14:paraId="438703BC" w14:textId="4E31AEB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205B30E3" w14:paraId="0CF976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205B30E3" w:rsidRDefault="00075BDE" w14:paraId="725ABC76" w14:textId="3598DB6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075BDE" w:rsidP="205B30E3" w:rsidRDefault="00AF15A1" w14:paraId="1DFCF96C" w14:textId="3C17390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205B30E3" w:rsidR="1951F0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El embalaje terciario se usa para agrupar embalajes primarios y secundarios.</w:t>
            </w:r>
          </w:p>
        </w:tc>
      </w:tr>
      <w:tr w:rsidRPr="00EA1809" w:rsidR="00075BDE" w:rsidTr="205B30E3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205B30E3" w:rsidRDefault="00075BDE" w14:paraId="5935BE4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205B30E3" w:rsidRDefault="00075BDE" w14:paraId="7DD1B861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205B30E3" w:rsidRDefault="00AF15A1" w14:paraId="719B547A" w14:textId="4DA622BA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1951F0A5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075BDE" w:rsidTr="205B30E3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205B30E3" w:rsidRDefault="00075BDE" w14:paraId="2283AC5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205B30E3" w:rsidRDefault="00075BDE" w14:paraId="3076EB7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05B30E3" w:rsidR="39542EB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205B30E3" w:rsidRDefault="00075BDE" w14:paraId="5D33B248" w14:textId="798F26E3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A9514B" w:rsidTr="205B30E3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05B30E3" w:rsidRDefault="00A9514B" w14:paraId="1C942EF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05B30E3" w:rsidRDefault="196590E4" w14:paraId="7BD9C98F" w14:textId="6EA59DB9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  <w:color w:val="auto"/>
              </w:rPr>
              <w:t>el aseguramiento y embalaje de la carga</w:t>
            </w:r>
            <w:r w:rsidRPr="205B30E3" w:rsidR="39EC9522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Pr="00EA1809" w:rsidR="00A9514B" w:rsidTr="205B30E3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205B30E3" w:rsidRDefault="00A9514B" w14:paraId="11C80B6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05B30E3" w:rsidRDefault="00A9514B" w14:paraId="426B4A9C" w14:textId="64A59BD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05B30E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Tr="1B27B1D1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E46FB" w:rsidR="009921BA" w:rsidP="205B30E3" w:rsidRDefault="009921BA" w14:paraId="03639DCA" w14:textId="4C958FE2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2E46FB" w:rsidR="009921BA" w:rsidP="1B27B1D1" w:rsidRDefault="00AF15A1" w14:paraId="1FA8F7AC" w14:textId="7497A89E">
            <w:pPr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1B27B1D1" w:rsidR="4963E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contenedor</w:t>
            </w:r>
            <w:r w:rsidRPr="1B27B1D1" w:rsidR="4963E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 </w:t>
            </w:r>
            <w:r w:rsidRPr="1B27B1D1" w:rsidR="4963EA2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Dry</w:t>
            </w:r>
            <w:r w:rsidRPr="1B27B1D1" w:rsidR="4963EA2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 xml:space="preserve"> Van</w:t>
            </w:r>
            <w:r w:rsidRPr="1B27B1D1" w:rsidR="4963EA2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 </w:t>
            </w:r>
            <w:r w:rsidRPr="1B27B1D1" w:rsidR="4963E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está diseñado para carga refrigerada.</w:t>
            </w:r>
          </w:p>
        </w:tc>
      </w:tr>
      <w:tr w:rsidRPr="00EA1809" w:rsidR="009921BA" w:rsidTr="1B27B1D1" w14:paraId="7364B2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205B30E3" w:rsidRDefault="009921BA" w14:paraId="11A22D7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05B30E3" w:rsidRDefault="009921BA" w14:paraId="15B7895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05B30E3" w:rsidRDefault="009921BA" w14:paraId="3D1BED20" w14:textId="7656132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1B27B1D1" w14:paraId="53B78634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205B30E3" w:rsidRDefault="009921BA" w14:paraId="791CE1B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05B30E3" w:rsidRDefault="009921BA" w14:paraId="640C5AF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05B30E3" w:rsidRDefault="00AF15A1" w14:paraId="490B5B39" w14:textId="6F56F731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1951F0A5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1B27B1D1" w14:paraId="4CA5DFD3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205B30E3" w:rsidRDefault="009921BA" w14:paraId="42A45354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05B30E3" w:rsidRDefault="63F30698" w14:paraId="351DA092" w14:textId="4C29A9A6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641E7559">
              <w:rPr>
                <w:rFonts w:ascii="Calibri" w:hAnsi="Calibri" w:eastAsia="Calibri" w:cs="Calibri"/>
                <w:i w:val="0"/>
                <w:iCs w:val="0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</w:rPr>
              <w:t>el aseguramiento y embalaje de la carga</w:t>
            </w:r>
            <w:r w:rsidRPr="205B30E3" w:rsidR="641E7559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9921BA" w:rsidTr="1B27B1D1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05B30E3" w:rsidRDefault="009921BA" w14:paraId="128872E1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05B30E3" w:rsidRDefault="009921BA" w14:paraId="17ABD15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1B27B1D1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05B30E3" w:rsidRDefault="009921BA" w14:paraId="158FB807" w14:textId="44292346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85303A" w:rsidR="009921BA" w:rsidP="1B27B1D1" w:rsidRDefault="00AF15A1" w14:paraId="45939313" w14:textId="5A757CA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EAAAA"/>
              </w:rPr>
            </w:pPr>
            <w:r w:rsidRPr="1B27B1D1" w:rsidR="4963EA26">
              <w:rPr>
                <w:rFonts w:ascii="Calibri" w:hAnsi="Calibri" w:eastAsia="Calibri" w:cs="Calibri"/>
                <w:b w:val="1"/>
                <w:bCs w:val="1"/>
                <w:i w:val="0"/>
                <w:iCs w:val="0"/>
              </w:rPr>
              <w:t>Los contenedores </w:t>
            </w:r>
            <w:r w:rsidRPr="1B27B1D1" w:rsidR="4963EA26">
              <w:rPr>
                <w:rFonts w:ascii="Calibri" w:hAnsi="Calibri" w:eastAsia="Calibri" w:cs="Calibri"/>
                <w:b w:val="1"/>
                <w:bCs w:val="1"/>
                <w:i w:val="1"/>
                <w:iCs w:val="1"/>
              </w:rPr>
              <w:t>Reefer</w:t>
            </w:r>
            <w:r w:rsidRPr="1B27B1D1" w:rsidR="4963EA26">
              <w:rPr>
                <w:rFonts w:ascii="Calibri" w:hAnsi="Calibri" w:eastAsia="Calibri" w:cs="Calibri"/>
                <w:b w:val="1"/>
                <w:bCs w:val="1"/>
                <w:i w:val="0"/>
                <w:iCs w:val="0"/>
              </w:rPr>
              <w:t> </w:t>
            </w:r>
            <w:r w:rsidRPr="1B27B1D1" w:rsidR="4963EA26">
              <w:rPr>
                <w:rFonts w:ascii="Calibri" w:hAnsi="Calibri" w:eastAsia="Calibri" w:cs="Calibri"/>
                <w:b w:val="1"/>
                <w:bCs w:val="1"/>
                <w:i w:val="0"/>
                <w:iCs w:val="0"/>
              </w:rPr>
              <w:t>son esenciales para productos perecederos.</w:t>
            </w:r>
          </w:p>
        </w:tc>
      </w:tr>
      <w:tr w:rsidRPr="00EA1809" w:rsidR="009921BA" w:rsidTr="1B27B1D1" w14:paraId="18AC1DD0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205B30E3" w:rsidRDefault="009921BA" w14:paraId="04864D0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05B30E3" w:rsidRDefault="009921BA" w14:paraId="2F456E51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05B30E3" w:rsidRDefault="00AF15A1" w14:paraId="15A5E76E" w14:textId="2519201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1951F0A5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1B27B1D1" w14:paraId="33BECFBE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205B30E3" w:rsidRDefault="009921BA" w14:paraId="1E00668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05B30E3" w:rsidRDefault="009921BA" w14:paraId="106A9BE5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05B30E3" w:rsidRDefault="009921BA" w14:paraId="64EB58E9" w14:textId="4FF07CED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1B27B1D1" w14:paraId="55F84E22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205B30E3" w:rsidRDefault="009921BA" w14:paraId="3A34717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05B30E3" w:rsidRDefault="63F30698" w14:paraId="08F26423" w14:textId="356AD0CC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641E7559">
              <w:rPr>
                <w:rFonts w:ascii="Calibri" w:hAnsi="Calibri" w:eastAsia="Calibri" w:cs="Calibri"/>
                <w:i w:val="0"/>
                <w:iCs w:val="0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</w:rPr>
              <w:t>el aseguramiento y embalaje de la carga</w:t>
            </w:r>
            <w:r w:rsidRPr="205B30E3" w:rsidR="641E7559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9921BA" w:rsidTr="1B27B1D1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05B30E3" w:rsidRDefault="009921BA" w14:paraId="31DA49C4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05B30E3" w:rsidRDefault="009921BA" w14:paraId="1E4CAEC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1B27B1D1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05B30E3" w:rsidRDefault="009921BA" w14:paraId="03843485" w14:textId="2E44233C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="009921BA" w:rsidP="1B27B1D1" w:rsidRDefault="00AF15A1" w14:paraId="01DF753D" w14:textId="022A9DFE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1B27B1D1" w:rsidR="4963E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Los contenedores </w:t>
            </w:r>
            <w:r w:rsidRPr="1B27B1D1" w:rsidR="4963EA2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Open Top</w:t>
            </w:r>
            <w:r w:rsidRPr="1B27B1D1" w:rsidR="4963E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 son ideales para maquinaria pesada.</w:t>
            </w:r>
          </w:p>
        </w:tc>
      </w:tr>
      <w:tr w:rsidRPr="00EA1809" w:rsidR="009921BA" w:rsidTr="1B27B1D1" w14:paraId="66F869E2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205B30E3" w:rsidRDefault="009921BA" w14:paraId="6AC70E6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05B30E3" w:rsidRDefault="009921BA" w14:paraId="71814AD4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05B30E3" w:rsidRDefault="00E32874" w14:paraId="0820A220" w14:textId="76BF7B9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71E1AD22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1B27B1D1" w14:paraId="09EAF596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205B30E3" w:rsidRDefault="009921BA" w14:paraId="6302EF2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05B30E3" w:rsidRDefault="009921BA" w14:paraId="029D5BC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05B30E3" w:rsidRDefault="009921BA" w14:paraId="69D77687" w14:textId="2AF524E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1B27B1D1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05B30E3" w:rsidRDefault="009921BA" w14:paraId="15DC2C2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05B30E3" w:rsidRDefault="63F30698" w14:paraId="3A9576AE" w14:textId="67663509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641E7559">
              <w:rPr>
                <w:rFonts w:ascii="Calibri" w:hAnsi="Calibri" w:eastAsia="Calibri" w:cs="Calibri"/>
                <w:i w:val="0"/>
                <w:iCs w:val="0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</w:rPr>
              <w:t>el aseguramiento y embalaje de la carga</w:t>
            </w:r>
            <w:r w:rsidRPr="205B30E3" w:rsidR="641E7559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9921BA" w:rsidTr="1B27B1D1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05B30E3" w:rsidRDefault="009921BA" w14:paraId="213FFEB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05B30E3" w:rsidRDefault="009921BA" w14:paraId="2F1C77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1B27B1D1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05B30E3" w:rsidRDefault="009921BA" w14:paraId="5134C5C9" w14:textId="14703DC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="009921BA" w:rsidP="205B30E3" w:rsidRDefault="00AF15A1" w14:paraId="70949CAA" w14:textId="7251E941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205B30E3" w:rsidR="1951F0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 paletización reduce la eficiencia en el manejo de carga.</w:t>
            </w:r>
          </w:p>
        </w:tc>
      </w:tr>
      <w:tr w:rsidRPr="00EA1809" w:rsidR="009921BA" w:rsidTr="1B27B1D1" w14:paraId="3B350F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205B30E3" w:rsidRDefault="009921BA" w14:paraId="2A6A093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05B30E3" w:rsidRDefault="009921BA" w14:paraId="40F14FAA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05B30E3" w:rsidRDefault="009921BA" w14:paraId="0489F2D2" w14:textId="758DF014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1B27B1D1" w14:paraId="19856D6D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205B30E3" w:rsidRDefault="009921BA" w14:paraId="7D9C7CD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05B30E3" w:rsidRDefault="009921BA" w14:paraId="776F2F0E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05B30E3" w:rsidRDefault="0085303A" w14:paraId="7F6D2731" w14:textId="423E92AE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02C94385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1B27B1D1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05B30E3" w:rsidRDefault="009921BA" w14:paraId="2EC3B45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05B30E3" w:rsidRDefault="63F30698" w14:paraId="24EAE505" w14:textId="3C488F88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641E7559">
              <w:rPr>
                <w:rFonts w:ascii="Calibri" w:hAnsi="Calibri" w:eastAsia="Calibri" w:cs="Calibri"/>
                <w:i w:val="0"/>
                <w:iCs w:val="0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</w:rPr>
              <w:t>el aseguramiento y embalaje de la carga</w:t>
            </w:r>
            <w:r w:rsidRPr="205B30E3" w:rsidR="641E7559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9921BA" w:rsidTr="1B27B1D1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05B30E3" w:rsidRDefault="009921BA" w14:paraId="3503AF72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05B30E3" w:rsidRDefault="009921BA" w14:paraId="696E8B3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1B27B1D1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05B30E3" w:rsidRDefault="009921BA" w14:paraId="4E37D725" w14:textId="3819A0A8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="009921BA" w:rsidP="00DC691D" w:rsidRDefault="00E32874" w14:paraId="4F459350" w14:textId="63347130">
            <w:pPr/>
            <w:r w:rsidRPr="205B30E3" w:rsidR="4C8C35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auto"/>
                <w:sz w:val="20"/>
                <w:szCs w:val="20"/>
                <w:lang w:val="es-419" w:eastAsia="es-CO" w:bidi="ar-SA"/>
              </w:rPr>
              <w:t>E</w:t>
            </w:r>
            <w:r w:rsidRPr="205B30E3" w:rsidR="4C8C35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auto"/>
                <w:sz w:val="20"/>
                <w:szCs w:val="20"/>
                <w:lang w:val="es-419" w:eastAsia="es-CO" w:bidi="ar-SA"/>
              </w:rPr>
              <w:t>l</w:t>
            </w:r>
            <w:r w:rsidRPr="205B30E3" w:rsidR="4C8C35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auto"/>
                <w:sz w:val="20"/>
                <w:szCs w:val="20"/>
                <w:lang w:val="es-419" w:eastAsia="es-CO" w:bidi="ar-SA"/>
              </w:rPr>
              <w:t xml:space="preserve"> marcado de identificación en el embalaje debe incluir los datos del destinatario.</w:t>
            </w:r>
          </w:p>
        </w:tc>
      </w:tr>
      <w:tr w:rsidRPr="00EA1809" w:rsidR="009921BA" w:rsidTr="1B27B1D1" w14:paraId="194EF9E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205B30E3" w:rsidRDefault="009921BA" w14:paraId="6AB07DA2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05B30E3" w:rsidRDefault="009921BA" w14:paraId="0FD0908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05B30E3" w:rsidRDefault="0085303A" w14:paraId="4F44B134" w14:textId="35CF1718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02C94385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1B27B1D1" w14:paraId="7C6598A8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205B30E3" w:rsidRDefault="009921BA" w14:paraId="05D5B683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05B30E3" w:rsidRDefault="009921BA" w14:paraId="72C77DC7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05B30E3" w:rsidRDefault="009921BA" w14:paraId="6A31325A" w14:textId="64B5BC6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1B27B1D1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05B30E3" w:rsidRDefault="009921BA" w14:paraId="609E6FC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05B30E3" w:rsidRDefault="63F30698" w14:paraId="3933CE3C" w14:textId="7B454644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641E7559">
              <w:rPr>
                <w:rFonts w:ascii="Calibri" w:hAnsi="Calibri" w:eastAsia="Calibri" w:cs="Calibri"/>
                <w:i w:val="0"/>
                <w:iCs w:val="0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</w:rPr>
              <w:t>el aseguramiento y embalaje de la carga</w:t>
            </w:r>
            <w:r w:rsidRPr="205B30E3" w:rsidR="641E7559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9921BA" w:rsidTr="1B27B1D1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05B30E3" w:rsidRDefault="009921BA" w14:paraId="09D8425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1C6C0E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05B30E3" w:rsidRDefault="009921BA" w14:paraId="4876B7B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05B30E3" w:rsidR="1C6C0EF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1B27B1D1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05B30E3" w:rsidRDefault="003605E9" w14:paraId="20A7C9E3" w14:textId="37AAFE80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="003605E9" w:rsidP="1B27B1D1" w:rsidRDefault="00AF15A1" w14:paraId="5FF8DC8F" w14:textId="339AD9FF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auto"/>
                <w:sz w:val="20"/>
                <w:szCs w:val="20"/>
                <w:lang w:val="es-419" w:eastAsia="es-CO" w:bidi="ar-SA"/>
              </w:rPr>
            </w:pPr>
            <w:r w:rsidRPr="1B27B1D1" w:rsidR="4A20820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auto"/>
                <w:sz w:val="20"/>
                <w:szCs w:val="20"/>
                <w:lang w:val="es-419" w:eastAsia="es-CO" w:bidi="ar-SA"/>
              </w:rPr>
              <w:t>El</w:t>
            </w:r>
            <w:r w:rsidRPr="1B27B1D1" w:rsidR="4A20820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auto"/>
                <w:sz w:val="20"/>
                <w:szCs w:val="20"/>
                <w:lang w:val="es-419" w:eastAsia="es-CO" w:bidi="ar-SA"/>
              </w:rPr>
              <w:t xml:space="preserve"> </w:t>
            </w:r>
            <w:r w:rsidRPr="1B27B1D1" w:rsidR="4A20820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>film</w:t>
            </w:r>
            <w:r w:rsidRPr="1B27B1D1" w:rsidR="4A20820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 xml:space="preserve"> </w:t>
            </w:r>
            <w:r w:rsidRPr="1B27B1D1" w:rsidR="4A20820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auto"/>
                <w:sz w:val="20"/>
                <w:szCs w:val="20"/>
                <w:lang w:val="es-419" w:eastAsia="es-CO" w:bidi="ar-SA"/>
              </w:rPr>
              <w:t>estirable se emplea principalmente en embalaje terciario para asegurar cargas paletizadas.</w:t>
            </w:r>
          </w:p>
        </w:tc>
      </w:tr>
      <w:tr w:rsidRPr="00EA1809" w:rsidR="003605E9" w:rsidTr="1B27B1D1" w14:paraId="56C426A3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205B30E3" w:rsidRDefault="003605E9" w14:paraId="488060F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05B30E3" w:rsidRDefault="003605E9" w14:paraId="001469E1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05B30E3" w:rsidRDefault="003605E9" w14:paraId="2A2E8C2B" w14:textId="64F84670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24082869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1B27B1D1" w14:paraId="2B70C3E1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205B30E3" w:rsidRDefault="003605E9" w14:paraId="3E0B1A9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05B30E3" w:rsidRDefault="003605E9" w14:paraId="4B084230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05B30E3" w:rsidRDefault="00E32874" w14:paraId="16E006C7" w14:noSpellErr="1" w14:textId="5BE539A6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1B27B1D1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05B30E3" w:rsidRDefault="003605E9" w14:paraId="2017626F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05B30E3" w:rsidRDefault="4F5A4ECD" w14:paraId="3C28120B" w14:textId="0836256B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2D4C9B20">
              <w:rPr>
                <w:rFonts w:ascii="Calibri" w:hAnsi="Calibri" w:eastAsia="Calibri" w:cs="Calibri"/>
                <w:i w:val="0"/>
                <w:iCs w:val="0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</w:rPr>
              <w:t>el aseguramiento y embalaje de la carga</w:t>
            </w:r>
            <w:r w:rsidRPr="205B30E3" w:rsidR="2D4C9B20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3605E9" w:rsidTr="1B27B1D1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05B30E3" w:rsidRDefault="003605E9" w14:paraId="53E035D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05B30E3" w:rsidRDefault="003605E9" w14:paraId="5B7F3F4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1B27B1D1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05B30E3" w:rsidRDefault="003605E9" w14:paraId="590620B9" w14:textId="6E959CD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="003605E9" w:rsidP="205B30E3" w:rsidRDefault="00AF15A1" w14:paraId="5B224CF8" w14:textId="078A1E65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205B30E3" w:rsidR="1951F0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 sostenibilidad en embalaje busca aumentar residuos.</w:t>
            </w:r>
          </w:p>
        </w:tc>
      </w:tr>
      <w:tr w:rsidRPr="00EA1809" w:rsidR="003605E9" w:rsidTr="1B27B1D1" w14:paraId="71E0805B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205B30E3" w:rsidRDefault="003605E9" w14:paraId="007D9B7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05B30E3" w:rsidRDefault="003605E9" w14:paraId="6DC200F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05B30E3" w:rsidRDefault="003605E9" w14:paraId="46ACE52B" w14:textId="2C7C9038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1B27B1D1" w14:paraId="79A5F800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205B30E3" w:rsidRDefault="003605E9" w14:paraId="4CA905D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05B30E3" w:rsidRDefault="003605E9" w14:paraId="0B50E5F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05B30E3" w:rsidRDefault="00AF15A1" w14:paraId="3993E431" w14:textId="16D60B4F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1951F0A5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1B27B1D1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05B30E3" w:rsidRDefault="003605E9" w14:paraId="6F280DC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05B30E3" w:rsidRDefault="4F5A4ECD" w14:paraId="6EA5C689" w14:textId="3CA8BF23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2D4C9B20">
              <w:rPr>
                <w:rFonts w:ascii="Calibri" w:hAnsi="Calibri" w:eastAsia="Calibri" w:cs="Calibri"/>
                <w:i w:val="0"/>
                <w:iCs w:val="0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</w:rPr>
              <w:t>el aseguramiento y embalaje de la carga</w:t>
            </w:r>
            <w:r w:rsidRPr="205B30E3" w:rsidR="2D4C9B20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3605E9" w:rsidTr="1B27B1D1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05B30E3" w:rsidRDefault="003605E9" w14:paraId="6D4DA86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05B30E3" w:rsidRDefault="003605E9" w14:paraId="5741569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Pr="00EA1809" w:rsidR="003605E9" w:rsidTr="1B27B1D1" w14:paraId="6DC135A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05B30E3" w:rsidRDefault="003605E9" w14:paraId="06EB1A7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902CCE" w:rsidR="003605E9" w:rsidP="205B30E3" w:rsidRDefault="003605E9" w14:paraId="04633A5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="003605E9" w:rsidTr="1B27B1D1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05B30E3" w:rsidRDefault="003605E9" w14:paraId="28333329" w14:textId="256116AB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="003605E9" w:rsidP="1B27B1D1" w:rsidRDefault="00AF15A1" w14:paraId="4F3E856F" w14:textId="27E9DCAA">
            <w:pPr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1B27B1D1" w:rsidR="4963E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Los contenedores </w:t>
            </w:r>
            <w:r w:rsidRPr="1B27B1D1" w:rsidR="4963EA2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Tank</w:t>
            </w:r>
            <w:r w:rsidRPr="1B27B1D1" w:rsidR="4963EA2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 </w:t>
            </w:r>
            <w:r w:rsidRPr="1B27B1D1" w:rsidR="4963E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transportan</w:t>
            </w:r>
            <w:r w:rsidRPr="1B27B1D1" w:rsidR="4963E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  <w:lang w:eastAsia="es-CO" w:bidi="ar-SA"/>
              </w:rPr>
              <w:t xml:space="preserve"> </w:t>
            </w:r>
            <w:r w:rsidRPr="1B27B1D1" w:rsidR="7484B1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auto"/>
                <w:sz w:val="20"/>
                <w:szCs w:val="20"/>
                <w:lang w:val="es-419" w:eastAsia="es-CO" w:bidi="ar-SA"/>
              </w:rPr>
              <w:t>tanto líquidos peligrosos como no peligrosos.</w:t>
            </w:r>
          </w:p>
        </w:tc>
      </w:tr>
      <w:tr w:rsidRPr="00EA1809" w:rsidR="003605E9" w:rsidTr="1B27B1D1" w14:paraId="24A2C86E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205B30E3" w:rsidRDefault="003605E9" w14:paraId="70D1B1E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05B30E3" w:rsidRDefault="003605E9" w14:paraId="37A37776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05B30E3" w:rsidRDefault="003605E9" w14:paraId="152AC3B6" w14:textId="189DE19C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685FB32A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1B27B1D1" w14:paraId="57B20FA5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205B30E3" w:rsidRDefault="003605E9" w14:paraId="13EFD6F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05B30E3" w:rsidRDefault="003605E9" w14:paraId="73177622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05B30E3" w:rsidRDefault="00E32874" w14:paraId="661BE877" w14:noSpellErr="1" w14:textId="45C8D8CB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1B27B1D1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05B30E3" w:rsidRDefault="003605E9" w14:paraId="650F14CA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05B30E3" w:rsidRDefault="4F5A4ECD" w14:paraId="0E9D8026" w14:textId="56DFA718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2D4C9B20">
              <w:rPr>
                <w:rFonts w:ascii="Calibri" w:hAnsi="Calibri" w:eastAsia="Calibri" w:cs="Calibri"/>
                <w:i w:val="0"/>
                <w:iCs w:val="0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</w:rPr>
              <w:t>el aseguramiento y embalaje de la carga</w:t>
            </w:r>
            <w:r w:rsidRPr="205B30E3" w:rsidR="2D4C9B20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3605E9" w:rsidTr="1B27B1D1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05B30E3" w:rsidRDefault="003605E9" w14:paraId="6C5B336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05B30E3" w:rsidRDefault="003605E9" w14:paraId="01D0A1F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1B27B1D1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05B30E3" w:rsidRDefault="003605E9" w14:paraId="18AF5C50" w14:textId="3D0AF47B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="003605E9" w:rsidP="1B27B1D1" w:rsidRDefault="00AF15A1" w14:paraId="1A7539C3" w14:textId="0D909AFF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0"/>
                <w:szCs w:val="20"/>
                <w:lang w:val="es-419"/>
              </w:rPr>
            </w:pPr>
            <w:r w:rsidRPr="1B27B1D1" w:rsidR="485E5F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0"/>
                <w:szCs w:val="20"/>
                <w:lang w:val="es-419"/>
              </w:rPr>
              <w:t xml:space="preserve">El contenedor tipo </w:t>
            </w:r>
            <w:r w:rsidRPr="1B27B1D1" w:rsidR="485E5F6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0"/>
                <w:szCs w:val="20"/>
                <w:lang w:val="es-419"/>
              </w:rPr>
              <w:t>Flat Rack</w:t>
            </w:r>
            <w:r w:rsidRPr="1B27B1D1" w:rsidR="485E5F6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0"/>
                <w:szCs w:val="20"/>
                <w:lang w:val="es-419"/>
              </w:rPr>
              <w:t xml:space="preserve"> </w:t>
            </w:r>
            <w:r w:rsidRPr="1B27B1D1" w:rsidR="485E5F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0"/>
                <w:szCs w:val="20"/>
                <w:lang w:val="es-419"/>
              </w:rPr>
              <w:t>es ideal para transportar cargas sobredimensionadas y maquinaria industrial.</w:t>
            </w:r>
          </w:p>
        </w:tc>
      </w:tr>
      <w:tr w:rsidRPr="00EA1809" w:rsidR="003605E9" w:rsidTr="1B27B1D1" w14:paraId="1852A647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205B30E3" w:rsidRDefault="003605E9" w14:paraId="0E15289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05B30E3" w:rsidRDefault="003605E9" w14:paraId="5CC2C95F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05B30E3" w:rsidRDefault="00AF15A1" w14:paraId="37B43B45" w14:textId="497BACF1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1951F0A5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1B27B1D1" w14:paraId="1E86B579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205B30E3" w:rsidRDefault="003605E9" w14:paraId="35C1ADF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05B30E3" w:rsidRDefault="003605E9" w14:paraId="623B8AB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05B30E3" w:rsidRDefault="003605E9" w14:paraId="21463C5E" w14:textId="28A67D9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1B27B1D1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05B30E3" w:rsidRDefault="003605E9" w14:paraId="30EC95D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05B30E3" w:rsidRDefault="4F5A4ECD" w14:paraId="7F3CF307" w14:textId="4E0C6733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2D4C9B20">
              <w:rPr>
                <w:rFonts w:ascii="Calibri" w:hAnsi="Calibri" w:eastAsia="Calibri" w:cs="Calibri"/>
                <w:i w:val="0"/>
                <w:iCs w:val="0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</w:rPr>
              <w:t>el aseguramiento y embalaje de la carga</w:t>
            </w:r>
            <w:r w:rsidRPr="205B30E3" w:rsidR="2D4C9B20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3605E9" w:rsidTr="1B27B1D1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05B30E3" w:rsidRDefault="003605E9" w14:paraId="376D623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05B30E3" w:rsidRDefault="003605E9" w14:paraId="7A5DED3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1B27B1D1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05B30E3" w:rsidRDefault="003605E9" w14:paraId="6851E16E" w14:textId="277E4D24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="003605E9" w:rsidP="205B30E3" w:rsidRDefault="00AF15A1" w14:paraId="2842357E" w14:textId="76126D08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205B30E3" w:rsidR="1951F0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embalaje manual es más rápido que el automático para grandes volúmenes.</w:t>
            </w:r>
          </w:p>
        </w:tc>
      </w:tr>
      <w:tr w:rsidRPr="00EA1809" w:rsidR="003605E9" w:rsidTr="1B27B1D1" w14:paraId="6D9EEA78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205B30E3" w:rsidRDefault="003605E9" w14:paraId="32E32C3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05B30E3" w:rsidRDefault="003605E9" w14:paraId="5023CF7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05B30E3" w:rsidRDefault="003605E9" w14:paraId="08DBA6E9" w14:textId="2FEC865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1B27B1D1" w14:paraId="79A10AE3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205B30E3" w:rsidRDefault="003605E9" w14:paraId="0495F5C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05B30E3" w:rsidRDefault="003605E9" w14:paraId="0802BA9F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05B30E3" w:rsidRDefault="003605E9" w14:paraId="6BBE2BBE" w14:textId="7777777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1B27B1D1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05B30E3" w:rsidRDefault="003605E9" w14:paraId="322B91D7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05B30E3" w:rsidRDefault="4F5A4ECD" w14:paraId="4C86A3D2" w14:textId="43EBF9A0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2D4C9B20">
              <w:rPr>
                <w:rFonts w:ascii="Calibri" w:hAnsi="Calibri" w:eastAsia="Calibri" w:cs="Calibri"/>
                <w:i w:val="0"/>
                <w:iCs w:val="0"/>
              </w:rPr>
              <w:t xml:space="preserve">Excelente trabajo. Tiene un claro entendimiento sobre </w:t>
            </w:r>
            <w:r w:rsidRPr="205B30E3" w:rsidR="1951F0A5">
              <w:rPr>
                <w:rFonts w:ascii="Calibri" w:hAnsi="Calibri" w:eastAsia="Calibri" w:cs="Calibri"/>
                <w:i w:val="0"/>
                <w:iCs w:val="0"/>
              </w:rPr>
              <w:t>el aseguramiento y embalaje de la carga</w:t>
            </w:r>
            <w:r w:rsidRPr="205B30E3" w:rsidR="2D4C9B20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3605E9" w:rsidTr="1B27B1D1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05B30E3" w:rsidRDefault="003605E9" w14:paraId="27956677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05B30E3" w:rsidR="7683A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05B30E3" w:rsidRDefault="003605E9" w14:paraId="29889CE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05B30E3" w:rsidR="7683A2A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Tr="1B27B1D1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  <w:tcMar/>
          </w:tcPr>
          <w:p w:rsidR="00B11CF2" w:rsidP="205B30E3" w:rsidRDefault="00B11CF2" w14:paraId="3F53E199" w14:textId="77777777" w14:noSpellErr="1">
            <w:pPr>
              <w:widowControl w:val="0"/>
              <w:jc w:val="center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74DAB123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FINAL ACTIVIDAD</w:t>
            </w:r>
          </w:p>
        </w:tc>
      </w:tr>
      <w:tr w:rsidR="00B11CF2" w:rsidTr="1B27B1D1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00B11CF2" w:rsidP="205B30E3" w:rsidRDefault="00B11CF2" w14:paraId="488E3836" w14:textId="44413A32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74DAB123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996CB7" w:rsidR="00B11CF2" w:rsidP="1B27B1D1" w:rsidRDefault="00B11CF2" w14:paraId="674AF642" w14:textId="22B7C4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i w:val="0"/>
                <w:iCs w:val="0"/>
                <w:noProof w:val="0"/>
                <w:color w:val="auto"/>
                <w:lang w:val="es-419"/>
              </w:rPr>
            </w:pPr>
            <w:r w:rsidRPr="1B27B1D1" w:rsidR="13117A64">
              <w:rPr>
                <w:rFonts w:ascii="Calibri" w:hAnsi="Calibri" w:eastAsia="Calibri" w:cs="Calibri"/>
                <w:i w:val="0"/>
                <w:iCs w:val="0"/>
                <w:noProof w:val="0"/>
                <w:color w:val="auto"/>
                <w:lang w:val="es-419"/>
              </w:rPr>
              <w:t>Actividad superada satisfactoriamente. Se evidencia un adecuado dominio de los contenidos del componente formativo. Felicitaciones.</w:t>
            </w:r>
          </w:p>
        </w:tc>
      </w:tr>
      <w:tr w:rsidR="009921BA" w:rsidTr="1B27B1D1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00B11CF2" w:rsidP="205B30E3" w:rsidRDefault="00B11CF2" w14:paraId="4E380F9F" w14:textId="15625C8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05B30E3" w:rsidR="74DAB123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996CB7" w:rsidR="00B11CF2" w:rsidP="1B27B1D1" w:rsidRDefault="00B11CF2" w14:paraId="073F3458" w14:textId="57500BD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i w:val="0"/>
                <w:iCs w:val="0"/>
                <w:noProof w:val="0"/>
                <w:color w:val="auto"/>
                <w:lang w:val="es-419"/>
              </w:rPr>
            </w:pPr>
            <w:r w:rsidRPr="1B27B1D1" w:rsidR="59CF318E">
              <w:rPr>
                <w:rFonts w:ascii="Calibri" w:hAnsi="Calibri" w:eastAsia="Calibri" w:cs="Calibri"/>
                <w:i w:val="0"/>
                <w:iCs w:val="0"/>
                <w:noProof w:val="0"/>
                <w:color w:val="auto"/>
                <w:lang w:val="es-419"/>
              </w:rPr>
              <w:t>La actividad no ha sido superada. Se recomienda revisar nuevamente el componente formativo y realizar un nuevo intento en la actividad didáctica.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Tr="1B27B1D1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Tr="1B27B1D1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A9514B" w:rsidTr="1B27B1D1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14B" w:rsidP="00E8117C" w:rsidRDefault="00A9514B" w14:paraId="3F15125C" w14:textId="0F3357D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hAnsi="Calibri" w:eastAsia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14B" w:rsidRDefault="00DE56D1" w14:paraId="266E2D1D" w14:textId="1E1E08C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Yezid Arturo Choperena Guerrero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14B" w:rsidRDefault="001874DA" w14:paraId="6BC57545" w14:textId="464BAE52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mayo</w:t>
            </w:r>
            <w:r w:rsidR="00DE56D1">
              <w:rPr>
                <w:rFonts w:ascii="Calibri" w:hAnsi="Calibri" w:eastAsia="Calibri" w:cs="Calibri"/>
                <w:b/>
                <w:color w:val="595959"/>
              </w:rPr>
              <w:t xml:space="preserve"> de 2025</w:t>
            </w:r>
          </w:p>
        </w:tc>
      </w:tr>
      <w:tr w:rsidR="00C0495F" w:rsidTr="1B27B1D1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5D6C01" w:rsidRDefault="00C0495F" w14:paraId="0FCA66BF" w14:textId="11647DA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hAnsi="Calibri" w:eastAsia="Calibri" w:cs="Calibri"/>
                <w:b/>
                <w:color w:val="595959"/>
              </w:rPr>
              <w:t>Evaluador</w:t>
            </w:r>
            <w:r w:rsidR="008E1685">
              <w:rPr>
                <w:rFonts w:ascii="Calibri" w:hAnsi="Calibri" w:eastAsia="Calibri" w:cs="Calibri"/>
                <w:b/>
                <w:color w:val="595959"/>
              </w:rPr>
              <w:t>a</w:t>
            </w:r>
            <w:r w:rsidR="00C85661">
              <w:rPr>
                <w:rFonts w:ascii="Calibri" w:hAnsi="Calibri" w:eastAsia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1B27B1D1" w:rsidRDefault="00C0495F" w14:paraId="62D46FB2" w14:textId="06E2AF04">
            <w:pPr>
              <w:widowControl w:val="0"/>
              <w:spacing w:line="240" w:lineRule="auto"/>
              <w:rPr>
                <w:rFonts w:ascii="Calibri" w:hAnsi="Calibri" w:eastAsia="Calibri" w:cs="Calibri"/>
                <w:b w:val="0"/>
                <w:bCs w:val="0"/>
                <w:color w:val="595959"/>
              </w:rPr>
            </w:pPr>
            <w:r w:rsidRPr="1B27B1D1" w:rsidR="0D49025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  <w:t>Heydy</w:t>
            </w:r>
            <w:r w:rsidRPr="1B27B1D1" w:rsidR="0D49025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  <w:t xml:space="preserve"> Cristina González García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1B27B1D1" w:rsidRDefault="00C0495F" w14:paraId="0ACDF65B" w14:textId="1ABABDBD">
            <w:pPr>
              <w:widowControl w:val="0"/>
              <w:spacing w:line="240" w:lineRule="auto"/>
              <w:rPr>
                <w:rFonts w:ascii="Calibri" w:hAnsi="Calibri" w:eastAsia="Calibri" w:cs="Calibri"/>
                <w:b w:val="0"/>
                <w:bCs w:val="0"/>
                <w:color w:val="595959"/>
              </w:rPr>
            </w:pPr>
            <w:r w:rsidRPr="1B27B1D1" w:rsidR="0D49025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  <w:t>Junio de 2025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6EECC1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D071118" w16cex:dateUtc="2025-07-01T01:38:39.25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6EECC16" w16cid:durableId="2D0711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730E" w:rsidRDefault="0091730E" w14:paraId="1AEBBD9D" w14:textId="77777777">
      <w:pPr>
        <w:spacing w:line="240" w:lineRule="auto"/>
      </w:pPr>
      <w:r>
        <w:separator/>
      </w:r>
    </w:p>
  </w:endnote>
  <w:endnote w:type="continuationSeparator" w:id="0">
    <w:p w:rsidR="0091730E" w:rsidRDefault="0091730E" w14:paraId="0C1DC0E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730E" w:rsidRDefault="0091730E" w14:paraId="204EB92E" w14:textId="77777777">
      <w:pPr>
        <w:spacing w:line="240" w:lineRule="auto"/>
      </w:pPr>
      <w:r>
        <w:separator/>
      </w:r>
    </w:p>
  </w:footnote>
  <w:footnote w:type="continuationSeparator" w:id="0">
    <w:p w:rsidR="0091730E" w:rsidRDefault="0091730E" w14:paraId="60B2D33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879904799">
    <w:abstractNumId w:val="1"/>
  </w:num>
  <w:num w:numId="2" w16cid:durableId="988440156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iro Luis Valencia Ebratt">
    <w15:presenceInfo w15:providerId="AD" w15:userId="S::jlvalenciae@sena.edu.co::a5265534-1810-43fb-bea0-76713de5f9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25AF4"/>
    <w:rsid w:val="00075BDE"/>
    <w:rsid w:val="0009090B"/>
    <w:rsid w:val="000C68FF"/>
    <w:rsid w:val="000D6787"/>
    <w:rsid w:val="000E3ADC"/>
    <w:rsid w:val="000F39CD"/>
    <w:rsid w:val="000F795C"/>
    <w:rsid w:val="0018141D"/>
    <w:rsid w:val="001874DA"/>
    <w:rsid w:val="001B5CD5"/>
    <w:rsid w:val="001C2159"/>
    <w:rsid w:val="001D65D0"/>
    <w:rsid w:val="001F0B68"/>
    <w:rsid w:val="00230CDA"/>
    <w:rsid w:val="00284208"/>
    <w:rsid w:val="002D3052"/>
    <w:rsid w:val="002D4AD4"/>
    <w:rsid w:val="002E46FB"/>
    <w:rsid w:val="003605E9"/>
    <w:rsid w:val="00362E05"/>
    <w:rsid w:val="00383143"/>
    <w:rsid w:val="00391997"/>
    <w:rsid w:val="00475EC9"/>
    <w:rsid w:val="00482C46"/>
    <w:rsid w:val="004A00B2"/>
    <w:rsid w:val="004E274A"/>
    <w:rsid w:val="005D6C01"/>
    <w:rsid w:val="00654A50"/>
    <w:rsid w:val="00665A68"/>
    <w:rsid w:val="00684E23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461DB"/>
    <w:rsid w:val="0085303A"/>
    <w:rsid w:val="00862211"/>
    <w:rsid w:val="008E1685"/>
    <w:rsid w:val="008E6807"/>
    <w:rsid w:val="008F7BC0"/>
    <w:rsid w:val="00902CCE"/>
    <w:rsid w:val="0091730E"/>
    <w:rsid w:val="00917B02"/>
    <w:rsid w:val="009921BA"/>
    <w:rsid w:val="00996CB7"/>
    <w:rsid w:val="009A36D1"/>
    <w:rsid w:val="009B224D"/>
    <w:rsid w:val="009C2A48"/>
    <w:rsid w:val="009D1BF1"/>
    <w:rsid w:val="009D37F0"/>
    <w:rsid w:val="00A50801"/>
    <w:rsid w:val="00A9514B"/>
    <w:rsid w:val="00AD367E"/>
    <w:rsid w:val="00AF15A1"/>
    <w:rsid w:val="00B00A40"/>
    <w:rsid w:val="00B02B81"/>
    <w:rsid w:val="00B11CF2"/>
    <w:rsid w:val="00B33D03"/>
    <w:rsid w:val="00B63D1C"/>
    <w:rsid w:val="00BB561B"/>
    <w:rsid w:val="00BD183E"/>
    <w:rsid w:val="00BD7392"/>
    <w:rsid w:val="00BE7AE1"/>
    <w:rsid w:val="00C0495F"/>
    <w:rsid w:val="00C12F26"/>
    <w:rsid w:val="00C33AF7"/>
    <w:rsid w:val="00C57B0F"/>
    <w:rsid w:val="00C85661"/>
    <w:rsid w:val="00CA2567"/>
    <w:rsid w:val="00CD3981"/>
    <w:rsid w:val="00CF2CFF"/>
    <w:rsid w:val="00CF6CED"/>
    <w:rsid w:val="00D154B7"/>
    <w:rsid w:val="00D16CEB"/>
    <w:rsid w:val="00D96770"/>
    <w:rsid w:val="00DE56D1"/>
    <w:rsid w:val="00E107F1"/>
    <w:rsid w:val="00E23F58"/>
    <w:rsid w:val="00E32874"/>
    <w:rsid w:val="00E8117C"/>
    <w:rsid w:val="00EA172F"/>
    <w:rsid w:val="00EA1809"/>
    <w:rsid w:val="00EA4920"/>
    <w:rsid w:val="00ED3B41"/>
    <w:rsid w:val="00F03327"/>
    <w:rsid w:val="00F22708"/>
    <w:rsid w:val="00F321DB"/>
    <w:rsid w:val="00F52AA1"/>
    <w:rsid w:val="00FF19DD"/>
    <w:rsid w:val="02C94385"/>
    <w:rsid w:val="04D13C8E"/>
    <w:rsid w:val="05427D0A"/>
    <w:rsid w:val="05923D70"/>
    <w:rsid w:val="0A541189"/>
    <w:rsid w:val="0D490252"/>
    <w:rsid w:val="0E66240E"/>
    <w:rsid w:val="0FECBDE9"/>
    <w:rsid w:val="13117A64"/>
    <w:rsid w:val="1951CE86"/>
    <w:rsid w:val="1951F0A5"/>
    <w:rsid w:val="196590E4"/>
    <w:rsid w:val="1B27B1D1"/>
    <w:rsid w:val="1C6C0EFD"/>
    <w:rsid w:val="1FAE158D"/>
    <w:rsid w:val="203D5ACE"/>
    <w:rsid w:val="205B30E3"/>
    <w:rsid w:val="21B825AA"/>
    <w:rsid w:val="2271615C"/>
    <w:rsid w:val="22C07F24"/>
    <w:rsid w:val="24082869"/>
    <w:rsid w:val="245237C1"/>
    <w:rsid w:val="2738EAA0"/>
    <w:rsid w:val="284DA082"/>
    <w:rsid w:val="285ACA5E"/>
    <w:rsid w:val="2A053099"/>
    <w:rsid w:val="2D4C9B20"/>
    <w:rsid w:val="2E46B0FB"/>
    <w:rsid w:val="342354E4"/>
    <w:rsid w:val="34850574"/>
    <w:rsid w:val="387AA420"/>
    <w:rsid w:val="38C9D77A"/>
    <w:rsid w:val="38DEECD1"/>
    <w:rsid w:val="39542EBE"/>
    <w:rsid w:val="39EC9522"/>
    <w:rsid w:val="3B8C1C55"/>
    <w:rsid w:val="3D2DC640"/>
    <w:rsid w:val="46E90DDB"/>
    <w:rsid w:val="46E9E171"/>
    <w:rsid w:val="48336453"/>
    <w:rsid w:val="485E5F66"/>
    <w:rsid w:val="4963EA26"/>
    <w:rsid w:val="4A20820F"/>
    <w:rsid w:val="4C8C3570"/>
    <w:rsid w:val="4CC7555E"/>
    <w:rsid w:val="4F5A4ECD"/>
    <w:rsid w:val="51885B1A"/>
    <w:rsid w:val="537C257D"/>
    <w:rsid w:val="577EE2C7"/>
    <w:rsid w:val="5885CBB1"/>
    <w:rsid w:val="596E72A1"/>
    <w:rsid w:val="59CF318E"/>
    <w:rsid w:val="5C1E9280"/>
    <w:rsid w:val="5E2D3390"/>
    <w:rsid w:val="5FA3977B"/>
    <w:rsid w:val="63F30698"/>
    <w:rsid w:val="641E7559"/>
    <w:rsid w:val="685FB32A"/>
    <w:rsid w:val="6873077A"/>
    <w:rsid w:val="68C60ADF"/>
    <w:rsid w:val="6952B649"/>
    <w:rsid w:val="6962A7F5"/>
    <w:rsid w:val="6B3E45FE"/>
    <w:rsid w:val="6F90A592"/>
    <w:rsid w:val="7064A5B9"/>
    <w:rsid w:val="71E1AD22"/>
    <w:rsid w:val="7484B1B8"/>
    <w:rsid w:val="74DAB123"/>
    <w:rsid w:val="7683A2AD"/>
    <w:rsid w:val="76EF175F"/>
    <w:rsid w:val="7D114E13"/>
    <w:rsid w:val="7E57A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1/relationships/people" Target="people.xml" Id="R1cc71f89ecd44a65" /><Relationship Type="http://schemas.microsoft.com/office/2011/relationships/commentsExtended" Target="commentsExtended.xml" Id="Rbf843804d3074305" /><Relationship Type="http://schemas.microsoft.com/office/2016/09/relationships/commentsIds" Target="commentsIds.xml" Id="R5b31dd468da14700" /><Relationship Type="http://schemas.microsoft.com/office/2018/08/relationships/commentsExtensible" Target="commentsExtensible.xml" Id="Ra438799c5fd84f0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Heydy Cristina Gonzalez Garcia</lastModifiedBy>
  <revision>11</revision>
  <dcterms:created xsi:type="dcterms:W3CDTF">2025-04-15T14:19:00.0000000Z</dcterms:created>
  <dcterms:modified xsi:type="dcterms:W3CDTF">2025-07-01T15:27:56.4291018Z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2025-04-15T14:19:47Z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072db437-b10d-4cb1-ba84-bd208b0b1500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