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0E33" w14:textId="77777777" w:rsidR="00B55DC8" w:rsidRDefault="00B55DC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55DC8" w14:paraId="22C4DA40" w14:textId="77777777" w:rsidTr="00B5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9E07427" w14:textId="77777777" w:rsidR="00B55DC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8E57D60" wp14:editId="3707930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D4A36F" w14:textId="77777777" w:rsidR="00B55DC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28E93B2" w14:textId="77777777" w:rsidR="00B55DC8" w:rsidRDefault="00B55DC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55DC8" w14:paraId="28A9258A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4F597C6" w14:textId="77777777" w:rsidR="00B55DC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CCC6E8F" w14:textId="77777777" w:rsidR="00B55DC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9BA1F85" w14:textId="77777777" w:rsidR="00B55DC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457F44E" w14:textId="77777777" w:rsidR="00B55DC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D4416A7" w14:textId="77777777" w:rsidR="00B55DC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825AEA2" w14:textId="77777777" w:rsidR="00B55DC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55DC8" w14:paraId="0D3BDF39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C11EACF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669F292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  <w:p w14:paraId="398BB01E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EF04A03" w14:textId="6EC10554" w:rsidR="00B55DC8" w:rsidRPr="006B21A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6B21AB" w:rsidRPr="006B21AB">
              <w:rPr>
                <w:rFonts w:ascii="Calibri" w:eastAsia="Calibri" w:hAnsi="Calibri" w:cs="Calibri"/>
                <w:i/>
                <w:color w:val="E36C0A" w:themeColor="accent6" w:themeShade="BF"/>
              </w:rPr>
              <w:t>Mecanismos de seguimiento, control, evaluación y oportunidades de mejora de la gestión del talento humano.</w:t>
            </w:r>
          </w:p>
          <w:p w14:paraId="23542A23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EE13A68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18AA2B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E920959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537D6942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5DC8" w14:paraId="017FE7F4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CEF43CE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FEA3963" w14:textId="21129A51" w:rsidR="00E415D0" w:rsidRDefault="00CE01C4" w:rsidP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CE01C4">
              <w:rPr>
                <w:rFonts w:ascii="Calibri" w:eastAsia="Calibri" w:hAnsi="Calibri" w:cs="Calibri"/>
                <w:iCs/>
                <w:color w:val="000000" w:themeColor="text1"/>
              </w:rPr>
              <w:t xml:space="preserve">Conexiones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e</w:t>
            </w:r>
            <w:r w:rsidRPr="00CE01C4">
              <w:rPr>
                <w:rFonts w:ascii="Calibri" w:eastAsia="Calibri" w:hAnsi="Calibri" w:cs="Calibri"/>
                <w:iCs/>
                <w:color w:val="000000" w:themeColor="text1"/>
              </w:rPr>
              <w:t xml:space="preserve">stratégicas en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r</w:t>
            </w:r>
            <w:r w:rsidRPr="00CE01C4">
              <w:rPr>
                <w:rFonts w:ascii="Calibri" w:eastAsia="Calibri" w:hAnsi="Calibri" w:cs="Calibri"/>
                <w:iCs/>
                <w:color w:val="000000" w:themeColor="text1"/>
              </w:rPr>
              <w:t xml:space="preserve">ecursos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h</w:t>
            </w:r>
            <w:r w:rsidRPr="00CE01C4">
              <w:rPr>
                <w:rFonts w:ascii="Calibri" w:eastAsia="Calibri" w:hAnsi="Calibri" w:cs="Calibri"/>
                <w:iCs/>
                <w:color w:val="000000" w:themeColor="text1"/>
              </w:rPr>
              <w:t xml:space="preserve">umanos y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e</w:t>
            </w:r>
            <w:r w:rsidRPr="00CE01C4">
              <w:rPr>
                <w:rFonts w:ascii="Calibri" w:eastAsia="Calibri" w:hAnsi="Calibri" w:cs="Calibri"/>
                <w:iCs/>
                <w:color w:val="000000" w:themeColor="text1"/>
              </w:rPr>
              <w:t xml:space="preserve">valuación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o</w:t>
            </w:r>
            <w:r w:rsidRPr="00CE01C4">
              <w:rPr>
                <w:rFonts w:ascii="Calibri" w:eastAsia="Calibri" w:hAnsi="Calibri" w:cs="Calibri"/>
                <w:iCs/>
                <w:color w:val="000000" w:themeColor="text1"/>
              </w:rPr>
              <w:t>rganizacional</w:t>
            </w:r>
          </w:p>
          <w:p w14:paraId="12091539" w14:textId="0B6918A0" w:rsidR="00CE01C4" w:rsidRPr="00E415D0" w:rsidRDefault="00CE01C4" w:rsidP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B55DC8" w14:paraId="6DA702BE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2F2309E" w14:textId="77777777" w:rsidR="00B55DC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8CF46E5" w14:textId="004BD446" w:rsidR="00CE01C4" w:rsidRDefault="0033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>R</w:t>
            </w:r>
            <w:r w:rsidRPr="0033106C">
              <w:rPr>
                <w:rFonts w:ascii="Calibri" w:eastAsia="Calibri" w:hAnsi="Calibri" w:cs="Calibri"/>
                <w:iCs/>
                <w:color w:val="000000" w:themeColor="text1"/>
              </w:rPr>
              <w:t xml:space="preserve">elacionar de manera precisa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los</w:t>
            </w:r>
            <w:r w:rsidRPr="0033106C">
              <w:rPr>
                <w:rFonts w:ascii="Calibri" w:eastAsia="Calibri" w:hAnsi="Calibri" w:cs="Calibri"/>
                <w:iCs/>
                <w:color w:val="000000" w:themeColor="text1"/>
              </w:rPr>
              <w:t xml:space="preserve"> conceptos fundamentales en la gestión del recurso humano</w:t>
            </w:r>
            <w:r w:rsidR="00CE01C4">
              <w:rPr>
                <w:rFonts w:ascii="Calibri" w:eastAsia="Calibri" w:hAnsi="Calibri" w:cs="Calibri"/>
                <w:iCs/>
                <w:color w:val="000000" w:themeColor="text1"/>
              </w:rPr>
              <w:t xml:space="preserve">, </w:t>
            </w:r>
            <w:r w:rsidR="00CE01C4" w:rsidRPr="00CE01C4">
              <w:rPr>
                <w:rFonts w:ascii="Calibri" w:eastAsia="Calibri" w:hAnsi="Calibri" w:cs="Calibri"/>
                <w:iCs/>
                <w:color w:val="000000" w:themeColor="text1"/>
              </w:rPr>
              <w:t>la evaluación del desempeño y la eficacia organizacional</w:t>
            </w:r>
            <w:r w:rsidR="00CE01C4">
              <w:rPr>
                <w:rFonts w:ascii="Calibri" w:eastAsia="Calibri" w:hAnsi="Calibri" w:cs="Calibri"/>
                <w:iCs/>
                <w:color w:val="000000" w:themeColor="text1"/>
              </w:rPr>
              <w:t>.</w:t>
            </w:r>
            <w:r w:rsidRPr="0033106C">
              <w:rPr>
                <w:rFonts w:ascii="Calibri" w:eastAsia="Calibri" w:hAnsi="Calibri" w:cs="Calibri"/>
                <w:iCs/>
                <w:color w:val="000000" w:themeColor="text1"/>
              </w:rPr>
              <w:t xml:space="preserve"> </w:t>
            </w:r>
          </w:p>
          <w:p w14:paraId="403FE0FC" w14:textId="1444F4A7" w:rsidR="00CE01C4" w:rsidRPr="00E415D0" w:rsidRDefault="00CE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</w:p>
        </w:tc>
      </w:tr>
      <w:tr w:rsidR="00B55DC8" w14:paraId="7F8C99B8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B21176E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55DC8" w14:paraId="1B3918E5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FF221FA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70E50A9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55DC8" w14:paraId="4B5CF3ED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87CD730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8585002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F025B6F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387A6AB8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55DC8" w14:paraId="266C1226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806B831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D51B9F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E918B36" w14:textId="0F735980" w:rsidR="00B55DC8" w:rsidRPr="004474C7" w:rsidRDefault="009E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 w:rsidRPr="004474C7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Grado en el que se realizan las actividades planificadas y se alcanzan los resultados planificados.</w:t>
            </w:r>
          </w:p>
        </w:tc>
        <w:tc>
          <w:tcPr>
            <w:tcW w:w="1035" w:type="dxa"/>
            <w:shd w:val="clear" w:color="auto" w:fill="FBE5D5"/>
          </w:tcPr>
          <w:p w14:paraId="70967865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7F14AC2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568D790E" w14:textId="77777777" w:rsidR="009E2B04" w:rsidRDefault="009E2B04" w:rsidP="00447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795BC77" w14:textId="0C69E7DA" w:rsidR="004474C7" w:rsidRPr="004474C7" w:rsidRDefault="004474C7" w:rsidP="00447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4474C7">
              <w:rPr>
                <w:rFonts w:asciiTheme="majorHAnsi" w:eastAsia="CastleT" w:hAnsiTheme="majorHAnsi" w:cstheme="majorHAnsi"/>
                <w:color w:val="auto"/>
                <w:sz w:val="20"/>
                <w:szCs w:val="20"/>
                <w:lang w:val="es-CO"/>
              </w:rPr>
              <w:t>Eficacia</w:t>
            </w:r>
          </w:p>
        </w:tc>
      </w:tr>
      <w:tr w:rsidR="00B55DC8" w14:paraId="05AE5C94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B010B62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21E5E56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A2B03B0" w14:textId="77777777" w:rsidR="00B55DC8" w:rsidRDefault="00B55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3215B168" w14:textId="5D3DB6B0" w:rsidR="004474C7" w:rsidRDefault="00447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474C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Medida o expresión cuantitativa que permite evaluar el desempeño de una organización frente a sus políticas, objetivos y metas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0543A40C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139F8FD2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09F0331F" w14:textId="77777777" w:rsidR="009E2B04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EF91BDB" w14:textId="712C01DA" w:rsidR="00EF5D9B" w:rsidRDefault="00447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474C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Indicador</w:t>
            </w:r>
          </w:p>
        </w:tc>
      </w:tr>
      <w:tr w:rsidR="00B55DC8" w14:paraId="5E97F283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D226034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AD15479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3B11B71" w14:textId="77777777" w:rsidR="004474C7" w:rsidRDefault="00447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BA29EE4" w14:textId="37E43663" w:rsidR="00B55DC8" w:rsidRDefault="00077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077D1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Mejora continua para lograr eficiencia y calidad total en las organizaciones mediante procesos progresivos y eficaces</w:t>
            </w:r>
            <w:r w:rsidR="00205796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38B67143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2BD1FC42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35BC30B3" w14:textId="77777777" w:rsidR="009E2B04" w:rsidRDefault="009E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A23E869" w14:textId="5B2DADE4" w:rsidR="00EF5D9B" w:rsidRDefault="00447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077D1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Plan de mejora</w:t>
            </w:r>
          </w:p>
        </w:tc>
      </w:tr>
      <w:tr w:rsidR="00B55DC8" w14:paraId="2D26202D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63F7ACA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C5639C6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0E629DE6" w14:textId="77777777" w:rsidR="00077D1D" w:rsidRDefault="00077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2F34915" w14:textId="40036656" w:rsidR="00B55DC8" w:rsidRPr="00077D1D" w:rsidRDefault="00077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077D1D">
              <w:rPr>
                <w:rFonts w:asciiTheme="majorHAnsi" w:eastAsia="Helvetica Neue" w:hAnsiTheme="majorHAnsi" w:cstheme="majorHAnsi"/>
                <w:color w:val="auto"/>
                <w:sz w:val="20"/>
                <w:szCs w:val="20"/>
                <w:lang w:val="es-CO"/>
              </w:rPr>
              <w:t>Reflexión personal o participativa para describir o valorar la realidad propia o institucional.</w:t>
            </w:r>
          </w:p>
        </w:tc>
        <w:tc>
          <w:tcPr>
            <w:tcW w:w="1035" w:type="dxa"/>
          </w:tcPr>
          <w:p w14:paraId="6A477089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0B1F75A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4D6815C6" w14:textId="77777777" w:rsidR="009E2B04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8B13D0B" w14:textId="327F950E" w:rsidR="00077D1D" w:rsidRPr="00077D1D" w:rsidRDefault="00077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 w:themeColor="text1"/>
                <w:sz w:val="20"/>
                <w:szCs w:val="20"/>
              </w:rPr>
            </w:pPr>
            <w:r w:rsidRPr="00077D1D">
              <w:rPr>
                <w:rFonts w:asciiTheme="majorHAnsi" w:eastAsia="CastleT" w:hAnsiTheme="majorHAnsi" w:cstheme="majorHAnsi"/>
                <w:color w:val="000000" w:themeColor="text1"/>
                <w:sz w:val="20"/>
                <w:szCs w:val="20"/>
              </w:rPr>
              <w:t>Autoevaluación</w:t>
            </w:r>
          </w:p>
          <w:p w14:paraId="51B523AA" w14:textId="04549329" w:rsidR="00EF5D9B" w:rsidRDefault="00EF5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5DC8" w14:paraId="61FB8DAB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AAD3C02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2E3F483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ECD95BD" w14:textId="77777777" w:rsidR="00B55DC8" w:rsidRDefault="00B55DC8" w:rsidP="009E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0E2832FD" w14:textId="0CA55FA1" w:rsidR="00514BE8" w:rsidRDefault="00514BE8" w:rsidP="009E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14BE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Apreciación sistemática de cómo se desempeña una persona en un puesto y de su potencial de desarrollo.</w:t>
            </w:r>
          </w:p>
        </w:tc>
        <w:tc>
          <w:tcPr>
            <w:tcW w:w="1035" w:type="dxa"/>
            <w:shd w:val="clear" w:color="auto" w:fill="FBE5D5"/>
          </w:tcPr>
          <w:p w14:paraId="3738CEE1" w14:textId="77777777" w:rsidR="00B55DC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F2B0370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183CC888" w14:textId="77777777" w:rsidR="00514BE8" w:rsidRDefault="0051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333B730" w14:textId="64E56CA9" w:rsidR="009E2B04" w:rsidRPr="00514BE8" w:rsidRDefault="0051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514BE8">
              <w:rPr>
                <w:rFonts w:asciiTheme="majorHAnsi" w:eastAsia="CastleT" w:hAnsiTheme="majorHAnsi" w:cstheme="majorHAnsi"/>
                <w:color w:val="auto"/>
                <w:sz w:val="20"/>
                <w:szCs w:val="20"/>
                <w:lang w:val="es-CO"/>
              </w:rPr>
              <w:t>Evaluación de desempeño</w:t>
            </w:r>
          </w:p>
          <w:p w14:paraId="196565B5" w14:textId="3207957D" w:rsidR="00EF5D9B" w:rsidRDefault="00EF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5DC8" w14:paraId="63B07578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76CCD0" w14:textId="77777777" w:rsidR="00B55DC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A9C0C6D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694876BE" w14:textId="77777777" w:rsidR="009E2B04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1F95624E" w14:textId="04189BCB" w:rsidR="00B55DC8" w:rsidRPr="00514BE8" w:rsidRDefault="0051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14BE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Políticas y prácticas para dirigir cargos gerenciales de recursos humanos, como reclutamiento, selección, capacitación, recompensas y evaluación de desempeño.</w:t>
            </w:r>
          </w:p>
        </w:tc>
        <w:tc>
          <w:tcPr>
            <w:tcW w:w="1035" w:type="dxa"/>
          </w:tcPr>
          <w:p w14:paraId="40E9005C" w14:textId="77777777" w:rsidR="00B55DC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F9E748F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2FAE5D6D" w14:textId="77777777" w:rsidR="009E2B04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5BFA1D6" w14:textId="5DA8AE00" w:rsidR="00EF5D9B" w:rsidRDefault="00514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514BE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Gestión del recurso humano</w:t>
            </w:r>
          </w:p>
        </w:tc>
      </w:tr>
      <w:tr w:rsidR="00B55DC8" w14:paraId="6006D00E" w14:textId="77777777" w:rsidTr="00B55DC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3975790" w14:textId="77777777" w:rsidR="00B55DC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55DC8" w14:paraId="0FDED293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0689164" w14:textId="77777777" w:rsidR="00B55DC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469E56CF" w14:textId="77777777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437526DB" w14:textId="0CB39BED" w:rsidR="00B55DC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456E29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, </w:t>
            </w:r>
            <w:r w:rsidR="00A2651A">
              <w:rPr>
                <w:rFonts w:ascii="Calibri" w:eastAsia="Calibri" w:hAnsi="Calibri" w:cs="Calibri"/>
                <w:i/>
                <w:color w:val="000000"/>
              </w:rPr>
              <w:t>ha superado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la actividad</w:t>
            </w:r>
            <w:r w:rsidR="00456E2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006077C1" w14:textId="60D487E1" w:rsidR="00B55DC8" w:rsidRDefault="00B55D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5DC8" w14:paraId="4A81188B" w14:textId="77777777" w:rsidTr="00B55DC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241125D" w14:textId="77777777" w:rsidR="00B55DC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56A7480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0042227" w14:textId="77777777" w:rsidR="00B55DC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599EE8D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058570D" w14:textId="29F2073B" w:rsidR="00B55DC8" w:rsidRDefault="0045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</w:t>
            </w:r>
            <w:r w:rsidR="0058361A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81075BA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5975A45" w14:textId="77777777" w:rsidR="00B55DC8" w:rsidRDefault="00B55DC8">
      <w:pPr>
        <w:rPr>
          <w:rFonts w:ascii="Calibri" w:eastAsia="Calibri" w:hAnsi="Calibri" w:cs="Calibri"/>
        </w:rPr>
      </w:pPr>
    </w:p>
    <w:p w14:paraId="2A6EF7BD" w14:textId="77777777" w:rsidR="00B55DC8" w:rsidRDefault="00B55DC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55DC8" w14:paraId="17F8FAA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CBFF" w14:textId="77777777" w:rsidR="00B55DC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55DC8" w14:paraId="5760AC0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293" w14:textId="77777777" w:rsidR="00B55DC8" w:rsidRDefault="00B55D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A68F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77AB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55DC8" w14:paraId="7412E89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026E" w14:textId="312BBD95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0708" w14:textId="1B50AAA2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AC47" w14:textId="306EE423" w:rsidR="00B55DC8" w:rsidRDefault="009E2B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Septiembre </w:t>
            </w:r>
            <w:r w:rsidR="00AC0A6C">
              <w:rPr>
                <w:rFonts w:ascii="Calibri" w:eastAsia="Calibri" w:hAnsi="Calibri" w:cs="Calibri"/>
                <w:b/>
                <w:color w:val="595959"/>
              </w:rPr>
              <w:t>de 2023</w:t>
            </w:r>
          </w:p>
        </w:tc>
      </w:tr>
      <w:tr w:rsidR="00B55DC8" w14:paraId="4929BB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0AE2" w14:textId="77777777" w:rsidR="00B55DC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41F7" w14:textId="77F2330C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D9B" w14:textId="7FBE5268" w:rsidR="00B55DC8" w:rsidRDefault="009E2B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de 2023</w:t>
            </w:r>
          </w:p>
        </w:tc>
      </w:tr>
    </w:tbl>
    <w:p w14:paraId="60FB046C" w14:textId="77777777" w:rsidR="00B55DC8" w:rsidRDefault="00B55DC8"/>
    <w:sectPr w:rsidR="00B55DC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CE98" w14:textId="77777777" w:rsidR="00832470" w:rsidRDefault="00832470">
      <w:pPr>
        <w:spacing w:line="240" w:lineRule="auto"/>
      </w:pPr>
      <w:r>
        <w:separator/>
      </w:r>
    </w:p>
  </w:endnote>
  <w:endnote w:type="continuationSeparator" w:id="0">
    <w:p w14:paraId="0F0F9EF3" w14:textId="77777777" w:rsidR="00832470" w:rsidRDefault="00832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">
    <w:altName w:val="Calibri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75F7" w14:textId="77777777" w:rsidR="00832470" w:rsidRDefault="00832470">
      <w:pPr>
        <w:spacing w:line="240" w:lineRule="auto"/>
      </w:pPr>
      <w:r>
        <w:separator/>
      </w:r>
    </w:p>
  </w:footnote>
  <w:footnote w:type="continuationSeparator" w:id="0">
    <w:p w14:paraId="6C643B1C" w14:textId="77777777" w:rsidR="00832470" w:rsidRDefault="00832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E486" w14:textId="77777777" w:rsidR="00B55DC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DCDC9B6" wp14:editId="6AC032A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A64A502" wp14:editId="321B243B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49B17E" w14:textId="77777777" w:rsidR="00B55DC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42B023E" w14:textId="77777777" w:rsidR="00B55DC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01EBB3" w14:textId="77777777" w:rsidR="00B55DC8" w:rsidRDefault="00B55DC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5D4"/>
    <w:multiLevelType w:val="multilevel"/>
    <w:tmpl w:val="16CE1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100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C8"/>
    <w:rsid w:val="00077D1D"/>
    <w:rsid w:val="001D253A"/>
    <w:rsid w:val="00205796"/>
    <w:rsid w:val="0025206C"/>
    <w:rsid w:val="0033106C"/>
    <w:rsid w:val="004474C7"/>
    <w:rsid w:val="00456E29"/>
    <w:rsid w:val="00514BE8"/>
    <w:rsid w:val="0058361A"/>
    <w:rsid w:val="006B21AB"/>
    <w:rsid w:val="00705089"/>
    <w:rsid w:val="00832470"/>
    <w:rsid w:val="008B0932"/>
    <w:rsid w:val="009E2B04"/>
    <w:rsid w:val="00A2651A"/>
    <w:rsid w:val="00AC0A6C"/>
    <w:rsid w:val="00B55DC8"/>
    <w:rsid w:val="00CE01C4"/>
    <w:rsid w:val="00E415D0"/>
    <w:rsid w:val="00EF5D9B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034E"/>
  <w15:docId w15:val="{89BADA02-C06B-4499-8A3F-D901412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C87CD62-8F01-4F2B-A996-A4E0432E3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2C8B37-4DBA-47FA-9E80-5DF0F948EF56}"/>
</file>

<file path=customXml/itemProps3.xml><?xml version="1.0" encoding="utf-8"?>
<ds:datastoreItem xmlns:ds="http://schemas.openxmlformats.org/officeDocument/2006/customXml" ds:itemID="{6C1F85B7-91A6-421F-AFA7-CD14F7B7A4A3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Alix Cecilia Chinchilla Rueda</cp:lastModifiedBy>
  <cp:revision>19</cp:revision>
  <cp:lastPrinted>2023-08-23T11:26:00Z</cp:lastPrinted>
  <dcterms:created xsi:type="dcterms:W3CDTF">2023-08-23T10:58:00Z</dcterms:created>
  <dcterms:modified xsi:type="dcterms:W3CDTF">2023-09-15T10:42:00Z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