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EFC66" w14:textId="77777777" w:rsidR="00D16483" w:rsidRDefault="00D16483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3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7395"/>
      </w:tblGrid>
      <w:tr w:rsidR="00D16483" w14:paraId="667D3FC4" w14:textId="77777777" w:rsidTr="00D164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6CA5AF91" w14:textId="77777777" w:rsidR="00D16483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300FA0CD" wp14:editId="6298AFEA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B4D37B3" w14:textId="77777777" w:rsidR="00D16483" w:rsidRDefault="0000000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COMPLETAR ESPACIOS</w:t>
            </w:r>
          </w:p>
          <w:p w14:paraId="4C5EA8C4" w14:textId="77777777" w:rsidR="00D16483" w:rsidRDefault="00D16483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D16483" w14:paraId="2E98C50F" w14:textId="77777777" w:rsidTr="00D16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6E0436DD" w14:textId="77777777" w:rsidR="00D16483" w:rsidRDefault="0000000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32B9B55F" w14:textId="77777777" w:rsidR="00D16483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196FC55F" w14:textId="77777777" w:rsidR="00D16483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6FF38867" w14:textId="77777777" w:rsidR="00D16483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 deben resaltar en amarillo las palabras del enunciado que deben completarse. Tenga en cuenta que cada espacio debe contener una sola palabra.</w:t>
            </w:r>
          </w:p>
          <w:p w14:paraId="6CC4CEC7" w14:textId="77777777" w:rsidR="00D16483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553D8FC5" w14:textId="77777777" w:rsidR="00D16483" w:rsidRDefault="0000000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35C14C90" w14:textId="289C1CE4" w:rsidR="00D16483" w:rsidRDefault="00613514">
            <w:pPr>
              <w:numPr>
                <w:ilvl w:val="0"/>
                <w:numId w:val="1"/>
              </w:numPr>
              <w:spacing w:after="16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palabras a completar el espacio deben estar en </w:t>
            </w:r>
            <w:r w:rsidRPr="00613514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  <w:highlight w:val="yellow"/>
              </w:rPr>
              <w:t>mayúscula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y no debe contener </w:t>
            </w:r>
            <w:r w:rsidR="00C00A14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caracteres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especiales. </w:t>
            </w:r>
          </w:p>
          <w:p w14:paraId="53A2FB8A" w14:textId="77777777" w:rsidR="00D16483" w:rsidRDefault="0000000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D16483" w14:paraId="7FD18500" w14:textId="77777777" w:rsidTr="00D164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35CCA7D1" w14:textId="77777777" w:rsidR="00D16483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074ECED4" w14:textId="77777777" w:rsidR="00D16483" w:rsidRDefault="00D16483">
            <w:pPr>
              <w:rPr>
                <w:rFonts w:ascii="Calibri" w:eastAsia="Calibri" w:hAnsi="Calibri" w:cs="Calibri"/>
                <w:color w:val="595959"/>
              </w:rPr>
            </w:pPr>
          </w:p>
          <w:p w14:paraId="75613C95" w14:textId="77777777" w:rsidR="00D16483" w:rsidRDefault="00D16483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95" w:type="dxa"/>
          </w:tcPr>
          <w:p w14:paraId="0DBFCB5F" w14:textId="77777777" w:rsidR="00C00A14" w:rsidRDefault="00000000" w:rsidP="00C00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C00A14">
              <w:rPr>
                <w:sz w:val="20"/>
                <w:szCs w:val="20"/>
              </w:rPr>
              <w:t>Contabilidad básica</w:t>
            </w:r>
          </w:p>
          <w:p w14:paraId="2E5E085B" w14:textId="11E9C0F9" w:rsidR="00D16483" w:rsidRDefault="00D16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</w:p>
          <w:p w14:paraId="68735802" w14:textId="77777777" w:rsidR="00D16483" w:rsidRDefault="00D16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2C043379" w14:textId="77777777" w:rsidR="00D1648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8376E44" w14:textId="77777777" w:rsidR="00D16483" w:rsidRDefault="00D16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418E0137" w14:textId="77777777" w:rsidR="00D1648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Complete los espacios en blanco de cada uno de los enunciados y luego haga clic en el botón verificar respuesta</w:t>
            </w:r>
            <w:r>
              <w:rPr>
                <w:rFonts w:ascii="Calibri" w:eastAsia="Calibri" w:hAnsi="Calibri" w:cs="Calibri"/>
                <w:i/>
                <w:color w:val="AEAAAA"/>
              </w:rPr>
              <w:t>.</w:t>
            </w:r>
          </w:p>
        </w:tc>
      </w:tr>
      <w:tr w:rsidR="00C00A14" w14:paraId="6207FF3D" w14:textId="77777777" w:rsidTr="00D16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23E85207" w14:textId="77777777" w:rsidR="00C00A14" w:rsidRDefault="00C00A14" w:rsidP="00C00A1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95" w:type="dxa"/>
            <w:shd w:val="clear" w:color="auto" w:fill="auto"/>
          </w:tcPr>
          <w:p w14:paraId="580B8CC6" w14:textId="77777777" w:rsidR="00C00A14" w:rsidRDefault="00C00A14" w:rsidP="00C00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E914C1">
              <w:rPr>
                <w:rFonts w:ascii="Calibri" w:eastAsia="Calibri" w:hAnsi="Calibri" w:cs="Calibri"/>
                <w:i/>
                <w:color w:val="auto"/>
              </w:rPr>
              <w:t>Conceptos de contabilidad básica</w:t>
            </w:r>
          </w:p>
          <w:p w14:paraId="229FA84B" w14:textId="32555A6F" w:rsidR="00C00A14" w:rsidRDefault="00C00A14" w:rsidP="00C00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</w:tc>
      </w:tr>
      <w:tr w:rsidR="00C00A14" w14:paraId="460FE0DB" w14:textId="77777777" w:rsidTr="00D164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67D7B7A0" w14:textId="77777777" w:rsidR="00C00A14" w:rsidRDefault="00C00A14" w:rsidP="00C00A1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95" w:type="dxa"/>
          </w:tcPr>
          <w:p w14:paraId="710C3E5D" w14:textId="77777777" w:rsidR="00C00A14" w:rsidRDefault="00E27C96" w:rsidP="00E27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 w:rsidRPr="00E27C96">
              <w:rPr>
                <w:rFonts w:ascii="Calibri" w:eastAsia="Calibri" w:hAnsi="Calibri" w:cs="Calibri"/>
                <w:i/>
                <w:color w:val="434343"/>
              </w:rPr>
              <w:t>Identificar conceptos de contabilidad básica que mejoran la comprensión integral de la gestión empresarial y su legalidad en actividades comerciales.</w:t>
            </w:r>
          </w:p>
          <w:p w14:paraId="59AC679D" w14:textId="71B1BE0F" w:rsidR="00E27C96" w:rsidRDefault="00E27C96" w:rsidP="00E27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</w:tc>
      </w:tr>
      <w:tr w:rsidR="00C00A14" w14:paraId="30DAEFC0" w14:textId="77777777" w:rsidTr="00D16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6A31FDD5" w14:textId="77777777" w:rsidR="00C00A14" w:rsidRDefault="00C00A14" w:rsidP="00C00A1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395" w:type="dxa"/>
            <w:shd w:val="clear" w:color="auto" w:fill="auto"/>
          </w:tcPr>
          <w:p w14:paraId="129FC391" w14:textId="77777777" w:rsidR="00C00A14" w:rsidRDefault="00C00A14" w:rsidP="00C00A1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999999"/>
              </w:rPr>
            </w:pPr>
            <w:r>
              <w:rPr>
                <w:rFonts w:ascii="Calibri" w:eastAsia="Calibri" w:hAnsi="Calibri" w:cs="Calibri"/>
                <w:i/>
                <w:color w:val="999999"/>
              </w:rPr>
              <w:t>Colocar una descripción de la actividad que se desarrollará</w:t>
            </w:r>
          </w:p>
          <w:p w14:paraId="1AE3D123" w14:textId="68020560" w:rsidR="00C00A14" w:rsidRDefault="00C00A14" w:rsidP="00C00A1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999999"/>
              </w:rPr>
              <w:t>Completar los espacios que corresponde a cada uno de los enunciados.</w:t>
            </w:r>
          </w:p>
        </w:tc>
      </w:tr>
      <w:tr w:rsidR="00C00A14" w14:paraId="75CD612E" w14:textId="77777777" w:rsidTr="00D1648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  <w:shd w:val="clear" w:color="auto" w:fill="FFE599"/>
          </w:tcPr>
          <w:p w14:paraId="5A2C6FE4" w14:textId="77777777" w:rsidR="00C00A14" w:rsidRDefault="00C00A14" w:rsidP="00C00A14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C00A14" w14:paraId="624B2953" w14:textId="77777777" w:rsidTr="00D16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63161C5E" w14:textId="77777777" w:rsidR="00C00A14" w:rsidRDefault="00C00A14" w:rsidP="00C00A14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</w:tr>
      <w:tr w:rsidR="00C00A14" w14:paraId="281933B6" w14:textId="77777777" w:rsidTr="00D16483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787D338F" w14:textId="77777777" w:rsidR="00C00A14" w:rsidRDefault="00C00A14" w:rsidP="00C00A14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8910" w:type="dxa"/>
            <w:gridSpan w:val="3"/>
            <w:shd w:val="clear" w:color="auto" w:fill="FBE5D5"/>
          </w:tcPr>
          <w:p w14:paraId="762FF00E" w14:textId="77777777" w:rsidR="00C00A14" w:rsidRDefault="00C00A14" w:rsidP="00C00A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C00A14" w14:paraId="560FF00B" w14:textId="77777777" w:rsidTr="00D16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69E192E0" w14:textId="77777777" w:rsidR="00C00A14" w:rsidRDefault="00C00A14" w:rsidP="00C00A14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0DCC7957" w14:textId="0331F001" w:rsidR="00C00A14" w:rsidRDefault="00C00A14" w:rsidP="00C00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 xml:space="preserve">En el ámbito </w:t>
            </w:r>
            <w:r w:rsidR="003016F9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de la informática</w:t>
            </w: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  <w:shd w:val="clear" w:color="auto" w:fill="FFD966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color w:val="000000"/>
                <w:sz w:val="20"/>
                <w:szCs w:val="20"/>
                <w:u w:val="single"/>
                <w:shd w:val="clear" w:color="auto" w:fill="FFD966"/>
              </w:rPr>
              <w:t xml:space="preserve">encriptar </w:t>
            </w: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información consiste en ocultarla de forma que solo pueda interpretarse si se dispone de una clave o un código</w:t>
            </w:r>
          </w:p>
          <w:p w14:paraId="3B4C9D70" w14:textId="77777777" w:rsidR="00C00A14" w:rsidRDefault="00C00A14" w:rsidP="00C00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  <w:p w14:paraId="05409EF1" w14:textId="77F4FCA2" w:rsidR="003016F9" w:rsidRDefault="003016F9" w:rsidP="00301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La contabilidad la podríamos definir, como el </w:t>
            </w:r>
            <w:r w:rsidR="00613514" w:rsidRPr="003016F9">
              <w:rPr>
                <w:b/>
                <w:bCs/>
                <w:color w:val="000000"/>
                <w:sz w:val="20"/>
                <w:szCs w:val="20"/>
                <w:highlight w:val="yellow"/>
                <w:u w:val="single"/>
              </w:rPr>
              <w:t>SISTEMA</w:t>
            </w:r>
            <w:r>
              <w:rPr>
                <w:color w:val="000000"/>
                <w:sz w:val="20"/>
                <w:szCs w:val="20"/>
              </w:rPr>
              <w:t xml:space="preserve"> por el cual se recopila, clasifica</w:t>
            </w:r>
            <w:r w:rsidRPr="003016F9">
              <w:rPr>
                <w:color w:val="000000" w:themeColor="text1"/>
                <w:sz w:val="20"/>
                <w:szCs w:val="20"/>
              </w:rPr>
              <w:t xml:space="preserve">, registra </w:t>
            </w:r>
            <w:r>
              <w:rPr>
                <w:color w:val="000000"/>
                <w:sz w:val="20"/>
                <w:szCs w:val="20"/>
              </w:rPr>
              <w:t>y comunica, en unidades monetarias, toda la información contable relacionada con el ejercicio de la actividad de la empresa.</w:t>
            </w:r>
          </w:p>
          <w:p w14:paraId="7857A989" w14:textId="77777777" w:rsidR="003016F9" w:rsidRDefault="003016F9" w:rsidP="00C00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</w:tc>
      </w:tr>
      <w:tr w:rsidR="00C00A14" w14:paraId="4F0F7330" w14:textId="77777777" w:rsidTr="00D16483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3C78B8D4" w14:textId="77777777" w:rsidR="00C00A14" w:rsidRDefault="00C00A14" w:rsidP="00C00A14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7E5766E4" w14:textId="77777777" w:rsidR="00C00A14" w:rsidRDefault="00C00A14" w:rsidP="00C00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40 palabras</w:t>
            </w:r>
          </w:p>
          <w:p w14:paraId="32596C15" w14:textId="77777777" w:rsidR="003016F9" w:rsidRDefault="003016F9" w:rsidP="00C00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  <w:p w14:paraId="7A133CC6" w14:textId="10C33AD6" w:rsidR="00C00A14" w:rsidRPr="003016F9" w:rsidRDefault="003016F9" w:rsidP="00C00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 w:rsidRPr="003016F9">
              <w:rPr>
                <w:color w:val="000000" w:themeColor="text1"/>
                <w:sz w:val="20"/>
                <w:szCs w:val="20"/>
              </w:rPr>
              <w:t>Equidad: los estados financieros deben preparar de tal modo que reflejen la equidad entre los diferentes intereses</w:t>
            </w:r>
            <w:r>
              <w:rPr>
                <w:color w:val="000000"/>
                <w:sz w:val="20"/>
                <w:szCs w:val="20"/>
              </w:rPr>
              <w:t xml:space="preserve">, cada cual recibe </w:t>
            </w:r>
            <w:r w:rsidR="00613514" w:rsidRPr="003016F9">
              <w:rPr>
                <w:b/>
                <w:bCs/>
                <w:color w:val="000000"/>
                <w:sz w:val="20"/>
                <w:szCs w:val="20"/>
                <w:highlight w:val="yellow"/>
                <w:u w:val="single"/>
              </w:rPr>
              <w:t>EQUITATIVAMENTE</w:t>
            </w:r>
            <w:r>
              <w:rPr>
                <w:color w:val="000000"/>
                <w:sz w:val="20"/>
                <w:szCs w:val="20"/>
              </w:rPr>
              <w:t>, según el porcentaje de participación en el ente</w:t>
            </w:r>
            <w:r>
              <w:rPr>
                <w:i/>
                <w:color w:val="000000"/>
                <w:sz w:val="20"/>
                <w:szCs w:val="20"/>
              </w:rPr>
              <w:t>.</w:t>
            </w:r>
          </w:p>
        </w:tc>
      </w:tr>
      <w:tr w:rsidR="00C00A14" w14:paraId="785FDA4D" w14:textId="77777777" w:rsidTr="00D16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1EC2CAA3" w14:textId="77777777" w:rsidR="00C00A14" w:rsidRDefault="00C00A14" w:rsidP="00C00A14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3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31E48CA8" w14:textId="77777777" w:rsidR="00C00A14" w:rsidRDefault="00C00A14" w:rsidP="00C00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40 palabras</w:t>
            </w:r>
          </w:p>
          <w:p w14:paraId="32268F39" w14:textId="77777777" w:rsidR="003016F9" w:rsidRDefault="003016F9" w:rsidP="00C00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  <w:p w14:paraId="24510D4C" w14:textId="2F5580AA" w:rsidR="003016F9" w:rsidRPr="005B6589" w:rsidRDefault="00FF1F90" w:rsidP="00C00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Cs/>
                <w:color w:val="000000" w:themeColor="text1"/>
                <w:sz w:val="20"/>
                <w:szCs w:val="20"/>
              </w:rPr>
            </w:pPr>
            <w:r w:rsidRPr="005B6589">
              <w:rPr>
                <w:rFonts w:eastAsia="Calibri"/>
                <w:iCs/>
                <w:color w:val="000000" w:themeColor="text1"/>
                <w:sz w:val="20"/>
                <w:szCs w:val="20"/>
              </w:rPr>
              <w:t xml:space="preserve">La empresa también se podrá concebir como un sistema abierto y social, conformado por personas, que persiguen metas y objetivos, adoptando unas pautas de comportamiento según el tipo de </w:t>
            </w:r>
            <w:r w:rsidR="00613514" w:rsidRPr="005B6589">
              <w:rPr>
                <w:rFonts w:eastAsia="Calibri"/>
                <w:b/>
                <w:bCs/>
                <w:iCs/>
                <w:color w:val="000000" w:themeColor="text1"/>
                <w:sz w:val="20"/>
                <w:szCs w:val="20"/>
                <w:highlight w:val="yellow"/>
                <w:u w:val="single"/>
              </w:rPr>
              <w:t>ORGANIZACIÓN</w:t>
            </w:r>
            <w:r w:rsidRPr="005B6589">
              <w:rPr>
                <w:rFonts w:eastAsia="Calibri"/>
                <w:iCs/>
                <w:color w:val="000000" w:themeColor="text1"/>
                <w:sz w:val="20"/>
                <w:szCs w:val="20"/>
              </w:rPr>
              <w:t>.</w:t>
            </w:r>
          </w:p>
          <w:p w14:paraId="27F4E0C6" w14:textId="77777777" w:rsidR="00C00A14" w:rsidRDefault="00C00A14" w:rsidP="00C00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</w:tr>
      <w:tr w:rsidR="00C00A14" w14:paraId="0756D9F8" w14:textId="77777777" w:rsidTr="00D16483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046BC07" w14:textId="77777777" w:rsidR="00C00A14" w:rsidRDefault="00C00A14" w:rsidP="00C00A14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04A81C5B" w14:textId="77777777" w:rsidR="00C00A14" w:rsidRDefault="00C00A14" w:rsidP="00C00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40 palabras</w:t>
            </w:r>
          </w:p>
          <w:p w14:paraId="3DDEC90A" w14:textId="77777777" w:rsidR="005B6589" w:rsidRDefault="005B6589" w:rsidP="00C00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  <w:p w14:paraId="1549803A" w14:textId="77777777" w:rsidR="005B6589" w:rsidRDefault="005B6589" w:rsidP="00C00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  <w:p w14:paraId="1BA3A1A0" w14:textId="71EF4728" w:rsidR="005B6589" w:rsidRDefault="005B6589" w:rsidP="00C00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5B6589">
              <w:rPr>
                <w:color w:val="000000"/>
                <w:sz w:val="20"/>
                <w:szCs w:val="20"/>
              </w:rPr>
              <w:t xml:space="preserve">Las áreas funcionales representan las </w:t>
            </w:r>
            <w:r w:rsidR="00613514" w:rsidRPr="005B6589">
              <w:rPr>
                <w:b/>
                <w:bCs/>
                <w:color w:val="000000"/>
                <w:sz w:val="20"/>
                <w:szCs w:val="20"/>
                <w:highlight w:val="yellow"/>
                <w:u w:val="single"/>
              </w:rPr>
              <w:t>DIVISIONES</w:t>
            </w:r>
            <w:r w:rsidRPr="005B6589">
              <w:rPr>
                <w:color w:val="000000"/>
                <w:sz w:val="20"/>
                <w:szCs w:val="20"/>
              </w:rPr>
              <w:t xml:space="preserve"> dentro de una organización destinadas a mejorar su eficiencia operativa.</w:t>
            </w:r>
          </w:p>
          <w:p w14:paraId="4054914C" w14:textId="3CFD4BEF" w:rsidR="005B6589" w:rsidRDefault="005B6589" w:rsidP="00C00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</w:tr>
      <w:tr w:rsidR="00C00A14" w14:paraId="3444E668" w14:textId="77777777" w:rsidTr="00D16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29F4ABE7" w14:textId="77777777" w:rsidR="00C00A14" w:rsidRDefault="00C00A14" w:rsidP="00C00A14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2A738839" w14:textId="77777777" w:rsidR="00C00A14" w:rsidRDefault="00C00A14" w:rsidP="00C00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40 palabras</w:t>
            </w:r>
          </w:p>
          <w:p w14:paraId="1249BA52" w14:textId="77777777" w:rsidR="005B6589" w:rsidRDefault="005B6589" w:rsidP="00C00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  <w:p w14:paraId="2D3DBB3D" w14:textId="5E5A1B65" w:rsidR="00C00A14" w:rsidRPr="005B6589" w:rsidRDefault="005B6589" w:rsidP="00C00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595959"/>
                <w:sz w:val="20"/>
                <w:szCs w:val="20"/>
              </w:rPr>
            </w:pPr>
            <w:r w:rsidRPr="005B6589">
              <w:rPr>
                <w:rFonts w:eastAsia="Calibri"/>
                <w:color w:val="000000" w:themeColor="text1"/>
                <w:sz w:val="20"/>
                <w:szCs w:val="20"/>
              </w:rPr>
              <w:t xml:space="preserve">Las </w:t>
            </w:r>
            <w:r w:rsidR="00613514" w:rsidRPr="005B6589">
              <w:rPr>
                <w:rFonts w:eastAsia="Calibri"/>
                <w:b/>
                <w:bCs/>
                <w:color w:val="000000" w:themeColor="text1"/>
                <w:sz w:val="20"/>
                <w:szCs w:val="20"/>
                <w:highlight w:val="yellow"/>
                <w:u w:val="single"/>
              </w:rPr>
              <w:t>SOCIEDADES</w:t>
            </w:r>
            <w:r w:rsidR="00613514" w:rsidRPr="005B6589">
              <w:rPr>
                <w:rFonts w:eastAsia="Calibri"/>
                <w:color w:val="000000" w:themeColor="text1"/>
                <w:sz w:val="20"/>
                <w:szCs w:val="20"/>
                <w:highlight w:val="yellow"/>
              </w:rPr>
              <w:t xml:space="preserve"> </w:t>
            </w:r>
            <w:r w:rsidRPr="005B6589">
              <w:rPr>
                <w:rFonts w:eastAsia="Calibri"/>
                <w:color w:val="000000" w:themeColor="text1"/>
                <w:sz w:val="20"/>
                <w:szCs w:val="20"/>
              </w:rPr>
              <w:t>comerciales, creadas mediante contratos entre individuos naturales o jurídicos, deben aportar dinero, trabajo o bienes. Este aporte busca repartir las utilidades generadas por la empresa en su actividad económica.</w:t>
            </w:r>
          </w:p>
        </w:tc>
      </w:tr>
      <w:tr w:rsidR="00C00A14" w14:paraId="60AAC339" w14:textId="77777777" w:rsidTr="00D16483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5247F60D" w14:textId="77777777" w:rsidR="00C00A14" w:rsidRDefault="00C00A14" w:rsidP="00C00A14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2DB73B7F" w14:textId="77777777" w:rsidR="00C00A14" w:rsidRDefault="00C00A14" w:rsidP="00C00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40 palabras</w:t>
            </w:r>
          </w:p>
          <w:p w14:paraId="3258FBD5" w14:textId="77777777" w:rsidR="00C00A14" w:rsidRDefault="00C00A14" w:rsidP="00C00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  <w:p w14:paraId="1AE2FB20" w14:textId="5FC01FC5" w:rsidR="00070D10" w:rsidRPr="00070D10" w:rsidRDefault="00070D10" w:rsidP="00C00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  <w:sz w:val="20"/>
                <w:szCs w:val="20"/>
              </w:rPr>
            </w:pPr>
            <w:r w:rsidRPr="00070D10">
              <w:rPr>
                <w:rFonts w:eastAsia="Calibri"/>
                <w:color w:val="000000" w:themeColor="text1"/>
                <w:sz w:val="20"/>
                <w:szCs w:val="20"/>
              </w:rPr>
              <w:t xml:space="preserve">La matrícula mercantil, esencial para identificar a los comerciantes y sus negocios, sirve como prueba de su existencia. Tanto personas naturales como jurídicas deben </w:t>
            </w:r>
            <w:r w:rsidR="00613514" w:rsidRPr="00070D10">
              <w:rPr>
                <w:rFonts w:eastAsia="Calibri"/>
                <w:b/>
                <w:bCs/>
                <w:color w:val="000000" w:themeColor="text1"/>
                <w:sz w:val="20"/>
                <w:szCs w:val="20"/>
                <w:highlight w:val="yellow"/>
                <w:u w:val="single"/>
              </w:rPr>
              <w:t>REGISTRARSE</w:t>
            </w:r>
            <w:r w:rsidRPr="00070D10">
              <w:rPr>
                <w:rFonts w:eastAsia="Calibri"/>
                <w:color w:val="000000" w:themeColor="text1"/>
                <w:sz w:val="20"/>
                <w:szCs w:val="20"/>
              </w:rPr>
              <w:t xml:space="preserve"> en las cámaras de comercio para matricular su empresa.</w:t>
            </w:r>
          </w:p>
          <w:p w14:paraId="69724AC1" w14:textId="77777777" w:rsidR="00070D10" w:rsidRDefault="00070D10" w:rsidP="00C00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</w:tr>
      <w:tr w:rsidR="00C00A14" w14:paraId="7A6CD336" w14:textId="77777777" w:rsidTr="00D16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12105E3E" w14:textId="77777777" w:rsidR="00C00A14" w:rsidRDefault="00C00A14" w:rsidP="00C00A14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18FC1FA8" w14:textId="77777777" w:rsidR="00C00A14" w:rsidRDefault="00C00A14" w:rsidP="00C00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40 palabras</w:t>
            </w:r>
          </w:p>
          <w:p w14:paraId="48AFE8E3" w14:textId="77777777" w:rsidR="00070D10" w:rsidRDefault="00070D10" w:rsidP="00C00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  <w:p w14:paraId="77C8F7E5" w14:textId="6A7E5421" w:rsidR="00070D10" w:rsidRPr="00070D10" w:rsidRDefault="00070D10" w:rsidP="00C00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Cs/>
                <w:color w:val="000000" w:themeColor="text1"/>
                <w:sz w:val="20"/>
                <w:szCs w:val="20"/>
              </w:rPr>
            </w:pPr>
            <w:r w:rsidRPr="00070D10">
              <w:rPr>
                <w:rFonts w:eastAsia="Calibri"/>
                <w:iCs/>
                <w:color w:val="000000" w:themeColor="text1"/>
                <w:sz w:val="20"/>
                <w:szCs w:val="20"/>
              </w:rPr>
              <w:t xml:space="preserve">El departamento </w:t>
            </w:r>
            <w:r w:rsidR="00613514" w:rsidRPr="00070D10">
              <w:rPr>
                <w:rFonts w:eastAsia="Calibri"/>
                <w:b/>
                <w:bCs/>
                <w:iCs/>
                <w:color w:val="000000" w:themeColor="text1"/>
                <w:sz w:val="20"/>
                <w:szCs w:val="20"/>
                <w:highlight w:val="yellow"/>
                <w:u w:val="single"/>
              </w:rPr>
              <w:t>CONTABLE</w:t>
            </w:r>
            <w:r w:rsidRPr="00070D10">
              <w:rPr>
                <w:rFonts w:eastAsia="Calibri"/>
                <w:iCs/>
                <w:color w:val="000000" w:themeColor="text1"/>
                <w:sz w:val="20"/>
                <w:szCs w:val="20"/>
              </w:rPr>
              <w:t>, vital en las organizaciones, revela su situación económica y financiera, su evolución y orienta decisiones precisas para el éxito empresarial.</w:t>
            </w:r>
          </w:p>
          <w:p w14:paraId="1B572D2D" w14:textId="77777777" w:rsidR="00C00A14" w:rsidRDefault="00C00A14" w:rsidP="00C00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</w:tr>
      <w:tr w:rsidR="00C00A14" w14:paraId="278BD738" w14:textId="77777777" w:rsidTr="00D16483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3BEFC3D7" w14:textId="77777777" w:rsidR="00C00A14" w:rsidRDefault="00C00A14" w:rsidP="00C00A14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7838E771" w14:textId="77777777" w:rsidR="00C00A14" w:rsidRDefault="00C00A14" w:rsidP="00C00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40 palabras</w:t>
            </w:r>
          </w:p>
          <w:p w14:paraId="4CDF22EA" w14:textId="77777777" w:rsidR="00070D10" w:rsidRDefault="00070D10" w:rsidP="00C00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  <w:p w14:paraId="0EEA9282" w14:textId="116E9AA7" w:rsidR="00070D10" w:rsidRPr="00070D10" w:rsidRDefault="00070D10" w:rsidP="00C00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Cs/>
                <w:color w:val="000000" w:themeColor="text1"/>
                <w:sz w:val="20"/>
                <w:szCs w:val="20"/>
              </w:rPr>
            </w:pPr>
            <w:r w:rsidRPr="00070D10">
              <w:rPr>
                <w:rFonts w:eastAsia="Calibri"/>
                <w:iCs/>
                <w:color w:val="000000" w:themeColor="text1"/>
                <w:sz w:val="20"/>
                <w:szCs w:val="20"/>
              </w:rPr>
              <w:t xml:space="preserve">Las </w:t>
            </w:r>
            <w:r w:rsidR="00613514" w:rsidRPr="00070D10">
              <w:rPr>
                <w:rFonts w:eastAsia="Calibri"/>
                <w:b/>
                <w:bCs/>
                <w:iCs/>
                <w:color w:val="000000" w:themeColor="text1"/>
                <w:sz w:val="20"/>
                <w:szCs w:val="20"/>
                <w:highlight w:val="yellow"/>
                <w:u w:val="single"/>
              </w:rPr>
              <w:t>CÁMARAS</w:t>
            </w:r>
            <w:r w:rsidR="00613514" w:rsidRPr="00070D10">
              <w:rPr>
                <w:rFonts w:eastAsia="Calibri"/>
                <w:b/>
                <w:bCs/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00070D10">
              <w:rPr>
                <w:rFonts w:eastAsia="Calibri"/>
                <w:iCs/>
                <w:color w:val="000000" w:themeColor="text1"/>
                <w:sz w:val="20"/>
                <w:szCs w:val="20"/>
              </w:rPr>
              <w:t>de comercio, entidades sin fines de lucro y de carácter gremial, promueven el desarrollo empresarial regional, proporcionan información comercial y desempeñan una función pública al mantener el registro comercial.</w:t>
            </w:r>
          </w:p>
          <w:p w14:paraId="3A13E02C" w14:textId="77777777" w:rsidR="00C00A14" w:rsidRDefault="00C00A14" w:rsidP="00C00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</w:tr>
      <w:tr w:rsidR="00C00A14" w14:paraId="4BBFDAAB" w14:textId="77777777" w:rsidTr="00D16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  <w:shd w:val="clear" w:color="auto" w:fill="FFE599"/>
          </w:tcPr>
          <w:p w14:paraId="3ACC5403" w14:textId="77777777" w:rsidR="00C00A14" w:rsidRDefault="00C00A14" w:rsidP="00C00A14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23029C" w14:paraId="676B011F" w14:textId="77777777" w:rsidTr="00D16483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shd w:val="clear" w:color="auto" w:fill="FBE5D5"/>
          </w:tcPr>
          <w:p w14:paraId="1A34BB53" w14:textId="77777777" w:rsidR="0023029C" w:rsidRDefault="0023029C" w:rsidP="0023029C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500" w:type="dxa"/>
            <w:gridSpan w:val="2"/>
            <w:shd w:val="clear" w:color="auto" w:fill="FFFFFF"/>
          </w:tcPr>
          <w:p w14:paraId="0802E33D" w14:textId="77777777" w:rsidR="0023029C" w:rsidRDefault="0023029C" w:rsidP="00230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Campo para editar máximo 20 palabras. </w:t>
            </w:r>
            <w:proofErr w:type="spellStart"/>
            <w:r>
              <w:rPr>
                <w:rFonts w:ascii="Calibri" w:eastAsia="Calibri" w:hAnsi="Calibri" w:cs="Calibri"/>
                <w:i/>
                <w:color w:val="AEAAAA"/>
              </w:rPr>
              <w:t>Ej</w:t>
            </w:r>
            <w:proofErr w:type="spellEnd"/>
            <w:r>
              <w:rPr>
                <w:rFonts w:ascii="Calibri" w:eastAsia="Calibri" w:hAnsi="Calibri" w:cs="Calibri"/>
                <w:i/>
                <w:color w:val="AEAAAA"/>
              </w:rPr>
              <w:t xml:space="preserve">: </w:t>
            </w:r>
          </w:p>
          <w:p w14:paraId="71D44A5D" w14:textId="77777777" w:rsidR="0023029C" w:rsidRDefault="0023029C" w:rsidP="00230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7835BC41" w14:textId="77777777" w:rsidR="0023029C" w:rsidRPr="00E914C1" w:rsidRDefault="0023029C" w:rsidP="00230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 w:rsidRPr="00E914C1">
              <w:rPr>
                <w:rFonts w:ascii="Calibri" w:eastAsia="Calibri" w:hAnsi="Calibri" w:cs="Calibri"/>
                <w:i/>
              </w:rPr>
              <w:t>¡Excelente! felicitaciones, ha superado la actividad.</w:t>
            </w:r>
          </w:p>
          <w:p w14:paraId="3510FA9C" w14:textId="3C6B35EC" w:rsidR="0023029C" w:rsidRDefault="0023029C" w:rsidP="00230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23029C" w14:paraId="4B225A8F" w14:textId="77777777" w:rsidTr="00D16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0F16E2EC" w14:textId="77777777" w:rsidR="0023029C" w:rsidRDefault="0023029C" w:rsidP="0023029C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  <w:p w14:paraId="7C0C3758" w14:textId="77777777" w:rsidR="0023029C" w:rsidRDefault="0023029C" w:rsidP="0023029C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500" w:type="dxa"/>
            <w:gridSpan w:val="2"/>
            <w:shd w:val="clear" w:color="auto" w:fill="FFFFFF"/>
          </w:tcPr>
          <w:p w14:paraId="40840E29" w14:textId="77777777" w:rsidR="0023029C" w:rsidRDefault="0023029C" w:rsidP="002302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palabras.</w:t>
            </w:r>
          </w:p>
          <w:p w14:paraId="2520212C" w14:textId="77777777" w:rsidR="0023029C" w:rsidRDefault="0023029C" w:rsidP="002302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5CA56C80" w14:textId="77777777" w:rsidR="0023029C" w:rsidRPr="00E914C1" w:rsidRDefault="0023029C" w:rsidP="002302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 w:rsidRPr="00E914C1">
              <w:rPr>
                <w:rFonts w:ascii="Calibri" w:eastAsia="Calibri" w:hAnsi="Calibri" w:cs="Calibri"/>
                <w:i/>
              </w:rPr>
              <w:t>Es necesario volver a revisar el componente formativo e intentar nuevamente la actividad didáctica.</w:t>
            </w:r>
          </w:p>
          <w:p w14:paraId="7BB43356" w14:textId="78006696" w:rsidR="0023029C" w:rsidRDefault="0023029C" w:rsidP="002302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14:paraId="7FF90493" w14:textId="77777777" w:rsidR="00D16483" w:rsidRDefault="00D16483"/>
    <w:p w14:paraId="0F31796F" w14:textId="77777777" w:rsidR="00D16483" w:rsidRDefault="00D16483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D16483" w14:paraId="0DA0C97D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C5EE1" w14:textId="77777777" w:rsidR="00D1648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lastRenderedPageBreak/>
              <w:t>CONTROL DE REVISIÓN</w:t>
            </w:r>
          </w:p>
        </w:tc>
      </w:tr>
      <w:tr w:rsidR="0023029C" w14:paraId="3DAE2BF0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E7BAD" w14:textId="77777777" w:rsidR="0023029C" w:rsidRDefault="0023029C" w:rsidP="00230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B8FAF" w14:textId="6B5D2F0C" w:rsidR="0023029C" w:rsidRDefault="0023029C" w:rsidP="00230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425E2" w14:textId="45CAC122" w:rsidR="0023029C" w:rsidRDefault="0023029C" w:rsidP="00230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23029C" w14:paraId="45BE5936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8720C" w14:textId="15702545" w:rsidR="0023029C" w:rsidRDefault="0023029C" w:rsidP="00230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7A7172">
              <w:rPr>
                <w:rFonts w:ascii="Calibri" w:eastAsia="Calibri" w:hAnsi="Calibri" w:cs="Calibri"/>
                <w:b/>
                <w:color w:val="595959"/>
              </w:rPr>
              <w:t>Adecuador 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C2AB9" w14:textId="0A5286C9" w:rsidR="0023029C" w:rsidRDefault="0023029C" w:rsidP="00230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7A7172">
              <w:rPr>
                <w:rFonts w:ascii="Calibri" w:eastAsia="Calibri" w:hAnsi="Calibri" w:cs="Calibri"/>
                <w:b/>
                <w:color w:val="595959"/>
              </w:rPr>
              <w:t>Gloria Alzate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FD86B" w14:textId="1B0981C6" w:rsidR="0023029C" w:rsidRDefault="0023029C" w:rsidP="00230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7A7172">
              <w:rPr>
                <w:rFonts w:ascii="Calibri" w:eastAsia="Calibri" w:hAnsi="Calibri" w:cs="Calibri"/>
                <w:b/>
                <w:color w:val="595959"/>
              </w:rPr>
              <w:t>Septiembre de 2023</w:t>
            </w:r>
          </w:p>
        </w:tc>
      </w:tr>
      <w:tr w:rsidR="0023029C" w14:paraId="646AC3E7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14C60" w14:textId="40963BBB" w:rsidR="0023029C" w:rsidRDefault="0023029C" w:rsidP="00230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7A7172"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BDDF6" w14:textId="5E7E4987" w:rsidR="0023029C" w:rsidRDefault="0023029C" w:rsidP="00230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7A7172">
              <w:rPr>
                <w:rFonts w:ascii="Calibri" w:eastAsia="Calibri" w:hAnsi="Calibri" w:cs="Calibri"/>
                <w:b/>
                <w:color w:val="595959"/>
              </w:rPr>
              <w:t>Alix Chinchilla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EED19" w14:textId="2DD79CA8" w:rsidR="0023029C" w:rsidRDefault="0023029C" w:rsidP="00230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7A7172">
              <w:rPr>
                <w:rFonts w:ascii="Calibri" w:eastAsia="Calibri" w:hAnsi="Calibri" w:cs="Calibri"/>
                <w:b/>
                <w:color w:val="595959"/>
              </w:rPr>
              <w:t>Septiembre de 2023</w:t>
            </w:r>
          </w:p>
        </w:tc>
      </w:tr>
    </w:tbl>
    <w:p w14:paraId="6EEA5D71" w14:textId="77777777" w:rsidR="00D16483" w:rsidRDefault="00D16483"/>
    <w:sectPr w:rsidR="00D16483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C4DF8" w14:textId="77777777" w:rsidR="00A824C2" w:rsidRDefault="00A824C2">
      <w:pPr>
        <w:spacing w:line="240" w:lineRule="auto"/>
      </w:pPr>
      <w:r>
        <w:separator/>
      </w:r>
    </w:p>
  </w:endnote>
  <w:endnote w:type="continuationSeparator" w:id="0">
    <w:p w14:paraId="488218C5" w14:textId="77777777" w:rsidR="00A824C2" w:rsidRDefault="00A824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E7AAF" w14:textId="77777777" w:rsidR="00A824C2" w:rsidRDefault="00A824C2">
      <w:pPr>
        <w:spacing w:line="240" w:lineRule="auto"/>
      </w:pPr>
      <w:r>
        <w:separator/>
      </w:r>
    </w:p>
  </w:footnote>
  <w:footnote w:type="continuationSeparator" w:id="0">
    <w:p w14:paraId="4FB7E086" w14:textId="77777777" w:rsidR="00A824C2" w:rsidRDefault="00A824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35687" w14:textId="77777777" w:rsidR="00D16483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 wp14:anchorId="68ED2D96" wp14:editId="6DFAD005">
          <wp:simplePos x="0" y="0"/>
          <wp:positionH relativeFrom="column">
            <wp:posOffset>-3486149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4A0B4BAC" wp14:editId="2E62E911">
              <wp:simplePos x="0" y="0"/>
              <wp:positionH relativeFrom="column">
                <wp:posOffset>-685799</wp:posOffset>
              </wp:positionH>
              <wp:positionV relativeFrom="paragraph">
                <wp:posOffset>-119379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93F404" w14:textId="77777777" w:rsidR="00D16483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7E04F1D3" w14:textId="77777777" w:rsidR="00D16483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1EBE2A95" w14:textId="77777777" w:rsidR="00D16483" w:rsidRDefault="00D1648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-685799</wp:posOffset>
              </wp:positionH>
              <wp:positionV relativeFrom="paragraph">
                <wp:posOffset>-119379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00156"/>
    <w:multiLevelType w:val="multilevel"/>
    <w:tmpl w:val="F3BAA9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36325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483"/>
    <w:rsid w:val="00070D10"/>
    <w:rsid w:val="001242D9"/>
    <w:rsid w:val="0023029C"/>
    <w:rsid w:val="003016F9"/>
    <w:rsid w:val="00327A55"/>
    <w:rsid w:val="005B6589"/>
    <w:rsid w:val="00600F78"/>
    <w:rsid w:val="00613514"/>
    <w:rsid w:val="00942FDA"/>
    <w:rsid w:val="00A824C2"/>
    <w:rsid w:val="00AF0588"/>
    <w:rsid w:val="00B74636"/>
    <w:rsid w:val="00C00A14"/>
    <w:rsid w:val="00D16483"/>
    <w:rsid w:val="00E27C96"/>
    <w:rsid w:val="00FF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59820"/>
  <w15:docId w15:val="{21E95CD4-D6A7-458F-AA69-697B64838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6" ma:contentTypeDescription="Crear nuevo documento." ma:contentTypeScope="" ma:versionID="369b0c0074c8248ebcf665886eee4568">
  <xsd:schema xmlns:xsd="http://www.w3.org/2001/XMLSchema" xmlns:xs="http://www.w3.org/2001/XMLSchema" xmlns:p="http://schemas.microsoft.com/office/2006/metadata/properties" xmlns:ns1="http://schemas.microsoft.com/sharepoint/v3" xmlns:ns2="1d52d4bc-3f95-4709-b359-1b96840d7671" xmlns:ns3="8d1bea48-6525-4b05-8cf5-c6ad0dd5b02f" targetNamespace="http://schemas.microsoft.com/office/2006/metadata/properties" ma:root="true" ma:fieldsID="5832f3d77e7ba17f54e544c25c7ce584" ns1:_="" ns2:_="" ns3:_="">
    <xsd:import namespace="http://schemas.microsoft.com/sharepoint/v3"/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566A72F-FA18-410C-865A-8F71AEA79C1F}"/>
</file>

<file path=customXml/itemProps2.xml><?xml version="1.0" encoding="utf-8"?>
<ds:datastoreItem xmlns:ds="http://schemas.openxmlformats.org/officeDocument/2006/customXml" ds:itemID="{711107B9-17F0-4A4D-BFBF-0187B2AC2ED0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</ds:schemaRefs>
</ds:datastoreItem>
</file>

<file path=customXml/itemProps3.xml><?xml version="1.0" encoding="utf-8"?>
<ds:datastoreItem xmlns:ds="http://schemas.openxmlformats.org/officeDocument/2006/customXml" ds:itemID="{90872CF6-3C22-4D34-A78D-0AB0A837AD5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687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Alix Cecilia Chinchilla Rueda</cp:lastModifiedBy>
  <cp:revision>11</cp:revision>
  <dcterms:created xsi:type="dcterms:W3CDTF">2023-09-07T15:32:00Z</dcterms:created>
  <dcterms:modified xsi:type="dcterms:W3CDTF">2023-09-12T05:47:00Z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</Properties>
</file>