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16DA" w:rsidRDefault="0011579B">
      <w:pPr>
        <w:pStyle w:val="Normal0"/>
        <w:spacing w:before="120"/>
        <w:jc w:val="center"/>
        <w:rPr>
          <w:b/>
          <w:sz w:val="20"/>
          <w:szCs w:val="20"/>
        </w:rPr>
      </w:pPr>
      <w:bookmarkStart w:id="0" w:name="_heading=h.gjdgxs" w:colFirst="0" w:colLast="0"/>
      <w:bookmarkEnd w:id="0"/>
      <w:r>
        <w:rPr>
          <w:b/>
          <w:sz w:val="20"/>
          <w:szCs w:val="20"/>
        </w:rPr>
        <w:t>FORMATO PARA EL DESARROLLO DE COMPONENTE FORMATIVO</w:t>
      </w:r>
    </w:p>
    <w:p w14:paraId="00000002" w14:textId="77777777" w:rsidR="00A216DA" w:rsidRDefault="00A216DA">
      <w:pPr>
        <w:pStyle w:val="Normal0"/>
        <w:tabs>
          <w:tab w:val="left" w:pos="3224"/>
        </w:tabs>
        <w:spacing w:before="120"/>
        <w:rPr>
          <w:sz w:val="20"/>
          <w:szCs w:val="20"/>
        </w:rPr>
      </w:pPr>
    </w:p>
    <w:tbl>
      <w:tblPr>
        <w:tblStyle w:val="a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216DA" w14:paraId="74A6D2E3" w14:textId="77777777">
        <w:trPr>
          <w:trHeight w:val="340"/>
        </w:trPr>
        <w:tc>
          <w:tcPr>
            <w:tcW w:w="3397" w:type="dxa"/>
            <w:shd w:val="clear" w:color="auto" w:fill="EDF2F8"/>
            <w:vAlign w:val="center"/>
          </w:tcPr>
          <w:p w14:paraId="00000003" w14:textId="77777777" w:rsidR="00A216DA" w:rsidRDefault="0011579B">
            <w:pPr>
              <w:pStyle w:val="Normal0"/>
              <w:spacing w:before="120"/>
              <w:rPr>
                <w:sz w:val="20"/>
                <w:szCs w:val="20"/>
              </w:rPr>
            </w:pPr>
            <w:r>
              <w:rPr>
                <w:sz w:val="20"/>
                <w:szCs w:val="20"/>
              </w:rPr>
              <w:t>PROGRAMA DE FORMACIÓN</w:t>
            </w:r>
          </w:p>
        </w:tc>
        <w:tc>
          <w:tcPr>
            <w:tcW w:w="6565" w:type="dxa"/>
            <w:shd w:val="clear" w:color="auto" w:fill="EDF2F8"/>
            <w:vAlign w:val="center"/>
          </w:tcPr>
          <w:p w14:paraId="00000004" w14:textId="77777777" w:rsidR="00A216DA" w:rsidRDefault="0011579B">
            <w:pPr>
              <w:pStyle w:val="Normal0"/>
              <w:spacing w:before="120"/>
              <w:rPr>
                <w:sz w:val="20"/>
                <w:szCs w:val="20"/>
              </w:rPr>
            </w:pPr>
            <w:r>
              <w:rPr>
                <w:sz w:val="20"/>
                <w:szCs w:val="20"/>
              </w:rPr>
              <w:t>Tecnología en regencia de farmacia</w:t>
            </w:r>
          </w:p>
        </w:tc>
      </w:tr>
    </w:tbl>
    <w:p w14:paraId="00000005" w14:textId="77777777" w:rsidR="00A216DA" w:rsidRDefault="00A216DA">
      <w:pPr>
        <w:pStyle w:val="Normal0"/>
        <w:spacing w:before="120"/>
        <w:rPr>
          <w:sz w:val="20"/>
          <w:szCs w:val="20"/>
        </w:rPr>
      </w:pPr>
    </w:p>
    <w:tbl>
      <w:tblPr>
        <w:tblStyle w:val="a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A216DA" w14:paraId="353A7E63" w14:textId="77777777">
        <w:trPr>
          <w:trHeight w:val="340"/>
        </w:trPr>
        <w:tc>
          <w:tcPr>
            <w:tcW w:w="1838" w:type="dxa"/>
            <w:shd w:val="clear" w:color="auto" w:fill="EDF2F8"/>
            <w:vAlign w:val="center"/>
          </w:tcPr>
          <w:p w14:paraId="00000006" w14:textId="77777777" w:rsidR="00A216DA" w:rsidRDefault="0011579B">
            <w:pPr>
              <w:pStyle w:val="Normal0"/>
              <w:spacing w:before="120"/>
              <w:rPr>
                <w:sz w:val="20"/>
                <w:szCs w:val="20"/>
              </w:rPr>
            </w:pPr>
            <w:r>
              <w:rPr>
                <w:sz w:val="20"/>
                <w:szCs w:val="20"/>
              </w:rPr>
              <w:t>COMPETENCIA</w:t>
            </w:r>
          </w:p>
        </w:tc>
        <w:tc>
          <w:tcPr>
            <w:tcW w:w="2835" w:type="dxa"/>
            <w:shd w:val="clear" w:color="auto" w:fill="EDF2F8"/>
            <w:vAlign w:val="center"/>
          </w:tcPr>
          <w:p w14:paraId="00000007" w14:textId="77777777" w:rsidR="00A216DA" w:rsidRDefault="0011579B">
            <w:pPr>
              <w:pStyle w:val="Normal0"/>
              <w:spacing w:before="120"/>
              <w:rPr>
                <w:sz w:val="20"/>
                <w:szCs w:val="20"/>
              </w:rPr>
            </w:pPr>
            <w:r>
              <w:rPr>
                <w:sz w:val="20"/>
                <w:szCs w:val="20"/>
              </w:rPr>
              <w:t>Entregar productos farmacéuticos según delegación y normativa de salud</w:t>
            </w:r>
          </w:p>
        </w:tc>
        <w:tc>
          <w:tcPr>
            <w:tcW w:w="2126" w:type="dxa"/>
            <w:shd w:val="clear" w:color="auto" w:fill="EDF2F8"/>
            <w:vAlign w:val="center"/>
          </w:tcPr>
          <w:p w14:paraId="00000008" w14:textId="77777777" w:rsidR="00A216DA" w:rsidRDefault="0011579B">
            <w:pPr>
              <w:pStyle w:val="Normal0"/>
              <w:spacing w:before="120"/>
              <w:rPr>
                <w:sz w:val="20"/>
                <w:szCs w:val="20"/>
              </w:rPr>
            </w:pPr>
            <w:r>
              <w:rPr>
                <w:sz w:val="20"/>
                <w:szCs w:val="20"/>
                <w:u w:val="single"/>
              </w:rPr>
              <w:t>RESULTADOS</w:t>
            </w:r>
            <w:r>
              <w:rPr>
                <w:sz w:val="20"/>
                <w:szCs w:val="20"/>
              </w:rPr>
              <w:t xml:space="preserve"> DE APRENDIZAJE</w:t>
            </w:r>
          </w:p>
        </w:tc>
        <w:tc>
          <w:tcPr>
            <w:tcW w:w="3163" w:type="dxa"/>
            <w:shd w:val="clear" w:color="auto" w:fill="EDF2F8"/>
            <w:vAlign w:val="center"/>
          </w:tcPr>
          <w:p w14:paraId="00000009" w14:textId="77777777" w:rsidR="00A216DA" w:rsidRDefault="0011579B">
            <w:pPr>
              <w:pStyle w:val="Normal0"/>
              <w:spacing w:before="120"/>
              <w:rPr>
                <w:sz w:val="20"/>
                <w:szCs w:val="20"/>
              </w:rPr>
            </w:pPr>
            <w:r>
              <w:rPr>
                <w:sz w:val="20"/>
                <w:szCs w:val="20"/>
              </w:rPr>
              <w:t>230101270-02 - Efectuar el suministro de productos farmacéuticos y demás insumos para la salud según los protocolos del establecimiento farmacéutico y normativ</w:t>
            </w:r>
            <w:r>
              <w:rPr>
                <w:sz w:val="20"/>
                <w:szCs w:val="20"/>
              </w:rPr>
              <w:t>idad legal vigente</w:t>
            </w:r>
          </w:p>
        </w:tc>
      </w:tr>
    </w:tbl>
    <w:p w14:paraId="0000000A" w14:textId="77777777" w:rsidR="00A216DA" w:rsidRDefault="00A216DA">
      <w:pPr>
        <w:pStyle w:val="Normal0"/>
        <w:spacing w:before="120"/>
        <w:rPr>
          <w:sz w:val="20"/>
          <w:szCs w:val="20"/>
        </w:rPr>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216DA" w14:paraId="52B3CCB2" w14:textId="77777777">
        <w:trPr>
          <w:trHeight w:val="340"/>
        </w:trPr>
        <w:tc>
          <w:tcPr>
            <w:tcW w:w="3397" w:type="dxa"/>
            <w:shd w:val="clear" w:color="auto" w:fill="EDF2F8"/>
            <w:vAlign w:val="center"/>
          </w:tcPr>
          <w:p w14:paraId="0000000B" w14:textId="77777777" w:rsidR="00A216DA" w:rsidRDefault="0011579B">
            <w:pPr>
              <w:pStyle w:val="Normal0"/>
              <w:spacing w:before="120"/>
              <w:rPr>
                <w:sz w:val="20"/>
                <w:szCs w:val="20"/>
              </w:rPr>
            </w:pPr>
            <w:r>
              <w:rPr>
                <w:sz w:val="20"/>
                <w:szCs w:val="20"/>
              </w:rPr>
              <w:t>NÚMERO DEL COMPONENTE FORMATIVO</w:t>
            </w:r>
          </w:p>
        </w:tc>
        <w:tc>
          <w:tcPr>
            <w:tcW w:w="6565" w:type="dxa"/>
            <w:shd w:val="clear" w:color="auto" w:fill="EDF2F8"/>
            <w:vAlign w:val="center"/>
          </w:tcPr>
          <w:p w14:paraId="0000000C" w14:textId="77777777" w:rsidR="00A216DA" w:rsidRDefault="0011579B">
            <w:pPr>
              <w:pStyle w:val="Normal0"/>
              <w:spacing w:before="120"/>
              <w:rPr>
                <w:sz w:val="20"/>
                <w:szCs w:val="20"/>
              </w:rPr>
            </w:pPr>
            <w:r>
              <w:rPr>
                <w:sz w:val="20"/>
                <w:szCs w:val="20"/>
              </w:rPr>
              <w:t>12</w:t>
            </w:r>
          </w:p>
        </w:tc>
      </w:tr>
      <w:tr w:rsidR="00A216DA" w14:paraId="14DC422F" w14:textId="77777777">
        <w:trPr>
          <w:trHeight w:val="340"/>
        </w:trPr>
        <w:tc>
          <w:tcPr>
            <w:tcW w:w="3397" w:type="dxa"/>
            <w:shd w:val="clear" w:color="auto" w:fill="EDF2F8"/>
            <w:vAlign w:val="center"/>
          </w:tcPr>
          <w:p w14:paraId="0000000D" w14:textId="77777777" w:rsidR="00A216DA" w:rsidRDefault="0011579B">
            <w:pPr>
              <w:pStyle w:val="Normal0"/>
              <w:spacing w:before="120"/>
              <w:rPr>
                <w:sz w:val="20"/>
                <w:szCs w:val="20"/>
              </w:rPr>
            </w:pPr>
            <w:r>
              <w:rPr>
                <w:sz w:val="20"/>
                <w:szCs w:val="20"/>
              </w:rPr>
              <w:t>NOMBRE DEL COMPONENTE FORMATIVO</w:t>
            </w:r>
          </w:p>
        </w:tc>
        <w:tc>
          <w:tcPr>
            <w:tcW w:w="6565" w:type="dxa"/>
            <w:shd w:val="clear" w:color="auto" w:fill="EDF2F8"/>
            <w:vAlign w:val="center"/>
          </w:tcPr>
          <w:p w14:paraId="0000000E" w14:textId="77777777" w:rsidR="00A216DA" w:rsidRDefault="0011579B">
            <w:pPr>
              <w:pStyle w:val="Normal0"/>
              <w:spacing w:before="120"/>
              <w:rPr>
                <w:sz w:val="20"/>
                <w:szCs w:val="20"/>
              </w:rPr>
            </w:pPr>
            <w:r>
              <w:rPr>
                <w:sz w:val="20"/>
                <w:szCs w:val="20"/>
              </w:rPr>
              <w:t>Farmacología</w:t>
            </w:r>
          </w:p>
        </w:tc>
      </w:tr>
      <w:tr w:rsidR="00A216DA" w14:paraId="2EB3412B" w14:textId="77777777">
        <w:trPr>
          <w:trHeight w:val="340"/>
        </w:trPr>
        <w:tc>
          <w:tcPr>
            <w:tcW w:w="3397" w:type="dxa"/>
            <w:shd w:val="clear" w:color="auto" w:fill="EDF2F8"/>
            <w:vAlign w:val="center"/>
          </w:tcPr>
          <w:p w14:paraId="0000000F" w14:textId="77777777" w:rsidR="00A216DA" w:rsidRDefault="0011579B">
            <w:pPr>
              <w:pStyle w:val="Normal0"/>
              <w:spacing w:before="120"/>
              <w:rPr>
                <w:sz w:val="20"/>
                <w:szCs w:val="20"/>
              </w:rPr>
            </w:pPr>
            <w:r>
              <w:rPr>
                <w:sz w:val="20"/>
                <w:szCs w:val="20"/>
              </w:rPr>
              <w:t>BREVE DESCRIPCIÓN</w:t>
            </w:r>
          </w:p>
        </w:tc>
        <w:tc>
          <w:tcPr>
            <w:tcW w:w="6565" w:type="dxa"/>
            <w:shd w:val="clear" w:color="auto" w:fill="EDF2F8"/>
            <w:vAlign w:val="center"/>
          </w:tcPr>
          <w:p w14:paraId="00000010" w14:textId="77777777" w:rsidR="00A216DA" w:rsidRDefault="0011579B">
            <w:pPr>
              <w:pStyle w:val="Normal0"/>
              <w:spacing w:before="120"/>
              <w:rPr>
                <w:sz w:val="20"/>
                <w:szCs w:val="20"/>
              </w:rPr>
            </w:pPr>
            <w:r>
              <w:rPr>
                <w:sz w:val="20"/>
                <w:szCs w:val="20"/>
              </w:rPr>
              <w:t>En este componente formativo se abordarán temas relacionados con la biología celular, fisioanatomía, bioquímica, farmacología y fitoquímica, los cuales son un insumo importante para el proceso de dispensación de los productos farmacéuticos.</w:t>
            </w:r>
          </w:p>
        </w:tc>
      </w:tr>
      <w:tr w:rsidR="00A216DA" w14:paraId="6A5D559C" w14:textId="77777777">
        <w:trPr>
          <w:trHeight w:val="340"/>
        </w:trPr>
        <w:tc>
          <w:tcPr>
            <w:tcW w:w="3397" w:type="dxa"/>
            <w:shd w:val="clear" w:color="auto" w:fill="EDF2F8"/>
            <w:vAlign w:val="center"/>
          </w:tcPr>
          <w:p w14:paraId="00000011" w14:textId="77777777" w:rsidR="00A216DA" w:rsidRDefault="0011579B">
            <w:pPr>
              <w:pStyle w:val="Normal0"/>
              <w:spacing w:before="120"/>
              <w:rPr>
                <w:sz w:val="20"/>
                <w:szCs w:val="20"/>
              </w:rPr>
            </w:pPr>
            <w:r>
              <w:rPr>
                <w:sz w:val="20"/>
                <w:szCs w:val="20"/>
              </w:rPr>
              <w:t>PALABRAS CLAVE</w:t>
            </w:r>
          </w:p>
        </w:tc>
        <w:tc>
          <w:tcPr>
            <w:tcW w:w="6565" w:type="dxa"/>
            <w:shd w:val="clear" w:color="auto" w:fill="EDF2F8"/>
            <w:vAlign w:val="center"/>
          </w:tcPr>
          <w:p w14:paraId="00000012" w14:textId="77777777" w:rsidR="00A216DA" w:rsidRDefault="0011579B">
            <w:pPr>
              <w:pStyle w:val="Normal0"/>
              <w:spacing w:before="120"/>
              <w:rPr>
                <w:sz w:val="20"/>
                <w:szCs w:val="20"/>
              </w:rPr>
            </w:pPr>
            <w:r>
              <w:rPr>
                <w:sz w:val="20"/>
                <w:szCs w:val="20"/>
              </w:rPr>
              <w:t>Farmacología, medicamentos, bioquímica, plantas medicinales, fitoquímica, farmacognosia</w:t>
            </w:r>
          </w:p>
        </w:tc>
      </w:tr>
    </w:tbl>
    <w:p w14:paraId="00000013" w14:textId="77777777" w:rsidR="00A216DA" w:rsidRDefault="00A216DA">
      <w:pPr>
        <w:pStyle w:val="Normal0"/>
        <w:spacing w:before="120"/>
        <w:rPr>
          <w:sz w:val="20"/>
          <w:szCs w:val="20"/>
        </w:rPr>
      </w:pPr>
    </w:p>
    <w:tbl>
      <w:tblPr>
        <w:tblStyle w:val="ae"/>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A216DA" w14:paraId="16B450DB" w14:textId="77777777">
        <w:trPr>
          <w:trHeight w:val="340"/>
        </w:trPr>
        <w:tc>
          <w:tcPr>
            <w:tcW w:w="3397" w:type="dxa"/>
            <w:shd w:val="clear" w:color="auto" w:fill="EDF2F8"/>
            <w:vAlign w:val="center"/>
          </w:tcPr>
          <w:p w14:paraId="00000014" w14:textId="77777777" w:rsidR="00A216DA" w:rsidRDefault="0011579B">
            <w:pPr>
              <w:pStyle w:val="Normal0"/>
              <w:spacing w:before="120"/>
              <w:rPr>
                <w:sz w:val="20"/>
                <w:szCs w:val="20"/>
              </w:rPr>
            </w:pPr>
            <w:r>
              <w:rPr>
                <w:sz w:val="20"/>
                <w:szCs w:val="20"/>
              </w:rPr>
              <w:t>ÁREA OCUPACIONAL</w:t>
            </w:r>
          </w:p>
        </w:tc>
        <w:tc>
          <w:tcPr>
            <w:tcW w:w="6565" w:type="dxa"/>
            <w:shd w:val="clear" w:color="auto" w:fill="EDF2F8"/>
            <w:vAlign w:val="center"/>
          </w:tcPr>
          <w:p w14:paraId="00000015" w14:textId="77777777" w:rsidR="00A216DA" w:rsidRDefault="0011579B">
            <w:pPr>
              <w:pStyle w:val="Normal0"/>
              <w:spacing w:before="120"/>
              <w:rPr>
                <w:sz w:val="20"/>
                <w:szCs w:val="20"/>
              </w:rPr>
            </w:pPr>
            <w:r>
              <w:rPr>
                <w:sz w:val="20"/>
                <w:szCs w:val="20"/>
              </w:rPr>
              <w:t>Salud</w:t>
            </w:r>
          </w:p>
        </w:tc>
      </w:tr>
      <w:tr w:rsidR="00A216DA" w14:paraId="28F649EF" w14:textId="77777777">
        <w:trPr>
          <w:trHeight w:val="465"/>
        </w:trPr>
        <w:tc>
          <w:tcPr>
            <w:tcW w:w="3397" w:type="dxa"/>
            <w:shd w:val="clear" w:color="auto" w:fill="EDF2F8"/>
            <w:vAlign w:val="center"/>
          </w:tcPr>
          <w:p w14:paraId="00000016" w14:textId="77777777" w:rsidR="00A216DA" w:rsidRDefault="0011579B">
            <w:pPr>
              <w:pStyle w:val="Normal0"/>
              <w:spacing w:before="120"/>
              <w:rPr>
                <w:sz w:val="20"/>
                <w:szCs w:val="20"/>
              </w:rPr>
            </w:pPr>
            <w:r>
              <w:rPr>
                <w:sz w:val="20"/>
                <w:szCs w:val="20"/>
              </w:rPr>
              <w:t>IDIOMA</w:t>
            </w:r>
          </w:p>
        </w:tc>
        <w:tc>
          <w:tcPr>
            <w:tcW w:w="6565" w:type="dxa"/>
            <w:shd w:val="clear" w:color="auto" w:fill="EDF2F8"/>
            <w:vAlign w:val="center"/>
          </w:tcPr>
          <w:p w14:paraId="00000017" w14:textId="77777777" w:rsidR="00A216DA" w:rsidRDefault="0011579B">
            <w:pPr>
              <w:pStyle w:val="Normal0"/>
              <w:spacing w:before="120"/>
              <w:rPr>
                <w:sz w:val="20"/>
                <w:szCs w:val="20"/>
              </w:rPr>
            </w:pPr>
            <w:r>
              <w:rPr>
                <w:sz w:val="20"/>
                <w:szCs w:val="20"/>
              </w:rPr>
              <w:t>Español</w:t>
            </w:r>
          </w:p>
        </w:tc>
      </w:tr>
    </w:tbl>
    <w:p w14:paraId="00000018" w14:textId="77777777" w:rsidR="00A216DA" w:rsidRDefault="00A216DA">
      <w:pPr>
        <w:pStyle w:val="Normal0"/>
        <w:spacing w:before="120"/>
        <w:rPr>
          <w:sz w:val="20"/>
          <w:szCs w:val="20"/>
        </w:rPr>
      </w:pPr>
    </w:p>
    <w:p w14:paraId="00000019" w14:textId="77777777" w:rsidR="00A216DA" w:rsidRDefault="0011579B">
      <w:pPr>
        <w:pStyle w:val="Normal0"/>
        <w:numPr>
          <w:ilvl w:val="0"/>
          <w:numId w:val="14"/>
        </w:numPr>
        <w:pBdr>
          <w:top w:val="nil"/>
          <w:left w:val="nil"/>
          <w:bottom w:val="nil"/>
          <w:right w:val="nil"/>
          <w:between w:val="nil"/>
        </w:pBdr>
        <w:spacing w:before="120"/>
        <w:ind w:left="284" w:hanging="284"/>
        <w:jc w:val="both"/>
        <w:rPr>
          <w:b/>
          <w:color w:val="000000"/>
          <w:sz w:val="20"/>
          <w:szCs w:val="20"/>
        </w:rPr>
      </w:pPr>
      <w:r>
        <w:rPr>
          <w:b/>
          <w:color w:val="000000"/>
          <w:sz w:val="20"/>
          <w:szCs w:val="20"/>
        </w:rPr>
        <w:t xml:space="preserve">TABLA DE CONTENIDOS: </w:t>
      </w:r>
    </w:p>
    <w:p w14:paraId="0000001A" w14:textId="77777777" w:rsidR="00A216DA" w:rsidRDefault="00A216DA">
      <w:pPr>
        <w:pStyle w:val="Normal0"/>
        <w:spacing w:before="120"/>
        <w:rPr>
          <w:b/>
          <w:sz w:val="20"/>
          <w:szCs w:val="20"/>
        </w:rPr>
      </w:pPr>
    </w:p>
    <w:p w14:paraId="0000001B" w14:textId="77777777" w:rsidR="00A216DA" w:rsidRDefault="0011579B">
      <w:pPr>
        <w:pStyle w:val="Normal0"/>
        <w:spacing w:before="120"/>
        <w:rPr>
          <w:b/>
          <w:sz w:val="20"/>
          <w:szCs w:val="20"/>
        </w:rPr>
      </w:pPr>
      <w:r>
        <w:rPr>
          <w:b/>
          <w:sz w:val="20"/>
          <w:szCs w:val="20"/>
        </w:rPr>
        <w:t>Introducción</w:t>
      </w:r>
    </w:p>
    <w:p w14:paraId="0000001C" w14:textId="77777777" w:rsidR="00A216DA" w:rsidRDefault="0011579B">
      <w:pPr>
        <w:pStyle w:val="Normal0"/>
        <w:spacing w:before="120"/>
        <w:rPr>
          <w:b/>
          <w:sz w:val="20"/>
          <w:szCs w:val="20"/>
        </w:rPr>
      </w:pPr>
      <w:r>
        <w:rPr>
          <w:b/>
          <w:sz w:val="20"/>
          <w:szCs w:val="20"/>
        </w:rPr>
        <w:t>1. Biología celular</w:t>
      </w:r>
    </w:p>
    <w:p w14:paraId="0000001D" w14:textId="77777777" w:rsidR="00A216DA" w:rsidRDefault="0011579B">
      <w:pPr>
        <w:pStyle w:val="Normal0"/>
        <w:spacing w:before="120"/>
        <w:ind w:left="284"/>
        <w:rPr>
          <w:sz w:val="20"/>
          <w:szCs w:val="20"/>
        </w:rPr>
      </w:pPr>
      <w:r>
        <w:rPr>
          <w:sz w:val="20"/>
          <w:szCs w:val="20"/>
        </w:rPr>
        <w:t xml:space="preserve">1.1 Biomoléculas </w:t>
      </w:r>
    </w:p>
    <w:p w14:paraId="0000001E" w14:textId="77777777" w:rsidR="00A216DA" w:rsidRDefault="0011579B">
      <w:pPr>
        <w:pStyle w:val="Normal0"/>
        <w:spacing w:before="120"/>
        <w:ind w:left="284"/>
        <w:rPr>
          <w:sz w:val="20"/>
          <w:szCs w:val="20"/>
        </w:rPr>
      </w:pPr>
      <w:r>
        <w:rPr>
          <w:sz w:val="20"/>
          <w:szCs w:val="20"/>
        </w:rPr>
        <w:t>1.2 Reproducción celular</w:t>
      </w:r>
    </w:p>
    <w:p w14:paraId="0000001F" w14:textId="77777777" w:rsidR="00A216DA" w:rsidRDefault="0011579B">
      <w:pPr>
        <w:pStyle w:val="Normal0"/>
        <w:spacing w:before="120"/>
        <w:ind w:left="284"/>
        <w:rPr>
          <w:sz w:val="20"/>
          <w:szCs w:val="20"/>
        </w:rPr>
      </w:pPr>
      <w:r>
        <w:rPr>
          <w:sz w:val="20"/>
          <w:szCs w:val="20"/>
        </w:rPr>
        <w:t>1.3 Botánica</w:t>
      </w:r>
    </w:p>
    <w:p w14:paraId="00000020" w14:textId="77777777" w:rsidR="00A216DA" w:rsidRDefault="0011579B">
      <w:pPr>
        <w:pStyle w:val="Normal0"/>
        <w:spacing w:before="120"/>
        <w:ind w:left="284"/>
        <w:rPr>
          <w:sz w:val="20"/>
          <w:szCs w:val="20"/>
        </w:rPr>
      </w:pPr>
      <w:r>
        <w:rPr>
          <w:sz w:val="20"/>
          <w:szCs w:val="20"/>
        </w:rPr>
        <w:t xml:space="preserve">1.4 Niveles de organización </w:t>
      </w:r>
    </w:p>
    <w:p w14:paraId="00000021" w14:textId="77777777" w:rsidR="00A216DA" w:rsidRDefault="0011579B">
      <w:pPr>
        <w:pStyle w:val="Normal0"/>
        <w:spacing w:before="120"/>
        <w:rPr>
          <w:b/>
          <w:sz w:val="20"/>
          <w:szCs w:val="20"/>
        </w:rPr>
      </w:pPr>
      <w:r>
        <w:rPr>
          <w:b/>
          <w:sz w:val="20"/>
          <w:szCs w:val="20"/>
        </w:rPr>
        <w:t>2. Anatomía y fisiología</w:t>
      </w:r>
    </w:p>
    <w:p w14:paraId="00000022" w14:textId="77777777" w:rsidR="00A216DA" w:rsidRDefault="0011579B">
      <w:pPr>
        <w:pStyle w:val="Normal0"/>
        <w:spacing w:before="120"/>
        <w:ind w:left="284"/>
        <w:rPr>
          <w:sz w:val="20"/>
          <w:szCs w:val="20"/>
        </w:rPr>
      </w:pPr>
      <w:r>
        <w:rPr>
          <w:sz w:val="20"/>
          <w:szCs w:val="20"/>
        </w:rPr>
        <w:t>2.1 Niveles de organización estructural</w:t>
      </w:r>
    </w:p>
    <w:p w14:paraId="00000023" w14:textId="77777777" w:rsidR="00A216DA" w:rsidRDefault="0011579B">
      <w:pPr>
        <w:pStyle w:val="Normal0"/>
        <w:spacing w:before="120"/>
        <w:ind w:left="284"/>
        <w:rPr>
          <w:sz w:val="20"/>
          <w:szCs w:val="20"/>
        </w:rPr>
      </w:pPr>
      <w:r>
        <w:rPr>
          <w:sz w:val="20"/>
          <w:szCs w:val="20"/>
        </w:rPr>
        <w:t>2.2 Características del órgano humano vivo</w:t>
      </w:r>
    </w:p>
    <w:p w14:paraId="00000024" w14:textId="77777777" w:rsidR="00A216DA" w:rsidRDefault="0011579B">
      <w:pPr>
        <w:pStyle w:val="Normal0"/>
        <w:spacing w:before="120"/>
        <w:ind w:left="284"/>
        <w:rPr>
          <w:sz w:val="20"/>
          <w:szCs w:val="20"/>
        </w:rPr>
      </w:pPr>
      <w:r>
        <w:rPr>
          <w:sz w:val="20"/>
          <w:szCs w:val="20"/>
        </w:rPr>
        <w:t>2.3 Terminología</w:t>
      </w:r>
    </w:p>
    <w:p w14:paraId="00000025" w14:textId="77777777" w:rsidR="00A216DA" w:rsidRDefault="0011579B">
      <w:pPr>
        <w:pStyle w:val="Normal0"/>
        <w:spacing w:before="120"/>
        <w:rPr>
          <w:b/>
          <w:sz w:val="20"/>
          <w:szCs w:val="20"/>
        </w:rPr>
      </w:pPr>
      <w:r>
        <w:rPr>
          <w:b/>
          <w:sz w:val="20"/>
          <w:szCs w:val="20"/>
        </w:rPr>
        <w:t>3. Fisiología por sistemas del cuerpo</w:t>
      </w:r>
    </w:p>
    <w:p w14:paraId="00000026" w14:textId="77777777" w:rsidR="00A216DA" w:rsidRDefault="0011579B">
      <w:pPr>
        <w:pStyle w:val="Normal0"/>
        <w:spacing w:before="120"/>
        <w:ind w:left="284"/>
        <w:rPr>
          <w:sz w:val="20"/>
          <w:szCs w:val="20"/>
        </w:rPr>
      </w:pPr>
      <w:r>
        <w:rPr>
          <w:sz w:val="20"/>
          <w:szCs w:val="20"/>
        </w:rPr>
        <w:t>3.1 Sistema nervioso</w:t>
      </w:r>
    </w:p>
    <w:p w14:paraId="00000027" w14:textId="77777777" w:rsidR="00A216DA" w:rsidRDefault="0011579B">
      <w:pPr>
        <w:pStyle w:val="Normal0"/>
        <w:spacing w:before="120"/>
        <w:ind w:left="284"/>
        <w:rPr>
          <w:sz w:val="20"/>
          <w:szCs w:val="20"/>
        </w:rPr>
      </w:pPr>
      <w:r>
        <w:rPr>
          <w:sz w:val="20"/>
          <w:szCs w:val="20"/>
        </w:rPr>
        <w:t>3.2 Sistema cardiovascular</w:t>
      </w:r>
    </w:p>
    <w:p w14:paraId="00000028" w14:textId="77777777" w:rsidR="00A216DA" w:rsidRDefault="0011579B">
      <w:pPr>
        <w:pStyle w:val="Normal0"/>
        <w:spacing w:before="120"/>
        <w:ind w:left="284"/>
        <w:rPr>
          <w:sz w:val="20"/>
          <w:szCs w:val="20"/>
        </w:rPr>
      </w:pPr>
      <w:r>
        <w:rPr>
          <w:sz w:val="20"/>
          <w:szCs w:val="20"/>
        </w:rPr>
        <w:t>3.3 Sistema respiratorio</w:t>
      </w:r>
    </w:p>
    <w:p w14:paraId="00000029" w14:textId="77777777" w:rsidR="00A216DA" w:rsidRDefault="0011579B">
      <w:pPr>
        <w:pStyle w:val="Normal0"/>
        <w:spacing w:before="120"/>
        <w:ind w:left="284"/>
        <w:rPr>
          <w:sz w:val="20"/>
          <w:szCs w:val="20"/>
        </w:rPr>
      </w:pPr>
      <w:r>
        <w:rPr>
          <w:sz w:val="20"/>
          <w:szCs w:val="20"/>
        </w:rPr>
        <w:t>3.4 Sistema digestivo</w:t>
      </w:r>
    </w:p>
    <w:p w14:paraId="0000002A" w14:textId="77777777" w:rsidR="00A216DA" w:rsidRDefault="0011579B">
      <w:pPr>
        <w:pStyle w:val="Normal0"/>
        <w:spacing w:before="120"/>
        <w:ind w:left="284"/>
        <w:rPr>
          <w:sz w:val="20"/>
          <w:szCs w:val="20"/>
        </w:rPr>
      </w:pPr>
      <w:r>
        <w:rPr>
          <w:sz w:val="20"/>
          <w:szCs w:val="20"/>
        </w:rPr>
        <w:t>3.5 Sistema endocrino</w:t>
      </w:r>
    </w:p>
    <w:p w14:paraId="0000002B" w14:textId="77777777" w:rsidR="00A216DA" w:rsidRDefault="0011579B">
      <w:pPr>
        <w:pStyle w:val="Normal0"/>
        <w:spacing w:before="120"/>
        <w:ind w:left="284"/>
        <w:rPr>
          <w:sz w:val="20"/>
          <w:szCs w:val="20"/>
        </w:rPr>
      </w:pPr>
      <w:r>
        <w:rPr>
          <w:sz w:val="20"/>
          <w:szCs w:val="20"/>
        </w:rPr>
        <w:t>3.6 Sistema locomotor</w:t>
      </w:r>
    </w:p>
    <w:p w14:paraId="0000002C" w14:textId="77777777" w:rsidR="00A216DA" w:rsidRDefault="0011579B">
      <w:pPr>
        <w:pStyle w:val="Normal0"/>
        <w:spacing w:before="120"/>
        <w:ind w:left="284"/>
        <w:rPr>
          <w:sz w:val="20"/>
          <w:szCs w:val="20"/>
        </w:rPr>
      </w:pPr>
      <w:r>
        <w:rPr>
          <w:sz w:val="20"/>
          <w:szCs w:val="20"/>
        </w:rPr>
        <w:t>3.7 Sistema reproductor</w:t>
      </w:r>
    </w:p>
    <w:p w14:paraId="0000002D" w14:textId="77777777" w:rsidR="00A216DA" w:rsidRDefault="0011579B">
      <w:pPr>
        <w:pStyle w:val="Normal0"/>
        <w:spacing w:before="120"/>
        <w:ind w:left="284"/>
        <w:rPr>
          <w:sz w:val="20"/>
          <w:szCs w:val="20"/>
        </w:rPr>
      </w:pPr>
      <w:r>
        <w:rPr>
          <w:sz w:val="20"/>
          <w:szCs w:val="20"/>
        </w:rPr>
        <w:t>3.8 Sistema tegumentario</w:t>
      </w:r>
    </w:p>
    <w:p w14:paraId="0000002E" w14:textId="77777777" w:rsidR="00A216DA" w:rsidRDefault="0011579B">
      <w:pPr>
        <w:pStyle w:val="Normal0"/>
        <w:spacing w:before="120"/>
        <w:ind w:left="284"/>
        <w:rPr>
          <w:sz w:val="20"/>
          <w:szCs w:val="20"/>
        </w:rPr>
      </w:pPr>
      <w:r>
        <w:rPr>
          <w:sz w:val="20"/>
          <w:szCs w:val="20"/>
        </w:rPr>
        <w:t>3.9 Sistema inmunológico</w:t>
      </w:r>
    </w:p>
    <w:p w14:paraId="0000002F" w14:textId="77777777" w:rsidR="00A216DA" w:rsidRDefault="0011579B">
      <w:pPr>
        <w:pStyle w:val="Normal0"/>
        <w:spacing w:before="120"/>
        <w:rPr>
          <w:b/>
          <w:sz w:val="20"/>
          <w:szCs w:val="20"/>
        </w:rPr>
      </w:pPr>
      <w:r>
        <w:rPr>
          <w:b/>
          <w:sz w:val="20"/>
          <w:szCs w:val="20"/>
        </w:rPr>
        <w:t>4. Bioquímica</w:t>
      </w:r>
    </w:p>
    <w:p w14:paraId="00000030" w14:textId="77777777" w:rsidR="00A216DA" w:rsidRDefault="0011579B">
      <w:pPr>
        <w:pStyle w:val="Normal0"/>
        <w:spacing w:before="120"/>
        <w:rPr>
          <w:b/>
          <w:sz w:val="20"/>
          <w:szCs w:val="20"/>
        </w:rPr>
      </w:pPr>
      <w:r>
        <w:rPr>
          <w:b/>
          <w:sz w:val="20"/>
          <w:szCs w:val="20"/>
        </w:rPr>
        <w:t>5. Fitoquímica</w:t>
      </w:r>
    </w:p>
    <w:p w14:paraId="00000031" w14:textId="77777777" w:rsidR="00A216DA" w:rsidRDefault="0011579B">
      <w:pPr>
        <w:pStyle w:val="Normal0"/>
        <w:spacing w:before="120"/>
        <w:rPr>
          <w:b/>
          <w:sz w:val="20"/>
          <w:szCs w:val="20"/>
        </w:rPr>
      </w:pPr>
      <w:r>
        <w:rPr>
          <w:b/>
          <w:sz w:val="20"/>
          <w:szCs w:val="20"/>
        </w:rPr>
        <w:t>6. Farmacología</w:t>
      </w:r>
    </w:p>
    <w:p w14:paraId="00000032" w14:textId="77777777" w:rsidR="00A216DA" w:rsidRDefault="0011579B">
      <w:pPr>
        <w:pStyle w:val="Normal0"/>
        <w:spacing w:before="120"/>
        <w:ind w:left="284"/>
        <w:rPr>
          <w:sz w:val="20"/>
          <w:szCs w:val="20"/>
        </w:rPr>
      </w:pPr>
      <w:r>
        <w:rPr>
          <w:sz w:val="20"/>
          <w:szCs w:val="20"/>
        </w:rPr>
        <w:t>6.1 Farmacología general</w:t>
      </w:r>
    </w:p>
    <w:p w14:paraId="00000033" w14:textId="77777777" w:rsidR="00A216DA" w:rsidRDefault="0011579B">
      <w:pPr>
        <w:pStyle w:val="Normal0"/>
        <w:spacing w:before="120"/>
        <w:ind w:left="284"/>
        <w:rPr>
          <w:sz w:val="20"/>
          <w:szCs w:val="20"/>
        </w:rPr>
      </w:pPr>
      <w:r>
        <w:rPr>
          <w:sz w:val="20"/>
          <w:szCs w:val="20"/>
        </w:rPr>
        <w:t>6.2 Disciplinas de la farmacología</w:t>
      </w:r>
    </w:p>
    <w:p w14:paraId="00000034" w14:textId="77777777" w:rsidR="00A216DA" w:rsidRDefault="0011579B">
      <w:pPr>
        <w:pStyle w:val="Normal0"/>
        <w:spacing w:before="120"/>
        <w:ind w:left="284"/>
        <w:rPr>
          <w:sz w:val="20"/>
          <w:szCs w:val="20"/>
        </w:rPr>
      </w:pPr>
      <w:r>
        <w:rPr>
          <w:sz w:val="20"/>
          <w:szCs w:val="20"/>
        </w:rPr>
        <w:t xml:space="preserve">6.3 Tipos de acción farmacológica </w:t>
      </w:r>
    </w:p>
    <w:p w14:paraId="00000035" w14:textId="77777777" w:rsidR="00A216DA" w:rsidRDefault="0011579B">
      <w:pPr>
        <w:pStyle w:val="Normal0"/>
        <w:spacing w:before="120"/>
        <w:ind w:left="284"/>
        <w:rPr>
          <w:sz w:val="20"/>
          <w:szCs w:val="20"/>
        </w:rPr>
      </w:pPr>
      <w:r>
        <w:rPr>
          <w:sz w:val="20"/>
          <w:szCs w:val="20"/>
        </w:rPr>
        <w:t>6.4 Nomenclatura</w:t>
      </w:r>
    </w:p>
    <w:p w14:paraId="00000036" w14:textId="77777777" w:rsidR="00A216DA" w:rsidRDefault="0011579B">
      <w:pPr>
        <w:pStyle w:val="Normal0"/>
        <w:spacing w:before="120"/>
        <w:ind w:left="284"/>
        <w:rPr>
          <w:sz w:val="20"/>
          <w:szCs w:val="20"/>
        </w:rPr>
      </w:pPr>
      <w:r>
        <w:rPr>
          <w:sz w:val="20"/>
          <w:szCs w:val="20"/>
        </w:rPr>
        <w:t>6.5 Información técnica de los medicamentos</w:t>
      </w:r>
    </w:p>
    <w:p w14:paraId="00000037" w14:textId="77777777" w:rsidR="00A216DA" w:rsidRDefault="0011579B">
      <w:pPr>
        <w:pStyle w:val="Normal0"/>
        <w:spacing w:before="120"/>
        <w:rPr>
          <w:b/>
          <w:sz w:val="20"/>
          <w:szCs w:val="20"/>
        </w:rPr>
      </w:pPr>
      <w:r>
        <w:rPr>
          <w:b/>
          <w:sz w:val="20"/>
          <w:szCs w:val="20"/>
        </w:rPr>
        <w:t>7. Definición de medicamento</w:t>
      </w:r>
    </w:p>
    <w:p w14:paraId="00000038" w14:textId="77777777" w:rsidR="00A216DA" w:rsidRDefault="0011579B">
      <w:pPr>
        <w:pStyle w:val="Normal0"/>
        <w:spacing w:before="120"/>
        <w:ind w:left="284"/>
        <w:rPr>
          <w:sz w:val="20"/>
          <w:szCs w:val="20"/>
        </w:rPr>
      </w:pPr>
      <w:r>
        <w:rPr>
          <w:sz w:val="20"/>
          <w:szCs w:val="20"/>
        </w:rPr>
        <w:t>7.1 Clasificación de los medicamentos</w:t>
      </w:r>
    </w:p>
    <w:p w14:paraId="00000039" w14:textId="77777777" w:rsidR="00A216DA" w:rsidRDefault="0011579B">
      <w:pPr>
        <w:pStyle w:val="Normal0"/>
        <w:spacing w:before="120"/>
        <w:ind w:left="284"/>
        <w:rPr>
          <w:sz w:val="20"/>
          <w:szCs w:val="20"/>
        </w:rPr>
      </w:pPr>
      <w:r>
        <w:rPr>
          <w:sz w:val="20"/>
          <w:szCs w:val="20"/>
        </w:rPr>
        <w:t xml:space="preserve">7.2 Conceptos de farmacocinética </w:t>
      </w:r>
      <w:r>
        <w:rPr>
          <w:sz w:val="20"/>
          <w:szCs w:val="20"/>
        </w:rPr>
        <w:t>y farmacodinamia</w:t>
      </w:r>
    </w:p>
    <w:p w14:paraId="0000003A" w14:textId="77777777" w:rsidR="00A216DA" w:rsidRDefault="0011579B">
      <w:pPr>
        <w:pStyle w:val="Normal0"/>
        <w:spacing w:before="120"/>
        <w:ind w:left="284"/>
        <w:rPr>
          <w:sz w:val="20"/>
          <w:szCs w:val="20"/>
        </w:rPr>
      </w:pPr>
      <w:r>
        <w:rPr>
          <w:sz w:val="20"/>
          <w:szCs w:val="20"/>
        </w:rPr>
        <w:t>7.3 Formas farmacéuticas y tipos de productos farmacéuticos</w:t>
      </w:r>
    </w:p>
    <w:p w14:paraId="0000003B" w14:textId="77777777" w:rsidR="00A216DA" w:rsidRDefault="0011579B">
      <w:pPr>
        <w:pStyle w:val="Normal0"/>
        <w:spacing w:before="120"/>
        <w:rPr>
          <w:b/>
          <w:sz w:val="20"/>
          <w:szCs w:val="20"/>
          <w:u w:val="single"/>
        </w:rPr>
      </w:pPr>
      <w:r>
        <w:rPr>
          <w:b/>
          <w:sz w:val="20"/>
          <w:szCs w:val="20"/>
        </w:rPr>
        <w:t>8. Farmacología especial</w:t>
      </w:r>
    </w:p>
    <w:p w14:paraId="0000003C" w14:textId="77777777" w:rsidR="00A216DA" w:rsidRDefault="0011579B">
      <w:pPr>
        <w:pStyle w:val="Normal0"/>
        <w:spacing w:before="120"/>
        <w:rPr>
          <w:b/>
          <w:sz w:val="20"/>
          <w:szCs w:val="20"/>
        </w:rPr>
      </w:pPr>
      <w:r>
        <w:rPr>
          <w:b/>
          <w:sz w:val="20"/>
          <w:szCs w:val="20"/>
        </w:rPr>
        <w:t>9. Plantas medicinales</w:t>
      </w:r>
    </w:p>
    <w:p w14:paraId="0000003D" w14:textId="77777777" w:rsidR="00A216DA" w:rsidRDefault="00A216DA">
      <w:pPr>
        <w:pStyle w:val="Normal0"/>
        <w:spacing w:before="120"/>
        <w:rPr>
          <w:sz w:val="20"/>
          <w:szCs w:val="20"/>
        </w:rPr>
      </w:pPr>
    </w:p>
    <w:p w14:paraId="0000003E" w14:textId="77777777" w:rsidR="00A216DA" w:rsidRDefault="0011579B">
      <w:pPr>
        <w:pStyle w:val="Normal0"/>
        <w:numPr>
          <w:ilvl w:val="0"/>
          <w:numId w:val="14"/>
        </w:numPr>
        <w:pBdr>
          <w:top w:val="nil"/>
          <w:left w:val="nil"/>
          <w:bottom w:val="nil"/>
          <w:right w:val="nil"/>
          <w:between w:val="nil"/>
        </w:pBdr>
        <w:spacing w:before="120"/>
        <w:ind w:left="284" w:hanging="284"/>
        <w:jc w:val="both"/>
        <w:rPr>
          <w:b/>
          <w:color w:val="000000"/>
          <w:sz w:val="20"/>
          <w:szCs w:val="20"/>
        </w:rPr>
      </w:pPr>
      <w:r>
        <w:rPr>
          <w:b/>
          <w:color w:val="000000"/>
          <w:sz w:val="20"/>
          <w:szCs w:val="20"/>
        </w:rPr>
        <w:t xml:space="preserve">DESARROLLO DE CONTENIDOS: </w:t>
      </w:r>
    </w:p>
    <w:p w14:paraId="0000003F" w14:textId="77777777" w:rsidR="00A216DA" w:rsidRDefault="00A216DA">
      <w:pPr>
        <w:pStyle w:val="Normal0"/>
        <w:spacing w:before="120"/>
        <w:rPr>
          <w:sz w:val="20"/>
          <w:szCs w:val="20"/>
        </w:rPr>
      </w:pPr>
    </w:p>
    <w:p w14:paraId="00000040" w14:textId="77777777" w:rsidR="00A216DA" w:rsidRDefault="0011579B">
      <w:pPr>
        <w:pStyle w:val="Normal0"/>
        <w:spacing w:before="120"/>
        <w:rPr>
          <w:b/>
          <w:sz w:val="20"/>
          <w:szCs w:val="20"/>
        </w:rPr>
      </w:pPr>
      <w:r>
        <w:rPr>
          <w:b/>
          <w:sz w:val="20"/>
          <w:szCs w:val="20"/>
        </w:rPr>
        <w:t>Introducción</w:t>
      </w:r>
    </w:p>
    <w:p w14:paraId="00000041" w14:textId="77777777" w:rsidR="00A216DA" w:rsidRDefault="0011579B">
      <w:pPr>
        <w:pStyle w:val="Normal0"/>
        <w:spacing w:before="120"/>
        <w:jc w:val="both"/>
        <w:rPr>
          <w:sz w:val="20"/>
          <w:szCs w:val="20"/>
        </w:rPr>
      </w:pPr>
      <w:r>
        <w:rPr>
          <w:sz w:val="20"/>
          <w:szCs w:val="20"/>
        </w:rPr>
        <w:t>El proceso de dispensación y distribución de un producto farmacéutico a un usuario o paci</w:t>
      </w:r>
      <w:r>
        <w:rPr>
          <w:sz w:val="20"/>
          <w:szCs w:val="20"/>
        </w:rPr>
        <w:t>ente implica una gran responsabilidad para el personal farmacéutico. Por este motivo, el conocimiento que se debe tener para llevar a cabo esta actividad de manera eficaz debe ser muy amplio y tener unas bases muy sólidas en temas relevantes relacionados c</w:t>
      </w:r>
      <w:r>
        <w:rPr>
          <w:sz w:val="20"/>
          <w:szCs w:val="20"/>
        </w:rPr>
        <w:t>on procesos biológicos, bioquímicos y fisiológicos que permitan entender todos los efectos y acciones farmacológicos de los fármacos en el organismo humano.</w:t>
      </w:r>
    </w:p>
    <w:p w14:paraId="00000042" w14:textId="77777777" w:rsidR="00A216DA" w:rsidRDefault="0011579B">
      <w:pPr>
        <w:pStyle w:val="Normal0"/>
        <w:spacing w:before="120"/>
        <w:jc w:val="both"/>
        <w:rPr>
          <w:sz w:val="20"/>
          <w:szCs w:val="20"/>
        </w:rPr>
      </w:pPr>
      <w:r>
        <w:rPr>
          <w:sz w:val="20"/>
          <w:szCs w:val="20"/>
        </w:rPr>
        <w:t>Todo esto va de la mano del aporte de la farmacología general y especial que permite comprender el amplio mundo de la farmacología, sus diferentes disciplinas, grupos terapéuticos, grupos farmacológicos, así como la comprensión de la medicina tradicional e</w:t>
      </w:r>
      <w:r>
        <w:rPr>
          <w:sz w:val="20"/>
          <w:szCs w:val="20"/>
        </w:rPr>
        <w:t>n la que se pueden encontrar plantas medicinales para el tratamiento y alivio de las patologías.</w:t>
      </w:r>
    </w:p>
    <w:p w14:paraId="00000043" w14:textId="77777777" w:rsidR="00A216DA" w:rsidRDefault="00A216DA">
      <w:pPr>
        <w:pStyle w:val="Normal0"/>
        <w:spacing w:before="120"/>
        <w:rPr>
          <w:b/>
          <w:sz w:val="20"/>
          <w:szCs w:val="20"/>
        </w:rPr>
      </w:pPr>
    </w:p>
    <w:p w14:paraId="00000044" w14:textId="77777777" w:rsidR="00A216DA" w:rsidRDefault="0011579B">
      <w:pPr>
        <w:pStyle w:val="Normal0"/>
        <w:spacing w:before="120"/>
        <w:rPr>
          <w:b/>
          <w:sz w:val="20"/>
          <w:szCs w:val="20"/>
        </w:rPr>
      </w:pPr>
      <w:r>
        <w:rPr>
          <w:b/>
          <w:sz w:val="20"/>
          <w:szCs w:val="20"/>
        </w:rPr>
        <w:t>1. Biología celular</w:t>
      </w:r>
      <w:sdt>
        <w:sdtPr>
          <w:tag w:val="goog_rdk_0"/>
          <w:id w:val="1836595017"/>
        </w:sdtPr>
        <w:sdtEndPr/>
        <w:sdtContent>
          <w:commentRangeStart w:id="1"/>
        </w:sdtContent>
      </w:sdt>
    </w:p>
    <w:commentRangeEnd w:id="1"/>
    <w:p w14:paraId="00000045" w14:textId="77777777" w:rsidR="00A216DA" w:rsidRDefault="0011579B">
      <w:pPr>
        <w:pStyle w:val="Normal0"/>
        <w:spacing w:before="120"/>
        <w:jc w:val="both"/>
        <w:rPr>
          <w:sz w:val="20"/>
          <w:szCs w:val="20"/>
        </w:rPr>
      </w:pPr>
      <w:r>
        <w:commentReference w:id="1"/>
      </w:r>
      <w:r>
        <w:rPr>
          <w:noProof/>
        </w:rPr>
        <w:drawing>
          <wp:anchor distT="0" distB="0" distL="114300" distR="114300" simplePos="0" relativeHeight="251658240" behindDoc="0" locked="0" layoutInCell="1" hidden="0" allowOverlap="1" wp14:anchorId="326CF9DF" wp14:editId="07777777">
            <wp:simplePos x="0" y="0"/>
            <wp:positionH relativeFrom="column">
              <wp:posOffset>-2539</wp:posOffset>
            </wp:positionH>
            <wp:positionV relativeFrom="paragraph">
              <wp:posOffset>167005</wp:posOffset>
            </wp:positionV>
            <wp:extent cx="1816100" cy="1816100"/>
            <wp:effectExtent l="0" t="0" r="0" b="0"/>
            <wp:wrapSquare wrapText="bothSides" distT="0" distB="0" distL="114300" distR="114300"/>
            <wp:docPr id="294" name="image39.jpg" descr="Garabatos de ciencia y biología vector gratuito"/>
            <wp:cNvGraphicFramePr/>
            <a:graphic xmlns:a="http://schemas.openxmlformats.org/drawingml/2006/main">
              <a:graphicData uri="http://schemas.openxmlformats.org/drawingml/2006/picture">
                <pic:pic xmlns:pic="http://schemas.openxmlformats.org/drawingml/2006/picture">
                  <pic:nvPicPr>
                    <pic:cNvPr id="0" name="image39.jpg" descr="Garabatos de ciencia y biología vector gratuito"/>
                    <pic:cNvPicPr preferRelativeResize="0"/>
                  </pic:nvPicPr>
                  <pic:blipFill>
                    <a:blip r:embed="rId14"/>
                    <a:srcRect/>
                    <a:stretch>
                      <a:fillRect/>
                    </a:stretch>
                  </pic:blipFill>
                  <pic:spPr>
                    <a:xfrm>
                      <a:off x="0" y="0"/>
                      <a:ext cx="1816100" cy="1816100"/>
                    </a:xfrm>
                    <a:prstGeom prst="rect">
                      <a:avLst/>
                    </a:prstGeom>
                    <a:ln/>
                  </pic:spPr>
                </pic:pic>
              </a:graphicData>
            </a:graphic>
          </wp:anchor>
        </w:drawing>
      </w:r>
    </w:p>
    <w:p w14:paraId="00000046" w14:textId="77777777" w:rsidR="00A216DA" w:rsidRDefault="0011579B">
      <w:pPr>
        <w:pStyle w:val="Normal0"/>
        <w:spacing w:before="120"/>
        <w:jc w:val="both"/>
        <w:rPr>
          <w:sz w:val="20"/>
          <w:szCs w:val="20"/>
        </w:rPr>
      </w:pPr>
      <w:r>
        <w:rPr>
          <w:sz w:val="20"/>
          <w:szCs w:val="20"/>
        </w:rPr>
        <w:t>La biología establece similitudes y diferencias entre los organismos y características propias de los seres vivos de acuerdo con sus estructuras, funciones y su relación con el entorno. Por este motivo, se estudia la estructura y la dinámica funcional comú</w:t>
      </w:r>
      <w:r>
        <w:rPr>
          <w:sz w:val="20"/>
          <w:szCs w:val="20"/>
        </w:rPr>
        <w:t>n a todos los seres vivos para establecer las leyes generales que rigen la vida y los principios explicativos fundamentales de esta.</w:t>
      </w:r>
    </w:p>
    <w:p w14:paraId="00000047" w14:textId="77777777" w:rsidR="00A216DA" w:rsidRDefault="0011579B">
      <w:pPr>
        <w:pStyle w:val="Normal0"/>
        <w:spacing w:before="120"/>
        <w:jc w:val="both"/>
        <w:rPr>
          <w:sz w:val="20"/>
          <w:szCs w:val="20"/>
        </w:rPr>
      </w:pPr>
      <w:r>
        <w:rPr>
          <w:sz w:val="20"/>
          <w:szCs w:val="20"/>
        </w:rPr>
        <w:t>A partir de la curiosidad del ser humano, se ha logrado el desarrollo de diferentes ciencias que han logrado descifrar el f</w:t>
      </w:r>
      <w:r>
        <w:rPr>
          <w:sz w:val="20"/>
          <w:szCs w:val="20"/>
        </w:rPr>
        <w:t>uncionamiento de los seres vivos. Una de ellas es la biología celular que tiene como objetivo de estudio, la unidad fundamental de la vida: la célula.</w:t>
      </w:r>
    </w:p>
    <w:p w14:paraId="00000048" w14:textId="77777777" w:rsidR="00A216DA" w:rsidRDefault="0011579B">
      <w:pPr>
        <w:pStyle w:val="Normal0"/>
        <w:spacing w:before="120"/>
        <w:jc w:val="both"/>
        <w:rPr>
          <w:sz w:val="20"/>
          <w:szCs w:val="20"/>
        </w:rPr>
      </w:pPr>
      <w:r>
        <w:rPr>
          <w:sz w:val="20"/>
          <w:szCs w:val="20"/>
        </w:rPr>
        <w:t>Esta ciencia se enfoca en la estructura, composición y función celular, desde las propiedades más general</w:t>
      </w:r>
      <w:r>
        <w:rPr>
          <w:sz w:val="20"/>
          <w:szCs w:val="20"/>
        </w:rPr>
        <w:t>es (compartidas por todas las células) hasta funciones específicas altamente complejas y propias de células especializadas.</w:t>
      </w:r>
    </w:p>
    <w:p w14:paraId="00000049" w14:textId="77777777" w:rsidR="00A216DA" w:rsidRDefault="0011579B">
      <w:pPr>
        <w:pStyle w:val="Normal0"/>
        <w:spacing w:before="120"/>
        <w:jc w:val="both"/>
        <w:rPr>
          <w:sz w:val="20"/>
          <w:szCs w:val="20"/>
        </w:rPr>
      </w:pPr>
      <w:r>
        <w:rPr>
          <w:sz w:val="20"/>
          <w:szCs w:val="20"/>
        </w:rPr>
        <w:t>La célula está diseñada para realizar funciones relacionadas con:</w:t>
      </w:r>
    </w:p>
    <w:p w14:paraId="0000004A" w14:textId="77777777" w:rsidR="00A216DA" w:rsidRDefault="0011579B">
      <w:pPr>
        <w:pStyle w:val="Normal0"/>
        <w:numPr>
          <w:ilvl w:val="0"/>
          <w:numId w:val="7"/>
        </w:numPr>
        <w:pBdr>
          <w:top w:val="nil"/>
          <w:left w:val="nil"/>
          <w:bottom w:val="nil"/>
          <w:right w:val="nil"/>
          <w:between w:val="nil"/>
        </w:pBdr>
        <w:spacing w:before="120"/>
        <w:jc w:val="both"/>
        <w:rPr>
          <w:color w:val="000000"/>
          <w:sz w:val="20"/>
          <w:szCs w:val="20"/>
        </w:rPr>
      </w:pPr>
      <w:sdt>
        <w:sdtPr>
          <w:tag w:val="goog_rdk_1"/>
          <w:id w:val="782476409"/>
        </w:sdtPr>
        <w:sdtEndPr/>
        <w:sdtContent>
          <w:commentRangeStart w:id="2"/>
        </w:sdtContent>
      </w:sdt>
      <w:r>
        <w:rPr>
          <w:color w:val="000000"/>
          <w:sz w:val="20"/>
          <w:szCs w:val="20"/>
        </w:rPr>
        <w:t>Nutrición.</w:t>
      </w:r>
    </w:p>
    <w:p w14:paraId="0000004B" w14:textId="77777777" w:rsidR="00A216DA" w:rsidRDefault="0011579B">
      <w:pPr>
        <w:pStyle w:val="Normal0"/>
        <w:numPr>
          <w:ilvl w:val="0"/>
          <w:numId w:val="7"/>
        </w:numPr>
        <w:pBdr>
          <w:top w:val="nil"/>
          <w:left w:val="nil"/>
          <w:bottom w:val="nil"/>
          <w:right w:val="nil"/>
          <w:between w:val="nil"/>
        </w:pBdr>
        <w:spacing w:before="120"/>
        <w:jc w:val="both"/>
        <w:rPr>
          <w:color w:val="000000"/>
          <w:sz w:val="20"/>
          <w:szCs w:val="20"/>
        </w:rPr>
      </w:pPr>
      <w:r>
        <w:rPr>
          <w:color w:val="000000"/>
          <w:sz w:val="20"/>
          <w:szCs w:val="20"/>
        </w:rPr>
        <w:t>Reproducción.</w:t>
      </w:r>
    </w:p>
    <w:p w14:paraId="0000004C" w14:textId="77777777" w:rsidR="00A216DA" w:rsidRDefault="0011579B">
      <w:pPr>
        <w:pStyle w:val="Normal0"/>
        <w:numPr>
          <w:ilvl w:val="0"/>
          <w:numId w:val="7"/>
        </w:numPr>
        <w:pBdr>
          <w:top w:val="nil"/>
          <w:left w:val="nil"/>
          <w:bottom w:val="nil"/>
          <w:right w:val="nil"/>
          <w:between w:val="nil"/>
        </w:pBdr>
        <w:spacing w:before="120"/>
        <w:jc w:val="both"/>
        <w:rPr>
          <w:color w:val="000000"/>
          <w:sz w:val="20"/>
          <w:szCs w:val="20"/>
        </w:rPr>
      </w:pPr>
      <w:r>
        <w:rPr>
          <w:color w:val="000000"/>
          <w:sz w:val="20"/>
          <w:szCs w:val="20"/>
        </w:rPr>
        <w:t>Relación.</w:t>
      </w:r>
      <w:commentRangeEnd w:id="2"/>
      <w:r>
        <w:commentReference w:id="2"/>
      </w:r>
    </w:p>
    <w:p w14:paraId="0000004D" w14:textId="77777777" w:rsidR="00A216DA" w:rsidRDefault="0011579B">
      <w:pPr>
        <w:pStyle w:val="Normal0"/>
        <w:spacing w:before="120"/>
        <w:jc w:val="both"/>
        <w:rPr>
          <w:sz w:val="20"/>
          <w:szCs w:val="20"/>
        </w:rPr>
      </w:pPr>
      <w:r>
        <w:rPr>
          <w:sz w:val="20"/>
          <w:szCs w:val="20"/>
        </w:rPr>
        <w:t>Dichas funciones propias d</w:t>
      </w:r>
      <w:r>
        <w:rPr>
          <w:sz w:val="20"/>
          <w:szCs w:val="20"/>
        </w:rPr>
        <w:t>e los seres vivos, tiene su punto de partida a nivel celular. La fisiología celular es la encargada de este tipo de estudio. En el siguiente esquema podrán observar cómo se desarrollan cada una de estas funciones:</w:t>
      </w:r>
    </w:p>
    <w:p w14:paraId="0000004E" w14:textId="77777777" w:rsidR="00A216DA" w:rsidRDefault="00A216DA">
      <w:pPr>
        <w:pStyle w:val="Normal0"/>
        <w:spacing w:before="120"/>
        <w:jc w:val="both"/>
        <w:rPr>
          <w:sz w:val="20"/>
          <w:szCs w:val="20"/>
        </w:rPr>
      </w:pPr>
    </w:p>
    <w:p w14:paraId="0000004F" w14:textId="77777777" w:rsidR="00A216DA" w:rsidRDefault="0011579B">
      <w:pPr>
        <w:pStyle w:val="Normal0"/>
        <w:spacing w:before="120"/>
        <w:jc w:val="center"/>
        <w:rPr>
          <w:sz w:val="20"/>
          <w:szCs w:val="20"/>
        </w:rPr>
      </w:pPr>
      <w:sdt>
        <w:sdtPr>
          <w:tag w:val="goog_rdk_2"/>
          <w:id w:val="1629784992"/>
        </w:sdtPr>
        <w:sdtEndPr/>
        <w:sdtContent>
          <w:commentRangeStart w:id="3"/>
        </w:sdtContent>
      </w:sdt>
      <w:r>
        <w:rPr>
          <w:noProof/>
          <w:sz w:val="20"/>
          <w:szCs w:val="20"/>
        </w:rPr>
        <w:drawing>
          <wp:inline distT="0" distB="0" distL="0" distR="0" wp14:anchorId="01B055EF" wp14:editId="07777777">
            <wp:extent cx="5074601" cy="837272"/>
            <wp:effectExtent l="0" t="0" r="0" b="0"/>
            <wp:docPr id="29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074601" cy="837272"/>
                    </a:xfrm>
                    <a:prstGeom prst="rect">
                      <a:avLst/>
                    </a:prstGeom>
                    <a:ln/>
                  </pic:spPr>
                </pic:pic>
              </a:graphicData>
            </a:graphic>
          </wp:inline>
        </w:drawing>
      </w:r>
      <w:commentRangeEnd w:id="3"/>
      <w:r>
        <w:commentReference w:id="3"/>
      </w:r>
    </w:p>
    <w:p w14:paraId="00000050" w14:textId="77777777" w:rsidR="00A216DA" w:rsidRDefault="00A216DA">
      <w:pPr>
        <w:pStyle w:val="Normal0"/>
        <w:spacing w:before="120"/>
        <w:jc w:val="both"/>
        <w:rPr>
          <w:sz w:val="20"/>
          <w:szCs w:val="20"/>
        </w:rPr>
      </w:pPr>
    </w:p>
    <w:p w14:paraId="00000051" w14:textId="77777777" w:rsidR="00A216DA" w:rsidRDefault="0011579B">
      <w:pPr>
        <w:pStyle w:val="Normal0"/>
        <w:spacing w:before="120"/>
        <w:jc w:val="both"/>
        <w:rPr>
          <w:sz w:val="20"/>
          <w:szCs w:val="20"/>
        </w:rPr>
      </w:pPr>
      <w:r>
        <w:rPr>
          <w:sz w:val="20"/>
          <w:szCs w:val="20"/>
        </w:rPr>
        <w:t>La célula es una estructura forma</w:t>
      </w:r>
      <w:r>
        <w:rPr>
          <w:sz w:val="20"/>
          <w:szCs w:val="20"/>
        </w:rPr>
        <w:t>da por tres elementos fundamentales:</w:t>
      </w:r>
    </w:p>
    <w:p w14:paraId="00000052" w14:textId="77777777" w:rsidR="00A216DA" w:rsidRDefault="0011579B">
      <w:pPr>
        <w:pStyle w:val="Normal0"/>
        <w:numPr>
          <w:ilvl w:val="0"/>
          <w:numId w:val="9"/>
        </w:numPr>
        <w:pBdr>
          <w:top w:val="nil"/>
          <w:left w:val="nil"/>
          <w:bottom w:val="nil"/>
          <w:right w:val="nil"/>
          <w:between w:val="nil"/>
        </w:pBdr>
        <w:spacing w:before="120"/>
        <w:jc w:val="both"/>
        <w:rPr>
          <w:color w:val="000000"/>
          <w:sz w:val="20"/>
          <w:szCs w:val="20"/>
        </w:rPr>
      </w:pPr>
      <w:sdt>
        <w:sdtPr>
          <w:tag w:val="goog_rdk_3"/>
          <w:id w:val="1235357768"/>
        </w:sdtPr>
        <w:sdtEndPr/>
        <w:sdtContent>
          <w:commentRangeStart w:id="4"/>
        </w:sdtContent>
      </w:sdt>
      <w:r>
        <w:rPr>
          <w:color w:val="000000"/>
          <w:sz w:val="20"/>
          <w:szCs w:val="20"/>
        </w:rPr>
        <w:t>La membrana plasmática.</w:t>
      </w:r>
    </w:p>
    <w:p w14:paraId="00000053" w14:textId="77777777" w:rsidR="00A216DA" w:rsidRDefault="0011579B">
      <w:pPr>
        <w:pStyle w:val="Normal0"/>
        <w:numPr>
          <w:ilvl w:val="0"/>
          <w:numId w:val="9"/>
        </w:numPr>
        <w:pBdr>
          <w:top w:val="nil"/>
          <w:left w:val="nil"/>
          <w:bottom w:val="nil"/>
          <w:right w:val="nil"/>
          <w:between w:val="nil"/>
        </w:pBdr>
        <w:spacing w:before="120"/>
        <w:jc w:val="both"/>
        <w:rPr>
          <w:color w:val="000000"/>
          <w:sz w:val="20"/>
          <w:szCs w:val="20"/>
        </w:rPr>
      </w:pPr>
      <w:r>
        <w:rPr>
          <w:color w:val="000000"/>
          <w:sz w:val="20"/>
          <w:szCs w:val="20"/>
        </w:rPr>
        <w:t>El citoplasma.</w:t>
      </w:r>
    </w:p>
    <w:p w14:paraId="00000054" w14:textId="77777777" w:rsidR="00A216DA" w:rsidRDefault="0011579B">
      <w:pPr>
        <w:pStyle w:val="Normal0"/>
        <w:numPr>
          <w:ilvl w:val="0"/>
          <w:numId w:val="9"/>
        </w:numPr>
        <w:pBdr>
          <w:top w:val="nil"/>
          <w:left w:val="nil"/>
          <w:bottom w:val="nil"/>
          <w:right w:val="nil"/>
          <w:between w:val="nil"/>
        </w:pBdr>
        <w:spacing w:before="120"/>
        <w:jc w:val="both"/>
        <w:rPr>
          <w:color w:val="000000"/>
          <w:sz w:val="20"/>
          <w:szCs w:val="20"/>
        </w:rPr>
      </w:pPr>
      <w:r>
        <w:rPr>
          <w:color w:val="000000"/>
          <w:sz w:val="20"/>
          <w:szCs w:val="20"/>
        </w:rPr>
        <w:t>El núcleo: donde se encuentra el material genético (ADN).</w:t>
      </w:r>
      <w:commentRangeEnd w:id="4"/>
      <w:r>
        <w:commentReference w:id="4"/>
      </w:r>
    </w:p>
    <w:p w14:paraId="00000055" w14:textId="77777777" w:rsidR="00A216DA" w:rsidRDefault="00A216DA">
      <w:pPr>
        <w:pStyle w:val="Normal0"/>
        <w:spacing w:before="120"/>
        <w:jc w:val="both"/>
        <w:rPr>
          <w:sz w:val="20"/>
          <w:szCs w:val="20"/>
        </w:rPr>
      </w:pPr>
    </w:p>
    <w:p w14:paraId="00000056" w14:textId="77777777" w:rsidR="00A216DA" w:rsidRDefault="0011579B">
      <w:pPr>
        <w:pStyle w:val="Normal0"/>
        <w:spacing w:before="120"/>
        <w:jc w:val="both"/>
        <w:rPr>
          <w:sz w:val="20"/>
          <w:szCs w:val="20"/>
        </w:rPr>
      </w:pPr>
      <w:r>
        <w:rPr>
          <w:sz w:val="20"/>
          <w:szCs w:val="20"/>
        </w:rPr>
        <w:t>Para poder entender su estructura, primero se debe conocer que existen dos tipos de células:</w:t>
      </w:r>
    </w:p>
    <w:p w14:paraId="00000057" w14:textId="77777777" w:rsidR="00A216DA" w:rsidRDefault="0011579B">
      <w:pPr>
        <w:pStyle w:val="Normal0"/>
        <w:numPr>
          <w:ilvl w:val="0"/>
          <w:numId w:val="10"/>
        </w:numPr>
        <w:pBdr>
          <w:top w:val="nil"/>
          <w:left w:val="nil"/>
          <w:bottom w:val="nil"/>
          <w:right w:val="nil"/>
          <w:between w:val="nil"/>
        </w:pBdr>
        <w:spacing w:before="120"/>
        <w:jc w:val="both"/>
        <w:rPr>
          <w:color w:val="000000"/>
          <w:sz w:val="20"/>
          <w:szCs w:val="20"/>
        </w:rPr>
      </w:pPr>
      <w:sdt>
        <w:sdtPr>
          <w:tag w:val="goog_rdk_4"/>
          <w:id w:val="666802456"/>
        </w:sdtPr>
        <w:sdtEndPr/>
        <w:sdtContent>
          <w:commentRangeStart w:id="5"/>
        </w:sdtContent>
      </w:sdt>
      <w:r>
        <w:rPr>
          <w:color w:val="000000"/>
          <w:sz w:val="20"/>
          <w:szCs w:val="20"/>
        </w:rPr>
        <w:t>Procariotas (bacteria y archea).</w:t>
      </w:r>
    </w:p>
    <w:p w14:paraId="00000058" w14:textId="77777777" w:rsidR="00A216DA" w:rsidRDefault="0011579B">
      <w:pPr>
        <w:pStyle w:val="Normal0"/>
        <w:numPr>
          <w:ilvl w:val="0"/>
          <w:numId w:val="10"/>
        </w:numPr>
        <w:pBdr>
          <w:top w:val="nil"/>
          <w:left w:val="nil"/>
          <w:bottom w:val="nil"/>
          <w:right w:val="nil"/>
          <w:between w:val="nil"/>
        </w:pBdr>
        <w:spacing w:before="120"/>
        <w:jc w:val="both"/>
        <w:rPr>
          <w:color w:val="000000"/>
          <w:sz w:val="20"/>
          <w:szCs w:val="20"/>
        </w:rPr>
      </w:pPr>
      <w:r>
        <w:rPr>
          <w:color w:val="000000"/>
          <w:sz w:val="20"/>
          <w:szCs w:val="20"/>
        </w:rPr>
        <w:t>Eucariotas (protozoarios, hongos, plantas y animales).</w:t>
      </w:r>
      <w:commentRangeEnd w:id="5"/>
      <w:r>
        <w:commentReference w:id="5"/>
      </w:r>
      <w:r>
        <w:rPr>
          <w:color w:val="000000"/>
          <w:sz w:val="20"/>
          <w:szCs w:val="20"/>
        </w:rPr>
        <w:t xml:space="preserve"> </w:t>
      </w:r>
    </w:p>
    <w:p w14:paraId="00000059" w14:textId="77777777" w:rsidR="00A216DA" w:rsidRDefault="00A216DA">
      <w:pPr>
        <w:pStyle w:val="Normal0"/>
        <w:spacing w:before="120"/>
        <w:jc w:val="both"/>
        <w:rPr>
          <w:sz w:val="20"/>
          <w:szCs w:val="20"/>
        </w:rPr>
      </w:pPr>
    </w:p>
    <w:p w14:paraId="0000005A" w14:textId="77777777" w:rsidR="00A216DA" w:rsidRDefault="0011579B">
      <w:pPr>
        <w:pStyle w:val="Normal0"/>
        <w:spacing w:before="120"/>
        <w:jc w:val="both"/>
        <w:rPr>
          <w:sz w:val="20"/>
          <w:szCs w:val="20"/>
        </w:rPr>
      </w:pPr>
      <w:r>
        <w:rPr>
          <w:sz w:val="20"/>
          <w:szCs w:val="20"/>
        </w:rPr>
        <w:t>A continuación, se observan las diferencias entre estos tipos de cél</w:t>
      </w:r>
      <w:r>
        <w:rPr>
          <w:sz w:val="20"/>
          <w:szCs w:val="20"/>
        </w:rPr>
        <w:t>ulas:</w:t>
      </w:r>
    </w:p>
    <w:p w14:paraId="0000005B" w14:textId="77777777" w:rsidR="00A216DA" w:rsidRDefault="00A216DA">
      <w:pPr>
        <w:pStyle w:val="Normal0"/>
        <w:spacing w:before="120"/>
        <w:jc w:val="both"/>
        <w:rPr>
          <w:sz w:val="20"/>
          <w:szCs w:val="20"/>
        </w:rPr>
      </w:pPr>
    </w:p>
    <w:p w14:paraId="0000005C" w14:textId="77777777" w:rsidR="00A216DA" w:rsidRDefault="0011579B">
      <w:pPr>
        <w:pStyle w:val="Normal0"/>
        <w:spacing w:before="120"/>
        <w:jc w:val="center"/>
        <w:rPr>
          <w:b/>
          <w:sz w:val="20"/>
          <w:szCs w:val="20"/>
        </w:rPr>
      </w:pPr>
      <w:sdt>
        <w:sdtPr>
          <w:tag w:val="goog_rdk_5"/>
          <w:id w:val="1596424265"/>
        </w:sdtPr>
        <w:sdtEndPr/>
        <w:sdtContent>
          <w:commentRangeStart w:id="6"/>
        </w:sdtContent>
      </w:sdt>
      <w:r>
        <w:rPr>
          <w:b/>
          <w:sz w:val="20"/>
          <w:szCs w:val="20"/>
        </w:rPr>
        <w:t>Tabla 1</w:t>
      </w:r>
      <w:commentRangeEnd w:id="6"/>
      <w:r>
        <w:commentReference w:id="6"/>
      </w:r>
    </w:p>
    <w:p w14:paraId="0000005D" w14:textId="77777777" w:rsidR="00A216DA" w:rsidRDefault="0011579B">
      <w:pPr>
        <w:pStyle w:val="Normal0"/>
        <w:spacing w:before="120"/>
        <w:jc w:val="center"/>
        <w:rPr>
          <w:i/>
          <w:sz w:val="20"/>
          <w:szCs w:val="20"/>
        </w:rPr>
      </w:pPr>
      <w:r>
        <w:rPr>
          <w:i/>
          <w:sz w:val="20"/>
          <w:szCs w:val="20"/>
        </w:rPr>
        <w:t>Diferencias entre células eucariotas y procariotas</w:t>
      </w:r>
    </w:p>
    <w:tbl>
      <w:tblPr>
        <w:tblStyle w:val="af"/>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A216DA" w14:paraId="2FF593B4" w14:textId="77777777">
        <w:tc>
          <w:tcPr>
            <w:tcW w:w="3320" w:type="dxa"/>
            <w:vAlign w:val="center"/>
          </w:tcPr>
          <w:p w14:paraId="0000005E" w14:textId="77777777" w:rsidR="00A216DA" w:rsidRDefault="0011579B">
            <w:pPr>
              <w:pStyle w:val="Normal0"/>
              <w:spacing w:before="120" w:line="276" w:lineRule="auto"/>
              <w:jc w:val="center"/>
              <w:rPr>
                <w:sz w:val="20"/>
                <w:szCs w:val="20"/>
              </w:rPr>
            </w:pPr>
            <w:r>
              <w:rPr>
                <w:sz w:val="20"/>
                <w:szCs w:val="20"/>
              </w:rPr>
              <w:t>Aspectos</w:t>
            </w:r>
          </w:p>
        </w:tc>
        <w:tc>
          <w:tcPr>
            <w:tcW w:w="3321" w:type="dxa"/>
            <w:vAlign w:val="center"/>
          </w:tcPr>
          <w:p w14:paraId="0000005F" w14:textId="77777777" w:rsidR="00A216DA" w:rsidRDefault="0011579B">
            <w:pPr>
              <w:pStyle w:val="Normal0"/>
              <w:spacing w:before="120" w:line="276" w:lineRule="auto"/>
              <w:jc w:val="center"/>
              <w:rPr>
                <w:sz w:val="20"/>
                <w:szCs w:val="20"/>
              </w:rPr>
            </w:pPr>
            <w:r>
              <w:rPr>
                <w:sz w:val="20"/>
                <w:szCs w:val="20"/>
              </w:rPr>
              <w:t>Eucariota</w:t>
            </w:r>
          </w:p>
        </w:tc>
        <w:tc>
          <w:tcPr>
            <w:tcW w:w="3321" w:type="dxa"/>
            <w:vAlign w:val="center"/>
          </w:tcPr>
          <w:p w14:paraId="00000060" w14:textId="77777777" w:rsidR="00A216DA" w:rsidRDefault="0011579B">
            <w:pPr>
              <w:pStyle w:val="Normal0"/>
              <w:spacing w:before="120" w:line="276" w:lineRule="auto"/>
              <w:jc w:val="center"/>
              <w:rPr>
                <w:sz w:val="20"/>
                <w:szCs w:val="20"/>
              </w:rPr>
            </w:pPr>
            <w:r>
              <w:rPr>
                <w:sz w:val="20"/>
                <w:szCs w:val="20"/>
              </w:rPr>
              <w:t>Procariota</w:t>
            </w:r>
          </w:p>
        </w:tc>
      </w:tr>
      <w:tr w:rsidR="00A216DA" w14:paraId="4A51D90F" w14:textId="77777777">
        <w:tc>
          <w:tcPr>
            <w:tcW w:w="3320" w:type="dxa"/>
            <w:vAlign w:val="center"/>
          </w:tcPr>
          <w:p w14:paraId="00000061" w14:textId="77777777" w:rsidR="00A216DA" w:rsidRDefault="0011579B">
            <w:pPr>
              <w:pStyle w:val="Normal0"/>
              <w:spacing w:before="120" w:line="276" w:lineRule="auto"/>
              <w:jc w:val="center"/>
              <w:rPr>
                <w:sz w:val="20"/>
                <w:szCs w:val="20"/>
              </w:rPr>
            </w:pPr>
            <w:r>
              <w:rPr>
                <w:sz w:val="20"/>
                <w:szCs w:val="20"/>
              </w:rPr>
              <w:t>Tamaño</w:t>
            </w:r>
          </w:p>
        </w:tc>
        <w:tc>
          <w:tcPr>
            <w:tcW w:w="3321" w:type="dxa"/>
            <w:vAlign w:val="center"/>
          </w:tcPr>
          <w:p w14:paraId="00000062" w14:textId="77777777" w:rsidR="00A216DA" w:rsidRDefault="0011579B">
            <w:pPr>
              <w:pStyle w:val="Normal0"/>
              <w:spacing w:before="120" w:line="276" w:lineRule="auto"/>
              <w:jc w:val="center"/>
              <w:rPr>
                <w:b w:val="0"/>
                <w:sz w:val="20"/>
                <w:szCs w:val="20"/>
              </w:rPr>
            </w:pPr>
            <w:r>
              <w:rPr>
                <w:b w:val="0"/>
                <w:sz w:val="20"/>
                <w:szCs w:val="20"/>
              </w:rPr>
              <w:t>Más grande</w:t>
            </w:r>
          </w:p>
          <w:p w14:paraId="00000063" w14:textId="77777777" w:rsidR="00A216DA" w:rsidRDefault="0011579B">
            <w:pPr>
              <w:pStyle w:val="Normal0"/>
              <w:spacing w:before="120" w:line="276" w:lineRule="auto"/>
              <w:jc w:val="center"/>
              <w:rPr>
                <w:b w:val="0"/>
                <w:sz w:val="20"/>
                <w:szCs w:val="20"/>
              </w:rPr>
            </w:pPr>
            <w:r>
              <w:rPr>
                <w:b w:val="0"/>
                <w:sz w:val="20"/>
                <w:szCs w:val="20"/>
              </w:rPr>
              <w:t>(+10 micrómetros)</w:t>
            </w:r>
          </w:p>
        </w:tc>
        <w:tc>
          <w:tcPr>
            <w:tcW w:w="3321" w:type="dxa"/>
            <w:vAlign w:val="center"/>
          </w:tcPr>
          <w:p w14:paraId="00000064" w14:textId="77777777" w:rsidR="00A216DA" w:rsidRDefault="0011579B">
            <w:pPr>
              <w:pStyle w:val="Normal0"/>
              <w:spacing w:before="120" w:line="276" w:lineRule="auto"/>
              <w:jc w:val="center"/>
              <w:rPr>
                <w:b w:val="0"/>
                <w:sz w:val="20"/>
                <w:szCs w:val="20"/>
              </w:rPr>
            </w:pPr>
            <w:r>
              <w:rPr>
                <w:b w:val="0"/>
                <w:sz w:val="20"/>
                <w:szCs w:val="20"/>
              </w:rPr>
              <w:t>Más pequeña</w:t>
            </w:r>
          </w:p>
          <w:p w14:paraId="00000065" w14:textId="77777777" w:rsidR="00A216DA" w:rsidRDefault="0011579B">
            <w:pPr>
              <w:pStyle w:val="Normal0"/>
              <w:spacing w:before="120" w:line="276" w:lineRule="auto"/>
              <w:jc w:val="center"/>
              <w:rPr>
                <w:b w:val="0"/>
                <w:sz w:val="20"/>
                <w:szCs w:val="20"/>
              </w:rPr>
            </w:pPr>
            <w:r>
              <w:rPr>
                <w:b w:val="0"/>
                <w:sz w:val="20"/>
                <w:szCs w:val="20"/>
              </w:rPr>
              <w:t>(-10 micrómetros)</w:t>
            </w:r>
          </w:p>
        </w:tc>
      </w:tr>
      <w:tr w:rsidR="00A216DA" w14:paraId="55830FAB" w14:textId="77777777">
        <w:tc>
          <w:tcPr>
            <w:tcW w:w="3320" w:type="dxa"/>
            <w:vAlign w:val="center"/>
          </w:tcPr>
          <w:p w14:paraId="00000066" w14:textId="77777777" w:rsidR="00A216DA" w:rsidRDefault="0011579B">
            <w:pPr>
              <w:pStyle w:val="Normal0"/>
              <w:spacing w:before="120" w:line="276" w:lineRule="auto"/>
              <w:jc w:val="center"/>
              <w:rPr>
                <w:sz w:val="20"/>
                <w:szCs w:val="20"/>
              </w:rPr>
            </w:pPr>
            <w:r>
              <w:rPr>
                <w:sz w:val="20"/>
                <w:szCs w:val="20"/>
              </w:rPr>
              <w:t>Núcleo, mitocondrias, cloroplastos, vacuolas y citoesqueleto.</w:t>
            </w:r>
          </w:p>
        </w:tc>
        <w:tc>
          <w:tcPr>
            <w:tcW w:w="3321" w:type="dxa"/>
            <w:vAlign w:val="center"/>
          </w:tcPr>
          <w:p w14:paraId="00000067" w14:textId="77777777" w:rsidR="00A216DA" w:rsidRDefault="0011579B">
            <w:pPr>
              <w:pStyle w:val="Normal0"/>
              <w:spacing w:before="120" w:line="276" w:lineRule="auto"/>
              <w:jc w:val="center"/>
              <w:rPr>
                <w:b w:val="0"/>
                <w:sz w:val="20"/>
                <w:szCs w:val="20"/>
              </w:rPr>
            </w:pPr>
            <w:r>
              <w:rPr>
                <w:b w:val="0"/>
                <w:sz w:val="20"/>
                <w:szCs w:val="20"/>
              </w:rPr>
              <w:t>Sí</w:t>
            </w:r>
          </w:p>
        </w:tc>
        <w:tc>
          <w:tcPr>
            <w:tcW w:w="3321" w:type="dxa"/>
            <w:vAlign w:val="center"/>
          </w:tcPr>
          <w:p w14:paraId="00000068" w14:textId="77777777" w:rsidR="00A216DA" w:rsidRDefault="0011579B">
            <w:pPr>
              <w:pStyle w:val="Normal0"/>
              <w:spacing w:before="120" w:line="276" w:lineRule="auto"/>
              <w:jc w:val="center"/>
              <w:rPr>
                <w:b w:val="0"/>
                <w:sz w:val="20"/>
                <w:szCs w:val="20"/>
              </w:rPr>
            </w:pPr>
            <w:r>
              <w:rPr>
                <w:b w:val="0"/>
                <w:sz w:val="20"/>
                <w:szCs w:val="20"/>
              </w:rPr>
              <w:t>No</w:t>
            </w:r>
          </w:p>
        </w:tc>
      </w:tr>
      <w:tr w:rsidR="00A216DA" w14:paraId="3E3BAA5C" w14:textId="77777777">
        <w:tc>
          <w:tcPr>
            <w:tcW w:w="3320" w:type="dxa"/>
            <w:vAlign w:val="center"/>
          </w:tcPr>
          <w:p w14:paraId="00000069" w14:textId="77777777" w:rsidR="00A216DA" w:rsidRDefault="0011579B">
            <w:pPr>
              <w:pStyle w:val="Normal0"/>
              <w:spacing w:before="120" w:line="276" w:lineRule="auto"/>
              <w:jc w:val="center"/>
              <w:rPr>
                <w:sz w:val="20"/>
                <w:szCs w:val="20"/>
              </w:rPr>
            </w:pPr>
            <w:r>
              <w:rPr>
                <w:sz w:val="20"/>
                <w:szCs w:val="20"/>
              </w:rPr>
              <w:t>Modo de vida.</w:t>
            </w:r>
          </w:p>
        </w:tc>
        <w:tc>
          <w:tcPr>
            <w:tcW w:w="3321" w:type="dxa"/>
            <w:vAlign w:val="center"/>
          </w:tcPr>
          <w:p w14:paraId="0000006A" w14:textId="77777777" w:rsidR="00A216DA" w:rsidRDefault="0011579B">
            <w:pPr>
              <w:pStyle w:val="Normal0"/>
              <w:spacing w:before="120" w:line="276" w:lineRule="auto"/>
              <w:jc w:val="center"/>
              <w:rPr>
                <w:b w:val="0"/>
                <w:sz w:val="20"/>
                <w:szCs w:val="20"/>
              </w:rPr>
            </w:pPr>
            <w:r>
              <w:rPr>
                <w:b w:val="0"/>
                <w:sz w:val="20"/>
                <w:szCs w:val="20"/>
              </w:rPr>
              <w:t>Organismos unicelulares y pluricelulares.</w:t>
            </w:r>
          </w:p>
        </w:tc>
        <w:tc>
          <w:tcPr>
            <w:tcW w:w="3321" w:type="dxa"/>
            <w:vAlign w:val="center"/>
          </w:tcPr>
          <w:p w14:paraId="0000006B" w14:textId="77777777" w:rsidR="00A216DA" w:rsidRDefault="0011579B">
            <w:pPr>
              <w:pStyle w:val="Normal0"/>
              <w:spacing w:before="120" w:line="276" w:lineRule="auto"/>
              <w:jc w:val="center"/>
              <w:rPr>
                <w:b w:val="0"/>
                <w:sz w:val="20"/>
                <w:szCs w:val="20"/>
              </w:rPr>
            </w:pPr>
            <w:r>
              <w:rPr>
                <w:b w:val="0"/>
                <w:sz w:val="20"/>
                <w:szCs w:val="20"/>
              </w:rPr>
              <w:t>Organismos unicelulares.</w:t>
            </w:r>
          </w:p>
        </w:tc>
      </w:tr>
      <w:tr w:rsidR="00A216DA" w14:paraId="70965531" w14:textId="77777777">
        <w:tc>
          <w:tcPr>
            <w:tcW w:w="3320" w:type="dxa"/>
            <w:vAlign w:val="center"/>
          </w:tcPr>
          <w:p w14:paraId="0000006C" w14:textId="77777777" w:rsidR="00A216DA" w:rsidRDefault="0011579B">
            <w:pPr>
              <w:pStyle w:val="Normal0"/>
              <w:spacing w:before="120" w:line="276" w:lineRule="auto"/>
              <w:jc w:val="center"/>
              <w:rPr>
                <w:sz w:val="20"/>
                <w:szCs w:val="20"/>
              </w:rPr>
            </w:pPr>
            <w:r>
              <w:rPr>
                <w:sz w:val="20"/>
                <w:szCs w:val="20"/>
              </w:rPr>
              <w:t>Reproducción.</w:t>
            </w:r>
          </w:p>
        </w:tc>
        <w:tc>
          <w:tcPr>
            <w:tcW w:w="3321" w:type="dxa"/>
            <w:vAlign w:val="center"/>
          </w:tcPr>
          <w:p w14:paraId="0000006D" w14:textId="77777777" w:rsidR="00A216DA" w:rsidRDefault="0011579B">
            <w:pPr>
              <w:pStyle w:val="Normal0"/>
              <w:spacing w:before="120" w:line="276" w:lineRule="auto"/>
              <w:jc w:val="center"/>
              <w:rPr>
                <w:b w:val="0"/>
                <w:sz w:val="20"/>
                <w:szCs w:val="20"/>
              </w:rPr>
            </w:pPr>
            <w:r>
              <w:rPr>
                <w:b w:val="0"/>
                <w:sz w:val="20"/>
                <w:szCs w:val="20"/>
              </w:rPr>
              <w:t>Sexual y asexual.</w:t>
            </w:r>
          </w:p>
        </w:tc>
        <w:tc>
          <w:tcPr>
            <w:tcW w:w="3321" w:type="dxa"/>
            <w:vAlign w:val="center"/>
          </w:tcPr>
          <w:p w14:paraId="0000006E" w14:textId="77777777" w:rsidR="00A216DA" w:rsidRDefault="0011579B">
            <w:pPr>
              <w:pStyle w:val="Normal0"/>
              <w:spacing w:before="120" w:line="276" w:lineRule="auto"/>
              <w:jc w:val="center"/>
              <w:rPr>
                <w:b w:val="0"/>
                <w:sz w:val="20"/>
                <w:szCs w:val="20"/>
              </w:rPr>
            </w:pPr>
            <w:r>
              <w:rPr>
                <w:b w:val="0"/>
                <w:sz w:val="20"/>
                <w:szCs w:val="20"/>
              </w:rPr>
              <w:t>Asexual.</w:t>
            </w:r>
          </w:p>
        </w:tc>
      </w:tr>
    </w:tbl>
    <w:p w14:paraId="0000006F" w14:textId="77777777" w:rsidR="00A216DA" w:rsidRDefault="00A216DA">
      <w:pPr>
        <w:pStyle w:val="Normal0"/>
        <w:spacing w:before="120"/>
        <w:jc w:val="both"/>
        <w:rPr>
          <w:sz w:val="20"/>
          <w:szCs w:val="20"/>
        </w:rPr>
      </w:pPr>
    </w:p>
    <w:p w14:paraId="00000070" w14:textId="77777777" w:rsidR="00A216DA" w:rsidRDefault="0011579B">
      <w:pPr>
        <w:pStyle w:val="Normal0"/>
        <w:spacing w:before="120"/>
        <w:jc w:val="both"/>
        <w:rPr>
          <w:sz w:val="20"/>
          <w:szCs w:val="20"/>
        </w:rPr>
      </w:pPr>
      <w:r>
        <w:rPr>
          <w:sz w:val="20"/>
          <w:szCs w:val="20"/>
        </w:rPr>
        <w:t>Luego de entender sus diferencias, se procede a estudiar la estructura y citología de cada una de ellas y, además, las funciones que cumplen las partes que la componen.</w:t>
      </w:r>
    </w:p>
    <w:p w14:paraId="00000071" w14:textId="77777777" w:rsidR="00A216DA" w:rsidRDefault="0011579B">
      <w:pPr>
        <w:pStyle w:val="Normal0"/>
        <w:spacing w:before="120"/>
        <w:jc w:val="center"/>
        <w:rPr>
          <w:sz w:val="20"/>
          <w:szCs w:val="20"/>
        </w:rPr>
      </w:pPr>
      <w:sdt>
        <w:sdtPr>
          <w:tag w:val="goog_rdk_6"/>
          <w:id w:val="1059471541"/>
        </w:sdtPr>
        <w:sdtEndPr/>
        <w:sdtContent>
          <w:commentRangeStart w:id="7"/>
        </w:sdtContent>
      </w:sdt>
      <w:r>
        <w:rPr>
          <w:noProof/>
          <w:sz w:val="20"/>
          <w:szCs w:val="20"/>
        </w:rPr>
        <w:drawing>
          <wp:inline distT="0" distB="0" distL="0" distR="0" wp14:anchorId="23243ABB" wp14:editId="07777777">
            <wp:extent cx="4670075" cy="812533"/>
            <wp:effectExtent l="0" t="0" r="0" b="0"/>
            <wp:docPr id="29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4670075" cy="812533"/>
                    </a:xfrm>
                    <a:prstGeom prst="rect">
                      <a:avLst/>
                    </a:prstGeom>
                    <a:ln/>
                  </pic:spPr>
                </pic:pic>
              </a:graphicData>
            </a:graphic>
          </wp:inline>
        </w:drawing>
      </w:r>
      <w:commentRangeEnd w:id="7"/>
      <w:r>
        <w:commentReference w:id="7"/>
      </w:r>
    </w:p>
    <w:p w14:paraId="00000072" w14:textId="77777777" w:rsidR="00A216DA" w:rsidRDefault="0011579B">
      <w:pPr>
        <w:pStyle w:val="Normal0"/>
        <w:spacing w:before="120"/>
        <w:jc w:val="both"/>
        <w:rPr>
          <w:sz w:val="20"/>
          <w:szCs w:val="20"/>
        </w:rPr>
      </w:pPr>
      <w:r>
        <w:rPr>
          <w:sz w:val="20"/>
          <w:szCs w:val="20"/>
        </w:rPr>
        <w:t xml:space="preserve">Para ampliar la información sobre esta célula, se invita a ver el video </w:t>
      </w:r>
      <w:r>
        <w:rPr>
          <w:i/>
          <w:sz w:val="20"/>
          <w:szCs w:val="20"/>
        </w:rPr>
        <w:t>Partes d</w:t>
      </w:r>
      <w:r>
        <w:rPr>
          <w:i/>
          <w:sz w:val="20"/>
          <w:szCs w:val="20"/>
        </w:rPr>
        <w:t>e la célula procariota</w:t>
      </w:r>
      <w:r>
        <w:rPr>
          <w:sz w:val="20"/>
          <w:szCs w:val="20"/>
        </w:rPr>
        <w:t xml:space="preserve"> que se encuentra en el material complementario.</w:t>
      </w:r>
    </w:p>
    <w:p w14:paraId="00000073" w14:textId="77777777" w:rsidR="00A216DA" w:rsidRDefault="0011579B">
      <w:pPr>
        <w:pStyle w:val="Normal0"/>
        <w:spacing w:before="120"/>
        <w:jc w:val="center"/>
        <w:rPr>
          <w:sz w:val="20"/>
          <w:szCs w:val="20"/>
        </w:rPr>
      </w:pPr>
      <w:sdt>
        <w:sdtPr>
          <w:tag w:val="goog_rdk_7"/>
          <w:id w:val="1677647579"/>
        </w:sdtPr>
        <w:sdtEndPr/>
        <w:sdtContent>
          <w:commentRangeStart w:id="8"/>
        </w:sdtContent>
      </w:sdt>
      <w:r>
        <w:rPr>
          <w:noProof/>
          <w:sz w:val="20"/>
          <w:szCs w:val="20"/>
        </w:rPr>
        <w:drawing>
          <wp:inline distT="0" distB="0" distL="0" distR="0" wp14:anchorId="60A36A29" wp14:editId="07777777">
            <wp:extent cx="4635855" cy="796817"/>
            <wp:effectExtent l="0" t="0" r="0" b="0"/>
            <wp:docPr id="2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4635855" cy="796817"/>
                    </a:xfrm>
                    <a:prstGeom prst="rect">
                      <a:avLst/>
                    </a:prstGeom>
                    <a:ln/>
                  </pic:spPr>
                </pic:pic>
              </a:graphicData>
            </a:graphic>
          </wp:inline>
        </w:drawing>
      </w:r>
      <w:commentRangeEnd w:id="8"/>
      <w:r>
        <w:commentReference w:id="8"/>
      </w:r>
    </w:p>
    <w:p w14:paraId="00000074" w14:textId="77777777" w:rsidR="00A216DA" w:rsidRDefault="0011579B">
      <w:pPr>
        <w:pStyle w:val="Normal0"/>
        <w:spacing w:before="120"/>
        <w:jc w:val="both"/>
        <w:rPr>
          <w:sz w:val="20"/>
          <w:szCs w:val="20"/>
        </w:rPr>
      </w:pPr>
      <w:r>
        <w:rPr>
          <w:sz w:val="20"/>
          <w:szCs w:val="20"/>
        </w:rPr>
        <w:t>Para ver información complementaria relacionada con el “Panorama de las células animales y vegetales” se invita a ver el video que se encuentra en el material complementario.</w:t>
      </w:r>
    </w:p>
    <w:p w14:paraId="00000075" w14:textId="77777777" w:rsidR="00A216DA" w:rsidRDefault="00A216DA">
      <w:pPr>
        <w:pStyle w:val="Normal0"/>
        <w:spacing w:before="120"/>
        <w:rPr>
          <w:b/>
          <w:sz w:val="20"/>
          <w:szCs w:val="20"/>
        </w:rPr>
      </w:pPr>
    </w:p>
    <w:p w14:paraId="00000076" w14:textId="77777777" w:rsidR="00A216DA" w:rsidRDefault="0011579B">
      <w:pPr>
        <w:pStyle w:val="Normal0"/>
        <w:spacing w:before="120"/>
        <w:rPr>
          <w:b/>
          <w:sz w:val="20"/>
          <w:szCs w:val="20"/>
        </w:rPr>
      </w:pPr>
      <w:r>
        <w:rPr>
          <w:b/>
          <w:sz w:val="20"/>
          <w:szCs w:val="20"/>
        </w:rPr>
        <w:t>1.</w:t>
      </w:r>
      <w:r>
        <w:rPr>
          <w:b/>
          <w:sz w:val="20"/>
          <w:szCs w:val="20"/>
        </w:rPr>
        <w:t xml:space="preserve">1 Biomoléculas </w:t>
      </w:r>
    </w:p>
    <w:p w14:paraId="00000077" w14:textId="77777777" w:rsidR="00A216DA" w:rsidRDefault="0011579B">
      <w:pPr>
        <w:pStyle w:val="Normal0"/>
        <w:spacing w:before="120"/>
        <w:jc w:val="both"/>
        <w:rPr>
          <w:sz w:val="20"/>
          <w:szCs w:val="20"/>
        </w:rPr>
      </w:pPr>
      <w:sdt>
        <w:sdtPr>
          <w:tag w:val="goog_rdk_8"/>
          <w:id w:val="541474506"/>
        </w:sdtPr>
        <w:sdtEndPr/>
        <w:sdtContent>
          <w:commentRangeStart w:id="9"/>
        </w:sdtContent>
      </w:sdt>
    </w:p>
    <w:commentRangeEnd w:id="9"/>
    <w:p w14:paraId="00000078" w14:textId="77777777" w:rsidR="00A216DA" w:rsidRDefault="0011579B">
      <w:pPr>
        <w:pStyle w:val="Normal0"/>
        <w:spacing w:before="120"/>
        <w:jc w:val="both"/>
        <w:rPr>
          <w:sz w:val="20"/>
          <w:szCs w:val="20"/>
        </w:rPr>
      </w:pPr>
      <w:r>
        <w:commentReference w:id="9"/>
      </w:r>
      <w:r>
        <w:rPr>
          <w:sz w:val="20"/>
          <w:szCs w:val="20"/>
        </w:rPr>
        <w:t xml:space="preserve">Son moléculas que hacen parte fundamental de todos los seres vivos. </w:t>
      </w:r>
      <w:sdt>
        <w:sdtPr>
          <w:tag w:val="goog_rdk_9"/>
          <w:id w:val="1538803894"/>
        </w:sdtPr>
        <w:sdtEndPr/>
        <w:sdtContent>
          <w:commentRangeStart w:id="10"/>
        </w:sdtContent>
      </w:sdt>
    </w:p>
    <w:commentRangeEnd w:id="10"/>
    <w:p w14:paraId="00000079" w14:textId="77777777" w:rsidR="00A216DA" w:rsidRDefault="0011579B">
      <w:pPr>
        <w:pStyle w:val="Normal0"/>
        <w:spacing w:before="120"/>
        <w:jc w:val="both"/>
        <w:rPr>
          <w:sz w:val="20"/>
          <w:szCs w:val="20"/>
        </w:rPr>
      </w:pPr>
      <w:r>
        <w:commentReference w:id="10"/>
      </w:r>
      <w:r>
        <w:rPr>
          <w:sz w:val="20"/>
          <w:szCs w:val="20"/>
        </w:rPr>
        <w:t>Los bioelementos que más abundan en los organismos humanos son los siguientes:</w:t>
      </w:r>
      <w:r>
        <w:rPr>
          <w:noProof/>
        </w:rPr>
        <w:drawing>
          <wp:anchor distT="0" distB="0" distL="114300" distR="114300" simplePos="0" relativeHeight="251659264" behindDoc="0" locked="0" layoutInCell="1" hidden="0" allowOverlap="1" wp14:anchorId="4F1D81C5" wp14:editId="07777777">
            <wp:simplePos x="0" y="0"/>
            <wp:positionH relativeFrom="column">
              <wp:posOffset>1</wp:posOffset>
            </wp:positionH>
            <wp:positionV relativeFrom="paragraph">
              <wp:posOffset>82550</wp:posOffset>
            </wp:positionV>
            <wp:extent cx="1021715" cy="1430020"/>
            <wp:effectExtent l="0" t="0" r="0" b="0"/>
            <wp:wrapSquare wrapText="bothSides" distT="0" distB="0" distL="114300" distR="114300"/>
            <wp:docPr id="281" name="image11.jpg" descr="Químico De Cultivos Sosteniendo En Manos Modelo De Molécula"/>
            <wp:cNvGraphicFramePr/>
            <a:graphic xmlns:a="http://schemas.openxmlformats.org/drawingml/2006/main">
              <a:graphicData uri="http://schemas.openxmlformats.org/drawingml/2006/picture">
                <pic:pic xmlns:pic="http://schemas.openxmlformats.org/drawingml/2006/picture">
                  <pic:nvPicPr>
                    <pic:cNvPr id="0" name="image11.jpg" descr="Químico De Cultivos Sosteniendo En Manos Modelo De Molécula"/>
                    <pic:cNvPicPr preferRelativeResize="0"/>
                  </pic:nvPicPr>
                  <pic:blipFill>
                    <a:blip r:embed="rId18"/>
                    <a:srcRect/>
                    <a:stretch>
                      <a:fillRect/>
                    </a:stretch>
                  </pic:blipFill>
                  <pic:spPr>
                    <a:xfrm>
                      <a:off x="0" y="0"/>
                      <a:ext cx="1021715" cy="1430020"/>
                    </a:xfrm>
                    <a:prstGeom prst="rect">
                      <a:avLst/>
                    </a:prstGeom>
                    <a:ln/>
                  </pic:spPr>
                </pic:pic>
              </a:graphicData>
            </a:graphic>
          </wp:anchor>
        </w:drawing>
      </w:r>
    </w:p>
    <w:p w14:paraId="0000007A" w14:textId="77777777" w:rsidR="00A216DA" w:rsidRDefault="0011579B">
      <w:pPr>
        <w:pStyle w:val="Normal0"/>
        <w:numPr>
          <w:ilvl w:val="0"/>
          <w:numId w:val="12"/>
        </w:numPr>
        <w:pBdr>
          <w:top w:val="nil"/>
          <w:left w:val="nil"/>
          <w:bottom w:val="nil"/>
          <w:right w:val="nil"/>
          <w:between w:val="nil"/>
        </w:pBdr>
        <w:spacing w:before="120"/>
        <w:jc w:val="both"/>
        <w:rPr>
          <w:color w:val="000000"/>
          <w:sz w:val="20"/>
          <w:szCs w:val="20"/>
        </w:rPr>
      </w:pPr>
      <w:r>
        <w:rPr>
          <w:color w:val="000000"/>
          <w:sz w:val="20"/>
          <w:szCs w:val="20"/>
        </w:rPr>
        <w:t xml:space="preserve"> Carbono (C).</w:t>
      </w:r>
    </w:p>
    <w:p w14:paraId="0000007B" w14:textId="77777777" w:rsidR="00A216DA" w:rsidRDefault="0011579B">
      <w:pPr>
        <w:pStyle w:val="Normal0"/>
        <w:numPr>
          <w:ilvl w:val="0"/>
          <w:numId w:val="12"/>
        </w:numPr>
        <w:pBdr>
          <w:top w:val="nil"/>
          <w:left w:val="nil"/>
          <w:bottom w:val="nil"/>
          <w:right w:val="nil"/>
          <w:between w:val="nil"/>
        </w:pBdr>
        <w:spacing w:before="120"/>
        <w:jc w:val="both"/>
        <w:rPr>
          <w:color w:val="000000"/>
          <w:sz w:val="20"/>
          <w:szCs w:val="20"/>
        </w:rPr>
      </w:pPr>
      <w:r>
        <w:rPr>
          <w:color w:val="000000"/>
          <w:sz w:val="20"/>
          <w:szCs w:val="20"/>
        </w:rPr>
        <w:t xml:space="preserve"> Hidrógeno (H).</w:t>
      </w:r>
    </w:p>
    <w:p w14:paraId="0000007C" w14:textId="77777777" w:rsidR="00A216DA" w:rsidRDefault="0011579B">
      <w:pPr>
        <w:pStyle w:val="Normal0"/>
        <w:numPr>
          <w:ilvl w:val="0"/>
          <w:numId w:val="12"/>
        </w:numPr>
        <w:pBdr>
          <w:top w:val="nil"/>
          <w:left w:val="nil"/>
          <w:bottom w:val="nil"/>
          <w:right w:val="nil"/>
          <w:between w:val="nil"/>
        </w:pBdr>
        <w:spacing w:before="120"/>
        <w:jc w:val="both"/>
        <w:rPr>
          <w:color w:val="000000"/>
          <w:sz w:val="20"/>
          <w:szCs w:val="20"/>
        </w:rPr>
      </w:pPr>
      <w:r>
        <w:rPr>
          <w:color w:val="000000"/>
          <w:sz w:val="20"/>
          <w:szCs w:val="20"/>
        </w:rPr>
        <w:t xml:space="preserve"> Oxígeno(O).</w:t>
      </w:r>
    </w:p>
    <w:p w14:paraId="0000007D" w14:textId="77777777" w:rsidR="00A216DA" w:rsidRDefault="0011579B">
      <w:pPr>
        <w:pStyle w:val="Normal0"/>
        <w:numPr>
          <w:ilvl w:val="0"/>
          <w:numId w:val="12"/>
        </w:numPr>
        <w:pBdr>
          <w:top w:val="nil"/>
          <w:left w:val="nil"/>
          <w:bottom w:val="nil"/>
          <w:right w:val="nil"/>
          <w:between w:val="nil"/>
        </w:pBdr>
        <w:spacing w:before="120"/>
        <w:jc w:val="both"/>
        <w:rPr>
          <w:color w:val="000000"/>
          <w:sz w:val="20"/>
          <w:szCs w:val="20"/>
        </w:rPr>
      </w:pPr>
      <w:r>
        <w:rPr>
          <w:color w:val="000000"/>
          <w:sz w:val="20"/>
          <w:szCs w:val="20"/>
        </w:rPr>
        <w:t xml:space="preserve"> Nitrógeno (N).</w:t>
      </w:r>
    </w:p>
    <w:p w14:paraId="0000007E" w14:textId="77777777" w:rsidR="00A216DA" w:rsidRDefault="0011579B">
      <w:pPr>
        <w:pStyle w:val="Normal0"/>
        <w:numPr>
          <w:ilvl w:val="0"/>
          <w:numId w:val="12"/>
        </w:numPr>
        <w:pBdr>
          <w:top w:val="nil"/>
          <w:left w:val="nil"/>
          <w:bottom w:val="nil"/>
          <w:right w:val="nil"/>
          <w:between w:val="nil"/>
        </w:pBdr>
        <w:spacing w:before="120"/>
        <w:jc w:val="both"/>
        <w:rPr>
          <w:color w:val="000000"/>
          <w:sz w:val="20"/>
          <w:szCs w:val="20"/>
        </w:rPr>
      </w:pPr>
      <w:r>
        <w:rPr>
          <w:color w:val="000000"/>
          <w:sz w:val="20"/>
          <w:szCs w:val="20"/>
        </w:rPr>
        <w:t xml:space="preserve"> Fósforo (P).</w:t>
      </w:r>
    </w:p>
    <w:p w14:paraId="0000007F" w14:textId="77777777" w:rsidR="00A216DA" w:rsidRDefault="0011579B">
      <w:pPr>
        <w:pStyle w:val="Normal0"/>
        <w:numPr>
          <w:ilvl w:val="0"/>
          <w:numId w:val="12"/>
        </w:numPr>
        <w:pBdr>
          <w:top w:val="nil"/>
          <w:left w:val="nil"/>
          <w:bottom w:val="nil"/>
          <w:right w:val="nil"/>
          <w:between w:val="nil"/>
        </w:pBdr>
        <w:spacing w:before="120"/>
        <w:jc w:val="both"/>
        <w:rPr>
          <w:color w:val="000000"/>
          <w:sz w:val="20"/>
          <w:szCs w:val="20"/>
        </w:rPr>
      </w:pPr>
      <w:r>
        <w:rPr>
          <w:color w:val="000000"/>
          <w:sz w:val="20"/>
          <w:szCs w:val="20"/>
        </w:rPr>
        <w:t xml:space="preserve"> Azufre (S).</w:t>
      </w:r>
    </w:p>
    <w:p w14:paraId="00000080" w14:textId="77777777" w:rsidR="00A216DA" w:rsidRDefault="00A216DA">
      <w:pPr>
        <w:pStyle w:val="Normal0"/>
        <w:spacing w:before="120"/>
        <w:jc w:val="both"/>
        <w:rPr>
          <w:sz w:val="20"/>
          <w:szCs w:val="20"/>
        </w:rPr>
      </w:pPr>
    </w:p>
    <w:p w14:paraId="00000081" w14:textId="77777777" w:rsidR="00A216DA" w:rsidRDefault="0011579B">
      <w:pPr>
        <w:pStyle w:val="Normal0"/>
        <w:spacing w:before="120"/>
        <w:jc w:val="both"/>
        <w:rPr>
          <w:sz w:val="20"/>
          <w:szCs w:val="20"/>
        </w:rPr>
      </w:pPr>
      <w:r>
        <w:rPr>
          <w:sz w:val="20"/>
          <w:szCs w:val="20"/>
        </w:rPr>
        <w:t>Estos son parte de la conformación de las biomoléculas:</w:t>
      </w:r>
    </w:p>
    <w:p w14:paraId="00000082" w14:textId="77777777" w:rsidR="00A216DA" w:rsidRDefault="0011579B">
      <w:pPr>
        <w:pStyle w:val="Normal0"/>
        <w:numPr>
          <w:ilvl w:val="0"/>
          <w:numId w:val="15"/>
        </w:numPr>
        <w:pBdr>
          <w:top w:val="nil"/>
          <w:left w:val="nil"/>
          <w:bottom w:val="nil"/>
          <w:right w:val="nil"/>
          <w:between w:val="nil"/>
        </w:pBdr>
        <w:spacing w:before="120"/>
        <w:jc w:val="both"/>
        <w:rPr>
          <w:color w:val="000000"/>
          <w:sz w:val="20"/>
          <w:szCs w:val="20"/>
        </w:rPr>
      </w:pPr>
      <w:sdt>
        <w:sdtPr>
          <w:tag w:val="goog_rdk_10"/>
          <w:id w:val="1980830544"/>
        </w:sdtPr>
        <w:sdtEndPr/>
        <w:sdtContent>
          <w:commentRangeStart w:id="11"/>
        </w:sdtContent>
      </w:sdt>
      <w:r>
        <w:rPr>
          <w:color w:val="000000"/>
          <w:sz w:val="20"/>
          <w:szCs w:val="20"/>
        </w:rPr>
        <w:t>Lípidos.</w:t>
      </w:r>
    </w:p>
    <w:p w14:paraId="00000083" w14:textId="77777777" w:rsidR="00A216DA" w:rsidRDefault="0011579B">
      <w:pPr>
        <w:pStyle w:val="Normal0"/>
        <w:numPr>
          <w:ilvl w:val="0"/>
          <w:numId w:val="15"/>
        </w:numPr>
        <w:pBdr>
          <w:top w:val="nil"/>
          <w:left w:val="nil"/>
          <w:bottom w:val="nil"/>
          <w:right w:val="nil"/>
          <w:between w:val="nil"/>
        </w:pBdr>
        <w:spacing w:before="120"/>
        <w:jc w:val="both"/>
        <w:rPr>
          <w:color w:val="000000"/>
          <w:sz w:val="20"/>
          <w:szCs w:val="20"/>
        </w:rPr>
      </w:pPr>
      <w:r>
        <w:rPr>
          <w:color w:val="000000"/>
          <w:sz w:val="20"/>
          <w:szCs w:val="20"/>
        </w:rPr>
        <w:t>Ácidos nucleicos aminoácidos.</w:t>
      </w:r>
    </w:p>
    <w:p w14:paraId="00000084" w14:textId="77777777" w:rsidR="00A216DA" w:rsidRDefault="0011579B">
      <w:pPr>
        <w:pStyle w:val="Normal0"/>
        <w:numPr>
          <w:ilvl w:val="0"/>
          <w:numId w:val="15"/>
        </w:numPr>
        <w:pBdr>
          <w:top w:val="nil"/>
          <w:left w:val="nil"/>
          <w:bottom w:val="nil"/>
          <w:right w:val="nil"/>
          <w:between w:val="nil"/>
        </w:pBdr>
        <w:spacing w:before="120"/>
        <w:jc w:val="both"/>
        <w:rPr>
          <w:color w:val="000000"/>
          <w:sz w:val="20"/>
          <w:szCs w:val="20"/>
        </w:rPr>
      </w:pPr>
      <w:r>
        <w:rPr>
          <w:color w:val="000000"/>
          <w:sz w:val="20"/>
          <w:szCs w:val="20"/>
        </w:rPr>
        <w:t>Proteínas.</w:t>
      </w:r>
    </w:p>
    <w:p w14:paraId="00000085" w14:textId="77777777" w:rsidR="00A216DA" w:rsidRDefault="0011579B">
      <w:pPr>
        <w:pStyle w:val="Normal0"/>
        <w:numPr>
          <w:ilvl w:val="0"/>
          <w:numId w:val="15"/>
        </w:numPr>
        <w:pBdr>
          <w:top w:val="nil"/>
          <w:left w:val="nil"/>
          <w:bottom w:val="nil"/>
          <w:right w:val="nil"/>
          <w:between w:val="nil"/>
        </w:pBdr>
        <w:spacing w:before="120"/>
        <w:jc w:val="both"/>
        <w:rPr>
          <w:color w:val="000000"/>
          <w:sz w:val="20"/>
          <w:szCs w:val="20"/>
        </w:rPr>
      </w:pPr>
      <w:r>
        <w:rPr>
          <w:color w:val="000000"/>
          <w:sz w:val="20"/>
          <w:szCs w:val="20"/>
        </w:rPr>
        <w:t>Glúcidos.</w:t>
      </w:r>
    </w:p>
    <w:p w14:paraId="00000086" w14:textId="77777777" w:rsidR="00A216DA" w:rsidRDefault="0011579B">
      <w:pPr>
        <w:pStyle w:val="Normal0"/>
        <w:numPr>
          <w:ilvl w:val="0"/>
          <w:numId w:val="15"/>
        </w:numPr>
        <w:pBdr>
          <w:top w:val="nil"/>
          <w:left w:val="nil"/>
          <w:bottom w:val="nil"/>
          <w:right w:val="nil"/>
          <w:between w:val="nil"/>
        </w:pBdr>
        <w:spacing w:before="120"/>
        <w:jc w:val="both"/>
        <w:rPr>
          <w:color w:val="000000"/>
          <w:sz w:val="20"/>
          <w:szCs w:val="20"/>
        </w:rPr>
      </w:pPr>
      <w:r>
        <w:rPr>
          <w:color w:val="000000"/>
          <w:sz w:val="20"/>
          <w:szCs w:val="20"/>
        </w:rPr>
        <w:t>Vitaminas</w:t>
      </w:r>
      <w:commentRangeEnd w:id="11"/>
      <w:r>
        <w:commentReference w:id="11"/>
      </w:r>
      <w:r>
        <w:rPr>
          <w:color w:val="000000"/>
          <w:sz w:val="20"/>
          <w:szCs w:val="20"/>
        </w:rPr>
        <w:t>.</w:t>
      </w:r>
    </w:p>
    <w:p w14:paraId="00000087" w14:textId="77777777" w:rsidR="00A216DA" w:rsidRDefault="00A216DA">
      <w:pPr>
        <w:pStyle w:val="Normal0"/>
        <w:spacing w:before="120"/>
        <w:jc w:val="both"/>
        <w:rPr>
          <w:sz w:val="20"/>
          <w:szCs w:val="20"/>
        </w:rPr>
      </w:pPr>
    </w:p>
    <w:p w14:paraId="00000088" w14:textId="77777777" w:rsidR="00A216DA" w:rsidRDefault="0011579B">
      <w:pPr>
        <w:pStyle w:val="Normal0"/>
        <w:spacing w:before="120"/>
        <w:jc w:val="both"/>
        <w:rPr>
          <w:sz w:val="20"/>
          <w:szCs w:val="20"/>
        </w:rPr>
      </w:pPr>
      <w:r>
        <w:rPr>
          <w:sz w:val="20"/>
          <w:szCs w:val="20"/>
        </w:rPr>
        <w:t>Los bioelementos ayudan a que se formen enlaces, los que:</w:t>
      </w:r>
    </w:p>
    <w:p w14:paraId="00000089" w14:textId="77777777" w:rsidR="00A216DA" w:rsidRDefault="0011579B">
      <w:pPr>
        <w:pStyle w:val="Normal0"/>
        <w:numPr>
          <w:ilvl w:val="0"/>
          <w:numId w:val="17"/>
        </w:numPr>
        <w:pBdr>
          <w:top w:val="nil"/>
          <w:left w:val="nil"/>
          <w:bottom w:val="nil"/>
          <w:right w:val="nil"/>
          <w:between w:val="nil"/>
        </w:pBdr>
        <w:spacing w:before="120"/>
        <w:jc w:val="both"/>
        <w:rPr>
          <w:color w:val="000000"/>
          <w:sz w:val="20"/>
          <w:szCs w:val="20"/>
        </w:rPr>
      </w:pPr>
      <w:sdt>
        <w:sdtPr>
          <w:tag w:val="goog_rdk_11"/>
          <w:id w:val="1805029718"/>
        </w:sdtPr>
        <w:sdtEndPr/>
        <w:sdtContent>
          <w:commentRangeStart w:id="12"/>
        </w:sdtContent>
      </w:sdt>
      <w:r>
        <w:rPr>
          <w:color w:val="000000"/>
          <w:sz w:val="20"/>
          <w:szCs w:val="20"/>
        </w:rPr>
        <w:t>Son muy estables.</w:t>
      </w:r>
    </w:p>
    <w:p w14:paraId="0000008A" w14:textId="77777777" w:rsidR="00A216DA" w:rsidRDefault="0011579B">
      <w:pPr>
        <w:pStyle w:val="Normal0"/>
        <w:numPr>
          <w:ilvl w:val="0"/>
          <w:numId w:val="17"/>
        </w:numPr>
        <w:pBdr>
          <w:top w:val="nil"/>
          <w:left w:val="nil"/>
          <w:bottom w:val="nil"/>
          <w:right w:val="nil"/>
          <w:between w:val="nil"/>
        </w:pBdr>
        <w:spacing w:before="120"/>
        <w:jc w:val="both"/>
        <w:rPr>
          <w:color w:val="000000"/>
          <w:sz w:val="20"/>
          <w:szCs w:val="20"/>
        </w:rPr>
      </w:pPr>
      <w:r>
        <w:rPr>
          <w:color w:val="000000"/>
          <w:sz w:val="20"/>
          <w:szCs w:val="20"/>
        </w:rPr>
        <w:t>Están compuestos con un número amplio de carbonos.</w:t>
      </w:r>
    </w:p>
    <w:p w14:paraId="0000008B" w14:textId="77777777" w:rsidR="00A216DA" w:rsidRDefault="0011579B">
      <w:pPr>
        <w:pStyle w:val="Normal0"/>
        <w:numPr>
          <w:ilvl w:val="0"/>
          <w:numId w:val="17"/>
        </w:numPr>
        <w:pBdr>
          <w:top w:val="nil"/>
          <w:left w:val="nil"/>
          <w:bottom w:val="nil"/>
          <w:right w:val="nil"/>
          <w:between w:val="nil"/>
        </w:pBdr>
        <w:spacing w:before="120"/>
        <w:jc w:val="both"/>
        <w:rPr>
          <w:color w:val="000000"/>
          <w:sz w:val="20"/>
          <w:szCs w:val="20"/>
        </w:rPr>
      </w:pPr>
      <w:r>
        <w:rPr>
          <w:color w:val="000000"/>
          <w:sz w:val="20"/>
          <w:szCs w:val="20"/>
        </w:rPr>
        <w:t>Participan en las estructuras: cíclicas, ramificadas, lineales, heterocíclicas, entre otras</w:t>
      </w:r>
      <w:commentRangeEnd w:id="12"/>
      <w:r>
        <w:commentReference w:id="12"/>
      </w:r>
      <w:r>
        <w:rPr>
          <w:color w:val="000000"/>
          <w:sz w:val="20"/>
          <w:szCs w:val="20"/>
        </w:rPr>
        <w:t>.</w:t>
      </w:r>
    </w:p>
    <w:p w14:paraId="0000008C" w14:textId="77777777" w:rsidR="00A216DA" w:rsidRDefault="00A216DA">
      <w:pPr>
        <w:pStyle w:val="Normal0"/>
        <w:spacing w:before="120"/>
        <w:jc w:val="both"/>
        <w:rPr>
          <w:sz w:val="20"/>
          <w:szCs w:val="20"/>
        </w:rPr>
      </w:pPr>
    </w:p>
    <w:p w14:paraId="0000008D" w14:textId="77777777" w:rsidR="00A216DA" w:rsidRDefault="0011579B">
      <w:pPr>
        <w:pStyle w:val="Normal0"/>
        <w:spacing w:before="120"/>
        <w:jc w:val="both"/>
        <w:rPr>
          <w:sz w:val="20"/>
          <w:szCs w:val="20"/>
        </w:rPr>
      </w:pPr>
      <w:r>
        <w:rPr>
          <w:sz w:val="20"/>
          <w:szCs w:val="20"/>
        </w:rPr>
        <w:t>Permiten que con pocos elementos se formen grupos funcionales (con propiedades físicas y químicas variables)</w:t>
      </w:r>
      <w:r>
        <w:rPr>
          <w:sz w:val="20"/>
          <w:szCs w:val="20"/>
        </w:rPr>
        <w:t xml:space="preserve"> como:</w:t>
      </w:r>
    </w:p>
    <w:p w14:paraId="0000008E" w14:textId="77777777" w:rsidR="00A216DA" w:rsidRDefault="0011579B">
      <w:pPr>
        <w:pStyle w:val="Normal0"/>
        <w:numPr>
          <w:ilvl w:val="0"/>
          <w:numId w:val="18"/>
        </w:numPr>
        <w:pBdr>
          <w:top w:val="nil"/>
          <w:left w:val="nil"/>
          <w:bottom w:val="nil"/>
          <w:right w:val="nil"/>
          <w:between w:val="nil"/>
        </w:pBdr>
        <w:spacing w:before="120"/>
        <w:jc w:val="both"/>
        <w:rPr>
          <w:color w:val="000000"/>
          <w:sz w:val="20"/>
          <w:szCs w:val="20"/>
        </w:rPr>
      </w:pPr>
      <w:r>
        <w:rPr>
          <w:color w:val="000000"/>
          <w:sz w:val="20"/>
          <w:szCs w:val="20"/>
        </w:rPr>
        <w:t>Aldehídos.</w:t>
      </w:r>
    </w:p>
    <w:p w14:paraId="0000008F" w14:textId="77777777" w:rsidR="00A216DA" w:rsidRDefault="0011579B">
      <w:pPr>
        <w:pStyle w:val="Normal0"/>
        <w:numPr>
          <w:ilvl w:val="0"/>
          <w:numId w:val="18"/>
        </w:numPr>
        <w:pBdr>
          <w:top w:val="nil"/>
          <w:left w:val="nil"/>
          <w:bottom w:val="nil"/>
          <w:right w:val="nil"/>
          <w:between w:val="nil"/>
        </w:pBdr>
        <w:spacing w:before="120"/>
        <w:jc w:val="both"/>
        <w:rPr>
          <w:color w:val="000000"/>
          <w:sz w:val="20"/>
          <w:szCs w:val="20"/>
        </w:rPr>
      </w:pPr>
      <w:r>
        <w:rPr>
          <w:color w:val="000000"/>
          <w:sz w:val="20"/>
          <w:szCs w:val="20"/>
        </w:rPr>
        <w:t>Aminas alcoholes.</w:t>
      </w:r>
    </w:p>
    <w:p w14:paraId="00000090" w14:textId="77777777" w:rsidR="00A216DA" w:rsidRDefault="0011579B">
      <w:pPr>
        <w:pStyle w:val="Normal0"/>
        <w:numPr>
          <w:ilvl w:val="0"/>
          <w:numId w:val="18"/>
        </w:numPr>
        <w:pBdr>
          <w:top w:val="nil"/>
          <w:left w:val="nil"/>
          <w:bottom w:val="nil"/>
          <w:right w:val="nil"/>
          <w:between w:val="nil"/>
        </w:pBdr>
        <w:spacing w:before="120"/>
        <w:jc w:val="both"/>
        <w:rPr>
          <w:color w:val="000000"/>
          <w:sz w:val="20"/>
          <w:szCs w:val="20"/>
        </w:rPr>
      </w:pPr>
      <w:r>
        <w:rPr>
          <w:color w:val="000000"/>
          <w:sz w:val="20"/>
          <w:szCs w:val="20"/>
        </w:rPr>
        <w:t>Cetonas.</w:t>
      </w:r>
    </w:p>
    <w:p w14:paraId="00000091" w14:textId="77777777" w:rsidR="00A216DA" w:rsidRDefault="0011579B">
      <w:pPr>
        <w:pStyle w:val="Normal0"/>
        <w:numPr>
          <w:ilvl w:val="0"/>
          <w:numId w:val="18"/>
        </w:numPr>
        <w:pBdr>
          <w:top w:val="nil"/>
          <w:left w:val="nil"/>
          <w:bottom w:val="nil"/>
          <w:right w:val="nil"/>
          <w:between w:val="nil"/>
        </w:pBdr>
        <w:spacing w:before="120"/>
        <w:jc w:val="both"/>
        <w:rPr>
          <w:color w:val="000000"/>
          <w:sz w:val="20"/>
          <w:szCs w:val="20"/>
        </w:rPr>
      </w:pPr>
      <w:r>
        <w:rPr>
          <w:color w:val="000000"/>
          <w:sz w:val="20"/>
          <w:szCs w:val="20"/>
        </w:rPr>
        <w:t>Ácidos, etc.</w:t>
      </w:r>
    </w:p>
    <w:p w14:paraId="00000092" w14:textId="77777777" w:rsidR="00A216DA" w:rsidRDefault="00A216DA">
      <w:pPr>
        <w:pStyle w:val="Normal0"/>
        <w:spacing w:before="120"/>
        <w:rPr>
          <w:sz w:val="20"/>
          <w:szCs w:val="20"/>
        </w:rPr>
      </w:pPr>
    </w:p>
    <w:p w14:paraId="00000093" w14:textId="77777777" w:rsidR="00A216DA" w:rsidRDefault="0011579B">
      <w:pPr>
        <w:pStyle w:val="Normal0"/>
        <w:spacing w:before="120"/>
        <w:rPr>
          <w:sz w:val="20"/>
          <w:szCs w:val="20"/>
        </w:rPr>
      </w:pPr>
      <w:r>
        <w:rPr>
          <w:sz w:val="20"/>
          <w:szCs w:val="20"/>
        </w:rPr>
        <w:t>En el siguiente esquema se podrá observar cómo se clasifican las biomoléculas, sus nombres y funciones específicas a nivel celular:</w:t>
      </w:r>
    </w:p>
    <w:p w14:paraId="00000094" w14:textId="77777777" w:rsidR="00A216DA" w:rsidRDefault="0011579B">
      <w:pPr>
        <w:pStyle w:val="Normal0"/>
        <w:spacing w:before="120"/>
        <w:jc w:val="center"/>
        <w:rPr>
          <w:sz w:val="20"/>
          <w:szCs w:val="20"/>
        </w:rPr>
      </w:pPr>
      <w:sdt>
        <w:sdtPr>
          <w:tag w:val="goog_rdk_12"/>
          <w:id w:val="1088202050"/>
        </w:sdtPr>
        <w:sdtEndPr/>
        <w:sdtContent>
          <w:commentRangeStart w:id="13"/>
        </w:sdtContent>
      </w:sdt>
      <w:r>
        <w:rPr>
          <w:noProof/>
          <w:sz w:val="20"/>
          <w:szCs w:val="20"/>
        </w:rPr>
        <w:drawing>
          <wp:inline distT="0" distB="0" distL="0" distR="0" wp14:anchorId="2286C7D5" wp14:editId="07777777">
            <wp:extent cx="5049657" cy="863383"/>
            <wp:effectExtent l="0" t="0" r="0" b="0"/>
            <wp:docPr id="29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049657" cy="863383"/>
                    </a:xfrm>
                    <a:prstGeom prst="rect">
                      <a:avLst/>
                    </a:prstGeom>
                    <a:ln/>
                  </pic:spPr>
                </pic:pic>
              </a:graphicData>
            </a:graphic>
          </wp:inline>
        </w:drawing>
      </w:r>
      <w:commentRangeEnd w:id="13"/>
      <w:r>
        <w:commentReference w:id="13"/>
      </w:r>
    </w:p>
    <w:p w14:paraId="00000095" w14:textId="77777777" w:rsidR="00A216DA" w:rsidRDefault="00A216DA">
      <w:pPr>
        <w:pStyle w:val="Normal0"/>
        <w:spacing w:before="120"/>
        <w:jc w:val="both"/>
        <w:rPr>
          <w:sz w:val="20"/>
          <w:szCs w:val="20"/>
        </w:rPr>
      </w:pPr>
    </w:p>
    <w:p w14:paraId="00000096" w14:textId="77777777" w:rsidR="00A216DA" w:rsidRDefault="0011579B">
      <w:pPr>
        <w:pStyle w:val="Normal0"/>
        <w:spacing w:before="120"/>
        <w:rPr>
          <w:b/>
          <w:sz w:val="20"/>
          <w:szCs w:val="20"/>
        </w:rPr>
      </w:pPr>
      <w:r>
        <w:rPr>
          <w:b/>
          <w:sz w:val="20"/>
          <w:szCs w:val="20"/>
        </w:rPr>
        <w:t>1.2 Reproducción celular</w:t>
      </w:r>
      <w:sdt>
        <w:sdtPr>
          <w:tag w:val="goog_rdk_13"/>
          <w:id w:val="2105132568"/>
        </w:sdtPr>
        <w:sdtEndPr/>
        <w:sdtContent>
          <w:commentRangeStart w:id="14"/>
        </w:sdtContent>
      </w:sdt>
    </w:p>
    <w:commentRangeEnd w:id="14"/>
    <w:p w14:paraId="00000097" w14:textId="77777777" w:rsidR="00A216DA" w:rsidRDefault="0011579B">
      <w:pPr>
        <w:pStyle w:val="Normal0"/>
        <w:spacing w:before="120"/>
        <w:jc w:val="center"/>
        <w:rPr>
          <w:b/>
          <w:sz w:val="20"/>
          <w:szCs w:val="20"/>
        </w:rPr>
      </w:pPr>
      <w:r>
        <w:commentReference w:id="14"/>
      </w:r>
      <w:r>
        <w:rPr>
          <w:noProof/>
        </w:rPr>
        <w:drawing>
          <wp:anchor distT="0" distB="0" distL="114300" distR="114300" simplePos="0" relativeHeight="251660288" behindDoc="0" locked="0" layoutInCell="1" hidden="0" allowOverlap="1" wp14:anchorId="4C37B227" wp14:editId="07777777">
            <wp:simplePos x="0" y="0"/>
            <wp:positionH relativeFrom="column">
              <wp:posOffset>3811</wp:posOffset>
            </wp:positionH>
            <wp:positionV relativeFrom="paragraph">
              <wp:posOffset>168910</wp:posOffset>
            </wp:positionV>
            <wp:extent cx="1690370" cy="950595"/>
            <wp:effectExtent l="0" t="0" r="0" b="0"/>
            <wp:wrapSquare wrapText="bothSides" distT="0" distB="0" distL="114300" distR="114300"/>
            <wp:docPr id="270" name="image8.jpg" descr="Mitosis, La Meiosis, Célula, La División Celular"/>
            <wp:cNvGraphicFramePr/>
            <a:graphic xmlns:a="http://schemas.openxmlformats.org/drawingml/2006/main">
              <a:graphicData uri="http://schemas.openxmlformats.org/drawingml/2006/picture">
                <pic:pic xmlns:pic="http://schemas.openxmlformats.org/drawingml/2006/picture">
                  <pic:nvPicPr>
                    <pic:cNvPr id="0" name="image8.jpg" descr="Mitosis, La Meiosis, Célula, La División Celular"/>
                    <pic:cNvPicPr preferRelativeResize="0"/>
                  </pic:nvPicPr>
                  <pic:blipFill>
                    <a:blip r:embed="rId20"/>
                    <a:srcRect/>
                    <a:stretch>
                      <a:fillRect/>
                    </a:stretch>
                  </pic:blipFill>
                  <pic:spPr>
                    <a:xfrm>
                      <a:off x="0" y="0"/>
                      <a:ext cx="1690370" cy="950595"/>
                    </a:xfrm>
                    <a:prstGeom prst="rect">
                      <a:avLst/>
                    </a:prstGeom>
                    <a:ln/>
                  </pic:spPr>
                </pic:pic>
              </a:graphicData>
            </a:graphic>
          </wp:anchor>
        </w:drawing>
      </w:r>
    </w:p>
    <w:p w14:paraId="00000098" w14:textId="77777777" w:rsidR="00A216DA" w:rsidRDefault="0011579B">
      <w:pPr>
        <w:pStyle w:val="Normal0"/>
        <w:spacing w:before="120"/>
        <w:jc w:val="both"/>
        <w:rPr>
          <w:sz w:val="20"/>
          <w:szCs w:val="20"/>
        </w:rPr>
      </w:pPr>
      <w:r>
        <w:rPr>
          <w:sz w:val="20"/>
          <w:szCs w:val="20"/>
        </w:rPr>
        <w:t>También conocida como división celular, es la etapa del ciclo donde la célula se divide para dar como resultado dos células hijas.</w:t>
      </w:r>
    </w:p>
    <w:p w14:paraId="00000099" w14:textId="77777777" w:rsidR="00A216DA" w:rsidRDefault="0011579B">
      <w:pPr>
        <w:pStyle w:val="Normal0"/>
        <w:spacing w:before="120"/>
        <w:jc w:val="both"/>
        <w:rPr>
          <w:sz w:val="20"/>
          <w:szCs w:val="20"/>
        </w:rPr>
      </w:pPr>
      <w:r>
        <w:rPr>
          <w:sz w:val="20"/>
          <w:szCs w:val="20"/>
        </w:rPr>
        <w:t>Este proceso ocurre en todas las formas de vida y garantiza la perpetuidad de su especie, y otras características como el cre</w:t>
      </w:r>
      <w:r>
        <w:rPr>
          <w:sz w:val="20"/>
          <w:szCs w:val="20"/>
        </w:rPr>
        <w:t>cimiento, la regeneración de tejidos y la reproducción en los seres pluricelulares.</w:t>
      </w:r>
    </w:p>
    <w:p w14:paraId="0000009A" w14:textId="77777777" w:rsidR="00A216DA" w:rsidRDefault="00A216DA">
      <w:pPr>
        <w:pStyle w:val="Normal0"/>
        <w:spacing w:before="120"/>
        <w:jc w:val="both"/>
        <w:rPr>
          <w:sz w:val="20"/>
          <w:szCs w:val="20"/>
        </w:rPr>
      </w:pPr>
    </w:p>
    <w:p w14:paraId="0000009B" w14:textId="77777777" w:rsidR="00A216DA" w:rsidRDefault="0011579B">
      <w:pPr>
        <w:pStyle w:val="Normal0"/>
        <w:spacing w:before="120"/>
        <w:jc w:val="both"/>
        <w:rPr>
          <w:sz w:val="20"/>
          <w:szCs w:val="20"/>
        </w:rPr>
      </w:pPr>
      <w:r>
        <w:rPr>
          <w:sz w:val="20"/>
          <w:szCs w:val="20"/>
        </w:rPr>
        <w:t>Cada célula, como cualquier ser vivo, tiene procesos de:</w:t>
      </w:r>
    </w:p>
    <w:p w14:paraId="0000009C" w14:textId="77777777" w:rsidR="00A216DA" w:rsidRDefault="0011579B">
      <w:pPr>
        <w:pStyle w:val="Normal0"/>
        <w:numPr>
          <w:ilvl w:val="0"/>
          <w:numId w:val="2"/>
        </w:numPr>
        <w:pBdr>
          <w:top w:val="nil"/>
          <w:left w:val="nil"/>
          <w:bottom w:val="nil"/>
          <w:right w:val="nil"/>
          <w:between w:val="nil"/>
        </w:pBdr>
        <w:spacing w:before="120"/>
        <w:jc w:val="both"/>
        <w:rPr>
          <w:color w:val="000000"/>
          <w:sz w:val="20"/>
          <w:szCs w:val="20"/>
        </w:rPr>
      </w:pPr>
      <w:sdt>
        <w:sdtPr>
          <w:tag w:val="goog_rdk_14"/>
          <w:id w:val="725049101"/>
        </w:sdtPr>
        <w:sdtEndPr/>
        <w:sdtContent>
          <w:commentRangeStart w:id="15"/>
        </w:sdtContent>
      </w:sdt>
      <w:r>
        <w:rPr>
          <w:color w:val="000000"/>
          <w:sz w:val="20"/>
          <w:szCs w:val="20"/>
        </w:rPr>
        <w:t>Crecimiento.</w:t>
      </w:r>
    </w:p>
    <w:p w14:paraId="0000009D" w14:textId="77777777" w:rsidR="00A216DA" w:rsidRDefault="0011579B">
      <w:pPr>
        <w:pStyle w:val="Normal0"/>
        <w:numPr>
          <w:ilvl w:val="0"/>
          <w:numId w:val="2"/>
        </w:numPr>
        <w:pBdr>
          <w:top w:val="nil"/>
          <w:left w:val="nil"/>
          <w:bottom w:val="nil"/>
          <w:right w:val="nil"/>
          <w:between w:val="nil"/>
        </w:pBdr>
        <w:spacing w:before="120"/>
        <w:jc w:val="both"/>
        <w:rPr>
          <w:color w:val="000000"/>
          <w:sz w:val="20"/>
          <w:szCs w:val="20"/>
        </w:rPr>
      </w:pPr>
      <w:r>
        <w:rPr>
          <w:color w:val="000000"/>
          <w:sz w:val="20"/>
          <w:szCs w:val="20"/>
        </w:rPr>
        <w:t>Maduración.</w:t>
      </w:r>
    </w:p>
    <w:p w14:paraId="0000009E" w14:textId="77777777" w:rsidR="00A216DA" w:rsidRDefault="0011579B">
      <w:pPr>
        <w:pStyle w:val="Normal0"/>
        <w:numPr>
          <w:ilvl w:val="0"/>
          <w:numId w:val="2"/>
        </w:numPr>
        <w:pBdr>
          <w:top w:val="nil"/>
          <w:left w:val="nil"/>
          <w:bottom w:val="nil"/>
          <w:right w:val="nil"/>
          <w:between w:val="nil"/>
        </w:pBdr>
        <w:spacing w:before="120"/>
        <w:jc w:val="both"/>
        <w:rPr>
          <w:color w:val="000000"/>
          <w:sz w:val="20"/>
          <w:szCs w:val="20"/>
        </w:rPr>
      </w:pPr>
      <w:r>
        <w:rPr>
          <w:color w:val="000000"/>
          <w:sz w:val="20"/>
          <w:szCs w:val="20"/>
        </w:rPr>
        <w:t>Reproducción</w:t>
      </w:r>
      <w:commentRangeEnd w:id="15"/>
      <w:r>
        <w:commentReference w:id="15"/>
      </w:r>
      <w:r>
        <w:rPr>
          <w:color w:val="000000"/>
          <w:sz w:val="20"/>
          <w:szCs w:val="20"/>
        </w:rPr>
        <w:t>.</w:t>
      </w:r>
    </w:p>
    <w:p w14:paraId="0000009F" w14:textId="77777777" w:rsidR="00A216DA" w:rsidRDefault="00A216DA">
      <w:pPr>
        <w:pStyle w:val="Normal0"/>
        <w:spacing w:before="120"/>
        <w:jc w:val="both"/>
        <w:rPr>
          <w:sz w:val="20"/>
          <w:szCs w:val="20"/>
        </w:rPr>
      </w:pPr>
    </w:p>
    <w:p w14:paraId="000000A0" w14:textId="77777777" w:rsidR="00A216DA" w:rsidRDefault="0011579B">
      <w:pPr>
        <w:pStyle w:val="Normal0"/>
        <w:spacing w:before="120"/>
        <w:jc w:val="both"/>
        <w:rPr>
          <w:sz w:val="20"/>
          <w:szCs w:val="20"/>
        </w:rPr>
      </w:pPr>
      <w:r>
        <w:rPr>
          <w:sz w:val="20"/>
          <w:szCs w:val="20"/>
        </w:rPr>
        <w:t>Por medio de procesos biológicos se generan nuevas células, replicand</w:t>
      </w:r>
      <w:r>
        <w:rPr>
          <w:sz w:val="20"/>
          <w:szCs w:val="20"/>
        </w:rPr>
        <w:t>o su información genética y repitiendo dicho ciclo. El objetivo de la reproducción celular es aumentar la cantidad de células que existen en el organismo, sin embargo, todos los seres vivos envejecen y esa producción se disminuye, se detiene o se hace de m</w:t>
      </w:r>
      <w:r>
        <w:rPr>
          <w:sz w:val="20"/>
          <w:szCs w:val="20"/>
        </w:rPr>
        <w:t>anera menos eficiente.</w:t>
      </w:r>
    </w:p>
    <w:p w14:paraId="000000A1" w14:textId="77777777" w:rsidR="00A216DA" w:rsidRDefault="0011579B">
      <w:pPr>
        <w:pStyle w:val="Normal0"/>
        <w:spacing w:before="120" w:after="280"/>
        <w:jc w:val="both"/>
        <w:rPr>
          <w:color w:val="000000"/>
          <w:sz w:val="20"/>
          <w:szCs w:val="20"/>
        </w:rPr>
      </w:pPr>
      <w:r>
        <w:rPr>
          <w:color w:val="000000"/>
          <w:sz w:val="20"/>
          <w:szCs w:val="20"/>
        </w:rPr>
        <w:t>Existen tres formas en las que se reproduce la célula. La primera de ellas y las más simple, es la </w:t>
      </w:r>
      <w:hyperlink r:id="rId21">
        <w:r>
          <w:rPr>
            <w:color w:val="000000"/>
            <w:sz w:val="20"/>
            <w:szCs w:val="20"/>
          </w:rPr>
          <w:t>fisión binaria</w:t>
        </w:r>
      </w:hyperlink>
      <w:r>
        <w:rPr>
          <w:color w:val="000000"/>
          <w:sz w:val="20"/>
          <w:szCs w:val="20"/>
        </w:rPr>
        <w:t xml:space="preserve">, donde se replica el material </w:t>
      </w:r>
      <w:r>
        <w:rPr>
          <w:color w:val="000000"/>
          <w:sz w:val="20"/>
          <w:szCs w:val="20"/>
        </w:rPr>
        <w:t xml:space="preserve">genético y se divide en dos individuos similares, como por ejemplo las </w:t>
      </w:r>
      <w:hyperlink r:id="rId22">
        <w:r>
          <w:rPr>
            <w:color w:val="000000"/>
            <w:sz w:val="20"/>
            <w:szCs w:val="20"/>
          </w:rPr>
          <w:t>bacterias</w:t>
        </w:r>
      </w:hyperlink>
      <w:r>
        <w:rPr>
          <w:color w:val="000000"/>
          <w:sz w:val="20"/>
          <w:szCs w:val="20"/>
        </w:rPr>
        <w:t>, que tienen un solo cromosoma y su reproducción es asexual.</w:t>
      </w:r>
    </w:p>
    <w:p w14:paraId="000000A2" w14:textId="77777777" w:rsidR="00A216DA" w:rsidRDefault="0011579B">
      <w:pPr>
        <w:pStyle w:val="Normal0"/>
        <w:spacing w:before="120" w:after="280"/>
        <w:jc w:val="both"/>
        <w:rPr>
          <w:color w:val="000000"/>
          <w:sz w:val="20"/>
          <w:szCs w:val="20"/>
        </w:rPr>
      </w:pPr>
      <w:r>
        <w:rPr>
          <w:color w:val="000000"/>
          <w:sz w:val="20"/>
          <w:szCs w:val="20"/>
        </w:rPr>
        <w:t xml:space="preserve">Los seres </w:t>
      </w:r>
      <w:hyperlink r:id="rId23">
        <w:r>
          <w:rPr>
            <w:color w:val="000000"/>
            <w:sz w:val="20"/>
            <w:szCs w:val="20"/>
          </w:rPr>
          <w:t>eucariotas</w:t>
        </w:r>
      </w:hyperlink>
      <w:r>
        <w:rPr>
          <w:color w:val="000000"/>
          <w:sz w:val="20"/>
          <w:szCs w:val="20"/>
        </w:rPr>
        <w:t>, que poseen más de un cromosoma, como los </w:t>
      </w:r>
      <w:hyperlink r:id="rId24">
        <w:r>
          <w:rPr>
            <w:color w:val="000000"/>
            <w:sz w:val="20"/>
            <w:szCs w:val="20"/>
          </w:rPr>
          <w:t>seres humanos</w:t>
        </w:r>
      </w:hyperlink>
      <w:r>
        <w:rPr>
          <w:color w:val="000000"/>
          <w:sz w:val="20"/>
          <w:szCs w:val="20"/>
        </w:rPr>
        <w:t xml:space="preserve"> (que tienen la mitad de la información genética del padre y la otra de la madre) utilizan mecanismos de reproducción más complejos como los que se verán a continuac</w:t>
      </w:r>
      <w:r>
        <w:rPr>
          <w:color w:val="000000"/>
          <w:sz w:val="20"/>
          <w:szCs w:val="20"/>
        </w:rPr>
        <w:t>ión:</w:t>
      </w:r>
    </w:p>
    <w:p w14:paraId="000000A3" w14:textId="77777777" w:rsidR="00A216DA" w:rsidRDefault="0011579B">
      <w:pPr>
        <w:pStyle w:val="Normal0"/>
        <w:spacing w:before="120" w:after="280"/>
        <w:jc w:val="center"/>
        <w:rPr>
          <w:color w:val="000000"/>
          <w:sz w:val="20"/>
          <w:szCs w:val="20"/>
        </w:rPr>
      </w:pPr>
      <w:sdt>
        <w:sdtPr>
          <w:tag w:val="goog_rdk_15"/>
          <w:id w:val="277022806"/>
        </w:sdtPr>
        <w:sdtEndPr/>
        <w:sdtContent>
          <w:commentRangeStart w:id="16"/>
        </w:sdtContent>
      </w:sdt>
      <w:r>
        <w:rPr>
          <w:noProof/>
          <w:sz w:val="20"/>
          <w:szCs w:val="20"/>
        </w:rPr>
        <w:drawing>
          <wp:inline distT="0" distB="0" distL="0" distR="0" wp14:anchorId="2D1C0A5D" wp14:editId="07777777">
            <wp:extent cx="5151392" cy="874064"/>
            <wp:effectExtent l="0" t="0" r="0" b="0"/>
            <wp:docPr id="29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5151392" cy="874064"/>
                    </a:xfrm>
                    <a:prstGeom prst="rect">
                      <a:avLst/>
                    </a:prstGeom>
                    <a:ln/>
                  </pic:spPr>
                </pic:pic>
              </a:graphicData>
            </a:graphic>
          </wp:inline>
        </w:drawing>
      </w:r>
      <w:commentRangeEnd w:id="16"/>
      <w:r>
        <w:commentReference w:id="16"/>
      </w:r>
    </w:p>
    <w:p w14:paraId="000000A4" w14:textId="77777777" w:rsidR="00A216DA" w:rsidRDefault="0011579B">
      <w:pPr>
        <w:pStyle w:val="Normal0"/>
        <w:spacing w:before="120"/>
        <w:rPr>
          <w:b/>
          <w:color w:val="000000"/>
          <w:sz w:val="20"/>
          <w:szCs w:val="20"/>
        </w:rPr>
      </w:pPr>
      <w:r>
        <w:rPr>
          <w:b/>
          <w:color w:val="000000"/>
          <w:sz w:val="20"/>
          <w:szCs w:val="20"/>
        </w:rPr>
        <w:t>1.3 Botánica</w:t>
      </w:r>
    </w:p>
    <w:p w14:paraId="000000A5" w14:textId="77777777" w:rsidR="00A216DA" w:rsidRDefault="0011579B">
      <w:pPr>
        <w:pStyle w:val="Normal0"/>
        <w:spacing w:before="120"/>
        <w:jc w:val="center"/>
        <w:rPr>
          <w:sz w:val="20"/>
          <w:szCs w:val="20"/>
        </w:rPr>
      </w:pPr>
      <w:sdt>
        <w:sdtPr>
          <w:tag w:val="goog_rdk_16"/>
          <w:id w:val="808450889"/>
        </w:sdtPr>
        <w:sdtEndPr/>
        <w:sdtContent>
          <w:commentRangeStart w:id="17"/>
        </w:sdtContent>
      </w:sdt>
    </w:p>
    <w:commentRangeEnd w:id="17"/>
    <w:p w14:paraId="000000A6" w14:textId="77777777" w:rsidR="00A216DA" w:rsidRDefault="0011579B">
      <w:pPr>
        <w:pStyle w:val="Normal0"/>
        <w:spacing w:before="120"/>
        <w:jc w:val="both"/>
        <w:rPr>
          <w:sz w:val="20"/>
          <w:szCs w:val="20"/>
        </w:rPr>
      </w:pPr>
      <w:r>
        <w:commentReference w:id="17"/>
      </w:r>
      <w:r>
        <w:rPr>
          <w:sz w:val="20"/>
          <w:szCs w:val="20"/>
        </w:rPr>
        <w:t>Es la rama de la biología que se encarga del estudio de los vegetales y las plantas, incluyendo:</w:t>
      </w:r>
      <w:r>
        <w:rPr>
          <w:noProof/>
        </w:rPr>
        <w:drawing>
          <wp:anchor distT="0" distB="0" distL="114300" distR="114300" simplePos="0" relativeHeight="251661312" behindDoc="0" locked="0" layoutInCell="1" hidden="0" allowOverlap="1" wp14:anchorId="26DC72BE" wp14:editId="07777777">
            <wp:simplePos x="0" y="0"/>
            <wp:positionH relativeFrom="column">
              <wp:posOffset>3811</wp:posOffset>
            </wp:positionH>
            <wp:positionV relativeFrom="paragraph">
              <wp:posOffset>10160</wp:posOffset>
            </wp:positionV>
            <wp:extent cx="1424940" cy="967740"/>
            <wp:effectExtent l="0" t="0" r="0" b="0"/>
            <wp:wrapSquare wrapText="bothSides" distT="0" distB="0" distL="114300" distR="114300"/>
            <wp:docPr id="283" name="image1.jpg" descr="Flor, Gloria De La Mañana, Botánica, Planta, Flora"/>
            <wp:cNvGraphicFramePr/>
            <a:graphic xmlns:a="http://schemas.openxmlformats.org/drawingml/2006/main">
              <a:graphicData uri="http://schemas.openxmlformats.org/drawingml/2006/picture">
                <pic:pic xmlns:pic="http://schemas.openxmlformats.org/drawingml/2006/picture">
                  <pic:nvPicPr>
                    <pic:cNvPr id="0" name="image1.jpg" descr="Flor, Gloria De La Mañana, Botánica, Planta, Flora"/>
                    <pic:cNvPicPr preferRelativeResize="0"/>
                  </pic:nvPicPr>
                  <pic:blipFill>
                    <a:blip r:embed="rId26"/>
                    <a:srcRect/>
                    <a:stretch>
                      <a:fillRect/>
                    </a:stretch>
                  </pic:blipFill>
                  <pic:spPr>
                    <a:xfrm>
                      <a:off x="0" y="0"/>
                      <a:ext cx="1424940" cy="967740"/>
                    </a:xfrm>
                    <a:prstGeom prst="rect">
                      <a:avLst/>
                    </a:prstGeom>
                    <a:ln/>
                  </pic:spPr>
                </pic:pic>
              </a:graphicData>
            </a:graphic>
          </wp:anchor>
        </w:drawing>
      </w:r>
    </w:p>
    <w:p w14:paraId="000000A7"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 xml:space="preserve"> </w:t>
      </w:r>
      <w:sdt>
        <w:sdtPr>
          <w:tag w:val="goog_rdk_17"/>
          <w:id w:val="1846793948"/>
        </w:sdtPr>
        <w:sdtEndPr/>
        <w:sdtContent>
          <w:commentRangeStart w:id="18"/>
        </w:sdtContent>
      </w:sdt>
      <w:r>
        <w:rPr>
          <w:color w:val="000000"/>
          <w:sz w:val="20"/>
          <w:szCs w:val="20"/>
        </w:rPr>
        <w:t>Fisiología.</w:t>
      </w:r>
    </w:p>
    <w:p w14:paraId="000000A8"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 xml:space="preserve"> Morfología.</w:t>
      </w:r>
    </w:p>
    <w:p w14:paraId="000000A9"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 xml:space="preserve"> Descripción.</w:t>
      </w:r>
    </w:p>
    <w:p w14:paraId="000000AA"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Estudio.</w:t>
      </w:r>
    </w:p>
    <w:p w14:paraId="000000AB"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Clasificación.</w:t>
      </w:r>
    </w:p>
    <w:p w14:paraId="000000AC"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Cómo se relaciona con otros seres vivos.</w:t>
      </w:r>
    </w:p>
    <w:p w14:paraId="000000AD"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Qué tan importante es.</w:t>
      </w:r>
    </w:p>
    <w:p w14:paraId="000000AE" w14:textId="77777777" w:rsidR="00A216DA" w:rsidRDefault="0011579B">
      <w:pPr>
        <w:pStyle w:val="Normal0"/>
        <w:numPr>
          <w:ilvl w:val="0"/>
          <w:numId w:val="20"/>
        </w:numPr>
        <w:pBdr>
          <w:top w:val="nil"/>
          <w:left w:val="nil"/>
          <w:bottom w:val="nil"/>
          <w:right w:val="nil"/>
          <w:between w:val="nil"/>
        </w:pBdr>
        <w:spacing w:before="120"/>
        <w:jc w:val="both"/>
        <w:rPr>
          <w:color w:val="000000"/>
          <w:sz w:val="20"/>
          <w:szCs w:val="20"/>
        </w:rPr>
      </w:pPr>
      <w:r>
        <w:rPr>
          <w:color w:val="000000"/>
          <w:sz w:val="20"/>
          <w:szCs w:val="20"/>
        </w:rPr>
        <w:t>Su utilidad para el beneficio del ser humano.</w:t>
      </w:r>
      <w:commentRangeEnd w:id="18"/>
      <w:r>
        <w:commentReference w:id="18"/>
      </w:r>
    </w:p>
    <w:p w14:paraId="000000AF" w14:textId="77777777" w:rsidR="00A216DA" w:rsidRDefault="00A216DA">
      <w:pPr>
        <w:pStyle w:val="Normal0"/>
        <w:spacing w:before="120"/>
        <w:jc w:val="both"/>
        <w:rPr>
          <w:sz w:val="20"/>
          <w:szCs w:val="20"/>
        </w:rPr>
      </w:pPr>
    </w:p>
    <w:p w14:paraId="000000B0" w14:textId="77777777" w:rsidR="00A216DA" w:rsidRDefault="0011579B">
      <w:pPr>
        <w:pStyle w:val="Normal0"/>
        <w:spacing w:before="120"/>
        <w:jc w:val="both"/>
        <w:rPr>
          <w:sz w:val="20"/>
          <w:szCs w:val="20"/>
        </w:rPr>
      </w:pPr>
      <w:r>
        <w:rPr>
          <w:sz w:val="20"/>
          <w:szCs w:val="20"/>
        </w:rPr>
        <w:t>Actualmente la botánica es una disciplina muy amplia que no solo se enfoca en el estudio de las plantas, sino que amplía sus intereses a nivel</w:t>
      </w:r>
      <w:r>
        <w:rPr>
          <w:sz w:val="20"/>
          <w:szCs w:val="20"/>
        </w:rPr>
        <w:t xml:space="preserve"> biotecnológico, genético y molecular, mediante los que se desarrollan otras especies de plantas y se racionaliza su uso en el ser humano.</w:t>
      </w:r>
    </w:p>
    <w:p w14:paraId="000000B1" w14:textId="77777777" w:rsidR="00A216DA" w:rsidRDefault="0011579B">
      <w:pPr>
        <w:pStyle w:val="Normal0"/>
        <w:spacing w:before="120"/>
        <w:jc w:val="both"/>
        <w:rPr>
          <w:sz w:val="20"/>
          <w:szCs w:val="20"/>
        </w:rPr>
      </w:pPr>
      <w:r>
        <w:rPr>
          <w:sz w:val="20"/>
          <w:szCs w:val="20"/>
        </w:rPr>
        <w:t>En el siguiente esquema, se observan las ramas de la botánica y sus aplicaciones en los ámbitos de la ciencia:</w:t>
      </w:r>
    </w:p>
    <w:p w14:paraId="000000B2" w14:textId="77777777" w:rsidR="00A216DA" w:rsidRDefault="00A216DA">
      <w:pPr>
        <w:pStyle w:val="Normal0"/>
        <w:spacing w:before="120"/>
        <w:jc w:val="both"/>
        <w:rPr>
          <w:sz w:val="20"/>
          <w:szCs w:val="20"/>
        </w:rPr>
      </w:pPr>
    </w:p>
    <w:p w14:paraId="000000B3" w14:textId="77777777" w:rsidR="00A216DA" w:rsidRDefault="0011579B">
      <w:pPr>
        <w:pStyle w:val="Normal0"/>
        <w:spacing w:before="120"/>
        <w:jc w:val="center"/>
        <w:rPr>
          <w:sz w:val="20"/>
          <w:szCs w:val="20"/>
        </w:rPr>
      </w:pPr>
      <w:sdt>
        <w:sdtPr>
          <w:tag w:val="goog_rdk_18"/>
          <w:id w:val="1047219822"/>
        </w:sdtPr>
        <w:sdtEndPr/>
        <w:sdtContent>
          <w:commentRangeStart w:id="19"/>
        </w:sdtContent>
      </w:sdt>
      <w:r>
        <w:rPr>
          <w:noProof/>
          <w:sz w:val="20"/>
          <w:szCs w:val="20"/>
        </w:rPr>
        <w:drawing>
          <wp:inline distT="0" distB="0" distL="0" distR="0" wp14:anchorId="1A09D7AD" wp14:editId="07777777">
            <wp:extent cx="4967487" cy="882710"/>
            <wp:effectExtent l="0" t="0" r="0" b="0"/>
            <wp:docPr id="30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4967487" cy="882710"/>
                    </a:xfrm>
                    <a:prstGeom prst="rect">
                      <a:avLst/>
                    </a:prstGeom>
                    <a:ln/>
                  </pic:spPr>
                </pic:pic>
              </a:graphicData>
            </a:graphic>
          </wp:inline>
        </w:drawing>
      </w:r>
      <w:commentRangeEnd w:id="19"/>
      <w:r>
        <w:commentReference w:id="19"/>
      </w:r>
    </w:p>
    <w:p w14:paraId="000000B4" w14:textId="77777777" w:rsidR="00A216DA" w:rsidRDefault="00A216DA">
      <w:pPr>
        <w:pStyle w:val="Normal0"/>
        <w:spacing w:before="120"/>
        <w:jc w:val="both"/>
        <w:rPr>
          <w:sz w:val="20"/>
          <w:szCs w:val="20"/>
        </w:rPr>
      </w:pPr>
    </w:p>
    <w:p w14:paraId="000000B5" w14:textId="77777777" w:rsidR="00A216DA" w:rsidRDefault="0011579B">
      <w:pPr>
        <w:pStyle w:val="Normal0"/>
        <w:spacing w:before="120"/>
        <w:rPr>
          <w:b/>
          <w:sz w:val="20"/>
          <w:szCs w:val="20"/>
        </w:rPr>
      </w:pPr>
      <w:r>
        <w:rPr>
          <w:b/>
          <w:sz w:val="20"/>
          <w:szCs w:val="20"/>
        </w:rPr>
        <w:t xml:space="preserve">1.4 Niveles de organización </w:t>
      </w:r>
    </w:p>
    <w:p w14:paraId="000000B6" w14:textId="77777777" w:rsidR="00A216DA" w:rsidRDefault="0011579B">
      <w:pPr>
        <w:pStyle w:val="Normal0"/>
        <w:spacing w:before="120"/>
        <w:jc w:val="both"/>
        <w:rPr>
          <w:sz w:val="20"/>
          <w:szCs w:val="20"/>
        </w:rPr>
      </w:pPr>
      <w:r>
        <w:rPr>
          <w:sz w:val="20"/>
          <w:szCs w:val="20"/>
        </w:rPr>
        <w:t xml:space="preserve">Las estructuras que forman parte de los seres vivos se organizan en niveles, partiendo desde lo más simple a lo más estructurado y complejo, iniciando desde las partículas subatómicas hasta la biósfera, como se puede ver en </w:t>
      </w:r>
      <w:r>
        <w:rPr>
          <w:sz w:val="20"/>
          <w:szCs w:val="20"/>
        </w:rPr>
        <w:t>el siguiente esquema:</w:t>
      </w:r>
    </w:p>
    <w:p w14:paraId="000000B7" w14:textId="77777777" w:rsidR="00A216DA" w:rsidRDefault="00A216DA">
      <w:pPr>
        <w:pStyle w:val="Normal0"/>
        <w:spacing w:before="120"/>
        <w:jc w:val="both"/>
        <w:rPr>
          <w:sz w:val="20"/>
          <w:szCs w:val="20"/>
        </w:rPr>
      </w:pPr>
    </w:p>
    <w:p w14:paraId="000000B8" w14:textId="77777777" w:rsidR="00A216DA" w:rsidRDefault="0011579B">
      <w:pPr>
        <w:pStyle w:val="Normal0"/>
        <w:spacing w:before="120"/>
        <w:jc w:val="center"/>
        <w:rPr>
          <w:sz w:val="20"/>
          <w:szCs w:val="20"/>
        </w:rPr>
      </w:pPr>
      <w:sdt>
        <w:sdtPr>
          <w:tag w:val="goog_rdk_19"/>
          <w:id w:val="1419951307"/>
        </w:sdtPr>
        <w:sdtEndPr/>
        <w:sdtContent>
          <w:commentRangeStart w:id="20"/>
        </w:sdtContent>
      </w:sdt>
      <w:r>
        <w:rPr>
          <w:noProof/>
          <w:sz w:val="20"/>
          <w:szCs w:val="20"/>
        </w:rPr>
        <w:drawing>
          <wp:inline distT="0" distB="0" distL="0" distR="0" wp14:anchorId="6F105D4E" wp14:editId="07777777">
            <wp:extent cx="4648209" cy="826442"/>
            <wp:effectExtent l="0" t="0" r="0" b="0"/>
            <wp:docPr id="30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4648209" cy="826442"/>
                    </a:xfrm>
                    <a:prstGeom prst="rect">
                      <a:avLst/>
                    </a:prstGeom>
                    <a:ln/>
                  </pic:spPr>
                </pic:pic>
              </a:graphicData>
            </a:graphic>
          </wp:inline>
        </w:drawing>
      </w:r>
      <w:commentRangeEnd w:id="20"/>
      <w:r>
        <w:commentReference w:id="20"/>
      </w:r>
    </w:p>
    <w:p w14:paraId="000000B9" w14:textId="77777777" w:rsidR="00A216DA" w:rsidRDefault="00A216DA">
      <w:pPr>
        <w:pStyle w:val="Normal0"/>
        <w:spacing w:before="120"/>
        <w:jc w:val="both"/>
        <w:rPr>
          <w:sz w:val="20"/>
          <w:szCs w:val="20"/>
        </w:rPr>
      </w:pPr>
    </w:p>
    <w:p w14:paraId="000000BA" w14:textId="77777777" w:rsidR="00A216DA" w:rsidRDefault="0011579B">
      <w:pPr>
        <w:pStyle w:val="Normal0"/>
        <w:spacing w:before="120"/>
        <w:rPr>
          <w:b/>
          <w:sz w:val="20"/>
          <w:szCs w:val="20"/>
        </w:rPr>
      </w:pPr>
      <w:r>
        <w:rPr>
          <w:b/>
          <w:sz w:val="20"/>
          <w:szCs w:val="20"/>
        </w:rPr>
        <w:t>2. Anatomía y fisiología</w:t>
      </w:r>
    </w:p>
    <w:p w14:paraId="000000BB" w14:textId="77777777" w:rsidR="00A216DA" w:rsidRDefault="00A216DA">
      <w:pPr>
        <w:pStyle w:val="Normal0"/>
        <w:spacing w:before="120"/>
        <w:jc w:val="center"/>
        <w:rPr>
          <w:sz w:val="20"/>
          <w:szCs w:val="20"/>
        </w:rPr>
      </w:pPr>
    </w:p>
    <w:tbl>
      <w:tblPr>
        <w:tblStyle w:val="af0"/>
        <w:tblW w:w="9962" w:type="dxa"/>
        <w:tblBorders>
          <w:top w:val="nil"/>
          <w:left w:val="nil"/>
          <w:bottom w:val="nil"/>
          <w:right w:val="nil"/>
          <w:insideH w:val="nil"/>
          <w:insideV w:val="nil"/>
        </w:tblBorders>
        <w:tblLayout w:type="fixed"/>
        <w:tblLook w:val="0400" w:firstRow="0" w:lastRow="0" w:firstColumn="0" w:lastColumn="0" w:noHBand="0" w:noVBand="1"/>
      </w:tblPr>
      <w:tblGrid>
        <w:gridCol w:w="4815"/>
        <w:gridCol w:w="5147"/>
      </w:tblGrid>
      <w:tr w:rsidR="00A216DA" w14:paraId="3C783DC4" w14:textId="77777777">
        <w:tc>
          <w:tcPr>
            <w:tcW w:w="4815" w:type="dxa"/>
          </w:tcPr>
          <w:p w14:paraId="000000BC" w14:textId="77777777" w:rsidR="00A216DA" w:rsidRDefault="0011579B">
            <w:pPr>
              <w:pStyle w:val="Normal0"/>
              <w:spacing w:before="120" w:line="276" w:lineRule="auto"/>
              <w:jc w:val="both"/>
              <w:rPr>
                <w:sz w:val="20"/>
                <w:szCs w:val="20"/>
              </w:rPr>
            </w:pPr>
            <w:sdt>
              <w:sdtPr>
                <w:tag w:val="goog_rdk_20"/>
                <w:id w:val="2126496803"/>
              </w:sdtPr>
              <w:sdtEndPr/>
              <w:sdtContent>
                <w:commentRangeStart w:id="21"/>
              </w:sdtContent>
            </w:sdt>
            <w:r>
              <w:rPr>
                <w:noProof/>
                <w:sz w:val="20"/>
                <w:szCs w:val="20"/>
              </w:rPr>
              <w:drawing>
                <wp:inline distT="0" distB="0" distL="0" distR="0" wp14:anchorId="6FD7560F" wp14:editId="07777777">
                  <wp:extent cx="1279032" cy="1858423"/>
                  <wp:effectExtent l="0" t="0" r="0" b="0"/>
                  <wp:docPr id="301" name="image35.jpg" descr="Anatomía, Mujer, Humano, Cuerpo, Piel"/>
                  <wp:cNvGraphicFramePr/>
                  <a:graphic xmlns:a="http://schemas.openxmlformats.org/drawingml/2006/main">
                    <a:graphicData uri="http://schemas.openxmlformats.org/drawingml/2006/picture">
                      <pic:pic xmlns:pic="http://schemas.openxmlformats.org/drawingml/2006/picture">
                        <pic:nvPicPr>
                          <pic:cNvPr id="0" name="image35.jpg" descr="Anatomía, Mujer, Humano, Cuerpo, Piel"/>
                          <pic:cNvPicPr preferRelativeResize="0"/>
                        </pic:nvPicPr>
                        <pic:blipFill>
                          <a:blip r:embed="rId29"/>
                          <a:srcRect/>
                          <a:stretch>
                            <a:fillRect/>
                          </a:stretch>
                        </pic:blipFill>
                        <pic:spPr>
                          <a:xfrm>
                            <a:off x="0" y="0"/>
                            <a:ext cx="1279032" cy="1858423"/>
                          </a:xfrm>
                          <a:prstGeom prst="rect">
                            <a:avLst/>
                          </a:prstGeom>
                          <a:ln/>
                        </pic:spPr>
                      </pic:pic>
                    </a:graphicData>
                  </a:graphic>
                </wp:inline>
              </w:drawing>
            </w:r>
            <w:commentRangeEnd w:id="21"/>
            <w:r>
              <w:commentReference w:id="21"/>
            </w:r>
            <w:r>
              <w:rPr>
                <w:sz w:val="20"/>
                <w:szCs w:val="20"/>
              </w:rPr>
              <w:t xml:space="preserve"> </w:t>
            </w:r>
            <w:r>
              <w:rPr>
                <w:noProof/>
                <w:sz w:val="20"/>
                <w:szCs w:val="20"/>
              </w:rPr>
              <w:drawing>
                <wp:inline distT="0" distB="0" distL="0" distR="0" wp14:anchorId="5B62C3BB" wp14:editId="07777777">
                  <wp:extent cx="1322972" cy="1895270"/>
                  <wp:effectExtent l="0" t="0" r="0" b="0"/>
                  <wp:docPr id="304" name="image27.jpg" descr="Anatomía, Hombre, Humano, Cuerpo, Piel"/>
                  <wp:cNvGraphicFramePr/>
                  <a:graphic xmlns:a="http://schemas.openxmlformats.org/drawingml/2006/main">
                    <a:graphicData uri="http://schemas.openxmlformats.org/drawingml/2006/picture">
                      <pic:pic xmlns:pic="http://schemas.openxmlformats.org/drawingml/2006/picture">
                        <pic:nvPicPr>
                          <pic:cNvPr id="0" name="image27.jpg" descr="Anatomía, Hombre, Humano, Cuerpo, Piel"/>
                          <pic:cNvPicPr preferRelativeResize="0"/>
                        </pic:nvPicPr>
                        <pic:blipFill>
                          <a:blip r:embed="rId30"/>
                          <a:srcRect/>
                          <a:stretch>
                            <a:fillRect/>
                          </a:stretch>
                        </pic:blipFill>
                        <pic:spPr>
                          <a:xfrm>
                            <a:off x="0" y="0"/>
                            <a:ext cx="1322972" cy="1895270"/>
                          </a:xfrm>
                          <a:prstGeom prst="rect">
                            <a:avLst/>
                          </a:prstGeom>
                          <a:ln/>
                        </pic:spPr>
                      </pic:pic>
                    </a:graphicData>
                  </a:graphic>
                </wp:inline>
              </w:drawing>
            </w:r>
          </w:p>
        </w:tc>
        <w:tc>
          <w:tcPr>
            <w:tcW w:w="5147" w:type="dxa"/>
          </w:tcPr>
          <w:p w14:paraId="000000BD" w14:textId="77777777" w:rsidR="00A216DA" w:rsidRDefault="0011579B">
            <w:pPr>
              <w:pStyle w:val="Normal0"/>
              <w:spacing w:before="120" w:line="276" w:lineRule="auto"/>
              <w:jc w:val="both"/>
              <w:rPr>
                <w:b w:val="0"/>
                <w:sz w:val="20"/>
                <w:szCs w:val="20"/>
              </w:rPr>
            </w:pPr>
            <w:r>
              <w:rPr>
                <w:b w:val="0"/>
                <w:sz w:val="20"/>
                <w:szCs w:val="20"/>
              </w:rPr>
              <w:t>Son dos ramas de la ciencia que proveen las bases necesarias para aprender con respecto a las estructuras y las funciones del cuerpo humano.</w:t>
            </w:r>
          </w:p>
          <w:p w14:paraId="000000BE" w14:textId="77777777" w:rsidR="00A216DA" w:rsidRDefault="0011579B">
            <w:pPr>
              <w:pStyle w:val="Normal0"/>
              <w:spacing w:before="120" w:line="276" w:lineRule="auto"/>
              <w:jc w:val="both"/>
              <w:rPr>
                <w:b w:val="0"/>
                <w:sz w:val="20"/>
                <w:szCs w:val="20"/>
              </w:rPr>
            </w:pPr>
            <w:r>
              <w:rPr>
                <w:b w:val="0"/>
                <w:sz w:val="20"/>
                <w:szCs w:val="20"/>
              </w:rPr>
              <w:t>Anatomía. – (</w:t>
            </w:r>
            <w:r>
              <w:rPr>
                <w:b w:val="0"/>
                <w:i/>
                <w:sz w:val="20"/>
                <w:szCs w:val="20"/>
              </w:rPr>
              <w:t>Ana</w:t>
            </w:r>
            <w:r>
              <w:rPr>
                <w:b w:val="0"/>
                <w:sz w:val="20"/>
                <w:szCs w:val="20"/>
              </w:rPr>
              <w:t xml:space="preserve"> -de </w:t>
            </w:r>
            <w:r>
              <w:rPr>
                <w:b w:val="0"/>
                <w:i/>
                <w:sz w:val="20"/>
                <w:szCs w:val="20"/>
              </w:rPr>
              <w:t>aná</w:t>
            </w:r>
            <w:r>
              <w:rPr>
                <w:b w:val="0"/>
                <w:sz w:val="20"/>
                <w:szCs w:val="20"/>
              </w:rPr>
              <w:t xml:space="preserve">, a través, y </w:t>
            </w:r>
            <w:r>
              <w:rPr>
                <w:b w:val="0"/>
                <w:i/>
                <w:sz w:val="20"/>
                <w:szCs w:val="20"/>
              </w:rPr>
              <w:t>tomia</w:t>
            </w:r>
            <w:r>
              <w:rPr>
                <w:b w:val="0"/>
                <w:sz w:val="20"/>
                <w:szCs w:val="20"/>
              </w:rPr>
              <w:t xml:space="preserve"> de </w:t>
            </w:r>
            <w:r>
              <w:rPr>
                <w:b w:val="0"/>
                <w:i/>
                <w:sz w:val="20"/>
                <w:szCs w:val="20"/>
              </w:rPr>
              <w:t>tomée</w:t>
            </w:r>
            <w:r>
              <w:rPr>
                <w:b w:val="0"/>
                <w:sz w:val="20"/>
                <w:szCs w:val="20"/>
              </w:rPr>
              <w:t>, corte). Es la ciencia de las estructuras corporales y las relaciones entre ellas.</w:t>
            </w:r>
          </w:p>
          <w:p w14:paraId="000000BF" w14:textId="77777777" w:rsidR="00A216DA" w:rsidRDefault="0011579B">
            <w:pPr>
              <w:pStyle w:val="Normal0"/>
              <w:spacing w:before="120" w:line="276" w:lineRule="auto"/>
              <w:jc w:val="both"/>
              <w:rPr>
                <w:b w:val="0"/>
                <w:sz w:val="20"/>
                <w:szCs w:val="20"/>
              </w:rPr>
            </w:pPr>
            <w:r>
              <w:rPr>
                <w:b w:val="0"/>
                <w:sz w:val="20"/>
                <w:szCs w:val="20"/>
              </w:rPr>
              <w:t>Fisiología. – (</w:t>
            </w:r>
            <w:r>
              <w:rPr>
                <w:b w:val="0"/>
                <w:i/>
                <w:sz w:val="20"/>
                <w:szCs w:val="20"/>
              </w:rPr>
              <w:t>Fisio</w:t>
            </w:r>
            <w:r>
              <w:rPr>
                <w:b w:val="0"/>
                <w:sz w:val="20"/>
                <w:szCs w:val="20"/>
              </w:rPr>
              <w:t xml:space="preserve">. -de </w:t>
            </w:r>
            <w:r>
              <w:rPr>
                <w:b w:val="0"/>
                <w:i/>
                <w:sz w:val="20"/>
                <w:szCs w:val="20"/>
              </w:rPr>
              <w:t>physis</w:t>
            </w:r>
            <w:r>
              <w:rPr>
                <w:b w:val="0"/>
                <w:sz w:val="20"/>
                <w:szCs w:val="20"/>
              </w:rPr>
              <w:t xml:space="preserve">, naturaleza, y </w:t>
            </w:r>
            <w:r>
              <w:rPr>
                <w:b w:val="0"/>
                <w:i/>
                <w:sz w:val="20"/>
                <w:szCs w:val="20"/>
              </w:rPr>
              <w:t>logia</w:t>
            </w:r>
            <w:r>
              <w:rPr>
                <w:b w:val="0"/>
                <w:sz w:val="20"/>
                <w:szCs w:val="20"/>
              </w:rPr>
              <w:t xml:space="preserve">, de </w:t>
            </w:r>
            <w:r>
              <w:rPr>
                <w:b w:val="0"/>
                <w:i/>
                <w:sz w:val="20"/>
                <w:szCs w:val="20"/>
              </w:rPr>
              <w:t>logos</w:t>
            </w:r>
            <w:r>
              <w:rPr>
                <w:b w:val="0"/>
                <w:sz w:val="20"/>
                <w:szCs w:val="20"/>
              </w:rPr>
              <w:t>, estudios). Es la ciencia que estudia las funciones corporales, es decir, cómo funcionan las distintas parte</w:t>
            </w:r>
            <w:r>
              <w:rPr>
                <w:b w:val="0"/>
                <w:sz w:val="20"/>
                <w:szCs w:val="20"/>
              </w:rPr>
              <w:t>s del cuerpo.</w:t>
            </w:r>
          </w:p>
        </w:tc>
      </w:tr>
    </w:tbl>
    <w:p w14:paraId="000000C0" w14:textId="77777777" w:rsidR="00A216DA" w:rsidRDefault="00A216DA">
      <w:pPr>
        <w:pStyle w:val="Normal0"/>
        <w:spacing w:before="120"/>
        <w:jc w:val="both"/>
        <w:rPr>
          <w:sz w:val="20"/>
          <w:szCs w:val="20"/>
        </w:rPr>
      </w:pPr>
    </w:p>
    <w:p w14:paraId="000000C1" w14:textId="77777777" w:rsidR="00A216DA" w:rsidRDefault="0011579B">
      <w:pPr>
        <w:pStyle w:val="Normal0"/>
        <w:spacing w:before="120"/>
        <w:rPr>
          <w:b/>
          <w:sz w:val="20"/>
          <w:szCs w:val="20"/>
        </w:rPr>
      </w:pPr>
      <w:r>
        <w:rPr>
          <w:b/>
          <w:sz w:val="20"/>
          <w:szCs w:val="20"/>
        </w:rPr>
        <w:t>2.1 Niveles de organización estructural</w:t>
      </w:r>
    </w:p>
    <w:p w14:paraId="000000C2" w14:textId="77777777" w:rsidR="00A216DA" w:rsidRDefault="0011579B">
      <w:pPr>
        <w:pStyle w:val="Normal0"/>
        <w:spacing w:before="120"/>
        <w:jc w:val="both"/>
        <w:rPr>
          <w:sz w:val="20"/>
          <w:szCs w:val="20"/>
        </w:rPr>
      </w:pPr>
      <w:r>
        <w:rPr>
          <w:sz w:val="20"/>
          <w:szCs w:val="20"/>
        </w:rPr>
        <w:t xml:space="preserve">El cuerpo está organizado en niveles de organización que son: </w:t>
      </w:r>
    </w:p>
    <w:p w14:paraId="000000C3" w14:textId="77777777" w:rsidR="00A216DA" w:rsidRDefault="0011579B">
      <w:pPr>
        <w:pStyle w:val="Normal0"/>
        <w:numPr>
          <w:ilvl w:val="0"/>
          <w:numId w:val="3"/>
        </w:numPr>
        <w:pBdr>
          <w:top w:val="nil"/>
          <w:left w:val="nil"/>
          <w:bottom w:val="nil"/>
          <w:right w:val="nil"/>
          <w:between w:val="nil"/>
        </w:pBdr>
        <w:spacing w:before="120"/>
        <w:ind w:left="357" w:hanging="357"/>
        <w:jc w:val="both"/>
        <w:rPr>
          <w:color w:val="000000"/>
          <w:sz w:val="20"/>
          <w:szCs w:val="20"/>
        </w:rPr>
      </w:pPr>
      <w:r>
        <w:rPr>
          <w:color w:val="000000"/>
          <w:sz w:val="20"/>
          <w:szCs w:val="20"/>
        </w:rPr>
        <w:t>Nivel químico (C, H, O, N, P).</w:t>
      </w:r>
    </w:p>
    <w:p w14:paraId="000000C4" w14:textId="77777777" w:rsidR="00A216DA" w:rsidRDefault="0011579B">
      <w:pPr>
        <w:pStyle w:val="Normal0"/>
        <w:numPr>
          <w:ilvl w:val="0"/>
          <w:numId w:val="3"/>
        </w:numPr>
        <w:pBdr>
          <w:top w:val="nil"/>
          <w:left w:val="nil"/>
          <w:bottom w:val="nil"/>
          <w:right w:val="nil"/>
          <w:between w:val="nil"/>
        </w:pBdr>
        <w:ind w:left="357" w:hanging="357"/>
        <w:jc w:val="both"/>
        <w:rPr>
          <w:color w:val="000000"/>
          <w:sz w:val="20"/>
          <w:szCs w:val="20"/>
        </w:rPr>
      </w:pPr>
      <w:r>
        <w:rPr>
          <w:color w:val="000000"/>
          <w:sz w:val="20"/>
          <w:szCs w:val="20"/>
        </w:rPr>
        <w:t>Nivel celular.</w:t>
      </w:r>
    </w:p>
    <w:p w14:paraId="000000C5" w14:textId="77777777" w:rsidR="00A216DA" w:rsidRDefault="0011579B">
      <w:pPr>
        <w:pStyle w:val="Normal0"/>
        <w:numPr>
          <w:ilvl w:val="0"/>
          <w:numId w:val="3"/>
        </w:numPr>
        <w:pBdr>
          <w:top w:val="nil"/>
          <w:left w:val="nil"/>
          <w:bottom w:val="nil"/>
          <w:right w:val="nil"/>
          <w:between w:val="nil"/>
        </w:pBdr>
        <w:ind w:left="357" w:hanging="357"/>
        <w:jc w:val="both"/>
        <w:rPr>
          <w:color w:val="000000"/>
          <w:sz w:val="20"/>
          <w:szCs w:val="20"/>
        </w:rPr>
      </w:pPr>
      <w:r>
        <w:rPr>
          <w:color w:val="000000"/>
          <w:sz w:val="20"/>
          <w:szCs w:val="20"/>
        </w:rPr>
        <w:t>Nivel tisular.</w:t>
      </w:r>
    </w:p>
    <w:p w14:paraId="000000C6" w14:textId="77777777" w:rsidR="00A216DA" w:rsidRDefault="0011579B">
      <w:pPr>
        <w:pStyle w:val="Normal0"/>
        <w:numPr>
          <w:ilvl w:val="0"/>
          <w:numId w:val="3"/>
        </w:numPr>
        <w:pBdr>
          <w:top w:val="nil"/>
          <w:left w:val="nil"/>
          <w:bottom w:val="nil"/>
          <w:right w:val="nil"/>
          <w:between w:val="nil"/>
        </w:pBdr>
        <w:ind w:left="357" w:hanging="357"/>
        <w:jc w:val="both"/>
        <w:rPr>
          <w:color w:val="000000"/>
          <w:sz w:val="20"/>
          <w:szCs w:val="20"/>
        </w:rPr>
      </w:pPr>
      <w:r>
        <w:rPr>
          <w:color w:val="000000"/>
          <w:sz w:val="20"/>
          <w:szCs w:val="20"/>
        </w:rPr>
        <w:t>Nivel de órganos.</w:t>
      </w:r>
    </w:p>
    <w:p w14:paraId="000000C7" w14:textId="77777777" w:rsidR="00A216DA" w:rsidRDefault="0011579B">
      <w:pPr>
        <w:pStyle w:val="Normal0"/>
        <w:numPr>
          <w:ilvl w:val="0"/>
          <w:numId w:val="3"/>
        </w:numPr>
        <w:pBdr>
          <w:top w:val="nil"/>
          <w:left w:val="nil"/>
          <w:bottom w:val="nil"/>
          <w:right w:val="nil"/>
          <w:between w:val="nil"/>
        </w:pBdr>
        <w:ind w:left="357" w:hanging="357"/>
        <w:jc w:val="both"/>
        <w:rPr>
          <w:color w:val="000000"/>
          <w:sz w:val="20"/>
          <w:szCs w:val="20"/>
        </w:rPr>
      </w:pPr>
      <w:r>
        <w:rPr>
          <w:color w:val="000000"/>
          <w:sz w:val="20"/>
          <w:szCs w:val="20"/>
        </w:rPr>
        <w:t>Nivel de aparatos y sistemas.</w:t>
      </w:r>
    </w:p>
    <w:p w14:paraId="000000C8" w14:textId="77777777" w:rsidR="00A216DA" w:rsidRDefault="0011579B">
      <w:pPr>
        <w:pStyle w:val="Normal0"/>
        <w:numPr>
          <w:ilvl w:val="0"/>
          <w:numId w:val="3"/>
        </w:numPr>
        <w:pBdr>
          <w:top w:val="nil"/>
          <w:left w:val="nil"/>
          <w:bottom w:val="nil"/>
          <w:right w:val="nil"/>
          <w:between w:val="nil"/>
        </w:pBdr>
        <w:ind w:left="357" w:hanging="357"/>
        <w:jc w:val="both"/>
        <w:rPr>
          <w:color w:val="000000"/>
          <w:sz w:val="20"/>
          <w:szCs w:val="20"/>
        </w:rPr>
      </w:pPr>
      <w:r>
        <w:rPr>
          <w:color w:val="000000"/>
          <w:sz w:val="20"/>
          <w:szCs w:val="20"/>
        </w:rPr>
        <w:t>Nivel de órganos.</w:t>
      </w:r>
    </w:p>
    <w:p w14:paraId="000000C9" w14:textId="77777777" w:rsidR="00A216DA" w:rsidRDefault="00A216DA">
      <w:pPr>
        <w:pStyle w:val="Normal0"/>
        <w:spacing w:before="120"/>
        <w:jc w:val="both"/>
        <w:rPr>
          <w:sz w:val="20"/>
          <w:szCs w:val="20"/>
        </w:rPr>
      </w:pPr>
    </w:p>
    <w:p w14:paraId="000000CA" w14:textId="77777777" w:rsidR="00A216DA" w:rsidRDefault="0011579B">
      <w:pPr>
        <w:pStyle w:val="Normal0"/>
        <w:spacing w:before="120"/>
        <w:jc w:val="both"/>
        <w:rPr>
          <w:sz w:val="20"/>
          <w:szCs w:val="20"/>
        </w:rPr>
      </w:pPr>
      <w:r>
        <w:rPr>
          <w:sz w:val="20"/>
          <w:szCs w:val="20"/>
        </w:rPr>
        <w:t>En la siguiente imagen se podrán observar la secuencia de este nivel de organización, que va desde lo más básico hasta lo más complejo:</w:t>
      </w:r>
    </w:p>
    <w:p w14:paraId="000000CB" w14:textId="77777777" w:rsidR="00A216DA" w:rsidRDefault="00A216DA">
      <w:pPr>
        <w:pStyle w:val="Normal0"/>
        <w:spacing w:before="120"/>
        <w:jc w:val="center"/>
        <w:rPr>
          <w:i/>
          <w:sz w:val="20"/>
          <w:szCs w:val="20"/>
        </w:rPr>
      </w:pPr>
    </w:p>
    <w:p w14:paraId="000000CC" w14:textId="77777777" w:rsidR="00A216DA" w:rsidRDefault="0011579B">
      <w:pPr>
        <w:pStyle w:val="Normal0"/>
        <w:spacing w:before="120"/>
        <w:jc w:val="center"/>
        <w:rPr>
          <w:sz w:val="20"/>
          <w:szCs w:val="20"/>
        </w:rPr>
      </w:pPr>
      <w:sdt>
        <w:sdtPr>
          <w:tag w:val="goog_rdk_21"/>
          <w:id w:val="1588033426"/>
        </w:sdtPr>
        <w:sdtEndPr/>
        <w:sdtContent>
          <w:commentRangeStart w:id="22"/>
        </w:sdtContent>
      </w:sdt>
      <w:r>
        <w:rPr>
          <w:noProof/>
          <w:sz w:val="20"/>
          <w:szCs w:val="20"/>
        </w:rPr>
        <w:drawing>
          <wp:inline distT="0" distB="0" distL="0" distR="0" wp14:anchorId="669C4025" wp14:editId="07777777">
            <wp:extent cx="5141945" cy="909587"/>
            <wp:effectExtent l="0" t="0" r="0" b="0"/>
            <wp:docPr id="305"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141945" cy="909587"/>
                    </a:xfrm>
                    <a:prstGeom prst="rect">
                      <a:avLst/>
                    </a:prstGeom>
                    <a:ln/>
                  </pic:spPr>
                </pic:pic>
              </a:graphicData>
            </a:graphic>
          </wp:inline>
        </w:drawing>
      </w:r>
      <w:commentRangeEnd w:id="22"/>
      <w:r>
        <w:commentReference w:id="22"/>
      </w:r>
    </w:p>
    <w:p w14:paraId="000000CD" w14:textId="77777777" w:rsidR="00A216DA" w:rsidRDefault="00A216DA">
      <w:pPr>
        <w:pStyle w:val="Normal0"/>
        <w:spacing w:before="120"/>
        <w:jc w:val="center"/>
        <w:rPr>
          <w:sz w:val="20"/>
          <w:szCs w:val="20"/>
        </w:rPr>
      </w:pPr>
    </w:p>
    <w:p w14:paraId="000000CE" w14:textId="77777777" w:rsidR="00A216DA" w:rsidRDefault="0011579B">
      <w:pPr>
        <w:pStyle w:val="Normal0"/>
        <w:spacing w:before="120"/>
        <w:rPr>
          <w:b/>
          <w:sz w:val="20"/>
          <w:szCs w:val="20"/>
        </w:rPr>
      </w:pPr>
      <w:r>
        <w:rPr>
          <w:b/>
          <w:sz w:val="20"/>
          <w:szCs w:val="20"/>
        </w:rPr>
        <w:t>2.2 Características del órgano humano vivo</w:t>
      </w:r>
    </w:p>
    <w:p w14:paraId="000000CF" w14:textId="77777777" w:rsidR="00A216DA" w:rsidRDefault="0011579B">
      <w:pPr>
        <w:pStyle w:val="Normal0"/>
        <w:spacing w:before="120"/>
        <w:jc w:val="both"/>
        <w:rPr>
          <w:sz w:val="20"/>
          <w:szCs w:val="20"/>
        </w:rPr>
      </w:pPr>
      <w:r>
        <w:rPr>
          <w:sz w:val="20"/>
          <w:szCs w:val="20"/>
        </w:rPr>
        <w:t>Existen procesos que sirven para diferenciar a un cuerpo vivo de los inanimados. Los procesos vitales del cuerpo son:</w:t>
      </w:r>
    </w:p>
    <w:p w14:paraId="000000D0"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sdt>
        <w:sdtPr>
          <w:tag w:val="goog_rdk_22"/>
          <w:id w:val="2090553445"/>
        </w:sdtPr>
        <w:sdtEndPr/>
        <w:sdtContent>
          <w:commentRangeStart w:id="23"/>
        </w:sdtContent>
      </w:sdt>
      <w:r>
        <w:rPr>
          <w:color w:val="000000"/>
          <w:sz w:val="20"/>
          <w:szCs w:val="20"/>
        </w:rPr>
        <w:t>Metabolismo.</w:t>
      </w:r>
    </w:p>
    <w:p w14:paraId="000000D1"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r>
        <w:rPr>
          <w:color w:val="000000"/>
          <w:sz w:val="20"/>
          <w:szCs w:val="20"/>
        </w:rPr>
        <w:t>Respuesta.</w:t>
      </w:r>
    </w:p>
    <w:p w14:paraId="000000D2"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r>
        <w:rPr>
          <w:color w:val="000000"/>
          <w:sz w:val="20"/>
          <w:szCs w:val="20"/>
        </w:rPr>
        <w:t>Movimiento.</w:t>
      </w:r>
    </w:p>
    <w:p w14:paraId="000000D3"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r>
        <w:rPr>
          <w:color w:val="000000"/>
          <w:sz w:val="20"/>
          <w:szCs w:val="20"/>
        </w:rPr>
        <w:t>Crecimiento.</w:t>
      </w:r>
    </w:p>
    <w:p w14:paraId="000000D4"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r>
        <w:rPr>
          <w:color w:val="000000"/>
          <w:sz w:val="20"/>
          <w:szCs w:val="20"/>
        </w:rPr>
        <w:t>Diferenciación.</w:t>
      </w:r>
    </w:p>
    <w:p w14:paraId="000000D5"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r>
        <w:rPr>
          <w:color w:val="000000"/>
          <w:sz w:val="20"/>
          <w:szCs w:val="20"/>
        </w:rPr>
        <w:t>Reproducción.</w:t>
      </w:r>
    </w:p>
    <w:p w14:paraId="000000D6"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r>
        <w:rPr>
          <w:color w:val="000000"/>
          <w:sz w:val="20"/>
          <w:szCs w:val="20"/>
        </w:rPr>
        <w:t>Homeóstasis.</w:t>
      </w:r>
    </w:p>
    <w:p w14:paraId="000000D7" w14:textId="77777777" w:rsidR="00A216DA" w:rsidRDefault="0011579B">
      <w:pPr>
        <w:pStyle w:val="Normal0"/>
        <w:numPr>
          <w:ilvl w:val="0"/>
          <w:numId w:val="21"/>
        </w:numPr>
        <w:pBdr>
          <w:top w:val="nil"/>
          <w:left w:val="nil"/>
          <w:bottom w:val="nil"/>
          <w:right w:val="nil"/>
          <w:between w:val="nil"/>
        </w:pBdr>
        <w:spacing w:before="120"/>
        <w:jc w:val="both"/>
        <w:rPr>
          <w:color w:val="000000"/>
          <w:sz w:val="20"/>
          <w:szCs w:val="20"/>
        </w:rPr>
      </w:pPr>
      <w:r>
        <w:rPr>
          <w:color w:val="000000"/>
          <w:sz w:val="20"/>
          <w:szCs w:val="20"/>
        </w:rPr>
        <w:t>Sistemas de retroalimentación</w:t>
      </w:r>
      <w:commentRangeEnd w:id="23"/>
      <w:r>
        <w:commentReference w:id="23"/>
      </w:r>
      <w:r>
        <w:rPr>
          <w:color w:val="000000"/>
          <w:sz w:val="20"/>
          <w:szCs w:val="20"/>
        </w:rPr>
        <w:t>.</w:t>
      </w:r>
    </w:p>
    <w:p w14:paraId="000000D8" w14:textId="77777777" w:rsidR="00A216DA" w:rsidRDefault="00A216DA">
      <w:pPr>
        <w:pStyle w:val="Normal0"/>
        <w:spacing w:before="120"/>
        <w:jc w:val="center"/>
        <w:rPr>
          <w:sz w:val="20"/>
          <w:szCs w:val="20"/>
        </w:rPr>
      </w:pPr>
    </w:p>
    <w:p w14:paraId="000000D9" w14:textId="77777777" w:rsidR="00A216DA" w:rsidRDefault="0011579B">
      <w:pPr>
        <w:pStyle w:val="Normal0"/>
        <w:spacing w:before="120"/>
        <w:rPr>
          <w:b/>
          <w:sz w:val="20"/>
          <w:szCs w:val="20"/>
        </w:rPr>
      </w:pPr>
      <w:r>
        <w:rPr>
          <w:b/>
          <w:sz w:val="20"/>
          <w:szCs w:val="20"/>
        </w:rPr>
        <w:t>2.3 Termi</w:t>
      </w:r>
      <w:r>
        <w:rPr>
          <w:b/>
          <w:sz w:val="20"/>
          <w:szCs w:val="20"/>
        </w:rPr>
        <w:t>nología</w:t>
      </w:r>
    </w:p>
    <w:p w14:paraId="000000DA" w14:textId="77777777" w:rsidR="00A216DA" w:rsidRDefault="0011579B">
      <w:pPr>
        <w:pStyle w:val="Normal0"/>
        <w:spacing w:before="120"/>
        <w:jc w:val="both"/>
        <w:rPr>
          <w:sz w:val="20"/>
          <w:szCs w:val="20"/>
        </w:rPr>
      </w:pPr>
      <w:r>
        <w:rPr>
          <w:sz w:val="20"/>
          <w:szCs w:val="20"/>
        </w:rPr>
        <w:t>Para comprender los temas que se tratarán más adelante, es importante conocer e interiorizar la terminología básica relacionada con la anatomía y la fisiología.</w:t>
      </w:r>
    </w:p>
    <w:p w14:paraId="000000DB" w14:textId="77777777" w:rsidR="00A216DA" w:rsidRDefault="00A216DA">
      <w:pPr>
        <w:pStyle w:val="Normal0"/>
        <w:spacing w:before="120"/>
        <w:jc w:val="both"/>
        <w:rPr>
          <w:sz w:val="20"/>
          <w:szCs w:val="20"/>
        </w:rPr>
      </w:pPr>
    </w:p>
    <w:p w14:paraId="000000DC" w14:textId="77777777" w:rsidR="00A216DA" w:rsidRDefault="0011579B">
      <w:pPr>
        <w:pStyle w:val="Normal0"/>
        <w:spacing w:before="120"/>
        <w:jc w:val="both"/>
        <w:rPr>
          <w:sz w:val="20"/>
          <w:szCs w:val="20"/>
        </w:rPr>
      </w:pPr>
      <w:r>
        <w:rPr>
          <w:sz w:val="20"/>
          <w:szCs w:val="20"/>
        </w:rPr>
        <w:t>En la siguiente tabla se consignan dichos términos con las respectivas definiciones.</w:t>
      </w:r>
    </w:p>
    <w:p w14:paraId="000000DD" w14:textId="77777777" w:rsidR="00A216DA" w:rsidRDefault="00A216DA">
      <w:pPr>
        <w:pStyle w:val="Normal0"/>
        <w:spacing w:before="120"/>
        <w:jc w:val="both"/>
        <w:rPr>
          <w:sz w:val="20"/>
          <w:szCs w:val="20"/>
        </w:rPr>
      </w:pPr>
    </w:p>
    <w:p w14:paraId="000000DE" w14:textId="77777777" w:rsidR="00A216DA" w:rsidRDefault="0011579B">
      <w:pPr>
        <w:pStyle w:val="Normal0"/>
        <w:spacing w:before="120"/>
        <w:jc w:val="center"/>
        <w:rPr>
          <w:b/>
          <w:sz w:val="20"/>
          <w:szCs w:val="20"/>
        </w:rPr>
      </w:pPr>
      <w:sdt>
        <w:sdtPr>
          <w:tag w:val="goog_rdk_23"/>
          <w:id w:val="181245527"/>
        </w:sdtPr>
        <w:sdtEndPr/>
        <w:sdtContent>
          <w:commentRangeStart w:id="24"/>
        </w:sdtContent>
      </w:sdt>
      <w:r>
        <w:rPr>
          <w:b/>
          <w:sz w:val="20"/>
          <w:szCs w:val="20"/>
        </w:rPr>
        <w:t xml:space="preserve">Tabla </w:t>
      </w:r>
      <w:commentRangeEnd w:id="24"/>
      <w:r>
        <w:commentReference w:id="24"/>
      </w:r>
      <w:r>
        <w:rPr>
          <w:b/>
          <w:sz w:val="20"/>
          <w:szCs w:val="20"/>
        </w:rPr>
        <w:t>2</w:t>
      </w:r>
    </w:p>
    <w:p w14:paraId="000000DF" w14:textId="77777777" w:rsidR="00A216DA" w:rsidRDefault="0011579B">
      <w:pPr>
        <w:pStyle w:val="Normal0"/>
        <w:spacing w:before="120"/>
        <w:jc w:val="center"/>
        <w:rPr>
          <w:i/>
          <w:sz w:val="20"/>
          <w:szCs w:val="20"/>
        </w:rPr>
      </w:pPr>
      <w:r>
        <w:rPr>
          <w:i/>
          <w:sz w:val="20"/>
          <w:szCs w:val="20"/>
        </w:rPr>
        <w:t>Terminología de anatomía y fisiología</w:t>
      </w:r>
    </w:p>
    <w:tbl>
      <w:tblPr>
        <w:tblStyle w:val="af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8468"/>
      </w:tblGrid>
      <w:tr w:rsidR="00A216DA" w14:paraId="6B27BFF5" w14:textId="77777777">
        <w:tc>
          <w:tcPr>
            <w:tcW w:w="1494" w:type="dxa"/>
            <w:vAlign w:val="center"/>
          </w:tcPr>
          <w:p w14:paraId="000000E0" w14:textId="77777777" w:rsidR="00A216DA" w:rsidRDefault="0011579B">
            <w:pPr>
              <w:pStyle w:val="Normal0"/>
              <w:spacing w:before="120" w:line="276" w:lineRule="auto"/>
              <w:rPr>
                <w:sz w:val="20"/>
                <w:szCs w:val="20"/>
              </w:rPr>
            </w:pPr>
            <w:r>
              <w:rPr>
                <w:sz w:val="20"/>
                <w:szCs w:val="20"/>
              </w:rPr>
              <w:t>Órgano</w:t>
            </w:r>
          </w:p>
        </w:tc>
        <w:tc>
          <w:tcPr>
            <w:tcW w:w="8468" w:type="dxa"/>
            <w:vAlign w:val="center"/>
          </w:tcPr>
          <w:p w14:paraId="000000E1" w14:textId="77777777" w:rsidR="00A216DA" w:rsidRDefault="0011579B">
            <w:pPr>
              <w:pStyle w:val="Normal0"/>
              <w:spacing w:before="120" w:line="276" w:lineRule="auto"/>
              <w:rPr>
                <w:b w:val="0"/>
                <w:sz w:val="20"/>
                <w:szCs w:val="20"/>
              </w:rPr>
            </w:pPr>
            <w:r>
              <w:rPr>
                <w:b w:val="0"/>
                <w:sz w:val="20"/>
                <w:szCs w:val="20"/>
              </w:rPr>
              <w:t>Unión de tejidos que forman una unidad funcional especializada para realizar una función determinada.</w:t>
            </w:r>
          </w:p>
        </w:tc>
      </w:tr>
      <w:tr w:rsidR="00A216DA" w14:paraId="1FA1587A" w14:textId="77777777">
        <w:tc>
          <w:tcPr>
            <w:tcW w:w="1494" w:type="dxa"/>
            <w:vAlign w:val="center"/>
          </w:tcPr>
          <w:p w14:paraId="000000E2" w14:textId="77777777" w:rsidR="00A216DA" w:rsidRDefault="0011579B">
            <w:pPr>
              <w:pStyle w:val="Normal0"/>
              <w:spacing w:before="120" w:line="276" w:lineRule="auto"/>
              <w:rPr>
                <w:sz w:val="20"/>
                <w:szCs w:val="20"/>
              </w:rPr>
            </w:pPr>
            <w:r>
              <w:rPr>
                <w:sz w:val="20"/>
                <w:szCs w:val="20"/>
              </w:rPr>
              <w:t>Anatomía</w:t>
            </w:r>
          </w:p>
        </w:tc>
        <w:tc>
          <w:tcPr>
            <w:tcW w:w="8468" w:type="dxa"/>
            <w:vAlign w:val="center"/>
          </w:tcPr>
          <w:p w14:paraId="000000E3" w14:textId="77777777" w:rsidR="00A216DA" w:rsidRDefault="0011579B">
            <w:pPr>
              <w:pStyle w:val="Normal0"/>
              <w:spacing w:before="120" w:line="276" w:lineRule="auto"/>
              <w:rPr>
                <w:b w:val="0"/>
                <w:sz w:val="20"/>
                <w:szCs w:val="20"/>
              </w:rPr>
            </w:pPr>
            <w:r>
              <w:rPr>
                <w:b w:val="0"/>
                <w:sz w:val="20"/>
                <w:szCs w:val="20"/>
              </w:rPr>
              <w:t>Ciencia que estudia la estructura, forma y relaciones de las diferentes partes del cuerpo de los seres vivos.</w:t>
            </w:r>
          </w:p>
        </w:tc>
      </w:tr>
      <w:tr w:rsidR="00A216DA" w14:paraId="42DA544B" w14:textId="77777777">
        <w:tc>
          <w:tcPr>
            <w:tcW w:w="1494" w:type="dxa"/>
            <w:vAlign w:val="center"/>
          </w:tcPr>
          <w:p w14:paraId="000000E4" w14:textId="77777777" w:rsidR="00A216DA" w:rsidRDefault="0011579B">
            <w:pPr>
              <w:pStyle w:val="Normal0"/>
              <w:spacing w:before="120" w:line="276" w:lineRule="auto"/>
              <w:rPr>
                <w:sz w:val="20"/>
                <w:szCs w:val="20"/>
              </w:rPr>
            </w:pPr>
            <w:r>
              <w:rPr>
                <w:sz w:val="20"/>
                <w:szCs w:val="20"/>
              </w:rPr>
              <w:t>Cuerpo</w:t>
            </w:r>
          </w:p>
        </w:tc>
        <w:tc>
          <w:tcPr>
            <w:tcW w:w="8468" w:type="dxa"/>
            <w:vAlign w:val="center"/>
          </w:tcPr>
          <w:p w14:paraId="000000E5" w14:textId="77777777" w:rsidR="00A216DA" w:rsidRDefault="0011579B">
            <w:pPr>
              <w:pStyle w:val="Normal0"/>
              <w:spacing w:before="120" w:line="276" w:lineRule="auto"/>
              <w:rPr>
                <w:b w:val="0"/>
                <w:sz w:val="20"/>
                <w:szCs w:val="20"/>
              </w:rPr>
            </w:pPr>
            <w:r>
              <w:rPr>
                <w:b w:val="0"/>
                <w:sz w:val="20"/>
                <w:szCs w:val="20"/>
              </w:rPr>
              <w:t>Conjunto de las partes que conforman un ser vivo.</w:t>
            </w:r>
          </w:p>
        </w:tc>
      </w:tr>
      <w:tr w:rsidR="00A216DA" w14:paraId="1BAB04FA" w14:textId="77777777">
        <w:tc>
          <w:tcPr>
            <w:tcW w:w="1494" w:type="dxa"/>
            <w:vAlign w:val="center"/>
          </w:tcPr>
          <w:p w14:paraId="000000E6" w14:textId="77777777" w:rsidR="00A216DA" w:rsidRDefault="0011579B">
            <w:pPr>
              <w:pStyle w:val="Normal0"/>
              <w:spacing w:before="120" w:line="276" w:lineRule="auto"/>
              <w:rPr>
                <w:sz w:val="20"/>
                <w:szCs w:val="20"/>
              </w:rPr>
            </w:pPr>
            <w:r>
              <w:rPr>
                <w:sz w:val="20"/>
                <w:szCs w:val="20"/>
              </w:rPr>
              <w:t>Tejido</w:t>
            </w:r>
          </w:p>
        </w:tc>
        <w:tc>
          <w:tcPr>
            <w:tcW w:w="8468" w:type="dxa"/>
            <w:vAlign w:val="center"/>
          </w:tcPr>
          <w:p w14:paraId="000000E7" w14:textId="77777777" w:rsidR="00A216DA" w:rsidRDefault="0011579B">
            <w:pPr>
              <w:pStyle w:val="Normal0"/>
              <w:spacing w:before="120" w:line="276" w:lineRule="auto"/>
              <w:rPr>
                <w:b w:val="0"/>
                <w:sz w:val="20"/>
                <w:szCs w:val="20"/>
              </w:rPr>
            </w:pPr>
            <w:r>
              <w:rPr>
                <w:b w:val="0"/>
                <w:sz w:val="20"/>
                <w:szCs w:val="20"/>
              </w:rPr>
              <w:t>Grupo de células que constituyen y forman estructuras definidas.</w:t>
            </w:r>
          </w:p>
        </w:tc>
      </w:tr>
      <w:tr w:rsidR="00A216DA" w14:paraId="5B4EB7B1" w14:textId="77777777">
        <w:tc>
          <w:tcPr>
            <w:tcW w:w="1494" w:type="dxa"/>
            <w:vAlign w:val="center"/>
          </w:tcPr>
          <w:p w14:paraId="000000E8" w14:textId="77777777" w:rsidR="00A216DA" w:rsidRDefault="0011579B">
            <w:pPr>
              <w:pStyle w:val="Normal0"/>
              <w:spacing w:before="120" w:line="276" w:lineRule="auto"/>
              <w:rPr>
                <w:sz w:val="20"/>
                <w:szCs w:val="20"/>
              </w:rPr>
            </w:pPr>
            <w:r>
              <w:rPr>
                <w:sz w:val="20"/>
                <w:szCs w:val="20"/>
              </w:rPr>
              <w:t>Célula</w:t>
            </w:r>
          </w:p>
        </w:tc>
        <w:tc>
          <w:tcPr>
            <w:tcW w:w="8468" w:type="dxa"/>
            <w:vAlign w:val="center"/>
          </w:tcPr>
          <w:p w14:paraId="000000E9" w14:textId="77777777" w:rsidR="00A216DA" w:rsidRDefault="0011579B">
            <w:pPr>
              <w:pStyle w:val="Normal0"/>
              <w:spacing w:before="120" w:line="276" w:lineRule="auto"/>
              <w:rPr>
                <w:b w:val="0"/>
                <w:sz w:val="20"/>
                <w:szCs w:val="20"/>
              </w:rPr>
            </w:pPr>
            <w:r>
              <w:rPr>
                <w:b w:val="0"/>
                <w:sz w:val="20"/>
                <w:szCs w:val="20"/>
              </w:rPr>
              <w:t>Unidad fundamental que puede vivir por sí sola y que forma todos los organismos vivos y los tejidos del cuerpo.</w:t>
            </w:r>
          </w:p>
        </w:tc>
      </w:tr>
      <w:tr w:rsidR="00A216DA" w14:paraId="34D27A21" w14:textId="77777777">
        <w:tc>
          <w:tcPr>
            <w:tcW w:w="1494" w:type="dxa"/>
            <w:vAlign w:val="center"/>
          </w:tcPr>
          <w:p w14:paraId="000000EA" w14:textId="77777777" w:rsidR="00A216DA" w:rsidRDefault="0011579B">
            <w:pPr>
              <w:pStyle w:val="Normal0"/>
              <w:spacing w:before="120" w:line="276" w:lineRule="auto"/>
              <w:rPr>
                <w:sz w:val="20"/>
                <w:szCs w:val="20"/>
              </w:rPr>
            </w:pPr>
            <w:r>
              <w:rPr>
                <w:sz w:val="20"/>
                <w:szCs w:val="20"/>
              </w:rPr>
              <w:t>Fisiología</w:t>
            </w:r>
          </w:p>
        </w:tc>
        <w:tc>
          <w:tcPr>
            <w:tcW w:w="8468" w:type="dxa"/>
            <w:vAlign w:val="center"/>
          </w:tcPr>
          <w:p w14:paraId="000000EB" w14:textId="77777777" w:rsidR="00A216DA" w:rsidRDefault="0011579B">
            <w:pPr>
              <w:pStyle w:val="Normal0"/>
              <w:spacing w:before="120" w:line="276" w:lineRule="auto"/>
              <w:rPr>
                <w:b w:val="0"/>
                <w:sz w:val="20"/>
                <w:szCs w:val="20"/>
              </w:rPr>
            </w:pPr>
            <w:r>
              <w:rPr>
                <w:b w:val="0"/>
                <w:sz w:val="20"/>
                <w:szCs w:val="20"/>
              </w:rPr>
              <w:t>E</w:t>
            </w:r>
            <w:r>
              <w:rPr>
                <w:b w:val="0"/>
                <w:sz w:val="20"/>
                <w:szCs w:val="20"/>
              </w:rPr>
              <w:t>studio de las funciones que realizan los órganos y sistemas de los seres vivos.</w:t>
            </w:r>
          </w:p>
        </w:tc>
      </w:tr>
      <w:tr w:rsidR="00A216DA" w14:paraId="46388AFC" w14:textId="77777777">
        <w:tc>
          <w:tcPr>
            <w:tcW w:w="1494" w:type="dxa"/>
            <w:vAlign w:val="center"/>
          </w:tcPr>
          <w:p w14:paraId="000000EC" w14:textId="77777777" w:rsidR="00A216DA" w:rsidRDefault="0011579B">
            <w:pPr>
              <w:pStyle w:val="Normal0"/>
              <w:spacing w:before="120" w:line="276" w:lineRule="auto"/>
              <w:rPr>
                <w:sz w:val="20"/>
                <w:szCs w:val="20"/>
              </w:rPr>
            </w:pPr>
            <w:r>
              <w:rPr>
                <w:sz w:val="20"/>
                <w:szCs w:val="20"/>
              </w:rPr>
              <w:t>Morfología</w:t>
            </w:r>
          </w:p>
        </w:tc>
        <w:tc>
          <w:tcPr>
            <w:tcW w:w="8468" w:type="dxa"/>
            <w:vAlign w:val="center"/>
          </w:tcPr>
          <w:p w14:paraId="000000ED" w14:textId="77777777" w:rsidR="00A216DA" w:rsidRDefault="0011579B">
            <w:pPr>
              <w:pStyle w:val="Normal0"/>
              <w:spacing w:before="120" w:line="276" w:lineRule="auto"/>
              <w:rPr>
                <w:b w:val="0"/>
                <w:sz w:val="20"/>
                <w:szCs w:val="20"/>
              </w:rPr>
            </w:pPr>
            <w:r>
              <w:rPr>
                <w:b w:val="0"/>
                <w:sz w:val="20"/>
                <w:szCs w:val="20"/>
              </w:rPr>
              <w:t>Disciplina encargada del estudio de la estructura de un organismo o sistema y sus características.</w:t>
            </w:r>
          </w:p>
        </w:tc>
      </w:tr>
      <w:tr w:rsidR="00A216DA" w14:paraId="4593A439" w14:textId="77777777">
        <w:tc>
          <w:tcPr>
            <w:tcW w:w="1494" w:type="dxa"/>
            <w:vAlign w:val="center"/>
          </w:tcPr>
          <w:p w14:paraId="000000EE" w14:textId="77777777" w:rsidR="00A216DA" w:rsidRDefault="0011579B">
            <w:pPr>
              <w:pStyle w:val="Normal0"/>
              <w:spacing w:before="120" w:line="276" w:lineRule="auto"/>
              <w:rPr>
                <w:sz w:val="20"/>
                <w:szCs w:val="20"/>
              </w:rPr>
            </w:pPr>
            <w:r>
              <w:rPr>
                <w:sz w:val="20"/>
                <w:szCs w:val="20"/>
              </w:rPr>
              <w:t>Distal</w:t>
            </w:r>
          </w:p>
        </w:tc>
        <w:tc>
          <w:tcPr>
            <w:tcW w:w="8468" w:type="dxa"/>
            <w:vAlign w:val="center"/>
          </w:tcPr>
          <w:p w14:paraId="000000EF" w14:textId="77777777" w:rsidR="00A216DA" w:rsidRDefault="0011579B">
            <w:pPr>
              <w:pStyle w:val="Normal0"/>
              <w:spacing w:before="120" w:line="276" w:lineRule="auto"/>
              <w:rPr>
                <w:b w:val="0"/>
                <w:sz w:val="20"/>
                <w:szCs w:val="20"/>
              </w:rPr>
            </w:pPr>
            <w:r>
              <w:rPr>
                <w:b w:val="0"/>
                <w:sz w:val="20"/>
                <w:szCs w:val="20"/>
              </w:rPr>
              <w:t>Que está más distante del eje o línea media del organismo, o del arranque de un miembro u otro órgano.</w:t>
            </w:r>
          </w:p>
        </w:tc>
      </w:tr>
      <w:tr w:rsidR="00A216DA" w14:paraId="38DED29A" w14:textId="77777777">
        <w:tc>
          <w:tcPr>
            <w:tcW w:w="1494" w:type="dxa"/>
            <w:vAlign w:val="center"/>
          </w:tcPr>
          <w:p w14:paraId="000000F0" w14:textId="77777777" w:rsidR="00A216DA" w:rsidRDefault="0011579B">
            <w:pPr>
              <w:pStyle w:val="Normal0"/>
              <w:spacing w:before="120" w:line="276" w:lineRule="auto"/>
              <w:rPr>
                <w:sz w:val="20"/>
                <w:szCs w:val="20"/>
              </w:rPr>
            </w:pPr>
            <w:r>
              <w:rPr>
                <w:sz w:val="20"/>
                <w:szCs w:val="20"/>
              </w:rPr>
              <w:t>Proximal</w:t>
            </w:r>
          </w:p>
        </w:tc>
        <w:tc>
          <w:tcPr>
            <w:tcW w:w="8468" w:type="dxa"/>
            <w:vAlign w:val="center"/>
          </w:tcPr>
          <w:p w14:paraId="000000F1" w14:textId="77777777" w:rsidR="00A216DA" w:rsidRDefault="0011579B">
            <w:pPr>
              <w:pStyle w:val="Normal0"/>
              <w:spacing w:before="120" w:line="276" w:lineRule="auto"/>
              <w:rPr>
                <w:b w:val="0"/>
                <w:sz w:val="20"/>
                <w:szCs w:val="20"/>
              </w:rPr>
            </w:pPr>
            <w:r>
              <w:rPr>
                <w:b w:val="0"/>
                <w:sz w:val="20"/>
                <w:szCs w:val="20"/>
              </w:rPr>
              <w:t>Que está más próximo al eje o línea media del organismo, o del arranque de un miembro u otro órgano.</w:t>
            </w:r>
          </w:p>
        </w:tc>
      </w:tr>
      <w:tr w:rsidR="00A216DA" w14:paraId="5F3E90CC" w14:textId="77777777">
        <w:tc>
          <w:tcPr>
            <w:tcW w:w="1494" w:type="dxa"/>
            <w:vAlign w:val="center"/>
          </w:tcPr>
          <w:p w14:paraId="000000F2" w14:textId="77777777" w:rsidR="00A216DA" w:rsidRDefault="0011579B">
            <w:pPr>
              <w:pStyle w:val="Normal0"/>
              <w:spacing w:before="120" w:line="276" w:lineRule="auto"/>
              <w:rPr>
                <w:sz w:val="20"/>
                <w:szCs w:val="20"/>
              </w:rPr>
            </w:pPr>
            <w:r>
              <w:rPr>
                <w:sz w:val="20"/>
                <w:szCs w:val="20"/>
              </w:rPr>
              <w:t>Craneal</w:t>
            </w:r>
          </w:p>
        </w:tc>
        <w:tc>
          <w:tcPr>
            <w:tcW w:w="8468" w:type="dxa"/>
            <w:vAlign w:val="center"/>
          </w:tcPr>
          <w:p w14:paraId="000000F3" w14:textId="77777777" w:rsidR="00A216DA" w:rsidRDefault="0011579B">
            <w:pPr>
              <w:pStyle w:val="Normal0"/>
              <w:spacing w:before="120" w:line="276" w:lineRule="auto"/>
              <w:rPr>
                <w:b w:val="0"/>
                <w:sz w:val="20"/>
                <w:szCs w:val="20"/>
              </w:rPr>
            </w:pPr>
            <w:r>
              <w:rPr>
                <w:b w:val="0"/>
                <w:sz w:val="20"/>
                <w:szCs w:val="20"/>
              </w:rPr>
              <w:t>Relacionado con el cráneo.</w:t>
            </w:r>
          </w:p>
        </w:tc>
      </w:tr>
      <w:tr w:rsidR="00A216DA" w14:paraId="29853ED6" w14:textId="77777777">
        <w:tc>
          <w:tcPr>
            <w:tcW w:w="1494" w:type="dxa"/>
            <w:vAlign w:val="center"/>
          </w:tcPr>
          <w:p w14:paraId="000000F4" w14:textId="77777777" w:rsidR="00A216DA" w:rsidRDefault="0011579B">
            <w:pPr>
              <w:pStyle w:val="Normal0"/>
              <w:spacing w:before="120" w:line="276" w:lineRule="auto"/>
              <w:rPr>
                <w:sz w:val="20"/>
                <w:szCs w:val="20"/>
              </w:rPr>
            </w:pPr>
            <w:r>
              <w:rPr>
                <w:sz w:val="20"/>
                <w:szCs w:val="20"/>
              </w:rPr>
              <w:t>Piel</w:t>
            </w:r>
          </w:p>
        </w:tc>
        <w:tc>
          <w:tcPr>
            <w:tcW w:w="8468" w:type="dxa"/>
            <w:vAlign w:val="center"/>
          </w:tcPr>
          <w:p w14:paraId="000000F5" w14:textId="77777777" w:rsidR="00A216DA" w:rsidRDefault="0011579B">
            <w:pPr>
              <w:pStyle w:val="Normal0"/>
              <w:spacing w:before="120" w:line="276" w:lineRule="auto"/>
              <w:rPr>
                <w:b w:val="0"/>
                <w:sz w:val="20"/>
                <w:szCs w:val="20"/>
              </w:rPr>
            </w:pPr>
            <w:r>
              <w:rPr>
                <w:b w:val="0"/>
                <w:sz w:val="20"/>
                <w:szCs w:val="20"/>
              </w:rPr>
              <w:t>Capa de tejido resistente y flexible que cubre y protege el cuerpo del ser humano y de los animales.</w:t>
            </w:r>
          </w:p>
        </w:tc>
      </w:tr>
      <w:tr w:rsidR="00A216DA" w14:paraId="50204741" w14:textId="77777777">
        <w:tc>
          <w:tcPr>
            <w:tcW w:w="1494" w:type="dxa"/>
            <w:vAlign w:val="center"/>
          </w:tcPr>
          <w:p w14:paraId="000000F6" w14:textId="77777777" w:rsidR="00A216DA" w:rsidRDefault="0011579B">
            <w:pPr>
              <w:pStyle w:val="Normal0"/>
              <w:spacing w:before="120" w:line="276" w:lineRule="auto"/>
              <w:rPr>
                <w:sz w:val="20"/>
                <w:szCs w:val="20"/>
              </w:rPr>
            </w:pPr>
            <w:r>
              <w:rPr>
                <w:sz w:val="20"/>
                <w:szCs w:val="20"/>
              </w:rPr>
              <w:t>Óseo</w:t>
            </w:r>
          </w:p>
        </w:tc>
        <w:tc>
          <w:tcPr>
            <w:tcW w:w="8468" w:type="dxa"/>
            <w:vAlign w:val="center"/>
          </w:tcPr>
          <w:p w14:paraId="000000F7" w14:textId="77777777" w:rsidR="00A216DA" w:rsidRDefault="0011579B">
            <w:pPr>
              <w:pStyle w:val="Normal0"/>
              <w:spacing w:before="120" w:line="276" w:lineRule="auto"/>
              <w:rPr>
                <w:b w:val="0"/>
                <w:sz w:val="20"/>
                <w:szCs w:val="20"/>
              </w:rPr>
            </w:pPr>
            <w:r>
              <w:rPr>
                <w:b w:val="0"/>
                <w:sz w:val="20"/>
                <w:szCs w:val="20"/>
              </w:rPr>
              <w:t>Relacionado con el hueso.</w:t>
            </w:r>
          </w:p>
        </w:tc>
      </w:tr>
      <w:tr w:rsidR="00A216DA" w14:paraId="52ED8224" w14:textId="77777777">
        <w:tc>
          <w:tcPr>
            <w:tcW w:w="1494" w:type="dxa"/>
            <w:vAlign w:val="center"/>
          </w:tcPr>
          <w:p w14:paraId="000000F8" w14:textId="77777777" w:rsidR="00A216DA" w:rsidRDefault="0011579B">
            <w:pPr>
              <w:pStyle w:val="Normal0"/>
              <w:spacing w:before="120" w:line="276" w:lineRule="auto"/>
              <w:rPr>
                <w:sz w:val="20"/>
                <w:szCs w:val="20"/>
              </w:rPr>
            </w:pPr>
            <w:r>
              <w:rPr>
                <w:sz w:val="20"/>
                <w:szCs w:val="20"/>
              </w:rPr>
              <w:t xml:space="preserve">Muscular </w:t>
            </w:r>
          </w:p>
        </w:tc>
        <w:tc>
          <w:tcPr>
            <w:tcW w:w="8468" w:type="dxa"/>
            <w:vAlign w:val="center"/>
          </w:tcPr>
          <w:p w14:paraId="000000F9" w14:textId="77777777" w:rsidR="00A216DA" w:rsidRDefault="0011579B">
            <w:pPr>
              <w:pStyle w:val="Normal0"/>
              <w:spacing w:before="120" w:line="276" w:lineRule="auto"/>
              <w:rPr>
                <w:b w:val="0"/>
                <w:sz w:val="20"/>
                <w:szCs w:val="20"/>
              </w:rPr>
            </w:pPr>
            <w:r>
              <w:rPr>
                <w:b w:val="0"/>
                <w:sz w:val="20"/>
                <w:szCs w:val="20"/>
              </w:rPr>
              <w:t>Relacionado con el músculo.</w:t>
            </w:r>
          </w:p>
        </w:tc>
      </w:tr>
      <w:tr w:rsidR="00A216DA" w14:paraId="3F9668A5" w14:textId="77777777">
        <w:tc>
          <w:tcPr>
            <w:tcW w:w="1494" w:type="dxa"/>
            <w:vAlign w:val="center"/>
          </w:tcPr>
          <w:p w14:paraId="000000FA" w14:textId="77777777" w:rsidR="00A216DA" w:rsidRDefault="0011579B">
            <w:pPr>
              <w:pStyle w:val="Normal0"/>
              <w:spacing w:before="120" w:line="276" w:lineRule="auto"/>
              <w:rPr>
                <w:sz w:val="20"/>
                <w:szCs w:val="20"/>
              </w:rPr>
            </w:pPr>
            <w:r>
              <w:rPr>
                <w:sz w:val="20"/>
                <w:szCs w:val="20"/>
              </w:rPr>
              <w:t>Glándula</w:t>
            </w:r>
          </w:p>
        </w:tc>
        <w:tc>
          <w:tcPr>
            <w:tcW w:w="8468" w:type="dxa"/>
            <w:vAlign w:val="center"/>
          </w:tcPr>
          <w:p w14:paraId="000000FB" w14:textId="77777777" w:rsidR="00A216DA" w:rsidRDefault="0011579B">
            <w:pPr>
              <w:pStyle w:val="Normal0"/>
              <w:spacing w:before="120" w:line="276" w:lineRule="auto"/>
              <w:rPr>
                <w:b w:val="0"/>
                <w:sz w:val="20"/>
                <w:szCs w:val="20"/>
              </w:rPr>
            </w:pPr>
            <w:r>
              <w:rPr>
                <w:b w:val="0"/>
                <w:sz w:val="20"/>
                <w:szCs w:val="20"/>
              </w:rPr>
              <w:t>Órgano que elabora y segrega sustancias necesarias para el funcionamiento del organismo o que han de ser eliminadas por este.</w:t>
            </w:r>
          </w:p>
        </w:tc>
      </w:tr>
      <w:tr w:rsidR="00A216DA" w14:paraId="6C87EC17" w14:textId="77777777">
        <w:tc>
          <w:tcPr>
            <w:tcW w:w="1494" w:type="dxa"/>
            <w:vAlign w:val="center"/>
          </w:tcPr>
          <w:p w14:paraId="000000FC" w14:textId="77777777" w:rsidR="00A216DA" w:rsidRDefault="0011579B">
            <w:pPr>
              <w:pStyle w:val="Normal0"/>
              <w:spacing w:before="120" w:line="276" w:lineRule="auto"/>
              <w:rPr>
                <w:sz w:val="20"/>
                <w:szCs w:val="20"/>
              </w:rPr>
            </w:pPr>
            <w:r>
              <w:rPr>
                <w:sz w:val="20"/>
                <w:szCs w:val="20"/>
              </w:rPr>
              <w:t>Tendinoso</w:t>
            </w:r>
          </w:p>
        </w:tc>
        <w:tc>
          <w:tcPr>
            <w:tcW w:w="8468" w:type="dxa"/>
            <w:vAlign w:val="center"/>
          </w:tcPr>
          <w:p w14:paraId="000000FD" w14:textId="77777777" w:rsidR="00A216DA" w:rsidRDefault="0011579B">
            <w:pPr>
              <w:pStyle w:val="Normal0"/>
              <w:spacing w:before="120" w:line="276" w:lineRule="auto"/>
              <w:rPr>
                <w:b w:val="0"/>
                <w:sz w:val="20"/>
                <w:szCs w:val="20"/>
              </w:rPr>
            </w:pPr>
            <w:r>
              <w:rPr>
                <w:b w:val="0"/>
                <w:sz w:val="20"/>
                <w:szCs w:val="20"/>
              </w:rPr>
              <w:t>Relacionado con el tendón, que son fibras que unen los músculos a los huesos.</w:t>
            </w:r>
          </w:p>
        </w:tc>
      </w:tr>
      <w:tr w:rsidR="00A216DA" w14:paraId="0B582A89" w14:textId="77777777">
        <w:tc>
          <w:tcPr>
            <w:tcW w:w="1494" w:type="dxa"/>
            <w:vAlign w:val="center"/>
          </w:tcPr>
          <w:p w14:paraId="000000FE" w14:textId="77777777" w:rsidR="00A216DA" w:rsidRDefault="0011579B">
            <w:pPr>
              <w:pStyle w:val="Normal0"/>
              <w:spacing w:before="120" w:line="276" w:lineRule="auto"/>
              <w:rPr>
                <w:sz w:val="20"/>
                <w:szCs w:val="20"/>
              </w:rPr>
            </w:pPr>
            <w:r>
              <w:rPr>
                <w:sz w:val="20"/>
                <w:szCs w:val="20"/>
              </w:rPr>
              <w:t>Cartilaginoso</w:t>
            </w:r>
          </w:p>
        </w:tc>
        <w:tc>
          <w:tcPr>
            <w:tcW w:w="8468" w:type="dxa"/>
            <w:vAlign w:val="center"/>
          </w:tcPr>
          <w:p w14:paraId="000000FF" w14:textId="77777777" w:rsidR="00A216DA" w:rsidRDefault="0011579B">
            <w:pPr>
              <w:pStyle w:val="Normal0"/>
              <w:spacing w:before="120" w:line="276" w:lineRule="auto"/>
              <w:rPr>
                <w:b w:val="0"/>
                <w:sz w:val="20"/>
                <w:szCs w:val="20"/>
              </w:rPr>
            </w:pPr>
            <w:r>
              <w:rPr>
                <w:b w:val="0"/>
                <w:sz w:val="20"/>
                <w:szCs w:val="20"/>
              </w:rPr>
              <w:t>Relacionado con los cartíl</w:t>
            </w:r>
            <w:r>
              <w:rPr>
                <w:b w:val="0"/>
                <w:sz w:val="20"/>
                <w:szCs w:val="20"/>
              </w:rPr>
              <w:t>agos, que son tejidos firmes, pero flexibles, que cubren los extremos de los huesos en una articulación.</w:t>
            </w:r>
          </w:p>
        </w:tc>
      </w:tr>
      <w:tr w:rsidR="00A216DA" w14:paraId="1322DDFE" w14:textId="77777777">
        <w:tc>
          <w:tcPr>
            <w:tcW w:w="1494" w:type="dxa"/>
            <w:vAlign w:val="center"/>
          </w:tcPr>
          <w:p w14:paraId="00000100" w14:textId="77777777" w:rsidR="00A216DA" w:rsidRDefault="0011579B">
            <w:pPr>
              <w:pStyle w:val="Normal0"/>
              <w:spacing w:before="120" w:line="276" w:lineRule="auto"/>
              <w:rPr>
                <w:sz w:val="20"/>
                <w:szCs w:val="20"/>
              </w:rPr>
            </w:pPr>
            <w:r>
              <w:rPr>
                <w:sz w:val="20"/>
                <w:szCs w:val="20"/>
              </w:rPr>
              <w:t>Membranas</w:t>
            </w:r>
          </w:p>
        </w:tc>
        <w:tc>
          <w:tcPr>
            <w:tcW w:w="8468" w:type="dxa"/>
            <w:vAlign w:val="center"/>
          </w:tcPr>
          <w:p w14:paraId="00000101" w14:textId="77777777" w:rsidR="00A216DA" w:rsidRDefault="0011579B">
            <w:pPr>
              <w:pStyle w:val="Normal0"/>
              <w:spacing w:before="120" w:line="276" w:lineRule="auto"/>
              <w:rPr>
                <w:b w:val="0"/>
                <w:sz w:val="20"/>
                <w:szCs w:val="20"/>
              </w:rPr>
            </w:pPr>
            <w:r>
              <w:rPr>
                <w:b w:val="0"/>
                <w:sz w:val="20"/>
                <w:szCs w:val="20"/>
              </w:rPr>
              <w:t>Estructura fina encargada de permitir o bloquear la entrada de sustancias en la célula.</w:t>
            </w:r>
          </w:p>
        </w:tc>
      </w:tr>
      <w:tr w:rsidR="00A216DA" w14:paraId="2E899F1F" w14:textId="77777777">
        <w:tc>
          <w:tcPr>
            <w:tcW w:w="1494" w:type="dxa"/>
            <w:vAlign w:val="center"/>
          </w:tcPr>
          <w:p w14:paraId="00000102" w14:textId="77777777" w:rsidR="00A216DA" w:rsidRDefault="0011579B">
            <w:pPr>
              <w:pStyle w:val="Normal0"/>
              <w:spacing w:before="120" w:line="276" w:lineRule="auto"/>
              <w:rPr>
                <w:sz w:val="20"/>
                <w:szCs w:val="20"/>
              </w:rPr>
            </w:pPr>
            <w:r>
              <w:rPr>
                <w:sz w:val="20"/>
                <w:szCs w:val="20"/>
              </w:rPr>
              <w:t>Meninge</w:t>
            </w:r>
          </w:p>
        </w:tc>
        <w:tc>
          <w:tcPr>
            <w:tcW w:w="8468" w:type="dxa"/>
            <w:vAlign w:val="center"/>
          </w:tcPr>
          <w:p w14:paraId="00000103" w14:textId="77777777" w:rsidR="00A216DA" w:rsidRDefault="0011579B">
            <w:pPr>
              <w:pStyle w:val="Normal0"/>
              <w:spacing w:before="120" w:line="276" w:lineRule="auto"/>
              <w:rPr>
                <w:b w:val="0"/>
                <w:sz w:val="20"/>
                <w:szCs w:val="20"/>
              </w:rPr>
            </w:pPr>
            <w:r>
              <w:rPr>
                <w:b w:val="0"/>
                <w:sz w:val="20"/>
                <w:szCs w:val="20"/>
              </w:rPr>
              <w:t>Capa que recubre el cerebro.</w:t>
            </w:r>
          </w:p>
        </w:tc>
      </w:tr>
      <w:tr w:rsidR="00A216DA" w14:paraId="0CA37272" w14:textId="77777777">
        <w:tc>
          <w:tcPr>
            <w:tcW w:w="1494" w:type="dxa"/>
            <w:vAlign w:val="center"/>
          </w:tcPr>
          <w:p w14:paraId="00000104" w14:textId="77777777" w:rsidR="00A216DA" w:rsidRDefault="0011579B">
            <w:pPr>
              <w:pStyle w:val="Normal0"/>
              <w:spacing w:before="120" w:line="276" w:lineRule="auto"/>
              <w:rPr>
                <w:sz w:val="20"/>
                <w:szCs w:val="20"/>
              </w:rPr>
            </w:pPr>
            <w:r>
              <w:rPr>
                <w:sz w:val="20"/>
                <w:szCs w:val="20"/>
              </w:rPr>
              <w:t>Intestino del</w:t>
            </w:r>
            <w:r>
              <w:rPr>
                <w:sz w:val="20"/>
                <w:szCs w:val="20"/>
              </w:rPr>
              <w:t>gado</w:t>
            </w:r>
          </w:p>
        </w:tc>
        <w:tc>
          <w:tcPr>
            <w:tcW w:w="8468" w:type="dxa"/>
            <w:vAlign w:val="center"/>
          </w:tcPr>
          <w:p w14:paraId="00000105" w14:textId="77777777" w:rsidR="00A216DA" w:rsidRDefault="0011579B">
            <w:pPr>
              <w:pStyle w:val="Normal0"/>
              <w:spacing w:before="120" w:line="276" w:lineRule="auto"/>
              <w:rPr>
                <w:b w:val="0"/>
                <w:sz w:val="20"/>
                <w:szCs w:val="20"/>
              </w:rPr>
            </w:pPr>
            <w:r>
              <w:rPr>
                <w:b w:val="0"/>
                <w:sz w:val="20"/>
                <w:szCs w:val="20"/>
              </w:rPr>
              <w:t>Órgano en forma de tubo largo que conecta el estómago con el intestino grueso.</w:t>
            </w:r>
          </w:p>
        </w:tc>
      </w:tr>
      <w:tr w:rsidR="00A216DA" w14:paraId="24EC5949" w14:textId="77777777">
        <w:tc>
          <w:tcPr>
            <w:tcW w:w="1494" w:type="dxa"/>
            <w:vAlign w:val="center"/>
          </w:tcPr>
          <w:p w14:paraId="00000106" w14:textId="77777777" w:rsidR="00A216DA" w:rsidRDefault="0011579B">
            <w:pPr>
              <w:pStyle w:val="Normal0"/>
              <w:spacing w:before="120" w:line="276" w:lineRule="auto"/>
              <w:rPr>
                <w:sz w:val="20"/>
                <w:szCs w:val="20"/>
              </w:rPr>
            </w:pPr>
            <w:r>
              <w:rPr>
                <w:sz w:val="20"/>
                <w:szCs w:val="20"/>
              </w:rPr>
              <w:t>Intestino grueso</w:t>
            </w:r>
          </w:p>
        </w:tc>
        <w:tc>
          <w:tcPr>
            <w:tcW w:w="8468" w:type="dxa"/>
            <w:vAlign w:val="center"/>
          </w:tcPr>
          <w:p w14:paraId="00000107" w14:textId="77777777" w:rsidR="00A216DA" w:rsidRDefault="0011579B">
            <w:pPr>
              <w:pStyle w:val="Normal0"/>
              <w:spacing w:before="120" w:line="276" w:lineRule="auto"/>
              <w:rPr>
                <w:b w:val="0"/>
                <w:sz w:val="20"/>
                <w:szCs w:val="20"/>
              </w:rPr>
            </w:pPr>
            <w:r>
              <w:rPr>
                <w:b w:val="0"/>
                <w:sz w:val="20"/>
                <w:szCs w:val="20"/>
              </w:rPr>
              <w:t>Órgano largo, con forma de tubo que se conecta con el intestino delgado por un extremo y con el ano por el otro. El intestino grueso tiene cuatro partes: conducto del ciego, colon, recto y ano.</w:t>
            </w:r>
          </w:p>
        </w:tc>
      </w:tr>
      <w:tr w:rsidR="00A216DA" w14:paraId="450A40A2" w14:textId="77777777">
        <w:tc>
          <w:tcPr>
            <w:tcW w:w="1494" w:type="dxa"/>
            <w:vAlign w:val="center"/>
          </w:tcPr>
          <w:p w14:paraId="00000108" w14:textId="77777777" w:rsidR="00A216DA" w:rsidRDefault="0011579B">
            <w:pPr>
              <w:pStyle w:val="Normal0"/>
              <w:spacing w:before="120" w:line="276" w:lineRule="auto"/>
              <w:rPr>
                <w:sz w:val="20"/>
                <w:szCs w:val="20"/>
              </w:rPr>
            </w:pPr>
            <w:r>
              <w:rPr>
                <w:sz w:val="20"/>
                <w:szCs w:val="20"/>
              </w:rPr>
              <w:t>Colon</w:t>
            </w:r>
          </w:p>
        </w:tc>
        <w:tc>
          <w:tcPr>
            <w:tcW w:w="8468" w:type="dxa"/>
            <w:vAlign w:val="center"/>
          </w:tcPr>
          <w:p w14:paraId="00000109" w14:textId="77777777" w:rsidR="00A216DA" w:rsidRDefault="0011579B">
            <w:pPr>
              <w:pStyle w:val="Normal0"/>
              <w:spacing w:before="120" w:line="276" w:lineRule="auto"/>
              <w:rPr>
                <w:b w:val="0"/>
                <w:sz w:val="20"/>
                <w:szCs w:val="20"/>
              </w:rPr>
            </w:pPr>
            <w:r>
              <w:rPr>
                <w:b w:val="0"/>
                <w:sz w:val="20"/>
                <w:szCs w:val="20"/>
              </w:rPr>
              <w:t>Parte más larga del intestino grueso (órgano con forma de tubo que se conecta con el intestino delgado por un extremo y con el ano por el otro).</w:t>
            </w:r>
          </w:p>
        </w:tc>
      </w:tr>
      <w:tr w:rsidR="00A216DA" w14:paraId="1914680B" w14:textId="77777777">
        <w:tc>
          <w:tcPr>
            <w:tcW w:w="1494" w:type="dxa"/>
            <w:vAlign w:val="center"/>
          </w:tcPr>
          <w:p w14:paraId="0000010A" w14:textId="77777777" w:rsidR="00A216DA" w:rsidRDefault="0011579B">
            <w:pPr>
              <w:pStyle w:val="Normal0"/>
              <w:spacing w:before="120" w:line="276" w:lineRule="auto"/>
              <w:rPr>
                <w:sz w:val="20"/>
                <w:szCs w:val="20"/>
              </w:rPr>
            </w:pPr>
            <w:r>
              <w:rPr>
                <w:sz w:val="20"/>
                <w:szCs w:val="20"/>
              </w:rPr>
              <w:t>Riñones</w:t>
            </w:r>
          </w:p>
        </w:tc>
        <w:tc>
          <w:tcPr>
            <w:tcW w:w="8468" w:type="dxa"/>
            <w:vAlign w:val="center"/>
          </w:tcPr>
          <w:p w14:paraId="0000010B" w14:textId="77777777" w:rsidR="00A216DA" w:rsidRDefault="0011579B">
            <w:pPr>
              <w:pStyle w:val="Normal0"/>
              <w:spacing w:before="120" w:line="276" w:lineRule="auto"/>
              <w:rPr>
                <w:b w:val="0"/>
                <w:sz w:val="20"/>
                <w:szCs w:val="20"/>
              </w:rPr>
            </w:pPr>
            <w:r>
              <w:rPr>
                <w:b w:val="0"/>
                <w:sz w:val="20"/>
                <w:szCs w:val="20"/>
              </w:rPr>
              <w:t>Órgano glandular situado en la región lumbar que tiene la función de segregar la orina.</w:t>
            </w:r>
          </w:p>
        </w:tc>
      </w:tr>
      <w:tr w:rsidR="00A216DA" w14:paraId="00760FFE" w14:textId="77777777">
        <w:tc>
          <w:tcPr>
            <w:tcW w:w="1494" w:type="dxa"/>
            <w:vAlign w:val="center"/>
          </w:tcPr>
          <w:p w14:paraId="0000010C" w14:textId="77777777" w:rsidR="00A216DA" w:rsidRDefault="0011579B">
            <w:pPr>
              <w:pStyle w:val="Normal0"/>
              <w:spacing w:before="120" w:line="276" w:lineRule="auto"/>
              <w:rPr>
                <w:sz w:val="20"/>
                <w:szCs w:val="20"/>
              </w:rPr>
            </w:pPr>
            <w:r>
              <w:rPr>
                <w:sz w:val="20"/>
                <w:szCs w:val="20"/>
              </w:rPr>
              <w:t xml:space="preserve">Corazón </w:t>
            </w:r>
          </w:p>
        </w:tc>
        <w:tc>
          <w:tcPr>
            <w:tcW w:w="8468" w:type="dxa"/>
            <w:vAlign w:val="center"/>
          </w:tcPr>
          <w:p w14:paraId="0000010D" w14:textId="77777777" w:rsidR="00A216DA" w:rsidRDefault="0011579B">
            <w:pPr>
              <w:pStyle w:val="Normal0"/>
              <w:spacing w:before="120" w:line="276" w:lineRule="auto"/>
              <w:rPr>
                <w:b w:val="0"/>
                <w:sz w:val="20"/>
                <w:szCs w:val="20"/>
              </w:rPr>
            </w:pPr>
            <w:r>
              <w:rPr>
                <w:b w:val="0"/>
                <w:sz w:val="20"/>
                <w:szCs w:val="20"/>
              </w:rPr>
              <w:t>Órga</w:t>
            </w:r>
            <w:r>
              <w:rPr>
                <w:b w:val="0"/>
                <w:sz w:val="20"/>
                <w:szCs w:val="20"/>
              </w:rPr>
              <w:t>no central de la circulación de la sangre, que en los animales inferiores es la simple dilatación de un vaso y en los superiores es musculoso, contráctil y tiene dos, tres o cuatro cavidades.</w:t>
            </w:r>
          </w:p>
        </w:tc>
      </w:tr>
      <w:tr w:rsidR="00A216DA" w14:paraId="750C53B3" w14:textId="77777777">
        <w:tc>
          <w:tcPr>
            <w:tcW w:w="1494" w:type="dxa"/>
            <w:vAlign w:val="center"/>
          </w:tcPr>
          <w:p w14:paraId="0000010E" w14:textId="77777777" w:rsidR="00A216DA" w:rsidRDefault="0011579B">
            <w:pPr>
              <w:pStyle w:val="Normal0"/>
              <w:spacing w:before="120" w:line="276" w:lineRule="auto"/>
              <w:rPr>
                <w:sz w:val="20"/>
                <w:szCs w:val="20"/>
              </w:rPr>
            </w:pPr>
            <w:r>
              <w:rPr>
                <w:sz w:val="20"/>
                <w:szCs w:val="20"/>
              </w:rPr>
              <w:t>Pulmones</w:t>
            </w:r>
          </w:p>
        </w:tc>
        <w:tc>
          <w:tcPr>
            <w:tcW w:w="8468" w:type="dxa"/>
            <w:vAlign w:val="center"/>
          </w:tcPr>
          <w:p w14:paraId="0000010F" w14:textId="77777777" w:rsidR="00A216DA" w:rsidRDefault="0011579B">
            <w:pPr>
              <w:pStyle w:val="Normal0"/>
              <w:spacing w:before="120" w:line="276" w:lineRule="auto"/>
              <w:rPr>
                <w:b w:val="0"/>
                <w:sz w:val="20"/>
                <w:szCs w:val="20"/>
              </w:rPr>
            </w:pPr>
            <w:r>
              <w:rPr>
                <w:b w:val="0"/>
                <w:sz w:val="20"/>
                <w:szCs w:val="20"/>
              </w:rPr>
              <w:t>Órgano de la respiración de los animales vertebrados e</w:t>
            </w:r>
            <w:r>
              <w:rPr>
                <w:b w:val="0"/>
                <w:sz w:val="20"/>
                <w:szCs w:val="20"/>
              </w:rPr>
              <w:t>n el que se realiza el intercambio gaseoso entre el aire y la sangre; en el ser humano son dos, situados en la cavidad torácica uno al lado del otro, blandos y esponjosos, y durante la respiración se contraen y se dilatan.</w:t>
            </w:r>
          </w:p>
        </w:tc>
      </w:tr>
      <w:tr w:rsidR="00A216DA" w14:paraId="49796F34" w14:textId="77777777">
        <w:tc>
          <w:tcPr>
            <w:tcW w:w="1494" w:type="dxa"/>
            <w:vAlign w:val="center"/>
          </w:tcPr>
          <w:p w14:paraId="00000110" w14:textId="77777777" w:rsidR="00A216DA" w:rsidRDefault="0011579B">
            <w:pPr>
              <w:pStyle w:val="Normal0"/>
              <w:spacing w:before="120" w:line="276" w:lineRule="auto"/>
              <w:rPr>
                <w:sz w:val="20"/>
                <w:szCs w:val="20"/>
              </w:rPr>
            </w:pPr>
            <w:r>
              <w:rPr>
                <w:sz w:val="20"/>
                <w:szCs w:val="20"/>
              </w:rPr>
              <w:t>Hígado</w:t>
            </w:r>
          </w:p>
        </w:tc>
        <w:tc>
          <w:tcPr>
            <w:tcW w:w="8468" w:type="dxa"/>
            <w:vAlign w:val="center"/>
          </w:tcPr>
          <w:p w14:paraId="00000111" w14:textId="77777777" w:rsidR="00A216DA" w:rsidRDefault="0011579B">
            <w:pPr>
              <w:pStyle w:val="Normal0"/>
              <w:spacing w:before="120" w:line="276" w:lineRule="auto"/>
              <w:rPr>
                <w:b w:val="0"/>
                <w:sz w:val="20"/>
                <w:szCs w:val="20"/>
              </w:rPr>
            </w:pPr>
            <w:r>
              <w:rPr>
                <w:b w:val="0"/>
                <w:sz w:val="20"/>
                <w:szCs w:val="20"/>
              </w:rPr>
              <w:t>Uno de los órganos más im</w:t>
            </w:r>
            <w:r>
              <w:rPr>
                <w:b w:val="0"/>
                <w:sz w:val="20"/>
                <w:szCs w:val="20"/>
              </w:rPr>
              <w:t>portantes en cuanto a la actividad metabólica del organismo, regula la mayoría de los niveles de sustancias químicas de la sangre y secreta una sustancia denominada bilis, que ayuda a transportar los desechos desde el hígado.</w:t>
            </w:r>
          </w:p>
        </w:tc>
      </w:tr>
      <w:tr w:rsidR="00A216DA" w14:paraId="428D34BB" w14:textId="77777777">
        <w:tc>
          <w:tcPr>
            <w:tcW w:w="1494" w:type="dxa"/>
            <w:vAlign w:val="center"/>
          </w:tcPr>
          <w:p w14:paraId="00000112" w14:textId="77777777" w:rsidR="00A216DA" w:rsidRDefault="0011579B">
            <w:pPr>
              <w:pStyle w:val="Normal0"/>
              <w:spacing w:before="120" w:line="276" w:lineRule="auto"/>
              <w:rPr>
                <w:sz w:val="20"/>
                <w:szCs w:val="20"/>
              </w:rPr>
            </w:pPr>
            <w:r>
              <w:rPr>
                <w:sz w:val="20"/>
                <w:szCs w:val="20"/>
              </w:rPr>
              <w:t>Cerebro</w:t>
            </w:r>
          </w:p>
        </w:tc>
        <w:tc>
          <w:tcPr>
            <w:tcW w:w="8468" w:type="dxa"/>
            <w:vAlign w:val="center"/>
          </w:tcPr>
          <w:p w14:paraId="00000113" w14:textId="77777777" w:rsidR="00A216DA" w:rsidRDefault="0011579B">
            <w:pPr>
              <w:pStyle w:val="Normal0"/>
              <w:spacing w:before="120" w:line="276" w:lineRule="auto"/>
              <w:rPr>
                <w:b w:val="0"/>
                <w:sz w:val="20"/>
                <w:szCs w:val="20"/>
              </w:rPr>
            </w:pPr>
            <w:r>
              <w:rPr>
                <w:b w:val="0"/>
                <w:sz w:val="20"/>
                <w:szCs w:val="20"/>
              </w:rPr>
              <w:t>Es la porción más gra</w:t>
            </w:r>
            <w:r>
              <w:rPr>
                <w:b w:val="0"/>
                <w:sz w:val="20"/>
                <w:szCs w:val="20"/>
              </w:rPr>
              <w:t>nde del encéfalo y está formada por dos hemisferios (o mitades). El cerebro controla los movimientos voluntarios, el habla, la inteligencia, la memoria, las emociones y procesa la información que recibe a través de los sentidos.</w:t>
            </w:r>
          </w:p>
        </w:tc>
      </w:tr>
      <w:tr w:rsidR="00A216DA" w14:paraId="53550044" w14:textId="77777777">
        <w:tc>
          <w:tcPr>
            <w:tcW w:w="1494" w:type="dxa"/>
            <w:vAlign w:val="center"/>
          </w:tcPr>
          <w:p w14:paraId="00000114" w14:textId="77777777" w:rsidR="00A216DA" w:rsidRDefault="0011579B">
            <w:pPr>
              <w:pStyle w:val="Normal0"/>
              <w:spacing w:before="120" w:line="276" w:lineRule="auto"/>
              <w:rPr>
                <w:sz w:val="20"/>
                <w:szCs w:val="20"/>
              </w:rPr>
            </w:pPr>
            <w:r>
              <w:rPr>
                <w:sz w:val="20"/>
                <w:szCs w:val="20"/>
              </w:rPr>
              <w:t>Cerebelo</w:t>
            </w:r>
          </w:p>
        </w:tc>
        <w:tc>
          <w:tcPr>
            <w:tcW w:w="8468" w:type="dxa"/>
            <w:vAlign w:val="center"/>
          </w:tcPr>
          <w:p w14:paraId="00000115" w14:textId="77777777" w:rsidR="00A216DA" w:rsidRDefault="0011579B">
            <w:pPr>
              <w:pStyle w:val="Normal0"/>
              <w:spacing w:before="120" w:line="276" w:lineRule="auto"/>
              <w:rPr>
                <w:b w:val="0"/>
                <w:sz w:val="20"/>
                <w:szCs w:val="20"/>
              </w:rPr>
            </w:pPr>
            <w:r>
              <w:rPr>
                <w:b w:val="0"/>
                <w:sz w:val="20"/>
                <w:szCs w:val="20"/>
              </w:rPr>
              <w:t>Parte posterior d</w:t>
            </w:r>
            <w:r>
              <w:rPr>
                <w:b w:val="0"/>
                <w:sz w:val="20"/>
                <w:szCs w:val="20"/>
              </w:rPr>
              <w:t>el encéfalo, constituida por una masa de tejido nervioso y que se encarga de la coordinación muscular y otros movimientos no controlados por la voluntad.</w:t>
            </w:r>
          </w:p>
        </w:tc>
      </w:tr>
      <w:tr w:rsidR="00A216DA" w14:paraId="2D509ACB" w14:textId="77777777">
        <w:tc>
          <w:tcPr>
            <w:tcW w:w="1494" w:type="dxa"/>
            <w:vAlign w:val="center"/>
          </w:tcPr>
          <w:p w14:paraId="00000116" w14:textId="77777777" w:rsidR="00A216DA" w:rsidRDefault="0011579B">
            <w:pPr>
              <w:pStyle w:val="Normal0"/>
              <w:spacing w:before="120" w:line="276" w:lineRule="auto"/>
              <w:rPr>
                <w:sz w:val="20"/>
                <w:szCs w:val="20"/>
              </w:rPr>
            </w:pPr>
            <w:r>
              <w:rPr>
                <w:sz w:val="20"/>
                <w:szCs w:val="20"/>
              </w:rPr>
              <w:t>Médula espinal</w:t>
            </w:r>
          </w:p>
        </w:tc>
        <w:tc>
          <w:tcPr>
            <w:tcW w:w="8468" w:type="dxa"/>
            <w:vAlign w:val="center"/>
          </w:tcPr>
          <w:p w14:paraId="00000117" w14:textId="77777777" w:rsidR="00A216DA" w:rsidRDefault="0011579B">
            <w:pPr>
              <w:pStyle w:val="Normal0"/>
              <w:spacing w:before="120" w:line="276" w:lineRule="auto"/>
              <w:rPr>
                <w:b w:val="0"/>
                <w:sz w:val="20"/>
                <w:szCs w:val="20"/>
              </w:rPr>
            </w:pPr>
            <w:r>
              <w:rPr>
                <w:b w:val="0"/>
                <w:sz w:val="20"/>
                <w:szCs w:val="20"/>
              </w:rPr>
              <w:t>Cordón de tejido nervioso situado en el interior de la columna vertebral; es un centro importante de movimientos reflejos y comunica el encéfalo con los órganos sensoriales y motores.</w:t>
            </w:r>
          </w:p>
        </w:tc>
      </w:tr>
    </w:tbl>
    <w:p w14:paraId="00000118" w14:textId="77777777" w:rsidR="00A216DA" w:rsidRDefault="00A216DA">
      <w:pPr>
        <w:pStyle w:val="Normal0"/>
        <w:spacing w:before="120"/>
        <w:rPr>
          <w:sz w:val="20"/>
          <w:szCs w:val="20"/>
        </w:rPr>
      </w:pPr>
    </w:p>
    <w:p w14:paraId="00000119" w14:textId="77777777" w:rsidR="00A216DA" w:rsidRDefault="0011579B">
      <w:pPr>
        <w:pStyle w:val="Normal0"/>
        <w:spacing w:before="120"/>
        <w:rPr>
          <w:b/>
          <w:sz w:val="20"/>
          <w:szCs w:val="20"/>
        </w:rPr>
      </w:pPr>
      <w:r>
        <w:rPr>
          <w:b/>
          <w:sz w:val="20"/>
          <w:szCs w:val="20"/>
        </w:rPr>
        <w:t>3. Fisiología por sistemas del cuerpo</w:t>
      </w:r>
    </w:p>
    <w:p w14:paraId="0000011A" w14:textId="77777777" w:rsidR="00A216DA" w:rsidRDefault="0011579B">
      <w:pPr>
        <w:pStyle w:val="Normal0"/>
        <w:spacing w:before="120"/>
        <w:jc w:val="both"/>
        <w:rPr>
          <w:sz w:val="20"/>
          <w:szCs w:val="20"/>
        </w:rPr>
      </w:pPr>
      <w:r>
        <w:rPr>
          <w:sz w:val="20"/>
          <w:szCs w:val="20"/>
        </w:rPr>
        <w:t>Los sistemas del cuerpo humano h</w:t>
      </w:r>
      <w:r>
        <w:rPr>
          <w:sz w:val="20"/>
          <w:szCs w:val="20"/>
        </w:rPr>
        <w:t>acen referencia a los distintos conjuntos de órganos que lo componen, colaborando en cada caso con el cumplimiento de algún tipo específico de funciones. Visto así, el cuerpo puede comprenderse justamente como un conjunto simultáneo y yuxtapuesto de sistem</w:t>
      </w:r>
      <w:r>
        <w:rPr>
          <w:sz w:val="20"/>
          <w:szCs w:val="20"/>
        </w:rPr>
        <w:t>as, cuyo correcto funcionamiento permite la vida.</w:t>
      </w:r>
    </w:p>
    <w:p w14:paraId="0000011B" w14:textId="77777777" w:rsidR="00A216DA" w:rsidRDefault="00A216DA">
      <w:pPr>
        <w:pStyle w:val="Normal0"/>
        <w:spacing w:before="120"/>
        <w:rPr>
          <w:b/>
          <w:sz w:val="20"/>
          <w:szCs w:val="20"/>
        </w:rPr>
      </w:pPr>
    </w:p>
    <w:p w14:paraId="0000011C" w14:textId="77777777" w:rsidR="00A216DA" w:rsidRDefault="0011579B">
      <w:pPr>
        <w:pStyle w:val="Normal0"/>
        <w:spacing w:before="120"/>
        <w:jc w:val="both"/>
        <w:rPr>
          <w:b/>
          <w:sz w:val="20"/>
          <w:szCs w:val="20"/>
        </w:rPr>
      </w:pPr>
      <w:r>
        <w:rPr>
          <w:b/>
          <w:sz w:val="20"/>
          <w:szCs w:val="20"/>
        </w:rPr>
        <w:t>3.1 Sistema nervioso</w:t>
      </w:r>
    </w:p>
    <w:p w14:paraId="0000011D" w14:textId="77777777" w:rsidR="00A216DA" w:rsidRDefault="0011579B">
      <w:pPr>
        <w:pStyle w:val="Normal0"/>
        <w:spacing w:before="120"/>
        <w:jc w:val="both"/>
        <w:rPr>
          <w:sz w:val="20"/>
          <w:szCs w:val="20"/>
        </w:rPr>
      </w:pPr>
      <w:sdt>
        <w:sdtPr>
          <w:tag w:val="goog_rdk_24"/>
          <w:id w:val="439957876"/>
        </w:sdtPr>
        <w:sdtEndPr/>
        <w:sdtContent>
          <w:commentRangeStart w:id="25"/>
        </w:sdtContent>
      </w:sdt>
      <w:sdt>
        <w:sdtPr>
          <w:tag w:val="goog_rdk_25"/>
          <w:id w:val="778144057"/>
        </w:sdtPr>
        <w:sdtEndPr/>
        <w:sdtContent>
          <w:commentRangeStart w:id="26"/>
        </w:sdtContent>
      </w:sdt>
    </w:p>
    <w:commentRangeEnd w:id="26"/>
    <w:p w14:paraId="0000011E" w14:textId="77777777" w:rsidR="00A216DA" w:rsidRDefault="0011579B">
      <w:pPr>
        <w:pStyle w:val="Normal0"/>
        <w:spacing w:before="120"/>
        <w:jc w:val="both"/>
        <w:rPr>
          <w:sz w:val="20"/>
          <w:szCs w:val="20"/>
        </w:rPr>
      </w:pPr>
      <w:r>
        <w:commentReference w:id="26"/>
      </w:r>
      <w:r>
        <w:rPr>
          <w:sz w:val="20"/>
          <w:szCs w:val="20"/>
        </w:rPr>
        <w:t xml:space="preserve"> </w:t>
      </w:r>
      <w:r>
        <w:rPr>
          <w:noProof/>
        </w:rPr>
        <w:drawing>
          <wp:anchor distT="0" distB="0" distL="114300" distR="114300" simplePos="0" relativeHeight="251662336" behindDoc="0" locked="0" layoutInCell="1" hidden="0" allowOverlap="1" wp14:anchorId="41EF0A5F" wp14:editId="07777777">
            <wp:simplePos x="0" y="0"/>
            <wp:positionH relativeFrom="column">
              <wp:posOffset>3811</wp:posOffset>
            </wp:positionH>
            <wp:positionV relativeFrom="paragraph">
              <wp:posOffset>4445</wp:posOffset>
            </wp:positionV>
            <wp:extent cx="1764665" cy="1409700"/>
            <wp:effectExtent l="0" t="0" r="0" b="0"/>
            <wp:wrapSquare wrapText="bothSides" distT="0" distB="0" distL="114300" distR="114300"/>
            <wp:docPr id="282" name="image12.jpg" descr="Ilustración del sistema nervioso humano. diseño de dibujos animados del cuerpo del hombre con cerebro parasimpático. vector gratuito"/>
            <wp:cNvGraphicFramePr/>
            <a:graphic xmlns:a="http://schemas.openxmlformats.org/drawingml/2006/main">
              <a:graphicData uri="http://schemas.openxmlformats.org/drawingml/2006/picture">
                <pic:pic xmlns:pic="http://schemas.openxmlformats.org/drawingml/2006/picture">
                  <pic:nvPicPr>
                    <pic:cNvPr id="0" name="image12.jpg" descr="Ilustración del sistema nervioso humano. diseño de dibujos animados del cuerpo del hombre con cerebro parasimpático. vector gratuito"/>
                    <pic:cNvPicPr preferRelativeResize="0"/>
                  </pic:nvPicPr>
                  <pic:blipFill>
                    <a:blip r:embed="rId32"/>
                    <a:srcRect/>
                    <a:stretch>
                      <a:fillRect/>
                    </a:stretch>
                  </pic:blipFill>
                  <pic:spPr>
                    <a:xfrm>
                      <a:off x="0" y="0"/>
                      <a:ext cx="1764665" cy="1409700"/>
                    </a:xfrm>
                    <a:prstGeom prst="rect">
                      <a:avLst/>
                    </a:prstGeom>
                    <a:ln/>
                  </pic:spPr>
                </pic:pic>
              </a:graphicData>
            </a:graphic>
          </wp:anchor>
        </w:drawing>
      </w:r>
    </w:p>
    <w:p w14:paraId="0000011F" w14:textId="77777777" w:rsidR="00A216DA" w:rsidRDefault="0011579B">
      <w:pPr>
        <w:pStyle w:val="Normal0"/>
        <w:spacing w:before="120"/>
        <w:jc w:val="both"/>
        <w:rPr>
          <w:sz w:val="20"/>
          <w:szCs w:val="20"/>
        </w:rPr>
      </w:pPr>
      <w:r>
        <w:rPr>
          <w:b/>
          <w:sz w:val="20"/>
          <w:szCs w:val="20"/>
        </w:rPr>
        <w:t>El sistema nervioso</w:t>
      </w:r>
      <w:r>
        <w:rPr>
          <w:sz w:val="20"/>
          <w:szCs w:val="20"/>
        </w:rPr>
        <w:t> es uno de los sistemas más importantes y complejos del cuerpo humano. Tiene múltiples funciones, entre ellas recibir y procesar toda la información que p</w:t>
      </w:r>
      <w:r>
        <w:rPr>
          <w:sz w:val="20"/>
          <w:szCs w:val="20"/>
        </w:rPr>
        <w:t xml:space="preserve">roviene tanto del interior del cuerpo como del entorno, con el fin de regular el funcionamiento de los demás órganos y sistemas. </w:t>
      </w:r>
    </w:p>
    <w:p w14:paraId="00000120" w14:textId="77777777" w:rsidR="00A216DA" w:rsidRDefault="00A216DA">
      <w:pPr>
        <w:pStyle w:val="Normal0"/>
        <w:spacing w:before="120"/>
        <w:jc w:val="both"/>
        <w:rPr>
          <w:sz w:val="20"/>
          <w:szCs w:val="20"/>
        </w:rPr>
      </w:pPr>
    </w:p>
    <w:p w14:paraId="00000121" w14:textId="77777777" w:rsidR="00A216DA" w:rsidRDefault="00A216DA">
      <w:pPr>
        <w:pStyle w:val="Normal0"/>
        <w:spacing w:before="120"/>
        <w:jc w:val="both"/>
        <w:rPr>
          <w:sz w:val="20"/>
          <w:szCs w:val="20"/>
        </w:rPr>
      </w:pPr>
    </w:p>
    <w:p w14:paraId="00000122" w14:textId="77777777" w:rsidR="00A216DA" w:rsidRDefault="00A216DA">
      <w:pPr>
        <w:pStyle w:val="Normal0"/>
        <w:spacing w:before="120"/>
        <w:jc w:val="both"/>
        <w:rPr>
          <w:sz w:val="20"/>
          <w:szCs w:val="20"/>
        </w:rPr>
      </w:pPr>
    </w:p>
    <w:commentRangeEnd w:id="25"/>
    <w:p w14:paraId="00000123" w14:textId="77777777" w:rsidR="00A216DA" w:rsidRDefault="0011579B">
      <w:pPr>
        <w:pStyle w:val="Normal0"/>
        <w:spacing w:before="120"/>
        <w:jc w:val="both"/>
        <w:rPr>
          <w:sz w:val="20"/>
          <w:szCs w:val="20"/>
        </w:rPr>
      </w:pPr>
      <w:r>
        <w:commentReference w:id="25"/>
      </w:r>
      <w:r>
        <w:rPr>
          <w:sz w:val="20"/>
          <w:szCs w:val="20"/>
        </w:rPr>
        <w:t>El sistema nervioso se divide en el sistema nervioso central y el sistema nervioso periférico, como se muestra a continu</w:t>
      </w:r>
      <w:r>
        <w:rPr>
          <w:sz w:val="20"/>
          <w:szCs w:val="20"/>
        </w:rPr>
        <w:t>ación:</w:t>
      </w:r>
    </w:p>
    <w:p w14:paraId="00000124" w14:textId="77777777" w:rsidR="00A216DA" w:rsidRDefault="0011579B">
      <w:pPr>
        <w:pStyle w:val="Normal0"/>
        <w:spacing w:before="120"/>
        <w:jc w:val="center"/>
        <w:rPr>
          <w:sz w:val="20"/>
          <w:szCs w:val="20"/>
        </w:rPr>
      </w:pPr>
      <w:sdt>
        <w:sdtPr>
          <w:tag w:val="goog_rdk_26"/>
          <w:id w:val="535350942"/>
        </w:sdtPr>
        <w:sdtEndPr/>
        <w:sdtContent>
          <w:commentRangeStart w:id="27"/>
        </w:sdtContent>
      </w:sdt>
      <w:r>
        <w:rPr>
          <w:noProof/>
          <w:sz w:val="20"/>
          <w:szCs w:val="20"/>
        </w:rPr>
        <w:drawing>
          <wp:inline distT="0" distB="0" distL="0" distR="0" wp14:anchorId="30DFA3FD" wp14:editId="07777777">
            <wp:extent cx="5056579" cy="815782"/>
            <wp:effectExtent l="0" t="0" r="0" b="0"/>
            <wp:docPr id="30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3"/>
                    <a:srcRect/>
                    <a:stretch>
                      <a:fillRect/>
                    </a:stretch>
                  </pic:blipFill>
                  <pic:spPr>
                    <a:xfrm>
                      <a:off x="0" y="0"/>
                      <a:ext cx="5056579" cy="815782"/>
                    </a:xfrm>
                    <a:prstGeom prst="rect">
                      <a:avLst/>
                    </a:prstGeom>
                    <a:ln/>
                  </pic:spPr>
                </pic:pic>
              </a:graphicData>
            </a:graphic>
          </wp:inline>
        </w:drawing>
      </w:r>
      <w:commentRangeEnd w:id="27"/>
      <w:r>
        <w:commentReference w:id="27"/>
      </w:r>
    </w:p>
    <w:p w14:paraId="00000125" w14:textId="77777777" w:rsidR="00A216DA" w:rsidRDefault="00A216DA">
      <w:pPr>
        <w:pStyle w:val="Normal0"/>
        <w:tabs>
          <w:tab w:val="left" w:pos="2280"/>
        </w:tabs>
        <w:spacing w:before="120"/>
        <w:rPr>
          <w:sz w:val="20"/>
          <w:szCs w:val="20"/>
        </w:rPr>
      </w:pPr>
    </w:p>
    <w:p w14:paraId="00000126" w14:textId="77777777" w:rsidR="00A216DA" w:rsidRDefault="0011579B">
      <w:pPr>
        <w:pStyle w:val="Normal0"/>
        <w:spacing w:before="120"/>
        <w:rPr>
          <w:b/>
          <w:sz w:val="20"/>
          <w:szCs w:val="20"/>
        </w:rPr>
      </w:pPr>
      <w:r>
        <w:rPr>
          <w:b/>
          <w:sz w:val="20"/>
          <w:szCs w:val="20"/>
        </w:rPr>
        <w:t xml:space="preserve">3.2 Sistema cardiovascular </w:t>
      </w:r>
    </w:p>
    <w:p w14:paraId="00000127" w14:textId="77777777" w:rsidR="00A216DA" w:rsidRDefault="0011579B">
      <w:pPr>
        <w:pStyle w:val="Normal0"/>
        <w:spacing w:before="120"/>
        <w:jc w:val="both"/>
        <w:rPr>
          <w:sz w:val="20"/>
          <w:szCs w:val="20"/>
        </w:rPr>
      </w:pPr>
      <w:r>
        <w:rPr>
          <w:sz w:val="20"/>
          <w:szCs w:val="20"/>
        </w:rPr>
        <w:t>Se trata de un sistema de transporte en el que una bomba muscular (corazón), proporciona la energía necesaria para mover el contenido (sangre), en circuitos cerrados elásticos (los vasos).</w:t>
      </w:r>
    </w:p>
    <w:p w14:paraId="00000128" w14:textId="77777777" w:rsidR="00A216DA" w:rsidRDefault="0011579B">
      <w:pPr>
        <w:pStyle w:val="Normal0"/>
        <w:spacing w:before="120"/>
        <w:jc w:val="both"/>
        <w:rPr>
          <w:sz w:val="20"/>
          <w:szCs w:val="20"/>
        </w:rPr>
      </w:pPr>
      <w:r>
        <w:rPr>
          <w:sz w:val="20"/>
          <w:szCs w:val="20"/>
        </w:rPr>
        <w:t>A continuación, se presentan las partes del sistema cardiovascular:</w:t>
      </w:r>
    </w:p>
    <w:p w14:paraId="00000129" w14:textId="77777777" w:rsidR="00A216DA" w:rsidRDefault="0011579B">
      <w:pPr>
        <w:pStyle w:val="Normal0"/>
        <w:spacing w:before="120"/>
        <w:jc w:val="center"/>
        <w:rPr>
          <w:sz w:val="20"/>
          <w:szCs w:val="20"/>
        </w:rPr>
      </w:pPr>
      <w:sdt>
        <w:sdtPr>
          <w:tag w:val="goog_rdk_27"/>
          <w:id w:val="1550906817"/>
        </w:sdtPr>
        <w:sdtEndPr/>
        <w:sdtContent>
          <w:commentRangeStart w:id="28"/>
        </w:sdtContent>
      </w:sdt>
      <w:r>
        <w:rPr>
          <w:noProof/>
          <w:sz w:val="20"/>
          <w:szCs w:val="20"/>
        </w:rPr>
        <w:drawing>
          <wp:inline distT="0" distB="0" distL="0" distR="0" wp14:anchorId="486FA830" wp14:editId="07777777">
            <wp:extent cx="4846353" cy="834917"/>
            <wp:effectExtent l="0" t="0" r="0" b="0"/>
            <wp:docPr id="307" name="image36.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6.png" descr="Interfaz de usuario gráfica, Aplicación&#10;&#10;Descripción generada automáticamente"/>
                    <pic:cNvPicPr preferRelativeResize="0"/>
                  </pic:nvPicPr>
                  <pic:blipFill>
                    <a:blip r:embed="rId34"/>
                    <a:srcRect/>
                    <a:stretch>
                      <a:fillRect/>
                    </a:stretch>
                  </pic:blipFill>
                  <pic:spPr>
                    <a:xfrm>
                      <a:off x="0" y="0"/>
                      <a:ext cx="4846353" cy="834917"/>
                    </a:xfrm>
                    <a:prstGeom prst="rect">
                      <a:avLst/>
                    </a:prstGeom>
                    <a:ln/>
                  </pic:spPr>
                </pic:pic>
              </a:graphicData>
            </a:graphic>
          </wp:inline>
        </w:drawing>
      </w:r>
      <w:commentRangeEnd w:id="28"/>
      <w:r>
        <w:commentReference w:id="28"/>
      </w:r>
    </w:p>
    <w:p w14:paraId="0000012A" w14:textId="77777777" w:rsidR="00A216DA" w:rsidRDefault="00A216DA">
      <w:pPr>
        <w:pStyle w:val="Normal0"/>
        <w:spacing w:before="120"/>
        <w:rPr>
          <w:sz w:val="20"/>
          <w:szCs w:val="20"/>
        </w:rPr>
      </w:pPr>
    </w:p>
    <w:p w14:paraId="0000012B" w14:textId="77777777" w:rsidR="00A216DA" w:rsidRDefault="0011579B">
      <w:pPr>
        <w:pStyle w:val="Normal0"/>
        <w:spacing w:before="120"/>
        <w:rPr>
          <w:b/>
          <w:sz w:val="20"/>
          <w:szCs w:val="20"/>
        </w:rPr>
      </w:pPr>
      <w:r>
        <w:rPr>
          <w:b/>
          <w:sz w:val="20"/>
          <w:szCs w:val="20"/>
        </w:rPr>
        <w:t>3.3 Sistema respiratorio</w:t>
      </w:r>
    </w:p>
    <w:p w14:paraId="0000012C" w14:textId="77777777" w:rsidR="00A216DA" w:rsidRDefault="0011579B">
      <w:pPr>
        <w:pStyle w:val="Normal0"/>
        <w:spacing w:before="120"/>
        <w:jc w:val="both"/>
        <w:rPr>
          <w:sz w:val="20"/>
          <w:szCs w:val="20"/>
        </w:rPr>
      </w:pPr>
      <w:r>
        <w:rPr>
          <w:sz w:val="20"/>
          <w:szCs w:val="20"/>
        </w:rPr>
        <w:t>Es un conjunto de órganos que llevan el aire (oxígeno) que se respira hacia el interior de las células para hacer posible el crecimiento y la actividad metabólica de las mismas.</w:t>
      </w:r>
    </w:p>
    <w:p w14:paraId="0000012D" w14:textId="77777777" w:rsidR="00A216DA" w:rsidRDefault="0011579B">
      <w:pPr>
        <w:pStyle w:val="Normal0"/>
        <w:spacing w:before="120"/>
        <w:rPr>
          <w:color w:val="000000"/>
          <w:sz w:val="20"/>
          <w:szCs w:val="20"/>
        </w:rPr>
      </w:pPr>
      <w:r>
        <w:rPr>
          <w:color w:val="000000"/>
          <w:sz w:val="20"/>
          <w:szCs w:val="20"/>
        </w:rPr>
        <w:t>Sus funciones son:</w:t>
      </w:r>
    </w:p>
    <w:p w14:paraId="0000012E" w14:textId="77777777" w:rsidR="00A216DA" w:rsidRDefault="0011579B">
      <w:pPr>
        <w:pStyle w:val="Normal0"/>
        <w:numPr>
          <w:ilvl w:val="0"/>
          <w:numId w:val="19"/>
        </w:numPr>
        <w:pBdr>
          <w:top w:val="nil"/>
          <w:left w:val="nil"/>
          <w:bottom w:val="nil"/>
          <w:right w:val="nil"/>
          <w:between w:val="nil"/>
        </w:pBdr>
        <w:spacing w:before="120"/>
        <w:jc w:val="both"/>
        <w:rPr>
          <w:b/>
          <w:color w:val="000000"/>
          <w:sz w:val="20"/>
          <w:szCs w:val="20"/>
          <w:u w:val="single"/>
        </w:rPr>
      </w:pPr>
      <w:sdt>
        <w:sdtPr>
          <w:tag w:val="goog_rdk_28"/>
          <w:id w:val="1819252811"/>
        </w:sdtPr>
        <w:sdtEndPr/>
        <w:sdtContent>
          <w:commentRangeStart w:id="29"/>
        </w:sdtContent>
      </w:sdt>
      <w:r>
        <w:rPr>
          <w:color w:val="000000"/>
          <w:sz w:val="20"/>
          <w:szCs w:val="20"/>
        </w:rPr>
        <w:t>Proveer oxígeno.</w:t>
      </w:r>
    </w:p>
    <w:p w14:paraId="0000012F" w14:textId="77777777" w:rsidR="00A216DA" w:rsidRDefault="0011579B">
      <w:pPr>
        <w:pStyle w:val="Normal0"/>
        <w:numPr>
          <w:ilvl w:val="0"/>
          <w:numId w:val="19"/>
        </w:numPr>
        <w:pBdr>
          <w:top w:val="nil"/>
          <w:left w:val="nil"/>
          <w:bottom w:val="nil"/>
          <w:right w:val="nil"/>
          <w:between w:val="nil"/>
        </w:pBdr>
        <w:spacing w:before="120"/>
        <w:jc w:val="both"/>
        <w:rPr>
          <w:b/>
          <w:color w:val="000000"/>
          <w:sz w:val="20"/>
          <w:szCs w:val="20"/>
          <w:u w:val="single"/>
        </w:rPr>
      </w:pPr>
      <w:r>
        <w:rPr>
          <w:color w:val="000000"/>
          <w:sz w:val="20"/>
          <w:szCs w:val="20"/>
        </w:rPr>
        <w:t>Elimin</w:t>
      </w:r>
      <w:r>
        <w:rPr>
          <w:color w:val="000000"/>
          <w:sz w:val="20"/>
          <w:szCs w:val="20"/>
        </w:rPr>
        <w:t>ar el dióxido de carbono.</w:t>
      </w:r>
    </w:p>
    <w:p w14:paraId="00000130" w14:textId="77777777" w:rsidR="00A216DA" w:rsidRDefault="0011579B">
      <w:pPr>
        <w:pStyle w:val="Normal0"/>
        <w:numPr>
          <w:ilvl w:val="0"/>
          <w:numId w:val="19"/>
        </w:numPr>
        <w:pBdr>
          <w:top w:val="nil"/>
          <w:left w:val="nil"/>
          <w:bottom w:val="nil"/>
          <w:right w:val="nil"/>
          <w:between w:val="nil"/>
        </w:pBdr>
        <w:spacing w:before="120"/>
        <w:jc w:val="both"/>
        <w:rPr>
          <w:b/>
          <w:color w:val="000000"/>
          <w:sz w:val="20"/>
          <w:szCs w:val="20"/>
          <w:u w:val="single"/>
        </w:rPr>
      </w:pPr>
      <w:r>
        <w:rPr>
          <w:color w:val="000000"/>
          <w:sz w:val="20"/>
          <w:szCs w:val="20"/>
        </w:rPr>
        <w:t>Regular el pH de la sangre en conjunto con los riñones.</w:t>
      </w:r>
    </w:p>
    <w:p w14:paraId="00000131" w14:textId="77777777" w:rsidR="00A216DA" w:rsidRDefault="0011579B">
      <w:pPr>
        <w:pStyle w:val="Normal0"/>
        <w:numPr>
          <w:ilvl w:val="0"/>
          <w:numId w:val="19"/>
        </w:numPr>
        <w:pBdr>
          <w:top w:val="nil"/>
          <w:left w:val="nil"/>
          <w:bottom w:val="nil"/>
          <w:right w:val="nil"/>
          <w:between w:val="nil"/>
        </w:pBdr>
        <w:spacing w:before="120"/>
        <w:jc w:val="both"/>
        <w:rPr>
          <w:b/>
          <w:color w:val="000000"/>
          <w:sz w:val="20"/>
          <w:szCs w:val="20"/>
          <w:u w:val="single"/>
        </w:rPr>
      </w:pPr>
      <w:r>
        <w:rPr>
          <w:color w:val="000000"/>
          <w:sz w:val="20"/>
          <w:szCs w:val="20"/>
        </w:rPr>
        <w:t>Formar los sonidos de la voz.</w:t>
      </w:r>
    </w:p>
    <w:p w14:paraId="00000132" w14:textId="77777777" w:rsidR="00A216DA" w:rsidRDefault="0011579B">
      <w:pPr>
        <w:pStyle w:val="Normal0"/>
        <w:numPr>
          <w:ilvl w:val="0"/>
          <w:numId w:val="19"/>
        </w:numPr>
        <w:pBdr>
          <w:top w:val="nil"/>
          <w:left w:val="nil"/>
          <w:bottom w:val="nil"/>
          <w:right w:val="nil"/>
          <w:between w:val="nil"/>
        </w:pBdr>
        <w:spacing w:before="120"/>
        <w:jc w:val="both"/>
        <w:rPr>
          <w:b/>
          <w:color w:val="000000"/>
          <w:sz w:val="20"/>
          <w:szCs w:val="20"/>
          <w:u w:val="single"/>
        </w:rPr>
      </w:pPr>
      <w:r>
        <w:rPr>
          <w:color w:val="000000"/>
          <w:sz w:val="20"/>
          <w:szCs w:val="20"/>
        </w:rPr>
        <w:t>Defender contra microbios del aire.</w:t>
      </w:r>
    </w:p>
    <w:p w14:paraId="00000133" w14:textId="77777777" w:rsidR="00A216DA" w:rsidRDefault="0011579B">
      <w:pPr>
        <w:pStyle w:val="Normal0"/>
        <w:numPr>
          <w:ilvl w:val="0"/>
          <w:numId w:val="19"/>
        </w:numPr>
        <w:pBdr>
          <w:top w:val="nil"/>
          <w:left w:val="nil"/>
          <w:bottom w:val="nil"/>
          <w:right w:val="nil"/>
          <w:between w:val="nil"/>
        </w:pBdr>
        <w:spacing w:before="120"/>
        <w:jc w:val="both"/>
        <w:rPr>
          <w:color w:val="000000"/>
          <w:sz w:val="20"/>
          <w:szCs w:val="20"/>
        </w:rPr>
      </w:pPr>
      <w:r>
        <w:rPr>
          <w:color w:val="000000"/>
          <w:sz w:val="20"/>
          <w:szCs w:val="20"/>
        </w:rPr>
        <w:t xml:space="preserve">Atrapar y disolver los coágulos de </w:t>
      </w:r>
      <w:r>
        <w:rPr>
          <w:sz w:val="20"/>
          <w:szCs w:val="20"/>
        </w:rPr>
        <w:t>sangre</w:t>
      </w:r>
      <w:r>
        <w:rPr>
          <w:color w:val="000000"/>
          <w:sz w:val="20"/>
          <w:szCs w:val="20"/>
        </w:rPr>
        <w:t xml:space="preserve"> que se formen en las venas.</w:t>
      </w:r>
      <w:commentRangeEnd w:id="29"/>
      <w:r>
        <w:commentReference w:id="29"/>
      </w:r>
    </w:p>
    <w:p w14:paraId="00000134" w14:textId="77777777" w:rsidR="00A216DA" w:rsidRDefault="00A216DA">
      <w:pPr>
        <w:pStyle w:val="Normal0"/>
        <w:spacing w:before="120"/>
        <w:ind w:left="39"/>
        <w:jc w:val="both"/>
        <w:rPr>
          <w:b/>
          <w:sz w:val="20"/>
          <w:szCs w:val="20"/>
        </w:rPr>
      </w:pPr>
    </w:p>
    <w:p w14:paraId="00000135" w14:textId="77777777" w:rsidR="00A216DA" w:rsidRDefault="0011579B">
      <w:pPr>
        <w:pStyle w:val="Normal0"/>
        <w:spacing w:before="120"/>
        <w:ind w:left="39"/>
        <w:jc w:val="both"/>
        <w:rPr>
          <w:sz w:val="20"/>
          <w:szCs w:val="20"/>
        </w:rPr>
      </w:pPr>
      <w:r>
        <w:rPr>
          <w:b/>
          <w:sz w:val="20"/>
          <w:szCs w:val="20"/>
        </w:rPr>
        <w:t>L</w:t>
      </w:r>
      <w:sdt>
        <w:sdtPr>
          <w:tag w:val="goog_rdk_29"/>
          <w:id w:val="1591034643"/>
        </w:sdtPr>
        <w:sdtEndPr/>
        <w:sdtContent>
          <w:commentRangeStart w:id="30"/>
        </w:sdtContent>
      </w:sdt>
      <w:r>
        <w:rPr>
          <w:b/>
          <w:sz w:val="20"/>
          <w:szCs w:val="20"/>
        </w:rPr>
        <w:t>a respiración</w:t>
      </w:r>
      <w:r>
        <w:rPr>
          <w:sz w:val="20"/>
          <w:szCs w:val="20"/>
        </w:rPr>
        <w:t xml:space="preserve"> es un proceso involuntario y automático, en el que se extrae el oxígeno del aire inspirado y se expulsan los desechos en el aire expulsado. Consiste en tomar oxígeno (O</w:t>
      </w:r>
      <w:r>
        <w:rPr>
          <w:sz w:val="20"/>
          <w:szCs w:val="20"/>
          <w:vertAlign w:val="subscript"/>
        </w:rPr>
        <w:t>2</w:t>
      </w:r>
      <w:r>
        <w:rPr>
          <w:sz w:val="20"/>
          <w:szCs w:val="20"/>
        </w:rPr>
        <w:t>) y expulsar el dióxido de carbono producido a nivel celular (CO</w:t>
      </w:r>
      <w:r>
        <w:rPr>
          <w:sz w:val="20"/>
          <w:szCs w:val="20"/>
          <w:vertAlign w:val="subscript"/>
        </w:rPr>
        <w:t>2</w:t>
      </w:r>
      <w:r>
        <w:rPr>
          <w:sz w:val="20"/>
          <w:szCs w:val="20"/>
        </w:rPr>
        <w:t>).</w:t>
      </w:r>
      <w:commentRangeEnd w:id="30"/>
      <w:r>
        <w:commentReference w:id="30"/>
      </w:r>
    </w:p>
    <w:p w14:paraId="00000136" w14:textId="77777777" w:rsidR="00A216DA" w:rsidRDefault="00A216DA">
      <w:pPr>
        <w:pStyle w:val="Normal0"/>
        <w:spacing w:before="120"/>
        <w:ind w:left="39"/>
        <w:jc w:val="both"/>
        <w:rPr>
          <w:sz w:val="20"/>
          <w:szCs w:val="20"/>
        </w:rPr>
      </w:pPr>
    </w:p>
    <w:p w14:paraId="00000137" w14:textId="77777777" w:rsidR="00A216DA" w:rsidRDefault="0011579B">
      <w:pPr>
        <w:pStyle w:val="Normal0"/>
        <w:spacing w:before="120"/>
        <w:ind w:left="39"/>
        <w:jc w:val="both"/>
        <w:rPr>
          <w:sz w:val="20"/>
          <w:szCs w:val="20"/>
        </w:rPr>
      </w:pPr>
      <w:r>
        <w:rPr>
          <w:sz w:val="20"/>
          <w:szCs w:val="20"/>
        </w:rPr>
        <w:t>A continuación, se muestran las partes del sistema respiratorio y sus funciones:</w:t>
      </w:r>
    </w:p>
    <w:p w14:paraId="00000138" w14:textId="77777777" w:rsidR="00A216DA" w:rsidRDefault="00A216DA">
      <w:pPr>
        <w:pStyle w:val="Normal0"/>
        <w:spacing w:before="120"/>
        <w:jc w:val="both"/>
        <w:rPr>
          <w:sz w:val="20"/>
          <w:szCs w:val="20"/>
        </w:rPr>
      </w:pPr>
    </w:p>
    <w:p w14:paraId="00000139" w14:textId="77777777" w:rsidR="00A216DA" w:rsidRDefault="0011579B">
      <w:pPr>
        <w:pStyle w:val="Normal0"/>
        <w:spacing w:before="120"/>
        <w:ind w:left="39"/>
        <w:jc w:val="center"/>
        <w:rPr>
          <w:color w:val="000000"/>
          <w:sz w:val="20"/>
          <w:szCs w:val="20"/>
        </w:rPr>
      </w:pPr>
      <w:sdt>
        <w:sdtPr>
          <w:tag w:val="goog_rdk_30"/>
          <w:id w:val="1055258853"/>
        </w:sdtPr>
        <w:sdtEndPr/>
        <w:sdtContent>
          <w:commentRangeStart w:id="31"/>
        </w:sdtContent>
      </w:sdt>
      <w:r>
        <w:rPr>
          <w:noProof/>
          <w:sz w:val="20"/>
          <w:szCs w:val="20"/>
        </w:rPr>
        <w:drawing>
          <wp:inline distT="0" distB="0" distL="0" distR="0" wp14:anchorId="44277899" wp14:editId="07777777">
            <wp:extent cx="5073104" cy="814208"/>
            <wp:effectExtent l="0" t="0" r="0" b="0"/>
            <wp:docPr id="30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5"/>
                    <a:srcRect/>
                    <a:stretch>
                      <a:fillRect/>
                    </a:stretch>
                  </pic:blipFill>
                  <pic:spPr>
                    <a:xfrm>
                      <a:off x="0" y="0"/>
                      <a:ext cx="5073104" cy="814208"/>
                    </a:xfrm>
                    <a:prstGeom prst="rect">
                      <a:avLst/>
                    </a:prstGeom>
                    <a:ln/>
                  </pic:spPr>
                </pic:pic>
              </a:graphicData>
            </a:graphic>
          </wp:inline>
        </w:drawing>
      </w:r>
      <w:commentRangeEnd w:id="31"/>
      <w:r>
        <w:commentReference w:id="31"/>
      </w:r>
    </w:p>
    <w:p w14:paraId="0000013A" w14:textId="77777777" w:rsidR="00A216DA" w:rsidRDefault="00A216DA">
      <w:pPr>
        <w:pStyle w:val="Normal0"/>
        <w:spacing w:before="120"/>
        <w:jc w:val="both"/>
        <w:rPr>
          <w:sz w:val="20"/>
          <w:szCs w:val="20"/>
        </w:rPr>
      </w:pPr>
    </w:p>
    <w:p w14:paraId="0000013B" w14:textId="77777777" w:rsidR="00A216DA" w:rsidRDefault="0011579B">
      <w:pPr>
        <w:pStyle w:val="Normal0"/>
        <w:spacing w:before="120"/>
        <w:rPr>
          <w:b/>
          <w:sz w:val="20"/>
          <w:szCs w:val="20"/>
        </w:rPr>
      </w:pPr>
      <w:r>
        <w:rPr>
          <w:b/>
          <w:sz w:val="20"/>
          <w:szCs w:val="20"/>
        </w:rPr>
        <w:t>3.4 Sistema digestivo</w:t>
      </w:r>
    </w:p>
    <w:p w14:paraId="0000013C" w14:textId="77777777" w:rsidR="00A216DA" w:rsidRDefault="0011579B">
      <w:pPr>
        <w:pStyle w:val="Normal0"/>
        <w:spacing w:before="120"/>
        <w:jc w:val="both"/>
        <w:rPr>
          <w:sz w:val="20"/>
          <w:szCs w:val="20"/>
        </w:rPr>
      </w:pPr>
      <w:r>
        <w:rPr>
          <w:sz w:val="20"/>
          <w:szCs w:val="20"/>
        </w:rPr>
        <w:t>Es un conjunto de órganos que realiza el procesamiento de alimentos sólidos y líquidos que el organismo utiliza como fuente de energía y luego e</w:t>
      </w:r>
      <w:r>
        <w:rPr>
          <w:sz w:val="20"/>
          <w:szCs w:val="20"/>
        </w:rPr>
        <w:t>vacúa los desechos que no son necesarios.</w:t>
      </w:r>
    </w:p>
    <w:p w14:paraId="0000013D" w14:textId="77777777" w:rsidR="00A216DA" w:rsidRDefault="0011579B">
      <w:pPr>
        <w:pStyle w:val="Normal0"/>
        <w:spacing w:before="120"/>
        <w:jc w:val="both"/>
        <w:rPr>
          <w:sz w:val="20"/>
          <w:szCs w:val="20"/>
        </w:rPr>
      </w:pPr>
      <w:r>
        <w:rPr>
          <w:sz w:val="20"/>
          <w:szCs w:val="20"/>
        </w:rPr>
        <w:t>Sus funciones son:</w:t>
      </w:r>
    </w:p>
    <w:p w14:paraId="0000013E" w14:textId="77777777" w:rsidR="00A216DA" w:rsidRDefault="0011579B">
      <w:pPr>
        <w:pStyle w:val="Normal0"/>
        <w:numPr>
          <w:ilvl w:val="0"/>
          <w:numId w:val="1"/>
        </w:numPr>
        <w:pBdr>
          <w:top w:val="nil"/>
          <w:left w:val="nil"/>
          <w:bottom w:val="nil"/>
          <w:right w:val="nil"/>
          <w:between w:val="nil"/>
        </w:pBdr>
        <w:spacing w:before="120"/>
        <w:jc w:val="both"/>
        <w:rPr>
          <w:color w:val="000000"/>
          <w:sz w:val="20"/>
          <w:szCs w:val="20"/>
        </w:rPr>
      </w:pPr>
      <w:sdt>
        <w:sdtPr>
          <w:tag w:val="goog_rdk_31"/>
          <w:id w:val="1989785571"/>
        </w:sdtPr>
        <w:sdtEndPr/>
        <w:sdtContent>
          <w:commentRangeStart w:id="32"/>
        </w:sdtContent>
      </w:sdt>
      <w:r>
        <w:rPr>
          <w:color w:val="000000"/>
          <w:sz w:val="20"/>
          <w:szCs w:val="20"/>
        </w:rPr>
        <w:t>Ingestión de alimentos.</w:t>
      </w:r>
    </w:p>
    <w:p w14:paraId="0000013F" w14:textId="77777777" w:rsidR="00A216DA" w:rsidRDefault="0011579B">
      <w:pPr>
        <w:pStyle w:val="Normal0"/>
        <w:numPr>
          <w:ilvl w:val="0"/>
          <w:numId w:val="1"/>
        </w:numPr>
        <w:pBdr>
          <w:top w:val="nil"/>
          <w:left w:val="nil"/>
          <w:bottom w:val="nil"/>
          <w:right w:val="nil"/>
          <w:between w:val="nil"/>
        </w:pBdr>
        <w:spacing w:before="120"/>
        <w:jc w:val="both"/>
        <w:rPr>
          <w:color w:val="000000"/>
          <w:sz w:val="20"/>
          <w:szCs w:val="20"/>
        </w:rPr>
      </w:pPr>
      <w:r>
        <w:rPr>
          <w:color w:val="000000"/>
          <w:sz w:val="20"/>
          <w:szCs w:val="20"/>
        </w:rPr>
        <w:t xml:space="preserve">Transporte </w:t>
      </w:r>
      <w:r>
        <w:rPr>
          <w:sz w:val="20"/>
          <w:szCs w:val="20"/>
        </w:rPr>
        <w:t>de alimentos</w:t>
      </w:r>
      <w:r>
        <w:rPr>
          <w:color w:val="000000"/>
          <w:sz w:val="20"/>
          <w:szCs w:val="20"/>
        </w:rPr>
        <w:t>.</w:t>
      </w:r>
    </w:p>
    <w:p w14:paraId="00000140" w14:textId="77777777" w:rsidR="00A216DA" w:rsidRDefault="0011579B">
      <w:pPr>
        <w:pStyle w:val="Normal0"/>
        <w:numPr>
          <w:ilvl w:val="0"/>
          <w:numId w:val="1"/>
        </w:numPr>
        <w:pBdr>
          <w:top w:val="nil"/>
          <w:left w:val="nil"/>
          <w:bottom w:val="nil"/>
          <w:right w:val="nil"/>
          <w:between w:val="nil"/>
        </w:pBdr>
        <w:spacing w:before="120"/>
        <w:jc w:val="both"/>
        <w:rPr>
          <w:color w:val="000000"/>
          <w:sz w:val="20"/>
          <w:szCs w:val="20"/>
        </w:rPr>
      </w:pPr>
      <w:r>
        <w:rPr>
          <w:color w:val="000000"/>
          <w:sz w:val="20"/>
          <w:szCs w:val="20"/>
        </w:rPr>
        <w:t>Liberación de líquidos, sales y enzimas.</w:t>
      </w:r>
    </w:p>
    <w:p w14:paraId="00000141" w14:textId="77777777" w:rsidR="00A216DA" w:rsidRDefault="0011579B">
      <w:pPr>
        <w:pStyle w:val="Normal0"/>
        <w:numPr>
          <w:ilvl w:val="0"/>
          <w:numId w:val="1"/>
        </w:numPr>
        <w:pBdr>
          <w:top w:val="nil"/>
          <w:left w:val="nil"/>
          <w:bottom w:val="nil"/>
          <w:right w:val="nil"/>
          <w:between w:val="nil"/>
        </w:pBdr>
        <w:spacing w:before="120"/>
        <w:jc w:val="both"/>
        <w:rPr>
          <w:color w:val="000000"/>
          <w:sz w:val="20"/>
          <w:szCs w:val="20"/>
        </w:rPr>
      </w:pPr>
      <w:r>
        <w:rPr>
          <w:color w:val="000000"/>
          <w:sz w:val="20"/>
          <w:szCs w:val="20"/>
        </w:rPr>
        <w:t>Una óptima digestión, absorción y eliminación.</w:t>
      </w:r>
      <w:commentRangeEnd w:id="32"/>
      <w:r>
        <w:commentReference w:id="32"/>
      </w:r>
    </w:p>
    <w:p w14:paraId="00000142" w14:textId="77777777" w:rsidR="00A216DA" w:rsidRDefault="00A216DA">
      <w:pPr>
        <w:pStyle w:val="Normal0"/>
        <w:spacing w:before="120"/>
        <w:jc w:val="both"/>
        <w:rPr>
          <w:sz w:val="20"/>
          <w:szCs w:val="20"/>
        </w:rPr>
      </w:pPr>
    </w:p>
    <w:p w14:paraId="00000143" w14:textId="77777777" w:rsidR="00A216DA" w:rsidRDefault="0011579B">
      <w:pPr>
        <w:pStyle w:val="Normal0"/>
        <w:spacing w:before="120"/>
        <w:jc w:val="both"/>
        <w:rPr>
          <w:sz w:val="20"/>
          <w:szCs w:val="20"/>
        </w:rPr>
      </w:pPr>
      <w:r>
        <w:rPr>
          <w:sz w:val="20"/>
          <w:szCs w:val="20"/>
        </w:rPr>
        <w:t>Las partes y funciones del sistema digestivo son:</w:t>
      </w:r>
    </w:p>
    <w:p w14:paraId="00000144" w14:textId="77777777" w:rsidR="00A216DA" w:rsidRDefault="0011579B">
      <w:pPr>
        <w:pStyle w:val="Ttulo1"/>
        <w:spacing w:before="120"/>
        <w:jc w:val="center"/>
        <w:rPr>
          <w:sz w:val="20"/>
          <w:szCs w:val="20"/>
        </w:rPr>
      </w:pPr>
      <w:sdt>
        <w:sdtPr>
          <w:tag w:val="goog_rdk_32"/>
          <w:id w:val="1338118744"/>
        </w:sdtPr>
        <w:sdtEndPr/>
        <w:sdtContent>
          <w:commentRangeStart w:id="33"/>
        </w:sdtContent>
      </w:sdt>
      <w:r>
        <w:rPr>
          <w:noProof/>
          <w:sz w:val="20"/>
          <w:szCs w:val="20"/>
        </w:rPr>
        <w:drawing>
          <wp:inline distT="0" distB="0" distL="0" distR="0" wp14:anchorId="54E3B37A" wp14:editId="07777777">
            <wp:extent cx="5136964" cy="830527"/>
            <wp:effectExtent l="0" t="0" r="0" b="0"/>
            <wp:docPr id="309" name="image38.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8.png" descr="Interfaz de usuario gráfica, Texto&#10;&#10;Descripción generada automáticamente"/>
                    <pic:cNvPicPr preferRelativeResize="0"/>
                  </pic:nvPicPr>
                  <pic:blipFill>
                    <a:blip r:embed="rId36"/>
                    <a:srcRect/>
                    <a:stretch>
                      <a:fillRect/>
                    </a:stretch>
                  </pic:blipFill>
                  <pic:spPr>
                    <a:xfrm>
                      <a:off x="0" y="0"/>
                      <a:ext cx="5136964" cy="830527"/>
                    </a:xfrm>
                    <a:prstGeom prst="rect">
                      <a:avLst/>
                    </a:prstGeom>
                    <a:ln/>
                  </pic:spPr>
                </pic:pic>
              </a:graphicData>
            </a:graphic>
          </wp:inline>
        </w:drawing>
      </w:r>
      <w:commentRangeEnd w:id="33"/>
      <w:r>
        <w:commentReference w:id="33"/>
      </w:r>
    </w:p>
    <w:p w14:paraId="00000145" w14:textId="77777777" w:rsidR="00A216DA" w:rsidRDefault="00A216DA">
      <w:pPr>
        <w:pStyle w:val="Normal0"/>
        <w:spacing w:before="120"/>
        <w:rPr>
          <w:b/>
          <w:color w:val="000000"/>
          <w:sz w:val="20"/>
          <w:szCs w:val="20"/>
        </w:rPr>
      </w:pPr>
    </w:p>
    <w:p w14:paraId="00000146" w14:textId="77777777" w:rsidR="00A216DA" w:rsidRDefault="0011579B">
      <w:pPr>
        <w:pStyle w:val="Normal0"/>
        <w:spacing w:before="120"/>
        <w:rPr>
          <w:b/>
          <w:color w:val="000000"/>
          <w:sz w:val="20"/>
          <w:szCs w:val="20"/>
        </w:rPr>
      </w:pPr>
      <w:sdt>
        <w:sdtPr>
          <w:tag w:val="goog_rdk_33"/>
          <w:id w:val="1444795364"/>
        </w:sdtPr>
        <w:sdtEndPr/>
        <w:sdtContent>
          <w:commentRangeStart w:id="34"/>
        </w:sdtContent>
      </w:sdt>
      <w:r>
        <w:rPr>
          <w:b/>
          <w:color w:val="000000"/>
          <w:sz w:val="20"/>
          <w:szCs w:val="20"/>
        </w:rPr>
        <w:t>Cuidados del sistema digestivo</w:t>
      </w:r>
    </w:p>
    <w:p w14:paraId="00000147" w14:textId="77777777" w:rsidR="00A216DA" w:rsidRDefault="0011579B">
      <w:pPr>
        <w:pStyle w:val="Normal0"/>
        <w:spacing w:before="120"/>
        <w:jc w:val="both"/>
        <w:rPr>
          <w:color w:val="000000"/>
          <w:sz w:val="20"/>
          <w:szCs w:val="20"/>
        </w:rPr>
      </w:pPr>
      <w:r>
        <w:rPr>
          <w:color w:val="000000"/>
          <w:sz w:val="20"/>
          <w:szCs w:val="20"/>
        </w:rPr>
        <w:t>Consumir fibra, frutas, verduras, tomar suficiente agua, moderar el consumo de alimentos grasos, evitar comidas abundantes</w:t>
      </w:r>
      <w:commentRangeEnd w:id="34"/>
      <w:r>
        <w:commentReference w:id="34"/>
      </w:r>
      <w:r>
        <w:rPr>
          <w:color w:val="000000"/>
          <w:sz w:val="20"/>
          <w:szCs w:val="20"/>
        </w:rPr>
        <w:t>.</w:t>
      </w:r>
    </w:p>
    <w:p w14:paraId="00000148" w14:textId="77777777" w:rsidR="00A216DA" w:rsidRDefault="00A216DA">
      <w:pPr>
        <w:pStyle w:val="Normal0"/>
        <w:spacing w:before="120"/>
        <w:jc w:val="both"/>
        <w:rPr>
          <w:sz w:val="20"/>
          <w:szCs w:val="20"/>
        </w:rPr>
      </w:pPr>
    </w:p>
    <w:p w14:paraId="00000149" w14:textId="77777777" w:rsidR="00A216DA" w:rsidRDefault="0011579B">
      <w:pPr>
        <w:pStyle w:val="Normal0"/>
        <w:spacing w:before="120"/>
        <w:rPr>
          <w:b/>
          <w:sz w:val="20"/>
          <w:szCs w:val="20"/>
        </w:rPr>
      </w:pPr>
      <w:r>
        <w:rPr>
          <w:b/>
          <w:sz w:val="20"/>
          <w:szCs w:val="20"/>
        </w:rPr>
        <w:t>3.5 Sistema endocrino</w:t>
      </w:r>
    </w:p>
    <w:p w14:paraId="0000014A" w14:textId="77777777" w:rsidR="00A216DA" w:rsidRDefault="0011579B">
      <w:pPr>
        <w:pStyle w:val="Normal0"/>
        <w:spacing w:before="120"/>
        <w:jc w:val="both"/>
        <w:rPr>
          <w:color w:val="000000"/>
          <w:sz w:val="20"/>
          <w:szCs w:val="20"/>
        </w:rPr>
      </w:pPr>
      <w:r>
        <w:rPr>
          <w:color w:val="000000"/>
          <w:sz w:val="20"/>
          <w:szCs w:val="20"/>
        </w:rPr>
        <w:t xml:space="preserve">Llamado </w:t>
      </w:r>
      <w:r>
        <w:rPr>
          <w:sz w:val="20"/>
          <w:szCs w:val="20"/>
        </w:rPr>
        <w:t>también sistema</w:t>
      </w:r>
      <w:r>
        <w:rPr>
          <w:color w:val="000000"/>
          <w:sz w:val="20"/>
          <w:szCs w:val="20"/>
        </w:rPr>
        <w:t xml:space="preserve"> de glándulas de secreción, compuesto por órganos de tejido que secretan hormonas.</w:t>
      </w:r>
    </w:p>
    <w:p w14:paraId="0000014B" w14:textId="77777777" w:rsidR="00A216DA" w:rsidRDefault="0011579B">
      <w:pPr>
        <w:pStyle w:val="Normal0"/>
        <w:spacing w:before="120"/>
        <w:jc w:val="both"/>
        <w:rPr>
          <w:color w:val="000000"/>
          <w:sz w:val="20"/>
          <w:szCs w:val="20"/>
        </w:rPr>
      </w:pPr>
      <w:sdt>
        <w:sdtPr>
          <w:tag w:val="goog_rdk_34"/>
          <w:id w:val="639688680"/>
        </w:sdtPr>
        <w:sdtEndPr/>
        <w:sdtContent>
          <w:commentRangeStart w:id="35"/>
        </w:sdtContent>
      </w:sdt>
      <w:r>
        <w:rPr>
          <w:b/>
          <w:color w:val="000000"/>
          <w:sz w:val="20"/>
          <w:szCs w:val="20"/>
        </w:rPr>
        <w:t xml:space="preserve">Sus funciones son: </w:t>
      </w:r>
      <w:r>
        <w:rPr>
          <w:color w:val="000000"/>
          <w:sz w:val="20"/>
          <w:szCs w:val="20"/>
        </w:rPr>
        <w:t>controlar el estado de ánimo, desarrollo, crecimiento, reproducción y metabolismo a través de la secreción de las hormonas.</w:t>
      </w:r>
      <w:commentRangeEnd w:id="35"/>
      <w:r>
        <w:commentReference w:id="35"/>
      </w:r>
    </w:p>
    <w:p w14:paraId="0000014C" w14:textId="77777777" w:rsidR="00A216DA" w:rsidRDefault="0011579B">
      <w:pPr>
        <w:pStyle w:val="Normal0"/>
        <w:spacing w:before="120"/>
        <w:jc w:val="both"/>
        <w:rPr>
          <w:sz w:val="20"/>
          <w:szCs w:val="20"/>
        </w:rPr>
      </w:pPr>
      <w:r>
        <w:rPr>
          <w:sz w:val="20"/>
          <w:szCs w:val="20"/>
        </w:rPr>
        <w:t>Las partes y funciones del sistema endocrino son:</w:t>
      </w:r>
    </w:p>
    <w:p w14:paraId="0000014D" w14:textId="77777777" w:rsidR="00A216DA" w:rsidRDefault="00A216DA">
      <w:pPr>
        <w:pStyle w:val="Normal0"/>
        <w:spacing w:before="120"/>
        <w:jc w:val="both"/>
        <w:rPr>
          <w:sz w:val="20"/>
          <w:szCs w:val="20"/>
        </w:rPr>
      </w:pPr>
    </w:p>
    <w:p w14:paraId="0000014E" w14:textId="77777777" w:rsidR="00A216DA" w:rsidRDefault="0011579B">
      <w:pPr>
        <w:pStyle w:val="Normal0"/>
        <w:spacing w:before="120"/>
        <w:jc w:val="center"/>
        <w:rPr>
          <w:sz w:val="20"/>
          <w:szCs w:val="20"/>
        </w:rPr>
      </w:pPr>
      <w:sdt>
        <w:sdtPr>
          <w:tag w:val="goog_rdk_35"/>
          <w:id w:val="744888277"/>
        </w:sdtPr>
        <w:sdtEndPr/>
        <w:sdtContent>
          <w:commentRangeStart w:id="36"/>
        </w:sdtContent>
      </w:sdt>
      <w:r>
        <w:rPr>
          <w:noProof/>
          <w:sz w:val="20"/>
          <w:szCs w:val="20"/>
        </w:rPr>
        <w:drawing>
          <wp:inline distT="0" distB="0" distL="0" distR="0" wp14:anchorId="4240D83C" wp14:editId="07777777">
            <wp:extent cx="4869165" cy="781476"/>
            <wp:effectExtent l="0" t="0" r="0" b="0"/>
            <wp:docPr id="31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7"/>
                    <a:srcRect/>
                    <a:stretch>
                      <a:fillRect/>
                    </a:stretch>
                  </pic:blipFill>
                  <pic:spPr>
                    <a:xfrm>
                      <a:off x="0" y="0"/>
                      <a:ext cx="4869165" cy="781476"/>
                    </a:xfrm>
                    <a:prstGeom prst="rect">
                      <a:avLst/>
                    </a:prstGeom>
                    <a:ln/>
                  </pic:spPr>
                </pic:pic>
              </a:graphicData>
            </a:graphic>
          </wp:inline>
        </w:drawing>
      </w:r>
      <w:commentRangeEnd w:id="36"/>
      <w:r>
        <w:commentReference w:id="36"/>
      </w:r>
    </w:p>
    <w:p w14:paraId="0000014F" w14:textId="77777777" w:rsidR="00A216DA" w:rsidRDefault="00A216DA">
      <w:pPr>
        <w:pStyle w:val="Normal0"/>
        <w:spacing w:before="120"/>
        <w:rPr>
          <w:sz w:val="20"/>
          <w:szCs w:val="20"/>
        </w:rPr>
      </w:pPr>
    </w:p>
    <w:p w14:paraId="00000150" w14:textId="77777777" w:rsidR="00A216DA" w:rsidRDefault="0011579B">
      <w:pPr>
        <w:pStyle w:val="Normal0"/>
        <w:spacing w:before="120"/>
        <w:rPr>
          <w:b/>
          <w:color w:val="000000"/>
          <w:sz w:val="20"/>
          <w:szCs w:val="20"/>
        </w:rPr>
      </w:pPr>
      <w:r>
        <w:rPr>
          <w:b/>
          <w:color w:val="000000"/>
          <w:sz w:val="20"/>
          <w:szCs w:val="20"/>
        </w:rPr>
        <w:t>3.6 Sistema locomotor</w:t>
      </w:r>
    </w:p>
    <w:p w14:paraId="00000151" w14:textId="77777777" w:rsidR="00A216DA" w:rsidRDefault="0011579B">
      <w:pPr>
        <w:pStyle w:val="Normal0"/>
        <w:spacing w:before="120"/>
        <w:jc w:val="both"/>
        <w:rPr>
          <w:color w:val="000000"/>
          <w:sz w:val="20"/>
          <w:szCs w:val="20"/>
        </w:rPr>
      </w:pPr>
      <w:r>
        <w:rPr>
          <w:color w:val="000000"/>
          <w:sz w:val="20"/>
          <w:szCs w:val="20"/>
        </w:rPr>
        <w:t xml:space="preserve">El sistema locomotor es la </w:t>
      </w:r>
      <w:r>
        <w:rPr>
          <w:color w:val="000000"/>
          <w:sz w:val="20"/>
          <w:szCs w:val="20"/>
        </w:rPr>
        <w:t>unión del aparato muscular y el aparato esquelético que está compuesto por los casi 650 músculos de distinto tamaño y forma que permiten la movilización del cuerpo, y los 206 huesos también de diversa forma y tamaño que le dan soporte al cuerpo y le sirven</w:t>
      </w:r>
      <w:r>
        <w:rPr>
          <w:color w:val="000000"/>
          <w:sz w:val="20"/>
          <w:szCs w:val="20"/>
        </w:rPr>
        <w:t xml:space="preserve"> de protección a los órganos internos.</w:t>
      </w:r>
    </w:p>
    <w:p w14:paraId="00000152" w14:textId="77777777" w:rsidR="00A216DA" w:rsidRDefault="0011579B">
      <w:pPr>
        <w:pStyle w:val="Normal0"/>
        <w:spacing w:before="120"/>
        <w:jc w:val="both"/>
        <w:rPr>
          <w:color w:val="000000"/>
          <w:sz w:val="20"/>
          <w:szCs w:val="20"/>
        </w:rPr>
      </w:pPr>
      <w:r>
        <w:rPr>
          <w:color w:val="000000"/>
          <w:sz w:val="20"/>
          <w:szCs w:val="20"/>
        </w:rPr>
        <w:t>El sistema locomotor se divide en:</w:t>
      </w:r>
    </w:p>
    <w:p w14:paraId="00000153" w14:textId="77777777" w:rsidR="00A216DA" w:rsidRDefault="0011579B">
      <w:pPr>
        <w:pStyle w:val="Normal0"/>
        <w:spacing w:before="120"/>
        <w:jc w:val="center"/>
        <w:rPr>
          <w:color w:val="000000"/>
          <w:sz w:val="20"/>
          <w:szCs w:val="20"/>
        </w:rPr>
      </w:pPr>
      <w:sdt>
        <w:sdtPr>
          <w:tag w:val="goog_rdk_36"/>
          <w:id w:val="568979849"/>
        </w:sdtPr>
        <w:sdtEndPr/>
        <w:sdtContent>
          <w:commentRangeStart w:id="37"/>
        </w:sdtContent>
      </w:sdt>
      <w:r>
        <w:rPr>
          <w:noProof/>
          <w:color w:val="000000"/>
          <w:sz w:val="20"/>
          <w:szCs w:val="20"/>
        </w:rPr>
        <w:drawing>
          <wp:inline distT="0" distB="0" distL="0" distR="0" wp14:anchorId="01879A1C" wp14:editId="07777777">
            <wp:extent cx="5055694" cy="811413"/>
            <wp:effectExtent l="0" t="0" r="0" b="0"/>
            <wp:docPr id="28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5055694" cy="811413"/>
                    </a:xfrm>
                    <a:prstGeom prst="rect">
                      <a:avLst/>
                    </a:prstGeom>
                    <a:ln/>
                  </pic:spPr>
                </pic:pic>
              </a:graphicData>
            </a:graphic>
          </wp:inline>
        </w:drawing>
      </w:r>
      <w:commentRangeEnd w:id="37"/>
      <w:r>
        <w:commentReference w:id="37"/>
      </w:r>
    </w:p>
    <w:p w14:paraId="00000154" w14:textId="77777777" w:rsidR="00A216DA" w:rsidRDefault="00A216DA">
      <w:pPr>
        <w:pStyle w:val="Normal0"/>
        <w:spacing w:before="120"/>
        <w:rPr>
          <w:sz w:val="20"/>
          <w:szCs w:val="20"/>
        </w:rPr>
      </w:pPr>
    </w:p>
    <w:p w14:paraId="00000155" w14:textId="77777777" w:rsidR="00A216DA" w:rsidRDefault="0011579B">
      <w:pPr>
        <w:pStyle w:val="Normal0"/>
        <w:spacing w:before="120"/>
        <w:rPr>
          <w:b/>
          <w:sz w:val="20"/>
          <w:szCs w:val="20"/>
        </w:rPr>
      </w:pPr>
      <w:r>
        <w:rPr>
          <w:b/>
          <w:sz w:val="20"/>
          <w:szCs w:val="20"/>
        </w:rPr>
        <w:t>3.7 Sistema reproductor</w:t>
      </w:r>
    </w:p>
    <w:p w14:paraId="00000156" w14:textId="77777777" w:rsidR="00A216DA" w:rsidRDefault="0011579B">
      <w:pPr>
        <w:pStyle w:val="Normal0"/>
        <w:spacing w:before="120"/>
        <w:jc w:val="both"/>
        <w:rPr>
          <w:sz w:val="20"/>
          <w:szCs w:val="20"/>
        </w:rPr>
      </w:pPr>
      <w:r>
        <w:rPr>
          <w:sz w:val="20"/>
          <w:szCs w:val="20"/>
        </w:rPr>
        <w:t>El sistema está formado por un conjunto de órganos cuyas funciones van desde la generación y síntesis de hormonas sexuales (la micción) hasta la repro</w:t>
      </w:r>
      <w:r>
        <w:rPr>
          <w:sz w:val="20"/>
          <w:szCs w:val="20"/>
        </w:rPr>
        <w:t>ducción sexual.</w:t>
      </w:r>
    </w:p>
    <w:p w14:paraId="00000157" w14:textId="77777777" w:rsidR="00A216DA" w:rsidRDefault="0011579B">
      <w:pPr>
        <w:pStyle w:val="Normal0"/>
        <w:spacing w:before="120"/>
        <w:jc w:val="both"/>
        <w:rPr>
          <w:sz w:val="20"/>
          <w:szCs w:val="20"/>
        </w:rPr>
      </w:pPr>
      <w:r>
        <w:rPr>
          <w:sz w:val="20"/>
          <w:szCs w:val="20"/>
        </w:rPr>
        <w:t>A continuación, se exponen los sistemas de reproducción masculino y femenino, así como sus partes y funciones:</w:t>
      </w:r>
    </w:p>
    <w:p w14:paraId="00000158" w14:textId="77777777" w:rsidR="00A216DA" w:rsidRDefault="0011579B">
      <w:pPr>
        <w:pStyle w:val="Normal0"/>
        <w:spacing w:before="120"/>
        <w:jc w:val="center"/>
        <w:rPr>
          <w:sz w:val="20"/>
          <w:szCs w:val="20"/>
        </w:rPr>
      </w:pPr>
      <w:sdt>
        <w:sdtPr>
          <w:tag w:val="goog_rdk_37"/>
          <w:id w:val="821334103"/>
        </w:sdtPr>
        <w:sdtEndPr/>
        <w:sdtContent>
          <w:commentRangeStart w:id="38"/>
        </w:sdtContent>
      </w:sdt>
      <w:r>
        <w:rPr>
          <w:noProof/>
          <w:sz w:val="20"/>
          <w:szCs w:val="20"/>
        </w:rPr>
        <w:drawing>
          <wp:inline distT="0" distB="0" distL="0" distR="0" wp14:anchorId="5AD3E330" wp14:editId="07777777">
            <wp:extent cx="4857545" cy="783081"/>
            <wp:effectExtent l="0" t="0" r="0" b="0"/>
            <wp:docPr id="28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4857545" cy="783081"/>
                    </a:xfrm>
                    <a:prstGeom prst="rect">
                      <a:avLst/>
                    </a:prstGeom>
                    <a:ln/>
                  </pic:spPr>
                </pic:pic>
              </a:graphicData>
            </a:graphic>
          </wp:inline>
        </w:drawing>
      </w:r>
      <w:commentRangeEnd w:id="38"/>
      <w:r>
        <w:commentReference w:id="38"/>
      </w:r>
    </w:p>
    <w:p w14:paraId="00000159" w14:textId="77777777" w:rsidR="00A216DA" w:rsidRDefault="00A216DA">
      <w:pPr>
        <w:pStyle w:val="Normal0"/>
        <w:spacing w:before="120"/>
        <w:jc w:val="both"/>
        <w:rPr>
          <w:sz w:val="20"/>
          <w:szCs w:val="20"/>
        </w:rPr>
      </w:pPr>
    </w:p>
    <w:p w14:paraId="0000015A" w14:textId="77777777" w:rsidR="00A216DA" w:rsidRDefault="0011579B">
      <w:pPr>
        <w:pStyle w:val="Normal0"/>
        <w:spacing w:before="120"/>
        <w:rPr>
          <w:b/>
          <w:sz w:val="20"/>
          <w:szCs w:val="20"/>
        </w:rPr>
      </w:pPr>
      <w:r>
        <w:rPr>
          <w:b/>
          <w:sz w:val="20"/>
          <w:szCs w:val="20"/>
        </w:rPr>
        <w:t>3.8 Sistema tegumentario</w:t>
      </w:r>
    </w:p>
    <w:p w14:paraId="0000015B" w14:textId="77777777" w:rsidR="00A216DA" w:rsidRDefault="0011579B">
      <w:pPr>
        <w:pStyle w:val="Normal0"/>
        <w:spacing w:before="120"/>
        <w:jc w:val="both"/>
        <w:rPr>
          <w:color w:val="000000"/>
          <w:sz w:val="20"/>
          <w:szCs w:val="20"/>
        </w:rPr>
      </w:pPr>
      <w:r>
        <w:rPr>
          <w:color w:val="000000"/>
          <w:sz w:val="20"/>
          <w:szCs w:val="20"/>
        </w:rPr>
        <w:t>Este sistema surge de la unión de aquellos órganos y estructuras cuyo objetivo es brindar protección frente a agentes externos, así como mantener la temperatura corporal estable y controlada. Pertenecen a este el cabello, uñas y la piel.</w:t>
      </w:r>
    </w:p>
    <w:p w14:paraId="0000015C" w14:textId="77777777" w:rsidR="00A216DA" w:rsidRDefault="00A216DA">
      <w:pPr>
        <w:pStyle w:val="Normal0"/>
        <w:spacing w:before="120"/>
        <w:jc w:val="both"/>
        <w:rPr>
          <w:color w:val="3C4043"/>
          <w:sz w:val="20"/>
          <w:szCs w:val="20"/>
        </w:rPr>
      </w:pPr>
    </w:p>
    <w:p w14:paraId="0000015D" w14:textId="77777777" w:rsidR="00A216DA" w:rsidRDefault="0011579B">
      <w:pPr>
        <w:pStyle w:val="Normal0"/>
        <w:spacing w:before="120"/>
        <w:jc w:val="center"/>
        <w:rPr>
          <w:color w:val="3C4043"/>
          <w:sz w:val="20"/>
          <w:szCs w:val="20"/>
        </w:rPr>
      </w:pPr>
      <w:sdt>
        <w:sdtPr>
          <w:tag w:val="goog_rdk_38"/>
          <w:id w:val="1536047467"/>
        </w:sdtPr>
        <w:sdtEndPr/>
        <w:sdtContent>
          <w:commentRangeStart w:id="39"/>
        </w:sdtContent>
      </w:sdt>
      <w:r>
        <w:rPr>
          <w:noProof/>
          <w:color w:val="3C4043"/>
          <w:sz w:val="20"/>
          <w:szCs w:val="20"/>
        </w:rPr>
        <w:drawing>
          <wp:inline distT="0" distB="0" distL="0" distR="0" wp14:anchorId="69534AA9" wp14:editId="07777777">
            <wp:extent cx="4924702" cy="794505"/>
            <wp:effectExtent l="0" t="0" r="0" b="0"/>
            <wp:docPr id="2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4924702" cy="794505"/>
                    </a:xfrm>
                    <a:prstGeom prst="rect">
                      <a:avLst/>
                    </a:prstGeom>
                    <a:ln/>
                  </pic:spPr>
                </pic:pic>
              </a:graphicData>
            </a:graphic>
          </wp:inline>
        </w:drawing>
      </w:r>
      <w:commentRangeEnd w:id="39"/>
      <w:r>
        <w:commentReference w:id="39"/>
      </w:r>
    </w:p>
    <w:p w14:paraId="0000015E" w14:textId="77777777" w:rsidR="00A216DA" w:rsidRDefault="00A216DA">
      <w:pPr>
        <w:pStyle w:val="Normal0"/>
        <w:spacing w:before="120"/>
        <w:jc w:val="both"/>
        <w:rPr>
          <w:sz w:val="20"/>
          <w:szCs w:val="20"/>
        </w:rPr>
      </w:pPr>
    </w:p>
    <w:p w14:paraId="0000015F" w14:textId="77777777" w:rsidR="00A216DA" w:rsidRDefault="0011579B">
      <w:pPr>
        <w:pStyle w:val="Normal0"/>
        <w:spacing w:before="120"/>
        <w:rPr>
          <w:b/>
          <w:i/>
          <w:sz w:val="20"/>
          <w:szCs w:val="20"/>
        </w:rPr>
      </w:pPr>
      <w:r>
        <w:rPr>
          <w:b/>
          <w:sz w:val="20"/>
          <w:szCs w:val="20"/>
        </w:rPr>
        <w:t>3.9 Siste</w:t>
      </w:r>
      <w:r>
        <w:rPr>
          <w:b/>
          <w:sz w:val="20"/>
          <w:szCs w:val="20"/>
        </w:rPr>
        <w:t>ma inmunológico</w:t>
      </w:r>
      <w:sdt>
        <w:sdtPr>
          <w:tag w:val="goog_rdk_39"/>
          <w:id w:val="1159571612"/>
        </w:sdtPr>
        <w:sdtEndPr/>
        <w:sdtContent>
          <w:commentRangeStart w:id="40"/>
        </w:sdtContent>
      </w:sdt>
    </w:p>
    <w:commentRangeEnd w:id="40"/>
    <w:p w14:paraId="00000160" w14:textId="77777777" w:rsidR="00A216DA" w:rsidRDefault="0011579B">
      <w:pPr>
        <w:pStyle w:val="Normal0"/>
        <w:spacing w:before="120"/>
        <w:jc w:val="both"/>
        <w:rPr>
          <w:sz w:val="20"/>
          <w:szCs w:val="20"/>
        </w:rPr>
      </w:pPr>
      <w:r>
        <w:commentReference w:id="40"/>
      </w:r>
      <w:r>
        <w:rPr>
          <w:sz w:val="20"/>
          <w:szCs w:val="20"/>
        </w:rPr>
        <w:t xml:space="preserve">Este sistema recibe varios nombres: inmunitario, inmunológico o inmune, debido a que es un mecanismo de defensa del organismo, cuyo objetivo es mantenerlo libre de agentes extraños nocivos, como toxinas, venenos o infecciones virales, </w:t>
      </w:r>
      <w:r>
        <w:rPr>
          <w:sz w:val="20"/>
          <w:szCs w:val="20"/>
        </w:rPr>
        <w:t>bacterianas y de otros microorganismos, conocidos como antígenos.</w:t>
      </w:r>
      <w:r>
        <w:rPr>
          <w:noProof/>
        </w:rPr>
        <w:drawing>
          <wp:anchor distT="0" distB="0" distL="114300" distR="114300" simplePos="0" relativeHeight="251663360" behindDoc="0" locked="0" layoutInCell="1" hidden="0" allowOverlap="1" wp14:anchorId="6A8383E9" wp14:editId="07777777">
            <wp:simplePos x="0" y="0"/>
            <wp:positionH relativeFrom="column">
              <wp:posOffset>3811</wp:posOffset>
            </wp:positionH>
            <wp:positionV relativeFrom="paragraph">
              <wp:posOffset>2540</wp:posOffset>
            </wp:positionV>
            <wp:extent cx="2202034" cy="1466850"/>
            <wp:effectExtent l="0" t="0" r="0" b="0"/>
            <wp:wrapSquare wrapText="bothSides" distT="0" distB="0" distL="114300" distR="114300"/>
            <wp:docPr id="303" name="image24.jpg" descr="Concepto de sistema inmunitario con hombre y shied vector gratuito"/>
            <wp:cNvGraphicFramePr/>
            <a:graphic xmlns:a="http://schemas.openxmlformats.org/drawingml/2006/main">
              <a:graphicData uri="http://schemas.openxmlformats.org/drawingml/2006/picture">
                <pic:pic xmlns:pic="http://schemas.openxmlformats.org/drawingml/2006/picture">
                  <pic:nvPicPr>
                    <pic:cNvPr id="0" name="image24.jpg" descr="Concepto de sistema inmunitario con hombre y shied vector gratuito"/>
                    <pic:cNvPicPr preferRelativeResize="0"/>
                  </pic:nvPicPr>
                  <pic:blipFill>
                    <a:blip r:embed="rId41"/>
                    <a:srcRect/>
                    <a:stretch>
                      <a:fillRect/>
                    </a:stretch>
                  </pic:blipFill>
                  <pic:spPr>
                    <a:xfrm>
                      <a:off x="0" y="0"/>
                      <a:ext cx="2202034" cy="1466850"/>
                    </a:xfrm>
                    <a:prstGeom prst="rect">
                      <a:avLst/>
                    </a:prstGeom>
                    <a:ln/>
                  </pic:spPr>
                </pic:pic>
              </a:graphicData>
            </a:graphic>
          </wp:anchor>
        </w:drawing>
      </w:r>
    </w:p>
    <w:p w14:paraId="00000161" w14:textId="77777777" w:rsidR="00A216DA" w:rsidRDefault="00A216DA">
      <w:pPr>
        <w:pStyle w:val="Normal0"/>
        <w:spacing w:before="120"/>
        <w:jc w:val="both"/>
        <w:rPr>
          <w:sz w:val="20"/>
          <w:szCs w:val="20"/>
        </w:rPr>
      </w:pPr>
    </w:p>
    <w:p w14:paraId="00000162" w14:textId="77777777" w:rsidR="00A216DA" w:rsidRDefault="0011579B">
      <w:pPr>
        <w:pStyle w:val="Normal0"/>
        <w:spacing w:before="120"/>
        <w:jc w:val="both"/>
        <w:rPr>
          <w:sz w:val="20"/>
          <w:szCs w:val="20"/>
        </w:rPr>
      </w:pPr>
      <w:r>
        <w:rPr>
          <w:sz w:val="20"/>
          <w:szCs w:val="20"/>
        </w:rPr>
        <w:t>Las reacciones antígeno-anticuerpo se generan mediante la producción de células y de sustancias de defensa, como los glóbulos blancos (anticuerpos), cuya misión es reconocer y expulsar del</w:t>
      </w:r>
      <w:r>
        <w:rPr>
          <w:sz w:val="20"/>
          <w:szCs w:val="20"/>
        </w:rPr>
        <w:t xml:space="preserve"> organismo a los invasores.</w:t>
      </w:r>
    </w:p>
    <w:p w14:paraId="00000163" w14:textId="77777777" w:rsidR="00A216DA" w:rsidRDefault="0011579B">
      <w:pPr>
        <w:pStyle w:val="Normal0"/>
        <w:spacing w:before="120"/>
        <w:jc w:val="both"/>
        <w:rPr>
          <w:sz w:val="20"/>
          <w:szCs w:val="20"/>
        </w:rPr>
      </w:pPr>
      <w:r>
        <w:rPr>
          <w:sz w:val="20"/>
          <w:szCs w:val="20"/>
        </w:rPr>
        <w:t>Otros mecanismos de defensa son la inflamación de la zona afectada, el incremento de la temperatura corporal o fiebre.</w:t>
      </w:r>
    </w:p>
    <w:p w14:paraId="00000164" w14:textId="77777777" w:rsidR="00A216DA" w:rsidRDefault="0011579B">
      <w:pPr>
        <w:pStyle w:val="Normal0"/>
        <w:spacing w:before="120"/>
        <w:jc w:val="both"/>
        <w:rPr>
          <w:sz w:val="20"/>
          <w:szCs w:val="20"/>
        </w:rPr>
      </w:pPr>
      <w:r>
        <w:rPr>
          <w:sz w:val="20"/>
          <w:szCs w:val="20"/>
        </w:rPr>
        <w:t>A continuación, se amplía la información sobre este sistema.</w:t>
      </w:r>
    </w:p>
    <w:p w14:paraId="00000165" w14:textId="77777777" w:rsidR="00A216DA" w:rsidRDefault="00A216DA">
      <w:pPr>
        <w:pStyle w:val="Normal0"/>
        <w:spacing w:before="120"/>
        <w:jc w:val="both"/>
        <w:rPr>
          <w:sz w:val="20"/>
          <w:szCs w:val="20"/>
        </w:rPr>
      </w:pPr>
    </w:p>
    <w:p w14:paraId="00000166" w14:textId="77777777" w:rsidR="00A216DA" w:rsidRDefault="0011579B">
      <w:pPr>
        <w:pStyle w:val="Normal0"/>
        <w:spacing w:before="120"/>
        <w:jc w:val="center"/>
        <w:rPr>
          <w:sz w:val="20"/>
          <w:szCs w:val="20"/>
        </w:rPr>
      </w:pPr>
      <w:sdt>
        <w:sdtPr>
          <w:tag w:val="goog_rdk_40"/>
          <w:id w:val="873717100"/>
        </w:sdtPr>
        <w:sdtEndPr/>
        <w:sdtContent>
          <w:commentRangeStart w:id="41"/>
        </w:sdtContent>
      </w:sdt>
      <w:r>
        <w:rPr>
          <w:noProof/>
          <w:sz w:val="20"/>
          <w:szCs w:val="20"/>
        </w:rPr>
        <w:drawing>
          <wp:inline distT="0" distB="0" distL="0" distR="0" wp14:anchorId="653F1AB7" wp14:editId="07777777">
            <wp:extent cx="5462705" cy="889048"/>
            <wp:effectExtent l="0" t="0" r="0" b="0"/>
            <wp:docPr id="289" name="image18.png" descr="Interfaz de usuario gráfic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8.png" descr="Interfaz de usuario gráfica&#10;&#10;Descripción generada automáticamente con confianza media"/>
                    <pic:cNvPicPr preferRelativeResize="0"/>
                  </pic:nvPicPr>
                  <pic:blipFill>
                    <a:blip r:embed="rId42"/>
                    <a:srcRect/>
                    <a:stretch>
                      <a:fillRect/>
                    </a:stretch>
                  </pic:blipFill>
                  <pic:spPr>
                    <a:xfrm>
                      <a:off x="0" y="0"/>
                      <a:ext cx="5462705" cy="889048"/>
                    </a:xfrm>
                    <a:prstGeom prst="rect">
                      <a:avLst/>
                    </a:prstGeom>
                    <a:ln/>
                  </pic:spPr>
                </pic:pic>
              </a:graphicData>
            </a:graphic>
          </wp:inline>
        </w:drawing>
      </w:r>
      <w:commentRangeEnd w:id="41"/>
      <w:r>
        <w:commentReference w:id="41"/>
      </w:r>
    </w:p>
    <w:p w14:paraId="00000167" w14:textId="77777777" w:rsidR="00A216DA" w:rsidRDefault="00A216DA">
      <w:pPr>
        <w:pStyle w:val="Normal0"/>
        <w:spacing w:before="120"/>
        <w:rPr>
          <w:sz w:val="20"/>
          <w:szCs w:val="20"/>
          <w:highlight w:val="yellow"/>
        </w:rPr>
      </w:pPr>
    </w:p>
    <w:p w14:paraId="00000168" w14:textId="77777777" w:rsidR="00A216DA" w:rsidRDefault="0011579B">
      <w:pPr>
        <w:pStyle w:val="Normal0"/>
        <w:spacing w:before="120"/>
        <w:rPr>
          <w:b/>
          <w:sz w:val="20"/>
          <w:szCs w:val="20"/>
        </w:rPr>
      </w:pPr>
      <w:r>
        <w:rPr>
          <w:b/>
          <w:sz w:val="20"/>
          <w:szCs w:val="20"/>
        </w:rPr>
        <w:t>4. Bioquímica</w:t>
      </w:r>
    </w:p>
    <w:p w14:paraId="00000169" w14:textId="77777777" w:rsidR="00A216DA" w:rsidRDefault="0011579B">
      <w:pPr>
        <w:pStyle w:val="Normal0"/>
        <w:spacing w:before="120"/>
        <w:jc w:val="center"/>
        <w:rPr>
          <w:sz w:val="20"/>
          <w:szCs w:val="20"/>
        </w:rPr>
      </w:pPr>
      <w:sdt>
        <w:sdtPr>
          <w:tag w:val="goog_rdk_41"/>
          <w:id w:val="1892422681"/>
        </w:sdtPr>
        <w:sdtEndPr/>
        <w:sdtContent>
          <w:commentRangeStart w:id="42"/>
        </w:sdtContent>
      </w:sdt>
    </w:p>
    <w:commentRangeEnd w:id="42"/>
    <w:p w14:paraId="0000016A" w14:textId="77777777" w:rsidR="00A216DA" w:rsidRDefault="0011579B">
      <w:pPr>
        <w:pStyle w:val="Normal0"/>
        <w:spacing w:before="120"/>
        <w:jc w:val="both"/>
        <w:rPr>
          <w:sz w:val="20"/>
          <w:szCs w:val="20"/>
        </w:rPr>
      </w:pPr>
      <w:r>
        <w:commentReference w:id="42"/>
      </w:r>
      <w:r>
        <w:rPr>
          <w:sz w:val="20"/>
          <w:szCs w:val="20"/>
        </w:rPr>
        <w:t>Es el estudio de la química, lo que se relaciona con ella y con los organismos biológicos. Forma un puente entre la química y la biología al estudiar cómo tienen lugar las estructuras y las reacciones químicas complejas que dan lugar a la vida y a los proc</w:t>
      </w:r>
      <w:r>
        <w:rPr>
          <w:sz w:val="20"/>
          <w:szCs w:val="20"/>
        </w:rPr>
        <w:t xml:space="preserve">esos químicos de los seres vivos. </w:t>
      </w:r>
      <w:r>
        <w:rPr>
          <w:noProof/>
        </w:rPr>
        <w:drawing>
          <wp:anchor distT="0" distB="0" distL="114300" distR="114300" simplePos="0" relativeHeight="251664384" behindDoc="0" locked="0" layoutInCell="1" hidden="0" allowOverlap="1" wp14:anchorId="44E37B0E" wp14:editId="07777777">
            <wp:simplePos x="0" y="0"/>
            <wp:positionH relativeFrom="column">
              <wp:posOffset>-2539</wp:posOffset>
            </wp:positionH>
            <wp:positionV relativeFrom="paragraph">
              <wp:posOffset>1905</wp:posOffset>
            </wp:positionV>
            <wp:extent cx="981710" cy="654050"/>
            <wp:effectExtent l="0" t="0" r="0" b="0"/>
            <wp:wrapSquare wrapText="bothSides" distT="0" distB="0" distL="114300" distR="114300"/>
            <wp:docPr id="280" name="image5.jpg" descr="Análisis, Bioquímica, Biólogo, Biología, Biotecnología"/>
            <wp:cNvGraphicFramePr/>
            <a:graphic xmlns:a="http://schemas.openxmlformats.org/drawingml/2006/main">
              <a:graphicData uri="http://schemas.openxmlformats.org/drawingml/2006/picture">
                <pic:pic xmlns:pic="http://schemas.openxmlformats.org/drawingml/2006/picture">
                  <pic:nvPicPr>
                    <pic:cNvPr id="0" name="image5.jpg" descr="Análisis, Bioquímica, Biólogo, Biología, Biotecnología"/>
                    <pic:cNvPicPr preferRelativeResize="0"/>
                  </pic:nvPicPr>
                  <pic:blipFill>
                    <a:blip r:embed="rId43"/>
                    <a:srcRect/>
                    <a:stretch>
                      <a:fillRect/>
                    </a:stretch>
                  </pic:blipFill>
                  <pic:spPr>
                    <a:xfrm>
                      <a:off x="0" y="0"/>
                      <a:ext cx="981710" cy="654050"/>
                    </a:xfrm>
                    <a:prstGeom prst="rect">
                      <a:avLst/>
                    </a:prstGeom>
                    <a:ln/>
                  </pic:spPr>
                </pic:pic>
              </a:graphicData>
            </a:graphic>
          </wp:anchor>
        </w:drawing>
      </w:r>
    </w:p>
    <w:p w14:paraId="0000016B" w14:textId="77777777" w:rsidR="00A216DA" w:rsidRDefault="0011579B">
      <w:pPr>
        <w:pStyle w:val="Normal0"/>
        <w:spacing w:before="120"/>
        <w:jc w:val="both"/>
        <w:rPr>
          <w:sz w:val="20"/>
          <w:szCs w:val="20"/>
        </w:rPr>
      </w:pPr>
      <w:r>
        <w:rPr>
          <w:sz w:val="20"/>
          <w:szCs w:val="20"/>
        </w:rPr>
        <w:t>A continuación, se puede observar de manera general la definición, objetivos de estudio y enfoque de la bioquímica:</w:t>
      </w:r>
    </w:p>
    <w:p w14:paraId="0000016C" w14:textId="77777777" w:rsidR="00A216DA" w:rsidRDefault="00A216DA">
      <w:pPr>
        <w:pStyle w:val="Normal0"/>
        <w:spacing w:before="120"/>
        <w:jc w:val="both"/>
        <w:rPr>
          <w:sz w:val="20"/>
          <w:szCs w:val="20"/>
        </w:rPr>
      </w:pPr>
    </w:p>
    <w:p w14:paraId="0000016D" w14:textId="77777777" w:rsidR="00A216DA" w:rsidRDefault="0011579B">
      <w:pPr>
        <w:pStyle w:val="Normal0"/>
        <w:spacing w:before="120"/>
        <w:jc w:val="center"/>
        <w:rPr>
          <w:sz w:val="20"/>
          <w:szCs w:val="20"/>
        </w:rPr>
      </w:pPr>
      <w:r>
        <w:rPr>
          <w:sz w:val="20"/>
          <w:szCs w:val="20"/>
        </w:rPr>
        <w:t xml:space="preserve"> </w:t>
      </w:r>
      <w:sdt>
        <w:sdtPr>
          <w:tag w:val="goog_rdk_42"/>
          <w:id w:val="2098254115"/>
        </w:sdtPr>
        <w:sdtEndPr/>
        <w:sdtContent>
          <w:commentRangeStart w:id="43"/>
        </w:sdtContent>
      </w:sdt>
      <w:r>
        <w:rPr>
          <w:noProof/>
          <w:sz w:val="20"/>
          <w:szCs w:val="20"/>
        </w:rPr>
        <w:drawing>
          <wp:inline distT="0" distB="0" distL="0" distR="0" wp14:anchorId="6881419F" wp14:editId="07777777">
            <wp:extent cx="5140727" cy="856789"/>
            <wp:effectExtent l="0" t="0" r="0" b="0"/>
            <wp:docPr id="29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4"/>
                    <a:srcRect/>
                    <a:stretch>
                      <a:fillRect/>
                    </a:stretch>
                  </pic:blipFill>
                  <pic:spPr>
                    <a:xfrm>
                      <a:off x="0" y="0"/>
                      <a:ext cx="5140727" cy="856789"/>
                    </a:xfrm>
                    <a:prstGeom prst="rect">
                      <a:avLst/>
                    </a:prstGeom>
                    <a:ln/>
                  </pic:spPr>
                </pic:pic>
              </a:graphicData>
            </a:graphic>
          </wp:inline>
        </w:drawing>
      </w:r>
      <w:commentRangeEnd w:id="43"/>
      <w:r>
        <w:commentReference w:id="43"/>
      </w:r>
    </w:p>
    <w:p w14:paraId="0000016E" w14:textId="77777777" w:rsidR="00A216DA" w:rsidRDefault="00A216DA">
      <w:pPr>
        <w:pStyle w:val="Normal0"/>
        <w:spacing w:before="120"/>
        <w:rPr>
          <w:b/>
          <w:sz w:val="20"/>
          <w:szCs w:val="20"/>
        </w:rPr>
      </w:pPr>
    </w:p>
    <w:p w14:paraId="0000016F" w14:textId="77777777" w:rsidR="00A216DA" w:rsidRDefault="0011579B">
      <w:pPr>
        <w:pStyle w:val="Normal0"/>
        <w:spacing w:before="120"/>
        <w:jc w:val="both"/>
        <w:rPr>
          <w:sz w:val="20"/>
          <w:szCs w:val="20"/>
        </w:rPr>
      </w:pPr>
      <w:r>
        <w:rPr>
          <w:sz w:val="20"/>
          <w:szCs w:val="20"/>
        </w:rPr>
        <w:t>Así mismo, es importante identificar los principales elementos y compuestos químicos del cuerpo humano, con el objetivo de entender los diferentes procesos que este realiza para desarrollar sus funciones de forma equilibrada y en completa armonía.</w:t>
      </w:r>
    </w:p>
    <w:p w14:paraId="00000170" w14:textId="77777777" w:rsidR="00A216DA" w:rsidRDefault="0011579B">
      <w:pPr>
        <w:pStyle w:val="Normal0"/>
        <w:spacing w:before="120"/>
        <w:jc w:val="both"/>
        <w:rPr>
          <w:sz w:val="20"/>
          <w:szCs w:val="20"/>
        </w:rPr>
      </w:pPr>
      <w:r>
        <w:rPr>
          <w:sz w:val="20"/>
          <w:szCs w:val="20"/>
        </w:rPr>
        <w:t>A contin</w:t>
      </w:r>
      <w:r>
        <w:rPr>
          <w:sz w:val="20"/>
          <w:szCs w:val="20"/>
        </w:rPr>
        <w:t>uación, se muestran los componentes (biomoléculas) más importantes para que dichos procesos se lleven a cabo y sus funciones en el organismo.</w:t>
      </w:r>
    </w:p>
    <w:p w14:paraId="00000171" w14:textId="77777777" w:rsidR="00A216DA" w:rsidRDefault="00A216DA">
      <w:pPr>
        <w:pStyle w:val="Normal0"/>
        <w:spacing w:before="120"/>
        <w:jc w:val="both"/>
        <w:rPr>
          <w:sz w:val="20"/>
          <w:szCs w:val="20"/>
        </w:rPr>
      </w:pPr>
    </w:p>
    <w:p w14:paraId="00000172" w14:textId="77777777" w:rsidR="00A216DA" w:rsidRDefault="0011579B">
      <w:pPr>
        <w:pStyle w:val="Normal0"/>
        <w:spacing w:before="120"/>
        <w:jc w:val="center"/>
        <w:rPr>
          <w:b/>
          <w:sz w:val="20"/>
          <w:szCs w:val="20"/>
        </w:rPr>
      </w:pPr>
      <w:sdt>
        <w:sdtPr>
          <w:tag w:val="goog_rdk_43"/>
          <w:id w:val="2037760746"/>
        </w:sdtPr>
        <w:sdtEndPr/>
        <w:sdtContent>
          <w:commentRangeStart w:id="44"/>
        </w:sdtContent>
      </w:sdt>
      <w:r>
        <w:rPr>
          <w:b/>
          <w:sz w:val="20"/>
          <w:szCs w:val="20"/>
        </w:rPr>
        <w:t xml:space="preserve">Tabla </w:t>
      </w:r>
      <w:commentRangeEnd w:id="44"/>
      <w:r>
        <w:commentReference w:id="44"/>
      </w:r>
      <w:r>
        <w:rPr>
          <w:b/>
          <w:sz w:val="20"/>
          <w:szCs w:val="20"/>
        </w:rPr>
        <w:t>3</w:t>
      </w:r>
    </w:p>
    <w:p w14:paraId="00000173" w14:textId="77777777" w:rsidR="00A216DA" w:rsidRDefault="0011579B">
      <w:pPr>
        <w:pStyle w:val="Normal0"/>
        <w:spacing w:before="120"/>
        <w:jc w:val="center"/>
        <w:rPr>
          <w:i/>
          <w:sz w:val="20"/>
          <w:szCs w:val="20"/>
        </w:rPr>
      </w:pPr>
      <w:r>
        <w:rPr>
          <w:i/>
          <w:sz w:val="20"/>
          <w:szCs w:val="20"/>
        </w:rPr>
        <w:t xml:space="preserve">Importancia de las biomoléculas en el organismo </w:t>
      </w:r>
    </w:p>
    <w:tbl>
      <w:tblPr>
        <w:tblStyle w:val="af2"/>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946"/>
      </w:tblGrid>
      <w:tr w:rsidR="00A216DA" w14:paraId="4F6A7A69" w14:textId="77777777">
        <w:trPr>
          <w:jc w:val="center"/>
        </w:trPr>
        <w:tc>
          <w:tcPr>
            <w:tcW w:w="2263" w:type="dxa"/>
            <w:vAlign w:val="center"/>
          </w:tcPr>
          <w:p w14:paraId="00000174" w14:textId="77777777" w:rsidR="00A216DA" w:rsidRDefault="0011579B">
            <w:pPr>
              <w:pStyle w:val="Normal0"/>
              <w:spacing w:before="120" w:line="276" w:lineRule="auto"/>
              <w:jc w:val="center"/>
              <w:rPr>
                <w:sz w:val="20"/>
                <w:szCs w:val="20"/>
              </w:rPr>
            </w:pPr>
            <w:r>
              <w:rPr>
                <w:sz w:val="20"/>
                <w:szCs w:val="20"/>
              </w:rPr>
              <w:t>Lípidos</w:t>
            </w:r>
          </w:p>
        </w:tc>
        <w:tc>
          <w:tcPr>
            <w:tcW w:w="6946" w:type="dxa"/>
            <w:vAlign w:val="center"/>
          </w:tcPr>
          <w:p w14:paraId="00000175"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Reserva energética.</w:t>
            </w:r>
          </w:p>
          <w:p w14:paraId="00000176"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Principal componente de</w:t>
            </w:r>
            <w:r>
              <w:rPr>
                <w:b w:val="0"/>
                <w:color w:val="000000"/>
                <w:sz w:val="20"/>
                <w:szCs w:val="20"/>
              </w:rPr>
              <w:t xml:space="preserve"> la estructura de la membrana celular.</w:t>
            </w:r>
          </w:p>
          <w:p w14:paraId="00000177"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Funciones reguladoras y señalizadoras.</w:t>
            </w:r>
          </w:p>
        </w:tc>
      </w:tr>
      <w:tr w:rsidR="00A216DA" w14:paraId="661F2984" w14:textId="77777777">
        <w:trPr>
          <w:jc w:val="center"/>
        </w:trPr>
        <w:tc>
          <w:tcPr>
            <w:tcW w:w="2263" w:type="dxa"/>
            <w:vAlign w:val="center"/>
          </w:tcPr>
          <w:p w14:paraId="00000178" w14:textId="77777777" w:rsidR="00A216DA" w:rsidRDefault="0011579B">
            <w:pPr>
              <w:pStyle w:val="Normal0"/>
              <w:spacing w:before="120" w:line="276" w:lineRule="auto"/>
              <w:jc w:val="center"/>
              <w:rPr>
                <w:sz w:val="20"/>
                <w:szCs w:val="20"/>
              </w:rPr>
            </w:pPr>
            <w:r>
              <w:rPr>
                <w:sz w:val="20"/>
                <w:szCs w:val="20"/>
              </w:rPr>
              <w:t>Proteínas</w:t>
            </w:r>
          </w:p>
        </w:tc>
        <w:tc>
          <w:tcPr>
            <w:tcW w:w="6946" w:type="dxa"/>
            <w:vAlign w:val="center"/>
          </w:tcPr>
          <w:p w14:paraId="00000179"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Estructura (formación del colágeno y la queratina).</w:t>
            </w:r>
          </w:p>
          <w:p w14:paraId="0000017A"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Regulación de la insulina y la hormona del crecimiento.</w:t>
            </w:r>
          </w:p>
          <w:p w14:paraId="0000017B"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Transporte de la hemoglobina.</w:t>
            </w:r>
          </w:p>
          <w:p w14:paraId="0000017C"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Sistema de defensa del cuerpo (anticuerpos).</w:t>
            </w:r>
          </w:p>
          <w:p w14:paraId="0000017D"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Catalizadoras de reacciones químicas del cuerpo (aceleran o inhiben las reacciones).</w:t>
            </w:r>
          </w:p>
          <w:p w14:paraId="0000017E"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Contracción muscular.</w:t>
            </w:r>
          </w:p>
        </w:tc>
      </w:tr>
      <w:tr w:rsidR="00A216DA" w14:paraId="61018DDC" w14:textId="77777777">
        <w:trPr>
          <w:jc w:val="center"/>
        </w:trPr>
        <w:tc>
          <w:tcPr>
            <w:tcW w:w="2263" w:type="dxa"/>
            <w:vAlign w:val="center"/>
          </w:tcPr>
          <w:p w14:paraId="0000017F" w14:textId="77777777" w:rsidR="00A216DA" w:rsidRDefault="0011579B">
            <w:pPr>
              <w:pStyle w:val="Normal0"/>
              <w:spacing w:before="120" w:line="276" w:lineRule="auto"/>
              <w:jc w:val="center"/>
              <w:rPr>
                <w:sz w:val="20"/>
                <w:szCs w:val="20"/>
              </w:rPr>
            </w:pPr>
            <w:r>
              <w:rPr>
                <w:sz w:val="20"/>
                <w:szCs w:val="20"/>
              </w:rPr>
              <w:t>Ácidos nucleicos</w:t>
            </w:r>
          </w:p>
        </w:tc>
        <w:tc>
          <w:tcPr>
            <w:tcW w:w="6946" w:type="dxa"/>
            <w:vAlign w:val="center"/>
          </w:tcPr>
          <w:p w14:paraId="00000180"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 xml:space="preserve">Dirigir la síntesis de proteínas. </w:t>
            </w:r>
          </w:p>
          <w:p w14:paraId="00000181"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 xml:space="preserve">Transmitir la información hereditaria. </w:t>
            </w:r>
          </w:p>
        </w:tc>
      </w:tr>
      <w:tr w:rsidR="00A216DA" w14:paraId="7DBBE7EF" w14:textId="77777777">
        <w:trPr>
          <w:jc w:val="center"/>
        </w:trPr>
        <w:tc>
          <w:tcPr>
            <w:tcW w:w="2263" w:type="dxa"/>
            <w:vAlign w:val="center"/>
          </w:tcPr>
          <w:p w14:paraId="00000182" w14:textId="77777777" w:rsidR="00A216DA" w:rsidRDefault="0011579B">
            <w:pPr>
              <w:pStyle w:val="Normal0"/>
              <w:spacing w:before="120" w:line="276" w:lineRule="auto"/>
              <w:jc w:val="center"/>
              <w:rPr>
                <w:sz w:val="20"/>
                <w:szCs w:val="20"/>
              </w:rPr>
            </w:pPr>
            <w:r>
              <w:rPr>
                <w:sz w:val="20"/>
                <w:szCs w:val="20"/>
              </w:rPr>
              <w:t>Carbohidratos</w:t>
            </w:r>
          </w:p>
        </w:tc>
        <w:tc>
          <w:tcPr>
            <w:tcW w:w="6946" w:type="dxa"/>
            <w:vAlign w:val="center"/>
          </w:tcPr>
          <w:p w14:paraId="00000183" w14:textId="77777777" w:rsidR="00A216DA" w:rsidRDefault="0011579B">
            <w:pPr>
              <w:pStyle w:val="Normal0"/>
              <w:numPr>
                <w:ilvl w:val="0"/>
                <w:numId w:val="4"/>
              </w:numPr>
              <w:pBdr>
                <w:top w:val="nil"/>
                <w:left w:val="nil"/>
                <w:bottom w:val="nil"/>
                <w:right w:val="nil"/>
                <w:between w:val="nil"/>
              </w:pBdr>
              <w:spacing w:before="120" w:line="276" w:lineRule="auto"/>
              <w:rPr>
                <w:b w:val="0"/>
                <w:color w:val="000000"/>
                <w:sz w:val="20"/>
                <w:szCs w:val="20"/>
              </w:rPr>
            </w:pPr>
            <w:r>
              <w:rPr>
                <w:b w:val="0"/>
                <w:color w:val="000000"/>
                <w:sz w:val="20"/>
                <w:szCs w:val="20"/>
              </w:rPr>
              <w:t xml:space="preserve">Fuente principal de energía para </w:t>
            </w:r>
            <w:r>
              <w:rPr>
                <w:b w:val="0"/>
                <w:sz w:val="20"/>
                <w:szCs w:val="20"/>
              </w:rPr>
              <w:t>las funciones</w:t>
            </w:r>
            <w:r>
              <w:rPr>
                <w:b w:val="0"/>
                <w:color w:val="000000"/>
                <w:sz w:val="20"/>
                <w:szCs w:val="20"/>
              </w:rPr>
              <w:t xml:space="preserve"> del cuerpo humano.</w:t>
            </w:r>
          </w:p>
        </w:tc>
      </w:tr>
    </w:tbl>
    <w:p w14:paraId="00000184" w14:textId="77777777" w:rsidR="00A216DA" w:rsidRDefault="00A216DA">
      <w:pPr>
        <w:pStyle w:val="Normal0"/>
        <w:spacing w:before="120"/>
        <w:jc w:val="both"/>
        <w:rPr>
          <w:sz w:val="20"/>
          <w:szCs w:val="20"/>
        </w:rPr>
      </w:pPr>
    </w:p>
    <w:p w14:paraId="00000185" w14:textId="77777777" w:rsidR="00A216DA" w:rsidRDefault="0011579B">
      <w:pPr>
        <w:pStyle w:val="Normal0"/>
        <w:spacing w:before="120"/>
        <w:jc w:val="both"/>
        <w:rPr>
          <w:sz w:val="20"/>
          <w:szCs w:val="20"/>
        </w:rPr>
      </w:pPr>
      <w:r>
        <w:rPr>
          <w:sz w:val="20"/>
          <w:szCs w:val="20"/>
        </w:rPr>
        <w:t>Como apoyo, y para complementar esta información, se invita al aprendiz a consultar los procesos de cada uno de los bioelementos en los siguientes videos ubicados en el mater</w:t>
      </w:r>
      <w:r>
        <w:rPr>
          <w:sz w:val="20"/>
          <w:szCs w:val="20"/>
        </w:rPr>
        <w:t>ial complementario:</w:t>
      </w:r>
    </w:p>
    <w:p w14:paraId="00000186" w14:textId="77777777" w:rsidR="00A216DA" w:rsidRDefault="0011579B">
      <w:pPr>
        <w:pStyle w:val="Normal0"/>
        <w:numPr>
          <w:ilvl w:val="0"/>
          <w:numId w:val="4"/>
        </w:numPr>
        <w:pBdr>
          <w:top w:val="nil"/>
          <w:left w:val="nil"/>
          <w:bottom w:val="nil"/>
          <w:right w:val="nil"/>
          <w:between w:val="nil"/>
        </w:pBdr>
        <w:spacing w:before="120"/>
        <w:jc w:val="both"/>
        <w:rPr>
          <w:i/>
          <w:color w:val="000000"/>
          <w:sz w:val="20"/>
          <w:szCs w:val="20"/>
        </w:rPr>
      </w:pPr>
      <w:r>
        <w:rPr>
          <w:i/>
          <w:color w:val="000000"/>
          <w:sz w:val="20"/>
          <w:szCs w:val="20"/>
        </w:rPr>
        <w:t>Introducción al metabolismo de carbohidratos.</w:t>
      </w:r>
    </w:p>
    <w:p w14:paraId="00000187" w14:textId="77777777" w:rsidR="00A216DA" w:rsidRDefault="0011579B">
      <w:pPr>
        <w:pStyle w:val="Normal0"/>
        <w:numPr>
          <w:ilvl w:val="0"/>
          <w:numId w:val="4"/>
        </w:numPr>
        <w:pBdr>
          <w:top w:val="nil"/>
          <w:left w:val="nil"/>
          <w:bottom w:val="nil"/>
          <w:right w:val="nil"/>
          <w:between w:val="nil"/>
        </w:pBdr>
        <w:spacing w:before="120"/>
        <w:jc w:val="both"/>
        <w:rPr>
          <w:i/>
          <w:color w:val="000000"/>
          <w:sz w:val="20"/>
          <w:szCs w:val="20"/>
        </w:rPr>
      </w:pPr>
      <w:r>
        <w:rPr>
          <w:i/>
          <w:color w:val="000000"/>
          <w:sz w:val="20"/>
          <w:szCs w:val="20"/>
        </w:rPr>
        <w:t>Metabolismo de los ácidos nucleicos.</w:t>
      </w:r>
    </w:p>
    <w:p w14:paraId="00000188" w14:textId="77777777" w:rsidR="00A216DA" w:rsidRDefault="0011579B">
      <w:pPr>
        <w:pStyle w:val="Normal0"/>
        <w:numPr>
          <w:ilvl w:val="0"/>
          <w:numId w:val="4"/>
        </w:numPr>
        <w:pBdr>
          <w:top w:val="nil"/>
          <w:left w:val="nil"/>
          <w:bottom w:val="nil"/>
          <w:right w:val="nil"/>
          <w:between w:val="nil"/>
        </w:pBdr>
        <w:spacing w:before="120"/>
        <w:jc w:val="both"/>
        <w:rPr>
          <w:i/>
          <w:color w:val="000000"/>
          <w:sz w:val="20"/>
          <w:szCs w:val="20"/>
        </w:rPr>
      </w:pPr>
      <w:r>
        <w:rPr>
          <w:i/>
          <w:color w:val="000000"/>
          <w:sz w:val="20"/>
          <w:szCs w:val="20"/>
        </w:rPr>
        <w:t>Síntesis de proteínas: transcripción y traducción. Nivel principiante.</w:t>
      </w:r>
    </w:p>
    <w:p w14:paraId="00000189" w14:textId="77777777" w:rsidR="00A216DA" w:rsidRDefault="00A216DA">
      <w:pPr>
        <w:pStyle w:val="Normal0"/>
        <w:spacing w:before="120"/>
        <w:jc w:val="both"/>
        <w:rPr>
          <w:sz w:val="20"/>
          <w:szCs w:val="20"/>
        </w:rPr>
      </w:pPr>
    </w:p>
    <w:p w14:paraId="0000018A" w14:textId="77777777" w:rsidR="00A216DA" w:rsidRDefault="0011579B">
      <w:pPr>
        <w:pStyle w:val="Normal0"/>
        <w:spacing w:before="120"/>
        <w:rPr>
          <w:b/>
          <w:sz w:val="20"/>
          <w:szCs w:val="20"/>
        </w:rPr>
      </w:pPr>
      <w:r>
        <w:rPr>
          <w:b/>
          <w:sz w:val="20"/>
          <w:szCs w:val="20"/>
        </w:rPr>
        <w:t>5. Fitoquímica</w:t>
      </w:r>
    </w:p>
    <w:p w14:paraId="0000018B" w14:textId="77777777" w:rsidR="00A216DA" w:rsidRDefault="0011579B">
      <w:pPr>
        <w:pStyle w:val="Normal0"/>
        <w:spacing w:before="120"/>
        <w:jc w:val="both"/>
        <w:rPr>
          <w:sz w:val="20"/>
          <w:szCs w:val="20"/>
        </w:rPr>
      </w:pPr>
      <w:r>
        <w:rPr>
          <w:sz w:val="20"/>
          <w:szCs w:val="20"/>
        </w:rPr>
        <w:t>Es la disciplina científica que estudia los metabolitos de origen vegetal y tiene como propósito:</w:t>
      </w:r>
    </w:p>
    <w:p w14:paraId="0000018C" w14:textId="77777777" w:rsidR="00A216DA" w:rsidRDefault="0011579B">
      <w:pPr>
        <w:pStyle w:val="Normal0"/>
        <w:numPr>
          <w:ilvl w:val="0"/>
          <w:numId w:val="4"/>
        </w:numPr>
        <w:pBdr>
          <w:top w:val="nil"/>
          <w:left w:val="nil"/>
          <w:bottom w:val="nil"/>
          <w:right w:val="nil"/>
          <w:between w:val="nil"/>
        </w:pBdr>
        <w:spacing w:before="120"/>
        <w:jc w:val="both"/>
        <w:rPr>
          <w:color w:val="000000"/>
          <w:sz w:val="20"/>
          <w:szCs w:val="20"/>
        </w:rPr>
      </w:pPr>
      <w:sdt>
        <w:sdtPr>
          <w:tag w:val="goog_rdk_44"/>
          <w:id w:val="1623784191"/>
        </w:sdtPr>
        <w:sdtEndPr/>
        <w:sdtContent>
          <w:commentRangeStart w:id="45"/>
        </w:sdtContent>
      </w:sdt>
      <w:r>
        <w:rPr>
          <w:color w:val="000000"/>
          <w:sz w:val="20"/>
          <w:szCs w:val="20"/>
        </w:rPr>
        <w:t>Aislar.</w:t>
      </w:r>
    </w:p>
    <w:p w14:paraId="0000018D" w14:textId="77777777" w:rsidR="00A216DA" w:rsidRDefault="0011579B">
      <w:pPr>
        <w:pStyle w:val="Normal0"/>
        <w:numPr>
          <w:ilvl w:val="0"/>
          <w:numId w:val="4"/>
        </w:numPr>
        <w:pBdr>
          <w:top w:val="nil"/>
          <w:left w:val="nil"/>
          <w:bottom w:val="nil"/>
          <w:right w:val="nil"/>
          <w:between w:val="nil"/>
        </w:pBdr>
        <w:spacing w:before="120"/>
        <w:jc w:val="both"/>
        <w:rPr>
          <w:color w:val="000000"/>
          <w:sz w:val="20"/>
          <w:szCs w:val="20"/>
        </w:rPr>
      </w:pPr>
      <w:r>
        <w:rPr>
          <w:color w:val="000000"/>
          <w:sz w:val="20"/>
          <w:szCs w:val="20"/>
        </w:rPr>
        <w:t>Purificar.</w:t>
      </w:r>
    </w:p>
    <w:p w14:paraId="0000018E" w14:textId="77777777" w:rsidR="00A216DA" w:rsidRDefault="0011579B">
      <w:pPr>
        <w:pStyle w:val="Normal0"/>
        <w:numPr>
          <w:ilvl w:val="0"/>
          <w:numId w:val="4"/>
        </w:numPr>
        <w:pBdr>
          <w:top w:val="nil"/>
          <w:left w:val="nil"/>
          <w:bottom w:val="nil"/>
          <w:right w:val="nil"/>
          <w:between w:val="nil"/>
        </w:pBdr>
        <w:spacing w:before="120"/>
        <w:jc w:val="both"/>
        <w:rPr>
          <w:color w:val="000000"/>
          <w:sz w:val="20"/>
          <w:szCs w:val="20"/>
        </w:rPr>
      </w:pPr>
      <w:r>
        <w:rPr>
          <w:color w:val="000000"/>
          <w:sz w:val="20"/>
          <w:szCs w:val="20"/>
        </w:rPr>
        <w:t>Elucidar estructuras.</w:t>
      </w:r>
    </w:p>
    <w:p w14:paraId="0000018F" w14:textId="77777777" w:rsidR="00A216DA" w:rsidRDefault="0011579B">
      <w:pPr>
        <w:pStyle w:val="Normal0"/>
        <w:numPr>
          <w:ilvl w:val="0"/>
          <w:numId w:val="4"/>
        </w:numPr>
        <w:pBdr>
          <w:top w:val="nil"/>
          <w:left w:val="nil"/>
          <w:bottom w:val="nil"/>
          <w:right w:val="nil"/>
          <w:between w:val="nil"/>
        </w:pBdr>
        <w:spacing w:before="120"/>
        <w:jc w:val="both"/>
        <w:rPr>
          <w:color w:val="000000"/>
          <w:sz w:val="20"/>
          <w:szCs w:val="20"/>
        </w:rPr>
      </w:pPr>
      <w:r>
        <w:rPr>
          <w:color w:val="000000"/>
          <w:sz w:val="20"/>
          <w:szCs w:val="20"/>
        </w:rPr>
        <w:t>Caracterización biológica</w:t>
      </w:r>
      <w:commentRangeEnd w:id="45"/>
      <w:r>
        <w:commentReference w:id="45"/>
      </w:r>
      <w:r>
        <w:rPr>
          <w:color w:val="000000"/>
          <w:sz w:val="20"/>
          <w:szCs w:val="20"/>
        </w:rPr>
        <w:t>.</w:t>
      </w:r>
    </w:p>
    <w:p w14:paraId="00000190" w14:textId="77777777" w:rsidR="00A216DA" w:rsidRDefault="0011579B">
      <w:pPr>
        <w:pStyle w:val="Normal0"/>
        <w:spacing w:before="120"/>
        <w:jc w:val="both"/>
        <w:rPr>
          <w:sz w:val="20"/>
          <w:szCs w:val="20"/>
        </w:rPr>
      </w:pPr>
      <w:r>
        <w:rPr>
          <w:sz w:val="20"/>
          <w:szCs w:val="20"/>
        </w:rPr>
        <w:t>Es necesario que cuando se aíslen estos metabolitos no solo se comprueben sus características químicas, sino también su actividad biológica comprobada.</w:t>
      </w:r>
    </w:p>
    <w:p w14:paraId="00000191" w14:textId="77777777" w:rsidR="00A216DA" w:rsidRDefault="0011579B">
      <w:pPr>
        <w:pStyle w:val="Normal0"/>
        <w:spacing w:before="120"/>
        <w:jc w:val="both"/>
        <w:rPr>
          <w:sz w:val="20"/>
          <w:szCs w:val="20"/>
        </w:rPr>
      </w:pPr>
      <w:r>
        <w:rPr>
          <w:sz w:val="20"/>
          <w:szCs w:val="20"/>
        </w:rPr>
        <w:t>A continuación, se muestra información relacionada con los metabolitos:</w:t>
      </w:r>
    </w:p>
    <w:p w14:paraId="00000192" w14:textId="77777777" w:rsidR="00A216DA" w:rsidRDefault="00A216DA">
      <w:pPr>
        <w:pStyle w:val="Normal0"/>
        <w:spacing w:before="120"/>
        <w:jc w:val="both"/>
        <w:rPr>
          <w:sz w:val="20"/>
          <w:szCs w:val="20"/>
        </w:rPr>
      </w:pPr>
    </w:p>
    <w:p w14:paraId="00000193" w14:textId="77777777" w:rsidR="00A216DA" w:rsidRDefault="0011579B">
      <w:pPr>
        <w:pStyle w:val="Normal0"/>
        <w:spacing w:before="120"/>
        <w:jc w:val="center"/>
        <w:rPr>
          <w:sz w:val="20"/>
          <w:szCs w:val="20"/>
        </w:rPr>
      </w:pPr>
      <w:sdt>
        <w:sdtPr>
          <w:tag w:val="goog_rdk_45"/>
          <w:id w:val="648244174"/>
        </w:sdtPr>
        <w:sdtEndPr/>
        <w:sdtContent>
          <w:commentRangeStart w:id="46"/>
        </w:sdtContent>
      </w:sdt>
      <w:r>
        <w:rPr>
          <w:noProof/>
          <w:sz w:val="20"/>
          <w:szCs w:val="20"/>
        </w:rPr>
        <w:drawing>
          <wp:inline distT="0" distB="0" distL="0" distR="0" wp14:anchorId="74253E9B" wp14:editId="07777777">
            <wp:extent cx="4996344" cy="836231"/>
            <wp:effectExtent l="0" t="0" r="0" b="0"/>
            <wp:docPr id="29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5"/>
                    <a:srcRect/>
                    <a:stretch>
                      <a:fillRect/>
                    </a:stretch>
                  </pic:blipFill>
                  <pic:spPr>
                    <a:xfrm>
                      <a:off x="0" y="0"/>
                      <a:ext cx="4996344" cy="836231"/>
                    </a:xfrm>
                    <a:prstGeom prst="rect">
                      <a:avLst/>
                    </a:prstGeom>
                    <a:ln/>
                  </pic:spPr>
                </pic:pic>
              </a:graphicData>
            </a:graphic>
          </wp:inline>
        </w:drawing>
      </w:r>
      <w:commentRangeEnd w:id="46"/>
      <w:r>
        <w:commentReference w:id="46"/>
      </w:r>
    </w:p>
    <w:p w14:paraId="00000194" w14:textId="77777777" w:rsidR="00A216DA" w:rsidRDefault="00A216DA">
      <w:pPr>
        <w:pStyle w:val="Normal0"/>
        <w:spacing w:before="120"/>
        <w:rPr>
          <w:sz w:val="20"/>
          <w:szCs w:val="20"/>
        </w:rPr>
      </w:pPr>
    </w:p>
    <w:p w14:paraId="00000195" w14:textId="77777777" w:rsidR="00A216DA" w:rsidRDefault="0011579B">
      <w:pPr>
        <w:pStyle w:val="Normal0"/>
        <w:spacing w:before="120"/>
        <w:jc w:val="both"/>
        <w:rPr>
          <w:sz w:val="20"/>
          <w:szCs w:val="20"/>
        </w:rPr>
      </w:pPr>
      <w:r>
        <w:rPr>
          <w:sz w:val="20"/>
          <w:szCs w:val="20"/>
        </w:rPr>
        <w:t>Existen diferentes méto</w:t>
      </w:r>
      <w:r>
        <w:rPr>
          <w:sz w:val="20"/>
          <w:szCs w:val="20"/>
        </w:rPr>
        <w:t>dos de extracción de estos metabolitos como son:</w:t>
      </w:r>
    </w:p>
    <w:p w14:paraId="00000196" w14:textId="77777777" w:rsidR="00A216DA" w:rsidRDefault="0011579B">
      <w:pPr>
        <w:pStyle w:val="Normal0"/>
        <w:numPr>
          <w:ilvl w:val="0"/>
          <w:numId w:val="16"/>
        </w:numPr>
        <w:pBdr>
          <w:top w:val="nil"/>
          <w:left w:val="nil"/>
          <w:bottom w:val="nil"/>
          <w:right w:val="nil"/>
          <w:between w:val="nil"/>
        </w:pBdr>
        <w:spacing w:before="120"/>
        <w:jc w:val="both"/>
        <w:rPr>
          <w:color w:val="000000"/>
          <w:sz w:val="20"/>
          <w:szCs w:val="20"/>
        </w:rPr>
      </w:pPr>
      <w:sdt>
        <w:sdtPr>
          <w:tag w:val="goog_rdk_46"/>
          <w:id w:val="998947769"/>
        </w:sdtPr>
        <w:sdtEndPr/>
        <w:sdtContent>
          <w:commentRangeStart w:id="47"/>
        </w:sdtContent>
      </w:sdt>
      <w:r>
        <w:rPr>
          <w:color w:val="000000"/>
          <w:sz w:val="20"/>
          <w:szCs w:val="20"/>
        </w:rPr>
        <w:t>Maceración.</w:t>
      </w:r>
    </w:p>
    <w:p w14:paraId="00000197" w14:textId="77777777" w:rsidR="00A216DA" w:rsidRDefault="0011579B">
      <w:pPr>
        <w:pStyle w:val="Normal0"/>
        <w:numPr>
          <w:ilvl w:val="0"/>
          <w:numId w:val="16"/>
        </w:numPr>
        <w:pBdr>
          <w:top w:val="nil"/>
          <w:left w:val="nil"/>
          <w:bottom w:val="nil"/>
          <w:right w:val="nil"/>
          <w:between w:val="nil"/>
        </w:pBdr>
        <w:spacing w:before="120"/>
        <w:jc w:val="both"/>
        <w:rPr>
          <w:color w:val="000000"/>
          <w:sz w:val="20"/>
          <w:szCs w:val="20"/>
        </w:rPr>
      </w:pPr>
      <w:r>
        <w:rPr>
          <w:color w:val="000000"/>
          <w:sz w:val="20"/>
          <w:szCs w:val="20"/>
        </w:rPr>
        <w:t>Percolación.</w:t>
      </w:r>
    </w:p>
    <w:p w14:paraId="00000198" w14:textId="77777777" w:rsidR="00A216DA" w:rsidRDefault="0011579B">
      <w:pPr>
        <w:pStyle w:val="Normal0"/>
        <w:numPr>
          <w:ilvl w:val="0"/>
          <w:numId w:val="16"/>
        </w:numPr>
        <w:pBdr>
          <w:top w:val="nil"/>
          <w:left w:val="nil"/>
          <w:bottom w:val="nil"/>
          <w:right w:val="nil"/>
          <w:between w:val="nil"/>
        </w:pBdr>
        <w:spacing w:before="120"/>
        <w:jc w:val="both"/>
        <w:rPr>
          <w:color w:val="000000"/>
          <w:sz w:val="20"/>
          <w:szCs w:val="20"/>
        </w:rPr>
      </w:pPr>
      <w:r>
        <w:rPr>
          <w:color w:val="000000"/>
          <w:sz w:val="20"/>
          <w:szCs w:val="20"/>
        </w:rPr>
        <w:t>Digestión.</w:t>
      </w:r>
    </w:p>
    <w:p w14:paraId="00000199" w14:textId="77777777" w:rsidR="00A216DA" w:rsidRDefault="0011579B">
      <w:pPr>
        <w:pStyle w:val="Normal0"/>
        <w:numPr>
          <w:ilvl w:val="0"/>
          <w:numId w:val="16"/>
        </w:numPr>
        <w:pBdr>
          <w:top w:val="nil"/>
          <w:left w:val="nil"/>
          <w:bottom w:val="nil"/>
          <w:right w:val="nil"/>
          <w:between w:val="nil"/>
        </w:pBdr>
        <w:spacing w:before="120"/>
        <w:jc w:val="both"/>
        <w:rPr>
          <w:color w:val="000000"/>
          <w:sz w:val="20"/>
          <w:szCs w:val="20"/>
        </w:rPr>
      </w:pPr>
      <w:r>
        <w:rPr>
          <w:color w:val="000000"/>
          <w:sz w:val="20"/>
          <w:szCs w:val="20"/>
        </w:rPr>
        <w:t>Infusión.</w:t>
      </w:r>
    </w:p>
    <w:p w14:paraId="0000019A" w14:textId="77777777" w:rsidR="00A216DA" w:rsidRDefault="0011579B">
      <w:pPr>
        <w:pStyle w:val="Normal0"/>
        <w:numPr>
          <w:ilvl w:val="0"/>
          <w:numId w:val="16"/>
        </w:numPr>
        <w:pBdr>
          <w:top w:val="nil"/>
          <w:left w:val="nil"/>
          <w:bottom w:val="nil"/>
          <w:right w:val="nil"/>
          <w:between w:val="nil"/>
        </w:pBdr>
        <w:spacing w:before="120"/>
        <w:jc w:val="both"/>
        <w:rPr>
          <w:color w:val="000000"/>
          <w:sz w:val="20"/>
          <w:szCs w:val="20"/>
        </w:rPr>
      </w:pPr>
      <w:r>
        <w:rPr>
          <w:color w:val="000000"/>
          <w:sz w:val="20"/>
          <w:szCs w:val="20"/>
        </w:rPr>
        <w:t>Decocción</w:t>
      </w:r>
      <w:commentRangeEnd w:id="47"/>
      <w:r>
        <w:commentReference w:id="47"/>
      </w:r>
      <w:r>
        <w:rPr>
          <w:color w:val="000000"/>
          <w:sz w:val="20"/>
          <w:szCs w:val="20"/>
        </w:rPr>
        <w:t>.</w:t>
      </w:r>
    </w:p>
    <w:p w14:paraId="0000019B" w14:textId="77777777" w:rsidR="00A216DA" w:rsidRDefault="00A216DA">
      <w:pPr>
        <w:pStyle w:val="Normal0"/>
        <w:spacing w:before="120"/>
        <w:jc w:val="both"/>
        <w:rPr>
          <w:sz w:val="20"/>
          <w:szCs w:val="20"/>
        </w:rPr>
      </w:pPr>
    </w:p>
    <w:p w14:paraId="0000019C" w14:textId="77777777" w:rsidR="00A216DA" w:rsidRDefault="0011579B">
      <w:pPr>
        <w:pStyle w:val="Normal0"/>
        <w:spacing w:before="120"/>
        <w:jc w:val="both"/>
        <w:rPr>
          <w:sz w:val="20"/>
          <w:szCs w:val="20"/>
        </w:rPr>
      </w:pPr>
      <w:r>
        <w:rPr>
          <w:sz w:val="20"/>
          <w:szCs w:val="20"/>
        </w:rPr>
        <w:t>Otra ciencia complementaria de la fitoquímica es la farmacognosia que se encarga del estudio de los principios activos de origen natural:</w:t>
      </w:r>
    </w:p>
    <w:p w14:paraId="0000019D" w14:textId="77777777" w:rsidR="00A216DA" w:rsidRDefault="0011579B">
      <w:pPr>
        <w:pStyle w:val="Normal0"/>
        <w:numPr>
          <w:ilvl w:val="0"/>
          <w:numId w:val="11"/>
        </w:numPr>
        <w:pBdr>
          <w:top w:val="nil"/>
          <w:left w:val="nil"/>
          <w:bottom w:val="nil"/>
          <w:right w:val="nil"/>
          <w:between w:val="nil"/>
        </w:pBdr>
        <w:spacing w:before="120"/>
        <w:jc w:val="both"/>
        <w:rPr>
          <w:color w:val="000000"/>
          <w:sz w:val="20"/>
          <w:szCs w:val="20"/>
        </w:rPr>
      </w:pPr>
      <w:sdt>
        <w:sdtPr>
          <w:tag w:val="goog_rdk_47"/>
          <w:id w:val="743367561"/>
        </w:sdtPr>
        <w:sdtEndPr/>
        <w:sdtContent>
          <w:commentRangeStart w:id="48"/>
        </w:sdtContent>
      </w:sdt>
      <w:r>
        <w:rPr>
          <w:color w:val="000000"/>
          <w:sz w:val="20"/>
          <w:szCs w:val="20"/>
        </w:rPr>
        <w:t>Vegetal.</w:t>
      </w:r>
    </w:p>
    <w:p w14:paraId="0000019E" w14:textId="77777777" w:rsidR="00A216DA" w:rsidRDefault="0011579B">
      <w:pPr>
        <w:pStyle w:val="Normal0"/>
        <w:numPr>
          <w:ilvl w:val="0"/>
          <w:numId w:val="11"/>
        </w:numPr>
        <w:pBdr>
          <w:top w:val="nil"/>
          <w:left w:val="nil"/>
          <w:bottom w:val="nil"/>
          <w:right w:val="nil"/>
          <w:between w:val="nil"/>
        </w:pBdr>
        <w:spacing w:before="120"/>
        <w:jc w:val="both"/>
        <w:rPr>
          <w:color w:val="000000"/>
          <w:sz w:val="20"/>
          <w:szCs w:val="20"/>
        </w:rPr>
      </w:pPr>
      <w:r>
        <w:rPr>
          <w:color w:val="000000"/>
          <w:sz w:val="20"/>
          <w:szCs w:val="20"/>
        </w:rPr>
        <w:t>Microbiano (bacterias, hongos).</w:t>
      </w:r>
    </w:p>
    <w:p w14:paraId="0000019F" w14:textId="77777777" w:rsidR="00A216DA" w:rsidRDefault="0011579B">
      <w:pPr>
        <w:pStyle w:val="Normal0"/>
        <w:numPr>
          <w:ilvl w:val="0"/>
          <w:numId w:val="11"/>
        </w:numPr>
        <w:pBdr>
          <w:top w:val="nil"/>
          <w:left w:val="nil"/>
          <w:bottom w:val="nil"/>
          <w:right w:val="nil"/>
          <w:between w:val="nil"/>
        </w:pBdr>
        <w:spacing w:before="120"/>
        <w:jc w:val="both"/>
        <w:rPr>
          <w:color w:val="000000"/>
          <w:sz w:val="20"/>
          <w:szCs w:val="20"/>
        </w:rPr>
      </w:pPr>
      <w:r>
        <w:rPr>
          <w:color w:val="000000"/>
          <w:sz w:val="20"/>
          <w:szCs w:val="20"/>
        </w:rPr>
        <w:t>Animal.</w:t>
      </w:r>
      <w:commentRangeEnd w:id="48"/>
      <w:r>
        <w:commentReference w:id="48"/>
      </w:r>
    </w:p>
    <w:p w14:paraId="000001A0" w14:textId="77777777" w:rsidR="00A216DA" w:rsidRDefault="00A216DA">
      <w:pPr>
        <w:pStyle w:val="Normal0"/>
        <w:spacing w:before="120"/>
        <w:jc w:val="both"/>
        <w:rPr>
          <w:sz w:val="20"/>
          <w:szCs w:val="20"/>
        </w:rPr>
      </w:pPr>
    </w:p>
    <w:p w14:paraId="000001A1" w14:textId="77777777" w:rsidR="00A216DA" w:rsidRDefault="0011579B">
      <w:pPr>
        <w:pStyle w:val="Normal0"/>
        <w:spacing w:before="120"/>
        <w:rPr>
          <w:b/>
          <w:sz w:val="20"/>
          <w:szCs w:val="20"/>
        </w:rPr>
      </w:pPr>
      <w:r>
        <w:rPr>
          <w:b/>
          <w:sz w:val="20"/>
          <w:szCs w:val="20"/>
        </w:rPr>
        <w:t>6. Farmacología</w:t>
      </w:r>
    </w:p>
    <w:p w14:paraId="000001A2" w14:textId="77777777" w:rsidR="00A216DA" w:rsidRDefault="0011579B">
      <w:pPr>
        <w:pStyle w:val="Normal0"/>
        <w:spacing w:before="120"/>
        <w:jc w:val="both"/>
        <w:rPr>
          <w:sz w:val="20"/>
          <w:szCs w:val="20"/>
        </w:rPr>
      </w:pPr>
      <w:sdt>
        <w:sdtPr>
          <w:tag w:val="goog_rdk_48"/>
          <w:id w:val="2052569871"/>
        </w:sdtPr>
        <w:sdtEndPr/>
        <w:sdtContent>
          <w:commentRangeStart w:id="49"/>
        </w:sdtContent>
      </w:sdt>
      <w:r>
        <w:rPr>
          <w:sz w:val="20"/>
          <w:szCs w:val="20"/>
        </w:rPr>
        <w:t>Para dar inicio a la temática relacionada con</w:t>
      </w:r>
      <w:r>
        <w:rPr>
          <w:sz w:val="20"/>
          <w:szCs w:val="20"/>
        </w:rPr>
        <w:t xml:space="preserve"> la farmacología, es importante iniciar con su definición:</w:t>
      </w:r>
    </w:p>
    <w:p w14:paraId="000001A3" w14:textId="77777777" w:rsidR="00A216DA" w:rsidRDefault="0011579B">
      <w:pPr>
        <w:pStyle w:val="Normal0"/>
        <w:spacing w:before="120"/>
        <w:ind w:left="567"/>
        <w:jc w:val="both"/>
        <w:rPr>
          <w:sz w:val="20"/>
          <w:szCs w:val="20"/>
        </w:rPr>
      </w:pPr>
      <w:r>
        <w:rPr>
          <w:sz w:val="20"/>
          <w:szCs w:val="20"/>
        </w:rPr>
        <w:t>R</w:t>
      </w:r>
      <w:r>
        <w:rPr>
          <w:color w:val="202122"/>
          <w:sz w:val="20"/>
          <w:szCs w:val="20"/>
          <w:highlight w:val="white"/>
        </w:rPr>
        <w:t>ama de la </w:t>
      </w:r>
      <w:r>
        <w:rPr>
          <w:sz w:val="20"/>
          <w:szCs w:val="20"/>
          <w:highlight w:val="white"/>
        </w:rPr>
        <w:t>medicina</w:t>
      </w:r>
      <w:r>
        <w:rPr>
          <w:color w:val="202122"/>
          <w:sz w:val="20"/>
          <w:szCs w:val="20"/>
          <w:highlight w:val="white"/>
        </w:rPr>
        <w:t>, la </w:t>
      </w:r>
      <w:r>
        <w:rPr>
          <w:sz w:val="20"/>
          <w:szCs w:val="20"/>
          <w:highlight w:val="white"/>
        </w:rPr>
        <w:t>biología</w:t>
      </w:r>
      <w:r>
        <w:rPr>
          <w:color w:val="202122"/>
          <w:sz w:val="20"/>
          <w:szCs w:val="20"/>
          <w:highlight w:val="white"/>
        </w:rPr>
        <w:t> y las </w:t>
      </w:r>
      <w:r>
        <w:rPr>
          <w:sz w:val="20"/>
          <w:szCs w:val="20"/>
          <w:highlight w:val="white"/>
        </w:rPr>
        <w:t>ciencias farmacéuticas</w:t>
      </w:r>
      <w:r>
        <w:rPr>
          <w:color w:val="202122"/>
          <w:sz w:val="20"/>
          <w:szCs w:val="20"/>
          <w:highlight w:val="white"/>
        </w:rPr>
        <w:t> que estudia la </w:t>
      </w:r>
      <w:r>
        <w:rPr>
          <w:sz w:val="20"/>
          <w:szCs w:val="20"/>
          <w:highlight w:val="white"/>
        </w:rPr>
        <w:t>historia</w:t>
      </w:r>
      <w:r>
        <w:rPr>
          <w:color w:val="202122"/>
          <w:sz w:val="20"/>
          <w:szCs w:val="20"/>
          <w:highlight w:val="white"/>
        </w:rPr>
        <w:t xml:space="preserve">, el origen, las </w:t>
      </w:r>
      <w:r>
        <w:rPr>
          <w:color w:val="000000"/>
          <w:sz w:val="20"/>
          <w:szCs w:val="20"/>
          <w:highlight w:val="white"/>
        </w:rPr>
        <w:t>propiedades biofisicoquímicas, la presentación, los efectos fisiológicos, los mecanismos de acción, la absorción, la distribución, la biotransformación, la excreción y el uso terapéutico, entre otras actividades biológicas, de las sustancias químicas que i</w:t>
      </w:r>
      <w:r>
        <w:rPr>
          <w:color w:val="000000"/>
          <w:sz w:val="20"/>
          <w:szCs w:val="20"/>
          <w:highlight w:val="white"/>
        </w:rPr>
        <w:t xml:space="preserve">nteractúan con los organismos vivos. La farmacología estudia </w:t>
      </w:r>
      <w:r>
        <w:rPr>
          <w:sz w:val="20"/>
          <w:szCs w:val="20"/>
          <w:highlight w:val="white"/>
        </w:rPr>
        <w:t>cómo</w:t>
      </w:r>
      <w:r>
        <w:rPr>
          <w:color w:val="000000"/>
          <w:sz w:val="20"/>
          <w:szCs w:val="20"/>
          <w:highlight w:val="white"/>
        </w:rPr>
        <w:t xml:space="preserve"> interactúa el fármaco con el organismo, sus acciones, efectos y propiedades. En un sentido más estricto, se considera la </w:t>
      </w:r>
      <w:r>
        <w:rPr>
          <w:color w:val="202122"/>
          <w:sz w:val="20"/>
          <w:szCs w:val="20"/>
          <w:highlight w:val="white"/>
        </w:rPr>
        <w:t>farmacología como el estudio de los </w:t>
      </w:r>
      <w:r>
        <w:rPr>
          <w:sz w:val="20"/>
          <w:szCs w:val="20"/>
          <w:highlight w:val="white"/>
        </w:rPr>
        <w:t>fármacos</w:t>
      </w:r>
      <w:r>
        <w:rPr>
          <w:color w:val="202122"/>
          <w:sz w:val="20"/>
          <w:szCs w:val="20"/>
          <w:highlight w:val="white"/>
        </w:rPr>
        <w:t>, sea que esas tengan efe</w:t>
      </w:r>
      <w:r>
        <w:rPr>
          <w:color w:val="202122"/>
          <w:sz w:val="20"/>
          <w:szCs w:val="20"/>
          <w:highlight w:val="white"/>
        </w:rPr>
        <w:t>ctos beneficiosos o bien tóxicos. La farmacología tiene aplicaciones clínicas cuando las sustancias son utilizadas en el </w:t>
      </w:r>
      <w:r>
        <w:rPr>
          <w:sz w:val="20"/>
          <w:szCs w:val="20"/>
          <w:highlight w:val="white"/>
        </w:rPr>
        <w:t>diagnóstico</w:t>
      </w:r>
      <w:r>
        <w:rPr>
          <w:color w:val="202122"/>
          <w:sz w:val="20"/>
          <w:szCs w:val="20"/>
          <w:highlight w:val="white"/>
        </w:rPr>
        <w:t>, </w:t>
      </w:r>
      <w:r>
        <w:rPr>
          <w:sz w:val="20"/>
          <w:szCs w:val="20"/>
          <w:highlight w:val="white"/>
        </w:rPr>
        <w:t>prevención</w:t>
      </w:r>
      <w:r>
        <w:rPr>
          <w:color w:val="202122"/>
          <w:sz w:val="20"/>
          <w:szCs w:val="20"/>
          <w:highlight w:val="white"/>
        </w:rPr>
        <w:t> y </w:t>
      </w:r>
      <w:r>
        <w:rPr>
          <w:sz w:val="20"/>
          <w:szCs w:val="20"/>
          <w:highlight w:val="white"/>
        </w:rPr>
        <w:t>tratamiento</w:t>
      </w:r>
      <w:r>
        <w:rPr>
          <w:color w:val="202122"/>
          <w:sz w:val="20"/>
          <w:szCs w:val="20"/>
          <w:highlight w:val="white"/>
        </w:rPr>
        <w:t> de una </w:t>
      </w:r>
      <w:r>
        <w:rPr>
          <w:sz w:val="20"/>
          <w:szCs w:val="20"/>
          <w:highlight w:val="white"/>
        </w:rPr>
        <w:t>enfermedad</w:t>
      </w:r>
      <w:r>
        <w:rPr>
          <w:color w:val="202122"/>
          <w:sz w:val="20"/>
          <w:szCs w:val="20"/>
          <w:highlight w:val="white"/>
        </w:rPr>
        <w:t> o para el alivio de sus </w:t>
      </w:r>
      <w:r>
        <w:rPr>
          <w:sz w:val="20"/>
          <w:szCs w:val="20"/>
          <w:highlight w:val="white"/>
        </w:rPr>
        <w:t>síntomas</w:t>
      </w:r>
      <w:r>
        <w:rPr>
          <w:sz w:val="20"/>
          <w:szCs w:val="20"/>
        </w:rPr>
        <w:t xml:space="preserve"> (Brunton, Lazo y Parker, 2006).</w:t>
      </w:r>
      <w:commentRangeEnd w:id="49"/>
      <w:r>
        <w:commentReference w:id="49"/>
      </w:r>
      <w:r>
        <w:rPr>
          <w:sz w:val="20"/>
          <w:szCs w:val="20"/>
        </w:rPr>
        <w:t xml:space="preserve"> </w:t>
      </w:r>
    </w:p>
    <w:p w14:paraId="000001A4" w14:textId="77777777" w:rsidR="00A216DA" w:rsidRDefault="0011579B">
      <w:pPr>
        <w:pStyle w:val="Normal0"/>
        <w:spacing w:before="120"/>
        <w:jc w:val="both"/>
        <w:rPr>
          <w:sz w:val="20"/>
          <w:szCs w:val="20"/>
        </w:rPr>
      </w:pPr>
      <w:r>
        <w:rPr>
          <w:sz w:val="20"/>
          <w:szCs w:val="20"/>
        </w:rPr>
        <w:t>Se abordar</w:t>
      </w:r>
      <w:r>
        <w:rPr>
          <w:sz w:val="20"/>
          <w:szCs w:val="20"/>
        </w:rPr>
        <w:t>á la farmacología desde dos campos generales:</w:t>
      </w:r>
    </w:p>
    <w:p w14:paraId="000001A5" w14:textId="77777777" w:rsidR="00A216DA" w:rsidRDefault="0011579B">
      <w:pPr>
        <w:pStyle w:val="Normal0"/>
        <w:numPr>
          <w:ilvl w:val="0"/>
          <w:numId w:val="13"/>
        </w:numPr>
        <w:pBdr>
          <w:top w:val="nil"/>
          <w:left w:val="nil"/>
          <w:bottom w:val="nil"/>
          <w:right w:val="nil"/>
          <w:between w:val="nil"/>
        </w:pBdr>
        <w:spacing w:before="120"/>
        <w:jc w:val="both"/>
        <w:rPr>
          <w:color w:val="000000"/>
          <w:sz w:val="20"/>
          <w:szCs w:val="20"/>
        </w:rPr>
      </w:pPr>
      <w:sdt>
        <w:sdtPr>
          <w:tag w:val="goog_rdk_49"/>
          <w:id w:val="873599636"/>
        </w:sdtPr>
        <w:sdtEndPr/>
        <w:sdtContent>
          <w:commentRangeStart w:id="50"/>
        </w:sdtContent>
      </w:sdt>
      <w:r>
        <w:rPr>
          <w:color w:val="000000"/>
          <w:sz w:val="20"/>
          <w:szCs w:val="20"/>
        </w:rPr>
        <w:t>La farmacología general.</w:t>
      </w:r>
    </w:p>
    <w:p w14:paraId="000001A6" w14:textId="77777777" w:rsidR="00A216DA" w:rsidRDefault="0011579B">
      <w:pPr>
        <w:pStyle w:val="Normal0"/>
        <w:numPr>
          <w:ilvl w:val="0"/>
          <w:numId w:val="13"/>
        </w:numPr>
        <w:pBdr>
          <w:top w:val="nil"/>
          <w:left w:val="nil"/>
          <w:bottom w:val="nil"/>
          <w:right w:val="nil"/>
          <w:between w:val="nil"/>
        </w:pBdr>
        <w:spacing w:before="120"/>
        <w:jc w:val="both"/>
        <w:rPr>
          <w:color w:val="000000"/>
          <w:sz w:val="20"/>
          <w:szCs w:val="20"/>
        </w:rPr>
      </w:pPr>
      <w:r>
        <w:rPr>
          <w:color w:val="000000"/>
          <w:sz w:val="20"/>
          <w:szCs w:val="20"/>
        </w:rPr>
        <w:t>La farmacología espacial.</w:t>
      </w:r>
      <w:commentRangeEnd w:id="50"/>
      <w:r>
        <w:commentReference w:id="50"/>
      </w:r>
    </w:p>
    <w:p w14:paraId="000001A7" w14:textId="77777777" w:rsidR="00A216DA" w:rsidRDefault="00A216DA">
      <w:pPr>
        <w:pStyle w:val="Normal0"/>
        <w:spacing w:before="120"/>
        <w:jc w:val="both"/>
        <w:rPr>
          <w:sz w:val="20"/>
          <w:szCs w:val="20"/>
        </w:rPr>
      </w:pPr>
    </w:p>
    <w:p w14:paraId="000001A8" w14:textId="77777777" w:rsidR="00A216DA" w:rsidRDefault="0011579B">
      <w:pPr>
        <w:pStyle w:val="Normal0"/>
        <w:spacing w:before="120"/>
        <w:rPr>
          <w:b/>
          <w:sz w:val="20"/>
          <w:szCs w:val="20"/>
        </w:rPr>
      </w:pPr>
      <w:r>
        <w:rPr>
          <w:b/>
          <w:sz w:val="20"/>
          <w:szCs w:val="20"/>
        </w:rPr>
        <w:t>6.1 Farmacología general</w:t>
      </w:r>
    </w:p>
    <w:p w14:paraId="000001A9" w14:textId="77777777" w:rsidR="00A216DA" w:rsidRDefault="0011579B">
      <w:pPr>
        <w:pStyle w:val="Normal0"/>
        <w:spacing w:before="120"/>
        <w:jc w:val="both"/>
        <w:rPr>
          <w:sz w:val="20"/>
          <w:szCs w:val="20"/>
        </w:rPr>
      </w:pPr>
      <w:r>
        <w:rPr>
          <w:sz w:val="20"/>
          <w:szCs w:val="20"/>
        </w:rPr>
        <w:t>A continuación, se encuentran algunas de las definiciones más relevantes y relacionadas con la farmacología, que serán utilizada</w:t>
      </w:r>
      <w:r>
        <w:rPr>
          <w:sz w:val="20"/>
          <w:szCs w:val="20"/>
        </w:rPr>
        <w:t>s durante el desarrollo del presente tema.</w:t>
      </w:r>
    </w:p>
    <w:p w14:paraId="000001AA" w14:textId="77777777" w:rsidR="00A216DA" w:rsidRDefault="00A216DA">
      <w:pPr>
        <w:pStyle w:val="Normal0"/>
        <w:spacing w:before="120"/>
        <w:jc w:val="center"/>
        <w:rPr>
          <w:sz w:val="20"/>
          <w:szCs w:val="20"/>
        </w:rPr>
      </w:pPr>
    </w:p>
    <w:p w14:paraId="000001AB" w14:textId="77777777" w:rsidR="00A216DA" w:rsidRDefault="0011579B">
      <w:pPr>
        <w:pStyle w:val="Normal0"/>
        <w:spacing w:before="120"/>
        <w:jc w:val="center"/>
        <w:rPr>
          <w:b/>
          <w:sz w:val="20"/>
          <w:szCs w:val="20"/>
        </w:rPr>
      </w:pPr>
      <w:r>
        <w:rPr>
          <w:b/>
          <w:sz w:val="20"/>
          <w:szCs w:val="20"/>
        </w:rPr>
        <w:t>Tabla 4</w:t>
      </w:r>
    </w:p>
    <w:p w14:paraId="000001AC" w14:textId="77777777" w:rsidR="00A216DA" w:rsidRDefault="0011579B">
      <w:pPr>
        <w:pStyle w:val="Normal0"/>
        <w:spacing w:before="120"/>
        <w:jc w:val="center"/>
        <w:rPr>
          <w:i/>
          <w:sz w:val="20"/>
          <w:szCs w:val="20"/>
        </w:rPr>
      </w:pPr>
      <w:r>
        <w:rPr>
          <w:i/>
          <w:sz w:val="20"/>
          <w:szCs w:val="20"/>
        </w:rPr>
        <w:t>Términos más importantes de la farmacología</w:t>
      </w:r>
    </w:p>
    <w:tbl>
      <w:tblPr>
        <w:tblStyle w:val="af3"/>
        <w:tblW w:w="9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7144"/>
      </w:tblGrid>
      <w:tr w:rsidR="00A216DA" w14:paraId="1EB52FE6" w14:textId="77777777">
        <w:trPr>
          <w:trHeight w:val="252"/>
        </w:trPr>
        <w:tc>
          <w:tcPr>
            <w:tcW w:w="2830" w:type="dxa"/>
            <w:vAlign w:val="center"/>
          </w:tcPr>
          <w:p w14:paraId="000001AD" w14:textId="77777777" w:rsidR="00A216DA" w:rsidRDefault="0011579B">
            <w:pPr>
              <w:pStyle w:val="Normal0"/>
              <w:spacing w:before="120" w:line="276" w:lineRule="auto"/>
              <w:rPr>
                <w:sz w:val="20"/>
                <w:szCs w:val="20"/>
              </w:rPr>
            </w:pPr>
            <w:r>
              <w:rPr>
                <w:sz w:val="20"/>
                <w:szCs w:val="20"/>
              </w:rPr>
              <w:t>Droga</w:t>
            </w:r>
          </w:p>
        </w:tc>
        <w:tc>
          <w:tcPr>
            <w:tcW w:w="7144" w:type="dxa"/>
            <w:vAlign w:val="center"/>
          </w:tcPr>
          <w:p w14:paraId="000001AE" w14:textId="77777777" w:rsidR="00A216DA" w:rsidRDefault="0011579B">
            <w:pPr>
              <w:pStyle w:val="Normal0"/>
              <w:spacing w:before="120" w:line="276" w:lineRule="auto"/>
              <w:rPr>
                <w:b w:val="0"/>
                <w:sz w:val="20"/>
                <w:szCs w:val="20"/>
              </w:rPr>
            </w:pPr>
            <w:r>
              <w:rPr>
                <w:b w:val="0"/>
                <w:sz w:val="20"/>
                <w:szCs w:val="20"/>
              </w:rPr>
              <w:t>Agente químico biológicamente activo.</w:t>
            </w:r>
          </w:p>
        </w:tc>
      </w:tr>
      <w:tr w:rsidR="00A216DA" w14:paraId="1E8E5180" w14:textId="77777777">
        <w:trPr>
          <w:trHeight w:val="252"/>
        </w:trPr>
        <w:tc>
          <w:tcPr>
            <w:tcW w:w="2830" w:type="dxa"/>
            <w:vAlign w:val="center"/>
          </w:tcPr>
          <w:p w14:paraId="000001AF" w14:textId="77777777" w:rsidR="00A216DA" w:rsidRDefault="0011579B">
            <w:pPr>
              <w:pStyle w:val="Normal0"/>
              <w:spacing w:before="120" w:line="276" w:lineRule="auto"/>
              <w:rPr>
                <w:sz w:val="20"/>
                <w:szCs w:val="20"/>
              </w:rPr>
            </w:pPr>
            <w:r>
              <w:rPr>
                <w:sz w:val="20"/>
                <w:szCs w:val="20"/>
              </w:rPr>
              <w:t>Fármaco o principio activo</w:t>
            </w:r>
          </w:p>
        </w:tc>
        <w:tc>
          <w:tcPr>
            <w:tcW w:w="7144" w:type="dxa"/>
            <w:vAlign w:val="center"/>
          </w:tcPr>
          <w:p w14:paraId="000001B0" w14:textId="77777777" w:rsidR="00A216DA" w:rsidRDefault="0011579B">
            <w:pPr>
              <w:pStyle w:val="Normal0"/>
              <w:spacing w:before="120" w:line="276" w:lineRule="auto"/>
              <w:rPr>
                <w:b w:val="0"/>
                <w:sz w:val="20"/>
                <w:szCs w:val="20"/>
              </w:rPr>
            </w:pPr>
            <w:r>
              <w:rPr>
                <w:b w:val="0"/>
                <w:sz w:val="20"/>
                <w:szCs w:val="20"/>
              </w:rPr>
              <w:t>Sustancia con propiedades biológicas (droga) susceptible de aplicación terapéutica.</w:t>
            </w:r>
          </w:p>
        </w:tc>
      </w:tr>
      <w:tr w:rsidR="00A216DA" w14:paraId="52572301" w14:textId="77777777">
        <w:trPr>
          <w:trHeight w:val="252"/>
        </w:trPr>
        <w:tc>
          <w:tcPr>
            <w:tcW w:w="2830" w:type="dxa"/>
            <w:vAlign w:val="center"/>
          </w:tcPr>
          <w:p w14:paraId="000001B1" w14:textId="77777777" w:rsidR="00A216DA" w:rsidRDefault="0011579B">
            <w:pPr>
              <w:pStyle w:val="Normal0"/>
              <w:spacing w:before="120" w:line="276" w:lineRule="auto"/>
              <w:rPr>
                <w:sz w:val="20"/>
                <w:szCs w:val="20"/>
              </w:rPr>
            </w:pPr>
            <w:r>
              <w:rPr>
                <w:sz w:val="20"/>
                <w:szCs w:val="20"/>
              </w:rPr>
              <w:t>Forma farmacéutica</w:t>
            </w:r>
          </w:p>
        </w:tc>
        <w:tc>
          <w:tcPr>
            <w:tcW w:w="7144" w:type="dxa"/>
            <w:vAlign w:val="center"/>
          </w:tcPr>
          <w:p w14:paraId="000001B2" w14:textId="77777777" w:rsidR="00A216DA" w:rsidRDefault="0011579B">
            <w:pPr>
              <w:pStyle w:val="Normal0"/>
              <w:spacing w:before="120" w:line="276" w:lineRule="auto"/>
              <w:rPr>
                <w:b w:val="0"/>
                <w:sz w:val="20"/>
                <w:szCs w:val="20"/>
              </w:rPr>
            </w:pPr>
            <w:r>
              <w:rPr>
                <w:b w:val="0"/>
                <w:sz w:val="20"/>
                <w:szCs w:val="20"/>
              </w:rPr>
              <w:t>Aspecto del medicamento acabado: tableta, cápsula, crema, etc.</w:t>
            </w:r>
          </w:p>
        </w:tc>
      </w:tr>
      <w:tr w:rsidR="00A216DA" w14:paraId="59D9F1DC" w14:textId="77777777">
        <w:trPr>
          <w:trHeight w:val="252"/>
        </w:trPr>
        <w:tc>
          <w:tcPr>
            <w:tcW w:w="2830" w:type="dxa"/>
            <w:vAlign w:val="center"/>
          </w:tcPr>
          <w:p w14:paraId="000001B3" w14:textId="77777777" w:rsidR="00A216DA" w:rsidRDefault="0011579B">
            <w:pPr>
              <w:pStyle w:val="Normal0"/>
              <w:spacing w:before="120" w:line="276" w:lineRule="auto"/>
              <w:rPr>
                <w:sz w:val="20"/>
                <w:szCs w:val="20"/>
              </w:rPr>
            </w:pPr>
            <w:r>
              <w:rPr>
                <w:sz w:val="20"/>
                <w:szCs w:val="20"/>
              </w:rPr>
              <w:t>Excipiente o vehículo</w:t>
            </w:r>
          </w:p>
        </w:tc>
        <w:tc>
          <w:tcPr>
            <w:tcW w:w="7144" w:type="dxa"/>
            <w:vAlign w:val="center"/>
          </w:tcPr>
          <w:p w14:paraId="000001B4" w14:textId="77777777" w:rsidR="00A216DA" w:rsidRDefault="0011579B">
            <w:pPr>
              <w:pStyle w:val="Normal0"/>
              <w:spacing w:before="120" w:line="276" w:lineRule="auto"/>
              <w:rPr>
                <w:b w:val="0"/>
                <w:sz w:val="20"/>
                <w:szCs w:val="20"/>
              </w:rPr>
            </w:pPr>
            <w:r>
              <w:rPr>
                <w:b w:val="0"/>
                <w:sz w:val="20"/>
                <w:szCs w:val="20"/>
              </w:rPr>
              <w:t>Sustancia farmacológicamente inerte a las concentraciones presente</w:t>
            </w:r>
            <w:r>
              <w:rPr>
                <w:b w:val="0"/>
                <w:sz w:val="20"/>
                <w:szCs w:val="20"/>
              </w:rPr>
              <w:t>s en la forma farmacéutica que se usa para dar las características convenientes para su presentación, conservación, aceptabilidad, fácil administración, absorción.</w:t>
            </w:r>
          </w:p>
        </w:tc>
      </w:tr>
      <w:tr w:rsidR="00A216DA" w14:paraId="2B5E9966" w14:textId="77777777">
        <w:trPr>
          <w:trHeight w:val="252"/>
        </w:trPr>
        <w:tc>
          <w:tcPr>
            <w:tcW w:w="2830" w:type="dxa"/>
            <w:vAlign w:val="center"/>
          </w:tcPr>
          <w:p w14:paraId="000001B5" w14:textId="77777777" w:rsidR="00A216DA" w:rsidRDefault="0011579B">
            <w:pPr>
              <w:pStyle w:val="Normal0"/>
              <w:spacing w:before="120" w:line="276" w:lineRule="auto"/>
              <w:rPr>
                <w:sz w:val="20"/>
                <w:szCs w:val="20"/>
              </w:rPr>
            </w:pPr>
            <w:r>
              <w:rPr>
                <w:sz w:val="20"/>
                <w:szCs w:val="20"/>
              </w:rPr>
              <w:t>Medicamento</w:t>
            </w:r>
          </w:p>
        </w:tc>
        <w:tc>
          <w:tcPr>
            <w:tcW w:w="7144" w:type="dxa"/>
            <w:vAlign w:val="center"/>
          </w:tcPr>
          <w:p w14:paraId="000001B6" w14:textId="77777777" w:rsidR="00A216DA" w:rsidRDefault="0011579B">
            <w:pPr>
              <w:pStyle w:val="Normal0"/>
              <w:spacing w:before="120" w:line="276" w:lineRule="auto"/>
              <w:rPr>
                <w:b w:val="0"/>
                <w:sz w:val="20"/>
                <w:szCs w:val="20"/>
              </w:rPr>
            </w:pPr>
            <w:r>
              <w:rPr>
                <w:b w:val="0"/>
                <w:sz w:val="20"/>
                <w:szCs w:val="20"/>
              </w:rPr>
              <w:t>Preparado farmacéutico constituido por el fármaco y sus excipientes. Hacen part</w:t>
            </w:r>
            <w:r>
              <w:rPr>
                <w:b w:val="0"/>
                <w:sz w:val="20"/>
                <w:szCs w:val="20"/>
              </w:rPr>
              <w:t>e de él: envases, rótulos, etiquetas y empaques.</w:t>
            </w:r>
          </w:p>
        </w:tc>
      </w:tr>
      <w:tr w:rsidR="00A216DA" w14:paraId="6356F2F1" w14:textId="77777777">
        <w:trPr>
          <w:trHeight w:val="252"/>
        </w:trPr>
        <w:tc>
          <w:tcPr>
            <w:tcW w:w="2830" w:type="dxa"/>
            <w:vAlign w:val="center"/>
          </w:tcPr>
          <w:p w14:paraId="000001B7" w14:textId="77777777" w:rsidR="00A216DA" w:rsidRDefault="0011579B">
            <w:pPr>
              <w:pStyle w:val="Normal0"/>
              <w:spacing w:before="120" w:line="276" w:lineRule="auto"/>
              <w:rPr>
                <w:sz w:val="20"/>
                <w:szCs w:val="20"/>
              </w:rPr>
            </w:pPr>
            <w:r>
              <w:rPr>
                <w:sz w:val="20"/>
                <w:szCs w:val="20"/>
              </w:rPr>
              <w:t>Placebo</w:t>
            </w:r>
          </w:p>
        </w:tc>
        <w:tc>
          <w:tcPr>
            <w:tcW w:w="7144" w:type="dxa"/>
            <w:vAlign w:val="center"/>
          </w:tcPr>
          <w:p w14:paraId="000001B8" w14:textId="77777777" w:rsidR="00A216DA" w:rsidRDefault="0011579B">
            <w:pPr>
              <w:pStyle w:val="Normal0"/>
              <w:spacing w:before="120" w:line="276" w:lineRule="auto"/>
              <w:rPr>
                <w:b w:val="0"/>
                <w:sz w:val="20"/>
                <w:szCs w:val="20"/>
              </w:rPr>
            </w:pPr>
            <w:r>
              <w:rPr>
                <w:b w:val="0"/>
                <w:sz w:val="20"/>
                <w:szCs w:val="20"/>
              </w:rPr>
              <w:t>Sustancia inerte (lactosa, almidón) disfrazada de medicamento con el fin de explorar los efectos psicológicos de un tratamiento.</w:t>
            </w:r>
          </w:p>
        </w:tc>
      </w:tr>
      <w:tr w:rsidR="00A216DA" w14:paraId="0B122455" w14:textId="77777777">
        <w:trPr>
          <w:trHeight w:val="252"/>
        </w:trPr>
        <w:tc>
          <w:tcPr>
            <w:tcW w:w="2830" w:type="dxa"/>
            <w:vAlign w:val="center"/>
          </w:tcPr>
          <w:p w14:paraId="000001B9" w14:textId="77777777" w:rsidR="00A216DA" w:rsidRDefault="0011579B">
            <w:pPr>
              <w:pStyle w:val="Normal0"/>
              <w:spacing w:before="120" w:line="276" w:lineRule="auto"/>
              <w:rPr>
                <w:sz w:val="20"/>
                <w:szCs w:val="20"/>
              </w:rPr>
            </w:pPr>
            <w:r>
              <w:rPr>
                <w:sz w:val="20"/>
                <w:szCs w:val="20"/>
              </w:rPr>
              <w:t>Farmacología</w:t>
            </w:r>
          </w:p>
        </w:tc>
        <w:tc>
          <w:tcPr>
            <w:tcW w:w="7144" w:type="dxa"/>
            <w:vAlign w:val="center"/>
          </w:tcPr>
          <w:p w14:paraId="000001BA" w14:textId="77777777" w:rsidR="00A216DA" w:rsidRDefault="0011579B">
            <w:pPr>
              <w:pStyle w:val="Normal0"/>
              <w:spacing w:before="120" w:line="276" w:lineRule="auto"/>
              <w:rPr>
                <w:b w:val="0"/>
                <w:sz w:val="20"/>
                <w:szCs w:val="20"/>
              </w:rPr>
            </w:pPr>
            <w:r>
              <w:rPr>
                <w:b w:val="0"/>
                <w:sz w:val="20"/>
                <w:szCs w:val="20"/>
              </w:rPr>
              <w:t>Ciencia que estudia la actividad de los fármacos. La fa</w:t>
            </w:r>
            <w:r>
              <w:rPr>
                <w:b w:val="0"/>
                <w:sz w:val="20"/>
                <w:szCs w:val="20"/>
              </w:rPr>
              <w:t>rmacología clínica estudia dicha actividad en el hombre.</w:t>
            </w:r>
          </w:p>
        </w:tc>
      </w:tr>
    </w:tbl>
    <w:p w14:paraId="000001BB" w14:textId="77777777" w:rsidR="00A216DA" w:rsidRDefault="00A216DA">
      <w:pPr>
        <w:pStyle w:val="Normal0"/>
        <w:spacing w:before="120"/>
        <w:jc w:val="both"/>
        <w:rPr>
          <w:sz w:val="20"/>
          <w:szCs w:val="20"/>
        </w:rPr>
      </w:pPr>
    </w:p>
    <w:p w14:paraId="000001BC" w14:textId="77777777" w:rsidR="00A216DA" w:rsidRDefault="0011579B">
      <w:pPr>
        <w:pStyle w:val="Normal0"/>
        <w:spacing w:before="120"/>
        <w:rPr>
          <w:b/>
          <w:sz w:val="20"/>
          <w:szCs w:val="20"/>
        </w:rPr>
      </w:pPr>
      <w:r>
        <w:rPr>
          <w:b/>
          <w:sz w:val="20"/>
          <w:szCs w:val="20"/>
        </w:rPr>
        <w:t>6.2 Disciplinas de la farmacología</w:t>
      </w:r>
    </w:p>
    <w:p w14:paraId="000001BD" w14:textId="77777777" w:rsidR="00A216DA" w:rsidRDefault="0011579B">
      <w:pPr>
        <w:pStyle w:val="Normal0"/>
        <w:spacing w:before="120"/>
        <w:jc w:val="both"/>
        <w:rPr>
          <w:sz w:val="20"/>
          <w:szCs w:val="20"/>
        </w:rPr>
      </w:pPr>
      <w:r>
        <w:rPr>
          <w:sz w:val="20"/>
          <w:szCs w:val="20"/>
        </w:rPr>
        <w:t>La farmacología tiene diferentes ramas de estudio de las que se destacan las siguientes:</w:t>
      </w:r>
    </w:p>
    <w:p w14:paraId="000001BE" w14:textId="77777777" w:rsidR="00A216DA" w:rsidRDefault="0011579B">
      <w:pPr>
        <w:pStyle w:val="Normal0"/>
        <w:spacing w:before="120"/>
        <w:jc w:val="center"/>
        <w:rPr>
          <w:sz w:val="20"/>
          <w:szCs w:val="20"/>
        </w:rPr>
      </w:pPr>
      <w:sdt>
        <w:sdtPr>
          <w:tag w:val="goog_rdk_50"/>
          <w:id w:val="1689018924"/>
        </w:sdtPr>
        <w:sdtEndPr/>
        <w:sdtContent>
          <w:commentRangeStart w:id="51"/>
        </w:sdtContent>
      </w:sdt>
      <w:r>
        <w:rPr>
          <w:noProof/>
          <w:sz w:val="20"/>
          <w:szCs w:val="20"/>
        </w:rPr>
        <w:drawing>
          <wp:inline distT="0" distB="0" distL="0" distR="0" wp14:anchorId="43C062FD" wp14:editId="07777777">
            <wp:extent cx="4750482" cy="808898"/>
            <wp:effectExtent l="0" t="0" r="0" b="0"/>
            <wp:docPr id="29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6"/>
                    <a:srcRect/>
                    <a:stretch>
                      <a:fillRect/>
                    </a:stretch>
                  </pic:blipFill>
                  <pic:spPr>
                    <a:xfrm>
                      <a:off x="0" y="0"/>
                      <a:ext cx="4750482" cy="808898"/>
                    </a:xfrm>
                    <a:prstGeom prst="rect">
                      <a:avLst/>
                    </a:prstGeom>
                    <a:ln/>
                  </pic:spPr>
                </pic:pic>
              </a:graphicData>
            </a:graphic>
          </wp:inline>
        </w:drawing>
      </w:r>
      <w:commentRangeEnd w:id="51"/>
      <w:r>
        <w:commentReference w:id="51"/>
      </w:r>
    </w:p>
    <w:p w14:paraId="000001BF" w14:textId="77777777" w:rsidR="00A216DA" w:rsidRDefault="00A216DA">
      <w:pPr>
        <w:pStyle w:val="Normal0"/>
        <w:spacing w:before="120"/>
        <w:jc w:val="center"/>
        <w:rPr>
          <w:b/>
          <w:sz w:val="20"/>
          <w:szCs w:val="20"/>
        </w:rPr>
      </w:pPr>
    </w:p>
    <w:p w14:paraId="000001C0" w14:textId="77777777" w:rsidR="00A216DA" w:rsidRDefault="0011579B">
      <w:pPr>
        <w:pStyle w:val="Normal0"/>
        <w:spacing w:before="120"/>
        <w:rPr>
          <w:b/>
          <w:sz w:val="20"/>
          <w:szCs w:val="20"/>
        </w:rPr>
      </w:pPr>
      <w:r>
        <w:rPr>
          <w:b/>
          <w:sz w:val="20"/>
          <w:szCs w:val="20"/>
        </w:rPr>
        <w:t xml:space="preserve">6.3 Tipos de acción farmacológica </w:t>
      </w:r>
    </w:p>
    <w:p w14:paraId="000001C1" w14:textId="77777777" w:rsidR="00A216DA" w:rsidRDefault="0011579B">
      <w:pPr>
        <w:pStyle w:val="Normal0"/>
        <w:spacing w:before="120"/>
        <w:jc w:val="both"/>
        <w:rPr>
          <w:sz w:val="20"/>
          <w:szCs w:val="20"/>
        </w:rPr>
      </w:pPr>
      <w:r>
        <w:rPr>
          <w:sz w:val="20"/>
          <w:szCs w:val="20"/>
        </w:rPr>
        <w:t>Para entender qué tipo de acciones realizan los fármacos de forma general, a continuación, se define cada una de estas carac</w:t>
      </w:r>
      <w:r>
        <w:rPr>
          <w:sz w:val="20"/>
          <w:szCs w:val="20"/>
        </w:rPr>
        <w:t>terísticas.</w:t>
      </w:r>
    </w:p>
    <w:p w14:paraId="000001C2" w14:textId="77777777" w:rsidR="00A216DA" w:rsidRDefault="0011579B">
      <w:pPr>
        <w:pStyle w:val="Normal0"/>
        <w:spacing w:before="120"/>
        <w:jc w:val="center"/>
        <w:rPr>
          <w:sz w:val="20"/>
          <w:szCs w:val="20"/>
        </w:rPr>
      </w:pPr>
      <w:sdt>
        <w:sdtPr>
          <w:tag w:val="goog_rdk_51"/>
          <w:id w:val="1208430506"/>
        </w:sdtPr>
        <w:sdtEndPr/>
        <w:sdtContent>
          <w:commentRangeStart w:id="52"/>
        </w:sdtContent>
      </w:sdt>
      <w:r>
        <w:rPr>
          <w:noProof/>
          <w:sz w:val="20"/>
          <w:szCs w:val="20"/>
        </w:rPr>
        <w:drawing>
          <wp:inline distT="0" distB="0" distL="0" distR="0" wp14:anchorId="2F2DDDF7" wp14:editId="07777777">
            <wp:extent cx="4772242" cy="834137"/>
            <wp:effectExtent l="0" t="0" r="0" b="0"/>
            <wp:docPr id="29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7"/>
                    <a:srcRect/>
                    <a:stretch>
                      <a:fillRect/>
                    </a:stretch>
                  </pic:blipFill>
                  <pic:spPr>
                    <a:xfrm>
                      <a:off x="0" y="0"/>
                      <a:ext cx="4772242" cy="834137"/>
                    </a:xfrm>
                    <a:prstGeom prst="rect">
                      <a:avLst/>
                    </a:prstGeom>
                    <a:ln/>
                  </pic:spPr>
                </pic:pic>
              </a:graphicData>
            </a:graphic>
          </wp:inline>
        </w:drawing>
      </w:r>
      <w:commentRangeEnd w:id="52"/>
      <w:r>
        <w:commentReference w:id="52"/>
      </w:r>
    </w:p>
    <w:p w14:paraId="000001C3" w14:textId="77777777" w:rsidR="00A216DA" w:rsidRDefault="00A216DA">
      <w:pPr>
        <w:pStyle w:val="Normal0"/>
        <w:spacing w:before="120"/>
        <w:rPr>
          <w:b/>
          <w:sz w:val="20"/>
          <w:szCs w:val="20"/>
        </w:rPr>
      </w:pPr>
    </w:p>
    <w:p w14:paraId="000001C4" w14:textId="77777777" w:rsidR="00A216DA" w:rsidRDefault="0011579B">
      <w:pPr>
        <w:pStyle w:val="Normal0"/>
        <w:spacing w:before="120"/>
        <w:rPr>
          <w:b/>
          <w:sz w:val="20"/>
          <w:szCs w:val="20"/>
        </w:rPr>
      </w:pPr>
      <w:r>
        <w:rPr>
          <w:b/>
          <w:sz w:val="20"/>
          <w:szCs w:val="20"/>
        </w:rPr>
        <w:t>6.4 Nomenclatura</w:t>
      </w:r>
    </w:p>
    <w:p w14:paraId="000001C5" w14:textId="77777777" w:rsidR="00A216DA" w:rsidRDefault="0011579B">
      <w:pPr>
        <w:pStyle w:val="Normal0"/>
        <w:spacing w:before="120"/>
        <w:jc w:val="both"/>
        <w:rPr>
          <w:sz w:val="20"/>
          <w:szCs w:val="20"/>
        </w:rPr>
      </w:pPr>
      <w:r>
        <w:rPr>
          <w:sz w:val="20"/>
          <w:szCs w:val="20"/>
        </w:rPr>
        <w:t>Los fármacos pueden ser nombrados de diferentes formas, como se muestra en la siguiente tabla:</w:t>
      </w:r>
    </w:p>
    <w:p w14:paraId="000001C6" w14:textId="77777777" w:rsidR="00A216DA" w:rsidRDefault="00A216DA">
      <w:pPr>
        <w:pStyle w:val="Normal0"/>
        <w:spacing w:before="120"/>
        <w:rPr>
          <w:sz w:val="20"/>
          <w:szCs w:val="20"/>
        </w:rPr>
      </w:pPr>
    </w:p>
    <w:p w14:paraId="000001C7" w14:textId="77777777" w:rsidR="00A216DA" w:rsidRDefault="0011579B">
      <w:pPr>
        <w:pStyle w:val="Normal0"/>
        <w:spacing w:before="120"/>
        <w:jc w:val="center"/>
        <w:rPr>
          <w:b/>
          <w:sz w:val="20"/>
          <w:szCs w:val="20"/>
        </w:rPr>
      </w:pPr>
      <w:sdt>
        <w:sdtPr>
          <w:tag w:val="goog_rdk_52"/>
          <w:id w:val="2051266004"/>
        </w:sdtPr>
        <w:sdtEndPr/>
        <w:sdtContent>
          <w:commentRangeStart w:id="53"/>
        </w:sdtContent>
      </w:sdt>
      <w:r>
        <w:rPr>
          <w:b/>
          <w:sz w:val="20"/>
          <w:szCs w:val="20"/>
        </w:rPr>
        <w:t xml:space="preserve">Tabla </w:t>
      </w:r>
      <w:commentRangeEnd w:id="53"/>
      <w:r>
        <w:commentReference w:id="53"/>
      </w:r>
      <w:r>
        <w:rPr>
          <w:b/>
          <w:sz w:val="20"/>
          <w:szCs w:val="20"/>
        </w:rPr>
        <w:t>5</w:t>
      </w:r>
    </w:p>
    <w:p w14:paraId="000001C8" w14:textId="77777777" w:rsidR="00A216DA" w:rsidRDefault="0011579B">
      <w:pPr>
        <w:pStyle w:val="Normal0"/>
        <w:spacing w:before="120"/>
        <w:jc w:val="center"/>
        <w:rPr>
          <w:i/>
          <w:sz w:val="20"/>
          <w:szCs w:val="20"/>
        </w:rPr>
      </w:pPr>
      <w:r>
        <w:rPr>
          <w:i/>
          <w:sz w:val="20"/>
          <w:szCs w:val="20"/>
        </w:rPr>
        <w:t>Nombres de fármacos</w:t>
      </w:r>
    </w:p>
    <w:tbl>
      <w:tblPr>
        <w:tblStyle w:val="af4"/>
        <w:tblW w:w="7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6213"/>
      </w:tblGrid>
      <w:tr w:rsidR="00A216DA" w14:paraId="094AD465" w14:textId="77777777">
        <w:trPr>
          <w:trHeight w:val="252"/>
          <w:jc w:val="center"/>
        </w:trPr>
        <w:tc>
          <w:tcPr>
            <w:tcW w:w="1295" w:type="dxa"/>
            <w:vAlign w:val="center"/>
          </w:tcPr>
          <w:p w14:paraId="000001C9" w14:textId="77777777" w:rsidR="00A216DA" w:rsidRDefault="0011579B">
            <w:pPr>
              <w:pStyle w:val="Normal0"/>
              <w:spacing w:before="120" w:line="276" w:lineRule="auto"/>
              <w:rPr>
                <w:sz w:val="20"/>
                <w:szCs w:val="20"/>
              </w:rPr>
            </w:pPr>
            <w:r>
              <w:rPr>
                <w:sz w:val="20"/>
                <w:szCs w:val="20"/>
              </w:rPr>
              <w:t>Químico</w:t>
            </w:r>
          </w:p>
        </w:tc>
        <w:tc>
          <w:tcPr>
            <w:tcW w:w="6213" w:type="dxa"/>
            <w:vAlign w:val="center"/>
          </w:tcPr>
          <w:p w14:paraId="000001CA" w14:textId="77777777" w:rsidR="00A216DA" w:rsidRDefault="0011579B">
            <w:pPr>
              <w:pStyle w:val="Normal0"/>
              <w:spacing w:before="120" w:line="276" w:lineRule="auto"/>
              <w:rPr>
                <w:b w:val="0"/>
                <w:sz w:val="20"/>
                <w:szCs w:val="20"/>
              </w:rPr>
            </w:pPr>
            <w:r>
              <w:rPr>
                <w:b w:val="0"/>
                <w:sz w:val="20"/>
                <w:szCs w:val="20"/>
              </w:rPr>
              <w:t>Hace referencia a la estructura química y es utilizado principalmente en el sistema internacional (Clasificación Anatómica y Terapéutica ATC).</w:t>
            </w:r>
          </w:p>
        </w:tc>
      </w:tr>
      <w:tr w:rsidR="00A216DA" w14:paraId="2BEDE557" w14:textId="77777777">
        <w:trPr>
          <w:trHeight w:val="252"/>
          <w:jc w:val="center"/>
        </w:trPr>
        <w:tc>
          <w:tcPr>
            <w:tcW w:w="1295" w:type="dxa"/>
            <w:vAlign w:val="center"/>
          </w:tcPr>
          <w:p w14:paraId="000001CB" w14:textId="77777777" w:rsidR="00A216DA" w:rsidRDefault="0011579B">
            <w:pPr>
              <w:pStyle w:val="Normal0"/>
              <w:spacing w:before="120" w:line="276" w:lineRule="auto"/>
              <w:rPr>
                <w:sz w:val="20"/>
                <w:szCs w:val="20"/>
              </w:rPr>
            </w:pPr>
            <w:r>
              <w:rPr>
                <w:sz w:val="20"/>
                <w:szCs w:val="20"/>
              </w:rPr>
              <w:t>DDD</w:t>
            </w:r>
          </w:p>
        </w:tc>
        <w:tc>
          <w:tcPr>
            <w:tcW w:w="6213" w:type="dxa"/>
            <w:vAlign w:val="center"/>
          </w:tcPr>
          <w:p w14:paraId="000001CC" w14:textId="77777777" w:rsidR="00A216DA" w:rsidRDefault="0011579B">
            <w:pPr>
              <w:pStyle w:val="Normal0"/>
              <w:spacing w:before="120" w:line="276" w:lineRule="auto"/>
              <w:rPr>
                <w:b w:val="0"/>
                <w:sz w:val="20"/>
                <w:szCs w:val="20"/>
              </w:rPr>
            </w:pPr>
            <w:r>
              <w:rPr>
                <w:b w:val="0"/>
                <w:sz w:val="20"/>
                <w:szCs w:val="20"/>
              </w:rPr>
              <w:t>Dosis diaria definida, es el complemento de la clasificación ATC que sirve para presentación de estadística de consumo y utilización, así como para la investigación.</w:t>
            </w:r>
          </w:p>
        </w:tc>
      </w:tr>
      <w:tr w:rsidR="00A216DA" w14:paraId="4D87E94A" w14:textId="77777777">
        <w:trPr>
          <w:trHeight w:val="252"/>
          <w:jc w:val="center"/>
        </w:trPr>
        <w:tc>
          <w:tcPr>
            <w:tcW w:w="1295" w:type="dxa"/>
            <w:vAlign w:val="center"/>
          </w:tcPr>
          <w:p w14:paraId="000001CD" w14:textId="77777777" w:rsidR="00A216DA" w:rsidRDefault="0011579B">
            <w:pPr>
              <w:pStyle w:val="Normal0"/>
              <w:spacing w:before="120" w:line="276" w:lineRule="auto"/>
              <w:rPr>
                <w:sz w:val="20"/>
                <w:szCs w:val="20"/>
              </w:rPr>
            </w:pPr>
            <w:r>
              <w:rPr>
                <w:sz w:val="20"/>
                <w:szCs w:val="20"/>
              </w:rPr>
              <w:t>Genérico</w:t>
            </w:r>
          </w:p>
        </w:tc>
        <w:tc>
          <w:tcPr>
            <w:tcW w:w="6213" w:type="dxa"/>
            <w:vAlign w:val="center"/>
          </w:tcPr>
          <w:p w14:paraId="000001CE" w14:textId="77777777" w:rsidR="00A216DA" w:rsidRDefault="0011579B">
            <w:pPr>
              <w:pStyle w:val="Normal0"/>
              <w:spacing w:before="120" w:line="276" w:lineRule="auto"/>
              <w:rPr>
                <w:b w:val="0"/>
                <w:sz w:val="20"/>
                <w:szCs w:val="20"/>
              </w:rPr>
            </w:pPr>
            <w:r>
              <w:rPr>
                <w:b w:val="0"/>
                <w:sz w:val="20"/>
                <w:szCs w:val="20"/>
              </w:rPr>
              <w:t>Denominación común internacional-DCI, es el nombre universal designado por exper</w:t>
            </w:r>
            <w:r>
              <w:rPr>
                <w:b w:val="0"/>
                <w:sz w:val="20"/>
                <w:szCs w:val="20"/>
              </w:rPr>
              <w:t>tos de la OMS.</w:t>
            </w:r>
          </w:p>
        </w:tc>
      </w:tr>
      <w:tr w:rsidR="00A216DA" w14:paraId="0682F95E" w14:textId="77777777">
        <w:trPr>
          <w:trHeight w:val="252"/>
          <w:jc w:val="center"/>
        </w:trPr>
        <w:tc>
          <w:tcPr>
            <w:tcW w:w="1295" w:type="dxa"/>
            <w:vAlign w:val="center"/>
          </w:tcPr>
          <w:p w14:paraId="000001CF" w14:textId="77777777" w:rsidR="00A216DA" w:rsidRDefault="0011579B">
            <w:pPr>
              <w:pStyle w:val="Normal0"/>
              <w:spacing w:before="120" w:line="276" w:lineRule="auto"/>
              <w:rPr>
                <w:sz w:val="20"/>
                <w:szCs w:val="20"/>
              </w:rPr>
            </w:pPr>
            <w:r>
              <w:rPr>
                <w:sz w:val="20"/>
                <w:szCs w:val="20"/>
              </w:rPr>
              <w:t>Comercial</w:t>
            </w:r>
          </w:p>
        </w:tc>
        <w:tc>
          <w:tcPr>
            <w:tcW w:w="6213" w:type="dxa"/>
            <w:vAlign w:val="center"/>
          </w:tcPr>
          <w:p w14:paraId="000001D0" w14:textId="77777777" w:rsidR="00A216DA" w:rsidRDefault="0011579B">
            <w:pPr>
              <w:pStyle w:val="Normal0"/>
              <w:spacing w:before="120" w:line="276" w:lineRule="auto"/>
              <w:rPr>
                <w:b w:val="0"/>
                <w:sz w:val="20"/>
                <w:szCs w:val="20"/>
              </w:rPr>
            </w:pPr>
            <w:r>
              <w:rPr>
                <w:b w:val="0"/>
                <w:sz w:val="20"/>
                <w:szCs w:val="20"/>
              </w:rPr>
              <w:t>Nombre propuesto por el fabricante equivalente a la marca registrada del medicamento; puede estar conformado por uno o varios fármacos.</w:t>
            </w:r>
          </w:p>
        </w:tc>
      </w:tr>
    </w:tbl>
    <w:p w14:paraId="000001D1" w14:textId="77777777" w:rsidR="00A216DA" w:rsidRDefault="00A216DA">
      <w:pPr>
        <w:pStyle w:val="Normal0"/>
        <w:spacing w:before="120"/>
        <w:rPr>
          <w:b/>
          <w:sz w:val="20"/>
          <w:szCs w:val="20"/>
        </w:rPr>
      </w:pPr>
    </w:p>
    <w:p w14:paraId="000001D2" w14:textId="77777777" w:rsidR="00A216DA" w:rsidRDefault="0011579B">
      <w:pPr>
        <w:pStyle w:val="Normal0"/>
        <w:spacing w:before="120"/>
        <w:rPr>
          <w:b/>
          <w:sz w:val="20"/>
          <w:szCs w:val="20"/>
        </w:rPr>
      </w:pPr>
      <w:r>
        <w:rPr>
          <w:b/>
          <w:sz w:val="20"/>
          <w:szCs w:val="20"/>
        </w:rPr>
        <w:t>6.5 Información técnica de los medicamentos</w:t>
      </w:r>
    </w:p>
    <w:p w14:paraId="000001D3" w14:textId="77777777" w:rsidR="00A216DA" w:rsidRDefault="0011579B">
      <w:pPr>
        <w:pStyle w:val="Normal0"/>
        <w:spacing w:before="120"/>
        <w:jc w:val="both"/>
        <w:rPr>
          <w:sz w:val="20"/>
          <w:szCs w:val="20"/>
        </w:rPr>
      </w:pPr>
      <w:r>
        <w:rPr>
          <w:sz w:val="20"/>
          <w:szCs w:val="20"/>
        </w:rPr>
        <w:t>El medicamento cuenta con una información técnic</w:t>
      </w:r>
      <w:r>
        <w:rPr>
          <w:sz w:val="20"/>
          <w:szCs w:val="20"/>
        </w:rPr>
        <w:t>a que es de suma importancia para su identificación y manejo. A continuación, se puede observar esta información mediante un ejemplo donde se podrá identificar cada una de ellas:</w:t>
      </w:r>
    </w:p>
    <w:p w14:paraId="000001D4" w14:textId="77777777" w:rsidR="00A216DA" w:rsidRDefault="00A216DA">
      <w:pPr>
        <w:pStyle w:val="Normal0"/>
        <w:spacing w:before="120"/>
        <w:jc w:val="both"/>
        <w:rPr>
          <w:sz w:val="20"/>
          <w:szCs w:val="20"/>
        </w:rPr>
      </w:pPr>
    </w:p>
    <w:p w14:paraId="000001D5" w14:textId="77777777" w:rsidR="00A216DA" w:rsidRDefault="0011579B">
      <w:pPr>
        <w:pStyle w:val="Normal0"/>
        <w:spacing w:before="120"/>
        <w:jc w:val="center"/>
        <w:rPr>
          <w:sz w:val="20"/>
          <w:szCs w:val="20"/>
        </w:rPr>
      </w:pPr>
      <w:sdt>
        <w:sdtPr>
          <w:tag w:val="goog_rdk_53"/>
          <w:id w:val="594550729"/>
        </w:sdtPr>
        <w:sdtEndPr/>
        <w:sdtContent>
          <w:commentRangeStart w:id="54"/>
        </w:sdtContent>
      </w:sdt>
      <w:r>
        <w:rPr>
          <w:noProof/>
          <w:sz w:val="20"/>
          <w:szCs w:val="20"/>
        </w:rPr>
        <w:drawing>
          <wp:inline distT="0" distB="0" distL="0" distR="0" wp14:anchorId="04E0AA73" wp14:editId="07777777">
            <wp:extent cx="5166435" cy="854855"/>
            <wp:effectExtent l="0" t="0" r="0" b="0"/>
            <wp:docPr id="27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8"/>
                    <a:srcRect/>
                    <a:stretch>
                      <a:fillRect/>
                    </a:stretch>
                  </pic:blipFill>
                  <pic:spPr>
                    <a:xfrm>
                      <a:off x="0" y="0"/>
                      <a:ext cx="5166435" cy="854855"/>
                    </a:xfrm>
                    <a:prstGeom prst="rect">
                      <a:avLst/>
                    </a:prstGeom>
                    <a:ln/>
                  </pic:spPr>
                </pic:pic>
              </a:graphicData>
            </a:graphic>
          </wp:inline>
        </w:drawing>
      </w:r>
      <w:commentRangeEnd w:id="54"/>
      <w:r>
        <w:commentReference w:id="54"/>
      </w:r>
    </w:p>
    <w:p w14:paraId="000001D6" w14:textId="77777777" w:rsidR="00A216DA" w:rsidRDefault="00A216DA">
      <w:pPr>
        <w:pStyle w:val="Normal0"/>
        <w:spacing w:before="120"/>
        <w:rPr>
          <w:sz w:val="20"/>
          <w:szCs w:val="20"/>
        </w:rPr>
      </w:pPr>
    </w:p>
    <w:p w14:paraId="000001D7" w14:textId="77777777" w:rsidR="00A216DA" w:rsidRDefault="0011579B">
      <w:pPr>
        <w:pStyle w:val="Normal0"/>
        <w:spacing w:before="120"/>
        <w:rPr>
          <w:b/>
          <w:sz w:val="20"/>
          <w:szCs w:val="20"/>
        </w:rPr>
      </w:pPr>
      <w:r>
        <w:rPr>
          <w:b/>
          <w:sz w:val="20"/>
          <w:szCs w:val="20"/>
        </w:rPr>
        <w:t>7. Definición de medicamento</w:t>
      </w:r>
      <w:sdt>
        <w:sdtPr>
          <w:tag w:val="goog_rdk_54"/>
          <w:id w:val="439134676"/>
        </w:sdtPr>
        <w:sdtEndPr/>
        <w:sdtContent>
          <w:commentRangeStart w:id="55"/>
        </w:sdtContent>
      </w:sdt>
    </w:p>
    <w:commentRangeEnd w:id="55"/>
    <w:p w14:paraId="000001D8" w14:textId="77777777" w:rsidR="00A216DA" w:rsidRDefault="0011579B">
      <w:pPr>
        <w:pStyle w:val="Normal0"/>
        <w:spacing w:before="120"/>
        <w:rPr>
          <w:sz w:val="20"/>
          <w:szCs w:val="20"/>
        </w:rPr>
      </w:pPr>
      <w:r>
        <w:commentReference w:id="55"/>
      </w:r>
      <w:r>
        <w:rPr>
          <w:noProof/>
        </w:rPr>
        <w:drawing>
          <wp:anchor distT="0" distB="0" distL="114300" distR="114300" simplePos="0" relativeHeight="251665408" behindDoc="0" locked="0" layoutInCell="1" hidden="0" allowOverlap="1" wp14:anchorId="28A1F03F" wp14:editId="07777777">
            <wp:simplePos x="0" y="0"/>
            <wp:positionH relativeFrom="column">
              <wp:posOffset>-5714</wp:posOffset>
            </wp:positionH>
            <wp:positionV relativeFrom="paragraph">
              <wp:posOffset>166370</wp:posOffset>
            </wp:positionV>
            <wp:extent cx="1386205" cy="923925"/>
            <wp:effectExtent l="0" t="0" r="0" b="0"/>
            <wp:wrapSquare wrapText="bothSides" distT="0" distB="0" distL="114300" distR="114300"/>
            <wp:docPr id="279" name="image15.jpg" descr="Medicamentos, Tabletas, Medicamento, Cura, Farmacéutico"/>
            <wp:cNvGraphicFramePr/>
            <a:graphic xmlns:a="http://schemas.openxmlformats.org/drawingml/2006/main">
              <a:graphicData uri="http://schemas.openxmlformats.org/drawingml/2006/picture">
                <pic:pic xmlns:pic="http://schemas.openxmlformats.org/drawingml/2006/picture">
                  <pic:nvPicPr>
                    <pic:cNvPr id="0" name="image15.jpg" descr="Medicamentos, Tabletas, Medicamento, Cura, Farmacéutico"/>
                    <pic:cNvPicPr preferRelativeResize="0"/>
                  </pic:nvPicPr>
                  <pic:blipFill>
                    <a:blip r:embed="rId49"/>
                    <a:srcRect/>
                    <a:stretch>
                      <a:fillRect/>
                    </a:stretch>
                  </pic:blipFill>
                  <pic:spPr>
                    <a:xfrm>
                      <a:off x="0" y="0"/>
                      <a:ext cx="1386205" cy="923925"/>
                    </a:xfrm>
                    <a:prstGeom prst="rect">
                      <a:avLst/>
                    </a:prstGeom>
                    <a:ln/>
                  </pic:spPr>
                </pic:pic>
              </a:graphicData>
            </a:graphic>
          </wp:anchor>
        </w:drawing>
      </w:r>
    </w:p>
    <w:p w14:paraId="000001D9" w14:textId="77777777" w:rsidR="00A216DA" w:rsidRDefault="0011579B">
      <w:pPr>
        <w:pStyle w:val="Normal0"/>
        <w:spacing w:before="120"/>
        <w:rPr>
          <w:sz w:val="20"/>
          <w:szCs w:val="20"/>
        </w:rPr>
      </w:pPr>
      <w:r>
        <w:rPr>
          <w:sz w:val="20"/>
          <w:szCs w:val="20"/>
        </w:rPr>
        <w:t>Toda droga o mezcla de drogas, con o sin adición de sustancias auxiliares, preparada para ser presentada como formas farmacéuticas que se utiliza para la prevención, alivio, diagnóstico, tratamiento, curación o rehabilitación de las enfermedades del ser hu</w:t>
      </w:r>
      <w:r>
        <w:rPr>
          <w:sz w:val="20"/>
          <w:szCs w:val="20"/>
        </w:rPr>
        <w:t>mano y de los animales.</w:t>
      </w:r>
    </w:p>
    <w:p w14:paraId="000001DA" w14:textId="77777777" w:rsidR="00A216DA" w:rsidRDefault="00A216DA">
      <w:pPr>
        <w:pStyle w:val="Normal0"/>
        <w:spacing w:before="120"/>
        <w:jc w:val="both"/>
        <w:rPr>
          <w:sz w:val="20"/>
          <w:szCs w:val="20"/>
        </w:rPr>
      </w:pPr>
    </w:p>
    <w:p w14:paraId="000001DB" w14:textId="77777777" w:rsidR="00A216DA" w:rsidRDefault="0011579B">
      <w:pPr>
        <w:pStyle w:val="Normal0"/>
        <w:spacing w:before="120"/>
        <w:rPr>
          <w:b/>
          <w:sz w:val="20"/>
          <w:szCs w:val="20"/>
        </w:rPr>
      </w:pPr>
      <w:r>
        <w:rPr>
          <w:b/>
          <w:color w:val="000000"/>
          <w:sz w:val="20"/>
          <w:szCs w:val="20"/>
        </w:rPr>
        <w:t>7.1 Clasificación de los medicamentos</w:t>
      </w:r>
    </w:p>
    <w:p w14:paraId="000001DC" w14:textId="77777777" w:rsidR="00A216DA" w:rsidRDefault="0011579B">
      <w:pPr>
        <w:pStyle w:val="Normal0"/>
        <w:spacing w:before="120"/>
        <w:jc w:val="both"/>
        <w:rPr>
          <w:sz w:val="20"/>
          <w:szCs w:val="20"/>
        </w:rPr>
      </w:pPr>
      <w:r>
        <w:rPr>
          <w:sz w:val="20"/>
          <w:szCs w:val="20"/>
        </w:rPr>
        <w:t>Los medicamentos pueden ser clasificados según los siguientes aspectos:</w:t>
      </w:r>
    </w:p>
    <w:p w14:paraId="000001DD" w14:textId="77777777" w:rsidR="00A216DA" w:rsidRDefault="0011579B">
      <w:pPr>
        <w:pStyle w:val="Normal0"/>
        <w:numPr>
          <w:ilvl w:val="0"/>
          <w:numId w:val="5"/>
        </w:numPr>
        <w:pBdr>
          <w:top w:val="nil"/>
          <w:left w:val="nil"/>
          <w:bottom w:val="nil"/>
          <w:right w:val="nil"/>
          <w:between w:val="nil"/>
        </w:pBdr>
        <w:spacing w:before="120"/>
        <w:jc w:val="both"/>
        <w:rPr>
          <w:color w:val="000000"/>
          <w:sz w:val="20"/>
          <w:szCs w:val="20"/>
        </w:rPr>
      </w:pPr>
      <w:sdt>
        <w:sdtPr>
          <w:tag w:val="goog_rdk_55"/>
          <w:id w:val="1236694567"/>
        </w:sdtPr>
        <w:sdtEndPr/>
        <w:sdtContent>
          <w:commentRangeStart w:id="56"/>
        </w:sdtContent>
      </w:sdt>
      <w:r>
        <w:rPr>
          <w:color w:val="000000"/>
          <w:sz w:val="20"/>
          <w:szCs w:val="20"/>
        </w:rPr>
        <w:t>Origen.</w:t>
      </w:r>
    </w:p>
    <w:p w14:paraId="000001DE" w14:textId="77777777" w:rsidR="00A216DA" w:rsidRDefault="0011579B">
      <w:pPr>
        <w:pStyle w:val="Normal0"/>
        <w:numPr>
          <w:ilvl w:val="0"/>
          <w:numId w:val="5"/>
        </w:numPr>
        <w:pBdr>
          <w:top w:val="nil"/>
          <w:left w:val="nil"/>
          <w:bottom w:val="nil"/>
          <w:right w:val="nil"/>
          <w:between w:val="nil"/>
        </w:pBdr>
        <w:spacing w:before="120"/>
        <w:jc w:val="both"/>
        <w:rPr>
          <w:color w:val="000000"/>
          <w:sz w:val="20"/>
          <w:szCs w:val="20"/>
        </w:rPr>
      </w:pPr>
      <w:r>
        <w:rPr>
          <w:color w:val="000000"/>
          <w:sz w:val="20"/>
          <w:szCs w:val="20"/>
        </w:rPr>
        <w:t>Nombre.</w:t>
      </w:r>
    </w:p>
    <w:p w14:paraId="000001DF" w14:textId="77777777" w:rsidR="00A216DA" w:rsidRDefault="0011579B">
      <w:pPr>
        <w:pStyle w:val="Normal0"/>
        <w:numPr>
          <w:ilvl w:val="0"/>
          <w:numId w:val="5"/>
        </w:numPr>
        <w:pBdr>
          <w:top w:val="nil"/>
          <w:left w:val="nil"/>
          <w:bottom w:val="nil"/>
          <w:right w:val="nil"/>
          <w:between w:val="nil"/>
        </w:pBdr>
        <w:spacing w:before="120"/>
        <w:jc w:val="both"/>
        <w:rPr>
          <w:color w:val="000000"/>
          <w:sz w:val="20"/>
          <w:szCs w:val="20"/>
        </w:rPr>
      </w:pPr>
      <w:r>
        <w:rPr>
          <w:color w:val="000000"/>
          <w:sz w:val="20"/>
          <w:szCs w:val="20"/>
        </w:rPr>
        <w:t>Vías de administración</w:t>
      </w:r>
      <w:commentRangeEnd w:id="56"/>
      <w:r>
        <w:commentReference w:id="56"/>
      </w:r>
      <w:r>
        <w:rPr>
          <w:color w:val="000000"/>
          <w:sz w:val="20"/>
          <w:szCs w:val="20"/>
        </w:rPr>
        <w:t>.</w:t>
      </w:r>
    </w:p>
    <w:p w14:paraId="000001E0" w14:textId="77777777" w:rsidR="00A216DA" w:rsidRDefault="00A216DA">
      <w:pPr>
        <w:pStyle w:val="Normal0"/>
        <w:spacing w:before="120"/>
        <w:jc w:val="both"/>
        <w:rPr>
          <w:sz w:val="20"/>
          <w:szCs w:val="20"/>
        </w:rPr>
      </w:pPr>
    </w:p>
    <w:p w14:paraId="000001E1" w14:textId="77777777" w:rsidR="00A216DA" w:rsidRDefault="0011579B">
      <w:pPr>
        <w:pStyle w:val="Normal0"/>
        <w:spacing w:before="120"/>
        <w:jc w:val="both"/>
        <w:rPr>
          <w:sz w:val="20"/>
          <w:szCs w:val="20"/>
        </w:rPr>
      </w:pPr>
      <w:r>
        <w:rPr>
          <w:sz w:val="20"/>
          <w:szCs w:val="20"/>
        </w:rPr>
        <w:t>En la siguiente imagen podrán observar de manera más amplia su clasificación:</w:t>
      </w:r>
    </w:p>
    <w:p w14:paraId="000001E2" w14:textId="77777777" w:rsidR="00A216DA" w:rsidRDefault="00A216DA">
      <w:pPr>
        <w:pStyle w:val="Normal0"/>
        <w:spacing w:before="120"/>
        <w:jc w:val="center"/>
        <w:rPr>
          <w:b/>
          <w:sz w:val="20"/>
          <w:szCs w:val="20"/>
        </w:rPr>
      </w:pPr>
    </w:p>
    <w:p w14:paraId="000001E3" w14:textId="77777777" w:rsidR="00A216DA" w:rsidRDefault="0011579B">
      <w:pPr>
        <w:pStyle w:val="Normal0"/>
        <w:spacing w:before="120"/>
        <w:jc w:val="center"/>
        <w:rPr>
          <w:b/>
          <w:sz w:val="20"/>
          <w:szCs w:val="20"/>
        </w:rPr>
      </w:pPr>
      <w:sdt>
        <w:sdtPr>
          <w:tag w:val="goog_rdk_56"/>
          <w:id w:val="788311014"/>
        </w:sdtPr>
        <w:sdtEndPr/>
        <w:sdtContent>
          <w:commentRangeStart w:id="57"/>
        </w:sdtContent>
      </w:sdt>
      <w:r>
        <w:rPr>
          <w:noProof/>
          <w:sz w:val="20"/>
          <w:szCs w:val="20"/>
        </w:rPr>
        <w:drawing>
          <wp:inline distT="0" distB="0" distL="0" distR="0" wp14:anchorId="1C669F56" wp14:editId="07777777">
            <wp:extent cx="5040920" cy="878572"/>
            <wp:effectExtent l="0" t="0" r="0" b="0"/>
            <wp:docPr id="27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0"/>
                    <a:srcRect/>
                    <a:stretch>
                      <a:fillRect/>
                    </a:stretch>
                  </pic:blipFill>
                  <pic:spPr>
                    <a:xfrm>
                      <a:off x="0" y="0"/>
                      <a:ext cx="5040920" cy="878572"/>
                    </a:xfrm>
                    <a:prstGeom prst="rect">
                      <a:avLst/>
                    </a:prstGeom>
                    <a:ln/>
                  </pic:spPr>
                </pic:pic>
              </a:graphicData>
            </a:graphic>
          </wp:inline>
        </w:drawing>
      </w:r>
      <w:commentRangeEnd w:id="57"/>
      <w:r>
        <w:commentReference w:id="57"/>
      </w:r>
    </w:p>
    <w:p w14:paraId="000001E4" w14:textId="77777777" w:rsidR="00A216DA" w:rsidRDefault="00A216DA">
      <w:pPr>
        <w:pStyle w:val="Normal0"/>
        <w:spacing w:before="120"/>
        <w:jc w:val="both"/>
        <w:rPr>
          <w:sz w:val="20"/>
          <w:szCs w:val="20"/>
        </w:rPr>
      </w:pPr>
    </w:p>
    <w:p w14:paraId="000001E5" w14:textId="77777777" w:rsidR="00A216DA" w:rsidRDefault="0011579B">
      <w:pPr>
        <w:pStyle w:val="Normal0"/>
        <w:spacing w:before="120"/>
        <w:rPr>
          <w:b/>
          <w:sz w:val="20"/>
          <w:szCs w:val="20"/>
        </w:rPr>
      </w:pPr>
      <w:r>
        <w:rPr>
          <w:b/>
          <w:sz w:val="20"/>
          <w:szCs w:val="20"/>
        </w:rPr>
        <w:t>7.2 Conceptos de farmacocinética y farmacodinamia</w:t>
      </w:r>
    </w:p>
    <w:p w14:paraId="000001E6" w14:textId="77777777" w:rsidR="00A216DA" w:rsidRDefault="0011579B">
      <w:pPr>
        <w:pStyle w:val="Normal0"/>
        <w:spacing w:before="120"/>
        <w:jc w:val="both"/>
        <w:rPr>
          <w:sz w:val="20"/>
          <w:szCs w:val="20"/>
        </w:rPr>
      </w:pPr>
      <w:r>
        <w:rPr>
          <w:sz w:val="20"/>
          <w:szCs w:val="20"/>
        </w:rPr>
        <w:t>El conocimiento de los procesos de absorción, distribución y eliminación de los fármacos y de los factores que los alte</w:t>
      </w:r>
      <w:r>
        <w:rPr>
          <w:sz w:val="20"/>
          <w:szCs w:val="20"/>
        </w:rPr>
        <w:t>ran, es esencial para la adecuada selección del preparado farmacéutico, la vía de administración, la dosis y la pauta de administración más adecuada para conseguir la máxima eficacia con el menor riesgo en un paciente concreto.</w:t>
      </w:r>
    </w:p>
    <w:p w14:paraId="000001E7" w14:textId="77777777" w:rsidR="00A216DA" w:rsidRDefault="0011579B">
      <w:pPr>
        <w:pStyle w:val="Normal0"/>
        <w:spacing w:before="120"/>
        <w:jc w:val="both"/>
        <w:rPr>
          <w:sz w:val="20"/>
          <w:szCs w:val="20"/>
        </w:rPr>
      </w:pPr>
      <w:r>
        <w:rPr>
          <w:b/>
          <w:sz w:val="20"/>
          <w:szCs w:val="20"/>
          <w:u w:val="single"/>
        </w:rPr>
        <w:t>La farmacocinética</w:t>
      </w:r>
      <w:r>
        <w:rPr>
          <w:sz w:val="20"/>
          <w:szCs w:val="20"/>
        </w:rPr>
        <w:t xml:space="preserve"> estudia e</w:t>
      </w:r>
      <w:r>
        <w:rPr>
          <w:sz w:val="20"/>
          <w:szCs w:val="20"/>
        </w:rPr>
        <w:t>l curso temporal de las concentraciones y cantidades de los fármacos, y de sus metabolitos en los líquidos biológicos, tejidos y excretas, así como su relación con la respuesta farmacológica y construye modelos adecuados para interpretar estos datos.</w:t>
      </w:r>
    </w:p>
    <w:p w14:paraId="000001E8" w14:textId="77777777" w:rsidR="00A216DA" w:rsidRDefault="0011579B">
      <w:pPr>
        <w:pStyle w:val="Normal0"/>
        <w:spacing w:before="120"/>
        <w:jc w:val="both"/>
        <w:rPr>
          <w:sz w:val="20"/>
          <w:szCs w:val="20"/>
        </w:rPr>
      </w:pPr>
      <w:r>
        <w:rPr>
          <w:sz w:val="20"/>
          <w:szCs w:val="20"/>
        </w:rPr>
        <w:t>Se co</w:t>
      </w:r>
      <w:r>
        <w:rPr>
          <w:sz w:val="20"/>
          <w:szCs w:val="20"/>
        </w:rPr>
        <w:t>noce como el proceso LADME: Liberación, Absorción, Distribución, Metabolismo y Excreción. Dicho de una manera más sencilla: “Lo que el cuerpo le hace al fármaco”.</w:t>
      </w:r>
    </w:p>
    <w:p w14:paraId="000001E9" w14:textId="77777777" w:rsidR="00A216DA" w:rsidRDefault="0011579B">
      <w:pPr>
        <w:pStyle w:val="Normal0"/>
        <w:spacing w:before="120"/>
        <w:jc w:val="both"/>
        <w:rPr>
          <w:sz w:val="20"/>
          <w:szCs w:val="20"/>
        </w:rPr>
      </w:pPr>
      <w:r>
        <w:rPr>
          <w:sz w:val="20"/>
          <w:szCs w:val="20"/>
        </w:rPr>
        <w:t>A continuación, se observa un esquema del proceso realizado por los fármacos administrados vía oral (proceso LADME):</w:t>
      </w:r>
    </w:p>
    <w:p w14:paraId="000001EA" w14:textId="77777777" w:rsidR="00A216DA" w:rsidRDefault="00A216DA">
      <w:pPr>
        <w:pStyle w:val="Normal0"/>
        <w:spacing w:before="120"/>
        <w:jc w:val="both"/>
        <w:rPr>
          <w:sz w:val="20"/>
          <w:szCs w:val="20"/>
        </w:rPr>
      </w:pPr>
    </w:p>
    <w:p w14:paraId="000001EB" w14:textId="77777777" w:rsidR="00A216DA" w:rsidRDefault="0011579B">
      <w:pPr>
        <w:pStyle w:val="Normal0"/>
        <w:spacing w:before="120"/>
        <w:jc w:val="center"/>
        <w:rPr>
          <w:sz w:val="20"/>
          <w:szCs w:val="20"/>
        </w:rPr>
      </w:pPr>
      <w:sdt>
        <w:sdtPr>
          <w:tag w:val="goog_rdk_57"/>
          <w:id w:val="1152536220"/>
        </w:sdtPr>
        <w:sdtEndPr/>
        <w:sdtContent>
          <w:commentRangeStart w:id="58"/>
        </w:sdtContent>
      </w:sdt>
      <w:r>
        <w:rPr>
          <w:noProof/>
          <w:sz w:val="20"/>
          <w:szCs w:val="20"/>
        </w:rPr>
        <w:drawing>
          <wp:inline distT="0" distB="0" distL="0" distR="0" wp14:anchorId="7B13B649" wp14:editId="07777777">
            <wp:extent cx="4586860" cy="789776"/>
            <wp:effectExtent l="0" t="0" r="0" b="0"/>
            <wp:docPr id="27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4586860" cy="789776"/>
                    </a:xfrm>
                    <a:prstGeom prst="rect">
                      <a:avLst/>
                    </a:prstGeom>
                    <a:ln/>
                  </pic:spPr>
                </pic:pic>
              </a:graphicData>
            </a:graphic>
          </wp:inline>
        </w:drawing>
      </w:r>
      <w:commentRangeEnd w:id="58"/>
      <w:r>
        <w:commentReference w:id="58"/>
      </w:r>
    </w:p>
    <w:p w14:paraId="000001EC" w14:textId="77777777" w:rsidR="00A216DA" w:rsidRDefault="00A216DA">
      <w:pPr>
        <w:pStyle w:val="Normal0"/>
        <w:spacing w:before="120"/>
        <w:jc w:val="both"/>
        <w:rPr>
          <w:sz w:val="20"/>
          <w:szCs w:val="20"/>
        </w:rPr>
      </w:pPr>
    </w:p>
    <w:p w14:paraId="000001ED" w14:textId="77777777" w:rsidR="00A216DA" w:rsidRDefault="0011579B">
      <w:pPr>
        <w:pStyle w:val="Normal0"/>
        <w:spacing w:before="120"/>
        <w:jc w:val="both"/>
        <w:rPr>
          <w:sz w:val="20"/>
          <w:szCs w:val="20"/>
        </w:rPr>
      </w:pPr>
      <w:r>
        <w:rPr>
          <w:sz w:val="20"/>
          <w:szCs w:val="20"/>
        </w:rPr>
        <w:t>Como apoyo adicional al esquema anterior, se invita a ver los siguientes videos ubicados en el material complementario:</w:t>
      </w:r>
    </w:p>
    <w:p w14:paraId="000001EE" w14:textId="77777777" w:rsidR="00A216DA" w:rsidRDefault="0011579B">
      <w:pPr>
        <w:pStyle w:val="Normal0"/>
        <w:numPr>
          <w:ilvl w:val="0"/>
          <w:numId w:val="8"/>
        </w:numPr>
        <w:pBdr>
          <w:top w:val="nil"/>
          <w:left w:val="nil"/>
          <w:bottom w:val="nil"/>
          <w:right w:val="nil"/>
          <w:between w:val="nil"/>
        </w:pBdr>
        <w:spacing w:before="120"/>
        <w:jc w:val="both"/>
        <w:rPr>
          <w:color w:val="000000"/>
          <w:sz w:val="20"/>
          <w:szCs w:val="20"/>
          <w:u w:val="single"/>
        </w:rPr>
      </w:pPr>
      <w:sdt>
        <w:sdtPr>
          <w:tag w:val="goog_rdk_58"/>
          <w:id w:val="1507395071"/>
        </w:sdtPr>
        <w:sdtEndPr/>
        <w:sdtContent>
          <w:commentRangeStart w:id="59"/>
        </w:sdtContent>
      </w:sdt>
      <w:r>
        <w:rPr>
          <w:color w:val="000000"/>
          <w:sz w:val="20"/>
          <w:szCs w:val="20"/>
        </w:rPr>
        <w:t>Farmacoc</w:t>
      </w:r>
      <w:r>
        <w:rPr>
          <w:color w:val="000000"/>
          <w:sz w:val="20"/>
          <w:szCs w:val="20"/>
        </w:rPr>
        <w:t>inética: absorción y vías de administración.</w:t>
      </w:r>
    </w:p>
    <w:p w14:paraId="000001EF" w14:textId="77777777" w:rsidR="00A216DA" w:rsidRDefault="0011579B">
      <w:pPr>
        <w:pStyle w:val="Normal0"/>
        <w:numPr>
          <w:ilvl w:val="0"/>
          <w:numId w:val="8"/>
        </w:numPr>
        <w:pBdr>
          <w:top w:val="nil"/>
          <w:left w:val="nil"/>
          <w:bottom w:val="nil"/>
          <w:right w:val="nil"/>
          <w:between w:val="nil"/>
        </w:pBdr>
        <w:spacing w:before="120"/>
        <w:jc w:val="both"/>
        <w:rPr>
          <w:color w:val="000000"/>
          <w:sz w:val="20"/>
          <w:szCs w:val="20"/>
          <w:u w:val="single"/>
        </w:rPr>
      </w:pPr>
      <w:r>
        <w:rPr>
          <w:color w:val="000000"/>
          <w:sz w:val="20"/>
          <w:szCs w:val="20"/>
        </w:rPr>
        <w:t>Qué es la farmacodinamia: parámetros, farmacodinamia, receptores</w:t>
      </w:r>
      <w:commentRangeEnd w:id="59"/>
      <w:r>
        <w:commentReference w:id="59"/>
      </w:r>
      <w:r>
        <w:rPr>
          <w:color w:val="000000"/>
          <w:sz w:val="20"/>
          <w:szCs w:val="20"/>
        </w:rPr>
        <w:t>.</w:t>
      </w:r>
    </w:p>
    <w:p w14:paraId="000001F0" w14:textId="77777777" w:rsidR="00A216DA" w:rsidRDefault="00A216DA">
      <w:pPr>
        <w:pStyle w:val="Normal0"/>
        <w:spacing w:before="120"/>
        <w:jc w:val="both"/>
        <w:rPr>
          <w:sz w:val="20"/>
          <w:szCs w:val="20"/>
        </w:rPr>
      </w:pPr>
    </w:p>
    <w:p w14:paraId="000001F1" w14:textId="77777777" w:rsidR="00A216DA" w:rsidRDefault="0011579B">
      <w:pPr>
        <w:pStyle w:val="Normal0"/>
        <w:spacing w:before="120"/>
        <w:rPr>
          <w:b/>
          <w:sz w:val="20"/>
          <w:szCs w:val="20"/>
        </w:rPr>
      </w:pPr>
      <w:r>
        <w:rPr>
          <w:b/>
          <w:sz w:val="20"/>
          <w:szCs w:val="20"/>
        </w:rPr>
        <w:t>7.3 Formas farmacéuticas y tipos de productos farmacéuticos</w:t>
      </w:r>
    </w:p>
    <w:p w14:paraId="000001F2" w14:textId="77777777" w:rsidR="00A216DA" w:rsidRDefault="0011579B">
      <w:pPr>
        <w:pStyle w:val="Normal0"/>
        <w:spacing w:before="120"/>
        <w:jc w:val="both"/>
        <w:rPr>
          <w:sz w:val="20"/>
          <w:szCs w:val="20"/>
        </w:rPr>
      </w:pPr>
      <w:r>
        <w:rPr>
          <w:sz w:val="20"/>
          <w:szCs w:val="20"/>
        </w:rPr>
        <w:t>A continuación, se presenta un esquema general de las formas farmacéuticas y la clasificación de los diferentes productos farmacéuticos existentes:</w:t>
      </w:r>
    </w:p>
    <w:p w14:paraId="000001F3" w14:textId="77777777" w:rsidR="00A216DA" w:rsidRDefault="0011579B">
      <w:pPr>
        <w:pStyle w:val="Normal0"/>
        <w:spacing w:before="120"/>
        <w:jc w:val="center"/>
        <w:rPr>
          <w:sz w:val="20"/>
          <w:szCs w:val="20"/>
        </w:rPr>
      </w:pPr>
      <w:sdt>
        <w:sdtPr>
          <w:tag w:val="goog_rdk_59"/>
          <w:id w:val="1063605827"/>
        </w:sdtPr>
        <w:sdtEndPr/>
        <w:sdtContent>
          <w:commentRangeStart w:id="60"/>
        </w:sdtContent>
      </w:sdt>
      <w:r>
        <w:rPr>
          <w:noProof/>
          <w:sz w:val="20"/>
          <w:szCs w:val="20"/>
        </w:rPr>
        <w:drawing>
          <wp:inline distT="0" distB="0" distL="0" distR="0" wp14:anchorId="52D34FCD" wp14:editId="07777777">
            <wp:extent cx="4353986" cy="714920"/>
            <wp:effectExtent l="0" t="0" r="0" b="0"/>
            <wp:docPr id="27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rot="10800000">
                      <a:off x="0" y="0"/>
                      <a:ext cx="4353986" cy="714920"/>
                    </a:xfrm>
                    <a:prstGeom prst="rect">
                      <a:avLst/>
                    </a:prstGeom>
                    <a:ln/>
                  </pic:spPr>
                </pic:pic>
              </a:graphicData>
            </a:graphic>
          </wp:inline>
        </w:drawing>
      </w:r>
      <w:commentRangeEnd w:id="60"/>
      <w:r>
        <w:commentReference w:id="60"/>
      </w:r>
    </w:p>
    <w:p w14:paraId="000001F4" w14:textId="77777777" w:rsidR="00A216DA" w:rsidRDefault="00A216DA">
      <w:pPr>
        <w:pStyle w:val="Normal0"/>
        <w:spacing w:before="120"/>
        <w:jc w:val="center"/>
        <w:rPr>
          <w:sz w:val="20"/>
          <w:szCs w:val="20"/>
        </w:rPr>
      </w:pPr>
    </w:p>
    <w:tbl>
      <w:tblPr>
        <w:tblStyle w:val="af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216DA" w14:paraId="39FD3260" w14:textId="77777777">
        <w:tc>
          <w:tcPr>
            <w:tcW w:w="9962" w:type="dxa"/>
            <w:shd w:val="clear" w:color="auto" w:fill="00B0F0"/>
          </w:tcPr>
          <w:p w14:paraId="000001F5" w14:textId="77777777" w:rsidR="00A216DA" w:rsidRDefault="0011579B">
            <w:pPr>
              <w:pStyle w:val="Normal0"/>
              <w:spacing w:before="120" w:line="276" w:lineRule="auto"/>
              <w:jc w:val="center"/>
              <w:rPr>
                <w:color w:val="FFFFFF"/>
                <w:sz w:val="20"/>
                <w:szCs w:val="20"/>
              </w:rPr>
            </w:pPr>
            <w:sdt>
              <w:sdtPr>
                <w:tag w:val="goog_rdk_60"/>
                <w:id w:val="1486602165"/>
              </w:sdtPr>
              <w:sdtEndPr/>
              <w:sdtContent>
                <w:commentRangeStart w:id="61"/>
              </w:sdtContent>
            </w:sdt>
            <w:r>
              <w:rPr>
                <w:color w:val="FFFFFF"/>
                <w:sz w:val="20"/>
                <w:szCs w:val="20"/>
              </w:rPr>
              <w:t xml:space="preserve">Llamado </w:t>
            </w:r>
            <w:commentRangeEnd w:id="61"/>
            <w:r>
              <w:commentReference w:id="61"/>
            </w:r>
            <w:r>
              <w:rPr>
                <w:color w:val="FFFFFF"/>
                <w:sz w:val="20"/>
                <w:szCs w:val="20"/>
              </w:rPr>
              <w:t>a la acción</w:t>
            </w:r>
          </w:p>
          <w:p w14:paraId="000001F6" w14:textId="77777777" w:rsidR="00A216DA" w:rsidRDefault="00A216DA">
            <w:pPr>
              <w:pStyle w:val="Normal0"/>
              <w:spacing w:before="120" w:line="276" w:lineRule="auto"/>
              <w:rPr>
                <w:color w:val="FFFFFF"/>
                <w:sz w:val="20"/>
                <w:szCs w:val="20"/>
              </w:rPr>
            </w:pPr>
          </w:p>
          <w:p w14:paraId="000001F7" w14:textId="77777777" w:rsidR="00A216DA" w:rsidRDefault="0011579B">
            <w:pPr>
              <w:pStyle w:val="Normal0"/>
              <w:pBdr>
                <w:top w:val="nil"/>
                <w:left w:val="nil"/>
                <w:bottom w:val="nil"/>
                <w:right w:val="nil"/>
                <w:between w:val="nil"/>
              </w:pBdr>
              <w:spacing w:before="120" w:line="276" w:lineRule="auto"/>
              <w:jc w:val="both"/>
              <w:rPr>
                <w:color w:val="FFFFFF"/>
                <w:sz w:val="20"/>
                <w:szCs w:val="20"/>
              </w:rPr>
            </w:pPr>
            <w:r>
              <w:rPr>
                <w:color w:val="FFFFFF"/>
                <w:sz w:val="20"/>
                <w:szCs w:val="20"/>
              </w:rPr>
              <w:t>Para estudiar las formas farmacéuticas y los productos farmacéuticos que existen, se debe consultar el documento de apoyo “Formas farmacéuticas”.</w:t>
            </w:r>
          </w:p>
          <w:p w14:paraId="000001F8" w14:textId="77777777" w:rsidR="00A216DA" w:rsidRDefault="00A216DA">
            <w:pPr>
              <w:pStyle w:val="Normal0"/>
              <w:spacing w:before="120" w:line="276" w:lineRule="auto"/>
              <w:rPr>
                <w:color w:val="FFFFFF"/>
                <w:sz w:val="20"/>
                <w:szCs w:val="20"/>
              </w:rPr>
            </w:pPr>
          </w:p>
          <w:p w14:paraId="000001F9" w14:textId="77777777" w:rsidR="00A216DA" w:rsidRDefault="0011579B">
            <w:pPr>
              <w:pStyle w:val="Normal0"/>
              <w:spacing w:before="120" w:line="276" w:lineRule="auto"/>
              <w:jc w:val="center"/>
              <w:rPr>
                <w:color w:val="FFFFFF"/>
                <w:sz w:val="20"/>
                <w:szCs w:val="20"/>
              </w:rPr>
            </w:pPr>
            <w:r>
              <w:rPr>
                <w:noProof/>
                <w:color w:val="FFFFFF"/>
                <w:sz w:val="20"/>
                <w:szCs w:val="20"/>
              </w:rPr>
              <w:drawing>
                <wp:inline distT="0" distB="0" distL="0" distR="0" wp14:anchorId="5ACB2601" wp14:editId="07777777">
                  <wp:extent cx="502914" cy="502914"/>
                  <wp:effectExtent l="0" t="0" r="0" b="0"/>
                  <wp:docPr id="27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3"/>
                          <a:srcRect/>
                          <a:stretch>
                            <a:fillRect/>
                          </a:stretch>
                        </pic:blipFill>
                        <pic:spPr>
                          <a:xfrm>
                            <a:off x="0" y="0"/>
                            <a:ext cx="502914" cy="502914"/>
                          </a:xfrm>
                          <a:prstGeom prst="rect">
                            <a:avLst/>
                          </a:prstGeom>
                          <a:ln/>
                        </pic:spPr>
                      </pic:pic>
                    </a:graphicData>
                  </a:graphic>
                </wp:inline>
              </w:drawing>
            </w:r>
          </w:p>
          <w:p w14:paraId="000001FA" w14:textId="77777777" w:rsidR="00A216DA" w:rsidRDefault="00A216DA">
            <w:pPr>
              <w:pStyle w:val="Normal0"/>
              <w:spacing w:before="120" w:line="276" w:lineRule="auto"/>
              <w:jc w:val="center"/>
              <w:rPr>
                <w:color w:val="FFFFFF"/>
                <w:sz w:val="20"/>
                <w:szCs w:val="20"/>
              </w:rPr>
            </w:pPr>
          </w:p>
        </w:tc>
      </w:tr>
    </w:tbl>
    <w:p w14:paraId="000001FB" w14:textId="77777777" w:rsidR="00A216DA" w:rsidRDefault="00A216DA">
      <w:pPr>
        <w:pStyle w:val="Normal0"/>
        <w:spacing w:before="120"/>
        <w:rPr>
          <w:sz w:val="20"/>
          <w:szCs w:val="20"/>
        </w:rPr>
      </w:pPr>
    </w:p>
    <w:p w14:paraId="000001FC" w14:textId="77777777" w:rsidR="00A216DA" w:rsidRDefault="0011579B">
      <w:pPr>
        <w:pStyle w:val="Normal0"/>
        <w:spacing w:before="120"/>
        <w:rPr>
          <w:b/>
          <w:sz w:val="20"/>
          <w:szCs w:val="20"/>
        </w:rPr>
      </w:pPr>
      <w:r>
        <w:rPr>
          <w:b/>
          <w:sz w:val="20"/>
          <w:szCs w:val="20"/>
        </w:rPr>
        <w:t>8. Farmacología especial</w:t>
      </w:r>
      <w:sdt>
        <w:sdtPr>
          <w:tag w:val="goog_rdk_61"/>
          <w:id w:val="1180442643"/>
        </w:sdtPr>
        <w:sdtEndPr/>
        <w:sdtContent>
          <w:commentRangeStart w:id="62"/>
        </w:sdtContent>
      </w:sdt>
    </w:p>
    <w:commentRangeEnd w:id="62"/>
    <w:p w14:paraId="000001FD" w14:textId="77777777" w:rsidR="00A216DA" w:rsidRDefault="0011579B">
      <w:pPr>
        <w:pStyle w:val="Normal0"/>
        <w:spacing w:before="120"/>
        <w:jc w:val="center"/>
        <w:rPr>
          <w:sz w:val="20"/>
          <w:szCs w:val="20"/>
        </w:rPr>
      </w:pPr>
      <w:r>
        <w:commentReference w:id="62"/>
      </w:r>
      <w:r>
        <w:rPr>
          <w:noProof/>
        </w:rPr>
        <w:drawing>
          <wp:anchor distT="0" distB="0" distL="114300" distR="114300" simplePos="0" relativeHeight="251666432" behindDoc="0" locked="0" layoutInCell="1" hidden="0" allowOverlap="1" wp14:anchorId="285D1855" wp14:editId="07777777">
            <wp:simplePos x="0" y="0"/>
            <wp:positionH relativeFrom="column">
              <wp:posOffset>-2539</wp:posOffset>
            </wp:positionH>
            <wp:positionV relativeFrom="paragraph">
              <wp:posOffset>165735</wp:posOffset>
            </wp:positionV>
            <wp:extent cx="1633855" cy="1087755"/>
            <wp:effectExtent l="0" t="0" r="0" b="0"/>
            <wp:wrapSquare wrapText="bothSides" distT="0" distB="0" distL="114300" distR="114300"/>
            <wp:docPr id="284" name="image3.jpg" descr="Productos farmacéuticos fabricados a partir de fuentes biológicas. productos de biofarmacología, productos médicos biológicos, concepto de farmacia natural. ilustración aislada del vector azul coral rosado rosado vector gratuito"/>
            <wp:cNvGraphicFramePr/>
            <a:graphic xmlns:a="http://schemas.openxmlformats.org/drawingml/2006/main">
              <a:graphicData uri="http://schemas.openxmlformats.org/drawingml/2006/picture">
                <pic:pic xmlns:pic="http://schemas.openxmlformats.org/drawingml/2006/picture">
                  <pic:nvPicPr>
                    <pic:cNvPr id="0" name="image3.jpg" descr="Productos farmacéuticos fabricados a partir de fuentes biológicas. productos de biofarmacología, productos médicos biológicos, concepto de farmacia natural. ilustración aislada del vector azul coral rosado rosado vector gratuito"/>
                    <pic:cNvPicPr preferRelativeResize="0"/>
                  </pic:nvPicPr>
                  <pic:blipFill>
                    <a:blip r:embed="rId54"/>
                    <a:srcRect/>
                    <a:stretch>
                      <a:fillRect/>
                    </a:stretch>
                  </pic:blipFill>
                  <pic:spPr>
                    <a:xfrm>
                      <a:off x="0" y="0"/>
                      <a:ext cx="1633855" cy="1087755"/>
                    </a:xfrm>
                    <a:prstGeom prst="rect">
                      <a:avLst/>
                    </a:prstGeom>
                    <a:ln/>
                  </pic:spPr>
                </pic:pic>
              </a:graphicData>
            </a:graphic>
          </wp:anchor>
        </w:drawing>
      </w:r>
    </w:p>
    <w:p w14:paraId="000001FE" w14:textId="77777777" w:rsidR="00A216DA" w:rsidRDefault="0011579B">
      <w:pPr>
        <w:pStyle w:val="Normal0"/>
        <w:spacing w:before="120"/>
        <w:jc w:val="both"/>
        <w:rPr>
          <w:sz w:val="20"/>
          <w:szCs w:val="20"/>
        </w:rPr>
      </w:pPr>
      <w:r>
        <w:rPr>
          <w:sz w:val="20"/>
          <w:szCs w:val="20"/>
        </w:rPr>
        <w:t>La farmacología especial aborda un tema muy amplio relacionado con los grupos terapéuticos y farmacológicos, que abarcan cada uno de los sistemas del cuerpo humano.</w:t>
      </w:r>
    </w:p>
    <w:p w14:paraId="000001FF" w14:textId="77777777" w:rsidR="00A216DA" w:rsidRDefault="00A216DA">
      <w:pPr>
        <w:pStyle w:val="Normal0"/>
        <w:spacing w:before="120"/>
        <w:jc w:val="both"/>
        <w:rPr>
          <w:sz w:val="20"/>
          <w:szCs w:val="20"/>
        </w:rPr>
      </w:pPr>
    </w:p>
    <w:p w14:paraId="00000200" w14:textId="77777777" w:rsidR="00A216DA" w:rsidRDefault="0011579B">
      <w:pPr>
        <w:pStyle w:val="Normal0"/>
        <w:spacing w:before="120"/>
        <w:jc w:val="both"/>
        <w:rPr>
          <w:sz w:val="20"/>
          <w:szCs w:val="20"/>
        </w:rPr>
      </w:pPr>
      <w:r>
        <w:rPr>
          <w:sz w:val="20"/>
          <w:szCs w:val="20"/>
        </w:rPr>
        <w:t>Se pueden encontrar los fármacos que actúan en el sistema nervioso central, digestivo, end</w:t>
      </w:r>
      <w:r>
        <w:rPr>
          <w:sz w:val="20"/>
          <w:szCs w:val="20"/>
        </w:rPr>
        <w:t>ocrino, entre otros y sus respectivos grupos farmacológicos como los son:</w:t>
      </w:r>
    </w:p>
    <w:p w14:paraId="00000201" w14:textId="77777777" w:rsidR="00A216DA" w:rsidRDefault="0011579B">
      <w:pPr>
        <w:pStyle w:val="Normal0"/>
        <w:numPr>
          <w:ilvl w:val="0"/>
          <w:numId w:val="6"/>
        </w:numPr>
        <w:pBdr>
          <w:top w:val="nil"/>
          <w:left w:val="nil"/>
          <w:bottom w:val="nil"/>
          <w:right w:val="nil"/>
          <w:between w:val="nil"/>
        </w:pBdr>
        <w:spacing w:before="120"/>
        <w:jc w:val="both"/>
        <w:rPr>
          <w:color w:val="000000"/>
          <w:sz w:val="20"/>
          <w:szCs w:val="20"/>
        </w:rPr>
      </w:pPr>
      <w:sdt>
        <w:sdtPr>
          <w:tag w:val="goog_rdk_62"/>
          <w:id w:val="1664126328"/>
        </w:sdtPr>
        <w:sdtEndPr/>
        <w:sdtContent>
          <w:commentRangeStart w:id="63"/>
        </w:sdtContent>
      </w:sdt>
      <w:r>
        <w:rPr>
          <w:color w:val="000000"/>
          <w:sz w:val="20"/>
          <w:szCs w:val="20"/>
        </w:rPr>
        <w:t>Antidepresivos.</w:t>
      </w:r>
    </w:p>
    <w:p w14:paraId="00000202" w14:textId="77777777" w:rsidR="00A216DA" w:rsidRDefault="0011579B">
      <w:pPr>
        <w:pStyle w:val="Normal0"/>
        <w:numPr>
          <w:ilvl w:val="0"/>
          <w:numId w:val="6"/>
        </w:numPr>
        <w:pBdr>
          <w:top w:val="nil"/>
          <w:left w:val="nil"/>
          <w:bottom w:val="nil"/>
          <w:right w:val="nil"/>
          <w:between w:val="nil"/>
        </w:pBdr>
        <w:spacing w:before="120"/>
        <w:jc w:val="both"/>
        <w:rPr>
          <w:color w:val="000000"/>
          <w:sz w:val="20"/>
          <w:szCs w:val="20"/>
        </w:rPr>
      </w:pPr>
      <w:r>
        <w:rPr>
          <w:color w:val="000000"/>
          <w:sz w:val="20"/>
          <w:szCs w:val="20"/>
        </w:rPr>
        <w:t>Ansiolíticos.</w:t>
      </w:r>
    </w:p>
    <w:p w14:paraId="00000203" w14:textId="77777777" w:rsidR="00A216DA" w:rsidRDefault="0011579B">
      <w:pPr>
        <w:pStyle w:val="Normal0"/>
        <w:numPr>
          <w:ilvl w:val="0"/>
          <w:numId w:val="6"/>
        </w:numPr>
        <w:pBdr>
          <w:top w:val="nil"/>
          <w:left w:val="nil"/>
          <w:bottom w:val="nil"/>
          <w:right w:val="nil"/>
          <w:between w:val="nil"/>
        </w:pBdr>
        <w:spacing w:before="120"/>
        <w:jc w:val="both"/>
        <w:rPr>
          <w:color w:val="000000"/>
          <w:sz w:val="20"/>
          <w:szCs w:val="20"/>
        </w:rPr>
      </w:pPr>
      <w:r>
        <w:rPr>
          <w:color w:val="000000"/>
          <w:sz w:val="20"/>
          <w:szCs w:val="20"/>
        </w:rPr>
        <w:t>Hipoglicemiantes, entre otros.</w:t>
      </w:r>
      <w:commentRangeEnd w:id="63"/>
      <w:r>
        <w:commentReference w:id="63"/>
      </w:r>
    </w:p>
    <w:p w14:paraId="00000204" w14:textId="77777777" w:rsidR="00A216DA" w:rsidRDefault="00A216DA">
      <w:pPr>
        <w:pStyle w:val="Normal0"/>
        <w:spacing w:before="120"/>
        <w:jc w:val="both"/>
        <w:rPr>
          <w:sz w:val="20"/>
          <w:szCs w:val="20"/>
        </w:rPr>
      </w:pPr>
    </w:p>
    <w:p w14:paraId="00000205" w14:textId="77777777" w:rsidR="00A216DA" w:rsidRDefault="0011579B">
      <w:pPr>
        <w:pStyle w:val="Normal0"/>
        <w:spacing w:before="120"/>
        <w:jc w:val="both"/>
        <w:rPr>
          <w:sz w:val="20"/>
          <w:szCs w:val="20"/>
        </w:rPr>
      </w:pPr>
      <w:r>
        <w:rPr>
          <w:sz w:val="20"/>
          <w:szCs w:val="20"/>
        </w:rPr>
        <w:t>En la siguiente tabla se representan los grupos terapéuticos definidos según el sistema ATC (Sistema de Clasificación Anatómica, Terapéutica, Química).</w:t>
      </w:r>
    </w:p>
    <w:p w14:paraId="00000206" w14:textId="77777777" w:rsidR="00A216DA" w:rsidRDefault="00A216DA">
      <w:pPr>
        <w:pStyle w:val="Normal0"/>
        <w:spacing w:before="120"/>
        <w:jc w:val="both"/>
        <w:rPr>
          <w:sz w:val="20"/>
          <w:szCs w:val="20"/>
        </w:rPr>
      </w:pPr>
    </w:p>
    <w:p w14:paraId="00000207" w14:textId="77777777" w:rsidR="00A216DA" w:rsidRDefault="0011579B">
      <w:pPr>
        <w:pStyle w:val="Normal0"/>
        <w:spacing w:before="120"/>
        <w:jc w:val="center"/>
        <w:rPr>
          <w:b/>
          <w:sz w:val="20"/>
          <w:szCs w:val="20"/>
        </w:rPr>
      </w:pPr>
      <w:sdt>
        <w:sdtPr>
          <w:tag w:val="goog_rdk_63"/>
          <w:id w:val="2074313777"/>
        </w:sdtPr>
        <w:sdtEndPr/>
        <w:sdtContent>
          <w:commentRangeStart w:id="64"/>
        </w:sdtContent>
      </w:sdt>
      <w:r>
        <w:rPr>
          <w:b/>
          <w:sz w:val="20"/>
          <w:szCs w:val="20"/>
        </w:rPr>
        <w:t>Tabla</w:t>
      </w:r>
      <w:commentRangeEnd w:id="64"/>
      <w:r>
        <w:commentReference w:id="64"/>
      </w:r>
      <w:r>
        <w:rPr>
          <w:b/>
          <w:sz w:val="20"/>
          <w:szCs w:val="20"/>
        </w:rPr>
        <w:t xml:space="preserve"> 6</w:t>
      </w:r>
    </w:p>
    <w:p w14:paraId="00000208" w14:textId="77777777" w:rsidR="00A216DA" w:rsidRDefault="0011579B">
      <w:pPr>
        <w:pStyle w:val="Normal0"/>
        <w:spacing w:before="120"/>
        <w:jc w:val="center"/>
        <w:rPr>
          <w:i/>
          <w:sz w:val="20"/>
          <w:szCs w:val="20"/>
        </w:rPr>
      </w:pPr>
      <w:r>
        <w:rPr>
          <w:i/>
          <w:sz w:val="20"/>
          <w:szCs w:val="20"/>
        </w:rPr>
        <w:t>Grupos terapéuticos</w:t>
      </w:r>
    </w:p>
    <w:tbl>
      <w:tblPr>
        <w:tblStyle w:val="af6"/>
        <w:tblW w:w="5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4"/>
        <w:gridCol w:w="4981"/>
      </w:tblGrid>
      <w:tr w:rsidR="00A216DA" w14:paraId="0B6698EE" w14:textId="77777777">
        <w:trPr>
          <w:jc w:val="center"/>
        </w:trPr>
        <w:tc>
          <w:tcPr>
            <w:tcW w:w="884" w:type="dxa"/>
          </w:tcPr>
          <w:p w14:paraId="00000209" w14:textId="77777777" w:rsidR="00A216DA" w:rsidRDefault="0011579B">
            <w:pPr>
              <w:pStyle w:val="Normal0"/>
              <w:spacing w:before="120" w:line="276" w:lineRule="auto"/>
              <w:jc w:val="center"/>
              <w:rPr>
                <w:sz w:val="20"/>
                <w:szCs w:val="20"/>
              </w:rPr>
            </w:pPr>
            <w:r>
              <w:rPr>
                <w:sz w:val="20"/>
                <w:szCs w:val="20"/>
              </w:rPr>
              <w:t>Grupo</w:t>
            </w:r>
          </w:p>
        </w:tc>
        <w:tc>
          <w:tcPr>
            <w:tcW w:w="4981" w:type="dxa"/>
          </w:tcPr>
          <w:p w14:paraId="0000020A" w14:textId="77777777" w:rsidR="00A216DA" w:rsidRDefault="0011579B">
            <w:pPr>
              <w:pStyle w:val="Normal0"/>
              <w:spacing w:before="120" w:line="276" w:lineRule="auto"/>
              <w:jc w:val="center"/>
              <w:rPr>
                <w:sz w:val="20"/>
                <w:szCs w:val="20"/>
              </w:rPr>
            </w:pPr>
            <w:r>
              <w:rPr>
                <w:sz w:val="20"/>
                <w:szCs w:val="20"/>
              </w:rPr>
              <w:t>Descripción</w:t>
            </w:r>
          </w:p>
        </w:tc>
      </w:tr>
      <w:tr w:rsidR="00A216DA" w14:paraId="7D483CFB" w14:textId="77777777">
        <w:trPr>
          <w:jc w:val="center"/>
        </w:trPr>
        <w:tc>
          <w:tcPr>
            <w:tcW w:w="884" w:type="dxa"/>
          </w:tcPr>
          <w:p w14:paraId="0000020B" w14:textId="77777777" w:rsidR="00A216DA" w:rsidRDefault="0011579B">
            <w:pPr>
              <w:pStyle w:val="Normal0"/>
              <w:spacing w:before="120" w:line="276" w:lineRule="auto"/>
              <w:jc w:val="center"/>
              <w:rPr>
                <w:sz w:val="20"/>
                <w:szCs w:val="20"/>
              </w:rPr>
            </w:pPr>
            <w:r>
              <w:rPr>
                <w:sz w:val="20"/>
                <w:szCs w:val="20"/>
              </w:rPr>
              <w:t>A</w:t>
            </w:r>
          </w:p>
        </w:tc>
        <w:tc>
          <w:tcPr>
            <w:tcW w:w="4981" w:type="dxa"/>
            <w:vAlign w:val="center"/>
          </w:tcPr>
          <w:p w14:paraId="0000020C" w14:textId="77777777" w:rsidR="00A216DA" w:rsidRDefault="0011579B">
            <w:pPr>
              <w:pStyle w:val="Normal0"/>
              <w:spacing w:before="120" w:line="276" w:lineRule="auto"/>
              <w:rPr>
                <w:b w:val="0"/>
                <w:sz w:val="20"/>
                <w:szCs w:val="20"/>
              </w:rPr>
            </w:pPr>
            <w:r>
              <w:rPr>
                <w:b w:val="0"/>
                <w:sz w:val="20"/>
                <w:szCs w:val="20"/>
              </w:rPr>
              <w:t>Tracto digestivo y metabolismo.</w:t>
            </w:r>
          </w:p>
        </w:tc>
      </w:tr>
      <w:tr w:rsidR="00A216DA" w14:paraId="30B79FEB" w14:textId="77777777">
        <w:trPr>
          <w:jc w:val="center"/>
        </w:trPr>
        <w:tc>
          <w:tcPr>
            <w:tcW w:w="884" w:type="dxa"/>
          </w:tcPr>
          <w:p w14:paraId="0000020D" w14:textId="77777777" w:rsidR="00A216DA" w:rsidRDefault="0011579B">
            <w:pPr>
              <w:pStyle w:val="Normal0"/>
              <w:spacing w:before="120" w:line="276" w:lineRule="auto"/>
              <w:jc w:val="center"/>
              <w:rPr>
                <w:sz w:val="20"/>
                <w:szCs w:val="20"/>
              </w:rPr>
            </w:pPr>
            <w:r>
              <w:rPr>
                <w:sz w:val="20"/>
                <w:szCs w:val="20"/>
              </w:rPr>
              <w:t>B</w:t>
            </w:r>
          </w:p>
        </w:tc>
        <w:tc>
          <w:tcPr>
            <w:tcW w:w="4981" w:type="dxa"/>
            <w:vAlign w:val="center"/>
          </w:tcPr>
          <w:p w14:paraId="0000020E" w14:textId="77777777" w:rsidR="00A216DA" w:rsidRDefault="0011579B">
            <w:pPr>
              <w:pStyle w:val="Normal0"/>
              <w:spacing w:before="120" w:line="276" w:lineRule="auto"/>
              <w:rPr>
                <w:b w:val="0"/>
                <w:sz w:val="20"/>
                <w:szCs w:val="20"/>
              </w:rPr>
            </w:pPr>
            <w:r>
              <w:rPr>
                <w:b w:val="0"/>
                <w:sz w:val="20"/>
                <w:szCs w:val="20"/>
              </w:rPr>
              <w:t>Sangre y órganos encargados que la producen.</w:t>
            </w:r>
          </w:p>
        </w:tc>
      </w:tr>
      <w:tr w:rsidR="00A216DA" w14:paraId="2535456C" w14:textId="77777777">
        <w:trPr>
          <w:jc w:val="center"/>
        </w:trPr>
        <w:tc>
          <w:tcPr>
            <w:tcW w:w="884" w:type="dxa"/>
          </w:tcPr>
          <w:p w14:paraId="0000020F" w14:textId="77777777" w:rsidR="00A216DA" w:rsidRDefault="0011579B">
            <w:pPr>
              <w:pStyle w:val="Normal0"/>
              <w:spacing w:before="120" w:line="276" w:lineRule="auto"/>
              <w:jc w:val="center"/>
              <w:rPr>
                <w:sz w:val="20"/>
                <w:szCs w:val="20"/>
              </w:rPr>
            </w:pPr>
            <w:r>
              <w:rPr>
                <w:sz w:val="20"/>
                <w:szCs w:val="20"/>
              </w:rPr>
              <w:t>C</w:t>
            </w:r>
          </w:p>
        </w:tc>
        <w:tc>
          <w:tcPr>
            <w:tcW w:w="4981" w:type="dxa"/>
            <w:vAlign w:val="center"/>
          </w:tcPr>
          <w:p w14:paraId="00000210" w14:textId="77777777" w:rsidR="00A216DA" w:rsidRDefault="0011579B">
            <w:pPr>
              <w:pStyle w:val="Normal0"/>
              <w:spacing w:before="120" w:line="276" w:lineRule="auto"/>
              <w:rPr>
                <w:b w:val="0"/>
                <w:sz w:val="20"/>
                <w:szCs w:val="20"/>
              </w:rPr>
            </w:pPr>
            <w:r>
              <w:rPr>
                <w:b w:val="0"/>
                <w:sz w:val="20"/>
                <w:szCs w:val="20"/>
              </w:rPr>
              <w:t>Sistema cardiovascular.</w:t>
            </w:r>
          </w:p>
        </w:tc>
      </w:tr>
      <w:tr w:rsidR="00A216DA" w14:paraId="226C12D5" w14:textId="77777777">
        <w:trPr>
          <w:jc w:val="center"/>
        </w:trPr>
        <w:tc>
          <w:tcPr>
            <w:tcW w:w="884" w:type="dxa"/>
          </w:tcPr>
          <w:p w14:paraId="00000211" w14:textId="77777777" w:rsidR="00A216DA" w:rsidRDefault="0011579B">
            <w:pPr>
              <w:pStyle w:val="Normal0"/>
              <w:spacing w:before="120" w:line="276" w:lineRule="auto"/>
              <w:jc w:val="center"/>
              <w:rPr>
                <w:sz w:val="20"/>
                <w:szCs w:val="20"/>
              </w:rPr>
            </w:pPr>
            <w:r>
              <w:rPr>
                <w:sz w:val="20"/>
                <w:szCs w:val="20"/>
              </w:rPr>
              <w:t>D</w:t>
            </w:r>
          </w:p>
        </w:tc>
        <w:tc>
          <w:tcPr>
            <w:tcW w:w="4981" w:type="dxa"/>
            <w:vAlign w:val="center"/>
          </w:tcPr>
          <w:p w14:paraId="00000212" w14:textId="77777777" w:rsidR="00A216DA" w:rsidRDefault="0011579B">
            <w:pPr>
              <w:pStyle w:val="Normal0"/>
              <w:spacing w:before="120" w:line="276" w:lineRule="auto"/>
              <w:rPr>
                <w:b w:val="0"/>
                <w:sz w:val="20"/>
                <w:szCs w:val="20"/>
              </w:rPr>
            </w:pPr>
            <w:r>
              <w:rPr>
                <w:b w:val="0"/>
                <w:sz w:val="20"/>
                <w:szCs w:val="20"/>
              </w:rPr>
              <w:t>Agentes dermatológicos.</w:t>
            </w:r>
          </w:p>
        </w:tc>
      </w:tr>
      <w:tr w:rsidR="00A216DA" w14:paraId="1FBD1470" w14:textId="77777777">
        <w:trPr>
          <w:jc w:val="center"/>
        </w:trPr>
        <w:tc>
          <w:tcPr>
            <w:tcW w:w="884" w:type="dxa"/>
          </w:tcPr>
          <w:p w14:paraId="00000213" w14:textId="77777777" w:rsidR="00A216DA" w:rsidRDefault="0011579B">
            <w:pPr>
              <w:pStyle w:val="Normal0"/>
              <w:spacing w:before="120" w:line="276" w:lineRule="auto"/>
              <w:jc w:val="center"/>
              <w:rPr>
                <w:sz w:val="20"/>
                <w:szCs w:val="20"/>
              </w:rPr>
            </w:pPr>
            <w:r>
              <w:rPr>
                <w:sz w:val="20"/>
                <w:szCs w:val="20"/>
              </w:rPr>
              <w:t>G</w:t>
            </w:r>
          </w:p>
        </w:tc>
        <w:tc>
          <w:tcPr>
            <w:tcW w:w="4981" w:type="dxa"/>
            <w:vAlign w:val="center"/>
          </w:tcPr>
          <w:p w14:paraId="00000214" w14:textId="77777777" w:rsidR="00A216DA" w:rsidRDefault="0011579B">
            <w:pPr>
              <w:pStyle w:val="Normal0"/>
              <w:spacing w:before="120" w:line="276" w:lineRule="auto"/>
              <w:rPr>
                <w:b w:val="0"/>
                <w:sz w:val="20"/>
                <w:szCs w:val="20"/>
              </w:rPr>
            </w:pPr>
            <w:r>
              <w:rPr>
                <w:b w:val="0"/>
                <w:sz w:val="20"/>
                <w:szCs w:val="20"/>
              </w:rPr>
              <w:t>Sistema genitourinario y hormonas sexuales.</w:t>
            </w:r>
          </w:p>
        </w:tc>
      </w:tr>
      <w:tr w:rsidR="00A216DA" w14:paraId="1C67BD4E" w14:textId="77777777">
        <w:trPr>
          <w:jc w:val="center"/>
        </w:trPr>
        <w:tc>
          <w:tcPr>
            <w:tcW w:w="884" w:type="dxa"/>
          </w:tcPr>
          <w:p w14:paraId="00000215" w14:textId="77777777" w:rsidR="00A216DA" w:rsidRDefault="0011579B">
            <w:pPr>
              <w:pStyle w:val="Normal0"/>
              <w:spacing w:before="120" w:line="276" w:lineRule="auto"/>
              <w:jc w:val="center"/>
              <w:rPr>
                <w:sz w:val="20"/>
                <w:szCs w:val="20"/>
              </w:rPr>
            </w:pPr>
            <w:r>
              <w:rPr>
                <w:sz w:val="20"/>
                <w:szCs w:val="20"/>
              </w:rPr>
              <w:t>L</w:t>
            </w:r>
          </w:p>
        </w:tc>
        <w:tc>
          <w:tcPr>
            <w:tcW w:w="4981" w:type="dxa"/>
            <w:vAlign w:val="center"/>
          </w:tcPr>
          <w:p w14:paraId="00000216" w14:textId="77777777" w:rsidR="00A216DA" w:rsidRDefault="0011579B">
            <w:pPr>
              <w:pStyle w:val="Normal0"/>
              <w:spacing w:before="120" w:line="276" w:lineRule="auto"/>
              <w:rPr>
                <w:b w:val="0"/>
                <w:sz w:val="20"/>
                <w:szCs w:val="20"/>
              </w:rPr>
            </w:pPr>
            <w:r>
              <w:rPr>
                <w:b w:val="0"/>
                <w:sz w:val="20"/>
                <w:szCs w:val="20"/>
              </w:rPr>
              <w:t>Antineoplásticos y agentes inmunosupresores.</w:t>
            </w:r>
          </w:p>
        </w:tc>
      </w:tr>
      <w:tr w:rsidR="00A216DA" w14:paraId="188A380B" w14:textId="77777777">
        <w:trPr>
          <w:jc w:val="center"/>
        </w:trPr>
        <w:tc>
          <w:tcPr>
            <w:tcW w:w="884" w:type="dxa"/>
          </w:tcPr>
          <w:p w14:paraId="00000217" w14:textId="77777777" w:rsidR="00A216DA" w:rsidRDefault="0011579B">
            <w:pPr>
              <w:pStyle w:val="Normal0"/>
              <w:spacing w:before="120" w:line="276" w:lineRule="auto"/>
              <w:jc w:val="center"/>
              <w:rPr>
                <w:sz w:val="20"/>
                <w:szCs w:val="20"/>
              </w:rPr>
            </w:pPr>
            <w:r>
              <w:rPr>
                <w:sz w:val="20"/>
                <w:szCs w:val="20"/>
              </w:rPr>
              <w:t>M</w:t>
            </w:r>
          </w:p>
        </w:tc>
        <w:tc>
          <w:tcPr>
            <w:tcW w:w="4981" w:type="dxa"/>
            <w:vAlign w:val="center"/>
          </w:tcPr>
          <w:p w14:paraId="00000218" w14:textId="77777777" w:rsidR="00A216DA" w:rsidRDefault="0011579B">
            <w:pPr>
              <w:pStyle w:val="Normal0"/>
              <w:spacing w:before="120" w:line="276" w:lineRule="auto"/>
              <w:rPr>
                <w:b w:val="0"/>
                <w:sz w:val="20"/>
                <w:szCs w:val="20"/>
              </w:rPr>
            </w:pPr>
            <w:r>
              <w:rPr>
                <w:b w:val="0"/>
                <w:sz w:val="20"/>
                <w:szCs w:val="20"/>
              </w:rPr>
              <w:t>Sistema muscular y esquelético.</w:t>
            </w:r>
          </w:p>
        </w:tc>
      </w:tr>
      <w:tr w:rsidR="00A216DA" w14:paraId="0D1DBC8A" w14:textId="77777777">
        <w:trPr>
          <w:jc w:val="center"/>
        </w:trPr>
        <w:tc>
          <w:tcPr>
            <w:tcW w:w="884" w:type="dxa"/>
          </w:tcPr>
          <w:p w14:paraId="00000219" w14:textId="77777777" w:rsidR="00A216DA" w:rsidRDefault="0011579B">
            <w:pPr>
              <w:pStyle w:val="Normal0"/>
              <w:spacing w:before="120" w:line="276" w:lineRule="auto"/>
              <w:jc w:val="center"/>
              <w:rPr>
                <w:sz w:val="20"/>
                <w:szCs w:val="20"/>
              </w:rPr>
            </w:pPr>
            <w:r>
              <w:rPr>
                <w:sz w:val="20"/>
                <w:szCs w:val="20"/>
              </w:rPr>
              <w:t>N</w:t>
            </w:r>
          </w:p>
        </w:tc>
        <w:tc>
          <w:tcPr>
            <w:tcW w:w="4981" w:type="dxa"/>
            <w:vAlign w:val="center"/>
          </w:tcPr>
          <w:p w14:paraId="0000021A" w14:textId="77777777" w:rsidR="00A216DA" w:rsidRDefault="0011579B">
            <w:pPr>
              <w:pStyle w:val="Normal0"/>
              <w:spacing w:before="120" w:line="276" w:lineRule="auto"/>
              <w:rPr>
                <w:b w:val="0"/>
                <w:sz w:val="20"/>
                <w:szCs w:val="20"/>
              </w:rPr>
            </w:pPr>
            <w:r>
              <w:rPr>
                <w:b w:val="0"/>
                <w:sz w:val="20"/>
                <w:szCs w:val="20"/>
              </w:rPr>
              <w:t>Sistema nervioso central.</w:t>
            </w:r>
          </w:p>
        </w:tc>
      </w:tr>
      <w:tr w:rsidR="00A216DA" w14:paraId="56C5F1EA" w14:textId="77777777">
        <w:trPr>
          <w:jc w:val="center"/>
        </w:trPr>
        <w:tc>
          <w:tcPr>
            <w:tcW w:w="884" w:type="dxa"/>
          </w:tcPr>
          <w:p w14:paraId="0000021B" w14:textId="77777777" w:rsidR="00A216DA" w:rsidRDefault="0011579B">
            <w:pPr>
              <w:pStyle w:val="Normal0"/>
              <w:spacing w:before="120" w:line="276" w:lineRule="auto"/>
              <w:jc w:val="center"/>
              <w:rPr>
                <w:sz w:val="20"/>
                <w:szCs w:val="20"/>
              </w:rPr>
            </w:pPr>
            <w:r>
              <w:rPr>
                <w:sz w:val="20"/>
                <w:szCs w:val="20"/>
              </w:rPr>
              <w:t>P</w:t>
            </w:r>
          </w:p>
        </w:tc>
        <w:tc>
          <w:tcPr>
            <w:tcW w:w="4981" w:type="dxa"/>
            <w:vAlign w:val="center"/>
          </w:tcPr>
          <w:p w14:paraId="0000021C" w14:textId="77777777" w:rsidR="00A216DA" w:rsidRDefault="0011579B">
            <w:pPr>
              <w:pStyle w:val="Normal0"/>
              <w:spacing w:before="120" w:line="276" w:lineRule="auto"/>
              <w:rPr>
                <w:b w:val="0"/>
                <w:sz w:val="20"/>
                <w:szCs w:val="20"/>
              </w:rPr>
            </w:pPr>
            <w:r>
              <w:rPr>
                <w:b w:val="0"/>
                <w:sz w:val="20"/>
                <w:szCs w:val="20"/>
              </w:rPr>
              <w:t>Antiparasitarios.</w:t>
            </w:r>
          </w:p>
        </w:tc>
      </w:tr>
      <w:tr w:rsidR="00A216DA" w14:paraId="70BAF875" w14:textId="77777777">
        <w:trPr>
          <w:jc w:val="center"/>
        </w:trPr>
        <w:tc>
          <w:tcPr>
            <w:tcW w:w="884" w:type="dxa"/>
          </w:tcPr>
          <w:p w14:paraId="0000021D" w14:textId="77777777" w:rsidR="00A216DA" w:rsidRDefault="0011579B">
            <w:pPr>
              <w:pStyle w:val="Normal0"/>
              <w:spacing w:before="120" w:line="276" w:lineRule="auto"/>
              <w:jc w:val="center"/>
              <w:rPr>
                <w:sz w:val="20"/>
                <w:szCs w:val="20"/>
              </w:rPr>
            </w:pPr>
            <w:r>
              <w:rPr>
                <w:sz w:val="20"/>
                <w:szCs w:val="20"/>
              </w:rPr>
              <w:t>R</w:t>
            </w:r>
          </w:p>
        </w:tc>
        <w:tc>
          <w:tcPr>
            <w:tcW w:w="4981" w:type="dxa"/>
            <w:vAlign w:val="center"/>
          </w:tcPr>
          <w:p w14:paraId="0000021E" w14:textId="77777777" w:rsidR="00A216DA" w:rsidRDefault="0011579B">
            <w:pPr>
              <w:pStyle w:val="Normal0"/>
              <w:spacing w:before="120" w:line="276" w:lineRule="auto"/>
              <w:rPr>
                <w:b w:val="0"/>
                <w:sz w:val="20"/>
                <w:szCs w:val="20"/>
              </w:rPr>
            </w:pPr>
            <w:r>
              <w:rPr>
                <w:b w:val="0"/>
                <w:sz w:val="20"/>
                <w:szCs w:val="20"/>
              </w:rPr>
              <w:t>Sistema respiratorio.</w:t>
            </w:r>
          </w:p>
        </w:tc>
      </w:tr>
      <w:tr w:rsidR="00A216DA" w14:paraId="43BAE687" w14:textId="77777777">
        <w:trPr>
          <w:jc w:val="center"/>
        </w:trPr>
        <w:tc>
          <w:tcPr>
            <w:tcW w:w="884" w:type="dxa"/>
          </w:tcPr>
          <w:p w14:paraId="0000021F" w14:textId="77777777" w:rsidR="00A216DA" w:rsidRDefault="0011579B">
            <w:pPr>
              <w:pStyle w:val="Normal0"/>
              <w:spacing w:before="120" w:line="276" w:lineRule="auto"/>
              <w:jc w:val="center"/>
              <w:rPr>
                <w:sz w:val="20"/>
                <w:szCs w:val="20"/>
              </w:rPr>
            </w:pPr>
            <w:r>
              <w:rPr>
                <w:sz w:val="20"/>
                <w:szCs w:val="20"/>
              </w:rPr>
              <w:t>S</w:t>
            </w:r>
          </w:p>
        </w:tc>
        <w:tc>
          <w:tcPr>
            <w:tcW w:w="4981" w:type="dxa"/>
            <w:vAlign w:val="center"/>
          </w:tcPr>
          <w:p w14:paraId="00000220" w14:textId="77777777" w:rsidR="00A216DA" w:rsidRDefault="0011579B">
            <w:pPr>
              <w:pStyle w:val="Normal0"/>
              <w:spacing w:before="120" w:line="276" w:lineRule="auto"/>
              <w:rPr>
                <w:b w:val="0"/>
                <w:sz w:val="20"/>
                <w:szCs w:val="20"/>
              </w:rPr>
            </w:pPr>
            <w:r>
              <w:rPr>
                <w:b w:val="0"/>
                <w:sz w:val="20"/>
                <w:szCs w:val="20"/>
              </w:rPr>
              <w:t>Órganos sensoriales.</w:t>
            </w:r>
          </w:p>
        </w:tc>
      </w:tr>
      <w:tr w:rsidR="00A216DA" w14:paraId="7B001676" w14:textId="77777777">
        <w:trPr>
          <w:jc w:val="center"/>
        </w:trPr>
        <w:tc>
          <w:tcPr>
            <w:tcW w:w="884" w:type="dxa"/>
          </w:tcPr>
          <w:p w14:paraId="00000221" w14:textId="77777777" w:rsidR="00A216DA" w:rsidRDefault="0011579B">
            <w:pPr>
              <w:pStyle w:val="Normal0"/>
              <w:spacing w:before="120" w:line="276" w:lineRule="auto"/>
              <w:jc w:val="center"/>
              <w:rPr>
                <w:sz w:val="20"/>
                <w:szCs w:val="20"/>
              </w:rPr>
            </w:pPr>
            <w:r>
              <w:rPr>
                <w:sz w:val="20"/>
                <w:szCs w:val="20"/>
              </w:rPr>
              <w:t>V</w:t>
            </w:r>
          </w:p>
        </w:tc>
        <w:tc>
          <w:tcPr>
            <w:tcW w:w="4981" w:type="dxa"/>
            <w:vAlign w:val="center"/>
          </w:tcPr>
          <w:p w14:paraId="00000222" w14:textId="77777777" w:rsidR="00A216DA" w:rsidRDefault="0011579B">
            <w:pPr>
              <w:pStyle w:val="Normal0"/>
              <w:spacing w:before="120" w:line="276" w:lineRule="auto"/>
              <w:rPr>
                <w:b w:val="0"/>
                <w:sz w:val="20"/>
                <w:szCs w:val="20"/>
              </w:rPr>
            </w:pPr>
            <w:r>
              <w:rPr>
                <w:b w:val="0"/>
                <w:sz w:val="20"/>
                <w:szCs w:val="20"/>
              </w:rPr>
              <w:t>Varios.</w:t>
            </w:r>
          </w:p>
        </w:tc>
      </w:tr>
    </w:tbl>
    <w:p w14:paraId="00000223" w14:textId="77777777" w:rsidR="00A216DA" w:rsidRDefault="00A216DA">
      <w:pPr>
        <w:pStyle w:val="Normal0"/>
        <w:spacing w:before="120"/>
        <w:rPr>
          <w:sz w:val="20"/>
          <w:szCs w:val="20"/>
        </w:rPr>
      </w:pPr>
    </w:p>
    <w:tbl>
      <w:tblPr>
        <w:tblStyle w:val="af7"/>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216DA" w14:paraId="7B9A2050" w14:textId="77777777">
        <w:tc>
          <w:tcPr>
            <w:tcW w:w="9962" w:type="dxa"/>
            <w:shd w:val="clear" w:color="auto" w:fill="00B0F0"/>
          </w:tcPr>
          <w:p w14:paraId="00000224" w14:textId="77777777" w:rsidR="00A216DA" w:rsidRDefault="0011579B">
            <w:pPr>
              <w:pStyle w:val="Normal0"/>
              <w:spacing w:before="120" w:line="276" w:lineRule="auto"/>
              <w:jc w:val="center"/>
              <w:rPr>
                <w:color w:val="FFFFFF"/>
                <w:sz w:val="20"/>
                <w:szCs w:val="20"/>
              </w:rPr>
            </w:pPr>
            <w:sdt>
              <w:sdtPr>
                <w:tag w:val="goog_rdk_64"/>
                <w:id w:val="435275781"/>
              </w:sdtPr>
              <w:sdtEndPr/>
              <w:sdtContent>
                <w:commentRangeStart w:id="65"/>
              </w:sdtContent>
            </w:sdt>
            <w:r>
              <w:rPr>
                <w:color w:val="FFFFFF"/>
                <w:sz w:val="20"/>
                <w:szCs w:val="20"/>
              </w:rPr>
              <w:t xml:space="preserve">Llamado </w:t>
            </w:r>
            <w:commentRangeEnd w:id="65"/>
            <w:r>
              <w:commentReference w:id="65"/>
            </w:r>
            <w:r>
              <w:rPr>
                <w:color w:val="FFFFFF"/>
                <w:sz w:val="20"/>
                <w:szCs w:val="20"/>
              </w:rPr>
              <w:t>a la acción</w:t>
            </w:r>
          </w:p>
          <w:p w14:paraId="00000225" w14:textId="77777777" w:rsidR="00A216DA" w:rsidRDefault="00A216DA">
            <w:pPr>
              <w:pStyle w:val="Normal0"/>
              <w:spacing w:before="120" w:line="276" w:lineRule="auto"/>
              <w:rPr>
                <w:color w:val="FFFFFF"/>
                <w:sz w:val="20"/>
                <w:szCs w:val="20"/>
              </w:rPr>
            </w:pPr>
          </w:p>
          <w:p w14:paraId="00000226" w14:textId="77777777" w:rsidR="00A216DA" w:rsidRDefault="0011579B">
            <w:pPr>
              <w:pStyle w:val="Normal0"/>
              <w:pBdr>
                <w:top w:val="nil"/>
                <w:left w:val="nil"/>
                <w:bottom w:val="nil"/>
                <w:right w:val="nil"/>
                <w:between w:val="nil"/>
              </w:pBdr>
              <w:spacing w:before="120" w:line="276" w:lineRule="auto"/>
              <w:jc w:val="both"/>
              <w:rPr>
                <w:color w:val="FFFFFF"/>
                <w:sz w:val="20"/>
                <w:szCs w:val="20"/>
              </w:rPr>
            </w:pPr>
            <w:r>
              <w:rPr>
                <w:color w:val="FFFFFF"/>
                <w:sz w:val="20"/>
                <w:szCs w:val="20"/>
              </w:rPr>
              <w:t>El objetivo de estudio es comprender qué tipo de fármacos se encuentran en cada uno de estos grupos, identificar sus indicaciones, acción terapéutica, contraindicaciones y reacciones adversas para lo cual se tendrá como documento de estudio el documento “G</w:t>
            </w:r>
            <w:r>
              <w:rPr>
                <w:color w:val="FFFFFF"/>
                <w:sz w:val="20"/>
                <w:szCs w:val="20"/>
              </w:rPr>
              <w:t>rupos terapéuticos”:</w:t>
            </w:r>
          </w:p>
          <w:p w14:paraId="00000227" w14:textId="77777777" w:rsidR="00A216DA" w:rsidRDefault="00A216DA">
            <w:pPr>
              <w:pStyle w:val="Normal0"/>
              <w:spacing w:before="120" w:line="276" w:lineRule="auto"/>
              <w:rPr>
                <w:color w:val="FFFFFF"/>
                <w:sz w:val="20"/>
                <w:szCs w:val="20"/>
              </w:rPr>
            </w:pPr>
          </w:p>
          <w:p w14:paraId="00000228" w14:textId="77777777" w:rsidR="00A216DA" w:rsidRDefault="0011579B">
            <w:pPr>
              <w:pStyle w:val="Normal0"/>
              <w:spacing w:before="120" w:line="276" w:lineRule="auto"/>
              <w:jc w:val="center"/>
              <w:rPr>
                <w:color w:val="FFFFFF"/>
                <w:sz w:val="20"/>
                <w:szCs w:val="20"/>
              </w:rPr>
            </w:pPr>
            <w:r>
              <w:rPr>
                <w:noProof/>
                <w:color w:val="FFFFFF"/>
                <w:sz w:val="20"/>
                <w:szCs w:val="20"/>
              </w:rPr>
              <w:drawing>
                <wp:inline distT="0" distB="0" distL="0" distR="0" wp14:anchorId="41D527C1" wp14:editId="07777777">
                  <wp:extent cx="502914" cy="502914"/>
                  <wp:effectExtent l="0" t="0" r="0" b="0"/>
                  <wp:docPr id="2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3"/>
                          <a:srcRect/>
                          <a:stretch>
                            <a:fillRect/>
                          </a:stretch>
                        </pic:blipFill>
                        <pic:spPr>
                          <a:xfrm>
                            <a:off x="0" y="0"/>
                            <a:ext cx="502914" cy="502914"/>
                          </a:xfrm>
                          <a:prstGeom prst="rect">
                            <a:avLst/>
                          </a:prstGeom>
                          <a:ln/>
                        </pic:spPr>
                      </pic:pic>
                    </a:graphicData>
                  </a:graphic>
                </wp:inline>
              </w:drawing>
            </w:r>
          </w:p>
          <w:p w14:paraId="00000229" w14:textId="77777777" w:rsidR="00A216DA" w:rsidRDefault="0011579B">
            <w:pPr>
              <w:pStyle w:val="Normal0"/>
              <w:spacing w:before="120" w:line="276" w:lineRule="auto"/>
              <w:rPr>
                <w:i/>
                <w:color w:val="FFFFFF"/>
                <w:sz w:val="20"/>
                <w:szCs w:val="20"/>
              </w:rPr>
            </w:pPr>
            <w:r>
              <w:rPr>
                <w:i/>
                <w:color w:val="FFFFFF"/>
                <w:sz w:val="20"/>
                <w:szCs w:val="20"/>
              </w:rPr>
              <w:t xml:space="preserve"> </w:t>
            </w:r>
          </w:p>
        </w:tc>
      </w:tr>
    </w:tbl>
    <w:p w14:paraId="0000022A" w14:textId="77777777" w:rsidR="00A216DA" w:rsidRDefault="00A216DA">
      <w:pPr>
        <w:pStyle w:val="Normal0"/>
        <w:spacing w:before="120"/>
        <w:ind w:left="720" w:hanging="720"/>
        <w:rPr>
          <w:b/>
          <w:sz w:val="20"/>
          <w:szCs w:val="20"/>
        </w:rPr>
      </w:pPr>
    </w:p>
    <w:p w14:paraId="0000022B" w14:textId="77777777" w:rsidR="00A216DA" w:rsidRDefault="0011579B">
      <w:pPr>
        <w:pStyle w:val="Normal0"/>
        <w:spacing w:before="120"/>
        <w:rPr>
          <w:b/>
          <w:sz w:val="20"/>
          <w:szCs w:val="20"/>
        </w:rPr>
      </w:pPr>
      <w:r>
        <w:rPr>
          <w:b/>
          <w:sz w:val="20"/>
          <w:szCs w:val="20"/>
        </w:rPr>
        <w:t>9. Plantas medicinales</w:t>
      </w:r>
      <w:sdt>
        <w:sdtPr>
          <w:tag w:val="goog_rdk_65"/>
          <w:id w:val="1537619705"/>
        </w:sdtPr>
        <w:sdtEndPr/>
        <w:sdtContent>
          <w:commentRangeStart w:id="66"/>
        </w:sdtContent>
      </w:sdt>
    </w:p>
    <w:commentRangeEnd w:id="66"/>
    <w:p w14:paraId="0000022C" w14:textId="77777777" w:rsidR="00A216DA" w:rsidRDefault="0011579B">
      <w:pPr>
        <w:pStyle w:val="Normal0"/>
        <w:spacing w:before="120"/>
        <w:jc w:val="center"/>
        <w:rPr>
          <w:b/>
          <w:sz w:val="20"/>
          <w:szCs w:val="20"/>
        </w:rPr>
      </w:pPr>
      <w:r>
        <w:commentReference w:id="66"/>
      </w:r>
      <w:r>
        <w:rPr>
          <w:noProof/>
        </w:rPr>
        <w:drawing>
          <wp:anchor distT="0" distB="0" distL="114300" distR="114300" simplePos="0" relativeHeight="251667456" behindDoc="0" locked="0" layoutInCell="1" hidden="0" allowOverlap="1" wp14:anchorId="7D23F4F8" wp14:editId="07777777">
            <wp:simplePos x="0" y="0"/>
            <wp:positionH relativeFrom="column">
              <wp:posOffset>-2539</wp:posOffset>
            </wp:positionH>
            <wp:positionV relativeFrom="paragraph">
              <wp:posOffset>166370</wp:posOffset>
            </wp:positionV>
            <wp:extent cx="1416050" cy="879475"/>
            <wp:effectExtent l="0" t="0" r="0" b="0"/>
            <wp:wrapSquare wrapText="bothSides" distT="0" distB="0" distL="114300" distR="114300"/>
            <wp:docPr id="285" name="image13.jpg" descr="Té De Hierbas, Té, Hierbas, Tazas, Tazas De Té, Bebidas"/>
            <wp:cNvGraphicFramePr/>
            <a:graphic xmlns:a="http://schemas.openxmlformats.org/drawingml/2006/main">
              <a:graphicData uri="http://schemas.openxmlformats.org/drawingml/2006/picture">
                <pic:pic xmlns:pic="http://schemas.openxmlformats.org/drawingml/2006/picture">
                  <pic:nvPicPr>
                    <pic:cNvPr id="0" name="image13.jpg" descr="Té De Hierbas, Té, Hierbas, Tazas, Tazas De Té, Bebidas"/>
                    <pic:cNvPicPr preferRelativeResize="0"/>
                  </pic:nvPicPr>
                  <pic:blipFill>
                    <a:blip r:embed="rId55"/>
                    <a:srcRect/>
                    <a:stretch>
                      <a:fillRect/>
                    </a:stretch>
                  </pic:blipFill>
                  <pic:spPr>
                    <a:xfrm>
                      <a:off x="0" y="0"/>
                      <a:ext cx="1416050" cy="879475"/>
                    </a:xfrm>
                    <a:prstGeom prst="rect">
                      <a:avLst/>
                    </a:prstGeom>
                    <a:ln/>
                  </pic:spPr>
                </pic:pic>
              </a:graphicData>
            </a:graphic>
          </wp:anchor>
        </w:drawing>
      </w:r>
    </w:p>
    <w:p w14:paraId="0000022D" w14:textId="77777777" w:rsidR="00A216DA" w:rsidRDefault="0011579B">
      <w:pPr>
        <w:pStyle w:val="Normal0"/>
        <w:spacing w:before="120"/>
        <w:jc w:val="both"/>
        <w:rPr>
          <w:sz w:val="20"/>
          <w:szCs w:val="20"/>
        </w:rPr>
      </w:pPr>
      <w:r>
        <w:rPr>
          <w:sz w:val="20"/>
          <w:szCs w:val="20"/>
        </w:rPr>
        <w:t xml:space="preserve">En Colombia existen más de 700 plantas medicinales aprobadas para su uso y comercialización. </w:t>
      </w:r>
    </w:p>
    <w:p w14:paraId="0000022E" w14:textId="77777777" w:rsidR="00A216DA" w:rsidRDefault="00A216DA">
      <w:pPr>
        <w:pStyle w:val="Normal0"/>
        <w:spacing w:before="120"/>
        <w:jc w:val="both"/>
        <w:rPr>
          <w:sz w:val="20"/>
          <w:szCs w:val="20"/>
        </w:rPr>
      </w:pPr>
    </w:p>
    <w:p w14:paraId="0000022F" w14:textId="77777777" w:rsidR="00A216DA" w:rsidRDefault="00A216DA">
      <w:pPr>
        <w:pStyle w:val="Normal0"/>
        <w:spacing w:before="120"/>
        <w:jc w:val="both"/>
        <w:rPr>
          <w:sz w:val="20"/>
          <w:szCs w:val="20"/>
        </w:rPr>
      </w:pPr>
    </w:p>
    <w:p w14:paraId="00000230" w14:textId="77777777" w:rsidR="00A216DA" w:rsidRDefault="0011579B">
      <w:pPr>
        <w:pStyle w:val="Normal0"/>
        <w:spacing w:before="120"/>
        <w:jc w:val="both"/>
        <w:rPr>
          <w:sz w:val="20"/>
          <w:szCs w:val="20"/>
        </w:rPr>
      </w:pPr>
      <w:sdt>
        <w:sdtPr>
          <w:tag w:val="goog_rdk_66"/>
          <w:id w:val="1861818200"/>
        </w:sdtPr>
        <w:sdtEndPr/>
        <w:sdtContent>
          <w:commentRangeStart w:id="67"/>
        </w:sdtContent>
      </w:sdt>
      <w:r>
        <w:rPr>
          <w:sz w:val="20"/>
          <w:szCs w:val="20"/>
        </w:rPr>
        <w:t>“Una planta medicinal es aquella que, en uno o más de sus órganos, contiene sustancias que pueden ser utilizadas con fines terapéuticos o preventivos o que son precursores para la semisíntesis químico-farmacéutica” (OMS).</w:t>
      </w:r>
      <w:commentRangeEnd w:id="67"/>
      <w:r>
        <w:commentReference w:id="67"/>
      </w:r>
    </w:p>
    <w:p w14:paraId="00000231" w14:textId="77777777" w:rsidR="00A216DA" w:rsidRDefault="00A216DA">
      <w:pPr>
        <w:pStyle w:val="Normal0"/>
        <w:spacing w:before="120"/>
        <w:jc w:val="both"/>
        <w:rPr>
          <w:sz w:val="20"/>
          <w:szCs w:val="20"/>
        </w:rPr>
      </w:pPr>
    </w:p>
    <w:p w14:paraId="00000232" w14:textId="77777777" w:rsidR="00A216DA" w:rsidRDefault="0011579B">
      <w:pPr>
        <w:pStyle w:val="Normal0"/>
        <w:spacing w:before="120"/>
        <w:jc w:val="both"/>
        <w:rPr>
          <w:sz w:val="20"/>
          <w:szCs w:val="20"/>
        </w:rPr>
      </w:pPr>
      <w:r>
        <w:rPr>
          <w:sz w:val="20"/>
          <w:szCs w:val="20"/>
        </w:rPr>
        <w:t>A continuación, se pueden obse</w:t>
      </w:r>
      <w:r>
        <w:rPr>
          <w:sz w:val="20"/>
          <w:szCs w:val="20"/>
        </w:rPr>
        <w:t>rvar algunas de las características importantes de las plantas medicinales, sus beneficios, impactos positivos que tienen, según Hernández y López (s.f.):</w:t>
      </w:r>
    </w:p>
    <w:p w14:paraId="00000233" w14:textId="77777777" w:rsidR="00A216DA" w:rsidRDefault="00A216DA">
      <w:pPr>
        <w:pStyle w:val="Normal0"/>
        <w:spacing w:before="120"/>
        <w:jc w:val="both"/>
        <w:rPr>
          <w:sz w:val="20"/>
          <w:szCs w:val="20"/>
        </w:rPr>
      </w:pPr>
    </w:p>
    <w:p w14:paraId="00000234" w14:textId="77777777" w:rsidR="00A216DA" w:rsidRDefault="0011579B">
      <w:pPr>
        <w:pStyle w:val="Normal0"/>
        <w:spacing w:before="120"/>
        <w:jc w:val="center"/>
        <w:rPr>
          <w:sz w:val="20"/>
          <w:szCs w:val="20"/>
        </w:rPr>
      </w:pPr>
      <w:sdt>
        <w:sdtPr>
          <w:tag w:val="goog_rdk_67"/>
          <w:id w:val="775964588"/>
        </w:sdtPr>
        <w:sdtEndPr/>
        <w:sdtContent>
          <w:commentRangeStart w:id="68"/>
        </w:sdtContent>
      </w:sdt>
      <w:r>
        <w:rPr>
          <w:noProof/>
          <w:sz w:val="20"/>
          <w:szCs w:val="20"/>
        </w:rPr>
        <w:drawing>
          <wp:inline distT="0" distB="0" distL="0" distR="0" wp14:anchorId="61F89548" wp14:editId="07777777">
            <wp:extent cx="4844016" cy="845225"/>
            <wp:effectExtent l="0" t="0" r="0" b="0"/>
            <wp:docPr id="2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6"/>
                    <a:srcRect/>
                    <a:stretch>
                      <a:fillRect/>
                    </a:stretch>
                  </pic:blipFill>
                  <pic:spPr>
                    <a:xfrm>
                      <a:off x="0" y="0"/>
                      <a:ext cx="4844016" cy="845225"/>
                    </a:xfrm>
                    <a:prstGeom prst="rect">
                      <a:avLst/>
                    </a:prstGeom>
                    <a:ln/>
                  </pic:spPr>
                </pic:pic>
              </a:graphicData>
            </a:graphic>
          </wp:inline>
        </w:drawing>
      </w:r>
      <w:commentRangeEnd w:id="68"/>
      <w:r>
        <w:commentReference w:id="68"/>
      </w:r>
    </w:p>
    <w:p w14:paraId="00000235" w14:textId="77777777" w:rsidR="00A216DA" w:rsidRDefault="00A216DA">
      <w:pPr>
        <w:pStyle w:val="Normal0"/>
        <w:spacing w:before="120"/>
        <w:rPr>
          <w:sz w:val="20"/>
          <w:szCs w:val="20"/>
        </w:rPr>
      </w:pPr>
    </w:p>
    <w:tbl>
      <w:tblPr>
        <w:tblStyle w:val="af8"/>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62"/>
      </w:tblGrid>
      <w:tr w:rsidR="00A216DA" w14:paraId="326B82CD" w14:textId="77777777">
        <w:tc>
          <w:tcPr>
            <w:tcW w:w="9962" w:type="dxa"/>
            <w:shd w:val="clear" w:color="auto" w:fill="00B0F0"/>
          </w:tcPr>
          <w:p w14:paraId="00000236" w14:textId="77777777" w:rsidR="00A216DA" w:rsidRDefault="0011579B">
            <w:pPr>
              <w:pStyle w:val="Normal0"/>
              <w:spacing w:before="120" w:line="276" w:lineRule="auto"/>
              <w:jc w:val="center"/>
              <w:rPr>
                <w:color w:val="FFFFFF"/>
                <w:sz w:val="20"/>
                <w:szCs w:val="20"/>
              </w:rPr>
            </w:pPr>
            <w:sdt>
              <w:sdtPr>
                <w:tag w:val="goog_rdk_68"/>
                <w:id w:val="1788224558"/>
              </w:sdtPr>
              <w:sdtEndPr/>
              <w:sdtContent>
                <w:commentRangeStart w:id="69"/>
              </w:sdtContent>
            </w:sdt>
            <w:r>
              <w:rPr>
                <w:color w:val="FFFFFF"/>
                <w:sz w:val="20"/>
                <w:szCs w:val="20"/>
              </w:rPr>
              <w:t xml:space="preserve">Llamado </w:t>
            </w:r>
            <w:commentRangeEnd w:id="69"/>
            <w:r>
              <w:commentReference w:id="69"/>
            </w:r>
            <w:r>
              <w:rPr>
                <w:color w:val="FFFFFF"/>
                <w:sz w:val="20"/>
                <w:szCs w:val="20"/>
              </w:rPr>
              <w:t>a la acción</w:t>
            </w:r>
          </w:p>
          <w:p w14:paraId="00000237" w14:textId="77777777" w:rsidR="00A216DA" w:rsidRDefault="00A216DA">
            <w:pPr>
              <w:pStyle w:val="Normal0"/>
              <w:spacing w:before="120" w:line="276" w:lineRule="auto"/>
              <w:rPr>
                <w:color w:val="FFFFFF"/>
                <w:sz w:val="20"/>
                <w:szCs w:val="20"/>
              </w:rPr>
            </w:pPr>
          </w:p>
          <w:p w14:paraId="00000238" w14:textId="77777777" w:rsidR="00A216DA" w:rsidRDefault="0011579B">
            <w:pPr>
              <w:pStyle w:val="Normal0"/>
              <w:pBdr>
                <w:top w:val="nil"/>
                <w:left w:val="nil"/>
                <w:bottom w:val="nil"/>
                <w:right w:val="nil"/>
                <w:between w:val="nil"/>
              </w:pBdr>
              <w:spacing w:before="120" w:line="276" w:lineRule="auto"/>
              <w:jc w:val="both"/>
              <w:rPr>
                <w:color w:val="FFFFFF"/>
                <w:sz w:val="20"/>
                <w:szCs w:val="20"/>
              </w:rPr>
            </w:pPr>
            <w:r>
              <w:rPr>
                <w:color w:val="FFFFFF"/>
                <w:sz w:val="20"/>
                <w:szCs w:val="20"/>
              </w:rPr>
              <w:t>Para complementar este tema, se debe revisar el vademécum colombia</w:t>
            </w:r>
            <w:r>
              <w:rPr>
                <w:color w:val="FFFFFF"/>
                <w:sz w:val="20"/>
                <w:szCs w:val="20"/>
              </w:rPr>
              <w:t>no con las plantas medicinales aprobadas.</w:t>
            </w:r>
          </w:p>
          <w:p w14:paraId="00000239" w14:textId="77777777" w:rsidR="00A216DA" w:rsidRDefault="00A216DA">
            <w:pPr>
              <w:pStyle w:val="Normal0"/>
              <w:spacing w:before="120" w:line="276" w:lineRule="auto"/>
              <w:rPr>
                <w:color w:val="FFFFFF"/>
                <w:sz w:val="20"/>
                <w:szCs w:val="20"/>
              </w:rPr>
            </w:pPr>
          </w:p>
          <w:p w14:paraId="0000023A" w14:textId="77777777" w:rsidR="00A216DA" w:rsidRDefault="0011579B">
            <w:pPr>
              <w:pStyle w:val="Normal0"/>
              <w:spacing w:before="120" w:line="276" w:lineRule="auto"/>
              <w:jc w:val="center"/>
              <w:rPr>
                <w:color w:val="FFFFFF"/>
                <w:sz w:val="20"/>
                <w:szCs w:val="20"/>
              </w:rPr>
            </w:pPr>
            <w:r>
              <w:rPr>
                <w:noProof/>
                <w:color w:val="FFFFFF"/>
                <w:sz w:val="20"/>
                <w:szCs w:val="20"/>
              </w:rPr>
              <w:drawing>
                <wp:inline distT="0" distB="0" distL="0" distR="0" wp14:anchorId="0017344C" wp14:editId="07777777">
                  <wp:extent cx="502914" cy="502914"/>
                  <wp:effectExtent l="0" t="0" r="0" b="0"/>
                  <wp:docPr id="27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3"/>
                          <a:srcRect/>
                          <a:stretch>
                            <a:fillRect/>
                          </a:stretch>
                        </pic:blipFill>
                        <pic:spPr>
                          <a:xfrm>
                            <a:off x="0" y="0"/>
                            <a:ext cx="502914" cy="502914"/>
                          </a:xfrm>
                          <a:prstGeom prst="rect">
                            <a:avLst/>
                          </a:prstGeom>
                          <a:ln/>
                        </pic:spPr>
                      </pic:pic>
                    </a:graphicData>
                  </a:graphic>
                </wp:inline>
              </w:drawing>
            </w:r>
          </w:p>
          <w:p w14:paraId="0000023B" w14:textId="77777777" w:rsidR="00A216DA" w:rsidRDefault="0011579B">
            <w:pPr>
              <w:pStyle w:val="Normal0"/>
              <w:spacing w:before="120" w:line="276" w:lineRule="auto"/>
              <w:rPr>
                <w:i/>
                <w:color w:val="FFFFFF"/>
                <w:sz w:val="20"/>
                <w:szCs w:val="20"/>
              </w:rPr>
            </w:pPr>
            <w:r>
              <w:rPr>
                <w:i/>
                <w:color w:val="FFFFFF"/>
                <w:sz w:val="20"/>
                <w:szCs w:val="20"/>
              </w:rPr>
              <w:t xml:space="preserve"> </w:t>
            </w:r>
          </w:p>
        </w:tc>
      </w:tr>
    </w:tbl>
    <w:p w14:paraId="0000023C" w14:textId="77777777" w:rsidR="00A216DA" w:rsidRDefault="00A216DA">
      <w:pPr>
        <w:pStyle w:val="Normal0"/>
        <w:spacing w:before="120"/>
        <w:jc w:val="both"/>
        <w:rPr>
          <w:sz w:val="20"/>
          <w:szCs w:val="20"/>
        </w:rPr>
      </w:pPr>
    </w:p>
    <w:p w14:paraId="0000023D" w14:textId="77777777" w:rsidR="00A216DA" w:rsidRDefault="0011579B">
      <w:pPr>
        <w:pStyle w:val="Normal0"/>
        <w:pBdr>
          <w:top w:val="nil"/>
          <w:left w:val="nil"/>
          <w:bottom w:val="nil"/>
          <w:right w:val="nil"/>
          <w:between w:val="nil"/>
        </w:pBdr>
        <w:spacing w:before="120"/>
        <w:jc w:val="both"/>
        <w:rPr>
          <w:b/>
          <w:sz w:val="20"/>
          <w:szCs w:val="20"/>
        </w:rPr>
      </w:pPr>
      <w:r>
        <w:rPr>
          <w:sz w:val="20"/>
          <w:szCs w:val="20"/>
        </w:rPr>
        <w:t xml:space="preserve">B. </w:t>
      </w:r>
      <w:r>
        <w:rPr>
          <w:b/>
          <w:sz w:val="20"/>
          <w:szCs w:val="20"/>
        </w:rPr>
        <w:t>ACTIVIDADES DIDÁCTICAS (OPCIONALES SI SON SUGERIDAS)</w:t>
      </w:r>
    </w:p>
    <w:p w14:paraId="0000023E" w14:textId="77777777" w:rsidR="00A216DA" w:rsidRDefault="00A216DA">
      <w:pPr>
        <w:pStyle w:val="Normal0"/>
        <w:spacing w:before="120"/>
        <w:jc w:val="both"/>
        <w:rPr>
          <w:sz w:val="20"/>
          <w:szCs w:val="20"/>
        </w:rPr>
      </w:pPr>
    </w:p>
    <w:tbl>
      <w:tblPr>
        <w:tblStyle w:val="af9"/>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A216DA" w14:paraId="1D305820" w14:textId="77777777">
        <w:trPr>
          <w:trHeight w:val="298"/>
        </w:trPr>
        <w:tc>
          <w:tcPr>
            <w:tcW w:w="9541" w:type="dxa"/>
            <w:gridSpan w:val="2"/>
            <w:shd w:val="clear" w:color="auto" w:fill="FAC896"/>
            <w:vAlign w:val="center"/>
          </w:tcPr>
          <w:p w14:paraId="0000023F" w14:textId="77777777" w:rsidR="00A216DA" w:rsidRDefault="0011579B">
            <w:pPr>
              <w:pStyle w:val="Normal0"/>
              <w:spacing w:before="120"/>
              <w:jc w:val="center"/>
              <w:rPr>
                <w:b/>
                <w:sz w:val="20"/>
                <w:szCs w:val="20"/>
              </w:rPr>
            </w:pPr>
            <w:r>
              <w:rPr>
                <w:b/>
                <w:sz w:val="20"/>
                <w:szCs w:val="20"/>
              </w:rPr>
              <w:t>DESCRIPCIÓN DE ACTIVIDAD DIDÁCTICA</w:t>
            </w:r>
          </w:p>
        </w:tc>
      </w:tr>
      <w:tr w:rsidR="00A216DA" w14:paraId="6E403EAC" w14:textId="77777777">
        <w:trPr>
          <w:trHeight w:val="806"/>
        </w:trPr>
        <w:tc>
          <w:tcPr>
            <w:tcW w:w="2835" w:type="dxa"/>
            <w:shd w:val="clear" w:color="auto" w:fill="FAC896"/>
            <w:vAlign w:val="center"/>
          </w:tcPr>
          <w:p w14:paraId="00000241" w14:textId="77777777" w:rsidR="00A216DA" w:rsidRDefault="0011579B">
            <w:pPr>
              <w:pStyle w:val="Normal0"/>
              <w:spacing w:before="120"/>
              <w:rPr>
                <w:sz w:val="20"/>
                <w:szCs w:val="20"/>
              </w:rPr>
            </w:pPr>
            <w:r>
              <w:rPr>
                <w:sz w:val="20"/>
                <w:szCs w:val="20"/>
              </w:rPr>
              <w:t>Nombre de la Actividad</w:t>
            </w:r>
          </w:p>
        </w:tc>
        <w:tc>
          <w:tcPr>
            <w:tcW w:w="6706" w:type="dxa"/>
            <w:shd w:val="clear" w:color="auto" w:fill="auto"/>
            <w:vAlign w:val="center"/>
          </w:tcPr>
          <w:p w14:paraId="00000242" w14:textId="77777777" w:rsidR="00A216DA" w:rsidRDefault="00A216DA">
            <w:pPr>
              <w:pStyle w:val="Normal0"/>
              <w:spacing w:before="120"/>
              <w:rPr>
                <w:sz w:val="20"/>
                <w:szCs w:val="20"/>
              </w:rPr>
            </w:pPr>
          </w:p>
        </w:tc>
      </w:tr>
      <w:tr w:rsidR="00A216DA" w14:paraId="13CADAA4" w14:textId="77777777">
        <w:trPr>
          <w:trHeight w:val="806"/>
        </w:trPr>
        <w:tc>
          <w:tcPr>
            <w:tcW w:w="2835" w:type="dxa"/>
            <w:shd w:val="clear" w:color="auto" w:fill="FAC896"/>
            <w:vAlign w:val="center"/>
          </w:tcPr>
          <w:p w14:paraId="00000243" w14:textId="77777777" w:rsidR="00A216DA" w:rsidRDefault="0011579B">
            <w:pPr>
              <w:pStyle w:val="Normal0"/>
              <w:spacing w:before="120"/>
              <w:rPr>
                <w:sz w:val="20"/>
                <w:szCs w:val="20"/>
              </w:rPr>
            </w:pPr>
            <w:r>
              <w:rPr>
                <w:sz w:val="20"/>
                <w:szCs w:val="20"/>
              </w:rPr>
              <w:t>Objetivo de la actividad</w:t>
            </w:r>
          </w:p>
        </w:tc>
        <w:tc>
          <w:tcPr>
            <w:tcW w:w="6706" w:type="dxa"/>
            <w:shd w:val="clear" w:color="auto" w:fill="auto"/>
            <w:vAlign w:val="center"/>
          </w:tcPr>
          <w:p w14:paraId="00000244" w14:textId="77777777" w:rsidR="00A216DA" w:rsidRDefault="00A216DA">
            <w:pPr>
              <w:pStyle w:val="Normal0"/>
              <w:spacing w:before="120"/>
              <w:rPr>
                <w:sz w:val="20"/>
                <w:szCs w:val="20"/>
              </w:rPr>
            </w:pPr>
          </w:p>
        </w:tc>
      </w:tr>
      <w:tr w:rsidR="00A216DA" w14:paraId="7C48933B" w14:textId="77777777">
        <w:trPr>
          <w:trHeight w:val="806"/>
        </w:trPr>
        <w:tc>
          <w:tcPr>
            <w:tcW w:w="2835" w:type="dxa"/>
            <w:shd w:val="clear" w:color="auto" w:fill="FAC896"/>
            <w:vAlign w:val="center"/>
          </w:tcPr>
          <w:p w14:paraId="00000245" w14:textId="77777777" w:rsidR="00A216DA" w:rsidRDefault="0011579B">
            <w:pPr>
              <w:pStyle w:val="Normal0"/>
              <w:spacing w:before="120"/>
              <w:rPr>
                <w:sz w:val="20"/>
                <w:szCs w:val="20"/>
              </w:rPr>
            </w:pPr>
            <w:r>
              <w:rPr>
                <w:sz w:val="20"/>
                <w:szCs w:val="20"/>
              </w:rPr>
              <w:t>Tipo de actividad sugerida</w:t>
            </w:r>
          </w:p>
        </w:tc>
        <w:tc>
          <w:tcPr>
            <w:tcW w:w="6706" w:type="dxa"/>
            <w:shd w:val="clear" w:color="auto" w:fill="auto"/>
            <w:vAlign w:val="center"/>
          </w:tcPr>
          <w:p w14:paraId="00000246" w14:textId="77777777" w:rsidR="00A216DA" w:rsidRDefault="00A216DA">
            <w:pPr>
              <w:pStyle w:val="Normal0"/>
              <w:spacing w:before="120"/>
              <w:rPr>
                <w:sz w:val="20"/>
                <w:szCs w:val="20"/>
              </w:rPr>
            </w:pPr>
          </w:p>
        </w:tc>
      </w:tr>
      <w:tr w:rsidR="00A216DA" w14:paraId="61289E3A" w14:textId="77777777">
        <w:trPr>
          <w:trHeight w:val="806"/>
        </w:trPr>
        <w:tc>
          <w:tcPr>
            <w:tcW w:w="2835" w:type="dxa"/>
            <w:shd w:val="clear" w:color="auto" w:fill="FAC896"/>
            <w:vAlign w:val="center"/>
          </w:tcPr>
          <w:p w14:paraId="00000247" w14:textId="77777777" w:rsidR="00A216DA" w:rsidRDefault="0011579B">
            <w:pPr>
              <w:pStyle w:val="Normal0"/>
              <w:spacing w:before="120"/>
              <w:rPr>
                <w:b/>
                <w:sz w:val="20"/>
                <w:szCs w:val="20"/>
              </w:rPr>
            </w:pPr>
            <w:r>
              <w:rPr>
                <w:b/>
                <w:sz w:val="20"/>
                <w:szCs w:val="20"/>
              </w:rPr>
              <w:t xml:space="preserve">Archivo de la actividad </w:t>
            </w:r>
          </w:p>
          <w:p w14:paraId="00000248" w14:textId="77777777" w:rsidR="00A216DA" w:rsidRDefault="0011579B">
            <w:pPr>
              <w:pStyle w:val="Normal0"/>
              <w:spacing w:before="120"/>
              <w:rPr>
                <w:b/>
                <w:sz w:val="20"/>
                <w:szCs w:val="20"/>
              </w:rPr>
            </w:pPr>
            <w:r>
              <w:rPr>
                <w:b/>
                <w:sz w:val="20"/>
                <w:szCs w:val="20"/>
              </w:rPr>
              <w:t>(Anexo donde se describe la actividad propuesta)</w:t>
            </w:r>
          </w:p>
        </w:tc>
        <w:tc>
          <w:tcPr>
            <w:tcW w:w="6706" w:type="dxa"/>
            <w:shd w:val="clear" w:color="auto" w:fill="auto"/>
            <w:vAlign w:val="center"/>
          </w:tcPr>
          <w:p w14:paraId="00000249" w14:textId="77777777" w:rsidR="00A216DA" w:rsidRDefault="00A216DA">
            <w:pPr>
              <w:pStyle w:val="Normal0"/>
              <w:spacing w:before="120"/>
              <w:rPr>
                <w:sz w:val="20"/>
                <w:szCs w:val="20"/>
              </w:rPr>
            </w:pPr>
          </w:p>
        </w:tc>
      </w:tr>
    </w:tbl>
    <w:p w14:paraId="0000024A" w14:textId="77777777" w:rsidR="00A216DA" w:rsidRDefault="00A216DA">
      <w:pPr>
        <w:pStyle w:val="Normal0"/>
        <w:spacing w:before="120"/>
        <w:ind w:left="426"/>
        <w:jc w:val="both"/>
        <w:rPr>
          <w:sz w:val="20"/>
          <w:szCs w:val="20"/>
        </w:rPr>
      </w:pPr>
    </w:p>
    <w:p w14:paraId="0000024B" w14:textId="77777777" w:rsidR="00A216DA" w:rsidRDefault="0011579B">
      <w:pPr>
        <w:pStyle w:val="Normal0"/>
        <w:numPr>
          <w:ilvl w:val="0"/>
          <w:numId w:val="14"/>
        </w:numPr>
        <w:pBdr>
          <w:top w:val="nil"/>
          <w:left w:val="nil"/>
          <w:bottom w:val="nil"/>
          <w:right w:val="nil"/>
          <w:between w:val="nil"/>
        </w:pBdr>
        <w:spacing w:before="120"/>
        <w:jc w:val="both"/>
        <w:rPr>
          <w:b/>
          <w:sz w:val="20"/>
          <w:szCs w:val="20"/>
        </w:rPr>
      </w:pPr>
      <w:r>
        <w:rPr>
          <w:b/>
          <w:sz w:val="20"/>
          <w:szCs w:val="20"/>
        </w:rPr>
        <w:t xml:space="preserve">MATERIAL COMPLEMENTARIO: </w:t>
      </w:r>
    </w:p>
    <w:p w14:paraId="0000024C" w14:textId="77777777" w:rsidR="00A216DA" w:rsidRDefault="00A216DA">
      <w:pPr>
        <w:pStyle w:val="Normal0"/>
        <w:spacing w:before="120"/>
        <w:ind w:left="1" w:hanging="1"/>
        <w:rPr>
          <w:sz w:val="20"/>
          <w:szCs w:val="20"/>
        </w:rPr>
      </w:pPr>
    </w:p>
    <w:tbl>
      <w:tblPr>
        <w:tblStyle w:val="afa"/>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977"/>
        <w:gridCol w:w="2313"/>
        <w:gridCol w:w="2519"/>
      </w:tblGrid>
      <w:tr w:rsidR="00A216DA" w14:paraId="18C53E35" w14:textId="77777777">
        <w:trPr>
          <w:trHeight w:val="658"/>
        </w:trPr>
        <w:tc>
          <w:tcPr>
            <w:tcW w:w="2263" w:type="dxa"/>
            <w:shd w:val="clear" w:color="auto" w:fill="F9CB9C"/>
            <w:tcMar>
              <w:top w:w="100" w:type="dxa"/>
              <w:left w:w="100" w:type="dxa"/>
              <w:bottom w:w="100" w:type="dxa"/>
              <w:right w:w="100" w:type="dxa"/>
            </w:tcMar>
            <w:vAlign w:val="center"/>
          </w:tcPr>
          <w:p w14:paraId="0000024D" w14:textId="77777777" w:rsidR="00A216DA" w:rsidRDefault="0011579B">
            <w:pPr>
              <w:pStyle w:val="Normal0"/>
              <w:spacing w:before="120"/>
              <w:jc w:val="center"/>
              <w:rPr>
                <w:b/>
                <w:sz w:val="20"/>
                <w:szCs w:val="20"/>
              </w:rPr>
            </w:pPr>
            <w:r>
              <w:rPr>
                <w:b/>
                <w:sz w:val="20"/>
                <w:szCs w:val="20"/>
              </w:rPr>
              <w:t>Tema</w:t>
            </w:r>
          </w:p>
        </w:tc>
        <w:tc>
          <w:tcPr>
            <w:tcW w:w="2977" w:type="dxa"/>
            <w:shd w:val="clear" w:color="auto" w:fill="F9CB9C"/>
            <w:tcMar>
              <w:top w:w="100" w:type="dxa"/>
              <w:left w:w="100" w:type="dxa"/>
              <w:bottom w:w="100" w:type="dxa"/>
              <w:right w:w="100" w:type="dxa"/>
            </w:tcMar>
            <w:vAlign w:val="center"/>
          </w:tcPr>
          <w:p w14:paraId="0000024E" w14:textId="77777777" w:rsidR="00A216DA" w:rsidRDefault="0011579B">
            <w:pPr>
              <w:pStyle w:val="Normal0"/>
              <w:spacing w:before="120"/>
              <w:jc w:val="center"/>
              <w:rPr>
                <w:b/>
                <w:sz w:val="20"/>
                <w:szCs w:val="20"/>
              </w:rPr>
            </w:pPr>
            <w:r>
              <w:rPr>
                <w:b/>
                <w:sz w:val="20"/>
                <w:szCs w:val="20"/>
              </w:rPr>
              <w:t>Referencia APA del Material</w:t>
            </w:r>
          </w:p>
        </w:tc>
        <w:tc>
          <w:tcPr>
            <w:tcW w:w="2313" w:type="dxa"/>
            <w:shd w:val="clear" w:color="auto" w:fill="F9CB9C"/>
            <w:tcMar>
              <w:top w:w="100" w:type="dxa"/>
              <w:left w:w="100" w:type="dxa"/>
              <w:bottom w:w="100" w:type="dxa"/>
              <w:right w:w="100" w:type="dxa"/>
            </w:tcMar>
            <w:vAlign w:val="center"/>
          </w:tcPr>
          <w:p w14:paraId="0000024F" w14:textId="77777777" w:rsidR="00A216DA" w:rsidRDefault="0011579B">
            <w:pPr>
              <w:pStyle w:val="Normal0"/>
              <w:spacing w:before="120"/>
              <w:jc w:val="center"/>
              <w:rPr>
                <w:b/>
                <w:sz w:val="20"/>
                <w:szCs w:val="20"/>
              </w:rPr>
            </w:pPr>
            <w:r>
              <w:rPr>
                <w:b/>
                <w:sz w:val="20"/>
                <w:szCs w:val="20"/>
              </w:rPr>
              <w:t>Tipo de material</w:t>
            </w:r>
          </w:p>
          <w:p w14:paraId="00000250" w14:textId="77777777" w:rsidR="00A216DA" w:rsidRDefault="0011579B">
            <w:pPr>
              <w:pStyle w:val="Normal0"/>
              <w:spacing w:before="120"/>
              <w:jc w:val="center"/>
              <w:rPr>
                <w:b/>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51" w14:textId="77777777" w:rsidR="00A216DA" w:rsidRDefault="0011579B">
            <w:pPr>
              <w:pStyle w:val="Normal0"/>
              <w:spacing w:before="120"/>
              <w:jc w:val="center"/>
              <w:rPr>
                <w:b/>
                <w:sz w:val="20"/>
                <w:szCs w:val="20"/>
              </w:rPr>
            </w:pPr>
            <w:r>
              <w:rPr>
                <w:b/>
                <w:sz w:val="20"/>
                <w:szCs w:val="20"/>
              </w:rPr>
              <w:t>Enlace del Recurso o</w:t>
            </w:r>
          </w:p>
          <w:p w14:paraId="00000252" w14:textId="77777777" w:rsidR="00A216DA" w:rsidRDefault="0011579B">
            <w:pPr>
              <w:pStyle w:val="Normal0"/>
              <w:spacing w:before="120"/>
              <w:jc w:val="center"/>
              <w:rPr>
                <w:b/>
                <w:sz w:val="20"/>
                <w:szCs w:val="20"/>
              </w:rPr>
            </w:pPr>
            <w:r>
              <w:rPr>
                <w:b/>
                <w:sz w:val="20"/>
                <w:szCs w:val="20"/>
              </w:rPr>
              <w:t>Archivo del documento o material</w:t>
            </w:r>
          </w:p>
        </w:tc>
      </w:tr>
      <w:tr w:rsidR="00A216DA" w14:paraId="220E8215" w14:textId="77777777">
        <w:trPr>
          <w:trHeight w:val="1045"/>
        </w:trPr>
        <w:tc>
          <w:tcPr>
            <w:tcW w:w="2263" w:type="dxa"/>
            <w:vMerge w:val="restart"/>
            <w:tcMar>
              <w:top w:w="100" w:type="dxa"/>
              <w:left w:w="100" w:type="dxa"/>
              <w:bottom w:w="100" w:type="dxa"/>
              <w:right w:w="100" w:type="dxa"/>
            </w:tcMar>
            <w:vAlign w:val="center"/>
          </w:tcPr>
          <w:p w14:paraId="00000253" w14:textId="77777777" w:rsidR="00A216DA" w:rsidRDefault="0011579B">
            <w:pPr>
              <w:pStyle w:val="Normal0"/>
              <w:spacing w:before="120"/>
              <w:rPr>
                <w:sz w:val="20"/>
                <w:szCs w:val="20"/>
              </w:rPr>
            </w:pPr>
            <w:r>
              <w:rPr>
                <w:sz w:val="20"/>
                <w:szCs w:val="20"/>
              </w:rPr>
              <w:t>Biología celular</w:t>
            </w:r>
          </w:p>
          <w:p w14:paraId="00000254" w14:textId="77777777" w:rsidR="00A216DA" w:rsidRDefault="00A216DA">
            <w:pPr>
              <w:pStyle w:val="Normal0"/>
              <w:spacing w:before="120"/>
              <w:rPr>
                <w:sz w:val="20"/>
                <w:szCs w:val="20"/>
              </w:rPr>
            </w:pPr>
          </w:p>
        </w:tc>
        <w:tc>
          <w:tcPr>
            <w:tcW w:w="2977" w:type="dxa"/>
            <w:tcMar>
              <w:top w:w="100" w:type="dxa"/>
              <w:left w:w="100" w:type="dxa"/>
              <w:bottom w:w="100" w:type="dxa"/>
              <w:right w:w="100" w:type="dxa"/>
            </w:tcMar>
            <w:vAlign w:val="center"/>
          </w:tcPr>
          <w:p w14:paraId="00000255" w14:textId="77777777" w:rsidR="00A216DA" w:rsidRDefault="0011579B">
            <w:pPr>
              <w:pStyle w:val="Normal0"/>
              <w:spacing w:before="120"/>
              <w:rPr>
                <w:sz w:val="20"/>
                <w:szCs w:val="20"/>
              </w:rPr>
            </w:pPr>
            <w:r>
              <w:rPr>
                <w:sz w:val="20"/>
                <w:szCs w:val="20"/>
              </w:rPr>
              <w:t xml:space="preserve">Unprofesor.com. (2015). </w:t>
            </w:r>
            <w:r>
              <w:rPr>
                <w:i/>
                <w:sz w:val="20"/>
                <w:szCs w:val="20"/>
              </w:rPr>
              <w:t>Partes de la célula procariota.</w:t>
            </w:r>
            <w:r>
              <w:rPr>
                <w:sz w:val="20"/>
                <w:szCs w:val="20"/>
              </w:rPr>
              <w:t xml:space="preserve"> [Video]. YouTube. https://youtu.be/Gt15ksP7mPs</w:t>
            </w:r>
          </w:p>
        </w:tc>
        <w:tc>
          <w:tcPr>
            <w:tcW w:w="2313" w:type="dxa"/>
            <w:tcMar>
              <w:top w:w="100" w:type="dxa"/>
              <w:left w:w="100" w:type="dxa"/>
              <w:bottom w:w="100" w:type="dxa"/>
              <w:right w:w="100" w:type="dxa"/>
            </w:tcMar>
            <w:vAlign w:val="center"/>
          </w:tcPr>
          <w:p w14:paraId="00000256" w14:textId="77777777" w:rsidR="00A216DA" w:rsidRDefault="0011579B">
            <w:pPr>
              <w:pStyle w:val="Normal0"/>
              <w:spacing w:before="120"/>
              <w:rPr>
                <w:sz w:val="20"/>
                <w:szCs w:val="20"/>
              </w:rPr>
            </w:pPr>
            <w:r>
              <w:rPr>
                <w:sz w:val="20"/>
                <w:szCs w:val="20"/>
              </w:rPr>
              <w:t>Video</w:t>
            </w:r>
          </w:p>
        </w:tc>
        <w:tc>
          <w:tcPr>
            <w:tcW w:w="2519" w:type="dxa"/>
            <w:tcMar>
              <w:top w:w="100" w:type="dxa"/>
              <w:left w:w="100" w:type="dxa"/>
              <w:bottom w:w="100" w:type="dxa"/>
              <w:right w:w="100" w:type="dxa"/>
            </w:tcMar>
            <w:vAlign w:val="center"/>
          </w:tcPr>
          <w:p w14:paraId="00000257" w14:textId="77777777" w:rsidR="00A216DA" w:rsidRDefault="0011579B">
            <w:pPr>
              <w:pStyle w:val="Normal0"/>
              <w:spacing w:before="120"/>
              <w:rPr>
                <w:sz w:val="20"/>
                <w:szCs w:val="20"/>
              </w:rPr>
            </w:pPr>
            <w:r>
              <w:rPr>
                <w:sz w:val="20"/>
                <w:szCs w:val="20"/>
              </w:rPr>
              <w:t>https://youtu.be/Gt15ksP7mPs</w:t>
            </w:r>
          </w:p>
        </w:tc>
      </w:tr>
      <w:tr w:rsidR="00A216DA" w14:paraId="553D4F7A" w14:textId="77777777">
        <w:trPr>
          <w:trHeight w:val="599"/>
        </w:trPr>
        <w:tc>
          <w:tcPr>
            <w:tcW w:w="2263" w:type="dxa"/>
            <w:vMerge/>
            <w:tcMar>
              <w:top w:w="100" w:type="dxa"/>
              <w:left w:w="100" w:type="dxa"/>
              <w:bottom w:w="100" w:type="dxa"/>
              <w:right w:w="100" w:type="dxa"/>
            </w:tcMar>
            <w:vAlign w:val="center"/>
          </w:tcPr>
          <w:p w14:paraId="00000258" w14:textId="77777777" w:rsidR="00A216DA" w:rsidRDefault="00A216DA">
            <w:pPr>
              <w:pStyle w:val="Normal0"/>
              <w:widowControl w:val="0"/>
              <w:pBdr>
                <w:top w:val="nil"/>
                <w:left w:val="nil"/>
                <w:bottom w:val="nil"/>
                <w:right w:val="nil"/>
                <w:between w:val="nil"/>
              </w:pBdr>
              <w:rPr>
                <w:sz w:val="20"/>
                <w:szCs w:val="20"/>
              </w:rPr>
            </w:pPr>
          </w:p>
        </w:tc>
        <w:tc>
          <w:tcPr>
            <w:tcW w:w="2977" w:type="dxa"/>
            <w:tcMar>
              <w:top w:w="100" w:type="dxa"/>
              <w:left w:w="100" w:type="dxa"/>
              <w:bottom w:w="100" w:type="dxa"/>
              <w:right w:w="100" w:type="dxa"/>
            </w:tcMar>
            <w:vAlign w:val="center"/>
          </w:tcPr>
          <w:p w14:paraId="00000259" w14:textId="77777777" w:rsidR="00A216DA" w:rsidRDefault="0011579B">
            <w:pPr>
              <w:pStyle w:val="Normal0"/>
              <w:spacing w:before="120"/>
              <w:rPr>
                <w:sz w:val="20"/>
                <w:szCs w:val="20"/>
              </w:rPr>
            </w:pPr>
            <w:r>
              <w:rPr>
                <w:sz w:val="20"/>
                <w:szCs w:val="20"/>
              </w:rPr>
              <w:t>Khan Academy Español. (2015). Panorama de las células animales y vegetales | Biología | Khan Academy en español. [Video]. YouTube. https://youtu.be/E4mdLzfXmTY</w:t>
            </w:r>
          </w:p>
        </w:tc>
        <w:tc>
          <w:tcPr>
            <w:tcW w:w="2313" w:type="dxa"/>
            <w:tcMar>
              <w:top w:w="100" w:type="dxa"/>
              <w:left w:w="100" w:type="dxa"/>
              <w:bottom w:w="100" w:type="dxa"/>
              <w:right w:w="100" w:type="dxa"/>
            </w:tcMar>
            <w:vAlign w:val="center"/>
          </w:tcPr>
          <w:p w14:paraId="0000025A" w14:textId="77777777" w:rsidR="00A216DA" w:rsidRDefault="0011579B">
            <w:pPr>
              <w:pStyle w:val="Normal0"/>
              <w:spacing w:before="120"/>
              <w:rPr>
                <w:sz w:val="20"/>
                <w:szCs w:val="20"/>
              </w:rPr>
            </w:pPr>
            <w:r>
              <w:rPr>
                <w:sz w:val="20"/>
                <w:szCs w:val="20"/>
              </w:rPr>
              <w:t>Video</w:t>
            </w:r>
          </w:p>
        </w:tc>
        <w:tc>
          <w:tcPr>
            <w:tcW w:w="2519" w:type="dxa"/>
            <w:tcMar>
              <w:top w:w="100" w:type="dxa"/>
              <w:left w:w="100" w:type="dxa"/>
              <w:bottom w:w="100" w:type="dxa"/>
              <w:right w:w="100" w:type="dxa"/>
            </w:tcMar>
            <w:vAlign w:val="center"/>
          </w:tcPr>
          <w:p w14:paraId="0000025B" w14:textId="77777777" w:rsidR="00A216DA" w:rsidRDefault="0011579B">
            <w:pPr>
              <w:pStyle w:val="Normal0"/>
              <w:spacing w:before="120"/>
              <w:rPr>
                <w:sz w:val="20"/>
                <w:szCs w:val="20"/>
              </w:rPr>
            </w:pPr>
            <w:r>
              <w:rPr>
                <w:sz w:val="20"/>
                <w:szCs w:val="20"/>
              </w:rPr>
              <w:t>https://youtu.be/E4mdLzfXmTY</w:t>
            </w:r>
          </w:p>
        </w:tc>
      </w:tr>
      <w:tr w:rsidR="00A216DA" w14:paraId="73FFB58A" w14:textId="77777777">
        <w:trPr>
          <w:trHeight w:val="1045"/>
        </w:trPr>
        <w:tc>
          <w:tcPr>
            <w:tcW w:w="2263" w:type="dxa"/>
            <w:vMerge w:val="restart"/>
            <w:tcMar>
              <w:top w:w="100" w:type="dxa"/>
              <w:left w:w="100" w:type="dxa"/>
              <w:bottom w:w="100" w:type="dxa"/>
              <w:right w:w="100" w:type="dxa"/>
            </w:tcMar>
            <w:vAlign w:val="center"/>
          </w:tcPr>
          <w:p w14:paraId="0000025C" w14:textId="77777777" w:rsidR="00A216DA" w:rsidRDefault="00A216DA">
            <w:pPr>
              <w:pStyle w:val="Normal0"/>
              <w:spacing w:before="120"/>
              <w:rPr>
                <w:sz w:val="20"/>
                <w:szCs w:val="20"/>
              </w:rPr>
            </w:pPr>
          </w:p>
          <w:p w14:paraId="0000025D" w14:textId="77777777" w:rsidR="00A216DA" w:rsidRDefault="0011579B">
            <w:pPr>
              <w:pStyle w:val="Normal0"/>
              <w:spacing w:before="120"/>
              <w:rPr>
                <w:sz w:val="20"/>
                <w:szCs w:val="20"/>
              </w:rPr>
            </w:pPr>
            <w:r>
              <w:rPr>
                <w:sz w:val="20"/>
                <w:szCs w:val="20"/>
              </w:rPr>
              <w:t>Bioquímica</w:t>
            </w:r>
          </w:p>
          <w:p w14:paraId="0000025E" w14:textId="77777777" w:rsidR="00A216DA" w:rsidRDefault="00A216DA">
            <w:pPr>
              <w:pStyle w:val="Normal0"/>
              <w:spacing w:before="120"/>
              <w:rPr>
                <w:sz w:val="20"/>
                <w:szCs w:val="20"/>
              </w:rPr>
            </w:pPr>
          </w:p>
        </w:tc>
        <w:tc>
          <w:tcPr>
            <w:tcW w:w="2977" w:type="dxa"/>
            <w:tcMar>
              <w:top w:w="100" w:type="dxa"/>
              <w:left w:w="100" w:type="dxa"/>
              <w:bottom w:w="100" w:type="dxa"/>
              <w:right w:w="100" w:type="dxa"/>
            </w:tcMar>
            <w:vAlign w:val="center"/>
          </w:tcPr>
          <w:p w14:paraId="0000025F" w14:textId="77777777" w:rsidR="00A216DA" w:rsidRDefault="0011579B">
            <w:pPr>
              <w:pStyle w:val="Normal0"/>
              <w:spacing w:before="120"/>
              <w:rPr>
                <w:sz w:val="20"/>
                <w:szCs w:val="20"/>
              </w:rPr>
            </w:pPr>
            <w:r>
              <w:rPr>
                <w:sz w:val="20"/>
                <w:szCs w:val="20"/>
              </w:rPr>
              <w:t xml:space="preserve">Moreno, E. (2019). </w:t>
            </w:r>
            <w:r>
              <w:rPr>
                <w:i/>
                <w:sz w:val="20"/>
                <w:szCs w:val="20"/>
              </w:rPr>
              <w:t xml:space="preserve">Introducción a la bioquímica. </w:t>
            </w:r>
            <w:r>
              <w:rPr>
                <w:sz w:val="20"/>
                <w:szCs w:val="20"/>
              </w:rPr>
              <w:t>SENA.</w:t>
            </w:r>
          </w:p>
        </w:tc>
        <w:tc>
          <w:tcPr>
            <w:tcW w:w="2313" w:type="dxa"/>
            <w:tcMar>
              <w:top w:w="100" w:type="dxa"/>
              <w:left w:w="100" w:type="dxa"/>
              <w:bottom w:w="100" w:type="dxa"/>
              <w:right w:w="100" w:type="dxa"/>
            </w:tcMar>
            <w:vAlign w:val="center"/>
          </w:tcPr>
          <w:p w14:paraId="00000260" w14:textId="77777777" w:rsidR="00A216DA" w:rsidRDefault="0011579B">
            <w:pPr>
              <w:pStyle w:val="Normal0"/>
              <w:spacing w:before="120"/>
              <w:rPr>
                <w:sz w:val="20"/>
                <w:szCs w:val="20"/>
              </w:rPr>
            </w:pPr>
            <w:r>
              <w:rPr>
                <w:sz w:val="20"/>
                <w:szCs w:val="20"/>
              </w:rPr>
              <w:t>Documento</w:t>
            </w:r>
          </w:p>
        </w:tc>
        <w:tc>
          <w:tcPr>
            <w:tcW w:w="2519" w:type="dxa"/>
            <w:tcMar>
              <w:top w:w="100" w:type="dxa"/>
              <w:left w:w="100" w:type="dxa"/>
              <w:bottom w:w="100" w:type="dxa"/>
              <w:right w:w="100" w:type="dxa"/>
            </w:tcMar>
            <w:vAlign w:val="center"/>
          </w:tcPr>
          <w:p w14:paraId="00000261" w14:textId="77777777" w:rsidR="00A216DA" w:rsidRDefault="0011579B">
            <w:pPr>
              <w:pStyle w:val="Normal0"/>
              <w:spacing w:before="120"/>
              <w:rPr>
                <w:sz w:val="20"/>
                <w:szCs w:val="20"/>
              </w:rPr>
            </w:pPr>
            <w:r>
              <w:rPr>
                <w:sz w:val="20"/>
                <w:szCs w:val="20"/>
              </w:rPr>
              <w:t>Anexos\Anexo1_CF012_PresentacionBioquimicaProteinas_y_aminoacidos.pdf</w:t>
            </w:r>
          </w:p>
        </w:tc>
      </w:tr>
      <w:tr w:rsidR="00A216DA" w14:paraId="6CA3CDA9" w14:textId="77777777">
        <w:trPr>
          <w:trHeight w:val="182"/>
        </w:trPr>
        <w:tc>
          <w:tcPr>
            <w:tcW w:w="2263" w:type="dxa"/>
            <w:vMerge/>
            <w:tcMar>
              <w:top w:w="100" w:type="dxa"/>
              <w:left w:w="100" w:type="dxa"/>
              <w:bottom w:w="100" w:type="dxa"/>
              <w:right w:w="100" w:type="dxa"/>
            </w:tcMar>
            <w:vAlign w:val="center"/>
          </w:tcPr>
          <w:p w14:paraId="00000262" w14:textId="77777777" w:rsidR="00A216DA" w:rsidRDefault="00A216DA">
            <w:pPr>
              <w:pStyle w:val="Normal0"/>
              <w:widowControl w:val="0"/>
              <w:pBdr>
                <w:top w:val="nil"/>
                <w:left w:val="nil"/>
                <w:bottom w:val="nil"/>
                <w:right w:val="nil"/>
                <w:between w:val="nil"/>
              </w:pBdr>
              <w:rPr>
                <w:sz w:val="20"/>
                <w:szCs w:val="20"/>
              </w:rPr>
            </w:pPr>
          </w:p>
        </w:tc>
        <w:tc>
          <w:tcPr>
            <w:tcW w:w="2977" w:type="dxa"/>
            <w:tcMar>
              <w:top w:w="100" w:type="dxa"/>
              <w:left w:w="100" w:type="dxa"/>
              <w:bottom w:w="100" w:type="dxa"/>
              <w:right w:w="100" w:type="dxa"/>
            </w:tcMar>
            <w:vAlign w:val="center"/>
          </w:tcPr>
          <w:p w14:paraId="00000263" w14:textId="77777777" w:rsidR="00A216DA" w:rsidRDefault="0011579B">
            <w:pPr>
              <w:pStyle w:val="Normal0"/>
              <w:spacing w:before="120"/>
              <w:rPr>
                <w:sz w:val="20"/>
                <w:szCs w:val="20"/>
              </w:rPr>
            </w:pPr>
            <w:r>
              <w:rPr>
                <w:sz w:val="20"/>
                <w:szCs w:val="20"/>
              </w:rPr>
              <w:t>Ces, B. (2019</w:t>
            </w:r>
            <w:r>
              <w:rPr>
                <w:i/>
                <w:sz w:val="20"/>
                <w:szCs w:val="20"/>
              </w:rPr>
              <w:t>). Introducción al metabolismo de carbohidratos.</w:t>
            </w:r>
            <w:r>
              <w:rPr>
                <w:sz w:val="20"/>
                <w:szCs w:val="20"/>
              </w:rPr>
              <w:t xml:space="preserve"> [Video]. YouTube. https://youtu.be/_k2_I8x1J9k</w:t>
            </w:r>
          </w:p>
        </w:tc>
        <w:tc>
          <w:tcPr>
            <w:tcW w:w="2313" w:type="dxa"/>
            <w:tcMar>
              <w:top w:w="100" w:type="dxa"/>
              <w:left w:w="100" w:type="dxa"/>
              <w:bottom w:w="100" w:type="dxa"/>
              <w:right w:w="100" w:type="dxa"/>
            </w:tcMar>
            <w:vAlign w:val="center"/>
          </w:tcPr>
          <w:p w14:paraId="00000264" w14:textId="77777777" w:rsidR="00A216DA" w:rsidRDefault="0011579B">
            <w:pPr>
              <w:pStyle w:val="Normal0"/>
              <w:spacing w:before="120"/>
              <w:rPr>
                <w:sz w:val="20"/>
                <w:szCs w:val="20"/>
              </w:rPr>
            </w:pPr>
            <w:r>
              <w:rPr>
                <w:sz w:val="20"/>
                <w:szCs w:val="20"/>
              </w:rPr>
              <w:t>Video</w:t>
            </w:r>
          </w:p>
        </w:tc>
        <w:tc>
          <w:tcPr>
            <w:tcW w:w="2519" w:type="dxa"/>
            <w:tcMar>
              <w:top w:w="100" w:type="dxa"/>
              <w:left w:w="100" w:type="dxa"/>
              <w:bottom w:w="100" w:type="dxa"/>
              <w:right w:w="100" w:type="dxa"/>
            </w:tcMar>
            <w:vAlign w:val="center"/>
          </w:tcPr>
          <w:p w14:paraId="00000265" w14:textId="77777777" w:rsidR="00A216DA" w:rsidRDefault="0011579B">
            <w:pPr>
              <w:pStyle w:val="Normal0"/>
              <w:spacing w:before="120"/>
              <w:rPr>
                <w:sz w:val="20"/>
                <w:szCs w:val="20"/>
              </w:rPr>
            </w:pPr>
            <w:r>
              <w:rPr>
                <w:sz w:val="20"/>
                <w:szCs w:val="20"/>
              </w:rPr>
              <w:t>https://youtu.be/_k2_I8x1J9k</w:t>
            </w:r>
          </w:p>
        </w:tc>
      </w:tr>
      <w:tr w:rsidR="00A216DA" w14:paraId="0AED342A" w14:textId="77777777">
        <w:trPr>
          <w:trHeight w:val="182"/>
        </w:trPr>
        <w:tc>
          <w:tcPr>
            <w:tcW w:w="2263" w:type="dxa"/>
            <w:vMerge/>
            <w:tcMar>
              <w:top w:w="100" w:type="dxa"/>
              <w:left w:w="100" w:type="dxa"/>
              <w:bottom w:w="100" w:type="dxa"/>
              <w:right w:w="100" w:type="dxa"/>
            </w:tcMar>
            <w:vAlign w:val="center"/>
          </w:tcPr>
          <w:p w14:paraId="00000266" w14:textId="77777777" w:rsidR="00A216DA" w:rsidRDefault="00A216DA">
            <w:pPr>
              <w:pStyle w:val="Normal0"/>
              <w:widowControl w:val="0"/>
              <w:pBdr>
                <w:top w:val="nil"/>
                <w:left w:val="nil"/>
                <w:bottom w:val="nil"/>
                <w:right w:val="nil"/>
                <w:between w:val="nil"/>
              </w:pBdr>
              <w:rPr>
                <w:sz w:val="20"/>
                <w:szCs w:val="20"/>
              </w:rPr>
            </w:pPr>
          </w:p>
        </w:tc>
        <w:tc>
          <w:tcPr>
            <w:tcW w:w="2977" w:type="dxa"/>
            <w:tcMar>
              <w:top w:w="100" w:type="dxa"/>
              <w:left w:w="100" w:type="dxa"/>
              <w:bottom w:w="100" w:type="dxa"/>
              <w:right w:w="100" w:type="dxa"/>
            </w:tcMar>
            <w:vAlign w:val="center"/>
          </w:tcPr>
          <w:p w14:paraId="00000267" w14:textId="77777777" w:rsidR="00A216DA" w:rsidRDefault="0011579B">
            <w:pPr>
              <w:pStyle w:val="Normal0"/>
              <w:spacing w:before="120"/>
              <w:rPr>
                <w:sz w:val="20"/>
                <w:szCs w:val="20"/>
              </w:rPr>
            </w:pPr>
            <w:r>
              <w:rPr>
                <w:sz w:val="20"/>
                <w:szCs w:val="20"/>
              </w:rPr>
              <w:t xml:space="preserve">Nutrik L. N. Ana, K. (2020). </w:t>
            </w:r>
            <w:r>
              <w:rPr>
                <w:i/>
                <w:sz w:val="20"/>
                <w:szCs w:val="20"/>
              </w:rPr>
              <w:t>Metabolismo de los ácidos nucleicos.</w:t>
            </w:r>
            <w:r>
              <w:rPr>
                <w:sz w:val="20"/>
                <w:szCs w:val="20"/>
              </w:rPr>
              <w:t xml:space="preserve"> [Video]. YouTube. https://youtu.be/bsmO8puZttM</w:t>
            </w:r>
          </w:p>
        </w:tc>
        <w:tc>
          <w:tcPr>
            <w:tcW w:w="2313" w:type="dxa"/>
            <w:tcMar>
              <w:top w:w="100" w:type="dxa"/>
              <w:left w:w="100" w:type="dxa"/>
              <w:bottom w:w="100" w:type="dxa"/>
              <w:right w:w="100" w:type="dxa"/>
            </w:tcMar>
            <w:vAlign w:val="center"/>
          </w:tcPr>
          <w:p w14:paraId="00000268" w14:textId="77777777" w:rsidR="00A216DA" w:rsidRDefault="0011579B">
            <w:pPr>
              <w:pStyle w:val="Normal0"/>
              <w:spacing w:before="120"/>
              <w:rPr>
                <w:sz w:val="20"/>
                <w:szCs w:val="20"/>
              </w:rPr>
            </w:pPr>
            <w:r>
              <w:rPr>
                <w:sz w:val="20"/>
                <w:szCs w:val="20"/>
              </w:rPr>
              <w:t>Video</w:t>
            </w:r>
          </w:p>
        </w:tc>
        <w:tc>
          <w:tcPr>
            <w:tcW w:w="2519" w:type="dxa"/>
            <w:tcMar>
              <w:top w:w="100" w:type="dxa"/>
              <w:left w:w="100" w:type="dxa"/>
              <w:bottom w:w="100" w:type="dxa"/>
              <w:right w:w="100" w:type="dxa"/>
            </w:tcMar>
            <w:vAlign w:val="center"/>
          </w:tcPr>
          <w:p w14:paraId="00000269" w14:textId="77777777" w:rsidR="00A216DA" w:rsidRDefault="0011579B">
            <w:pPr>
              <w:pStyle w:val="Normal0"/>
              <w:spacing w:before="120"/>
              <w:rPr>
                <w:sz w:val="20"/>
                <w:szCs w:val="20"/>
              </w:rPr>
            </w:pPr>
            <w:r>
              <w:rPr>
                <w:sz w:val="20"/>
                <w:szCs w:val="20"/>
              </w:rPr>
              <w:t>https://youtu.be/bsmO8puZttM</w:t>
            </w:r>
          </w:p>
        </w:tc>
      </w:tr>
      <w:tr w:rsidR="00A216DA" w14:paraId="7928A026" w14:textId="77777777">
        <w:trPr>
          <w:trHeight w:val="182"/>
        </w:trPr>
        <w:tc>
          <w:tcPr>
            <w:tcW w:w="2263" w:type="dxa"/>
            <w:vMerge/>
            <w:tcMar>
              <w:top w:w="100" w:type="dxa"/>
              <w:left w:w="100" w:type="dxa"/>
              <w:bottom w:w="100" w:type="dxa"/>
              <w:right w:w="100" w:type="dxa"/>
            </w:tcMar>
            <w:vAlign w:val="center"/>
          </w:tcPr>
          <w:p w14:paraId="0000026A" w14:textId="77777777" w:rsidR="00A216DA" w:rsidRDefault="00A216DA">
            <w:pPr>
              <w:pStyle w:val="Normal0"/>
              <w:widowControl w:val="0"/>
              <w:pBdr>
                <w:top w:val="nil"/>
                <w:left w:val="nil"/>
                <w:bottom w:val="nil"/>
                <w:right w:val="nil"/>
                <w:between w:val="nil"/>
              </w:pBdr>
              <w:rPr>
                <w:sz w:val="20"/>
                <w:szCs w:val="20"/>
              </w:rPr>
            </w:pPr>
          </w:p>
        </w:tc>
        <w:tc>
          <w:tcPr>
            <w:tcW w:w="2977" w:type="dxa"/>
            <w:tcMar>
              <w:top w:w="100" w:type="dxa"/>
              <w:left w:w="100" w:type="dxa"/>
              <w:bottom w:w="100" w:type="dxa"/>
              <w:right w:w="100" w:type="dxa"/>
            </w:tcMar>
            <w:vAlign w:val="center"/>
          </w:tcPr>
          <w:p w14:paraId="0000026B" w14:textId="77777777" w:rsidR="00A216DA" w:rsidRDefault="0011579B">
            <w:pPr>
              <w:pStyle w:val="Normal0"/>
              <w:spacing w:before="120"/>
              <w:rPr>
                <w:sz w:val="20"/>
                <w:szCs w:val="20"/>
              </w:rPr>
            </w:pPr>
            <w:r>
              <w:rPr>
                <w:sz w:val="20"/>
                <w:szCs w:val="20"/>
              </w:rPr>
              <w:t xml:space="preserve">Learn, C. (2014). </w:t>
            </w:r>
            <w:r>
              <w:rPr>
                <w:i/>
                <w:sz w:val="20"/>
                <w:szCs w:val="20"/>
              </w:rPr>
              <w:t xml:space="preserve">Síntesis de proteínas: transcripción y traducción. Nivel principiante. </w:t>
            </w:r>
            <w:r>
              <w:rPr>
                <w:sz w:val="20"/>
                <w:szCs w:val="20"/>
              </w:rPr>
              <w:t>[Video]. YouTube. https://youtu.be/cwLVh2JHRYI</w:t>
            </w:r>
          </w:p>
        </w:tc>
        <w:tc>
          <w:tcPr>
            <w:tcW w:w="2313" w:type="dxa"/>
            <w:tcMar>
              <w:top w:w="100" w:type="dxa"/>
              <w:left w:w="100" w:type="dxa"/>
              <w:bottom w:w="100" w:type="dxa"/>
              <w:right w:w="100" w:type="dxa"/>
            </w:tcMar>
            <w:vAlign w:val="center"/>
          </w:tcPr>
          <w:p w14:paraId="0000026C" w14:textId="77777777" w:rsidR="00A216DA" w:rsidRDefault="0011579B">
            <w:pPr>
              <w:pStyle w:val="Normal0"/>
              <w:spacing w:before="120"/>
              <w:rPr>
                <w:sz w:val="20"/>
                <w:szCs w:val="20"/>
              </w:rPr>
            </w:pPr>
            <w:r>
              <w:rPr>
                <w:sz w:val="20"/>
                <w:szCs w:val="20"/>
              </w:rPr>
              <w:t>Video</w:t>
            </w:r>
          </w:p>
        </w:tc>
        <w:tc>
          <w:tcPr>
            <w:tcW w:w="2519" w:type="dxa"/>
            <w:tcMar>
              <w:top w:w="100" w:type="dxa"/>
              <w:left w:w="100" w:type="dxa"/>
              <w:bottom w:w="100" w:type="dxa"/>
              <w:right w:w="100" w:type="dxa"/>
            </w:tcMar>
            <w:vAlign w:val="center"/>
          </w:tcPr>
          <w:p w14:paraId="0000026D" w14:textId="77777777" w:rsidR="00A216DA" w:rsidRDefault="0011579B">
            <w:pPr>
              <w:pStyle w:val="Normal0"/>
              <w:spacing w:before="120"/>
              <w:rPr>
                <w:sz w:val="20"/>
                <w:szCs w:val="20"/>
              </w:rPr>
            </w:pPr>
            <w:r>
              <w:rPr>
                <w:sz w:val="20"/>
                <w:szCs w:val="20"/>
              </w:rPr>
              <w:t>https://youtu.be/cwLVh2JHRYI</w:t>
            </w:r>
          </w:p>
        </w:tc>
      </w:tr>
      <w:tr w:rsidR="00A216DA" w14:paraId="63717115" w14:textId="77777777">
        <w:trPr>
          <w:trHeight w:val="182"/>
        </w:trPr>
        <w:tc>
          <w:tcPr>
            <w:tcW w:w="2263" w:type="dxa"/>
            <w:tcMar>
              <w:top w:w="100" w:type="dxa"/>
              <w:left w:w="100" w:type="dxa"/>
              <w:bottom w:w="100" w:type="dxa"/>
              <w:right w:w="100" w:type="dxa"/>
            </w:tcMar>
            <w:vAlign w:val="center"/>
          </w:tcPr>
          <w:p w14:paraId="0000026E" w14:textId="77777777" w:rsidR="00A216DA" w:rsidRDefault="0011579B">
            <w:pPr>
              <w:pStyle w:val="Normal0"/>
              <w:spacing w:before="120"/>
              <w:rPr>
                <w:sz w:val="20"/>
                <w:szCs w:val="20"/>
              </w:rPr>
            </w:pPr>
            <w:r>
              <w:rPr>
                <w:sz w:val="20"/>
                <w:szCs w:val="20"/>
              </w:rPr>
              <w:t>Farmacología general</w:t>
            </w:r>
          </w:p>
        </w:tc>
        <w:tc>
          <w:tcPr>
            <w:tcW w:w="2977" w:type="dxa"/>
            <w:tcMar>
              <w:top w:w="100" w:type="dxa"/>
              <w:left w:w="100" w:type="dxa"/>
              <w:bottom w:w="100" w:type="dxa"/>
              <w:right w:w="100" w:type="dxa"/>
            </w:tcMar>
            <w:vAlign w:val="center"/>
          </w:tcPr>
          <w:p w14:paraId="0000026F" w14:textId="77777777" w:rsidR="00A216DA" w:rsidRDefault="0011579B">
            <w:pPr>
              <w:pStyle w:val="Normal0"/>
              <w:spacing w:before="120"/>
              <w:rPr>
                <w:sz w:val="20"/>
                <w:szCs w:val="20"/>
              </w:rPr>
            </w:pPr>
            <w:r>
              <w:rPr>
                <w:sz w:val="20"/>
                <w:szCs w:val="20"/>
              </w:rPr>
              <w:t xml:space="preserve">Morón, F. (2002). </w:t>
            </w:r>
            <w:r>
              <w:rPr>
                <w:i/>
                <w:sz w:val="20"/>
                <w:szCs w:val="20"/>
              </w:rPr>
              <w:t>Farmacología general.</w:t>
            </w:r>
            <w:r>
              <w:rPr>
                <w:sz w:val="20"/>
                <w:szCs w:val="20"/>
              </w:rPr>
              <w:t xml:space="preserve"> Editorial Ciencias Médicas.</w:t>
            </w:r>
          </w:p>
        </w:tc>
        <w:tc>
          <w:tcPr>
            <w:tcW w:w="2313" w:type="dxa"/>
            <w:tcMar>
              <w:top w:w="100" w:type="dxa"/>
              <w:left w:w="100" w:type="dxa"/>
              <w:bottom w:w="100" w:type="dxa"/>
              <w:right w:w="100" w:type="dxa"/>
            </w:tcMar>
            <w:vAlign w:val="center"/>
          </w:tcPr>
          <w:p w14:paraId="00000270" w14:textId="77777777" w:rsidR="00A216DA" w:rsidRDefault="0011579B">
            <w:pPr>
              <w:pStyle w:val="Normal0"/>
              <w:spacing w:before="120"/>
              <w:rPr>
                <w:sz w:val="20"/>
                <w:szCs w:val="20"/>
              </w:rPr>
            </w:pPr>
            <w:r>
              <w:rPr>
                <w:sz w:val="20"/>
                <w:szCs w:val="20"/>
              </w:rPr>
              <w:t>Documento</w:t>
            </w:r>
          </w:p>
        </w:tc>
        <w:tc>
          <w:tcPr>
            <w:tcW w:w="2519" w:type="dxa"/>
            <w:tcMar>
              <w:top w:w="100" w:type="dxa"/>
              <w:left w:w="100" w:type="dxa"/>
              <w:bottom w:w="100" w:type="dxa"/>
              <w:right w:w="100" w:type="dxa"/>
            </w:tcMar>
            <w:vAlign w:val="center"/>
          </w:tcPr>
          <w:p w14:paraId="00000271" w14:textId="77777777" w:rsidR="00A216DA" w:rsidRDefault="0011579B">
            <w:pPr>
              <w:pStyle w:val="Normal0"/>
              <w:spacing w:before="120"/>
              <w:rPr>
                <w:sz w:val="20"/>
                <w:szCs w:val="20"/>
              </w:rPr>
            </w:pPr>
            <w:r>
              <w:rPr>
                <w:sz w:val="20"/>
                <w:szCs w:val="20"/>
              </w:rPr>
              <w:t>Anexos\Anexo3_CF012_FarmacologiaGeneral.pdf</w:t>
            </w:r>
          </w:p>
        </w:tc>
      </w:tr>
      <w:tr w:rsidR="00A216DA" w14:paraId="3C31B765" w14:textId="77777777">
        <w:trPr>
          <w:trHeight w:val="182"/>
        </w:trPr>
        <w:tc>
          <w:tcPr>
            <w:tcW w:w="2263" w:type="dxa"/>
            <w:vMerge w:val="restart"/>
            <w:tcMar>
              <w:top w:w="100" w:type="dxa"/>
              <w:left w:w="100" w:type="dxa"/>
              <w:bottom w:w="100" w:type="dxa"/>
              <w:right w:w="100" w:type="dxa"/>
            </w:tcMar>
            <w:vAlign w:val="center"/>
          </w:tcPr>
          <w:p w14:paraId="00000272" w14:textId="77777777" w:rsidR="00A216DA" w:rsidRDefault="0011579B">
            <w:pPr>
              <w:pStyle w:val="Normal0"/>
              <w:spacing w:before="120"/>
              <w:rPr>
                <w:sz w:val="20"/>
                <w:szCs w:val="20"/>
              </w:rPr>
            </w:pPr>
            <w:r>
              <w:rPr>
                <w:sz w:val="20"/>
                <w:szCs w:val="20"/>
              </w:rPr>
              <w:t>Farmacocinética</w:t>
            </w:r>
          </w:p>
        </w:tc>
        <w:tc>
          <w:tcPr>
            <w:tcW w:w="2977" w:type="dxa"/>
            <w:tcMar>
              <w:top w:w="100" w:type="dxa"/>
              <w:left w:w="100" w:type="dxa"/>
              <w:bottom w:w="100" w:type="dxa"/>
              <w:right w:w="100" w:type="dxa"/>
            </w:tcMar>
            <w:vAlign w:val="center"/>
          </w:tcPr>
          <w:p w14:paraId="00000273" w14:textId="77777777" w:rsidR="00A216DA" w:rsidRDefault="0011579B">
            <w:pPr>
              <w:pStyle w:val="Normal0"/>
              <w:spacing w:before="120"/>
              <w:rPr>
                <w:sz w:val="20"/>
                <w:szCs w:val="20"/>
              </w:rPr>
            </w:pPr>
            <w:r>
              <w:rPr>
                <w:sz w:val="20"/>
                <w:szCs w:val="20"/>
              </w:rPr>
              <w:t xml:space="preserve">Médica, J. (2018). </w:t>
            </w:r>
            <w:r>
              <w:rPr>
                <w:i/>
                <w:sz w:val="20"/>
                <w:szCs w:val="20"/>
              </w:rPr>
              <w:t>Tema 1: Farmacocinética: absorción y vías de administración.</w:t>
            </w:r>
            <w:r>
              <w:rPr>
                <w:sz w:val="20"/>
                <w:szCs w:val="20"/>
              </w:rPr>
              <w:t xml:space="preserve"> [Video]. YouTube. https://youtu.be/bh</w:t>
            </w:r>
            <w:r>
              <w:rPr>
                <w:sz w:val="20"/>
                <w:szCs w:val="20"/>
              </w:rPr>
              <w:t>bAeCIFVwQ</w:t>
            </w:r>
          </w:p>
        </w:tc>
        <w:tc>
          <w:tcPr>
            <w:tcW w:w="2313" w:type="dxa"/>
            <w:tcMar>
              <w:top w:w="100" w:type="dxa"/>
              <w:left w:w="100" w:type="dxa"/>
              <w:bottom w:w="100" w:type="dxa"/>
              <w:right w:w="100" w:type="dxa"/>
            </w:tcMar>
            <w:vAlign w:val="center"/>
          </w:tcPr>
          <w:p w14:paraId="00000274" w14:textId="77777777" w:rsidR="00A216DA" w:rsidRDefault="0011579B">
            <w:pPr>
              <w:pStyle w:val="Normal0"/>
              <w:spacing w:before="120"/>
              <w:rPr>
                <w:sz w:val="20"/>
                <w:szCs w:val="20"/>
              </w:rPr>
            </w:pPr>
            <w:r>
              <w:rPr>
                <w:sz w:val="20"/>
                <w:szCs w:val="20"/>
              </w:rPr>
              <w:t>Video</w:t>
            </w:r>
          </w:p>
        </w:tc>
        <w:tc>
          <w:tcPr>
            <w:tcW w:w="2519" w:type="dxa"/>
            <w:tcMar>
              <w:top w:w="100" w:type="dxa"/>
              <w:left w:w="100" w:type="dxa"/>
              <w:bottom w:w="100" w:type="dxa"/>
              <w:right w:w="100" w:type="dxa"/>
            </w:tcMar>
            <w:vAlign w:val="center"/>
          </w:tcPr>
          <w:p w14:paraId="00000275" w14:textId="77777777" w:rsidR="00A216DA" w:rsidRDefault="0011579B">
            <w:pPr>
              <w:pStyle w:val="Normal0"/>
              <w:spacing w:before="120"/>
              <w:rPr>
                <w:sz w:val="20"/>
                <w:szCs w:val="20"/>
              </w:rPr>
            </w:pPr>
            <w:r>
              <w:rPr>
                <w:sz w:val="20"/>
                <w:szCs w:val="20"/>
              </w:rPr>
              <w:t>https://youtu.be/bhbAeCIFVwQ</w:t>
            </w:r>
          </w:p>
        </w:tc>
      </w:tr>
      <w:tr w:rsidR="00A216DA" w14:paraId="2C881131" w14:textId="77777777">
        <w:trPr>
          <w:trHeight w:val="182"/>
        </w:trPr>
        <w:tc>
          <w:tcPr>
            <w:tcW w:w="2263" w:type="dxa"/>
            <w:vMerge/>
            <w:tcMar>
              <w:top w:w="100" w:type="dxa"/>
              <w:left w:w="100" w:type="dxa"/>
              <w:bottom w:w="100" w:type="dxa"/>
              <w:right w:w="100" w:type="dxa"/>
            </w:tcMar>
            <w:vAlign w:val="center"/>
          </w:tcPr>
          <w:p w14:paraId="00000276" w14:textId="77777777" w:rsidR="00A216DA" w:rsidRDefault="00A216DA">
            <w:pPr>
              <w:pStyle w:val="Normal0"/>
              <w:widowControl w:val="0"/>
              <w:pBdr>
                <w:top w:val="nil"/>
                <w:left w:val="nil"/>
                <w:bottom w:val="nil"/>
                <w:right w:val="nil"/>
                <w:between w:val="nil"/>
              </w:pBdr>
              <w:rPr>
                <w:sz w:val="20"/>
                <w:szCs w:val="20"/>
              </w:rPr>
            </w:pPr>
          </w:p>
        </w:tc>
        <w:tc>
          <w:tcPr>
            <w:tcW w:w="2977" w:type="dxa"/>
            <w:tcMar>
              <w:top w:w="100" w:type="dxa"/>
              <w:left w:w="100" w:type="dxa"/>
              <w:bottom w:w="100" w:type="dxa"/>
              <w:right w:w="100" w:type="dxa"/>
            </w:tcMar>
            <w:vAlign w:val="center"/>
          </w:tcPr>
          <w:p w14:paraId="00000277" w14:textId="77777777" w:rsidR="00A216DA" w:rsidRDefault="0011579B">
            <w:pPr>
              <w:pStyle w:val="Normal0"/>
              <w:spacing w:before="120"/>
              <w:rPr>
                <w:sz w:val="20"/>
                <w:szCs w:val="20"/>
              </w:rPr>
            </w:pPr>
            <w:r>
              <w:rPr>
                <w:sz w:val="20"/>
                <w:szCs w:val="20"/>
              </w:rPr>
              <w:t xml:space="preserve">Unprofesor. (2020). </w:t>
            </w:r>
            <w:r>
              <w:rPr>
                <w:i/>
                <w:sz w:val="20"/>
                <w:szCs w:val="20"/>
              </w:rPr>
              <w:t>Qué es la farmacodinamia: parámetros farmacodinamia receptores</w:t>
            </w:r>
            <w:r>
              <w:rPr>
                <w:sz w:val="20"/>
                <w:szCs w:val="20"/>
              </w:rPr>
              <w:t xml:space="preserve"> [Video]. YouTube. https://youtu.be/NiP8wM4kQ9s</w:t>
            </w:r>
          </w:p>
        </w:tc>
        <w:tc>
          <w:tcPr>
            <w:tcW w:w="2313" w:type="dxa"/>
            <w:tcMar>
              <w:top w:w="100" w:type="dxa"/>
              <w:left w:w="100" w:type="dxa"/>
              <w:bottom w:w="100" w:type="dxa"/>
              <w:right w:w="100" w:type="dxa"/>
            </w:tcMar>
            <w:vAlign w:val="center"/>
          </w:tcPr>
          <w:p w14:paraId="00000278" w14:textId="77777777" w:rsidR="00A216DA" w:rsidRDefault="0011579B">
            <w:pPr>
              <w:pStyle w:val="Normal0"/>
              <w:spacing w:before="120"/>
              <w:rPr>
                <w:sz w:val="20"/>
                <w:szCs w:val="20"/>
              </w:rPr>
            </w:pPr>
            <w:r>
              <w:rPr>
                <w:sz w:val="20"/>
                <w:szCs w:val="20"/>
              </w:rPr>
              <w:t>Video</w:t>
            </w:r>
          </w:p>
        </w:tc>
        <w:tc>
          <w:tcPr>
            <w:tcW w:w="2519" w:type="dxa"/>
            <w:tcMar>
              <w:top w:w="100" w:type="dxa"/>
              <w:left w:w="100" w:type="dxa"/>
              <w:bottom w:w="100" w:type="dxa"/>
              <w:right w:w="100" w:type="dxa"/>
            </w:tcMar>
            <w:vAlign w:val="center"/>
          </w:tcPr>
          <w:p w14:paraId="00000279" w14:textId="77777777" w:rsidR="00A216DA" w:rsidRDefault="0011579B">
            <w:pPr>
              <w:pStyle w:val="Normal0"/>
              <w:spacing w:before="120"/>
              <w:rPr>
                <w:sz w:val="20"/>
                <w:szCs w:val="20"/>
              </w:rPr>
            </w:pPr>
            <w:r>
              <w:rPr>
                <w:sz w:val="20"/>
                <w:szCs w:val="20"/>
              </w:rPr>
              <w:t>https://youtu.be/NiP8wM4kQ9s</w:t>
            </w:r>
          </w:p>
        </w:tc>
      </w:tr>
      <w:tr w:rsidR="00A216DA" w14:paraId="08E4C03C" w14:textId="77777777">
        <w:trPr>
          <w:trHeight w:val="182"/>
        </w:trPr>
        <w:tc>
          <w:tcPr>
            <w:tcW w:w="2263" w:type="dxa"/>
            <w:tcMar>
              <w:top w:w="100" w:type="dxa"/>
              <w:left w:w="100" w:type="dxa"/>
              <w:bottom w:w="100" w:type="dxa"/>
              <w:right w:w="100" w:type="dxa"/>
            </w:tcMar>
            <w:vAlign w:val="center"/>
          </w:tcPr>
          <w:p w14:paraId="0000027A" w14:textId="77777777" w:rsidR="00A216DA" w:rsidRDefault="0011579B">
            <w:pPr>
              <w:pStyle w:val="Normal0"/>
              <w:spacing w:before="120"/>
              <w:rPr>
                <w:sz w:val="20"/>
                <w:szCs w:val="20"/>
              </w:rPr>
            </w:pPr>
            <w:r>
              <w:rPr>
                <w:sz w:val="20"/>
                <w:szCs w:val="20"/>
              </w:rPr>
              <w:t>Formas farmacéuticas</w:t>
            </w:r>
          </w:p>
        </w:tc>
        <w:tc>
          <w:tcPr>
            <w:tcW w:w="2977" w:type="dxa"/>
            <w:tcMar>
              <w:top w:w="100" w:type="dxa"/>
              <w:left w:w="100" w:type="dxa"/>
              <w:bottom w:w="100" w:type="dxa"/>
              <w:right w:w="100" w:type="dxa"/>
            </w:tcMar>
            <w:vAlign w:val="center"/>
          </w:tcPr>
          <w:p w14:paraId="0000027B" w14:textId="77777777" w:rsidR="00A216DA" w:rsidRDefault="0011579B">
            <w:pPr>
              <w:pStyle w:val="Normal0"/>
              <w:spacing w:before="120"/>
              <w:rPr>
                <w:sz w:val="20"/>
                <w:szCs w:val="20"/>
              </w:rPr>
            </w:pPr>
            <w:r>
              <w:rPr>
                <w:sz w:val="20"/>
                <w:szCs w:val="20"/>
              </w:rPr>
              <w:t xml:space="preserve">Moreno, E. (2021). </w:t>
            </w:r>
            <w:r>
              <w:rPr>
                <w:i/>
                <w:sz w:val="20"/>
                <w:szCs w:val="20"/>
              </w:rPr>
              <w:t xml:space="preserve">Formas farmacéuticas: origen, presentación, mecanismos de absorción y eliminación. </w:t>
            </w:r>
            <w:r>
              <w:rPr>
                <w:sz w:val="20"/>
                <w:szCs w:val="20"/>
              </w:rPr>
              <w:t>SENA</w:t>
            </w:r>
            <w:r>
              <w:rPr>
                <w:i/>
                <w:sz w:val="20"/>
                <w:szCs w:val="20"/>
              </w:rPr>
              <w:t>.</w:t>
            </w:r>
          </w:p>
        </w:tc>
        <w:tc>
          <w:tcPr>
            <w:tcW w:w="2313" w:type="dxa"/>
            <w:tcMar>
              <w:top w:w="100" w:type="dxa"/>
              <w:left w:w="100" w:type="dxa"/>
              <w:bottom w:w="100" w:type="dxa"/>
              <w:right w:w="100" w:type="dxa"/>
            </w:tcMar>
            <w:vAlign w:val="center"/>
          </w:tcPr>
          <w:p w14:paraId="0000027C" w14:textId="77777777" w:rsidR="00A216DA" w:rsidRDefault="0011579B">
            <w:pPr>
              <w:pStyle w:val="Normal0"/>
              <w:spacing w:before="120"/>
              <w:rPr>
                <w:sz w:val="20"/>
                <w:szCs w:val="20"/>
              </w:rPr>
            </w:pPr>
            <w:r>
              <w:rPr>
                <w:sz w:val="20"/>
                <w:szCs w:val="20"/>
              </w:rPr>
              <w:t>Presentación</w:t>
            </w:r>
          </w:p>
        </w:tc>
        <w:tc>
          <w:tcPr>
            <w:tcW w:w="2519" w:type="dxa"/>
            <w:tcMar>
              <w:top w:w="100" w:type="dxa"/>
              <w:left w:w="100" w:type="dxa"/>
              <w:bottom w:w="100" w:type="dxa"/>
              <w:right w:w="100" w:type="dxa"/>
            </w:tcMar>
            <w:vAlign w:val="center"/>
          </w:tcPr>
          <w:p w14:paraId="0000027D" w14:textId="77777777" w:rsidR="00A216DA" w:rsidRDefault="0011579B">
            <w:pPr>
              <w:pStyle w:val="Normal0"/>
              <w:spacing w:before="120"/>
              <w:rPr>
                <w:sz w:val="20"/>
                <w:szCs w:val="20"/>
              </w:rPr>
            </w:pPr>
            <w:r>
              <w:rPr>
                <w:sz w:val="20"/>
                <w:szCs w:val="20"/>
              </w:rPr>
              <w:t>Anexos\Anexo5_CF012_Formas_farmaceuticas.pptx</w:t>
            </w:r>
          </w:p>
        </w:tc>
      </w:tr>
      <w:tr w:rsidR="00A216DA" w14:paraId="59CE21A9" w14:textId="77777777">
        <w:trPr>
          <w:trHeight w:val="182"/>
        </w:trPr>
        <w:tc>
          <w:tcPr>
            <w:tcW w:w="2263" w:type="dxa"/>
            <w:tcMar>
              <w:top w:w="100" w:type="dxa"/>
              <w:left w:w="100" w:type="dxa"/>
              <w:bottom w:w="100" w:type="dxa"/>
              <w:right w:w="100" w:type="dxa"/>
            </w:tcMar>
            <w:vAlign w:val="center"/>
          </w:tcPr>
          <w:p w14:paraId="0000027E" w14:textId="77777777" w:rsidR="00A216DA" w:rsidRDefault="0011579B">
            <w:pPr>
              <w:pStyle w:val="Normal0"/>
              <w:spacing w:before="120"/>
              <w:rPr>
                <w:sz w:val="20"/>
                <w:szCs w:val="20"/>
              </w:rPr>
            </w:pPr>
            <w:r>
              <w:rPr>
                <w:sz w:val="20"/>
                <w:szCs w:val="20"/>
              </w:rPr>
              <w:t>Farmacología especial</w:t>
            </w:r>
          </w:p>
        </w:tc>
        <w:tc>
          <w:tcPr>
            <w:tcW w:w="2977" w:type="dxa"/>
            <w:tcMar>
              <w:top w:w="100" w:type="dxa"/>
              <w:left w:w="100" w:type="dxa"/>
              <w:bottom w:w="100" w:type="dxa"/>
              <w:right w:w="100" w:type="dxa"/>
            </w:tcMar>
            <w:vAlign w:val="center"/>
          </w:tcPr>
          <w:p w14:paraId="0000027F" w14:textId="77777777" w:rsidR="00A216DA" w:rsidRDefault="0011579B">
            <w:pPr>
              <w:pStyle w:val="Normal0"/>
              <w:spacing w:before="120"/>
              <w:rPr>
                <w:sz w:val="20"/>
                <w:szCs w:val="20"/>
              </w:rPr>
            </w:pPr>
            <w:r>
              <w:rPr>
                <w:sz w:val="20"/>
                <w:szCs w:val="20"/>
              </w:rPr>
              <w:t xml:space="preserve">Moreno, E. (2021). </w:t>
            </w:r>
            <w:r>
              <w:rPr>
                <w:i/>
                <w:sz w:val="20"/>
                <w:szCs w:val="20"/>
              </w:rPr>
              <w:t xml:space="preserve">Grupos terapéuticos. </w:t>
            </w:r>
            <w:r>
              <w:rPr>
                <w:sz w:val="20"/>
                <w:szCs w:val="20"/>
              </w:rPr>
              <w:t>SENA</w:t>
            </w:r>
            <w:r>
              <w:rPr>
                <w:i/>
                <w:sz w:val="20"/>
                <w:szCs w:val="20"/>
              </w:rPr>
              <w:t>.</w:t>
            </w:r>
          </w:p>
        </w:tc>
        <w:tc>
          <w:tcPr>
            <w:tcW w:w="2313" w:type="dxa"/>
            <w:tcMar>
              <w:top w:w="100" w:type="dxa"/>
              <w:left w:w="100" w:type="dxa"/>
              <w:bottom w:w="100" w:type="dxa"/>
              <w:right w:w="100" w:type="dxa"/>
            </w:tcMar>
            <w:vAlign w:val="center"/>
          </w:tcPr>
          <w:p w14:paraId="00000280" w14:textId="77777777" w:rsidR="00A216DA" w:rsidRDefault="0011579B">
            <w:pPr>
              <w:pStyle w:val="Normal0"/>
              <w:spacing w:before="120"/>
              <w:rPr>
                <w:sz w:val="20"/>
                <w:szCs w:val="20"/>
              </w:rPr>
            </w:pPr>
            <w:r>
              <w:rPr>
                <w:sz w:val="20"/>
                <w:szCs w:val="20"/>
              </w:rPr>
              <w:t>Documento</w:t>
            </w:r>
          </w:p>
        </w:tc>
        <w:tc>
          <w:tcPr>
            <w:tcW w:w="2519" w:type="dxa"/>
            <w:tcMar>
              <w:top w:w="100" w:type="dxa"/>
              <w:left w:w="100" w:type="dxa"/>
              <w:bottom w:w="100" w:type="dxa"/>
              <w:right w:w="100" w:type="dxa"/>
            </w:tcMar>
            <w:vAlign w:val="center"/>
          </w:tcPr>
          <w:p w14:paraId="00000281" w14:textId="77777777" w:rsidR="00A216DA" w:rsidRDefault="0011579B">
            <w:pPr>
              <w:pStyle w:val="Normal0"/>
              <w:spacing w:before="120"/>
              <w:rPr>
                <w:sz w:val="20"/>
                <w:szCs w:val="20"/>
              </w:rPr>
            </w:pPr>
            <w:r>
              <w:rPr>
                <w:sz w:val="20"/>
                <w:szCs w:val="20"/>
              </w:rPr>
              <w:t>Anexos\Ane</w:t>
            </w:r>
            <w:r>
              <w:rPr>
                <w:sz w:val="20"/>
                <w:szCs w:val="20"/>
              </w:rPr>
              <w:t>xo2_CF012_Grupos_terapauticos.pdf</w:t>
            </w:r>
          </w:p>
        </w:tc>
      </w:tr>
      <w:tr w:rsidR="00A216DA" w14:paraId="6BA16850" w14:textId="77777777">
        <w:trPr>
          <w:trHeight w:val="182"/>
        </w:trPr>
        <w:tc>
          <w:tcPr>
            <w:tcW w:w="2263" w:type="dxa"/>
            <w:tcMar>
              <w:top w:w="100" w:type="dxa"/>
              <w:left w:w="100" w:type="dxa"/>
              <w:bottom w:w="100" w:type="dxa"/>
              <w:right w:w="100" w:type="dxa"/>
            </w:tcMar>
            <w:vAlign w:val="center"/>
          </w:tcPr>
          <w:p w14:paraId="00000282" w14:textId="77777777" w:rsidR="00A216DA" w:rsidRDefault="0011579B">
            <w:pPr>
              <w:pStyle w:val="Normal0"/>
              <w:spacing w:before="120"/>
              <w:rPr>
                <w:sz w:val="20"/>
                <w:szCs w:val="20"/>
              </w:rPr>
            </w:pPr>
            <w:r>
              <w:rPr>
                <w:sz w:val="20"/>
                <w:szCs w:val="20"/>
              </w:rPr>
              <w:t>Plantas medicinales</w:t>
            </w:r>
          </w:p>
        </w:tc>
        <w:tc>
          <w:tcPr>
            <w:tcW w:w="2977" w:type="dxa"/>
            <w:tcMar>
              <w:top w:w="100" w:type="dxa"/>
              <w:left w:w="100" w:type="dxa"/>
              <w:bottom w:w="100" w:type="dxa"/>
              <w:right w:w="100" w:type="dxa"/>
            </w:tcMar>
            <w:vAlign w:val="center"/>
          </w:tcPr>
          <w:p w14:paraId="00000283" w14:textId="77777777" w:rsidR="00A216DA" w:rsidRDefault="0011579B">
            <w:pPr>
              <w:pStyle w:val="Normal0"/>
              <w:spacing w:before="120"/>
              <w:rPr>
                <w:sz w:val="20"/>
                <w:szCs w:val="20"/>
              </w:rPr>
            </w:pPr>
            <w:r>
              <w:rPr>
                <w:sz w:val="20"/>
                <w:szCs w:val="20"/>
              </w:rPr>
              <w:t xml:space="preserve">Ministerio de Protección Social. (2009). </w:t>
            </w:r>
            <w:r>
              <w:rPr>
                <w:i/>
                <w:sz w:val="20"/>
                <w:szCs w:val="20"/>
              </w:rPr>
              <w:t>Vademécum colombiano de plantas medicinales</w:t>
            </w:r>
            <w:r>
              <w:rPr>
                <w:sz w:val="20"/>
                <w:szCs w:val="20"/>
              </w:rPr>
              <w:t>. Ministerio de Protección Social.</w:t>
            </w:r>
          </w:p>
        </w:tc>
        <w:tc>
          <w:tcPr>
            <w:tcW w:w="2313" w:type="dxa"/>
            <w:tcMar>
              <w:top w:w="100" w:type="dxa"/>
              <w:left w:w="100" w:type="dxa"/>
              <w:bottom w:w="100" w:type="dxa"/>
              <w:right w:w="100" w:type="dxa"/>
            </w:tcMar>
            <w:vAlign w:val="center"/>
          </w:tcPr>
          <w:p w14:paraId="00000284" w14:textId="77777777" w:rsidR="00A216DA" w:rsidRDefault="0011579B">
            <w:pPr>
              <w:pStyle w:val="Normal0"/>
              <w:spacing w:before="120"/>
              <w:rPr>
                <w:sz w:val="20"/>
                <w:szCs w:val="20"/>
              </w:rPr>
            </w:pPr>
            <w:r>
              <w:rPr>
                <w:sz w:val="20"/>
                <w:szCs w:val="20"/>
              </w:rPr>
              <w:t>Vademécum</w:t>
            </w:r>
          </w:p>
        </w:tc>
        <w:tc>
          <w:tcPr>
            <w:tcW w:w="2519" w:type="dxa"/>
            <w:tcMar>
              <w:top w:w="100" w:type="dxa"/>
              <w:left w:w="100" w:type="dxa"/>
              <w:bottom w:w="100" w:type="dxa"/>
              <w:right w:w="100" w:type="dxa"/>
            </w:tcMar>
            <w:vAlign w:val="center"/>
          </w:tcPr>
          <w:p w14:paraId="00000285" w14:textId="77777777" w:rsidR="00A216DA" w:rsidRDefault="0011579B">
            <w:pPr>
              <w:pStyle w:val="Normal0"/>
              <w:spacing w:before="120"/>
              <w:rPr>
                <w:sz w:val="20"/>
                <w:szCs w:val="20"/>
              </w:rPr>
            </w:pPr>
            <w:r>
              <w:rPr>
                <w:sz w:val="20"/>
                <w:szCs w:val="20"/>
              </w:rPr>
              <w:t>Anexos\Anexo4_CF012_Vademecum_colombiano_plantas_medicinales.pdf</w:t>
            </w:r>
          </w:p>
        </w:tc>
      </w:tr>
    </w:tbl>
    <w:p w14:paraId="00000286" w14:textId="77777777" w:rsidR="00A216DA" w:rsidRDefault="00A216DA">
      <w:pPr>
        <w:pStyle w:val="Normal0"/>
        <w:spacing w:before="120"/>
        <w:rPr>
          <w:b/>
          <w:sz w:val="20"/>
          <w:szCs w:val="20"/>
        </w:rPr>
      </w:pPr>
    </w:p>
    <w:p w14:paraId="00000287" w14:textId="77777777" w:rsidR="00A216DA" w:rsidRDefault="0011579B">
      <w:pPr>
        <w:pStyle w:val="Normal0"/>
        <w:numPr>
          <w:ilvl w:val="0"/>
          <w:numId w:val="14"/>
        </w:numPr>
        <w:pBdr>
          <w:top w:val="nil"/>
          <w:left w:val="nil"/>
          <w:bottom w:val="nil"/>
          <w:right w:val="nil"/>
          <w:between w:val="nil"/>
        </w:pBdr>
        <w:spacing w:before="120"/>
        <w:ind w:left="284" w:hanging="284"/>
        <w:jc w:val="both"/>
        <w:rPr>
          <w:b/>
          <w:sz w:val="20"/>
          <w:szCs w:val="20"/>
        </w:rPr>
      </w:pPr>
      <w:r>
        <w:rPr>
          <w:b/>
          <w:sz w:val="20"/>
          <w:szCs w:val="20"/>
        </w:rPr>
        <w:t xml:space="preserve">GLOSARIO: </w:t>
      </w:r>
    </w:p>
    <w:p w14:paraId="00000288" w14:textId="77777777" w:rsidR="00A216DA" w:rsidRDefault="00A216DA">
      <w:pPr>
        <w:pStyle w:val="Normal0"/>
        <w:pBdr>
          <w:top w:val="nil"/>
          <w:left w:val="nil"/>
          <w:bottom w:val="nil"/>
          <w:right w:val="nil"/>
          <w:between w:val="nil"/>
        </w:pBdr>
        <w:spacing w:before="120"/>
        <w:ind w:left="426"/>
        <w:jc w:val="both"/>
        <w:rPr>
          <w:sz w:val="20"/>
          <w:szCs w:val="20"/>
        </w:rPr>
      </w:pPr>
    </w:p>
    <w:tbl>
      <w:tblPr>
        <w:tblStyle w:val="afb"/>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8221"/>
      </w:tblGrid>
      <w:tr w:rsidR="00A216DA" w14:paraId="4A65FD8B" w14:textId="77777777">
        <w:trPr>
          <w:trHeight w:val="214"/>
        </w:trPr>
        <w:tc>
          <w:tcPr>
            <w:tcW w:w="2122" w:type="dxa"/>
            <w:shd w:val="clear" w:color="auto" w:fill="F9CB9C"/>
            <w:tcMar>
              <w:top w:w="100" w:type="dxa"/>
              <w:left w:w="100" w:type="dxa"/>
              <w:bottom w:w="100" w:type="dxa"/>
              <w:right w:w="100" w:type="dxa"/>
            </w:tcMar>
            <w:vAlign w:val="center"/>
          </w:tcPr>
          <w:p w14:paraId="00000289" w14:textId="77777777" w:rsidR="00A216DA" w:rsidRDefault="0011579B">
            <w:pPr>
              <w:pStyle w:val="Normal0"/>
              <w:spacing w:before="120"/>
              <w:jc w:val="center"/>
              <w:rPr>
                <w:b/>
                <w:sz w:val="20"/>
                <w:szCs w:val="20"/>
              </w:rPr>
            </w:pPr>
            <w:r>
              <w:rPr>
                <w:b/>
                <w:sz w:val="20"/>
                <w:szCs w:val="20"/>
              </w:rPr>
              <w:t>TÉRMINO</w:t>
            </w:r>
          </w:p>
        </w:tc>
        <w:tc>
          <w:tcPr>
            <w:tcW w:w="8221" w:type="dxa"/>
            <w:shd w:val="clear" w:color="auto" w:fill="F9CB9C"/>
            <w:tcMar>
              <w:top w:w="100" w:type="dxa"/>
              <w:left w:w="100" w:type="dxa"/>
              <w:bottom w:w="100" w:type="dxa"/>
              <w:right w:w="100" w:type="dxa"/>
            </w:tcMar>
            <w:vAlign w:val="center"/>
          </w:tcPr>
          <w:p w14:paraId="0000028A" w14:textId="77777777" w:rsidR="00A216DA" w:rsidRDefault="0011579B">
            <w:pPr>
              <w:pStyle w:val="Normal0"/>
              <w:spacing w:before="120"/>
              <w:jc w:val="center"/>
              <w:rPr>
                <w:b/>
                <w:sz w:val="20"/>
                <w:szCs w:val="20"/>
              </w:rPr>
            </w:pPr>
            <w:r>
              <w:rPr>
                <w:b/>
                <w:sz w:val="20"/>
                <w:szCs w:val="20"/>
              </w:rPr>
              <w:t>SIGNIFICADO</w:t>
            </w:r>
          </w:p>
        </w:tc>
      </w:tr>
      <w:tr w:rsidR="00A216DA" w14:paraId="455345AF" w14:textId="77777777">
        <w:trPr>
          <w:trHeight w:val="253"/>
        </w:trPr>
        <w:tc>
          <w:tcPr>
            <w:tcW w:w="2122" w:type="dxa"/>
            <w:tcMar>
              <w:top w:w="100" w:type="dxa"/>
              <w:left w:w="100" w:type="dxa"/>
              <w:bottom w:w="100" w:type="dxa"/>
              <w:right w:w="100" w:type="dxa"/>
            </w:tcMar>
            <w:vAlign w:val="center"/>
          </w:tcPr>
          <w:p w14:paraId="0000028B" w14:textId="77777777" w:rsidR="00A216DA" w:rsidRDefault="0011579B">
            <w:pPr>
              <w:pStyle w:val="Normal0"/>
              <w:spacing w:before="120"/>
              <w:rPr>
                <w:b/>
                <w:sz w:val="20"/>
                <w:szCs w:val="20"/>
              </w:rPr>
            </w:pPr>
            <w:r>
              <w:rPr>
                <w:b/>
                <w:sz w:val="20"/>
                <w:szCs w:val="20"/>
              </w:rPr>
              <w:t>Anatomía</w:t>
            </w:r>
          </w:p>
        </w:tc>
        <w:tc>
          <w:tcPr>
            <w:tcW w:w="8221" w:type="dxa"/>
            <w:tcMar>
              <w:top w:w="100" w:type="dxa"/>
              <w:left w:w="100" w:type="dxa"/>
              <w:bottom w:w="100" w:type="dxa"/>
              <w:right w:w="100" w:type="dxa"/>
            </w:tcMar>
            <w:vAlign w:val="center"/>
          </w:tcPr>
          <w:p w14:paraId="0000028C" w14:textId="77777777" w:rsidR="00A216DA" w:rsidRDefault="0011579B">
            <w:pPr>
              <w:pStyle w:val="Normal0"/>
              <w:spacing w:before="120"/>
              <w:rPr>
                <w:sz w:val="20"/>
                <w:szCs w:val="20"/>
              </w:rPr>
            </w:pPr>
            <w:r>
              <w:rPr>
                <w:sz w:val="20"/>
                <w:szCs w:val="20"/>
              </w:rPr>
              <w:t>ciencia que estudia la estructura, clasificación, situación y relaciones de los diferentes órganos y tejidos del cuerpo humano.</w:t>
            </w:r>
          </w:p>
        </w:tc>
      </w:tr>
      <w:tr w:rsidR="00A216DA" w14:paraId="3C53ADB2" w14:textId="77777777">
        <w:trPr>
          <w:trHeight w:val="253"/>
        </w:trPr>
        <w:tc>
          <w:tcPr>
            <w:tcW w:w="2122" w:type="dxa"/>
            <w:tcMar>
              <w:top w:w="100" w:type="dxa"/>
              <w:left w:w="100" w:type="dxa"/>
              <w:bottom w:w="100" w:type="dxa"/>
              <w:right w:w="100" w:type="dxa"/>
            </w:tcMar>
            <w:vAlign w:val="center"/>
          </w:tcPr>
          <w:p w14:paraId="0000028D" w14:textId="77777777" w:rsidR="00A216DA" w:rsidRDefault="0011579B">
            <w:pPr>
              <w:pStyle w:val="Normal0"/>
              <w:spacing w:before="120"/>
              <w:rPr>
                <w:b/>
                <w:sz w:val="20"/>
                <w:szCs w:val="20"/>
              </w:rPr>
            </w:pPr>
            <w:r>
              <w:rPr>
                <w:b/>
                <w:sz w:val="20"/>
                <w:szCs w:val="20"/>
              </w:rPr>
              <w:t>Anabolismo</w:t>
            </w:r>
          </w:p>
        </w:tc>
        <w:tc>
          <w:tcPr>
            <w:tcW w:w="8221" w:type="dxa"/>
            <w:tcMar>
              <w:top w:w="100" w:type="dxa"/>
              <w:left w:w="100" w:type="dxa"/>
              <w:bottom w:w="100" w:type="dxa"/>
              <w:right w:w="100" w:type="dxa"/>
            </w:tcMar>
            <w:vAlign w:val="center"/>
          </w:tcPr>
          <w:p w14:paraId="0000028E" w14:textId="77777777" w:rsidR="00A216DA" w:rsidRDefault="0011579B">
            <w:pPr>
              <w:pStyle w:val="Normal0"/>
              <w:spacing w:before="120"/>
              <w:rPr>
                <w:sz w:val="20"/>
                <w:szCs w:val="20"/>
              </w:rPr>
            </w:pPr>
            <w:r>
              <w:rPr>
                <w:sz w:val="20"/>
                <w:szCs w:val="20"/>
              </w:rPr>
              <w:t>suma de todos los procesos metabólicos mediante los cuales se forman las biomoléculas complejas a partir de moléculas más sencillas. En general, estos procesos consumen energía celular y no la producen.</w:t>
            </w:r>
          </w:p>
        </w:tc>
      </w:tr>
      <w:tr w:rsidR="00A216DA" w14:paraId="5F9D87BC" w14:textId="77777777">
        <w:trPr>
          <w:trHeight w:val="253"/>
        </w:trPr>
        <w:tc>
          <w:tcPr>
            <w:tcW w:w="2122" w:type="dxa"/>
            <w:tcMar>
              <w:top w:w="100" w:type="dxa"/>
              <w:left w:w="100" w:type="dxa"/>
              <w:bottom w:w="100" w:type="dxa"/>
              <w:right w:w="100" w:type="dxa"/>
            </w:tcMar>
            <w:vAlign w:val="center"/>
          </w:tcPr>
          <w:p w14:paraId="0000028F" w14:textId="77777777" w:rsidR="00A216DA" w:rsidRDefault="0011579B">
            <w:pPr>
              <w:pStyle w:val="Normal0"/>
              <w:spacing w:before="120"/>
              <w:rPr>
                <w:b/>
                <w:sz w:val="20"/>
                <w:szCs w:val="20"/>
              </w:rPr>
            </w:pPr>
            <w:r>
              <w:rPr>
                <w:b/>
                <w:sz w:val="20"/>
                <w:szCs w:val="20"/>
              </w:rPr>
              <w:t>Biología</w:t>
            </w:r>
          </w:p>
        </w:tc>
        <w:tc>
          <w:tcPr>
            <w:tcW w:w="8221" w:type="dxa"/>
            <w:tcMar>
              <w:top w:w="100" w:type="dxa"/>
              <w:left w:w="100" w:type="dxa"/>
              <w:bottom w:w="100" w:type="dxa"/>
              <w:right w:w="100" w:type="dxa"/>
            </w:tcMar>
            <w:vAlign w:val="center"/>
          </w:tcPr>
          <w:p w14:paraId="00000290" w14:textId="77777777" w:rsidR="00A216DA" w:rsidRDefault="0011579B">
            <w:pPr>
              <w:pStyle w:val="Normal0"/>
              <w:spacing w:before="120"/>
              <w:rPr>
                <w:sz w:val="20"/>
                <w:szCs w:val="20"/>
              </w:rPr>
            </w:pPr>
            <w:r>
              <w:rPr>
                <w:sz w:val="20"/>
                <w:szCs w:val="20"/>
              </w:rPr>
              <w:t>ciencia que estudia la estructura de los se</w:t>
            </w:r>
            <w:r>
              <w:rPr>
                <w:sz w:val="20"/>
                <w:szCs w:val="20"/>
              </w:rPr>
              <w:t xml:space="preserve">res vivos y sus procesos vitales </w:t>
            </w:r>
          </w:p>
        </w:tc>
      </w:tr>
      <w:tr w:rsidR="00A216DA" w14:paraId="357E51BA" w14:textId="77777777">
        <w:trPr>
          <w:trHeight w:val="253"/>
        </w:trPr>
        <w:tc>
          <w:tcPr>
            <w:tcW w:w="2122" w:type="dxa"/>
            <w:tcMar>
              <w:top w:w="100" w:type="dxa"/>
              <w:left w:w="100" w:type="dxa"/>
              <w:bottom w:w="100" w:type="dxa"/>
              <w:right w:w="100" w:type="dxa"/>
            </w:tcMar>
            <w:vAlign w:val="center"/>
          </w:tcPr>
          <w:p w14:paraId="00000291" w14:textId="77777777" w:rsidR="00A216DA" w:rsidRDefault="0011579B">
            <w:pPr>
              <w:pStyle w:val="Normal0"/>
              <w:spacing w:before="120"/>
              <w:rPr>
                <w:b/>
                <w:sz w:val="20"/>
                <w:szCs w:val="20"/>
              </w:rPr>
            </w:pPr>
            <w:r>
              <w:rPr>
                <w:b/>
                <w:sz w:val="20"/>
                <w:szCs w:val="20"/>
              </w:rPr>
              <w:t>Biomoléculas</w:t>
            </w:r>
          </w:p>
        </w:tc>
        <w:tc>
          <w:tcPr>
            <w:tcW w:w="8221" w:type="dxa"/>
            <w:tcMar>
              <w:top w:w="100" w:type="dxa"/>
              <w:left w:w="100" w:type="dxa"/>
              <w:bottom w:w="100" w:type="dxa"/>
              <w:right w:w="100" w:type="dxa"/>
            </w:tcMar>
            <w:vAlign w:val="center"/>
          </w:tcPr>
          <w:p w14:paraId="00000292" w14:textId="77777777" w:rsidR="00A216DA" w:rsidRDefault="0011579B">
            <w:pPr>
              <w:pStyle w:val="Normal0"/>
              <w:spacing w:before="120"/>
              <w:rPr>
                <w:sz w:val="20"/>
                <w:szCs w:val="20"/>
              </w:rPr>
            </w:pPr>
            <w:r>
              <w:rPr>
                <w:sz w:val="20"/>
                <w:szCs w:val="20"/>
              </w:rPr>
              <w:t>moléculas esenciales para la vida</w:t>
            </w:r>
          </w:p>
        </w:tc>
      </w:tr>
      <w:tr w:rsidR="00A216DA" w14:paraId="2072E279" w14:textId="77777777">
        <w:trPr>
          <w:trHeight w:val="253"/>
        </w:trPr>
        <w:tc>
          <w:tcPr>
            <w:tcW w:w="2122" w:type="dxa"/>
            <w:tcMar>
              <w:top w:w="100" w:type="dxa"/>
              <w:left w:w="100" w:type="dxa"/>
              <w:bottom w:w="100" w:type="dxa"/>
              <w:right w:w="100" w:type="dxa"/>
            </w:tcMar>
            <w:vAlign w:val="center"/>
          </w:tcPr>
          <w:p w14:paraId="00000293" w14:textId="77777777" w:rsidR="00A216DA" w:rsidRDefault="0011579B">
            <w:pPr>
              <w:pStyle w:val="Normal0"/>
              <w:spacing w:before="120"/>
              <w:rPr>
                <w:b/>
                <w:sz w:val="20"/>
                <w:szCs w:val="20"/>
              </w:rPr>
            </w:pPr>
            <w:r>
              <w:rPr>
                <w:b/>
                <w:sz w:val="20"/>
                <w:szCs w:val="20"/>
              </w:rPr>
              <w:t>Bioquímica</w:t>
            </w:r>
          </w:p>
        </w:tc>
        <w:tc>
          <w:tcPr>
            <w:tcW w:w="8221" w:type="dxa"/>
            <w:tcMar>
              <w:top w:w="100" w:type="dxa"/>
              <w:left w:w="100" w:type="dxa"/>
              <w:bottom w:w="100" w:type="dxa"/>
              <w:right w:w="100" w:type="dxa"/>
            </w:tcMar>
            <w:vAlign w:val="center"/>
          </w:tcPr>
          <w:p w14:paraId="00000294" w14:textId="77777777" w:rsidR="00A216DA" w:rsidRDefault="0011579B">
            <w:pPr>
              <w:pStyle w:val="Normal0"/>
              <w:spacing w:before="120"/>
              <w:rPr>
                <w:sz w:val="20"/>
                <w:szCs w:val="20"/>
              </w:rPr>
            </w:pPr>
            <w:r>
              <w:rPr>
                <w:sz w:val="20"/>
                <w:szCs w:val="20"/>
              </w:rPr>
              <w:t>ciencia que estudia la composición química de los seres vivos</w:t>
            </w:r>
          </w:p>
        </w:tc>
      </w:tr>
      <w:tr w:rsidR="00A216DA" w14:paraId="2ED889B4" w14:textId="77777777">
        <w:trPr>
          <w:trHeight w:val="253"/>
        </w:trPr>
        <w:tc>
          <w:tcPr>
            <w:tcW w:w="2122" w:type="dxa"/>
            <w:tcMar>
              <w:top w:w="100" w:type="dxa"/>
              <w:left w:w="100" w:type="dxa"/>
              <w:bottom w:w="100" w:type="dxa"/>
              <w:right w:w="100" w:type="dxa"/>
            </w:tcMar>
            <w:vAlign w:val="center"/>
          </w:tcPr>
          <w:p w14:paraId="00000295" w14:textId="77777777" w:rsidR="00A216DA" w:rsidRDefault="0011579B">
            <w:pPr>
              <w:pStyle w:val="Normal0"/>
              <w:spacing w:before="120"/>
              <w:rPr>
                <w:b/>
                <w:sz w:val="20"/>
                <w:szCs w:val="20"/>
              </w:rPr>
            </w:pPr>
            <w:r>
              <w:rPr>
                <w:b/>
                <w:sz w:val="20"/>
                <w:szCs w:val="20"/>
              </w:rPr>
              <w:t>Catabolismo</w:t>
            </w:r>
          </w:p>
        </w:tc>
        <w:tc>
          <w:tcPr>
            <w:tcW w:w="8221" w:type="dxa"/>
            <w:tcMar>
              <w:top w:w="100" w:type="dxa"/>
              <w:left w:w="100" w:type="dxa"/>
              <w:bottom w:w="100" w:type="dxa"/>
              <w:right w:w="100" w:type="dxa"/>
            </w:tcMar>
            <w:vAlign w:val="center"/>
          </w:tcPr>
          <w:p w14:paraId="00000296" w14:textId="77777777" w:rsidR="00A216DA" w:rsidRDefault="0011579B">
            <w:pPr>
              <w:pStyle w:val="Normal0"/>
              <w:spacing w:before="120"/>
              <w:rPr>
                <w:sz w:val="20"/>
                <w:szCs w:val="20"/>
              </w:rPr>
            </w:pPr>
            <w:r>
              <w:rPr>
                <w:sz w:val="20"/>
                <w:szCs w:val="20"/>
              </w:rPr>
              <w:t>suma de todos los procesos metabólicos mediante los cuales las moléculas complejas se d</w:t>
            </w:r>
            <w:r>
              <w:rPr>
                <w:sz w:val="20"/>
                <w:szCs w:val="20"/>
              </w:rPr>
              <w:t>egradan a otras más sencillas, y que incluye los procesos mediante los cuales las moléculas se degradan para proporcionar energía celular.</w:t>
            </w:r>
          </w:p>
        </w:tc>
      </w:tr>
      <w:tr w:rsidR="00A216DA" w14:paraId="2AD58CE4" w14:textId="77777777">
        <w:trPr>
          <w:trHeight w:val="253"/>
        </w:trPr>
        <w:tc>
          <w:tcPr>
            <w:tcW w:w="2122" w:type="dxa"/>
            <w:tcMar>
              <w:top w:w="100" w:type="dxa"/>
              <w:left w:w="100" w:type="dxa"/>
              <w:bottom w:w="100" w:type="dxa"/>
              <w:right w:w="100" w:type="dxa"/>
            </w:tcMar>
            <w:vAlign w:val="center"/>
          </w:tcPr>
          <w:p w14:paraId="00000297" w14:textId="77777777" w:rsidR="00A216DA" w:rsidRDefault="0011579B">
            <w:pPr>
              <w:pStyle w:val="Normal0"/>
              <w:spacing w:before="120"/>
              <w:rPr>
                <w:b/>
                <w:sz w:val="20"/>
                <w:szCs w:val="20"/>
              </w:rPr>
            </w:pPr>
            <w:r>
              <w:rPr>
                <w:b/>
                <w:sz w:val="20"/>
                <w:szCs w:val="20"/>
              </w:rPr>
              <w:t>Célula</w:t>
            </w:r>
          </w:p>
        </w:tc>
        <w:tc>
          <w:tcPr>
            <w:tcW w:w="8221" w:type="dxa"/>
            <w:tcMar>
              <w:top w:w="100" w:type="dxa"/>
              <w:left w:w="100" w:type="dxa"/>
              <w:bottom w:w="100" w:type="dxa"/>
              <w:right w:w="100" w:type="dxa"/>
            </w:tcMar>
            <w:vAlign w:val="center"/>
          </w:tcPr>
          <w:p w14:paraId="00000298" w14:textId="77777777" w:rsidR="00A216DA" w:rsidRDefault="0011579B">
            <w:pPr>
              <w:pStyle w:val="Normal0"/>
              <w:spacing w:before="120"/>
              <w:rPr>
                <w:sz w:val="20"/>
                <w:szCs w:val="20"/>
              </w:rPr>
            </w:pPr>
            <w:r>
              <w:rPr>
                <w:sz w:val="20"/>
                <w:szCs w:val="20"/>
              </w:rPr>
              <w:t>unidad morfológica y funcional de todo ser vivo.</w:t>
            </w:r>
          </w:p>
        </w:tc>
      </w:tr>
      <w:tr w:rsidR="00A216DA" w14:paraId="3A50A0D7" w14:textId="77777777">
        <w:trPr>
          <w:trHeight w:val="253"/>
        </w:trPr>
        <w:tc>
          <w:tcPr>
            <w:tcW w:w="2122" w:type="dxa"/>
            <w:tcMar>
              <w:top w:w="100" w:type="dxa"/>
              <w:left w:w="100" w:type="dxa"/>
              <w:bottom w:w="100" w:type="dxa"/>
              <w:right w:w="100" w:type="dxa"/>
            </w:tcMar>
            <w:vAlign w:val="center"/>
          </w:tcPr>
          <w:p w14:paraId="00000299" w14:textId="77777777" w:rsidR="00A216DA" w:rsidRDefault="0011579B">
            <w:pPr>
              <w:pStyle w:val="Normal0"/>
              <w:spacing w:before="120"/>
              <w:rPr>
                <w:b/>
                <w:sz w:val="20"/>
                <w:szCs w:val="20"/>
              </w:rPr>
            </w:pPr>
            <w:r>
              <w:rPr>
                <w:b/>
                <w:sz w:val="20"/>
                <w:szCs w:val="20"/>
              </w:rPr>
              <w:t>Fármaco</w:t>
            </w:r>
          </w:p>
        </w:tc>
        <w:tc>
          <w:tcPr>
            <w:tcW w:w="8221" w:type="dxa"/>
            <w:tcMar>
              <w:top w:w="100" w:type="dxa"/>
              <w:left w:w="100" w:type="dxa"/>
              <w:bottom w:w="100" w:type="dxa"/>
              <w:right w:w="100" w:type="dxa"/>
            </w:tcMar>
            <w:vAlign w:val="center"/>
          </w:tcPr>
          <w:p w14:paraId="0000029A" w14:textId="77777777" w:rsidR="00A216DA" w:rsidRDefault="0011579B">
            <w:pPr>
              <w:pStyle w:val="Normal0"/>
              <w:spacing w:before="120"/>
              <w:rPr>
                <w:sz w:val="20"/>
                <w:szCs w:val="20"/>
              </w:rPr>
            </w:pPr>
            <w:r>
              <w:rPr>
                <w:sz w:val="20"/>
                <w:szCs w:val="20"/>
              </w:rPr>
              <w:t>toda sustancia química purificada utilizada en la prevención, diagnóstico, tratamiento, mitigación y cura de una enfermedad, para evitar la aparición de un proceso fisiológico no deseado o bien para modificar condiciones fisiológicas con fines específicos.</w:t>
            </w:r>
          </w:p>
        </w:tc>
      </w:tr>
      <w:tr w:rsidR="00A216DA" w14:paraId="58343EDA" w14:textId="77777777">
        <w:trPr>
          <w:trHeight w:val="253"/>
        </w:trPr>
        <w:tc>
          <w:tcPr>
            <w:tcW w:w="2122" w:type="dxa"/>
            <w:tcMar>
              <w:top w:w="100" w:type="dxa"/>
              <w:left w:w="100" w:type="dxa"/>
              <w:bottom w:w="100" w:type="dxa"/>
              <w:right w:w="100" w:type="dxa"/>
            </w:tcMar>
            <w:vAlign w:val="center"/>
          </w:tcPr>
          <w:p w14:paraId="0000029B" w14:textId="77777777" w:rsidR="00A216DA" w:rsidRDefault="0011579B">
            <w:pPr>
              <w:pStyle w:val="Normal0"/>
              <w:spacing w:before="120"/>
              <w:rPr>
                <w:b/>
                <w:sz w:val="20"/>
                <w:szCs w:val="20"/>
              </w:rPr>
            </w:pPr>
            <w:r>
              <w:rPr>
                <w:b/>
                <w:sz w:val="20"/>
                <w:szCs w:val="20"/>
              </w:rPr>
              <w:t>Farmacocinética</w:t>
            </w:r>
          </w:p>
        </w:tc>
        <w:tc>
          <w:tcPr>
            <w:tcW w:w="8221" w:type="dxa"/>
            <w:tcMar>
              <w:top w:w="100" w:type="dxa"/>
              <w:left w:w="100" w:type="dxa"/>
              <w:bottom w:w="100" w:type="dxa"/>
              <w:right w:w="100" w:type="dxa"/>
            </w:tcMar>
            <w:vAlign w:val="center"/>
          </w:tcPr>
          <w:p w14:paraId="0000029C" w14:textId="77777777" w:rsidR="00A216DA" w:rsidRDefault="0011579B">
            <w:pPr>
              <w:pStyle w:val="Normal0"/>
              <w:spacing w:before="120"/>
              <w:rPr>
                <w:sz w:val="20"/>
                <w:szCs w:val="20"/>
              </w:rPr>
            </w:pPr>
            <w:r>
              <w:rPr>
                <w:sz w:val="20"/>
                <w:szCs w:val="20"/>
              </w:rPr>
              <w:t>rama de la farmacología que estudia los procesos a los que un fármaco es sometido a través de su paso por el organismo. Trata de dilucidar qué sucede con un fármaco desde el momento en el que es administrado hasta su total eliminación del</w:t>
            </w:r>
            <w:r>
              <w:rPr>
                <w:sz w:val="20"/>
                <w:szCs w:val="20"/>
              </w:rPr>
              <w:t xml:space="preserve"> cuerpo.</w:t>
            </w:r>
          </w:p>
        </w:tc>
      </w:tr>
      <w:tr w:rsidR="00A216DA" w14:paraId="4F30CD8E" w14:textId="77777777">
        <w:trPr>
          <w:trHeight w:val="253"/>
        </w:trPr>
        <w:tc>
          <w:tcPr>
            <w:tcW w:w="2122" w:type="dxa"/>
            <w:tcMar>
              <w:top w:w="100" w:type="dxa"/>
              <w:left w:w="100" w:type="dxa"/>
              <w:bottom w:w="100" w:type="dxa"/>
              <w:right w:w="100" w:type="dxa"/>
            </w:tcMar>
            <w:vAlign w:val="center"/>
          </w:tcPr>
          <w:p w14:paraId="0000029D" w14:textId="77777777" w:rsidR="00A216DA" w:rsidRDefault="0011579B">
            <w:pPr>
              <w:pStyle w:val="Normal0"/>
              <w:spacing w:before="120"/>
              <w:rPr>
                <w:b/>
                <w:sz w:val="20"/>
                <w:szCs w:val="20"/>
              </w:rPr>
            </w:pPr>
            <w:r>
              <w:rPr>
                <w:b/>
                <w:sz w:val="20"/>
                <w:szCs w:val="20"/>
              </w:rPr>
              <w:t>Farmacodinamia</w:t>
            </w:r>
          </w:p>
        </w:tc>
        <w:tc>
          <w:tcPr>
            <w:tcW w:w="8221" w:type="dxa"/>
            <w:tcMar>
              <w:top w:w="100" w:type="dxa"/>
              <w:left w:w="100" w:type="dxa"/>
              <w:bottom w:w="100" w:type="dxa"/>
              <w:right w:w="100" w:type="dxa"/>
            </w:tcMar>
            <w:vAlign w:val="center"/>
          </w:tcPr>
          <w:p w14:paraId="0000029E" w14:textId="77777777" w:rsidR="00A216DA" w:rsidRDefault="0011579B">
            <w:pPr>
              <w:pStyle w:val="Normal0"/>
              <w:spacing w:before="120"/>
              <w:rPr>
                <w:sz w:val="20"/>
                <w:szCs w:val="20"/>
              </w:rPr>
            </w:pPr>
            <w:r>
              <w:rPr>
                <w:sz w:val="20"/>
                <w:szCs w:val="20"/>
              </w:rPr>
              <w:t xml:space="preserve">estudio de los efectos bioquímicos y fisiológicos de los fármacos y de sus mecanismos de acción y la relación entre la concentración del fármaco y el efecto de este sobre un organismo. Dicho de otra manera: el estudio de lo que le </w:t>
            </w:r>
            <w:r>
              <w:rPr>
                <w:sz w:val="20"/>
                <w:szCs w:val="20"/>
              </w:rPr>
              <w:t>sucede al organismo por la acción de un fármaco.</w:t>
            </w:r>
          </w:p>
        </w:tc>
      </w:tr>
      <w:tr w:rsidR="00A216DA" w14:paraId="40D28389" w14:textId="77777777">
        <w:trPr>
          <w:trHeight w:val="253"/>
        </w:trPr>
        <w:tc>
          <w:tcPr>
            <w:tcW w:w="2122" w:type="dxa"/>
            <w:tcMar>
              <w:top w:w="100" w:type="dxa"/>
              <w:left w:w="100" w:type="dxa"/>
              <w:bottom w:w="100" w:type="dxa"/>
              <w:right w:w="100" w:type="dxa"/>
            </w:tcMar>
            <w:vAlign w:val="center"/>
          </w:tcPr>
          <w:p w14:paraId="0000029F" w14:textId="77777777" w:rsidR="00A216DA" w:rsidRDefault="0011579B">
            <w:pPr>
              <w:pStyle w:val="Normal0"/>
              <w:spacing w:before="120"/>
              <w:rPr>
                <w:b/>
                <w:sz w:val="20"/>
                <w:szCs w:val="20"/>
              </w:rPr>
            </w:pPr>
            <w:r>
              <w:rPr>
                <w:b/>
                <w:sz w:val="20"/>
                <w:szCs w:val="20"/>
              </w:rPr>
              <w:t>Fisiología</w:t>
            </w:r>
          </w:p>
        </w:tc>
        <w:tc>
          <w:tcPr>
            <w:tcW w:w="8221" w:type="dxa"/>
            <w:tcMar>
              <w:top w:w="100" w:type="dxa"/>
              <w:left w:w="100" w:type="dxa"/>
              <w:bottom w:w="100" w:type="dxa"/>
              <w:right w:w="100" w:type="dxa"/>
            </w:tcMar>
            <w:vAlign w:val="center"/>
          </w:tcPr>
          <w:p w14:paraId="000002A0" w14:textId="77777777" w:rsidR="00A216DA" w:rsidRDefault="0011579B">
            <w:pPr>
              <w:pStyle w:val="Normal0"/>
              <w:spacing w:before="120"/>
              <w:rPr>
                <w:sz w:val="20"/>
                <w:szCs w:val="20"/>
              </w:rPr>
            </w:pPr>
            <w:r>
              <w:rPr>
                <w:sz w:val="20"/>
                <w:szCs w:val="20"/>
              </w:rPr>
              <w:t>ciencia biológica que estudia las funciones de los sistemas de los seres vivos</w:t>
            </w:r>
          </w:p>
        </w:tc>
      </w:tr>
      <w:tr w:rsidR="00A216DA" w14:paraId="33EBC8D0" w14:textId="77777777">
        <w:trPr>
          <w:trHeight w:val="253"/>
        </w:trPr>
        <w:tc>
          <w:tcPr>
            <w:tcW w:w="2122" w:type="dxa"/>
            <w:tcMar>
              <w:top w:w="100" w:type="dxa"/>
              <w:left w:w="100" w:type="dxa"/>
              <w:bottom w:w="100" w:type="dxa"/>
              <w:right w:w="100" w:type="dxa"/>
            </w:tcMar>
            <w:vAlign w:val="center"/>
          </w:tcPr>
          <w:p w14:paraId="000002A1" w14:textId="77777777" w:rsidR="00A216DA" w:rsidRDefault="0011579B">
            <w:pPr>
              <w:pStyle w:val="Normal0"/>
              <w:spacing w:before="120"/>
              <w:rPr>
                <w:b/>
                <w:sz w:val="20"/>
                <w:szCs w:val="20"/>
              </w:rPr>
            </w:pPr>
            <w:r>
              <w:rPr>
                <w:b/>
                <w:sz w:val="20"/>
                <w:szCs w:val="20"/>
              </w:rPr>
              <w:t>Medicamento</w:t>
            </w:r>
          </w:p>
        </w:tc>
        <w:tc>
          <w:tcPr>
            <w:tcW w:w="8221" w:type="dxa"/>
            <w:tcMar>
              <w:top w:w="100" w:type="dxa"/>
              <w:left w:w="100" w:type="dxa"/>
              <w:bottom w:w="100" w:type="dxa"/>
              <w:right w:w="100" w:type="dxa"/>
            </w:tcMar>
            <w:vAlign w:val="center"/>
          </w:tcPr>
          <w:p w14:paraId="000002A2" w14:textId="77777777" w:rsidR="00A216DA" w:rsidRDefault="0011579B">
            <w:pPr>
              <w:pStyle w:val="Normal0"/>
              <w:spacing w:before="120"/>
              <w:rPr>
                <w:sz w:val="20"/>
                <w:szCs w:val="20"/>
              </w:rPr>
            </w:pPr>
            <w:r>
              <w:rPr>
                <w:sz w:val="20"/>
                <w:szCs w:val="20"/>
              </w:rPr>
              <w:t>droga o mezcla de drogas, con o sin adición de sustancias auxiliares, preparada para ser presentada com</w:t>
            </w:r>
            <w:r>
              <w:rPr>
                <w:sz w:val="20"/>
                <w:szCs w:val="20"/>
              </w:rPr>
              <w:t>o forma farmacéutica que se utiliza para la prevención, alivio, diagnóstico, tratamiento, curación o rehabilitación de las enfermedades del ser humano y de los animales.</w:t>
            </w:r>
          </w:p>
        </w:tc>
      </w:tr>
      <w:tr w:rsidR="00A216DA" w14:paraId="10ED51E8" w14:textId="77777777">
        <w:trPr>
          <w:trHeight w:val="253"/>
        </w:trPr>
        <w:tc>
          <w:tcPr>
            <w:tcW w:w="2122" w:type="dxa"/>
            <w:tcMar>
              <w:top w:w="100" w:type="dxa"/>
              <w:left w:w="100" w:type="dxa"/>
              <w:bottom w:w="100" w:type="dxa"/>
              <w:right w:w="100" w:type="dxa"/>
            </w:tcMar>
            <w:vAlign w:val="center"/>
          </w:tcPr>
          <w:p w14:paraId="000002A3" w14:textId="77777777" w:rsidR="00A216DA" w:rsidRDefault="0011579B">
            <w:pPr>
              <w:pStyle w:val="Normal0"/>
              <w:spacing w:before="120"/>
              <w:rPr>
                <w:b/>
                <w:sz w:val="20"/>
                <w:szCs w:val="20"/>
              </w:rPr>
            </w:pPr>
            <w:r>
              <w:rPr>
                <w:b/>
                <w:sz w:val="20"/>
                <w:szCs w:val="20"/>
              </w:rPr>
              <w:t>Planta medicinal</w:t>
            </w:r>
          </w:p>
        </w:tc>
        <w:tc>
          <w:tcPr>
            <w:tcW w:w="8221" w:type="dxa"/>
            <w:tcMar>
              <w:top w:w="100" w:type="dxa"/>
              <w:left w:w="100" w:type="dxa"/>
              <w:bottom w:w="100" w:type="dxa"/>
              <w:right w:w="100" w:type="dxa"/>
            </w:tcMar>
            <w:vAlign w:val="center"/>
          </w:tcPr>
          <w:p w14:paraId="000002A4" w14:textId="77777777" w:rsidR="00A216DA" w:rsidRDefault="0011579B">
            <w:pPr>
              <w:pStyle w:val="Normal0"/>
              <w:spacing w:before="120"/>
              <w:rPr>
                <w:sz w:val="20"/>
                <w:szCs w:val="20"/>
              </w:rPr>
            </w:pPr>
            <w:r>
              <w:rPr>
                <w:sz w:val="20"/>
                <w:szCs w:val="20"/>
              </w:rPr>
              <w:t>cualquier especie vegetal que contenga en uno de sus órganos los pri</w:t>
            </w:r>
            <w:r>
              <w:rPr>
                <w:sz w:val="20"/>
                <w:szCs w:val="20"/>
              </w:rPr>
              <w:t>ncipios activos con actividad farmacológica, que se pueda utilizar con fines terapéuticos.</w:t>
            </w:r>
          </w:p>
        </w:tc>
      </w:tr>
      <w:tr w:rsidR="00A216DA" w14:paraId="7E8DEBCB" w14:textId="77777777">
        <w:trPr>
          <w:trHeight w:val="253"/>
        </w:trPr>
        <w:tc>
          <w:tcPr>
            <w:tcW w:w="2122" w:type="dxa"/>
            <w:tcMar>
              <w:top w:w="100" w:type="dxa"/>
              <w:left w:w="100" w:type="dxa"/>
              <w:bottom w:w="100" w:type="dxa"/>
              <w:right w:w="100" w:type="dxa"/>
            </w:tcMar>
            <w:vAlign w:val="center"/>
          </w:tcPr>
          <w:p w14:paraId="000002A5" w14:textId="77777777" w:rsidR="00A216DA" w:rsidRDefault="0011579B">
            <w:pPr>
              <w:pStyle w:val="Normal0"/>
              <w:spacing w:before="120"/>
              <w:rPr>
                <w:b/>
                <w:sz w:val="20"/>
                <w:szCs w:val="20"/>
              </w:rPr>
            </w:pPr>
            <w:r>
              <w:rPr>
                <w:b/>
                <w:sz w:val="20"/>
                <w:szCs w:val="20"/>
              </w:rPr>
              <w:t>Producto fitoterapéuticos</w:t>
            </w:r>
          </w:p>
        </w:tc>
        <w:tc>
          <w:tcPr>
            <w:tcW w:w="8221" w:type="dxa"/>
            <w:tcMar>
              <w:top w:w="100" w:type="dxa"/>
              <w:left w:w="100" w:type="dxa"/>
              <w:bottom w:w="100" w:type="dxa"/>
              <w:right w:w="100" w:type="dxa"/>
            </w:tcMar>
            <w:vAlign w:val="center"/>
          </w:tcPr>
          <w:p w14:paraId="000002A6" w14:textId="77777777" w:rsidR="00A216DA" w:rsidRDefault="0011579B">
            <w:pPr>
              <w:pStyle w:val="Normal0"/>
              <w:spacing w:before="120"/>
              <w:rPr>
                <w:sz w:val="20"/>
                <w:szCs w:val="20"/>
              </w:rPr>
            </w:pPr>
            <w:r>
              <w:rPr>
                <w:sz w:val="20"/>
                <w:szCs w:val="20"/>
              </w:rPr>
              <w:t>según el Decreto 2266 de 2004 es el producto medicinal empacado y etiquetado, cuyas sustancias activas provienen de material de planta med</w:t>
            </w:r>
            <w:r>
              <w:rPr>
                <w:sz w:val="20"/>
                <w:szCs w:val="20"/>
              </w:rPr>
              <w:t>icinal o asociaciones de estas, presentado en estado bruto o en forma farmacéutica que se utiliza con fines terapéuticos. También puede provenir de extractos, tinturas y aceites.</w:t>
            </w:r>
          </w:p>
        </w:tc>
      </w:tr>
    </w:tbl>
    <w:p w14:paraId="000002A7" w14:textId="77777777" w:rsidR="00A216DA" w:rsidRDefault="00A216DA">
      <w:pPr>
        <w:pStyle w:val="Normal0"/>
        <w:spacing w:before="120"/>
        <w:rPr>
          <w:sz w:val="20"/>
          <w:szCs w:val="20"/>
        </w:rPr>
      </w:pPr>
    </w:p>
    <w:p w14:paraId="000002A8" w14:textId="77777777" w:rsidR="00A216DA" w:rsidRDefault="0011579B">
      <w:pPr>
        <w:pStyle w:val="Normal0"/>
        <w:numPr>
          <w:ilvl w:val="0"/>
          <w:numId w:val="14"/>
        </w:numPr>
        <w:pBdr>
          <w:top w:val="nil"/>
          <w:left w:val="nil"/>
          <w:bottom w:val="nil"/>
          <w:right w:val="nil"/>
          <w:between w:val="nil"/>
        </w:pBdr>
        <w:spacing w:before="120"/>
        <w:ind w:left="284" w:hanging="284"/>
        <w:jc w:val="both"/>
        <w:rPr>
          <w:b/>
          <w:sz w:val="20"/>
          <w:szCs w:val="20"/>
        </w:rPr>
      </w:pPr>
      <w:r>
        <w:rPr>
          <w:b/>
          <w:sz w:val="20"/>
          <w:szCs w:val="20"/>
        </w:rPr>
        <w:t xml:space="preserve">REFERENCIAS BIBLIOGRÁFICAS: </w:t>
      </w:r>
    </w:p>
    <w:p w14:paraId="000002A9" w14:textId="77777777" w:rsidR="00A216DA" w:rsidRDefault="00A216DA">
      <w:pPr>
        <w:pStyle w:val="Normal0"/>
        <w:spacing w:before="120"/>
        <w:jc w:val="both"/>
        <w:rPr>
          <w:sz w:val="20"/>
          <w:szCs w:val="20"/>
        </w:rPr>
      </w:pPr>
    </w:p>
    <w:p w14:paraId="000002AA" w14:textId="77777777" w:rsidR="00A216DA" w:rsidRDefault="0011579B">
      <w:pPr>
        <w:pStyle w:val="Normal0"/>
        <w:spacing w:line="360" w:lineRule="auto"/>
        <w:ind w:left="680" w:hanging="680"/>
        <w:jc w:val="both"/>
        <w:rPr>
          <w:sz w:val="20"/>
          <w:szCs w:val="20"/>
        </w:rPr>
      </w:pPr>
      <w:r>
        <w:rPr>
          <w:sz w:val="20"/>
          <w:szCs w:val="20"/>
        </w:rPr>
        <w:t xml:space="preserve">Adui, S. (2006). </w:t>
      </w:r>
      <w:r>
        <w:rPr>
          <w:i/>
          <w:sz w:val="20"/>
          <w:szCs w:val="20"/>
        </w:rPr>
        <w:t>Química de los alimentos</w:t>
      </w:r>
      <w:r>
        <w:rPr>
          <w:sz w:val="20"/>
          <w:szCs w:val="20"/>
        </w:rPr>
        <w:t>. Pearson Educación.</w:t>
      </w:r>
    </w:p>
    <w:p w14:paraId="000002AB" w14:textId="77777777" w:rsidR="00A216DA" w:rsidRDefault="0011579B">
      <w:pPr>
        <w:pStyle w:val="Normal0"/>
        <w:spacing w:line="360" w:lineRule="auto"/>
        <w:ind w:left="680" w:hanging="680"/>
        <w:jc w:val="both"/>
        <w:rPr>
          <w:sz w:val="20"/>
          <w:szCs w:val="20"/>
        </w:rPr>
      </w:pPr>
      <w:r>
        <w:rPr>
          <w:sz w:val="20"/>
          <w:szCs w:val="20"/>
        </w:rPr>
        <w:t xml:space="preserve">Audesirk, T. (2008). </w:t>
      </w:r>
      <w:r>
        <w:rPr>
          <w:i/>
          <w:sz w:val="20"/>
          <w:szCs w:val="20"/>
        </w:rPr>
        <w:t>Biología de la vida en la Tierra</w:t>
      </w:r>
      <w:r>
        <w:rPr>
          <w:sz w:val="20"/>
          <w:szCs w:val="20"/>
        </w:rPr>
        <w:t>. Pearson Educación.</w:t>
      </w:r>
    </w:p>
    <w:p w14:paraId="000002AC" w14:textId="77777777" w:rsidR="00A216DA" w:rsidRDefault="0011579B">
      <w:pPr>
        <w:pStyle w:val="Normal0"/>
        <w:spacing w:line="360" w:lineRule="auto"/>
        <w:ind w:left="680" w:hanging="680"/>
        <w:jc w:val="both"/>
        <w:rPr>
          <w:sz w:val="20"/>
          <w:szCs w:val="20"/>
        </w:rPr>
      </w:pPr>
      <w:r>
        <w:rPr>
          <w:sz w:val="20"/>
          <w:szCs w:val="20"/>
        </w:rPr>
        <w:t>Brunton, L., Lazo, J., y Parker, K. (2006). </w:t>
      </w:r>
      <w:r>
        <w:rPr>
          <w:i/>
          <w:sz w:val="20"/>
          <w:szCs w:val="20"/>
        </w:rPr>
        <w:t>Goodman y Gilman. Las bases farmacológicas de la terapéutica.</w:t>
      </w:r>
      <w:r>
        <w:rPr>
          <w:sz w:val="20"/>
          <w:szCs w:val="20"/>
        </w:rPr>
        <w:t xml:space="preserve"> McGraw-Hill.</w:t>
      </w:r>
    </w:p>
    <w:p w14:paraId="000002AD" w14:textId="77777777" w:rsidR="00A216DA" w:rsidRDefault="0011579B">
      <w:pPr>
        <w:pStyle w:val="Normal0"/>
        <w:spacing w:line="360" w:lineRule="auto"/>
        <w:ind w:left="680" w:hanging="680"/>
        <w:jc w:val="both"/>
        <w:rPr>
          <w:sz w:val="20"/>
          <w:szCs w:val="20"/>
        </w:rPr>
      </w:pPr>
      <w:r>
        <w:rPr>
          <w:sz w:val="20"/>
          <w:szCs w:val="20"/>
        </w:rPr>
        <w:t xml:space="preserve">Córdoba, D. (2008). </w:t>
      </w:r>
      <w:r>
        <w:rPr>
          <w:i/>
          <w:sz w:val="20"/>
          <w:szCs w:val="20"/>
        </w:rPr>
        <w:t>Toxicología</w:t>
      </w:r>
      <w:r>
        <w:rPr>
          <w:sz w:val="20"/>
          <w:szCs w:val="20"/>
        </w:rPr>
        <w:t>. Manual Moderno.</w:t>
      </w:r>
    </w:p>
    <w:p w14:paraId="000002AE" w14:textId="77777777" w:rsidR="00A216DA" w:rsidRDefault="0011579B">
      <w:pPr>
        <w:pStyle w:val="Normal0"/>
        <w:spacing w:line="360" w:lineRule="auto"/>
        <w:ind w:left="680" w:hanging="680"/>
        <w:jc w:val="both"/>
        <w:rPr>
          <w:sz w:val="20"/>
          <w:szCs w:val="20"/>
        </w:rPr>
      </w:pPr>
      <w:r>
        <w:rPr>
          <w:sz w:val="20"/>
          <w:szCs w:val="20"/>
        </w:rPr>
        <w:t xml:space="preserve">Curtis, H., y Barnes, N. S. (2004). </w:t>
      </w:r>
      <w:r>
        <w:rPr>
          <w:i/>
          <w:sz w:val="20"/>
          <w:szCs w:val="20"/>
        </w:rPr>
        <w:t>Biología</w:t>
      </w:r>
      <w:r>
        <w:rPr>
          <w:sz w:val="20"/>
          <w:szCs w:val="20"/>
        </w:rPr>
        <w:t>. Editorial Médica Panamericana.</w:t>
      </w:r>
    </w:p>
    <w:p w14:paraId="000002AF" w14:textId="77777777" w:rsidR="00A216DA" w:rsidRDefault="0011579B">
      <w:pPr>
        <w:pStyle w:val="Normal0"/>
        <w:spacing w:line="360" w:lineRule="auto"/>
        <w:ind w:left="680" w:hanging="680"/>
        <w:jc w:val="both"/>
        <w:rPr>
          <w:sz w:val="20"/>
          <w:szCs w:val="20"/>
        </w:rPr>
      </w:pPr>
      <w:r>
        <w:rPr>
          <w:sz w:val="20"/>
          <w:szCs w:val="20"/>
        </w:rPr>
        <w:t xml:space="preserve">Drake, R., y Wayne, A. (2013). </w:t>
      </w:r>
      <w:r>
        <w:rPr>
          <w:i/>
          <w:sz w:val="20"/>
          <w:szCs w:val="20"/>
        </w:rPr>
        <w:t>Grey. Anatomía básica.</w:t>
      </w:r>
      <w:r>
        <w:rPr>
          <w:sz w:val="20"/>
          <w:szCs w:val="20"/>
        </w:rPr>
        <w:t xml:space="preserve"> E</w:t>
      </w:r>
      <w:r>
        <w:rPr>
          <w:sz w:val="20"/>
          <w:szCs w:val="20"/>
        </w:rPr>
        <w:t xml:space="preserve">lsevier Editora Ltda. </w:t>
      </w:r>
    </w:p>
    <w:p w14:paraId="000002B0" w14:textId="77777777" w:rsidR="00A216DA" w:rsidRDefault="0011579B">
      <w:pPr>
        <w:pStyle w:val="Normal0"/>
        <w:spacing w:line="360" w:lineRule="auto"/>
        <w:ind w:left="680" w:hanging="680"/>
        <w:jc w:val="both"/>
        <w:rPr>
          <w:sz w:val="20"/>
          <w:szCs w:val="20"/>
        </w:rPr>
      </w:pPr>
      <w:r>
        <w:rPr>
          <w:sz w:val="20"/>
          <w:szCs w:val="20"/>
        </w:rPr>
        <w:t xml:space="preserve">Flórez, J. (1997). </w:t>
      </w:r>
      <w:r>
        <w:rPr>
          <w:i/>
          <w:sz w:val="20"/>
          <w:szCs w:val="20"/>
        </w:rPr>
        <w:t>Farmacología humana.</w:t>
      </w:r>
      <w:r>
        <w:rPr>
          <w:sz w:val="20"/>
          <w:szCs w:val="20"/>
        </w:rPr>
        <w:t xml:space="preserve"> Masson S.A.</w:t>
      </w:r>
    </w:p>
    <w:p w14:paraId="000002B1" w14:textId="77777777" w:rsidR="00A216DA" w:rsidRDefault="0011579B">
      <w:pPr>
        <w:pStyle w:val="Normal0"/>
        <w:spacing w:line="360" w:lineRule="auto"/>
        <w:ind w:left="680" w:hanging="680"/>
        <w:jc w:val="both"/>
        <w:rPr>
          <w:sz w:val="20"/>
          <w:szCs w:val="20"/>
        </w:rPr>
      </w:pPr>
      <w:r>
        <w:rPr>
          <w:sz w:val="20"/>
          <w:szCs w:val="20"/>
        </w:rPr>
        <w:t xml:space="preserve">García, G. V. (2009). </w:t>
      </w:r>
      <w:r>
        <w:rPr>
          <w:i/>
          <w:sz w:val="20"/>
          <w:szCs w:val="20"/>
        </w:rPr>
        <w:t>La amilasa.</w:t>
      </w:r>
      <w:r>
        <w:rPr>
          <w:sz w:val="20"/>
          <w:szCs w:val="20"/>
        </w:rPr>
        <w:t xml:space="preserve"> </w:t>
      </w:r>
      <w:hyperlink r:id="rId57">
        <w:r>
          <w:rPr>
            <w:color w:val="0000FF"/>
            <w:sz w:val="20"/>
            <w:szCs w:val="20"/>
            <w:u w:val="single"/>
          </w:rPr>
          <w:t>http://cuidar-su-salud.blogspot.com.co/2009/10/la-amilasa.html</w:t>
        </w:r>
      </w:hyperlink>
    </w:p>
    <w:p w14:paraId="000002B2" w14:textId="77777777" w:rsidR="00A216DA" w:rsidRDefault="0011579B">
      <w:pPr>
        <w:pStyle w:val="Normal0"/>
        <w:spacing w:line="360" w:lineRule="auto"/>
        <w:ind w:left="680" w:hanging="680"/>
        <w:jc w:val="both"/>
        <w:rPr>
          <w:sz w:val="20"/>
          <w:szCs w:val="20"/>
        </w:rPr>
      </w:pPr>
      <w:r>
        <w:rPr>
          <w:sz w:val="20"/>
          <w:szCs w:val="20"/>
        </w:rPr>
        <w:t xml:space="preserve">Guillén, V. L. (s.f.). </w:t>
      </w:r>
      <w:r>
        <w:rPr>
          <w:i/>
          <w:sz w:val="20"/>
          <w:szCs w:val="20"/>
        </w:rPr>
        <w:t>Estructura y propiedades de las proteínas.</w:t>
      </w:r>
      <w:r>
        <w:rPr>
          <w:sz w:val="20"/>
          <w:szCs w:val="20"/>
        </w:rPr>
        <w:t xml:space="preserve"> </w:t>
      </w:r>
      <w:hyperlink r:id="rId58">
        <w:r>
          <w:rPr>
            <w:color w:val="0000FF"/>
            <w:sz w:val="20"/>
            <w:szCs w:val="20"/>
            <w:u w:val="single"/>
          </w:rPr>
          <w:t>https://www.uv.es/tunon/pdf_doc/proteinas_09.pdf</w:t>
        </w:r>
      </w:hyperlink>
    </w:p>
    <w:p w14:paraId="000002B3" w14:textId="77777777" w:rsidR="00A216DA" w:rsidRDefault="0011579B">
      <w:pPr>
        <w:pStyle w:val="Normal0"/>
        <w:spacing w:line="360" w:lineRule="auto"/>
        <w:ind w:left="680" w:hanging="680"/>
        <w:jc w:val="both"/>
        <w:rPr>
          <w:sz w:val="20"/>
          <w:szCs w:val="20"/>
        </w:rPr>
      </w:pPr>
      <w:r>
        <w:rPr>
          <w:sz w:val="20"/>
          <w:szCs w:val="20"/>
        </w:rPr>
        <w:t>Hernánde</w:t>
      </w:r>
      <w:r>
        <w:rPr>
          <w:sz w:val="20"/>
          <w:szCs w:val="20"/>
        </w:rPr>
        <w:t xml:space="preserve">z D., y López, V. (s.f.) </w:t>
      </w:r>
      <w:r>
        <w:rPr>
          <w:i/>
          <w:sz w:val="20"/>
          <w:szCs w:val="20"/>
        </w:rPr>
        <w:t>Plantas medicinales.</w:t>
      </w:r>
      <w:r>
        <w:rPr>
          <w:sz w:val="20"/>
          <w:szCs w:val="20"/>
        </w:rPr>
        <w:t xml:space="preserve"> </w:t>
      </w:r>
      <w:hyperlink r:id="rId59">
        <w:r>
          <w:rPr>
            <w:color w:val="0000FF"/>
            <w:sz w:val="20"/>
            <w:szCs w:val="20"/>
            <w:u w:val="single"/>
          </w:rPr>
          <w:t>http://sgpwe.izt.uam.mx/files/users/uami/ifig/Plantas_medicinales_Seminario_Final_Silva_Nataly</w:t>
        </w:r>
        <w:r>
          <w:rPr>
            <w:color w:val="0000FF"/>
            <w:sz w:val="20"/>
            <w:szCs w:val="20"/>
            <w:u w:val="single"/>
          </w:rPr>
          <w:t>.pdf</w:t>
        </w:r>
      </w:hyperlink>
    </w:p>
    <w:p w14:paraId="000002B4" w14:textId="77777777" w:rsidR="00A216DA" w:rsidRDefault="0011579B">
      <w:pPr>
        <w:pStyle w:val="Normal0"/>
        <w:spacing w:line="360" w:lineRule="auto"/>
        <w:ind w:left="680" w:hanging="680"/>
        <w:jc w:val="both"/>
        <w:rPr>
          <w:sz w:val="20"/>
          <w:szCs w:val="20"/>
        </w:rPr>
      </w:pPr>
      <w:r>
        <w:rPr>
          <w:sz w:val="20"/>
          <w:szCs w:val="20"/>
        </w:rPr>
        <w:t xml:space="preserve">Isaza, C. (2008). </w:t>
      </w:r>
      <w:r>
        <w:rPr>
          <w:i/>
          <w:sz w:val="20"/>
          <w:szCs w:val="20"/>
        </w:rPr>
        <w:t>Fundamentos de farmacología en terapéutica.</w:t>
      </w:r>
      <w:r>
        <w:rPr>
          <w:sz w:val="20"/>
          <w:szCs w:val="20"/>
        </w:rPr>
        <w:t xml:space="preserve"> PosterGraph.</w:t>
      </w:r>
    </w:p>
    <w:p w14:paraId="000002B5" w14:textId="77777777" w:rsidR="00A216DA" w:rsidRDefault="0011579B">
      <w:pPr>
        <w:pStyle w:val="Normal0"/>
        <w:spacing w:line="360" w:lineRule="auto"/>
        <w:ind w:left="680" w:hanging="680"/>
        <w:jc w:val="both"/>
        <w:rPr>
          <w:sz w:val="20"/>
          <w:szCs w:val="20"/>
        </w:rPr>
      </w:pPr>
      <w:r>
        <w:rPr>
          <w:sz w:val="20"/>
          <w:szCs w:val="20"/>
        </w:rPr>
        <w:t xml:space="preserve">Katzung, B. G. (2002). </w:t>
      </w:r>
      <w:r>
        <w:rPr>
          <w:i/>
          <w:sz w:val="20"/>
          <w:szCs w:val="20"/>
        </w:rPr>
        <w:t>Farmacología básica y clínica.</w:t>
      </w:r>
      <w:r>
        <w:rPr>
          <w:sz w:val="20"/>
          <w:szCs w:val="20"/>
        </w:rPr>
        <w:t xml:space="preserve"> Manual Moderno.</w:t>
      </w:r>
    </w:p>
    <w:p w14:paraId="000002B6" w14:textId="77777777" w:rsidR="00A216DA" w:rsidRDefault="0011579B">
      <w:pPr>
        <w:pStyle w:val="Normal0"/>
        <w:spacing w:line="360" w:lineRule="auto"/>
        <w:ind w:left="680" w:hanging="680"/>
        <w:jc w:val="both"/>
        <w:rPr>
          <w:sz w:val="20"/>
          <w:szCs w:val="20"/>
        </w:rPr>
      </w:pPr>
      <w:r>
        <w:rPr>
          <w:sz w:val="20"/>
          <w:szCs w:val="20"/>
        </w:rPr>
        <w:t xml:space="preserve">Keith, L., Moore, A., Dailey, A., y Agur, M. (2005). </w:t>
      </w:r>
      <w:r>
        <w:rPr>
          <w:i/>
          <w:sz w:val="20"/>
          <w:szCs w:val="20"/>
        </w:rPr>
        <w:t>Anatomía con orien</w:t>
      </w:r>
      <w:r>
        <w:rPr>
          <w:i/>
          <w:sz w:val="20"/>
          <w:szCs w:val="20"/>
        </w:rPr>
        <w:t>tación clínica de Moor.</w:t>
      </w:r>
      <w:r>
        <w:rPr>
          <w:sz w:val="20"/>
          <w:szCs w:val="20"/>
        </w:rPr>
        <w:t xml:space="preserve"> Wolters.</w:t>
      </w:r>
    </w:p>
    <w:p w14:paraId="000002B7" w14:textId="77777777" w:rsidR="00A216DA" w:rsidRDefault="0011579B">
      <w:pPr>
        <w:pStyle w:val="Normal0"/>
        <w:spacing w:line="360" w:lineRule="auto"/>
        <w:ind w:left="680" w:hanging="680"/>
        <w:jc w:val="both"/>
        <w:rPr>
          <w:sz w:val="20"/>
          <w:szCs w:val="20"/>
        </w:rPr>
      </w:pPr>
      <w:r>
        <w:rPr>
          <w:sz w:val="20"/>
          <w:szCs w:val="20"/>
        </w:rPr>
        <w:t xml:space="preserve">Lehninger, D. (2005). </w:t>
      </w:r>
      <w:r>
        <w:rPr>
          <w:i/>
          <w:sz w:val="20"/>
          <w:szCs w:val="20"/>
        </w:rPr>
        <w:t>Principios de bioquímica.</w:t>
      </w:r>
      <w:r>
        <w:rPr>
          <w:sz w:val="20"/>
          <w:szCs w:val="20"/>
        </w:rPr>
        <w:t xml:space="preserve"> Omega.</w:t>
      </w:r>
    </w:p>
    <w:p w14:paraId="000002B8" w14:textId="77777777" w:rsidR="00A216DA" w:rsidRDefault="0011579B">
      <w:pPr>
        <w:pStyle w:val="Normal0"/>
        <w:spacing w:line="360" w:lineRule="auto"/>
        <w:ind w:left="680" w:hanging="680"/>
        <w:jc w:val="both"/>
        <w:rPr>
          <w:sz w:val="20"/>
          <w:szCs w:val="20"/>
        </w:rPr>
      </w:pPr>
      <w:r>
        <w:rPr>
          <w:sz w:val="20"/>
          <w:szCs w:val="20"/>
        </w:rPr>
        <w:t xml:space="preserve">Máster. (2011). </w:t>
      </w:r>
      <w:r>
        <w:rPr>
          <w:i/>
          <w:sz w:val="20"/>
          <w:szCs w:val="20"/>
        </w:rPr>
        <w:t>Atlas comentado de anatomía.</w:t>
      </w:r>
      <w:r>
        <w:rPr>
          <w:sz w:val="20"/>
          <w:szCs w:val="20"/>
        </w:rPr>
        <w:t xml:space="preserve"> Marbán Libros. </w:t>
      </w:r>
    </w:p>
    <w:p w14:paraId="000002B9" w14:textId="77777777" w:rsidR="00A216DA" w:rsidRDefault="0011579B">
      <w:pPr>
        <w:pStyle w:val="Normal0"/>
        <w:spacing w:line="360" w:lineRule="auto"/>
        <w:ind w:left="680" w:hanging="680"/>
        <w:jc w:val="both"/>
        <w:rPr>
          <w:sz w:val="20"/>
          <w:szCs w:val="20"/>
        </w:rPr>
      </w:pPr>
      <w:r>
        <w:rPr>
          <w:sz w:val="20"/>
          <w:szCs w:val="20"/>
        </w:rPr>
        <w:t xml:space="preserve">Melgor, L. A., y Valsecia, M. E. (2009). </w:t>
      </w:r>
      <w:r>
        <w:rPr>
          <w:i/>
          <w:sz w:val="20"/>
          <w:szCs w:val="20"/>
        </w:rPr>
        <w:t>Farmacología médica.</w:t>
      </w:r>
      <w:r>
        <w:rPr>
          <w:sz w:val="20"/>
          <w:szCs w:val="20"/>
        </w:rPr>
        <w:t xml:space="preserve"> (Vol. 2). UNAH-VS.</w:t>
      </w:r>
    </w:p>
    <w:p w14:paraId="000002BA" w14:textId="77777777" w:rsidR="00A216DA" w:rsidRDefault="0011579B">
      <w:pPr>
        <w:pStyle w:val="Normal0"/>
        <w:spacing w:line="360" w:lineRule="auto"/>
        <w:ind w:left="680" w:hanging="680"/>
        <w:jc w:val="both"/>
        <w:rPr>
          <w:sz w:val="20"/>
          <w:szCs w:val="20"/>
        </w:rPr>
      </w:pPr>
      <w:r>
        <w:rPr>
          <w:sz w:val="20"/>
          <w:szCs w:val="20"/>
        </w:rPr>
        <w:t xml:space="preserve">Monroy, M. D. (s.f.). </w:t>
      </w:r>
      <w:r>
        <w:rPr>
          <w:i/>
          <w:sz w:val="20"/>
          <w:szCs w:val="20"/>
        </w:rPr>
        <w:t>Estructura de los lípidos</w:t>
      </w:r>
      <w:r>
        <w:rPr>
          <w:sz w:val="20"/>
          <w:szCs w:val="20"/>
        </w:rPr>
        <w:t xml:space="preserve">. </w:t>
      </w:r>
      <w:hyperlink r:id="rId60">
        <w:r>
          <w:rPr>
            <w:color w:val="0000FF"/>
            <w:sz w:val="20"/>
            <w:szCs w:val="20"/>
            <w:u w:val="single"/>
          </w:rPr>
          <w:t>http://www.bioquimica.dogsleep.net/Teoria/archivos/Unidad71.pdf</w:t>
        </w:r>
      </w:hyperlink>
    </w:p>
    <w:p w14:paraId="000002BB" w14:textId="77777777" w:rsidR="00A216DA" w:rsidRDefault="0011579B">
      <w:pPr>
        <w:pStyle w:val="Normal0"/>
        <w:spacing w:line="360" w:lineRule="auto"/>
        <w:ind w:left="680" w:hanging="680"/>
        <w:jc w:val="both"/>
        <w:rPr>
          <w:sz w:val="20"/>
          <w:szCs w:val="20"/>
        </w:rPr>
      </w:pPr>
      <w:r>
        <w:rPr>
          <w:sz w:val="20"/>
          <w:szCs w:val="20"/>
        </w:rPr>
        <w:t xml:space="preserve">Murray, R. (s.f.). </w:t>
      </w:r>
      <w:r>
        <w:rPr>
          <w:i/>
          <w:sz w:val="20"/>
          <w:szCs w:val="20"/>
        </w:rPr>
        <w:t>Bioquímica de Harper.</w:t>
      </w:r>
      <w:r>
        <w:rPr>
          <w:sz w:val="20"/>
          <w:szCs w:val="20"/>
        </w:rPr>
        <w:t xml:space="preserve"> Mc Graw Hill.</w:t>
      </w:r>
    </w:p>
    <w:p w14:paraId="000002BC" w14:textId="77777777" w:rsidR="00A216DA" w:rsidRDefault="0011579B">
      <w:pPr>
        <w:pStyle w:val="Normal0"/>
        <w:spacing w:line="360" w:lineRule="auto"/>
        <w:ind w:left="680" w:hanging="680"/>
        <w:jc w:val="both"/>
        <w:rPr>
          <w:sz w:val="20"/>
          <w:szCs w:val="20"/>
        </w:rPr>
      </w:pPr>
      <w:r>
        <w:rPr>
          <w:sz w:val="20"/>
          <w:szCs w:val="20"/>
        </w:rPr>
        <w:t xml:space="preserve">Uribe, F., Moreno, J., Aldana D., y Pineda, N. (2008). </w:t>
      </w:r>
      <w:r>
        <w:rPr>
          <w:i/>
          <w:sz w:val="20"/>
          <w:szCs w:val="20"/>
        </w:rPr>
        <w:t>Manual de laboratorio de biología general.</w:t>
      </w:r>
      <w:r>
        <w:rPr>
          <w:sz w:val="20"/>
          <w:szCs w:val="20"/>
        </w:rPr>
        <w:t xml:space="preserve"> Universidad de Antioquia.</w:t>
      </w:r>
    </w:p>
    <w:p w14:paraId="000002BD" w14:textId="77777777" w:rsidR="00A216DA" w:rsidRDefault="00A216DA">
      <w:pPr>
        <w:pStyle w:val="Normal0"/>
        <w:spacing w:before="120"/>
        <w:rPr>
          <w:sz w:val="20"/>
          <w:szCs w:val="20"/>
        </w:rPr>
      </w:pPr>
    </w:p>
    <w:p w14:paraId="000002BE" w14:textId="77777777" w:rsidR="00A216DA" w:rsidRDefault="0011579B">
      <w:pPr>
        <w:pStyle w:val="Normal0"/>
        <w:numPr>
          <w:ilvl w:val="0"/>
          <w:numId w:val="14"/>
        </w:numPr>
        <w:pBdr>
          <w:top w:val="nil"/>
          <w:left w:val="nil"/>
          <w:bottom w:val="nil"/>
          <w:right w:val="nil"/>
          <w:between w:val="nil"/>
        </w:pBdr>
        <w:spacing w:before="120"/>
        <w:ind w:left="284" w:hanging="284"/>
        <w:jc w:val="both"/>
        <w:rPr>
          <w:b/>
          <w:sz w:val="20"/>
          <w:szCs w:val="20"/>
        </w:rPr>
      </w:pPr>
      <w:r>
        <w:rPr>
          <w:b/>
          <w:sz w:val="20"/>
          <w:szCs w:val="20"/>
        </w:rPr>
        <w:t>CONTROL DEL DOCUMENTO</w:t>
      </w:r>
    </w:p>
    <w:p w14:paraId="000002BF" w14:textId="77777777" w:rsidR="00A216DA" w:rsidRDefault="00A216DA">
      <w:pPr>
        <w:pStyle w:val="Normal0"/>
        <w:spacing w:before="120"/>
        <w:jc w:val="both"/>
        <w:rPr>
          <w:b/>
          <w:sz w:val="20"/>
          <w:szCs w:val="20"/>
        </w:rPr>
      </w:pPr>
    </w:p>
    <w:tbl>
      <w:tblPr>
        <w:tblStyle w:val="afc"/>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A216DA" w14:paraId="26B2C380" w14:textId="77777777">
        <w:tc>
          <w:tcPr>
            <w:tcW w:w="1272" w:type="dxa"/>
            <w:tcBorders>
              <w:top w:val="nil"/>
              <w:left w:val="nil"/>
            </w:tcBorders>
            <w:vAlign w:val="center"/>
          </w:tcPr>
          <w:p w14:paraId="000002C0" w14:textId="77777777" w:rsidR="00A216DA" w:rsidRDefault="00A216DA">
            <w:pPr>
              <w:pStyle w:val="Normal0"/>
              <w:spacing w:before="120"/>
              <w:rPr>
                <w:b/>
                <w:sz w:val="20"/>
                <w:szCs w:val="20"/>
              </w:rPr>
            </w:pPr>
          </w:p>
        </w:tc>
        <w:tc>
          <w:tcPr>
            <w:tcW w:w="1991" w:type="dxa"/>
            <w:vAlign w:val="center"/>
          </w:tcPr>
          <w:p w14:paraId="000002C1" w14:textId="77777777" w:rsidR="00A216DA" w:rsidRDefault="0011579B">
            <w:pPr>
              <w:pStyle w:val="Normal0"/>
              <w:spacing w:before="120"/>
              <w:jc w:val="center"/>
              <w:rPr>
                <w:b/>
                <w:sz w:val="20"/>
                <w:szCs w:val="20"/>
              </w:rPr>
            </w:pPr>
            <w:r>
              <w:rPr>
                <w:b/>
                <w:sz w:val="20"/>
                <w:szCs w:val="20"/>
              </w:rPr>
              <w:t>Nombre</w:t>
            </w:r>
          </w:p>
        </w:tc>
        <w:tc>
          <w:tcPr>
            <w:tcW w:w="1559" w:type="dxa"/>
            <w:vAlign w:val="center"/>
          </w:tcPr>
          <w:p w14:paraId="000002C2" w14:textId="77777777" w:rsidR="00A216DA" w:rsidRDefault="0011579B">
            <w:pPr>
              <w:pStyle w:val="Normal0"/>
              <w:spacing w:before="120"/>
              <w:jc w:val="center"/>
              <w:rPr>
                <w:b/>
                <w:sz w:val="20"/>
                <w:szCs w:val="20"/>
              </w:rPr>
            </w:pPr>
            <w:r>
              <w:rPr>
                <w:b/>
                <w:sz w:val="20"/>
                <w:szCs w:val="20"/>
              </w:rPr>
              <w:t>Cargo</w:t>
            </w:r>
          </w:p>
        </w:tc>
        <w:tc>
          <w:tcPr>
            <w:tcW w:w="3257" w:type="dxa"/>
            <w:vAlign w:val="center"/>
          </w:tcPr>
          <w:p w14:paraId="000002C3" w14:textId="77777777" w:rsidR="00A216DA" w:rsidRDefault="0011579B">
            <w:pPr>
              <w:pStyle w:val="Normal0"/>
              <w:spacing w:before="120"/>
              <w:jc w:val="center"/>
              <w:rPr>
                <w:b/>
                <w:sz w:val="20"/>
                <w:szCs w:val="20"/>
              </w:rPr>
            </w:pPr>
            <w:r>
              <w:rPr>
                <w:b/>
                <w:sz w:val="20"/>
                <w:szCs w:val="20"/>
              </w:rPr>
              <w:t>Dep</w:t>
            </w:r>
            <w:r>
              <w:rPr>
                <w:b/>
                <w:sz w:val="20"/>
                <w:szCs w:val="20"/>
              </w:rPr>
              <w:t>endencia</w:t>
            </w:r>
          </w:p>
        </w:tc>
        <w:tc>
          <w:tcPr>
            <w:tcW w:w="1888" w:type="dxa"/>
            <w:vAlign w:val="center"/>
          </w:tcPr>
          <w:p w14:paraId="000002C4" w14:textId="77777777" w:rsidR="00A216DA" w:rsidRDefault="0011579B">
            <w:pPr>
              <w:pStyle w:val="Normal0"/>
              <w:spacing w:before="120"/>
              <w:jc w:val="center"/>
              <w:rPr>
                <w:b/>
                <w:sz w:val="20"/>
                <w:szCs w:val="20"/>
              </w:rPr>
            </w:pPr>
            <w:r>
              <w:rPr>
                <w:b/>
                <w:sz w:val="20"/>
                <w:szCs w:val="20"/>
              </w:rPr>
              <w:t>Fecha</w:t>
            </w:r>
          </w:p>
        </w:tc>
      </w:tr>
      <w:tr w:rsidR="00A216DA" w14:paraId="58221E48" w14:textId="77777777">
        <w:trPr>
          <w:trHeight w:val="340"/>
        </w:trPr>
        <w:tc>
          <w:tcPr>
            <w:tcW w:w="1272" w:type="dxa"/>
            <w:vMerge w:val="restart"/>
            <w:vAlign w:val="center"/>
          </w:tcPr>
          <w:p w14:paraId="000002C5" w14:textId="77777777" w:rsidR="00A216DA" w:rsidRDefault="0011579B">
            <w:pPr>
              <w:pStyle w:val="Normal0"/>
              <w:spacing w:before="120"/>
              <w:jc w:val="center"/>
              <w:rPr>
                <w:b/>
                <w:sz w:val="20"/>
                <w:szCs w:val="20"/>
              </w:rPr>
            </w:pPr>
            <w:r>
              <w:rPr>
                <w:b/>
                <w:sz w:val="20"/>
                <w:szCs w:val="20"/>
              </w:rPr>
              <w:t>Autor (es)</w:t>
            </w:r>
          </w:p>
        </w:tc>
        <w:tc>
          <w:tcPr>
            <w:tcW w:w="1991" w:type="dxa"/>
            <w:vAlign w:val="center"/>
          </w:tcPr>
          <w:p w14:paraId="000002C6" w14:textId="77777777" w:rsidR="00A216DA" w:rsidRDefault="0011579B">
            <w:pPr>
              <w:pStyle w:val="Normal0"/>
              <w:spacing w:before="120"/>
              <w:rPr>
                <w:sz w:val="20"/>
                <w:szCs w:val="20"/>
              </w:rPr>
            </w:pPr>
            <w:r>
              <w:rPr>
                <w:sz w:val="20"/>
                <w:szCs w:val="20"/>
              </w:rPr>
              <w:t>Edwing Amir Moreno Moreno</w:t>
            </w:r>
          </w:p>
        </w:tc>
        <w:tc>
          <w:tcPr>
            <w:tcW w:w="1559" w:type="dxa"/>
            <w:vAlign w:val="center"/>
          </w:tcPr>
          <w:p w14:paraId="000002C7" w14:textId="77777777" w:rsidR="00A216DA" w:rsidRDefault="0011579B">
            <w:pPr>
              <w:pStyle w:val="Normal0"/>
              <w:spacing w:before="120"/>
              <w:rPr>
                <w:sz w:val="20"/>
                <w:szCs w:val="20"/>
              </w:rPr>
            </w:pPr>
            <w:r>
              <w:rPr>
                <w:sz w:val="20"/>
                <w:szCs w:val="20"/>
              </w:rPr>
              <w:t>Experto Temático</w:t>
            </w:r>
          </w:p>
        </w:tc>
        <w:tc>
          <w:tcPr>
            <w:tcW w:w="3257" w:type="dxa"/>
            <w:vAlign w:val="center"/>
          </w:tcPr>
          <w:p w14:paraId="000002C8" w14:textId="77777777" w:rsidR="00A216DA" w:rsidRDefault="0011579B">
            <w:pPr>
              <w:pStyle w:val="Normal0"/>
              <w:spacing w:before="120"/>
              <w:rPr>
                <w:sz w:val="20"/>
                <w:szCs w:val="20"/>
              </w:rPr>
            </w:pPr>
            <w:r>
              <w:rPr>
                <w:sz w:val="20"/>
                <w:szCs w:val="20"/>
              </w:rPr>
              <w:t>Regional Antioquia - Centro de Servicios de Salud.</w:t>
            </w:r>
          </w:p>
        </w:tc>
        <w:tc>
          <w:tcPr>
            <w:tcW w:w="1888" w:type="dxa"/>
            <w:vAlign w:val="center"/>
          </w:tcPr>
          <w:p w14:paraId="000002C9" w14:textId="77777777" w:rsidR="00A216DA" w:rsidRDefault="0011579B">
            <w:pPr>
              <w:pStyle w:val="Normal0"/>
              <w:spacing w:before="120"/>
              <w:rPr>
                <w:sz w:val="20"/>
                <w:szCs w:val="20"/>
              </w:rPr>
            </w:pPr>
            <w:r>
              <w:rPr>
                <w:sz w:val="20"/>
                <w:szCs w:val="20"/>
              </w:rPr>
              <w:t>Agosto 2021</w:t>
            </w:r>
          </w:p>
        </w:tc>
      </w:tr>
      <w:tr w:rsidR="00A216DA" w14:paraId="135B3D8C" w14:textId="77777777">
        <w:trPr>
          <w:trHeight w:val="340"/>
        </w:trPr>
        <w:tc>
          <w:tcPr>
            <w:tcW w:w="1272" w:type="dxa"/>
            <w:vMerge/>
            <w:vAlign w:val="center"/>
          </w:tcPr>
          <w:p w14:paraId="000002CA" w14:textId="77777777" w:rsidR="00A216DA" w:rsidRDefault="00A216DA">
            <w:pPr>
              <w:pStyle w:val="Normal0"/>
              <w:widowControl w:val="0"/>
              <w:pBdr>
                <w:top w:val="nil"/>
                <w:left w:val="nil"/>
                <w:bottom w:val="nil"/>
                <w:right w:val="nil"/>
                <w:between w:val="nil"/>
              </w:pBdr>
              <w:rPr>
                <w:sz w:val="20"/>
                <w:szCs w:val="20"/>
              </w:rPr>
            </w:pPr>
          </w:p>
        </w:tc>
        <w:tc>
          <w:tcPr>
            <w:tcW w:w="1991" w:type="dxa"/>
            <w:vAlign w:val="center"/>
          </w:tcPr>
          <w:p w14:paraId="000002CB" w14:textId="77777777" w:rsidR="00A216DA" w:rsidRDefault="0011579B">
            <w:pPr>
              <w:pStyle w:val="Normal0"/>
              <w:spacing w:before="120"/>
              <w:rPr>
                <w:sz w:val="20"/>
                <w:szCs w:val="20"/>
              </w:rPr>
            </w:pPr>
            <w:r>
              <w:rPr>
                <w:sz w:val="20"/>
                <w:szCs w:val="20"/>
              </w:rPr>
              <w:t>Gustavo Santis Mancipe</w:t>
            </w:r>
          </w:p>
        </w:tc>
        <w:tc>
          <w:tcPr>
            <w:tcW w:w="1559" w:type="dxa"/>
            <w:vAlign w:val="center"/>
          </w:tcPr>
          <w:p w14:paraId="000002CC" w14:textId="77777777" w:rsidR="00A216DA" w:rsidRDefault="0011579B">
            <w:pPr>
              <w:pStyle w:val="Normal0"/>
              <w:spacing w:before="120"/>
              <w:rPr>
                <w:sz w:val="20"/>
                <w:szCs w:val="20"/>
              </w:rPr>
            </w:pPr>
            <w:r>
              <w:rPr>
                <w:sz w:val="20"/>
                <w:szCs w:val="20"/>
              </w:rPr>
              <w:t>Diseñador instruccional</w:t>
            </w:r>
          </w:p>
        </w:tc>
        <w:tc>
          <w:tcPr>
            <w:tcW w:w="3257" w:type="dxa"/>
            <w:vAlign w:val="center"/>
          </w:tcPr>
          <w:p w14:paraId="000002CD" w14:textId="77777777" w:rsidR="00A216DA" w:rsidRDefault="0011579B">
            <w:pPr>
              <w:pStyle w:val="Normal0"/>
              <w:spacing w:before="120"/>
              <w:rPr>
                <w:sz w:val="20"/>
                <w:szCs w:val="20"/>
              </w:rPr>
            </w:pPr>
            <w:r>
              <w:rPr>
                <w:sz w:val="20"/>
                <w:szCs w:val="20"/>
              </w:rPr>
              <w:t>Regional Distrito Capital – Centro de Diseño y Metrología.</w:t>
            </w:r>
          </w:p>
        </w:tc>
        <w:tc>
          <w:tcPr>
            <w:tcW w:w="1888" w:type="dxa"/>
            <w:vAlign w:val="center"/>
          </w:tcPr>
          <w:p w14:paraId="000002CE" w14:textId="77777777" w:rsidR="00A216DA" w:rsidRDefault="0011579B">
            <w:pPr>
              <w:pStyle w:val="Normal0"/>
              <w:spacing w:before="120"/>
              <w:rPr>
                <w:sz w:val="20"/>
                <w:szCs w:val="20"/>
              </w:rPr>
            </w:pPr>
            <w:r>
              <w:rPr>
                <w:sz w:val="20"/>
                <w:szCs w:val="20"/>
              </w:rPr>
              <w:t>Agosto 2021</w:t>
            </w:r>
          </w:p>
        </w:tc>
      </w:tr>
      <w:tr w:rsidR="00A216DA" w14:paraId="5BB36C9F" w14:textId="77777777">
        <w:trPr>
          <w:trHeight w:val="340"/>
        </w:trPr>
        <w:tc>
          <w:tcPr>
            <w:tcW w:w="1272" w:type="dxa"/>
            <w:vMerge/>
            <w:vAlign w:val="center"/>
          </w:tcPr>
          <w:p w14:paraId="000002CF" w14:textId="77777777" w:rsidR="00A216DA" w:rsidRDefault="00A216DA">
            <w:pPr>
              <w:pStyle w:val="Normal0"/>
              <w:widowControl w:val="0"/>
              <w:pBdr>
                <w:top w:val="nil"/>
                <w:left w:val="nil"/>
                <w:bottom w:val="nil"/>
                <w:right w:val="nil"/>
                <w:between w:val="nil"/>
              </w:pBdr>
              <w:rPr>
                <w:sz w:val="20"/>
                <w:szCs w:val="20"/>
              </w:rPr>
            </w:pPr>
          </w:p>
        </w:tc>
        <w:tc>
          <w:tcPr>
            <w:tcW w:w="1991" w:type="dxa"/>
            <w:vAlign w:val="center"/>
          </w:tcPr>
          <w:p w14:paraId="000002D0" w14:textId="77777777" w:rsidR="00A216DA" w:rsidRDefault="0011579B">
            <w:pPr>
              <w:pStyle w:val="Normal0"/>
              <w:spacing w:before="120"/>
              <w:rPr>
                <w:sz w:val="20"/>
                <w:szCs w:val="20"/>
              </w:rPr>
            </w:pPr>
            <w:r>
              <w:rPr>
                <w:sz w:val="20"/>
                <w:szCs w:val="20"/>
              </w:rPr>
              <w:t>Ana Catalina Córdoba Sus</w:t>
            </w:r>
          </w:p>
        </w:tc>
        <w:tc>
          <w:tcPr>
            <w:tcW w:w="1559" w:type="dxa"/>
            <w:vAlign w:val="center"/>
          </w:tcPr>
          <w:p w14:paraId="000002D1" w14:textId="77777777" w:rsidR="00A216DA" w:rsidRDefault="0011579B">
            <w:pPr>
              <w:pStyle w:val="Normal0"/>
              <w:spacing w:before="120"/>
              <w:rPr>
                <w:sz w:val="20"/>
                <w:szCs w:val="20"/>
              </w:rPr>
            </w:pPr>
            <w:r>
              <w:rPr>
                <w:sz w:val="20"/>
                <w:szCs w:val="20"/>
              </w:rPr>
              <w:t>Revisora Metodológica y Pedagógica</w:t>
            </w:r>
          </w:p>
        </w:tc>
        <w:tc>
          <w:tcPr>
            <w:tcW w:w="3257" w:type="dxa"/>
            <w:vAlign w:val="center"/>
          </w:tcPr>
          <w:p w14:paraId="000002D2" w14:textId="77777777" w:rsidR="00A216DA" w:rsidRDefault="0011579B">
            <w:pPr>
              <w:pStyle w:val="Normal0"/>
              <w:spacing w:before="120"/>
              <w:ind w:right="112"/>
              <w:rPr>
                <w:sz w:val="20"/>
                <w:szCs w:val="20"/>
              </w:rPr>
            </w:pPr>
            <w:r>
              <w:rPr>
                <w:sz w:val="20"/>
                <w:szCs w:val="20"/>
              </w:rPr>
              <w:t>Regional Distrito Capital – Centro para la Industria de la Comunicación Gráfica.</w:t>
            </w:r>
          </w:p>
        </w:tc>
        <w:tc>
          <w:tcPr>
            <w:tcW w:w="1888" w:type="dxa"/>
            <w:vAlign w:val="center"/>
          </w:tcPr>
          <w:p w14:paraId="000002D3" w14:textId="77777777" w:rsidR="00A216DA" w:rsidRDefault="0011579B">
            <w:pPr>
              <w:pStyle w:val="Normal0"/>
              <w:spacing w:before="120"/>
              <w:rPr>
                <w:sz w:val="20"/>
                <w:szCs w:val="20"/>
              </w:rPr>
            </w:pPr>
            <w:r>
              <w:rPr>
                <w:sz w:val="20"/>
                <w:szCs w:val="20"/>
              </w:rPr>
              <w:t>Agosto 2021</w:t>
            </w:r>
          </w:p>
        </w:tc>
      </w:tr>
      <w:tr w:rsidR="00A216DA" w14:paraId="08082ACF" w14:textId="77777777">
        <w:trPr>
          <w:trHeight w:val="340"/>
        </w:trPr>
        <w:tc>
          <w:tcPr>
            <w:tcW w:w="1272" w:type="dxa"/>
            <w:vMerge/>
            <w:vAlign w:val="center"/>
          </w:tcPr>
          <w:p w14:paraId="000002D4" w14:textId="77777777" w:rsidR="00A216DA" w:rsidRDefault="00A216DA">
            <w:pPr>
              <w:pStyle w:val="Normal0"/>
              <w:widowControl w:val="0"/>
              <w:pBdr>
                <w:top w:val="nil"/>
                <w:left w:val="nil"/>
                <w:bottom w:val="nil"/>
                <w:right w:val="nil"/>
                <w:between w:val="nil"/>
              </w:pBdr>
              <w:rPr>
                <w:sz w:val="20"/>
                <w:szCs w:val="20"/>
              </w:rPr>
            </w:pPr>
          </w:p>
        </w:tc>
        <w:tc>
          <w:tcPr>
            <w:tcW w:w="1991" w:type="dxa"/>
            <w:vAlign w:val="center"/>
          </w:tcPr>
          <w:p w14:paraId="000002D5" w14:textId="77777777" w:rsidR="00A216DA" w:rsidRDefault="0011579B">
            <w:pPr>
              <w:pStyle w:val="Normal0"/>
              <w:spacing w:before="120"/>
              <w:rPr>
                <w:sz w:val="20"/>
                <w:szCs w:val="20"/>
              </w:rPr>
            </w:pPr>
            <w:r>
              <w:rPr>
                <w:sz w:val="20"/>
                <w:szCs w:val="20"/>
              </w:rPr>
              <w:t>Rafael Neftalí Lizcano Reyes</w:t>
            </w:r>
          </w:p>
        </w:tc>
        <w:tc>
          <w:tcPr>
            <w:tcW w:w="1559" w:type="dxa"/>
            <w:vAlign w:val="center"/>
          </w:tcPr>
          <w:p w14:paraId="000002D6" w14:textId="77777777" w:rsidR="00A216DA" w:rsidRDefault="0011579B">
            <w:pPr>
              <w:pStyle w:val="Normal0"/>
              <w:spacing w:before="120"/>
              <w:rPr>
                <w:sz w:val="20"/>
                <w:szCs w:val="20"/>
              </w:rPr>
            </w:pPr>
            <w:r>
              <w:rPr>
                <w:sz w:val="20"/>
                <w:szCs w:val="20"/>
              </w:rPr>
              <w:t>Asesor pedagógico</w:t>
            </w:r>
          </w:p>
        </w:tc>
        <w:tc>
          <w:tcPr>
            <w:tcW w:w="3257" w:type="dxa"/>
            <w:vAlign w:val="center"/>
          </w:tcPr>
          <w:p w14:paraId="000002D7" w14:textId="77777777" w:rsidR="00A216DA" w:rsidRDefault="0011579B">
            <w:pPr>
              <w:pStyle w:val="Normal0"/>
              <w:spacing w:before="120"/>
              <w:ind w:right="112"/>
              <w:rPr>
                <w:sz w:val="20"/>
                <w:szCs w:val="20"/>
              </w:rPr>
            </w:pPr>
            <w:r>
              <w:rPr>
                <w:sz w:val="20"/>
                <w:szCs w:val="20"/>
              </w:rPr>
              <w:t>Regional Santander - Centro Industrial del Diseño y la Manufactura.</w:t>
            </w:r>
          </w:p>
        </w:tc>
        <w:tc>
          <w:tcPr>
            <w:tcW w:w="1888" w:type="dxa"/>
            <w:vAlign w:val="center"/>
          </w:tcPr>
          <w:p w14:paraId="000002D8" w14:textId="77777777" w:rsidR="00A216DA" w:rsidRDefault="0011579B">
            <w:pPr>
              <w:pStyle w:val="Normal0"/>
              <w:spacing w:before="120"/>
              <w:rPr>
                <w:sz w:val="20"/>
                <w:szCs w:val="20"/>
              </w:rPr>
            </w:pPr>
            <w:r>
              <w:rPr>
                <w:sz w:val="20"/>
                <w:szCs w:val="20"/>
              </w:rPr>
              <w:t>Agosto 2021</w:t>
            </w:r>
          </w:p>
        </w:tc>
      </w:tr>
      <w:tr w:rsidR="00A216DA" w14:paraId="3EBBAC11" w14:textId="77777777">
        <w:trPr>
          <w:trHeight w:val="340"/>
        </w:trPr>
        <w:tc>
          <w:tcPr>
            <w:tcW w:w="1272" w:type="dxa"/>
            <w:vAlign w:val="center"/>
          </w:tcPr>
          <w:p w14:paraId="000002D9" w14:textId="77777777" w:rsidR="00A216DA" w:rsidRDefault="00A216DA">
            <w:pPr>
              <w:pStyle w:val="Normal0"/>
              <w:spacing w:before="120"/>
              <w:rPr>
                <w:b/>
                <w:sz w:val="20"/>
                <w:szCs w:val="20"/>
              </w:rPr>
            </w:pPr>
          </w:p>
        </w:tc>
        <w:tc>
          <w:tcPr>
            <w:tcW w:w="1991" w:type="dxa"/>
            <w:vAlign w:val="center"/>
          </w:tcPr>
          <w:p w14:paraId="000002DA" w14:textId="77777777" w:rsidR="00A216DA" w:rsidRDefault="0011579B">
            <w:pPr>
              <w:pStyle w:val="Normal0"/>
              <w:spacing w:before="120"/>
              <w:rPr>
                <w:sz w:val="20"/>
                <w:szCs w:val="20"/>
              </w:rPr>
            </w:pPr>
            <w:r>
              <w:rPr>
                <w:sz w:val="20"/>
                <w:szCs w:val="20"/>
              </w:rPr>
              <w:t>José Gabriel Ortiz Abella</w:t>
            </w:r>
          </w:p>
        </w:tc>
        <w:tc>
          <w:tcPr>
            <w:tcW w:w="1559" w:type="dxa"/>
            <w:vAlign w:val="center"/>
          </w:tcPr>
          <w:p w14:paraId="000002DB" w14:textId="77777777" w:rsidR="00A216DA" w:rsidRDefault="0011579B">
            <w:pPr>
              <w:pStyle w:val="Normal0"/>
              <w:spacing w:before="120"/>
              <w:rPr>
                <w:sz w:val="20"/>
                <w:szCs w:val="20"/>
              </w:rPr>
            </w:pPr>
            <w:r>
              <w:rPr>
                <w:sz w:val="20"/>
                <w:szCs w:val="20"/>
              </w:rPr>
              <w:t>Corrector de estilo</w:t>
            </w:r>
          </w:p>
        </w:tc>
        <w:tc>
          <w:tcPr>
            <w:tcW w:w="3257" w:type="dxa"/>
            <w:vAlign w:val="center"/>
          </w:tcPr>
          <w:p w14:paraId="000002DC" w14:textId="77777777" w:rsidR="00A216DA" w:rsidRDefault="0011579B">
            <w:pPr>
              <w:pStyle w:val="Normal0"/>
              <w:spacing w:before="120"/>
              <w:ind w:right="112"/>
              <w:rPr>
                <w:sz w:val="20"/>
                <w:szCs w:val="20"/>
              </w:rPr>
            </w:pPr>
            <w:bookmarkStart w:id="70" w:name="_heading=h.30j0zll" w:colFirst="0" w:colLast="0"/>
            <w:bookmarkEnd w:id="70"/>
            <w:r>
              <w:rPr>
                <w:sz w:val="20"/>
                <w:szCs w:val="20"/>
              </w:rPr>
              <w:t>Regional Distrito Capital – Centro para la Industria de la Comunicación Gráfica.</w:t>
            </w:r>
          </w:p>
        </w:tc>
        <w:tc>
          <w:tcPr>
            <w:tcW w:w="1888" w:type="dxa"/>
            <w:vAlign w:val="center"/>
          </w:tcPr>
          <w:p w14:paraId="000002DD" w14:textId="77777777" w:rsidR="00A216DA" w:rsidRDefault="0011579B">
            <w:pPr>
              <w:pStyle w:val="Normal0"/>
              <w:spacing w:before="120"/>
              <w:rPr>
                <w:sz w:val="20"/>
                <w:szCs w:val="20"/>
              </w:rPr>
            </w:pPr>
            <w:r>
              <w:rPr>
                <w:sz w:val="20"/>
                <w:szCs w:val="20"/>
              </w:rPr>
              <w:t>Septiembre del 2021.</w:t>
            </w:r>
          </w:p>
        </w:tc>
      </w:tr>
    </w:tbl>
    <w:p w14:paraId="000002DE" w14:textId="77777777" w:rsidR="00A216DA" w:rsidRDefault="00A216DA">
      <w:pPr>
        <w:pStyle w:val="Normal0"/>
        <w:spacing w:before="120"/>
        <w:rPr>
          <w:sz w:val="20"/>
          <w:szCs w:val="20"/>
        </w:rPr>
      </w:pPr>
    </w:p>
    <w:p w14:paraId="000002DF" w14:textId="77777777" w:rsidR="00A216DA" w:rsidRDefault="0011579B">
      <w:pPr>
        <w:pStyle w:val="Normal0"/>
        <w:numPr>
          <w:ilvl w:val="0"/>
          <w:numId w:val="14"/>
        </w:numPr>
        <w:pBdr>
          <w:top w:val="nil"/>
          <w:left w:val="nil"/>
          <w:bottom w:val="nil"/>
          <w:right w:val="nil"/>
          <w:between w:val="nil"/>
        </w:pBdr>
        <w:spacing w:before="120"/>
        <w:ind w:left="284" w:hanging="284"/>
        <w:jc w:val="both"/>
        <w:rPr>
          <w:b/>
          <w:sz w:val="20"/>
          <w:szCs w:val="20"/>
        </w:rPr>
      </w:pPr>
      <w:r>
        <w:rPr>
          <w:b/>
          <w:sz w:val="20"/>
          <w:szCs w:val="20"/>
        </w:rPr>
        <w:t xml:space="preserve">CONTROL DE CAMBIOS </w:t>
      </w:r>
    </w:p>
    <w:p w14:paraId="000002E0" w14:textId="77777777" w:rsidR="00A216DA" w:rsidRDefault="0011579B">
      <w:pPr>
        <w:pStyle w:val="Normal0"/>
        <w:pBdr>
          <w:top w:val="nil"/>
          <w:left w:val="nil"/>
          <w:bottom w:val="nil"/>
          <w:right w:val="nil"/>
          <w:between w:val="nil"/>
        </w:pBdr>
        <w:spacing w:before="120"/>
        <w:jc w:val="both"/>
        <w:rPr>
          <w:b/>
          <w:sz w:val="20"/>
          <w:szCs w:val="20"/>
        </w:rPr>
      </w:pPr>
      <w:r>
        <w:rPr>
          <w:b/>
          <w:sz w:val="20"/>
          <w:szCs w:val="20"/>
        </w:rPr>
        <w:t>(Diligenciar únicamente si realiza ajustes a la Unidad Temática)</w:t>
      </w:r>
    </w:p>
    <w:p w14:paraId="000002E1" w14:textId="77777777" w:rsidR="00A216DA" w:rsidRDefault="00A216DA">
      <w:pPr>
        <w:pStyle w:val="Normal0"/>
        <w:spacing w:before="120"/>
        <w:rPr>
          <w:sz w:val="20"/>
          <w:szCs w:val="20"/>
        </w:rPr>
      </w:pPr>
    </w:p>
    <w:tbl>
      <w:tblPr>
        <w:tblStyle w:val="afd"/>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A216DA" w14:paraId="31F82D5C" w14:textId="77777777">
        <w:tc>
          <w:tcPr>
            <w:tcW w:w="1264" w:type="dxa"/>
            <w:tcBorders>
              <w:top w:val="nil"/>
              <w:left w:val="nil"/>
            </w:tcBorders>
          </w:tcPr>
          <w:p w14:paraId="000002E2" w14:textId="77777777" w:rsidR="00A216DA" w:rsidRDefault="00A216DA">
            <w:pPr>
              <w:pStyle w:val="Normal0"/>
              <w:spacing w:before="120"/>
              <w:jc w:val="both"/>
              <w:rPr>
                <w:b/>
                <w:sz w:val="20"/>
                <w:szCs w:val="20"/>
              </w:rPr>
            </w:pPr>
          </w:p>
        </w:tc>
        <w:tc>
          <w:tcPr>
            <w:tcW w:w="2138" w:type="dxa"/>
          </w:tcPr>
          <w:p w14:paraId="000002E3" w14:textId="77777777" w:rsidR="00A216DA" w:rsidRDefault="0011579B">
            <w:pPr>
              <w:pStyle w:val="Normal0"/>
              <w:spacing w:before="120"/>
              <w:jc w:val="both"/>
              <w:rPr>
                <w:b/>
                <w:sz w:val="20"/>
                <w:szCs w:val="20"/>
              </w:rPr>
            </w:pPr>
            <w:r>
              <w:rPr>
                <w:b/>
                <w:sz w:val="20"/>
                <w:szCs w:val="20"/>
              </w:rPr>
              <w:t>Nombre</w:t>
            </w:r>
          </w:p>
        </w:tc>
        <w:tc>
          <w:tcPr>
            <w:tcW w:w="1701" w:type="dxa"/>
          </w:tcPr>
          <w:p w14:paraId="000002E4" w14:textId="77777777" w:rsidR="00A216DA" w:rsidRDefault="0011579B">
            <w:pPr>
              <w:pStyle w:val="Normal0"/>
              <w:spacing w:before="120"/>
              <w:jc w:val="both"/>
              <w:rPr>
                <w:b/>
                <w:sz w:val="20"/>
                <w:szCs w:val="20"/>
              </w:rPr>
            </w:pPr>
            <w:r>
              <w:rPr>
                <w:b/>
                <w:sz w:val="20"/>
                <w:szCs w:val="20"/>
              </w:rPr>
              <w:t>Cargo</w:t>
            </w:r>
          </w:p>
        </w:tc>
        <w:tc>
          <w:tcPr>
            <w:tcW w:w="1843" w:type="dxa"/>
          </w:tcPr>
          <w:p w14:paraId="000002E5" w14:textId="77777777" w:rsidR="00A216DA" w:rsidRDefault="0011579B">
            <w:pPr>
              <w:pStyle w:val="Normal0"/>
              <w:spacing w:before="120"/>
              <w:jc w:val="both"/>
              <w:rPr>
                <w:b/>
                <w:sz w:val="20"/>
                <w:szCs w:val="20"/>
              </w:rPr>
            </w:pPr>
            <w:r>
              <w:rPr>
                <w:b/>
                <w:sz w:val="20"/>
                <w:szCs w:val="20"/>
              </w:rPr>
              <w:t>Dependencia</w:t>
            </w:r>
          </w:p>
        </w:tc>
        <w:tc>
          <w:tcPr>
            <w:tcW w:w="1044" w:type="dxa"/>
          </w:tcPr>
          <w:p w14:paraId="000002E6" w14:textId="77777777" w:rsidR="00A216DA" w:rsidRDefault="0011579B">
            <w:pPr>
              <w:pStyle w:val="Normal0"/>
              <w:spacing w:before="120"/>
              <w:jc w:val="both"/>
              <w:rPr>
                <w:b/>
                <w:sz w:val="20"/>
                <w:szCs w:val="20"/>
              </w:rPr>
            </w:pPr>
            <w:r>
              <w:rPr>
                <w:b/>
                <w:sz w:val="20"/>
                <w:szCs w:val="20"/>
              </w:rPr>
              <w:t>Fecha</w:t>
            </w:r>
          </w:p>
        </w:tc>
        <w:tc>
          <w:tcPr>
            <w:tcW w:w="1977" w:type="dxa"/>
          </w:tcPr>
          <w:p w14:paraId="000002E7" w14:textId="77777777" w:rsidR="00A216DA" w:rsidRDefault="0011579B">
            <w:pPr>
              <w:pStyle w:val="Normal0"/>
              <w:spacing w:before="120"/>
              <w:jc w:val="both"/>
              <w:rPr>
                <w:b/>
                <w:sz w:val="20"/>
                <w:szCs w:val="20"/>
              </w:rPr>
            </w:pPr>
            <w:r>
              <w:rPr>
                <w:b/>
                <w:sz w:val="20"/>
                <w:szCs w:val="20"/>
              </w:rPr>
              <w:t>Razón del Cambio</w:t>
            </w:r>
          </w:p>
        </w:tc>
      </w:tr>
      <w:tr w:rsidR="00A216DA" w14:paraId="2FF467CA" w14:textId="77777777">
        <w:tc>
          <w:tcPr>
            <w:tcW w:w="1264" w:type="dxa"/>
          </w:tcPr>
          <w:p w14:paraId="000002E8" w14:textId="77777777" w:rsidR="00A216DA" w:rsidRDefault="0011579B">
            <w:pPr>
              <w:pStyle w:val="Normal0"/>
              <w:spacing w:before="120"/>
              <w:jc w:val="both"/>
              <w:rPr>
                <w:b/>
                <w:sz w:val="20"/>
                <w:szCs w:val="20"/>
              </w:rPr>
            </w:pPr>
            <w:r>
              <w:rPr>
                <w:b/>
                <w:sz w:val="20"/>
                <w:szCs w:val="20"/>
              </w:rPr>
              <w:t>Autor (es)</w:t>
            </w:r>
          </w:p>
        </w:tc>
        <w:tc>
          <w:tcPr>
            <w:tcW w:w="2138" w:type="dxa"/>
          </w:tcPr>
          <w:p w14:paraId="000002E9" w14:textId="77777777" w:rsidR="00A216DA" w:rsidRDefault="00A216DA">
            <w:pPr>
              <w:pStyle w:val="Normal0"/>
              <w:spacing w:before="120"/>
              <w:jc w:val="both"/>
              <w:rPr>
                <w:b/>
                <w:sz w:val="20"/>
                <w:szCs w:val="20"/>
              </w:rPr>
            </w:pPr>
          </w:p>
        </w:tc>
        <w:tc>
          <w:tcPr>
            <w:tcW w:w="1701" w:type="dxa"/>
          </w:tcPr>
          <w:p w14:paraId="000002EA" w14:textId="77777777" w:rsidR="00A216DA" w:rsidRDefault="00A216DA">
            <w:pPr>
              <w:pStyle w:val="Normal0"/>
              <w:spacing w:before="120"/>
              <w:jc w:val="both"/>
              <w:rPr>
                <w:b/>
                <w:sz w:val="20"/>
                <w:szCs w:val="20"/>
              </w:rPr>
            </w:pPr>
          </w:p>
        </w:tc>
        <w:tc>
          <w:tcPr>
            <w:tcW w:w="1843" w:type="dxa"/>
          </w:tcPr>
          <w:p w14:paraId="000002EB" w14:textId="77777777" w:rsidR="00A216DA" w:rsidRDefault="00A216DA">
            <w:pPr>
              <w:pStyle w:val="Normal0"/>
              <w:spacing w:before="120"/>
              <w:jc w:val="both"/>
              <w:rPr>
                <w:b/>
                <w:sz w:val="20"/>
                <w:szCs w:val="20"/>
              </w:rPr>
            </w:pPr>
          </w:p>
        </w:tc>
        <w:tc>
          <w:tcPr>
            <w:tcW w:w="1044" w:type="dxa"/>
          </w:tcPr>
          <w:p w14:paraId="000002EC" w14:textId="77777777" w:rsidR="00A216DA" w:rsidRDefault="00A216DA">
            <w:pPr>
              <w:pStyle w:val="Normal0"/>
              <w:spacing w:before="120"/>
              <w:jc w:val="both"/>
              <w:rPr>
                <w:b/>
                <w:sz w:val="20"/>
                <w:szCs w:val="20"/>
              </w:rPr>
            </w:pPr>
          </w:p>
        </w:tc>
        <w:tc>
          <w:tcPr>
            <w:tcW w:w="1977" w:type="dxa"/>
          </w:tcPr>
          <w:p w14:paraId="000002ED" w14:textId="77777777" w:rsidR="00A216DA" w:rsidRDefault="00A216DA">
            <w:pPr>
              <w:pStyle w:val="Normal0"/>
              <w:spacing w:before="120"/>
              <w:jc w:val="both"/>
              <w:rPr>
                <w:b/>
                <w:sz w:val="20"/>
                <w:szCs w:val="20"/>
              </w:rPr>
            </w:pPr>
          </w:p>
        </w:tc>
      </w:tr>
    </w:tbl>
    <w:p w14:paraId="000002EE" w14:textId="77777777" w:rsidR="00A216DA" w:rsidRDefault="00A216DA">
      <w:pPr>
        <w:pStyle w:val="Normal0"/>
        <w:spacing w:before="120"/>
        <w:rPr>
          <w:sz w:val="20"/>
          <w:szCs w:val="20"/>
        </w:rPr>
      </w:pPr>
    </w:p>
    <w:sectPr w:rsidR="00A216DA">
      <w:headerReference w:type="default" r:id="rId61"/>
      <w:footerReference w:type="default" r:id="rId62"/>
      <w:pgSz w:w="12240" w:h="15840"/>
      <w:pgMar w:top="1701" w:right="1134" w:bottom="737"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stavo Santis Mancipe" w:date="2021-08-13T12:02:00Z" w:initials="">
    <w:p w14:paraId="0000037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 xml:space="preserve">Descargada de </w:t>
      </w:r>
    </w:p>
    <w:p w14:paraId="00000373" w14:textId="77777777" w:rsidR="00A216DA" w:rsidRDefault="00A216DA">
      <w:pPr>
        <w:pStyle w:val="Normal0"/>
        <w:widowControl w:val="0"/>
        <w:pBdr>
          <w:top w:val="nil"/>
          <w:left w:val="nil"/>
          <w:bottom w:val="nil"/>
          <w:right w:val="nil"/>
          <w:between w:val="nil"/>
        </w:pBdr>
        <w:spacing w:line="240" w:lineRule="auto"/>
        <w:rPr>
          <w:color w:val="000000"/>
        </w:rPr>
      </w:pPr>
    </w:p>
    <w:p w14:paraId="00000374"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https://www.freepik.es/vector-gratis/garabatos-ciencia-biologia_761073.htm#page=1&amp;query=biologia&amp;position=0</w:t>
      </w:r>
    </w:p>
  </w:comment>
  <w:comment w:id="2" w:author="Gustavo Santis Mancipe" w:date="2021-08-13T12:04:00Z" w:initials="">
    <w:p w14:paraId="0000038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3" w:author="Gustavo Santis Mancipe" w:date="2021-08-13T12:30:00Z" w:initials="">
    <w:p w14:paraId="00000310"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11" w14:textId="77777777" w:rsidR="00A216DA" w:rsidRDefault="00A216DA">
      <w:pPr>
        <w:pStyle w:val="Normal0"/>
        <w:widowControl w:val="0"/>
        <w:pBdr>
          <w:top w:val="nil"/>
          <w:left w:val="nil"/>
          <w:bottom w:val="nil"/>
          <w:right w:val="nil"/>
          <w:between w:val="nil"/>
        </w:pBdr>
        <w:spacing w:line="240" w:lineRule="auto"/>
        <w:rPr>
          <w:color w:val="000000"/>
        </w:rPr>
      </w:pPr>
    </w:p>
    <w:p w14:paraId="0000031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CF012_1_biologia_celular.pptx</w:t>
      </w:r>
    </w:p>
  </w:comment>
  <w:comment w:id="4" w:author="Gustavo Santis Mancipe" w:date="2021-08-13T13:11:00Z" w:initials="">
    <w:p w14:paraId="00000330"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5" w:author="Gustavo Santis Mancipe" w:date="2021-08-13T13:15:00Z" w:initials="">
    <w:p w14:paraId="00000313"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6" w:author="Gustavo Santis Mancipe" w:date="2021-08-13T13:47:00Z" w:initials="">
    <w:p w14:paraId="000002F6"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Tabla A</w:t>
      </w:r>
    </w:p>
  </w:comment>
  <w:comment w:id="7" w:author="Gustavo Santis Mancipe" w:date="2021-08-13T15:57:00Z" w:initials="">
    <w:p w14:paraId="0000035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56" w14:textId="77777777" w:rsidR="00A216DA" w:rsidRDefault="00A216DA">
      <w:pPr>
        <w:pStyle w:val="Normal0"/>
        <w:widowControl w:val="0"/>
        <w:pBdr>
          <w:top w:val="nil"/>
          <w:left w:val="nil"/>
          <w:bottom w:val="nil"/>
          <w:right w:val="nil"/>
          <w:between w:val="nil"/>
        </w:pBdr>
        <w:spacing w:line="240" w:lineRule="auto"/>
        <w:rPr>
          <w:color w:val="000000"/>
        </w:rPr>
      </w:pPr>
    </w:p>
    <w:p w14:paraId="00000357"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CF012_1_celula_procariota.pptx</w:t>
      </w:r>
    </w:p>
  </w:comment>
  <w:comment w:id="8" w:author="Gustavo Santis Mancipe" w:date="2021-08-13T14:06:00Z" w:initials="">
    <w:p w14:paraId="0000030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w:t>
      </w:r>
      <w:r>
        <w:rPr>
          <w:color w:val="000000"/>
        </w:rPr>
        <w:t>hivo:</w:t>
      </w:r>
    </w:p>
    <w:p w14:paraId="00000303" w14:textId="77777777" w:rsidR="00A216DA" w:rsidRDefault="00A216DA">
      <w:pPr>
        <w:pStyle w:val="Normal0"/>
        <w:widowControl w:val="0"/>
        <w:pBdr>
          <w:top w:val="nil"/>
          <w:left w:val="nil"/>
          <w:bottom w:val="nil"/>
          <w:right w:val="nil"/>
          <w:between w:val="nil"/>
        </w:pBdr>
        <w:spacing w:line="240" w:lineRule="auto"/>
        <w:rPr>
          <w:color w:val="000000"/>
        </w:rPr>
      </w:pPr>
    </w:p>
    <w:p w14:paraId="00000304"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CF012_1_celula_eucariota.pptx</w:t>
      </w:r>
    </w:p>
  </w:comment>
  <w:comment w:id="9" w:author="Gustavo Santis Mancipe" w:date="2021-08-13T16:28:00Z" w:initials="">
    <w:p w14:paraId="0000036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 de</w:t>
      </w:r>
    </w:p>
    <w:p w14:paraId="00000366" w14:textId="77777777" w:rsidR="00A216DA" w:rsidRDefault="00A216DA">
      <w:pPr>
        <w:pStyle w:val="Normal0"/>
        <w:widowControl w:val="0"/>
        <w:pBdr>
          <w:top w:val="nil"/>
          <w:left w:val="nil"/>
          <w:bottom w:val="nil"/>
          <w:right w:val="nil"/>
          <w:between w:val="nil"/>
        </w:pBdr>
        <w:spacing w:line="240" w:lineRule="auto"/>
        <w:rPr>
          <w:color w:val="000000"/>
        </w:rPr>
      </w:pPr>
    </w:p>
    <w:p w14:paraId="00000367"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https://www.pexels.com/es-es/foto/quimico-de-cultivos-sosteniendo-en-manos-modelo-de-molecula-3825527/</w:t>
      </w:r>
    </w:p>
  </w:comment>
  <w:comment w:id="10" w:author="Gustavo Santis Mancipe" w:date="2021-08-13T16:28:00Z" w:initials="">
    <w:p w14:paraId="0000036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 de</w:t>
      </w:r>
    </w:p>
    <w:p w14:paraId="00000369" w14:textId="77777777" w:rsidR="00A216DA" w:rsidRDefault="00A216DA">
      <w:pPr>
        <w:pStyle w:val="Normal0"/>
        <w:widowControl w:val="0"/>
        <w:pBdr>
          <w:top w:val="nil"/>
          <w:left w:val="nil"/>
          <w:bottom w:val="nil"/>
          <w:right w:val="nil"/>
          <w:between w:val="nil"/>
        </w:pBdr>
        <w:spacing w:line="240" w:lineRule="auto"/>
        <w:rPr>
          <w:color w:val="000000"/>
        </w:rPr>
      </w:pPr>
    </w:p>
    <w:p w14:paraId="0000036A"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https://www.pexels.com/es-es/foto/quimico-de-cultivos-sosteniendo-en-manos-modelo-de-molecula-3825527/</w:t>
      </w:r>
    </w:p>
  </w:comment>
  <w:comment w:id="11" w:author="Gustavo Santis Mancipe" w:date="2021-08-13T16:32:00Z" w:initials="">
    <w:p w14:paraId="0000031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12" w:author="Gustavo Santis Mancipe" w:date="2021-08-13T16:38:00Z" w:initials="">
    <w:p w14:paraId="00000317"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13" w:author="Gustavo Santis Mancipe" w:date="2021-08-13T16:41:00Z" w:initials="">
    <w:p w14:paraId="0000034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4A" w14:textId="77777777" w:rsidR="00A216DA" w:rsidRDefault="00A216DA">
      <w:pPr>
        <w:pStyle w:val="Normal0"/>
        <w:widowControl w:val="0"/>
        <w:pBdr>
          <w:top w:val="nil"/>
          <w:left w:val="nil"/>
          <w:bottom w:val="nil"/>
          <w:right w:val="nil"/>
          <w:between w:val="nil"/>
        </w:pBdr>
        <w:spacing w:line="240" w:lineRule="auto"/>
        <w:rPr>
          <w:color w:val="000000"/>
        </w:rPr>
      </w:pPr>
    </w:p>
    <w:p w14:paraId="0000034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CF012_1_1_clasificacio</w:t>
      </w:r>
      <w:r>
        <w:rPr>
          <w:color w:val="000000"/>
        </w:rPr>
        <w:t>n_biomoleculas.pptx</w:t>
      </w:r>
    </w:p>
  </w:comment>
  <w:comment w:id="14" w:author="Gustavo Santis Mancipe" w:date="2021-08-13T17:04:00Z" w:initials="">
    <w:p w14:paraId="0000032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 de</w:t>
      </w:r>
    </w:p>
    <w:p w14:paraId="0000032A" w14:textId="77777777" w:rsidR="00A216DA" w:rsidRDefault="00A216DA">
      <w:pPr>
        <w:pStyle w:val="Normal0"/>
        <w:widowControl w:val="0"/>
        <w:pBdr>
          <w:top w:val="nil"/>
          <w:left w:val="nil"/>
          <w:bottom w:val="nil"/>
          <w:right w:val="nil"/>
          <w:between w:val="nil"/>
        </w:pBdr>
        <w:spacing w:line="240" w:lineRule="auto"/>
        <w:rPr>
          <w:color w:val="000000"/>
        </w:rPr>
      </w:pPr>
    </w:p>
    <w:p w14:paraId="0000032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https://pixabay.com/images/id-3876669/</w:t>
      </w:r>
    </w:p>
  </w:comment>
  <w:comment w:id="15" w:author="Gustavo Santis Mancipe" w:date="2021-08-13T17:07:00Z" w:initials="">
    <w:p w14:paraId="0000033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16" w:author="Gustavo Santis Mancipe" w:date="2021-08-13T17:51:00Z" w:initials="">
    <w:p w14:paraId="0000034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50" w14:textId="77777777" w:rsidR="00A216DA" w:rsidRDefault="00A216DA">
      <w:pPr>
        <w:pStyle w:val="Normal0"/>
        <w:widowControl w:val="0"/>
        <w:pBdr>
          <w:top w:val="nil"/>
          <w:left w:val="nil"/>
          <w:bottom w:val="nil"/>
          <w:right w:val="nil"/>
          <w:between w:val="nil"/>
        </w:pBdr>
        <w:spacing w:line="240" w:lineRule="auto"/>
        <w:rPr>
          <w:color w:val="000000"/>
        </w:rPr>
      </w:pPr>
    </w:p>
    <w:p w14:paraId="0000035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CF012_1_2_reproduccion_celular.pptx</w:t>
      </w:r>
    </w:p>
  </w:comment>
  <w:comment w:id="17" w:author="Gustavo Santis Mancipe" w:date="2021-08-13T18:38:00Z" w:initials="">
    <w:p w14:paraId="0000037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 de</w:t>
      </w:r>
    </w:p>
    <w:p w14:paraId="00000380" w14:textId="77777777" w:rsidR="00A216DA" w:rsidRDefault="00A216DA">
      <w:pPr>
        <w:pStyle w:val="Normal0"/>
        <w:widowControl w:val="0"/>
        <w:pBdr>
          <w:top w:val="nil"/>
          <w:left w:val="nil"/>
          <w:bottom w:val="nil"/>
          <w:right w:val="nil"/>
          <w:between w:val="nil"/>
        </w:pBdr>
        <w:spacing w:line="240" w:lineRule="auto"/>
        <w:rPr>
          <w:color w:val="000000"/>
        </w:rPr>
      </w:pPr>
    </w:p>
    <w:p w14:paraId="0000038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https://pixabay.com/images/id-3598568/</w:t>
      </w:r>
    </w:p>
  </w:comment>
  <w:comment w:id="18" w:author="Gustavo Santis Mancipe" w:date="2021-08-13T16:57:00Z" w:initials="">
    <w:p w14:paraId="0000030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19" w:author="Gustavo Santis Mancipe" w:date="2021-08-13T18:39:00Z" w:initials="">
    <w:p w14:paraId="0000033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3D" w14:textId="77777777" w:rsidR="00A216DA" w:rsidRDefault="00A216DA">
      <w:pPr>
        <w:pStyle w:val="Normal0"/>
        <w:widowControl w:val="0"/>
        <w:pBdr>
          <w:top w:val="nil"/>
          <w:left w:val="nil"/>
          <w:bottom w:val="nil"/>
          <w:right w:val="nil"/>
          <w:between w:val="nil"/>
        </w:pBdr>
        <w:spacing w:line="240" w:lineRule="auto"/>
        <w:rPr>
          <w:color w:val="000000"/>
        </w:rPr>
      </w:pPr>
    </w:p>
    <w:p w14:paraId="0000033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CF012_1_3_botanica.pptx</w:t>
      </w:r>
    </w:p>
  </w:comment>
  <w:comment w:id="20" w:author="Gustavo Santis Mancipe" w:date="2021-08-26T19:36:00Z" w:initials="">
    <w:p w14:paraId="0000032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23" w14:textId="77777777" w:rsidR="00A216DA" w:rsidRDefault="00A216DA">
      <w:pPr>
        <w:pStyle w:val="Normal0"/>
        <w:widowControl w:val="0"/>
        <w:pBdr>
          <w:top w:val="nil"/>
          <w:left w:val="nil"/>
          <w:bottom w:val="nil"/>
          <w:right w:val="nil"/>
          <w:between w:val="nil"/>
        </w:pBdr>
        <w:spacing w:line="240" w:lineRule="auto"/>
        <w:rPr>
          <w:color w:val="000000"/>
        </w:rPr>
      </w:pPr>
    </w:p>
    <w:p w14:paraId="00000324"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CF012_1_4_niveles.pptx</w:t>
      </w:r>
    </w:p>
  </w:comment>
  <w:comment w:id="21" w:author="Gustavo Santis Mancipe" w:date="2021-08-13T14:00:00Z" w:initials="">
    <w:p w14:paraId="0000035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Descargadas de</w:t>
      </w:r>
    </w:p>
    <w:p w14:paraId="0000035D" w14:textId="77777777" w:rsidR="00A216DA" w:rsidRDefault="00A216DA">
      <w:pPr>
        <w:pStyle w:val="Normal0"/>
        <w:widowControl w:val="0"/>
        <w:pBdr>
          <w:top w:val="nil"/>
          <w:left w:val="nil"/>
          <w:bottom w:val="nil"/>
          <w:right w:val="nil"/>
          <w:between w:val="nil"/>
        </w:pBdr>
        <w:spacing w:line="240" w:lineRule="auto"/>
        <w:rPr>
          <w:color w:val="000000"/>
        </w:rPr>
      </w:pPr>
    </w:p>
    <w:p w14:paraId="0000035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https://pixabay.com/images/id-254120/</w:t>
      </w:r>
    </w:p>
    <w:p w14:paraId="0000035F" w14:textId="77777777" w:rsidR="00A216DA" w:rsidRDefault="00A216DA">
      <w:pPr>
        <w:pStyle w:val="Normal0"/>
        <w:widowControl w:val="0"/>
        <w:pBdr>
          <w:top w:val="nil"/>
          <w:left w:val="nil"/>
          <w:bottom w:val="nil"/>
          <w:right w:val="nil"/>
          <w:between w:val="nil"/>
        </w:pBdr>
        <w:spacing w:line="240" w:lineRule="auto"/>
        <w:rPr>
          <w:color w:val="000000"/>
        </w:rPr>
      </w:pPr>
    </w:p>
    <w:p w14:paraId="00000360"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https://pixabay.com/images/id-254129/</w:t>
      </w:r>
    </w:p>
  </w:comment>
  <w:comment w:id="22" w:author="Gustavo Santis Mancipe" w:date="2021-08-14T12:50:00Z" w:initials="">
    <w:p w14:paraId="0000035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w:t>
      </w:r>
      <w:r>
        <w:rPr>
          <w:color w:val="000000"/>
        </w:rPr>
        <w:t>urso se encuentra la carpeta Formatos DI archivo:</w:t>
      </w:r>
    </w:p>
    <w:p w14:paraId="00000353" w14:textId="77777777" w:rsidR="00A216DA" w:rsidRDefault="00A216DA">
      <w:pPr>
        <w:pStyle w:val="Normal0"/>
        <w:widowControl w:val="0"/>
        <w:pBdr>
          <w:top w:val="nil"/>
          <w:left w:val="nil"/>
          <w:bottom w:val="nil"/>
          <w:right w:val="nil"/>
          <w:between w:val="nil"/>
        </w:pBdr>
        <w:spacing w:line="240" w:lineRule="auto"/>
        <w:rPr>
          <w:color w:val="000000"/>
        </w:rPr>
      </w:pPr>
    </w:p>
    <w:p w14:paraId="00000354"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CF012_2_1_niveles_organizacion.pptx</w:t>
      </w:r>
    </w:p>
  </w:comment>
  <w:comment w:id="23" w:author="Gustavo Santis Mancipe" w:date="2021-08-14T12:51:00Z" w:initials="">
    <w:p w14:paraId="000002F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24" w:author="Gustavo Santis Mancipe" w:date="2021-08-14T12:52:00Z" w:initials="">
    <w:p w14:paraId="00000376"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Tabla B</w:t>
      </w:r>
    </w:p>
  </w:comment>
  <w:comment w:id="26" w:author="Gustavo Santis Mancipe [2]" w:date="2021-08-25T23:58:00Z" w:initials="">
    <w:p w14:paraId="00000336"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 xml:space="preserve">Descargada de </w:t>
      </w:r>
    </w:p>
    <w:p w14:paraId="00000337" w14:textId="77777777" w:rsidR="00A216DA" w:rsidRDefault="00A216DA">
      <w:pPr>
        <w:pStyle w:val="Normal0"/>
        <w:widowControl w:val="0"/>
        <w:pBdr>
          <w:top w:val="nil"/>
          <w:left w:val="nil"/>
          <w:bottom w:val="nil"/>
          <w:right w:val="nil"/>
          <w:between w:val="nil"/>
        </w:pBdr>
        <w:spacing w:line="240" w:lineRule="auto"/>
        <w:rPr>
          <w:color w:val="000000"/>
        </w:rPr>
      </w:pPr>
    </w:p>
    <w:p w14:paraId="0000033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https://www.freepik.es/vector-gratis/ilustracion-sistema-nervioso-humano-diseno-dibujos-animados-cuerpo-hombre-cerebro-parasimpatico_3266677.htm#page=1&amp;query=sistema%20nervioso&amp;position=4</w:t>
      </w:r>
    </w:p>
  </w:comment>
  <w:comment w:id="25" w:author="Gustavo Santis Mancipe [2]" w:date="2021-08-25T20:31:00Z" w:initials="">
    <w:p w14:paraId="0000037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cajon texto color G</w:t>
      </w:r>
    </w:p>
  </w:comment>
  <w:comment w:id="27" w:author="Gustavo Santis Mancipe [2]" w:date="2021-08-25T23:54:00Z" w:initials="">
    <w:p w14:paraId="0000032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w:t>
      </w:r>
      <w:r>
        <w:rPr>
          <w:color w:val="000000"/>
        </w:rPr>
        <w:t>r el recurso se encuentra la carpeta Formatos DI archivo:</w:t>
      </w:r>
    </w:p>
    <w:p w14:paraId="00000326" w14:textId="77777777" w:rsidR="00A216DA" w:rsidRDefault="00A216DA">
      <w:pPr>
        <w:pStyle w:val="Normal0"/>
        <w:widowControl w:val="0"/>
        <w:pBdr>
          <w:top w:val="nil"/>
          <w:left w:val="nil"/>
          <w:bottom w:val="nil"/>
          <w:right w:val="nil"/>
          <w:between w:val="nil"/>
        </w:pBdr>
        <w:spacing w:line="240" w:lineRule="auto"/>
        <w:rPr>
          <w:color w:val="000000"/>
        </w:rPr>
      </w:pPr>
    </w:p>
    <w:p w14:paraId="00000327"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CF012_3_1_sistema_nervioso.pptx</w:t>
      </w:r>
    </w:p>
  </w:comment>
  <w:comment w:id="28" w:author="Gustavo Santis Mancipe [2]" w:date="2021-08-25T23:53:00Z" w:initials="">
    <w:p w14:paraId="0000038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83" w14:textId="77777777" w:rsidR="00A216DA" w:rsidRDefault="00A216DA">
      <w:pPr>
        <w:pStyle w:val="Normal0"/>
        <w:widowControl w:val="0"/>
        <w:pBdr>
          <w:top w:val="nil"/>
          <w:left w:val="nil"/>
          <w:bottom w:val="nil"/>
          <w:right w:val="nil"/>
          <w:between w:val="nil"/>
        </w:pBdr>
        <w:spacing w:line="240" w:lineRule="auto"/>
        <w:rPr>
          <w:color w:val="000000"/>
        </w:rPr>
      </w:pPr>
    </w:p>
    <w:p w14:paraId="00000384"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CF012_3_2_sistema_cardiovascular.pptx</w:t>
      </w:r>
    </w:p>
  </w:comment>
  <w:comment w:id="29" w:author="Gustavo Santis Mancipe [2]" w:date="2021-08-25T20:57:00Z" w:initials="">
    <w:p w14:paraId="0000034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30" w:author="Gustavo Santis Mancipe [2]" w:date="2021-08-25T20:59:00Z" w:initials="">
    <w:p w14:paraId="0000030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Cajón texto color A</w:t>
      </w:r>
    </w:p>
  </w:comment>
  <w:comment w:id="31" w:author="Gustavo Santis Mancipe [2]" w:date="2021-08-25T23:54:00Z" w:initials="">
    <w:p w14:paraId="00000362"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63" w14:textId="77777777" w:rsidR="00A216DA" w:rsidRDefault="00A216DA">
      <w:pPr>
        <w:pStyle w:val="Normal0"/>
        <w:widowControl w:val="0"/>
        <w:pBdr>
          <w:top w:val="nil"/>
          <w:left w:val="nil"/>
          <w:bottom w:val="nil"/>
          <w:right w:val="nil"/>
          <w:between w:val="nil"/>
        </w:pBdr>
        <w:spacing w:line="240" w:lineRule="auto"/>
        <w:rPr>
          <w:color w:val="000000"/>
        </w:rPr>
      </w:pPr>
    </w:p>
    <w:p w14:paraId="00000364"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CF012_3_3_sistema_respirat</w:t>
      </w:r>
      <w:r>
        <w:rPr>
          <w:color w:val="000000"/>
        </w:rPr>
        <w:t>orio.pptx</w:t>
      </w:r>
    </w:p>
  </w:comment>
  <w:comment w:id="32" w:author="Gustavo Santis Mancipe [2]" w:date="2021-08-25T21:07:00Z" w:initials="">
    <w:p w14:paraId="0000038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w:t>
      </w:r>
      <w:r>
        <w:rPr>
          <w:color w:val="000000"/>
        </w:rPr>
        <w:t>r</w:t>
      </w:r>
    </w:p>
  </w:comment>
  <w:comment w:id="33" w:author="Gustavo Santis Mancipe [2]" w:date="2021-08-25T23:55:00Z" w:initials="">
    <w:p w14:paraId="00000346"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47" w14:textId="77777777" w:rsidR="00A216DA" w:rsidRDefault="00A216DA">
      <w:pPr>
        <w:pStyle w:val="Normal0"/>
        <w:widowControl w:val="0"/>
        <w:pBdr>
          <w:top w:val="nil"/>
          <w:left w:val="nil"/>
          <w:bottom w:val="nil"/>
          <w:right w:val="nil"/>
          <w:between w:val="nil"/>
        </w:pBdr>
        <w:spacing w:line="240" w:lineRule="auto"/>
        <w:rPr>
          <w:color w:val="000000"/>
        </w:rPr>
      </w:pPr>
    </w:p>
    <w:p w14:paraId="0000034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CF012_3_4_sistema_digestivo.pptx</w:t>
      </w:r>
    </w:p>
  </w:comment>
  <w:comment w:id="34" w:author="Gustavo Santis Mancipe [2]" w:date="2021-08-25T21:10:00Z" w:initials="">
    <w:p w14:paraId="000002F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35" w:author="Gustavo Santis Mancipe [2]" w:date="2021-08-25T21:14:00Z" w:initials="">
    <w:p w14:paraId="0000038A"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36" w:author="Gustavo Santis Mancipe [2]" w:date="2021-08-25T23:55:00Z" w:initials="">
    <w:p w14:paraId="0000033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w:t>
      </w:r>
      <w:r>
        <w:rPr>
          <w:color w:val="000000"/>
        </w:rPr>
        <w:t xml:space="preserve"> desarrollar el recurso se encuentra la carpeta Formatos DI archivo:</w:t>
      </w:r>
    </w:p>
    <w:p w14:paraId="0000033A" w14:textId="77777777" w:rsidR="00A216DA" w:rsidRDefault="00A216DA">
      <w:pPr>
        <w:pStyle w:val="Normal0"/>
        <w:widowControl w:val="0"/>
        <w:pBdr>
          <w:top w:val="nil"/>
          <w:left w:val="nil"/>
          <w:bottom w:val="nil"/>
          <w:right w:val="nil"/>
          <w:between w:val="nil"/>
        </w:pBdr>
        <w:spacing w:line="240" w:lineRule="auto"/>
        <w:rPr>
          <w:color w:val="000000"/>
        </w:rPr>
      </w:pPr>
    </w:p>
    <w:p w14:paraId="0000033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CF012_3_5_sistema_endocrino.pptx</w:t>
      </w:r>
    </w:p>
  </w:comment>
  <w:comment w:id="37" w:author="Gustavo Santis Mancipe [2]" w:date="2021-08-25T23:55:00Z" w:initials="">
    <w:p w14:paraId="0000031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w:t>
      </w:r>
      <w:r>
        <w:rPr>
          <w:color w:val="000000"/>
        </w:rPr>
        <w:t>mación para desarrollar el recurso se encuentra la carpeta Formatos DI archivo:</w:t>
      </w:r>
    </w:p>
    <w:p w14:paraId="00000320" w14:textId="77777777" w:rsidR="00A216DA" w:rsidRDefault="00A216DA">
      <w:pPr>
        <w:pStyle w:val="Normal0"/>
        <w:widowControl w:val="0"/>
        <w:pBdr>
          <w:top w:val="nil"/>
          <w:left w:val="nil"/>
          <w:bottom w:val="nil"/>
          <w:right w:val="nil"/>
          <w:between w:val="nil"/>
        </w:pBdr>
        <w:spacing w:line="240" w:lineRule="auto"/>
        <w:rPr>
          <w:color w:val="000000"/>
        </w:rPr>
      </w:pPr>
    </w:p>
    <w:p w14:paraId="0000032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CF012_3_6_sistema_locomotor.pptx</w:t>
      </w:r>
    </w:p>
  </w:comment>
  <w:comment w:id="38" w:author="Gustavo Santis Mancipe [2]" w:date="2021-08-25T23:54:00Z" w:initials="">
    <w:p w14:paraId="0000036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70" w14:textId="77777777" w:rsidR="00A216DA" w:rsidRDefault="00A216DA">
      <w:pPr>
        <w:pStyle w:val="Normal0"/>
        <w:widowControl w:val="0"/>
        <w:pBdr>
          <w:top w:val="nil"/>
          <w:left w:val="nil"/>
          <w:bottom w:val="nil"/>
          <w:right w:val="nil"/>
          <w:between w:val="nil"/>
        </w:pBdr>
        <w:spacing w:line="240" w:lineRule="auto"/>
        <w:rPr>
          <w:color w:val="000000"/>
        </w:rPr>
      </w:pPr>
    </w:p>
    <w:p w14:paraId="0000037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CF012_3_7_sistema_reproductor.pptx</w:t>
      </w:r>
    </w:p>
  </w:comment>
  <w:comment w:id="39" w:author="Gustavo Santis Mancipe [2]" w:date="2021-08-26T10:57:00Z" w:initials="">
    <w:p w14:paraId="0000030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w:t>
      </w:r>
      <w:r>
        <w:rPr>
          <w:color w:val="000000"/>
        </w:rPr>
        <w:t>chivo:</w:t>
      </w:r>
    </w:p>
    <w:p w14:paraId="0000030A" w14:textId="77777777" w:rsidR="00A216DA" w:rsidRDefault="00A216DA">
      <w:pPr>
        <w:pStyle w:val="Normal0"/>
        <w:widowControl w:val="0"/>
        <w:pBdr>
          <w:top w:val="nil"/>
          <w:left w:val="nil"/>
          <w:bottom w:val="nil"/>
          <w:right w:val="nil"/>
          <w:between w:val="nil"/>
        </w:pBdr>
        <w:spacing w:line="240" w:lineRule="auto"/>
        <w:rPr>
          <w:color w:val="000000"/>
        </w:rPr>
      </w:pPr>
    </w:p>
    <w:p w14:paraId="0000030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CF012_3_7_sistema_tengumentario.pptx</w:t>
      </w:r>
    </w:p>
  </w:comment>
  <w:comment w:id="40" w:author="Gustavo Santis Mancipe [2]" w:date="2021-08-25T23:58:00Z" w:initials="">
    <w:p w14:paraId="000002F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 xml:space="preserve">Descargada de </w:t>
      </w:r>
    </w:p>
    <w:p w14:paraId="000002FD" w14:textId="77777777" w:rsidR="00A216DA" w:rsidRDefault="00A216DA">
      <w:pPr>
        <w:pStyle w:val="Normal0"/>
        <w:widowControl w:val="0"/>
        <w:pBdr>
          <w:top w:val="nil"/>
          <w:left w:val="nil"/>
          <w:bottom w:val="nil"/>
          <w:right w:val="nil"/>
          <w:between w:val="nil"/>
        </w:pBdr>
        <w:spacing w:line="240" w:lineRule="auto"/>
        <w:rPr>
          <w:color w:val="000000"/>
        </w:rPr>
      </w:pPr>
    </w:p>
    <w:p w14:paraId="000002F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https://www.freepik.es/vector-gratis/concepto-sistema-inmunitario-hombre-shied_8786232.htm#page=1&amp;query=sistema%20inmunologico&amp;position=16</w:t>
      </w:r>
    </w:p>
  </w:comment>
  <w:comment w:id="41" w:author="Gustavo Santis Mancipe [2]" w:date="2021-08-26T16:29:00Z" w:initials="">
    <w:p w14:paraId="00000343"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44" w14:textId="77777777" w:rsidR="00A216DA" w:rsidRDefault="00A216DA">
      <w:pPr>
        <w:pStyle w:val="Normal0"/>
        <w:widowControl w:val="0"/>
        <w:pBdr>
          <w:top w:val="nil"/>
          <w:left w:val="nil"/>
          <w:bottom w:val="nil"/>
          <w:right w:val="nil"/>
          <w:between w:val="nil"/>
        </w:pBdr>
        <w:spacing w:line="240" w:lineRule="auto"/>
        <w:rPr>
          <w:color w:val="000000"/>
        </w:rPr>
      </w:pPr>
    </w:p>
    <w:p w14:paraId="0000034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CF012_3_9_sis</w:t>
      </w:r>
      <w:r>
        <w:rPr>
          <w:color w:val="000000"/>
        </w:rPr>
        <w:t>tema_inmunologico.pptx</w:t>
      </w:r>
    </w:p>
  </w:comment>
  <w:comment w:id="42" w:author="Gustavo Santis Mancipe" w:date="2021-08-14T12:55:00Z" w:initials="">
    <w:p w14:paraId="0000037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 de</w:t>
      </w:r>
    </w:p>
    <w:p w14:paraId="0000037A" w14:textId="77777777" w:rsidR="00A216DA" w:rsidRDefault="00A216DA">
      <w:pPr>
        <w:pStyle w:val="Normal0"/>
        <w:widowControl w:val="0"/>
        <w:pBdr>
          <w:top w:val="nil"/>
          <w:left w:val="nil"/>
          <w:bottom w:val="nil"/>
          <w:right w:val="nil"/>
          <w:between w:val="nil"/>
        </w:pBdr>
        <w:spacing w:line="240" w:lineRule="auto"/>
        <w:rPr>
          <w:color w:val="000000"/>
        </w:rPr>
      </w:pPr>
    </w:p>
    <w:p w14:paraId="0000037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https://pixabay.com/images/id-2030265/</w:t>
      </w:r>
    </w:p>
  </w:comment>
  <w:comment w:id="43" w:author="Gustavo Santis Mancipe [2]" w:date="2021-08-26T16:32:00Z" w:initials="">
    <w:p w14:paraId="0000031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w:t>
      </w:r>
      <w:r>
        <w:rPr>
          <w:color w:val="000000"/>
        </w:rPr>
        <w:t>formación para desarrollar el recurso se encuentra la carpeta Formatos DI archivo:</w:t>
      </w:r>
    </w:p>
    <w:p w14:paraId="00000319" w14:textId="77777777" w:rsidR="00A216DA" w:rsidRDefault="00A216DA">
      <w:pPr>
        <w:pStyle w:val="Normal0"/>
        <w:widowControl w:val="0"/>
        <w:pBdr>
          <w:top w:val="nil"/>
          <w:left w:val="nil"/>
          <w:bottom w:val="nil"/>
          <w:right w:val="nil"/>
          <w:between w:val="nil"/>
        </w:pBdr>
        <w:spacing w:line="240" w:lineRule="auto"/>
        <w:rPr>
          <w:color w:val="000000"/>
        </w:rPr>
      </w:pPr>
    </w:p>
    <w:p w14:paraId="0000031A"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CF012_4_bioquimica.pptx</w:t>
      </w:r>
    </w:p>
  </w:comment>
  <w:comment w:id="44" w:author="Gustavo Santis Mancipe" w:date="2021-08-14T13:34:00Z" w:initials="">
    <w:p w14:paraId="0000036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Tabla B</w:t>
      </w:r>
    </w:p>
  </w:comment>
  <w:comment w:id="45" w:author="Gustavo Santis Mancipe" w:date="2021-08-14T15:05:00Z" w:initials="">
    <w:p w14:paraId="0000036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46" w:author="Gustavo Santis Mancipe" w:date="2021-08-17T12:46:00Z" w:initials="">
    <w:p w14:paraId="00000314"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15" w14:textId="77777777" w:rsidR="00A216DA" w:rsidRDefault="00A216DA">
      <w:pPr>
        <w:pStyle w:val="Normal0"/>
        <w:widowControl w:val="0"/>
        <w:pBdr>
          <w:top w:val="nil"/>
          <w:left w:val="nil"/>
          <w:bottom w:val="nil"/>
          <w:right w:val="nil"/>
          <w:between w:val="nil"/>
        </w:pBdr>
        <w:spacing w:line="240" w:lineRule="auto"/>
        <w:rPr>
          <w:color w:val="000000"/>
        </w:rPr>
      </w:pPr>
    </w:p>
    <w:p w14:paraId="00000316"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CF012_5_metabolitos.pptx</w:t>
      </w:r>
    </w:p>
  </w:comment>
  <w:comment w:id="47" w:author="Gustavo Santis Mancipe" w:date="2021-08-17T12:40:00Z" w:initials="">
    <w:p w14:paraId="0000032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48" w:author="Gustavo Santis Mancipe" w:date="2021-08-17T12:41:00Z" w:initials="">
    <w:p w14:paraId="000002F7"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49" w:author="Gustavo Santis Mancipe" w:date="2021-08-17T13:46:00Z" w:initials="">
    <w:p w14:paraId="00000386"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Cajón texto color A</w:t>
      </w:r>
    </w:p>
  </w:comment>
  <w:comment w:id="50" w:author="Gustavo Santis Mancipe" w:date="2021-08-17T13:38:00Z" w:initials="">
    <w:p w14:paraId="0000037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51" w:author="Gustavo Santis Mancipe" w:date="2021-08-17T14:21:00Z" w:initials="">
    <w:p w14:paraId="00000306"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07" w14:textId="77777777" w:rsidR="00A216DA" w:rsidRDefault="00A216DA">
      <w:pPr>
        <w:pStyle w:val="Normal0"/>
        <w:widowControl w:val="0"/>
        <w:pBdr>
          <w:top w:val="nil"/>
          <w:left w:val="nil"/>
          <w:bottom w:val="nil"/>
          <w:right w:val="nil"/>
          <w:between w:val="nil"/>
        </w:pBdr>
        <w:spacing w:line="240" w:lineRule="auto"/>
        <w:rPr>
          <w:color w:val="000000"/>
        </w:rPr>
      </w:pPr>
    </w:p>
    <w:p w14:paraId="0000030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CF012_6_2_disciplinas_farmacologia.pptx</w:t>
      </w:r>
    </w:p>
  </w:comment>
  <w:comment w:id="52" w:author="Gustavo Santis Mancipe" w:date="2021-08-17T14:52:00Z" w:initials="">
    <w:p w14:paraId="0000032D"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2E" w14:textId="77777777" w:rsidR="00A216DA" w:rsidRDefault="00A216DA">
      <w:pPr>
        <w:pStyle w:val="Normal0"/>
        <w:widowControl w:val="0"/>
        <w:pBdr>
          <w:top w:val="nil"/>
          <w:left w:val="nil"/>
          <w:bottom w:val="nil"/>
          <w:right w:val="nil"/>
          <w:between w:val="nil"/>
        </w:pBdr>
        <w:spacing w:line="240" w:lineRule="auto"/>
        <w:rPr>
          <w:color w:val="000000"/>
        </w:rPr>
      </w:pPr>
    </w:p>
    <w:p w14:paraId="0000032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CF012_6_3_tipos_accion_farmacologica.pptx</w:t>
      </w:r>
    </w:p>
  </w:comment>
  <w:comment w:id="53" w:author="Gustavo Santis Mancipe" w:date="2021-08-17T16:02:00Z" w:initials="">
    <w:p w14:paraId="0000030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Tabla B</w:t>
      </w:r>
    </w:p>
  </w:comment>
  <w:comment w:id="54" w:author="Gustavo Santis Mancipe" w:date="2021-08-17T16:05:00Z" w:initials="">
    <w:p w14:paraId="000002F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2FA" w14:textId="77777777" w:rsidR="00A216DA" w:rsidRDefault="00A216DA">
      <w:pPr>
        <w:pStyle w:val="Normal0"/>
        <w:widowControl w:val="0"/>
        <w:pBdr>
          <w:top w:val="nil"/>
          <w:left w:val="nil"/>
          <w:bottom w:val="nil"/>
          <w:right w:val="nil"/>
          <w:between w:val="nil"/>
        </w:pBdr>
        <w:spacing w:line="240" w:lineRule="auto"/>
        <w:rPr>
          <w:color w:val="000000"/>
        </w:rPr>
      </w:pPr>
    </w:p>
    <w:p w14:paraId="000002F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CF012_6_5_inf_tecnica_medicamentos.pptx</w:t>
      </w:r>
    </w:p>
  </w:comment>
  <w:comment w:id="55" w:author="Gustavo Santis Mancipe" w:date="2021-08-14T18:45:00Z" w:initials="">
    <w:p w14:paraId="0000030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 de</w:t>
      </w:r>
    </w:p>
    <w:p w14:paraId="0000030D" w14:textId="77777777" w:rsidR="00A216DA" w:rsidRDefault="00A216DA">
      <w:pPr>
        <w:pStyle w:val="Normal0"/>
        <w:widowControl w:val="0"/>
        <w:pBdr>
          <w:top w:val="nil"/>
          <w:left w:val="nil"/>
          <w:bottom w:val="nil"/>
          <w:right w:val="nil"/>
          <w:between w:val="nil"/>
        </w:pBdr>
        <w:spacing w:line="240" w:lineRule="auto"/>
        <w:rPr>
          <w:color w:val="000000"/>
        </w:rPr>
      </w:pPr>
    </w:p>
    <w:p w14:paraId="0000030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https://pixabay.com/images/id-1853400/</w:t>
      </w:r>
    </w:p>
  </w:comment>
  <w:comment w:id="56" w:author="Gustavo Santis Mancipe" w:date="2021-08-14T17:48:00Z" w:initials="">
    <w:p w14:paraId="00000300"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57" w:author="Gustavo Santis Mancipe" w:date="2021-08-17T18:57:00Z" w:initials="">
    <w:p w14:paraId="0000031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1D" w14:textId="77777777" w:rsidR="00A216DA" w:rsidRDefault="00A216DA">
      <w:pPr>
        <w:pStyle w:val="Normal0"/>
        <w:widowControl w:val="0"/>
        <w:pBdr>
          <w:top w:val="nil"/>
          <w:left w:val="nil"/>
          <w:bottom w:val="nil"/>
          <w:right w:val="nil"/>
          <w:between w:val="nil"/>
        </w:pBdr>
        <w:spacing w:line="240" w:lineRule="auto"/>
        <w:rPr>
          <w:color w:val="000000"/>
        </w:rPr>
      </w:pPr>
    </w:p>
    <w:p w14:paraId="0000031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CF012_7_1_clasificacion_medicamentos.pptx</w:t>
      </w:r>
    </w:p>
  </w:comment>
  <w:comment w:id="58" w:author="Gustavo Santis Mancipe" w:date="2021-08-17T17:22:00Z" w:initials="">
    <w:p w14:paraId="0000033F"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40" w14:textId="77777777" w:rsidR="00A216DA" w:rsidRDefault="00A216DA">
      <w:pPr>
        <w:pStyle w:val="Normal0"/>
        <w:widowControl w:val="0"/>
        <w:pBdr>
          <w:top w:val="nil"/>
          <w:left w:val="nil"/>
          <w:bottom w:val="nil"/>
          <w:right w:val="nil"/>
          <w:between w:val="nil"/>
        </w:pBdr>
        <w:spacing w:line="240" w:lineRule="auto"/>
        <w:rPr>
          <w:color w:val="000000"/>
        </w:rPr>
      </w:pPr>
    </w:p>
    <w:p w14:paraId="0000034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CF012_7_2_conceptos_farmacocinetica_farmacodinamia.pptx</w:t>
      </w:r>
    </w:p>
  </w:comment>
  <w:comment w:id="59" w:author="Gustavo Santis Mancipe" w:date="2021-08-17T19:07:00Z" w:initials="">
    <w:p w14:paraId="00000331"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60" w:author="Gustavo Santis Mancipe" w:date="2021-08-17T19:26:00Z" w:initials="">
    <w:p w14:paraId="0000038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8D" w14:textId="77777777" w:rsidR="00A216DA" w:rsidRDefault="00A216DA">
      <w:pPr>
        <w:pStyle w:val="Normal0"/>
        <w:widowControl w:val="0"/>
        <w:pBdr>
          <w:top w:val="nil"/>
          <w:left w:val="nil"/>
          <w:bottom w:val="nil"/>
          <w:right w:val="nil"/>
          <w:between w:val="nil"/>
        </w:pBdr>
        <w:spacing w:line="240" w:lineRule="auto"/>
        <w:rPr>
          <w:color w:val="000000"/>
        </w:rPr>
      </w:pPr>
    </w:p>
    <w:p w14:paraId="0000038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CF012_7_3_formas_farmaceuticas.pptx</w:t>
      </w:r>
    </w:p>
  </w:comment>
  <w:comment w:id="61" w:author="Gustavo Santis Mancipe" w:date="2021-08-17T12:13:00Z" w:initials="">
    <w:p w14:paraId="0000034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Enlace a pptx ubicado en:</w:t>
      </w:r>
    </w:p>
    <w:p w14:paraId="0000034D" w14:textId="77777777" w:rsidR="00A216DA" w:rsidRDefault="00A216DA">
      <w:pPr>
        <w:pStyle w:val="Normal0"/>
        <w:widowControl w:val="0"/>
        <w:pBdr>
          <w:top w:val="nil"/>
          <w:left w:val="nil"/>
          <w:bottom w:val="nil"/>
          <w:right w:val="nil"/>
          <w:between w:val="nil"/>
        </w:pBdr>
        <w:spacing w:line="240" w:lineRule="auto"/>
        <w:rPr>
          <w:color w:val="000000"/>
        </w:rPr>
      </w:pPr>
    </w:p>
    <w:p w14:paraId="0000034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Anexos\Anexo5_CF012_Formas_farmaceuticas.pptx</w:t>
      </w:r>
    </w:p>
  </w:comment>
  <w:comment w:id="62" w:author="Gustavo Santis Mancipe" w:date="2021-08-14T18:41:00Z" w:initials="">
    <w:p w14:paraId="0000035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 de</w:t>
      </w:r>
    </w:p>
    <w:p w14:paraId="0000035A" w14:textId="77777777" w:rsidR="00A216DA" w:rsidRDefault="00A216DA">
      <w:pPr>
        <w:pStyle w:val="Normal0"/>
        <w:widowControl w:val="0"/>
        <w:pBdr>
          <w:top w:val="nil"/>
          <w:left w:val="nil"/>
          <w:bottom w:val="nil"/>
          <w:right w:val="nil"/>
          <w:between w:val="nil"/>
        </w:pBdr>
        <w:spacing w:line="240" w:lineRule="auto"/>
        <w:rPr>
          <w:color w:val="000000"/>
        </w:rPr>
      </w:pPr>
    </w:p>
    <w:p w14:paraId="0000035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https://www.freepik.es/vector-gratis/productos-farmaceuticos-fabricados-partir-fuentes-biologicas-productos-biofarmacologia-productos-medicos-biologicos-concepto-farmacia-natural-ilustracion-aislada-vector-azul-coral-rosado-rosado_11667043.htm#page=1&amp;query</w:t>
      </w:r>
      <w:r>
        <w:rPr>
          <w:color w:val="000000"/>
        </w:rPr>
        <w:t>=farmacolog%C3%ADa&amp;position=10</w:t>
      </w:r>
    </w:p>
  </w:comment>
  <w:comment w:id="63" w:author="Gustavo Santis Mancipe" w:date="2021-08-14T18:42:00Z" w:initials="">
    <w:p w14:paraId="00000358"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w:t>
      </w:r>
    </w:p>
  </w:comment>
  <w:comment w:id="64" w:author="Gustavo Santis Mancipe" w:date="2021-08-17T17:07:00Z" w:initials="">
    <w:p w14:paraId="00000377"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Taba A</w:t>
      </w:r>
    </w:p>
  </w:comment>
  <w:comment w:id="65" w:author="Gustavo Santis Mancipe" w:date="2021-08-03T14:16:00Z" w:initials="">
    <w:p w14:paraId="00000387"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Enlace a pdf ubicado en:</w:t>
      </w:r>
    </w:p>
    <w:p w14:paraId="00000388" w14:textId="77777777" w:rsidR="00A216DA" w:rsidRDefault="00A216DA">
      <w:pPr>
        <w:pStyle w:val="Normal0"/>
        <w:widowControl w:val="0"/>
        <w:pBdr>
          <w:top w:val="nil"/>
          <w:left w:val="nil"/>
          <w:bottom w:val="nil"/>
          <w:right w:val="nil"/>
          <w:between w:val="nil"/>
        </w:pBdr>
        <w:spacing w:line="240" w:lineRule="auto"/>
        <w:rPr>
          <w:color w:val="000000"/>
        </w:rPr>
      </w:pPr>
    </w:p>
    <w:p w14:paraId="00000389"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Anexos\Anexo2_CF012_Grupos_terapauticos.pdf</w:t>
      </w:r>
    </w:p>
  </w:comment>
  <w:comment w:id="66" w:author="Gustavo Santis Mancipe" w:date="2021-08-14T18:44:00Z" w:initials="">
    <w:p w14:paraId="0000036B"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Descargada</w:t>
      </w:r>
      <w:r>
        <w:rPr>
          <w:color w:val="000000"/>
        </w:rPr>
        <w:t xml:space="preserve"> de</w:t>
      </w:r>
    </w:p>
    <w:p w14:paraId="0000036C" w14:textId="77777777" w:rsidR="00A216DA" w:rsidRDefault="00A216DA">
      <w:pPr>
        <w:pStyle w:val="Normal0"/>
        <w:widowControl w:val="0"/>
        <w:pBdr>
          <w:top w:val="nil"/>
          <w:left w:val="nil"/>
          <w:bottom w:val="nil"/>
          <w:right w:val="nil"/>
          <w:between w:val="nil"/>
        </w:pBdr>
        <w:spacing w:line="240" w:lineRule="auto"/>
        <w:rPr>
          <w:color w:val="000000"/>
        </w:rPr>
      </w:pPr>
    </w:p>
    <w:p w14:paraId="0000036D"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https://pixabay.com/images/id-1410565/</w:t>
      </w:r>
    </w:p>
  </w:comment>
  <w:comment w:id="67" w:author="Gustavo Santis Mancipe" w:date="2021-08-14T18:30:00Z" w:initials="">
    <w:p w14:paraId="0000032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Utilizar Cajón texto color C</w:t>
      </w:r>
    </w:p>
  </w:comment>
  <w:comment w:id="68" w:author="Gustavo Santis Mancipe" w:date="2021-08-17T19:37:00Z" w:initials="">
    <w:p w14:paraId="00000333"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334" w14:textId="77777777" w:rsidR="00A216DA" w:rsidRDefault="00A216DA">
      <w:pPr>
        <w:pStyle w:val="Normal0"/>
        <w:widowControl w:val="0"/>
        <w:pBdr>
          <w:top w:val="nil"/>
          <w:left w:val="nil"/>
          <w:bottom w:val="nil"/>
          <w:right w:val="nil"/>
          <w:between w:val="nil"/>
        </w:pBdr>
        <w:spacing w:line="240" w:lineRule="auto"/>
        <w:rPr>
          <w:color w:val="000000"/>
        </w:rPr>
      </w:pPr>
    </w:p>
    <w:p w14:paraId="00000335"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CF012_9_plantas_medicinales.pptx</w:t>
      </w:r>
    </w:p>
  </w:comment>
  <w:comment w:id="69" w:author="Gustavo Santis Mancipe" w:date="2021-08-03T14:16:00Z" w:initials="">
    <w:p w14:paraId="0000037C"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Enlace a pdf ubicado en</w:t>
      </w:r>
      <w:r>
        <w:rPr>
          <w:color w:val="000000"/>
        </w:rPr>
        <w:t>:</w:t>
      </w:r>
    </w:p>
    <w:p w14:paraId="0000037D" w14:textId="77777777" w:rsidR="00A216DA" w:rsidRDefault="00A216DA">
      <w:pPr>
        <w:pStyle w:val="Normal0"/>
        <w:widowControl w:val="0"/>
        <w:pBdr>
          <w:top w:val="nil"/>
          <w:left w:val="nil"/>
          <w:bottom w:val="nil"/>
          <w:right w:val="nil"/>
          <w:between w:val="nil"/>
        </w:pBdr>
        <w:spacing w:line="240" w:lineRule="auto"/>
        <w:rPr>
          <w:color w:val="000000"/>
        </w:rPr>
      </w:pPr>
    </w:p>
    <w:p w14:paraId="0000037E" w14:textId="77777777" w:rsidR="00A216DA" w:rsidRDefault="0011579B">
      <w:pPr>
        <w:pStyle w:val="Normal0"/>
        <w:widowControl w:val="0"/>
        <w:pBdr>
          <w:top w:val="nil"/>
          <w:left w:val="nil"/>
          <w:bottom w:val="nil"/>
          <w:right w:val="nil"/>
          <w:between w:val="nil"/>
        </w:pBdr>
        <w:spacing w:line="240" w:lineRule="auto"/>
        <w:rPr>
          <w:color w:val="000000"/>
        </w:rPr>
      </w:pPr>
      <w:r>
        <w:rPr>
          <w:color w:val="000000"/>
        </w:rPr>
        <w:t>Anexos\Anexo4_CF012_Vademecum_colombiano_plantas_medicinales.pdf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74" w15:done="0"/>
  <w15:commentEx w15:paraId="0000038B" w15:done="0"/>
  <w15:commentEx w15:paraId="00000312" w15:done="0"/>
  <w15:commentEx w15:paraId="00000330" w15:done="0"/>
  <w15:commentEx w15:paraId="00000313" w15:done="0"/>
  <w15:commentEx w15:paraId="000002F6" w15:done="0"/>
  <w15:commentEx w15:paraId="00000357" w15:done="0"/>
  <w15:commentEx w15:paraId="00000304" w15:done="0"/>
  <w15:commentEx w15:paraId="00000367" w15:done="0"/>
  <w15:commentEx w15:paraId="0000036A" w15:done="0"/>
  <w15:commentEx w15:paraId="0000031B" w15:done="0"/>
  <w15:commentEx w15:paraId="00000317" w15:done="0"/>
  <w15:commentEx w15:paraId="0000034B" w15:done="0"/>
  <w15:commentEx w15:paraId="0000032B" w15:done="0"/>
  <w15:commentEx w15:paraId="00000332" w15:done="0"/>
  <w15:commentEx w15:paraId="00000351" w15:done="0"/>
  <w15:commentEx w15:paraId="00000381" w15:done="0"/>
  <w15:commentEx w15:paraId="00000305" w15:done="0"/>
  <w15:commentEx w15:paraId="0000033E" w15:done="0"/>
  <w15:commentEx w15:paraId="00000324" w15:done="0"/>
  <w15:commentEx w15:paraId="00000360" w15:done="0"/>
  <w15:commentEx w15:paraId="00000354" w15:done="0"/>
  <w15:commentEx w15:paraId="000002FF" w15:done="0"/>
  <w15:commentEx w15:paraId="00000376" w15:done="0"/>
  <w15:commentEx w15:paraId="00000338" w15:done="0"/>
  <w15:commentEx w15:paraId="00000378" w15:done="0"/>
  <w15:commentEx w15:paraId="00000327" w15:done="0"/>
  <w15:commentEx w15:paraId="00000384" w15:done="0"/>
  <w15:commentEx w15:paraId="00000342" w15:done="0"/>
  <w15:commentEx w15:paraId="0000030F" w15:done="0"/>
  <w15:commentEx w15:paraId="00000364" w15:done="0"/>
  <w15:commentEx w15:paraId="00000385" w15:done="0"/>
  <w15:commentEx w15:paraId="00000348" w15:done="0"/>
  <w15:commentEx w15:paraId="000002F8" w15:done="0"/>
  <w15:commentEx w15:paraId="0000038A" w15:done="0"/>
  <w15:commentEx w15:paraId="0000033B" w15:done="0"/>
  <w15:commentEx w15:paraId="00000321" w15:done="0"/>
  <w15:commentEx w15:paraId="00000371" w15:done="0"/>
  <w15:commentEx w15:paraId="0000030B" w15:done="0"/>
  <w15:commentEx w15:paraId="000002FE" w15:done="0"/>
  <w15:commentEx w15:paraId="00000345" w15:done="0"/>
  <w15:commentEx w15:paraId="0000037B" w15:done="0"/>
  <w15:commentEx w15:paraId="0000031A" w15:done="0"/>
  <w15:commentEx w15:paraId="00000361" w15:done="0"/>
  <w15:commentEx w15:paraId="0000036E" w15:done="0"/>
  <w15:commentEx w15:paraId="00000316" w15:done="0"/>
  <w15:commentEx w15:paraId="00000328" w15:done="0"/>
  <w15:commentEx w15:paraId="000002F7" w15:done="0"/>
  <w15:commentEx w15:paraId="00000386" w15:done="0"/>
  <w15:commentEx w15:paraId="00000375" w15:done="0"/>
  <w15:commentEx w15:paraId="00000308" w15:done="0"/>
  <w15:commentEx w15:paraId="0000032F" w15:done="0"/>
  <w15:commentEx w15:paraId="00000301" w15:done="0"/>
  <w15:commentEx w15:paraId="000002FB" w15:done="0"/>
  <w15:commentEx w15:paraId="0000030E" w15:done="0"/>
  <w15:commentEx w15:paraId="00000300" w15:done="0"/>
  <w15:commentEx w15:paraId="0000031E" w15:done="0"/>
  <w15:commentEx w15:paraId="00000341" w15:done="0"/>
  <w15:commentEx w15:paraId="00000331" w15:done="0"/>
  <w15:commentEx w15:paraId="0000038E" w15:done="0"/>
  <w15:commentEx w15:paraId="0000034E" w15:done="0"/>
  <w15:commentEx w15:paraId="0000035B" w15:done="0"/>
  <w15:commentEx w15:paraId="00000358" w15:done="0"/>
  <w15:commentEx w15:paraId="00000377" w15:done="0"/>
  <w15:commentEx w15:paraId="00000389" w15:done="0"/>
  <w15:commentEx w15:paraId="0000036D" w15:done="0"/>
  <w15:commentEx w15:paraId="0000032C" w15:done="0"/>
  <w15:commentEx w15:paraId="00000335" w15:done="0"/>
  <w15:commentEx w15:paraId="000003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74" w16cid:durableId="27EF678E"/>
  <w16cid:commentId w16cid:paraId="0000038B" w16cid:durableId="27EF678D"/>
  <w16cid:commentId w16cid:paraId="00000312" w16cid:durableId="27EF678C"/>
  <w16cid:commentId w16cid:paraId="00000330" w16cid:durableId="27EF678B"/>
  <w16cid:commentId w16cid:paraId="00000313" w16cid:durableId="27EF678A"/>
  <w16cid:commentId w16cid:paraId="000002F6" w16cid:durableId="27EF6789"/>
  <w16cid:commentId w16cid:paraId="00000357" w16cid:durableId="27EF6788"/>
  <w16cid:commentId w16cid:paraId="00000304" w16cid:durableId="27EF6787"/>
  <w16cid:commentId w16cid:paraId="00000367" w16cid:durableId="27EF6786"/>
  <w16cid:commentId w16cid:paraId="0000036A" w16cid:durableId="27EF6785"/>
  <w16cid:commentId w16cid:paraId="0000031B" w16cid:durableId="27EF6784"/>
  <w16cid:commentId w16cid:paraId="00000317" w16cid:durableId="27EF6783"/>
  <w16cid:commentId w16cid:paraId="0000034B" w16cid:durableId="27EF6782"/>
  <w16cid:commentId w16cid:paraId="0000032B" w16cid:durableId="27EF6781"/>
  <w16cid:commentId w16cid:paraId="00000332" w16cid:durableId="27EF6780"/>
  <w16cid:commentId w16cid:paraId="00000351" w16cid:durableId="27EF677F"/>
  <w16cid:commentId w16cid:paraId="00000381" w16cid:durableId="27EF677E"/>
  <w16cid:commentId w16cid:paraId="00000305" w16cid:durableId="27EF677D"/>
  <w16cid:commentId w16cid:paraId="0000033E" w16cid:durableId="27EF677C"/>
  <w16cid:commentId w16cid:paraId="00000324" w16cid:durableId="27EF677B"/>
  <w16cid:commentId w16cid:paraId="00000360" w16cid:durableId="27EF677A"/>
  <w16cid:commentId w16cid:paraId="00000354" w16cid:durableId="27EF6779"/>
  <w16cid:commentId w16cid:paraId="000002FF" w16cid:durableId="27EF6778"/>
  <w16cid:commentId w16cid:paraId="00000376" w16cid:durableId="27EF6777"/>
  <w16cid:commentId w16cid:paraId="00000338" w16cid:durableId="27EF6776"/>
  <w16cid:commentId w16cid:paraId="00000378" w16cid:durableId="27EF6775"/>
  <w16cid:commentId w16cid:paraId="00000327" w16cid:durableId="27EF6774"/>
  <w16cid:commentId w16cid:paraId="00000384" w16cid:durableId="27EF6773"/>
  <w16cid:commentId w16cid:paraId="00000342" w16cid:durableId="27EF6772"/>
  <w16cid:commentId w16cid:paraId="0000030F" w16cid:durableId="27EF6771"/>
  <w16cid:commentId w16cid:paraId="00000364" w16cid:durableId="27EF6770"/>
  <w16cid:commentId w16cid:paraId="00000385" w16cid:durableId="27EF676F"/>
  <w16cid:commentId w16cid:paraId="00000348" w16cid:durableId="27EF676E"/>
  <w16cid:commentId w16cid:paraId="000002F8" w16cid:durableId="27EF676D"/>
  <w16cid:commentId w16cid:paraId="0000038A" w16cid:durableId="27EF676C"/>
  <w16cid:commentId w16cid:paraId="0000033B" w16cid:durableId="27EF676B"/>
  <w16cid:commentId w16cid:paraId="00000321" w16cid:durableId="27EF676A"/>
  <w16cid:commentId w16cid:paraId="00000371" w16cid:durableId="27EF6769"/>
  <w16cid:commentId w16cid:paraId="0000030B" w16cid:durableId="27EF6768"/>
  <w16cid:commentId w16cid:paraId="000002FE" w16cid:durableId="27EF6767"/>
  <w16cid:commentId w16cid:paraId="00000345" w16cid:durableId="27EF6766"/>
  <w16cid:commentId w16cid:paraId="0000037B" w16cid:durableId="27EF6765"/>
  <w16cid:commentId w16cid:paraId="0000031A" w16cid:durableId="27EF6764"/>
  <w16cid:commentId w16cid:paraId="00000361" w16cid:durableId="27EF6763"/>
  <w16cid:commentId w16cid:paraId="0000036E" w16cid:durableId="27EF6762"/>
  <w16cid:commentId w16cid:paraId="00000316" w16cid:durableId="27EF6761"/>
  <w16cid:commentId w16cid:paraId="00000328" w16cid:durableId="27EF6760"/>
  <w16cid:commentId w16cid:paraId="000002F7" w16cid:durableId="27EF675F"/>
  <w16cid:commentId w16cid:paraId="00000386" w16cid:durableId="27EF675E"/>
  <w16cid:commentId w16cid:paraId="00000375" w16cid:durableId="27EF675D"/>
  <w16cid:commentId w16cid:paraId="00000308" w16cid:durableId="27EF675C"/>
  <w16cid:commentId w16cid:paraId="0000032F" w16cid:durableId="27EF675B"/>
  <w16cid:commentId w16cid:paraId="00000301" w16cid:durableId="27EF675A"/>
  <w16cid:commentId w16cid:paraId="000002FB" w16cid:durableId="27EF6759"/>
  <w16cid:commentId w16cid:paraId="0000030E" w16cid:durableId="27EF6758"/>
  <w16cid:commentId w16cid:paraId="00000300" w16cid:durableId="27EF6757"/>
  <w16cid:commentId w16cid:paraId="0000031E" w16cid:durableId="27EF6756"/>
  <w16cid:commentId w16cid:paraId="00000341" w16cid:durableId="27EF6755"/>
  <w16cid:commentId w16cid:paraId="00000331" w16cid:durableId="27EF6754"/>
  <w16cid:commentId w16cid:paraId="0000038E" w16cid:durableId="27EF6753"/>
  <w16cid:commentId w16cid:paraId="0000034E" w16cid:durableId="27EF6752"/>
  <w16cid:commentId w16cid:paraId="0000035B" w16cid:durableId="27EF6751"/>
  <w16cid:commentId w16cid:paraId="00000358" w16cid:durableId="27EF6750"/>
  <w16cid:commentId w16cid:paraId="00000377" w16cid:durableId="27EF674F"/>
  <w16cid:commentId w16cid:paraId="00000389" w16cid:durableId="27EF674E"/>
  <w16cid:commentId w16cid:paraId="0000036D" w16cid:durableId="27EF674D"/>
  <w16cid:commentId w16cid:paraId="0000032C" w16cid:durableId="27EF674C"/>
  <w16cid:commentId w16cid:paraId="00000335" w16cid:durableId="27EF674B"/>
  <w16cid:commentId w16cid:paraId="0000037E" w16cid:durableId="27EF6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28E5" w14:textId="77777777" w:rsidR="00000000" w:rsidRDefault="0011579B">
      <w:pPr>
        <w:spacing w:line="240" w:lineRule="auto"/>
      </w:pPr>
      <w:r>
        <w:separator/>
      </w:r>
    </w:p>
  </w:endnote>
  <w:endnote w:type="continuationSeparator" w:id="0">
    <w:p w14:paraId="695CA0BF" w14:textId="77777777" w:rsidR="00000000" w:rsidRDefault="00115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F1" w14:textId="77777777" w:rsidR="00A216DA" w:rsidRDefault="00A216DA">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F2" w14:textId="77777777" w:rsidR="00A216DA" w:rsidRDefault="00A216DA">
    <w:pPr>
      <w:pStyle w:val="Normal0"/>
      <w:spacing w:line="240" w:lineRule="auto"/>
      <w:ind w:left="-2" w:hanging="2"/>
      <w:jc w:val="right"/>
      <w:rPr>
        <w:rFonts w:ascii="Times New Roman" w:eastAsia="Times New Roman" w:hAnsi="Times New Roman" w:cs="Times New Roman"/>
        <w:sz w:val="24"/>
        <w:szCs w:val="24"/>
      </w:rPr>
    </w:pPr>
  </w:p>
  <w:p w14:paraId="000002F3" w14:textId="77777777" w:rsidR="00A216DA" w:rsidRDefault="00A216DA">
    <w:pPr>
      <w:pStyle w:val="Normal0"/>
      <w:spacing w:line="240" w:lineRule="auto"/>
      <w:rPr>
        <w:rFonts w:ascii="Times New Roman" w:eastAsia="Times New Roman" w:hAnsi="Times New Roman" w:cs="Times New Roman"/>
        <w:sz w:val="24"/>
        <w:szCs w:val="24"/>
      </w:rPr>
    </w:pPr>
  </w:p>
  <w:p w14:paraId="000002F4" w14:textId="77777777" w:rsidR="00A216DA" w:rsidRDefault="00A216D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F5" w14:textId="77777777" w:rsidR="00A216DA" w:rsidRDefault="00A216D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9E12" w14:textId="77777777" w:rsidR="00000000" w:rsidRDefault="0011579B">
      <w:pPr>
        <w:spacing w:line="240" w:lineRule="auto"/>
      </w:pPr>
      <w:r>
        <w:separator/>
      </w:r>
    </w:p>
  </w:footnote>
  <w:footnote w:type="continuationSeparator" w:id="0">
    <w:p w14:paraId="43FE4A24" w14:textId="77777777" w:rsidR="00000000" w:rsidRDefault="00115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EF" w14:textId="77777777" w:rsidR="00A216DA" w:rsidRDefault="0011579B">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7E91D2C" wp14:editId="07777777">
          <wp:simplePos x="0" y="0"/>
          <wp:positionH relativeFrom="margin">
            <wp:align>center</wp:align>
          </wp:positionH>
          <wp:positionV relativeFrom="page">
            <wp:posOffset>276225</wp:posOffset>
          </wp:positionV>
          <wp:extent cx="629920" cy="588645"/>
          <wp:effectExtent l="0" t="0" r="0" b="0"/>
          <wp:wrapNone/>
          <wp:docPr id="2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F0" w14:textId="77777777" w:rsidR="00A216DA" w:rsidRDefault="00A216DA">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A90C"/>
    <w:multiLevelType w:val="multilevel"/>
    <w:tmpl w:val="FFFFFFFF"/>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1" w15:restartNumberingAfterBreak="0">
    <w:nsid w:val="12BEC96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B59A5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B9AE1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B4073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D3F5B0"/>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CB743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2C824D"/>
    <w:multiLevelType w:val="multilevel"/>
    <w:tmpl w:val="FFFFFFFF"/>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2DA14DD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18A60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0BBDE7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F96E3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235B9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2FBF9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2437BA"/>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5559EBAD"/>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573AFF0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C255C5"/>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9D44FD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7976D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1995D2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9986225">
    <w:abstractNumId w:val="6"/>
  </w:num>
  <w:num w:numId="2" w16cid:durableId="688486414">
    <w:abstractNumId w:val="3"/>
  </w:num>
  <w:num w:numId="3" w16cid:durableId="1886483281">
    <w:abstractNumId w:val="7"/>
  </w:num>
  <w:num w:numId="4" w16cid:durableId="1525706217">
    <w:abstractNumId w:val="19"/>
  </w:num>
  <w:num w:numId="5" w16cid:durableId="2012023257">
    <w:abstractNumId w:val="14"/>
  </w:num>
  <w:num w:numId="6" w16cid:durableId="2057511712">
    <w:abstractNumId w:val="9"/>
  </w:num>
  <w:num w:numId="7" w16cid:durableId="1131287086">
    <w:abstractNumId w:val="11"/>
  </w:num>
  <w:num w:numId="8" w16cid:durableId="348918870">
    <w:abstractNumId w:val="12"/>
  </w:num>
  <w:num w:numId="9" w16cid:durableId="631981115">
    <w:abstractNumId w:val="18"/>
  </w:num>
  <w:num w:numId="10" w16cid:durableId="1030371860">
    <w:abstractNumId w:val="20"/>
  </w:num>
  <w:num w:numId="11" w16cid:durableId="419840791">
    <w:abstractNumId w:val="16"/>
  </w:num>
  <w:num w:numId="12" w16cid:durableId="862017042">
    <w:abstractNumId w:val="2"/>
  </w:num>
  <w:num w:numId="13" w16cid:durableId="741367716">
    <w:abstractNumId w:val="8"/>
  </w:num>
  <w:num w:numId="14" w16cid:durableId="1646549047">
    <w:abstractNumId w:val="5"/>
  </w:num>
  <w:num w:numId="15" w16cid:durableId="184254344">
    <w:abstractNumId w:val="0"/>
  </w:num>
  <w:num w:numId="16" w16cid:durableId="607003494">
    <w:abstractNumId w:val="13"/>
  </w:num>
  <w:num w:numId="17" w16cid:durableId="1771654587">
    <w:abstractNumId w:val="4"/>
  </w:num>
  <w:num w:numId="18" w16cid:durableId="73430032">
    <w:abstractNumId w:val="1"/>
  </w:num>
  <w:num w:numId="19" w16cid:durableId="1311397522">
    <w:abstractNumId w:val="17"/>
  </w:num>
  <w:num w:numId="20" w16cid:durableId="2087724206">
    <w:abstractNumId w:val="10"/>
  </w:num>
  <w:num w:numId="21" w16cid:durableId="1202668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DA"/>
    <w:rsid w:val="0011579B"/>
    <w:rsid w:val="00A216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D421DCF"/>
  <w15:docId w15:val="{C4D4C8F8-7F0B-40AF-B034-A306A1CE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rsid w:val="003D329E"/>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Mencinsinresolver1">
    <w:name w:val="Mención sin resolver1"/>
    <w:basedOn w:val="Fuentedeprrafopredeter"/>
    <w:uiPriority w:val="99"/>
    <w:semiHidden/>
    <w:unhideWhenUsed/>
    <w:rsid w:val="009D407D"/>
    <w:rPr>
      <w:color w:val="605E5C"/>
      <w:shd w:val="clear" w:color="auto" w:fill="E1DFDD"/>
    </w:rPr>
  </w:style>
  <w:style w:type="paragraph" w:customStyle="1" w:styleId="Title0">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0">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0"/>
    <w:tblPr>
      <w:tblStyleRowBandSize w:val="1"/>
      <w:tblStyleColBandSize w:val="1"/>
      <w:tblCellMar>
        <w:left w:w="70" w:type="dxa"/>
        <w:right w:w="70" w:type="dxa"/>
      </w:tblCellMar>
    </w:tblPr>
  </w:style>
  <w:style w:type="table" w:customStyle="1" w:styleId="a7">
    <w:basedOn w:val="NormalTable0"/>
    <w:tblPr>
      <w:tblStyleRowBandSize w:val="1"/>
      <w:tblStyleColBandSize w:val="1"/>
      <w:tblCellMar>
        <w:top w:w="15" w:type="dxa"/>
        <w:left w:w="15" w:type="dxa"/>
        <w:bottom w:w="15" w:type="dxa"/>
        <w:right w:w="15" w:type="dxa"/>
      </w:tblCellMar>
    </w:tblPr>
  </w:style>
  <w:style w:type="table" w:customStyle="1" w:styleId="a8">
    <w:basedOn w:val="NormalTable0"/>
    <w:tblPr>
      <w:tblStyleRowBandSize w:val="1"/>
      <w:tblStyleColBandSize w:val="1"/>
      <w:tblCellMar>
        <w:top w:w="15" w:type="dxa"/>
        <w:left w:w="15" w:type="dxa"/>
        <w:bottom w:w="15" w:type="dxa"/>
        <w:right w:w="15" w:type="dxa"/>
      </w:tblCellMar>
    </w:tblPr>
  </w:style>
  <w:style w:type="table" w:customStyle="1" w:styleId="a9">
    <w:basedOn w:val="NormalTable0"/>
    <w:tblPr>
      <w:tblStyleRowBandSize w:val="1"/>
      <w:tblStyleColBandSize w:val="1"/>
      <w:tblCellMar>
        <w:left w:w="115" w:type="dxa"/>
        <w:right w:w="115" w:type="dxa"/>
      </w:tblCellMar>
    </w:tblPr>
  </w:style>
  <w:style w:type="table" w:customStyle="1" w:styleId="aa">
    <w:basedOn w:val="NormalTable0"/>
    <w:tblPr>
      <w:tblStyleRowBandSize w:val="1"/>
      <w:tblStyleColBandSize w:val="1"/>
      <w:tblCellMar>
        <w:left w:w="115" w:type="dxa"/>
        <w:right w:w="115" w:type="dxa"/>
      </w:tblCellMar>
    </w:tblPr>
  </w:style>
  <w:style w:type="paragraph" w:customStyle="1" w:styleId="Default">
    <w:name w:val="Default"/>
    <w:rsid w:val="00F63F3C"/>
    <w:pPr>
      <w:autoSpaceDE w:val="0"/>
      <w:autoSpaceDN w:val="0"/>
      <w:adjustRightInd w:val="0"/>
      <w:spacing w:line="240" w:lineRule="auto"/>
    </w:pPr>
    <w:rPr>
      <w:rFonts w:ascii="Perpetua" w:hAnsi="Perpetua" w:cs="Perpetua"/>
      <w:color w:val="000000"/>
      <w:sz w:val="24"/>
      <w:szCs w:val="24"/>
    </w:rPr>
  </w:style>
  <w:style w:type="character" w:customStyle="1" w:styleId="Mencinsinresolver2">
    <w:name w:val="Mención sin resolver2"/>
    <w:basedOn w:val="Fuentedeprrafopredeter"/>
    <w:uiPriority w:val="99"/>
    <w:semiHidden/>
    <w:unhideWhenUsed/>
    <w:rsid w:val="000826D1"/>
    <w:rPr>
      <w:color w:val="605E5C"/>
      <w:shd w:val="clear" w:color="auto" w:fill="E1DFDD"/>
    </w:rPr>
  </w:style>
  <w:style w:type="character" w:styleId="Textoennegrita">
    <w:name w:val="Strong"/>
    <w:basedOn w:val="Fuentedeprrafopredeter"/>
    <w:uiPriority w:val="22"/>
    <w:qFormat/>
    <w:rsid w:val="008E0798"/>
    <w:rPr>
      <w:b/>
      <w:bCs/>
    </w:rPr>
  </w:style>
  <w:style w:type="paragraph" w:styleId="TtuloTDC">
    <w:name w:val="TOC Heading"/>
    <w:basedOn w:val="heading10"/>
    <w:next w:val="Normal0"/>
    <w:uiPriority w:val="39"/>
    <w:unhideWhenUsed/>
    <w:qFormat/>
    <w:rsid w:val="00DD0C4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customStyle="1" w:styleId="Normal00">
    <w:name w:val="Normal00"/>
    <w:rsid w:val="00B76663"/>
  </w:style>
  <w:style w:type="character" w:styleId="nfasis">
    <w:name w:val="Emphasis"/>
    <w:basedOn w:val="Fuentedeprrafopredeter"/>
    <w:uiPriority w:val="20"/>
    <w:qFormat/>
    <w:rsid w:val="00D10B67"/>
    <w:rPr>
      <w:i/>
      <w:iCs/>
    </w:rPr>
  </w:style>
  <w:style w:type="table" w:customStyle="1" w:styleId="TableNormal1">
    <w:name w:val="Table Normal1"/>
    <w:rsid w:val="008804BE"/>
    <w:tblPr>
      <w:tblCellMar>
        <w:top w:w="0" w:type="dxa"/>
        <w:left w:w="0" w:type="dxa"/>
        <w:bottom w:w="0" w:type="dxa"/>
        <w:right w:w="0" w:type="dxa"/>
      </w:tblCellMar>
    </w:tblPr>
  </w:style>
  <w:style w:type="paragraph" w:styleId="Revisin">
    <w:name w:val="Revision"/>
    <w:hidden/>
    <w:uiPriority w:val="99"/>
    <w:semiHidden/>
    <w:rsid w:val="00366659"/>
    <w:pPr>
      <w:spacing w:line="240" w:lineRule="auto"/>
    </w:pPr>
  </w:style>
  <w:style w:type="paragraph" w:customStyle="1" w:styleId="Subtitle0">
    <w:name w:val="Subtitle0"/>
    <w:basedOn w:val="Normal0"/>
    <w:next w:val="Normal0"/>
    <w:pPr>
      <w:keepNext/>
      <w:keepLines/>
      <w:spacing w:after="320"/>
    </w:pPr>
    <w:rPr>
      <w:color w:val="666666"/>
      <w:sz w:val="30"/>
      <w:szCs w:val="30"/>
    </w:rPr>
  </w:style>
  <w:style w:type="table" w:customStyle="1" w:styleId="ab">
    <w:basedOn w:val="Tablanormal"/>
    <w:tblPr>
      <w:tblStyleRowBandSize w:val="1"/>
      <w:tblStyleColBandSize w:val="1"/>
      <w:tblCellMar>
        <w:left w:w="115" w:type="dxa"/>
        <w:right w:w="115" w:type="dxa"/>
      </w:tblCellMar>
    </w:tblPr>
  </w:style>
  <w:style w:type="table" w:customStyle="1" w:styleId="ac">
    <w:basedOn w:val="Tablanormal"/>
    <w:tblPr>
      <w:tblStyleRowBandSize w:val="1"/>
      <w:tblStyleColBandSize w:val="1"/>
      <w:tblCellMar>
        <w:left w:w="115" w:type="dxa"/>
        <w:right w:w="115" w:type="dxa"/>
      </w:tblCellMar>
    </w:tblPr>
  </w:style>
  <w:style w:type="table" w:customStyle="1" w:styleId="ad">
    <w:basedOn w:val="Tablanormal"/>
    <w:tblPr>
      <w:tblStyleRowBandSize w:val="1"/>
      <w:tblStyleColBandSize w:val="1"/>
      <w:tblCellMar>
        <w:left w:w="115" w:type="dxa"/>
        <w:right w:w="115" w:type="dxa"/>
      </w:tblCellMar>
    </w:tblPr>
  </w:style>
  <w:style w:type="table" w:customStyle="1" w:styleId="ae">
    <w:basedOn w:val="Tablanormal"/>
    <w:tblPr>
      <w:tblStyleRowBandSize w:val="1"/>
      <w:tblStyleColBandSize w:val="1"/>
      <w:tblCellMar>
        <w:left w:w="115" w:type="dxa"/>
        <w:right w:w="115" w:type="dxa"/>
      </w:tblCellMar>
    </w:tblPr>
  </w:style>
  <w:style w:type="table" w:customStyle="1" w:styleId="af">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anormal"/>
    <w:tblPr>
      <w:tblStyleRowBandSize w:val="1"/>
      <w:tblStyleColBandSize w:val="1"/>
      <w:tblCellMar>
        <w:left w:w="70" w:type="dxa"/>
        <w:right w:w="70" w:type="dxa"/>
      </w:tblCellMar>
    </w:tblPr>
  </w:style>
  <w:style w:type="table" w:customStyle="1" w:styleId="afa">
    <w:basedOn w:val="Tablanormal"/>
    <w:tblPr>
      <w:tblStyleRowBandSize w:val="1"/>
      <w:tblStyleColBandSize w:val="1"/>
      <w:tblCellMar>
        <w:top w:w="15" w:type="dxa"/>
        <w:left w:w="15" w:type="dxa"/>
        <w:bottom w:w="15" w:type="dxa"/>
        <w:right w:w="15" w:type="dxa"/>
      </w:tblCellMar>
    </w:tblPr>
  </w:style>
  <w:style w:type="table" w:customStyle="1" w:styleId="afb">
    <w:basedOn w:val="Tablanormal"/>
    <w:tblPr>
      <w:tblStyleRowBandSize w:val="1"/>
      <w:tblStyleColBandSize w:val="1"/>
      <w:tblCellMar>
        <w:top w:w="15" w:type="dxa"/>
        <w:left w:w="15" w:type="dxa"/>
        <w:bottom w:w="15" w:type="dxa"/>
        <w:right w:w="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jpg"/><Relationship Id="rId26" Type="http://schemas.openxmlformats.org/officeDocument/2006/relationships/image" Target="media/image9.jpg"/><Relationship Id="rId39" Type="http://schemas.openxmlformats.org/officeDocument/2006/relationships/image" Target="media/image22.png"/><Relationship Id="rId21" Type="http://schemas.openxmlformats.org/officeDocument/2006/relationships/hyperlink" Target="https://concepto.de/fision-binaria/"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jpg"/><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jpg"/><Relationship Id="rId11" Type="http://schemas.openxmlformats.org/officeDocument/2006/relationships/comments" Target="comments.xml"/><Relationship Id="rId24" Type="http://schemas.openxmlformats.org/officeDocument/2006/relationships/hyperlink" Target="https://concepto.de/ser-humano/" TargetMode="External"/><Relationship Id="rId32" Type="http://schemas.openxmlformats.org/officeDocument/2006/relationships/image" Target="media/image15.jp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hyperlink" Target="https://www.uv.es/tunon/pdf_doc/proteinas_09.pdf"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image" Target="media/image6.png"/><Relationship Id="rId14" Type="http://schemas.openxmlformats.org/officeDocument/2006/relationships/image" Target="media/image1.jpg"/><Relationship Id="rId22" Type="http://schemas.openxmlformats.org/officeDocument/2006/relationships/hyperlink" Target="https://concepto.de/bacterias/" TargetMode="External"/><Relationship Id="rId27" Type="http://schemas.openxmlformats.org/officeDocument/2006/relationships/image" Target="media/image10.png"/><Relationship Id="rId30" Type="http://schemas.openxmlformats.org/officeDocument/2006/relationships/image" Target="media/image13.jpg"/><Relationship Id="rId35" Type="http://schemas.openxmlformats.org/officeDocument/2006/relationships/image" Target="media/image18.png"/><Relationship Id="rId43" Type="http://schemas.openxmlformats.org/officeDocument/2006/relationships/image" Target="media/image26.jp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hyperlink" Target="http://sgpwe.izt.uam.mx/files/users/uami/ifig/Plantas_medicinales_Seminario_Final_Silva_Nataly.pdf" TargetMode="External"/><Relationship Id="rId20" Type="http://schemas.openxmlformats.org/officeDocument/2006/relationships/image" Target="media/image7.jpg"/><Relationship Id="rId41" Type="http://schemas.openxmlformats.org/officeDocument/2006/relationships/image" Target="media/image24.jpg"/><Relationship Id="rId54" Type="http://schemas.openxmlformats.org/officeDocument/2006/relationships/image" Target="media/image37.jp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concepto.de/celula-eucariota/" TargetMode="External"/><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jpg"/><Relationship Id="rId57" Type="http://schemas.openxmlformats.org/officeDocument/2006/relationships/hyperlink" Target="http://cuidar-su-salud.blogspot.com.co/2009/10/la-amilasa.html" TargetMode="Externa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hyperlink" Target="http://www.bioquimica.dogsleep.net/Teoria/archivos/Unidad7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XJQGBvYHO3YcAwInhO4oUjykxw==">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94C8014-9EA7-4F1E-A36A-F49819420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72A56-5981-4BAC-B8F6-C6B3EC5A0D4E}">
  <ds:schemaRefs>
    <ds:schemaRef ds:uri="http://schemas.microsoft.com/sharepoint/v3/contenttype/forms"/>
  </ds:schemaRefs>
</ds:datastoreItem>
</file>

<file path=customXml/itemProps4.xml><?xml version="1.0" encoding="utf-8"?>
<ds:datastoreItem xmlns:ds="http://schemas.openxmlformats.org/officeDocument/2006/customXml" ds:itemID="{95BAF225-8F0B-454D-9648-0358A375EE4D}">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5623</Words>
  <Characters>30927</Characters>
  <Application>Microsoft Office Word</Application>
  <DocSecurity>0</DocSecurity>
  <Lines>257</Lines>
  <Paragraphs>72</Paragraphs>
  <ScaleCrop>false</ScaleCrop>
  <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Liliana Victoria Morales Gualdron</cp:lastModifiedBy>
  <cp:revision>1</cp:revision>
  <dcterms:created xsi:type="dcterms:W3CDTF">2023-04-23T15:14:00Z</dcterms:created>
  <dcterms:modified xsi:type="dcterms:W3CDTF">2023-04-23T15:14:00Z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4075300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2023-04-23T15:14:02Z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619b04f7-682e-40b4-96eb-8a60ffd46ce8</vt:lpwstr>
  </property>
  <property fmtid="{D5CDD505-2E9C-101B-9397-08002B2CF9AE}" pid="16" name="MSIP_Label_1299739c-ad3d-4908-806e-4d91151a6e13_ContentBits">
    <vt:lpwstr>0</vt:lpwstr>
  </property>
</Properties>
</file>