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4797E" w14:textId="77777777" w:rsidR="00C12536" w:rsidRDefault="00C1253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C12536" w14:paraId="7BC91BBC" w14:textId="77777777" w:rsidTr="6AEAD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1515C42C" w14:textId="77777777" w:rsidR="00C12536" w:rsidRDefault="00BD01D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0543953E" wp14:editId="0CC122E6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F1386F3" w14:textId="77777777" w:rsidR="00C12536" w:rsidRDefault="00BD01D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2B2D169C" w14:textId="77777777" w:rsidR="00C12536" w:rsidRDefault="00C12536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12536" w14:paraId="564C37DC" w14:textId="77777777" w:rsidTr="6AEAD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6D39FCEC" w14:textId="77777777" w:rsidR="00C12536" w:rsidRDefault="00BD01D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64A8CCDD" w14:textId="77777777" w:rsidR="00C12536" w:rsidRDefault="00BD01D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3AC8201D" w14:textId="77777777" w:rsidR="00C12536" w:rsidRDefault="00BD01D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2A84CC9B" w14:textId="77777777" w:rsidR="00C12536" w:rsidRDefault="00BD01D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43AA2881" w14:textId="77777777" w:rsidR="00C12536" w:rsidRDefault="00BD01D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71E0C0AA" w14:textId="77777777" w:rsidR="00C12536" w:rsidRDefault="00BD01D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C12536" w14:paraId="29800CEE" w14:textId="77777777" w:rsidTr="6AEAD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4507E7BC" w14:textId="77777777" w:rsidR="00C12536" w:rsidRDefault="00BD01D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5B51F7F4" w14:textId="77777777" w:rsidR="00C12536" w:rsidRDefault="00C12536">
            <w:pPr>
              <w:rPr>
                <w:rFonts w:ascii="Calibri" w:eastAsia="Calibri" w:hAnsi="Calibri" w:cs="Calibri"/>
                <w:color w:val="595959"/>
              </w:rPr>
            </w:pPr>
          </w:p>
          <w:p w14:paraId="72A2319E" w14:textId="77777777" w:rsidR="00C12536" w:rsidRDefault="00C12536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53565C67" w14:textId="657E9BEE" w:rsidR="00C12536" w:rsidRDefault="00BD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3A6E0E">
              <w:rPr>
                <w:sz w:val="20"/>
                <w:szCs w:val="20"/>
              </w:rPr>
              <w:t>Monitoreo de aguas residuales</w:t>
            </w:r>
            <w:r w:rsidR="003051C0">
              <w:rPr>
                <w:sz w:val="20"/>
                <w:szCs w:val="20"/>
              </w:rPr>
              <w:t>.</w:t>
            </w:r>
          </w:p>
          <w:p w14:paraId="3323CBBD" w14:textId="77777777" w:rsidR="00C12536" w:rsidRDefault="00C12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7F4BCFD9" w14:textId="77777777" w:rsidR="00C12536" w:rsidRDefault="00BD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1A71AEE5" w14:textId="77777777" w:rsidR="00C12536" w:rsidRDefault="00C12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164F52CC" w14:textId="77777777" w:rsidR="00C12536" w:rsidRDefault="00BD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14:paraId="7C281A26" w14:textId="77777777" w:rsidR="00C12536" w:rsidRDefault="00C12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12536" w14:paraId="7DEB6B13" w14:textId="77777777" w:rsidTr="6AEAD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307CDA4F" w14:textId="77777777" w:rsidR="00C12536" w:rsidRDefault="00BD01D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6213BF4F" w14:textId="77777777" w:rsidR="003A6E0E" w:rsidRPr="003A6E0E" w:rsidRDefault="003A6E0E" w:rsidP="003A6E0E">
            <w:pPr>
              <w:pStyle w:val="Normal0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D0D0D" w:themeColor="text1" w:themeTint="F2"/>
                <w:sz w:val="20"/>
                <w:szCs w:val="20"/>
              </w:rPr>
            </w:pPr>
            <w:r w:rsidRPr="003A6E0E">
              <w:rPr>
                <w:iCs/>
                <w:color w:val="0D0D0D" w:themeColor="text1" w:themeTint="F2"/>
                <w:sz w:val="20"/>
                <w:szCs w:val="20"/>
              </w:rPr>
              <w:t>Etapas de monitoreo de agua residual</w:t>
            </w:r>
          </w:p>
          <w:p w14:paraId="40CFC5FE" w14:textId="2FDC8C89" w:rsidR="00050F9E" w:rsidRPr="003A6E0E" w:rsidRDefault="00050F9E" w:rsidP="003A6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lang w:val="es-CO"/>
              </w:rPr>
            </w:pPr>
          </w:p>
        </w:tc>
      </w:tr>
      <w:tr w:rsidR="00C12536" w14:paraId="57113FC6" w14:textId="77777777" w:rsidTr="6AEAD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4B77B4E2" w14:textId="77777777" w:rsidR="00C12536" w:rsidRDefault="00BD01D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4A631B0B" w14:textId="2D583E7D" w:rsidR="00EC3D4C" w:rsidRPr="005D1A70" w:rsidRDefault="003A6E0E" w:rsidP="003A6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  <w:color w:val="auto"/>
                <w:sz w:val="20"/>
                <w:szCs w:val="20"/>
              </w:rPr>
            </w:pPr>
            <w:r w:rsidRPr="003A6E0E">
              <w:rPr>
                <w:rFonts w:eastAsia="Calibri"/>
                <w:iCs/>
                <w:color w:val="auto"/>
                <w:sz w:val="20"/>
                <w:szCs w:val="20"/>
              </w:rPr>
              <w:t>Reconocer las etapas necesarias para llevar a cabo el monitoreo de agua residual con el fin de garantizar una potabilización eficiente y segura del agua.</w:t>
            </w:r>
          </w:p>
        </w:tc>
      </w:tr>
      <w:tr w:rsidR="00C12536" w14:paraId="64004CDF" w14:textId="77777777" w:rsidTr="6AEAD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4BC87368" w14:textId="77777777" w:rsidR="00C12536" w:rsidRDefault="00BD01D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C12536" w14:paraId="41709114" w14:textId="77777777" w:rsidTr="6AEAD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7A91FD05" w14:textId="77777777" w:rsidR="00C12536" w:rsidRDefault="00BD01D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4DA4AC3D" w14:textId="77777777" w:rsidR="00C12536" w:rsidRDefault="00BD01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C12536" w14:paraId="131D6632" w14:textId="77777777" w:rsidTr="6AEAD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67A7BD8" w14:textId="77777777" w:rsidR="00C12536" w:rsidRDefault="00BD01D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73EDBD32" w14:textId="77777777" w:rsidR="00C12536" w:rsidRDefault="00BD01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02801C0E" w14:textId="77777777" w:rsidR="00C12536" w:rsidRDefault="00BD01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14:paraId="07C1065A" w14:textId="77777777" w:rsidR="00C12536" w:rsidRDefault="00BD01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C12536" w14:paraId="1D80B1F5" w14:textId="77777777" w:rsidTr="6AEAD0B2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69E638CF" w14:textId="77777777" w:rsidR="00C12536" w:rsidRDefault="00BD01D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401E580B" w14:textId="77777777" w:rsidR="00C12536" w:rsidRDefault="00BD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14:paraId="2FB54509" w14:textId="77777777" w:rsidR="00BF66D5" w:rsidRDefault="00BF66D5" w:rsidP="00455A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6724834C" w14:textId="6CD5212F" w:rsidR="00BF66D5" w:rsidRPr="000304EC" w:rsidRDefault="000304EC" w:rsidP="000304EC">
            <w:pPr>
              <w:pStyle w:val="Normal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  <w:color w:val="AEAAAA"/>
                <w:sz w:val="20"/>
                <w:szCs w:val="20"/>
              </w:rPr>
            </w:pPr>
            <w:r w:rsidRPr="000304EC">
              <w:rPr>
                <w:rFonts w:eastAsia="Calibri"/>
                <w:iCs/>
                <w:color w:val="0D0D0D" w:themeColor="text1" w:themeTint="F2"/>
                <w:sz w:val="20"/>
                <w:szCs w:val="20"/>
              </w:rPr>
              <w:t>El muestreo de aguas residuales se realiza en la cuenca hidrográfica, en cajas de inspección antes y después de las PTAR.</w:t>
            </w:r>
          </w:p>
        </w:tc>
        <w:tc>
          <w:tcPr>
            <w:tcW w:w="1035" w:type="dxa"/>
            <w:shd w:val="clear" w:color="auto" w:fill="FBE5D5"/>
          </w:tcPr>
          <w:p w14:paraId="7ECDEAA0" w14:textId="77777777" w:rsidR="00C12536" w:rsidRDefault="00BD01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 w:themeFill="background1"/>
          </w:tcPr>
          <w:p w14:paraId="13B4ABEE" w14:textId="0179B3A7" w:rsidR="00C12536" w:rsidRDefault="00BD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14:paraId="1E964B72" w14:textId="77777777" w:rsidR="00597EB9" w:rsidRDefault="00597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1CB4D1D1" w14:textId="7472A44E" w:rsidR="00597EB9" w:rsidRPr="007F513B" w:rsidRDefault="007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D0D0D" w:themeColor="text1" w:themeTint="F2"/>
                <w:sz w:val="20"/>
                <w:szCs w:val="20"/>
              </w:rPr>
            </w:pPr>
            <w:r w:rsidRPr="007F513B">
              <w:rPr>
                <w:b/>
                <w:color w:val="0D0D0D" w:themeColor="text1" w:themeTint="F2"/>
                <w:sz w:val="20"/>
                <w:szCs w:val="20"/>
              </w:rPr>
              <w:t>Características punto de muestreo</w:t>
            </w:r>
          </w:p>
          <w:p w14:paraId="3CAEEB2B" w14:textId="6CCB19D8" w:rsidR="00597EB9" w:rsidRDefault="00597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C12536" w14:paraId="4698ED6B" w14:textId="77777777" w:rsidTr="6AEAD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D37B59B" w14:textId="77777777" w:rsidR="00C12536" w:rsidRDefault="00BD01D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0D3EDE98" w14:textId="77777777" w:rsidR="00C12536" w:rsidRDefault="00BD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14:paraId="717FF6A2" w14:textId="77777777" w:rsidR="00C12536" w:rsidRDefault="00C12536" w:rsidP="00455A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  <w:p w14:paraId="6220EEC0" w14:textId="3CAE06E5" w:rsidR="000304EC" w:rsidRPr="000304EC" w:rsidRDefault="000304EC" w:rsidP="000304EC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0D0D0D" w:themeColor="text1" w:themeTint="F2"/>
                <w:sz w:val="20"/>
                <w:szCs w:val="20"/>
                <w:lang w:val="es-CO"/>
              </w:rPr>
            </w:pPr>
            <w:r w:rsidRPr="000304EC">
              <w:rPr>
                <w:rFonts w:eastAsia="Calibri"/>
                <w:color w:val="0D0D0D" w:themeColor="text1" w:themeTint="F2"/>
                <w:sz w:val="20"/>
                <w:szCs w:val="20"/>
                <w:lang w:val="es-CO"/>
              </w:rPr>
              <w:t>Hace referencia al</w:t>
            </w:r>
            <w:r w:rsidRPr="000304EC">
              <w:rPr>
                <w:rFonts w:eastAsia="Calibri"/>
                <w:color w:val="0D0D0D" w:themeColor="text1" w:themeTint="F2"/>
                <w:sz w:val="20"/>
                <w:szCs w:val="20"/>
                <w:lang w:val="es-CO"/>
              </w:rPr>
              <w:t xml:space="preserve"> seguimiento de la muestra </w:t>
            </w:r>
            <w:r w:rsidRPr="000304EC">
              <w:rPr>
                <w:rFonts w:eastAsia="Calibri"/>
                <w:color w:val="0D0D0D" w:themeColor="text1" w:themeTint="F2"/>
                <w:sz w:val="20"/>
                <w:szCs w:val="20"/>
                <w:lang w:val="es-CO"/>
              </w:rPr>
              <w:t xml:space="preserve">que </w:t>
            </w:r>
            <w:r w:rsidRPr="000304EC">
              <w:rPr>
                <w:rFonts w:eastAsia="Calibri"/>
                <w:color w:val="0D0D0D" w:themeColor="text1" w:themeTint="F2"/>
                <w:sz w:val="20"/>
                <w:szCs w:val="20"/>
                <w:lang w:val="es-CO"/>
              </w:rPr>
              <w:t>abarca desde el alistamiento hasta el análisis y reporte de datos.</w:t>
            </w:r>
          </w:p>
          <w:p w14:paraId="3FEE1442" w14:textId="6E41CB62" w:rsidR="00BF66D5" w:rsidRPr="000304EC" w:rsidRDefault="00BF66D5" w:rsidP="00455A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595959"/>
                <w:sz w:val="20"/>
                <w:szCs w:val="20"/>
                <w:lang w:val="es-CO"/>
              </w:rPr>
            </w:pPr>
          </w:p>
        </w:tc>
        <w:tc>
          <w:tcPr>
            <w:tcW w:w="1035" w:type="dxa"/>
          </w:tcPr>
          <w:p w14:paraId="2B8BF3CE" w14:textId="77777777" w:rsidR="00C12536" w:rsidRDefault="00BD01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 w:themeFill="background1"/>
          </w:tcPr>
          <w:p w14:paraId="3B85B2EA" w14:textId="77777777" w:rsidR="00C12536" w:rsidRDefault="00BD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14:paraId="69B7A715" w14:textId="77777777" w:rsidR="007F513B" w:rsidRDefault="007F513B" w:rsidP="007F513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</w:p>
          <w:p w14:paraId="5C2950B0" w14:textId="6C649511" w:rsidR="007F513B" w:rsidRPr="007F513B" w:rsidRDefault="007F513B" w:rsidP="007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0"/>
                <w:szCs w:val="20"/>
              </w:rPr>
            </w:pPr>
            <w:r w:rsidRPr="007F513B">
              <w:rPr>
                <w:b/>
                <w:bCs/>
                <w:i/>
                <w:iCs/>
                <w:sz w:val="20"/>
                <w:szCs w:val="20"/>
              </w:rPr>
              <w:t>Cadena de custodia</w:t>
            </w:r>
          </w:p>
          <w:p w14:paraId="3314F8C8" w14:textId="414E755B" w:rsidR="007F513B" w:rsidRPr="00597EB9" w:rsidRDefault="007F513B" w:rsidP="007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</w:p>
        </w:tc>
      </w:tr>
      <w:tr w:rsidR="00C12536" w14:paraId="176D64AD" w14:textId="77777777" w:rsidTr="6AEAD0B2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73D8F6C3" w14:textId="77777777" w:rsidR="00C12536" w:rsidRDefault="00BD01D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657F8F53" w14:textId="77777777" w:rsidR="00C12536" w:rsidRDefault="00BD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14:paraId="3AA8F9C5" w14:textId="77777777" w:rsidR="00C12536" w:rsidRDefault="00C12536" w:rsidP="00455A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  <w:p w14:paraId="69AA3FFC" w14:textId="6D014A98" w:rsidR="00561330" w:rsidRDefault="000304EC" w:rsidP="00455A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eastAsia="Calibri"/>
                <w:color w:val="0D0D0D" w:themeColor="text1" w:themeTint="F2"/>
                <w:sz w:val="20"/>
                <w:szCs w:val="20"/>
                <w:lang w:val="es-CO"/>
              </w:rPr>
              <w:t>I</w:t>
            </w:r>
            <w:r w:rsidRPr="000304EC">
              <w:rPr>
                <w:rFonts w:eastAsia="Calibri"/>
                <w:color w:val="0D0D0D" w:themeColor="text1" w:themeTint="F2"/>
                <w:sz w:val="20"/>
                <w:szCs w:val="20"/>
                <w:lang w:val="es-CO"/>
              </w:rPr>
              <w:t>ncluyen muestra simple, completa e integrada, utilizadas para el análisis en el desarrollo del plan de muestreo.</w:t>
            </w:r>
          </w:p>
        </w:tc>
        <w:tc>
          <w:tcPr>
            <w:tcW w:w="1035" w:type="dxa"/>
            <w:shd w:val="clear" w:color="auto" w:fill="FBE5D5"/>
          </w:tcPr>
          <w:p w14:paraId="4365A8C6" w14:textId="77777777" w:rsidR="00C12536" w:rsidRDefault="00BD01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 w:themeFill="background1"/>
          </w:tcPr>
          <w:p w14:paraId="4AD9BDF6" w14:textId="77777777" w:rsidR="00C12536" w:rsidRDefault="00BD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14:paraId="668D3A42" w14:textId="77777777" w:rsidR="00597EB9" w:rsidRDefault="00597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12783E48" w14:textId="77777777" w:rsidR="007F513B" w:rsidRPr="007F513B" w:rsidRDefault="007F513B" w:rsidP="007F513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0"/>
                <w:szCs w:val="20"/>
                <w:lang w:val="es-CO"/>
              </w:rPr>
            </w:pPr>
            <w:r w:rsidRPr="007F513B">
              <w:rPr>
                <w:b/>
                <w:bCs/>
                <w:i/>
                <w:iCs/>
                <w:sz w:val="20"/>
                <w:szCs w:val="20"/>
                <w:lang w:val="es-CO"/>
              </w:rPr>
              <w:t>Tipos de muestras</w:t>
            </w:r>
          </w:p>
          <w:p w14:paraId="2E0881EE" w14:textId="42408032" w:rsidR="00BF66D5" w:rsidRDefault="00BF6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C12536" w14:paraId="4E7D499B" w14:textId="77777777" w:rsidTr="6AEAD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ABBF2D3" w14:textId="77777777" w:rsidR="00C12536" w:rsidRDefault="00BD01D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4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775F6868" w14:textId="77777777" w:rsidR="00C12536" w:rsidRDefault="00BD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14:paraId="66F8D3E6" w14:textId="77777777" w:rsidR="00C12536" w:rsidRDefault="00C12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  <w:p w14:paraId="2235633B" w14:textId="483C3D4E" w:rsidR="00561330" w:rsidRPr="00561330" w:rsidRDefault="000304EC" w:rsidP="00D4199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0304EC">
              <w:rPr>
                <w:rFonts w:eastAsia="Calibri"/>
                <w:color w:val="0D0D0D" w:themeColor="text1" w:themeTint="F2"/>
                <w:sz w:val="20"/>
                <w:szCs w:val="20"/>
                <w:lang w:eastAsia="es-CO"/>
              </w:rPr>
              <w:t>El método de muestreo adecuado para caracterizar el agua residual puede ser manual o automático</w:t>
            </w:r>
            <w:r>
              <w:rPr>
                <w:rFonts w:eastAsia="Calibri"/>
                <w:color w:val="0D0D0D" w:themeColor="text1" w:themeTint="F2"/>
                <w:sz w:val="20"/>
                <w:szCs w:val="20"/>
                <w:lang w:eastAsia="es-CO"/>
              </w:rPr>
              <w:t>.</w:t>
            </w:r>
          </w:p>
        </w:tc>
        <w:tc>
          <w:tcPr>
            <w:tcW w:w="1035" w:type="dxa"/>
          </w:tcPr>
          <w:p w14:paraId="752C953D" w14:textId="77777777" w:rsidR="00C12536" w:rsidRDefault="00BD01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 w:themeFill="background1"/>
          </w:tcPr>
          <w:p w14:paraId="61486E6B" w14:textId="77777777" w:rsidR="00C12536" w:rsidRDefault="00BD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14:paraId="2BA56B86" w14:textId="77777777" w:rsidR="00561330" w:rsidRDefault="00561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3DEF6F5C" w14:textId="77777777" w:rsidR="007F513B" w:rsidRPr="007F513B" w:rsidRDefault="007F513B" w:rsidP="007F513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  <w:lang w:val="es-CO"/>
              </w:rPr>
            </w:pPr>
            <w:r w:rsidRPr="007F513B">
              <w:rPr>
                <w:rFonts w:eastAsia="Calibri"/>
                <w:b/>
                <w:bCs/>
                <w:sz w:val="20"/>
                <w:szCs w:val="20"/>
                <w:lang w:val="es-CO"/>
              </w:rPr>
              <w:t>Métodos de muestreo</w:t>
            </w:r>
          </w:p>
          <w:p w14:paraId="4FECDD69" w14:textId="77777777" w:rsidR="00561330" w:rsidRDefault="00561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4A6637F3" w14:textId="77777777" w:rsidR="00561330" w:rsidRDefault="00561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C12536" w14:paraId="1B4887BF" w14:textId="77777777" w:rsidTr="6AEAD0B2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377DA177" w14:textId="77777777" w:rsidR="00C12536" w:rsidRDefault="00BD01D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69A82A1E" w14:textId="77777777" w:rsidR="00C12536" w:rsidRDefault="00BD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14:paraId="4DEF6E61" w14:textId="77777777" w:rsidR="00C12536" w:rsidRDefault="00C12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  <w:p w14:paraId="7364C392" w14:textId="5E905B89" w:rsidR="00561330" w:rsidRDefault="00323013" w:rsidP="00323013">
            <w:pPr>
              <w:pStyle w:val="Normal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323013">
              <w:rPr>
                <w:rFonts w:eastAsia="Calibri"/>
                <w:color w:val="0D0D0D" w:themeColor="text1" w:themeTint="F2"/>
                <w:sz w:val="20"/>
                <w:szCs w:val="20"/>
                <w:lang w:eastAsia="es-CO"/>
              </w:rPr>
              <w:t>Las muestras de campo deben ser representativas, conservadas y transportadas correctamente para preservar su precisión durante el análisis en el laboratorio.</w:t>
            </w:r>
          </w:p>
        </w:tc>
        <w:tc>
          <w:tcPr>
            <w:tcW w:w="1035" w:type="dxa"/>
            <w:shd w:val="clear" w:color="auto" w:fill="FBE5D5"/>
          </w:tcPr>
          <w:p w14:paraId="7BAFAFD9" w14:textId="77777777" w:rsidR="00C12536" w:rsidRDefault="00BD01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 w:themeFill="background1"/>
          </w:tcPr>
          <w:p w14:paraId="25C30917" w14:textId="77777777" w:rsidR="00C12536" w:rsidRDefault="00BD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14:paraId="31B3AF04" w14:textId="77777777" w:rsidR="00561330" w:rsidRDefault="00561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1EDF1902" w14:textId="69D02903" w:rsidR="007F513B" w:rsidRPr="007F513B" w:rsidRDefault="007F513B" w:rsidP="007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7F513B">
              <w:rPr>
                <w:b/>
                <w:bCs/>
                <w:sz w:val="20"/>
                <w:szCs w:val="20"/>
              </w:rPr>
              <w:t>Preservación de la muestra</w:t>
            </w:r>
          </w:p>
          <w:p w14:paraId="1DFA02C2" w14:textId="77777777" w:rsidR="00561330" w:rsidRDefault="00561330" w:rsidP="007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C12536" w14:paraId="302A77DA" w14:textId="77777777" w:rsidTr="6AEAD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02BD386E" w14:textId="77777777" w:rsidR="00C12536" w:rsidRDefault="00BD01D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12536" w14:paraId="4FBF6967" w14:textId="77777777" w:rsidTr="6AEAD0B2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6844C042" w14:textId="77777777" w:rsidR="00C12536" w:rsidRDefault="00BD01D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 w:themeFill="background1"/>
          </w:tcPr>
          <w:p w14:paraId="3090A18F" w14:textId="77777777" w:rsidR="00C12536" w:rsidRDefault="00BD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Campo para editar máximo 20 palabras. Ej: </w:t>
            </w:r>
          </w:p>
          <w:p w14:paraId="3792AEE9" w14:textId="77777777" w:rsidR="00C12536" w:rsidRDefault="00BD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</w:p>
          <w:p w14:paraId="114CF0D2" w14:textId="77777777" w:rsidR="00C12536" w:rsidRDefault="00BD01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Ha tenido algunas respuestas incorrectas  ¡debe estudiar más</w:t>
            </w:r>
          </w:p>
        </w:tc>
      </w:tr>
      <w:tr w:rsidR="00C12536" w14:paraId="1F064810" w14:textId="77777777" w:rsidTr="6AEAD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7D3B6856" w14:textId="77777777" w:rsidR="00C12536" w:rsidRDefault="00BD01D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6B1E95DD" w14:textId="77777777" w:rsidR="00C12536" w:rsidRDefault="00C12536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 w:themeFill="background1"/>
          </w:tcPr>
          <w:p w14:paraId="0F682B69" w14:textId="77777777" w:rsidR="00C12536" w:rsidRDefault="00BD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</w:t>
            </w:r>
          </w:p>
          <w:p w14:paraId="2A5612D1" w14:textId="77777777" w:rsidR="00C12536" w:rsidRDefault="00C12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431CB431" w14:textId="77777777" w:rsidR="00C12536" w:rsidRDefault="00BD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  <w:p w14:paraId="3F399497" w14:textId="77777777" w:rsidR="00C12536" w:rsidRDefault="00C12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4F07542B" w14:textId="77777777" w:rsidR="00C12536" w:rsidRDefault="00C12536">
      <w:pPr>
        <w:rPr>
          <w:rFonts w:ascii="Calibri" w:eastAsia="Calibri" w:hAnsi="Calibri" w:cs="Calibri"/>
        </w:rPr>
      </w:pPr>
    </w:p>
    <w:p w14:paraId="6734E4F6" w14:textId="77777777" w:rsidR="00C12536" w:rsidRDefault="00C12536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12536" w14:paraId="13704525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0AE6B" w14:textId="77777777" w:rsidR="00C12536" w:rsidRDefault="00BD01D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12536" w14:paraId="751C9718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6319" w14:textId="77777777" w:rsidR="00C12536" w:rsidRDefault="00C1253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B9AEF" w14:textId="77777777" w:rsidR="00C12536" w:rsidRDefault="00BD01D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3AF65" w14:textId="77777777" w:rsidR="00C12536" w:rsidRDefault="00BD01D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12536" w14:paraId="3B2096E4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D7904" w14:textId="77777777" w:rsidR="00C12536" w:rsidRDefault="00BD01D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86DB0" w14:textId="77777777" w:rsidR="00C12536" w:rsidRDefault="00C1253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4CD9B" w14:textId="77777777" w:rsidR="00C12536" w:rsidRDefault="00C1253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C12536" w14:paraId="24221290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96BA9" w14:textId="77777777" w:rsidR="00C12536" w:rsidRDefault="00BD01D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337F" w14:textId="2D7F4F6D" w:rsidR="00C12536" w:rsidRDefault="002846D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2846D3">
              <w:rPr>
                <w:rFonts w:ascii="Calibri" w:eastAsia="Calibri" w:hAnsi="Calibri" w:cs="Calibri"/>
                <w:b/>
                <w:color w:val="595959"/>
              </w:rPr>
              <w:t>Alix Cecilia Chinchilla Rueda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867C7" w14:textId="23608C8E" w:rsidR="00C12536" w:rsidRDefault="002846D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Mayo de 2023</w:t>
            </w:r>
          </w:p>
        </w:tc>
      </w:tr>
    </w:tbl>
    <w:p w14:paraId="4A2EECE9" w14:textId="77777777" w:rsidR="00C12536" w:rsidRDefault="00C12536"/>
    <w:sectPr w:rsidR="00C12536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13308" w14:textId="77777777" w:rsidR="00B10E09" w:rsidRDefault="00B10E09">
      <w:pPr>
        <w:spacing w:line="240" w:lineRule="auto"/>
      </w:pPr>
      <w:r>
        <w:separator/>
      </w:r>
    </w:p>
  </w:endnote>
  <w:endnote w:type="continuationSeparator" w:id="0">
    <w:p w14:paraId="479E4E3B" w14:textId="77777777" w:rsidR="00B10E09" w:rsidRDefault="00B10E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53961" w14:textId="77777777" w:rsidR="00B10E09" w:rsidRDefault="00B10E09">
      <w:pPr>
        <w:spacing w:line="240" w:lineRule="auto"/>
      </w:pPr>
      <w:r>
        <w:separator/>
      </w:r>
    </w:p>
  </w:footnote>
  <w:footnote w:type="continuationSeparator" w:id="0">
    <w:p w14:paraId="0884F3AD" w14:textId="77777777" w:rsidR="00B10E09" w:rsidRDefault="00B10E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6608A" w14:textId="77777777" w:rsidR="00C12536" w:rsidRDefault="00BD01D0">
    <w:r>
      <w:rPr>
        <w:noProof/>
      </w:rPr>
      <w:drawing>
        <wp:anchor distT="0" distB="0" distL="114300" distR="114300" simplePos="0" relativeHeight="251658240" behindDoc="0" locked="0" layoutInCell="1" hidden="0" allowOverlap="1" wp14:anchorId="7E1A94F5" wp14:editId="5CD1798E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6B3134D8" wp14:editId="59C530C3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EC9110" w14:textId="77777777" w:rsidR="00C12536" w:rsidRDefault="00BD01D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1A86060E" w14:textId="77777777" w:rsidR="00C12536" w:rsidRDefault="00BD01D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22A308A6" w14:textId="77777777" w:rsidR="00C12536" w:rsidRDefault="00C1253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B3134D8" id="Rectángulo 1" o:spid="_x0000_s1026" style="position:absolute;margin-left:-51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" filled="f" stroked="f">
              <v:textbox inset="2.53958mm,1.2694mm,2.53958mm,1.2694mm">
                <w:txbxContent>
                  <w:p w14:paraId="7CEC9110" w14:textId="77777777" w:rsidR="00C12536" w:rsidRDefault="00BD01D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1A86060E" w14:textId="77777777" w:rsidR="00C12536" w:rsidRDefault="00BD01D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22A308A6" w14:textId="77777777" w:rsidR="00C12536" w:rsidRDefault="00C12536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1A7D"/>
    <w:multiLevelType w:val="hybridMultilevel"/>
    <w:tmpl w:val="E160BF30"/>
    <w:lvl w:ilvl="0" w:tplc="10700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E49D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6C07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58C7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8602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32C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A4D0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AE3C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30EC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246F93"/>
    <w:multiLevelType w:val="multilevel"/>
    <w:tmpl w:val="4AE0C0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0D0F70"/>
    <w:multiLevelType w:val="hybridMultilevel"/>
    <w:tmpl w:val="F8E2B396"/>
    <w:lvl w:ilvl="0" w:tplc="351004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A86E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C002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A84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6445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2147B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CED7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4E74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BC5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A167C37"/>
    <w:multiLevelType w:val="hybridMultilevel"/>
    <w:tmpl w:val="1DA0D5B4"/>
    <w:lvl w:ilvl="0" w:tplc="D1D8C5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D02F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E21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8606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F841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C3E9C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2C10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0C2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3E467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11943C1"/>
    <w:multiLevelType w:val="hybridMultilevel"/>
    <w:tmpl w:val="020E0D26"/>
    <w:lvl w:ilvl="0" w:tplc="C8727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7C88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F69F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609E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BE3F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76B9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1413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208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0CD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2662130"/>
    <w:multiLevelType w:val="hybridMultilevel"/>
    <w:tmpl w:val="BB740820"/>
    <w:lvl w:ilvl="0" w:tplc="0CC65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F94E9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C492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C89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CC72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980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043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862D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7ED0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4586010"/>
    <w:multiLevelType w:val="hybridMultilevel"/>
    <w:tmpl w:val="04720B86"/>
    <w:lvl w:ilvl="0" w:tplc="5F1C0B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14AB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52B9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0C0DC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9619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E249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781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62EE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9692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505432083">
    <w:abstractNumId w:val="1"/>
  </w:num>
  <w:num w:numId="2" w16cid:durableId="411201111">
    <w:abstractNumId w:val="2"/>
  </w:num>
  <w:num w:numId="3" w16cid:durableId="450636313">
    <w:abstractNumId w:val="6"/>
  </w:num>
  <w:num w:numId="4" w16cid:durableId="1027604856">
    <w:abstractNumId w:val="4"/>
  </w:num>
  <w:num w:numId="5" w16cid:durableId="855533065">
    <w:abstractNumId w:val="3"/>
  </w:num>
  <w:num w:numId="6" w16cid:durableId="1853764463">
    <w:abstractNumId w:val="5"/>
  </w:num>
  <w:num w:numId="7" w16cid:durableId="1048913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536"/>
    <w:rsid w:val="000304EC"/>
    <w:rsid w:val="00050F9E"/>
    <w:rsid w:val="00220232"/>
    <w:rsid w:val="002846D3"/>
    <w:rsid w:val="003051C0"/>
    <w:rsid w:val="00323013"/>
    <w:rsid w:val="003A6E0E"/>
    <w:rsid w:val="003B3D66"/>
    <w:rsid w:val="003D5DF8"/>
    <w:rsid w:val="00455AFC"/>
    <w:rsid w:val="004E3965"/>
    <w:rsid w:val="00561330"/>
    <w:rsid w:val="00597EB9"/>
    <w:rsid w:val="005D1A70"/>
    <w:rsid w:val="005D2919"/>
    <w:rsid w:val="00715D36"/>
    <w:rsid w:val="00755517"/>
    <w:rsid w:val="007F513B"/>
    <w:rsid w:val="00A75BB5"/>
    <w:rsid w:val="00AA74CF"/>
    <w:rsid w:val="00B10E09"/>
    <w:rsid w:val="00B4042C"/>
    <w:rsid w:val="00BD01D0"/>
    <w:rsid w:val="00BF2001"/>
    <w:rsid w:val="00BF66D5"/>
    <w:rsid w:val="00C12536"/>
    <w:rsid w:val="00C973F9"/>
    <w:rsid w:val="00D41991"/>
    <w:rsid w:val="00EC3D4C"/>
    <w:rsid w:val="00F42F53"/>
    <w:rsid w:val="1534B003"/>
    <w:rsid w:val="2501C890"/>
    <w:rsid w:val="5FE29FA0"/>
    <w:rsid w:val="6A17776C"/>
    <w:rsid w:val="6AEAD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0F7A1"/>
  <w15:docId w15:val="{B360D9ED-50E0-42C7-9097-B17CE2296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0">
    <w:name w:val="Normal0"/>
    <w:qFormat/>
    <w:rsid w:val="00561330"/>
    <w:rPr>
      <w:lang w:val="es-CO" w:eastAsia="ja-JP"/>
    </w:rPr>
  </w:style>
  <w:style w:type="paragraph" w:styleId="Prrafodelista">
    <w:name w:val="List Paragraph"/>
    <w:basedOn w:val="Normal"/>
    <w:uiPriority w:val="34"/>
    <w:qFormat/>
    <w:rsid w:val="007F513B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4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2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24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311566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71241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0912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610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712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8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5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50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785280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42770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8636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169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459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7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3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7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2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CACA209-6BBE-4DF5-A66D-A73ECD71A3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52d4bc-3f95-4709-b359-1b96840d7671"/>
    <ds:schemaRef ds:uri="8d1bea48-6525-4b05-8cf5-c6ad0dd5b0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746A43-4847-4F84-9CEC-8FCB19D1B8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4D0122-B92E-432A-854C-6025F4B240A9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499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Gloria Alzate</cp:lastModifiedBy>
  <cp:revision>26</cp:revision>
  <dcterms:created xsi:type="dcterms:W3CDTF">2023-05-17T22:38:00Z</dcterms:created>
  <dcterms:modified xsi:type="dcterms:W3CDTF">2023-05-29T20:49:00Z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  <property fmtid="{D5CDD505-2E9C-101B-9397-08002B2CF9AE}" pid="3" name="MediaServiceImageTags">
    <vt:lpwstr/>
  </property>
  <property fmtid="{D5CDD505-2E9C-101B-9397-08002B2CF9AE}" pid="4" name="MSIP_Label_1299739c-ad3d-4908-806e-4d91151a6e13_Enabled">
    <vt:lpwstr>true</vt:lpwstr>
  </property>
  <property fmtid="{D5CDD505-2E9C-101B-9397-08002B2CF9AE}" pid="5" name="MSIP_Label_1299739c-ad3d-4908-806e-4d91151a6e13_SetDate">
    <vt:lpwstr>2023-05-17T22:38:33Z</vt:lpwstr>
  </property>
  <property fmtid="{D5CDD505-2E9C-101B-9397-08002B2CF9AE}" pid="6" name="MSIP_Label_1299739c-ad3d-4908-806e-4d91151a6e13_Method">
    <vt:lpwstr>Standard</vt:lpwstr>
  </property>
  <property fmtid="{D5CDD505-2E9C-101B-9397-08002B2CF9AE}" pid="7" name="MSIP_Label_1299739c-ad3d-4908-806e-4d91151a6e13_Name">
    <vt:lpwstr>All Employees (Unrestricted)</vt:lpwstr>
  </property>
  <property fmtid="{D5CDD505-2E9C-101B-9397-08002B2CF9AE}" pid="8" name="MSIP_Label_1299739c-ad3d-4908-806e-4d91151a6e13_SiteId">
    <vt:lpwstr>cbc2c381-2f2e-4d93-91d1-506c9316ace7</vt:lpwstr>
  </property>
  <property fmtid="{D5CDD505-2E9C-101B-9397-08002B2CF9AE}" pid="9" name="MSIP_Label_1299739c-ad3d-4908-806e-4d91151a6e13_ActionId">
    <vt:lpwstr>ea3f1051-4b1e-404c-94e8-fb23898c616b</vt:lpwstr>
  </property>
  <property fmtid="{D5CDD505-2E9C-101B-9397-08002B2CF9AE}" pid="10" name="MSIP_Label_1299739c-ad3d-4908-806e-4d91151a6e13_ContentBits">
    <vt:lpwstr>0</vt:lpwstr>
  </property>
</Properties>
</file>