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8EB1" w14:textId="7C26DCE3" w:rsidR="00FA6D4D" w:rsidRPr="00F97DDD" w:rsidRDefault="006A6680" w:rsidP="00442B0D">
      <w:r w:rsidRPr="00F97DDD">
        <w:rPr>
          <w:noProof/>
        </w:rPr>
        <w:drawing>
          <wp:anchor distT="0" distB="0" distL="114300" distR="114300" simplePos="0" relativeHeight="251657214" behindDoc="1" locked="0" layoutInCell="1" allowOverlap="1" wp14:anchorId="1B32C791" wp14:editId="2092DE6D">
            <wp:simplePos x="0" y="0"/>
            <wp:positionH relativeFrom="column">
              <wp:posOffset>-723900</wp:posOffset>
            </wp:positionH>
            <wp:positionV relativeFrom="paragraph">
              <wp:posOffset>-1068705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3276C120" w14:textId="3FC751A8" w:rsidR="00BD50A4" w:rsidRPr="00F97DDD" w:rsidRDefault="00BD50A4" w:rsidP="00907010">
      <w:pPr>
        <w:ind w:firstLine="0"/>
        <w:jc w:val="center"/>
      </w:pPr>
    </w:p>
    <w:p w14:paraId="56AC8456" w14:textId="19BB82C8" w:rsidR="00BD50A4" w:rsidRPr="00F97DDD" w:rsidRDefault="00BD50A4" w:rsidP="00BD50A4">
      <w:pPr>
        <w:jc w:val="center"/>
      </w:pPr>
    </w:p>
    <w:p w14:paraId="2ECC285E" w14:textId="07AA899B" w:rsidR="00BD50A4" w:rsidRPr="00F97DDD" w:rsidRDefault="00E3417D" w:rsidP="00BD50A4">
      <w:pPr>
        <w:jc w:val="center"/>
      </w:pPr>
      <w:r w:rsidRPr="00F97DDD">
        <w:rPr>
          <w:noProof/>
        </w:rPr>
        <mc:AlternateContent>
          <mc:Choice Requires="wps">
            <w:drawing>
              <wp:anchor distT="0" distB="0" distL="114300" distR="114300" simplePos="0" relativeHeight="251658239" behindDoc="1" locked="0" layoutInCell="1" allowOverlap="1" wp14:anchorId="5668CE74" wp14:editId="0E7690CA">
                <wp:simplePos x="0" y="0"/>
                <wp:positionH relativeFrom="column">
                  <wp:posOffset>-748665</wp:posOffset>
                </wp:positionH>
                <wp:positionV relativeFrom="paragraph">
                  <wp:posOffset>543560</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4A001B90" id="Rectángulo 3" o:spid="_x0000_s1026" alt="&quot;&quot;" style="position:absolute;margin-left:-58.95pt;margin-top:42.8pt;width:613.85pt;height:204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" fillcolor="#00314d" stroked="f" strokeweight="1pt"/>
            </w:pict>
          </mc:Fallback>
        </mc:AlternateContent>
      </w:r>
    </w:p>
    <w:p w14:paraId="274E0D40" w14:textId="5D536C75" w:rsidR="006A6680" w:rsidRPr="00F97DDD" w:rsidRDefault="006A6680" w:rsidP="006A6680">
      <w:pPr>
        <w:ind w:firstLine="0"/>
        <w:jc w:val="center"/>
        <w:rPr>
          <w:b/>
          <w:bCs/>
        </w:rPr>
      </w:pPr>
    </w:p>
    <w:p w14:paraId="2821503B" w14:textId="7774AB53" w:rsidR="006A6680" w:rsidRPr="00F97DDD" w:rsidRDefault="00FA3896" w:rsidP="006A6680">
      <w:pPr>
        <w:ind w:firstLine="0"/>
        <w:jc w:val="center"/>
        <w:rPr>
          <w:b/>
          <w:bCs/>
        </w:rPr>
      </w:pPr>
      <w:r w:rsidRPr="00F97DDD">
        <w:rPr>
          <w:noProof/>
        </w:rPr>
        <mc:AlternateContent>
          <mc:Choice Requires="wps">
            <w:drawing>
              <wp:anchor distT="45720" distB="45720" distL="114300" distR="114300" simplePos="0" relativeHeight="251660287" behindDoc="0" locked="0" layoutInCell="1" allowOverlap="1" wp14:anchorId="63BDDF4C" wp14:editId="6FB8DA4E">
                <wp:simplePos x="0" y="0"/>
                <wp:positionH relativeFrom="column">
                  <wp:posOffset>-472440</wp:posOffset>
                </wp:positionH>
                <wp:positionV relativeFrom="paragraph">
                  <wp:posOffset>280035</wp:posOffset>
                </wp:positionV>
                <wp:extent cx="726757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7575" cy="1466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06D701" w14:textId="549121B0" w:rsidR="006A6680" w:rsidRPr="007749D0" w:rsidRDefault="004D52DD" w:rsidP="006A6680">
                            <w:pPr>
                              <w:pStyle w:val="TituloPortada"/>
                            </w:pPr>
                            <w:r w:rsidRPr="004D52DD">
                              <w:t>Sistema de emergencias médicas colombianas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DDF4C" id="_x0000_t202" coordsize="21600,21600" o:spt="202" path="m,l,21600r21600,l21600,xe">
                <v:stroke joinstyle="miter"/>
                <v:path gradientshapeok="t" o:connecttype="rect"/>
              </v:shapetype>
              <v:shape id="Cuadro de texto 2" o:spid="_x0000_s1026" type="#_x0000_t202" alt="&quot;&quot;" style="position:absolute;left:0;text-align:left;margin-left:-37.2pt;margin-top:22.05pt;width:572.25pt;height:115.5pt;z-index:2516602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" filled="f" stroked="f">
                <v:textbox>
                  <w:txbxContent>
                    <w:p w14:paraId="6406D701" w14:textId="549121B0" w:rsidR="006A6680" w:rsidRPr="007749D0" w:rsidRDefault="004D52DD" w:rsidP="006A6680">
                      <w:pPr>
                        <w:pStyle w:val="TituloPortada"/>
                      </w:pPr>
                      <w:r w:rsidRPr="004D52DD">
                        <w:t>Sistema de emergencias médicas colombianas</w:t>
                      </w:r>
                    </w:p>
                  </w:txbxContent>
                </v:textbox>
              </v:shape>
            </w:pict>
          </mc:Fallback>
        </mc:AlternateContent>
      </w:r>
    </w:p>
    <w:p w14:paraId="4B0BDDE1" w14:textId="4E784826" w:rsidR="006A6680" w:rsidRPr="00F97DDD" w:rsidRDefault="006A6680" w:rsidP="006A6680">
      <w:pPr>
        <w:rPr>
          <w:b/>
          <w:bCs/>
        </w:rPr>
      </w:pPr>
    </w:p>
    <w:p w14:paraId="734C43A4" w14:textId="5E663E11" w:rsidR="006A6680" w:rsidRPr="00F97DDD" w:rsidRDefault="006A6680" w:rsidP="0024663E">
      <w:pPr>
        <w:rPr>
          <w:b/>
          <w:bCs/>
        </w:rPr>
      </w:pPr>
    </w:p>
    <w:p w14:paraId="5A9F278F" w14:textId="65A9FA1D" w:rsidR="006A6680" w:rsidRPr="00F97DDD" w:rsidRDefault="006A6680" w:rsidP="0024663E">
      <w:pPr>
        <w:rPr>
          <w:b/>
          <w:bCs/>
        </w:rPr>
      </w:pPr>
    </w:p>
    <w:p w14:paraId="5119B0D1" w14:textId="77777777" w:rsidR="006A6680" w:rsidRPr="00F97DDD" w:rsidRDefault="006A6680" w:rsidP="0024663E">
      <w:pPr>
        <w:rPr>
          <w:b/>
          <w:bCs/>
        </w:rPr>
      </w:pPr>
    </w:p>
    <w:p w14:paraId="27570E1E" w14:textId="77777777" w:rsidR="006A6680" w:rsidRPr="00F97DDD" w:rsidRDefault="006A6680" w:rsidP="0024663E">
      <w:pPr>
        <w:rPr>
          <w:b/>
          <w:bCs/>
        </w:rPr>
      </w:pPr>
    </w:p>
    <w:p w14:paraId="6C882A56" w14:textId="7D25B42B" w:rsidR="0024663E" w:rsidRPr="00F97DDD" w:rsidRDefault="0024663E" w:rsidP="0024663E">
      <w:pPr>
        <w:rPr>
          <w:b/>
          <w:bCs/>
        </w:rPr>
      </w:pPr>
      <w:r w:rsidRPr="00F97DDD">
        <w:rPr>
          <w:b/>
          <w:bCs/>
        </w:rPr>
        <w:t>Breve descripción:</w:t>
      </w:r>
    </w:p>
    <w:p w14:paraId="139914D1" w14:textId="47249F81" w:rsidR="0095713A" w:rsidRPr="00F97DDD" w:rsidRDefault="004D52DD" w:rsidP="004D52DD">
      <w:pPr>
        <w:pBdr>
          <w:bottom w:val="single" w:sz="12" w:space="1" w:color="auto"/>
        </w:pBdr>
      </w:pPr>
      <w:r w:rsidRPr="004D52DD">
        <w:t>En este componente formativo se abordan los conocimientos de la competencia de asistencia como primer respondiente, la cual busca que los aprendices reconozcan y apliquen la normativa del sistema de emergencias médicas en Colombia, durante la atención responsable y oportuna como primer respondiente, ante situaciones de enfermedad súbita o lesiones en clientes o usuarios al servicio farmacéutico/ droguería</w:t>
      </w:r>
      <w:r w:rsidR="00126585">
        <w:t>.</w:t>
      </w:r>
    </w:p>
    <w:p w14:paraId="738EA668" w14:textId="1CFB61F7" w:rsidR="00BD50A4" w:rsidRPr="00F97DDD" w:rsidRDefault="00117726" w:rsidP="006A6680">
      <w:pPr>
        <w:tabs>
          <w:tab w:val="left" w:pos="6976"/>
        </w:tabs>
        <w:ind w:firstLine="0"/>
        <w:jc w:val="center"/>
        <w:rPr>
          <w:b/>
          <w:bCs/>
          <w:sz w:val="20"/>
          <w:szCs w:val="20"/>
        </w:rPr>
      </w:pPr>
      <w:r>
        <w:rPr>
          <w:b/>
          <w:bCs/>
        </w:rPr>
        <w:t>Agosto de</w:t>
      </w:r>
      <w:r w:rsidR="00B40282" w:rsidRPr="00F97DDD">
        <w:rPr>
          <w:b/>
          <w:bCs/>
        </w:rPr>
        <w:t xml:space="preserve"> 202</w:t>
      </w:r>
      <w:r w:rsidR="008525F3" w:rsidRPr="00F97DDD">
        <w:rPr>
          <w:b/>
          <w:bCs/>
        </w:rPr>
        <w:t>3</w:t>
      </w:r>
      <w:r w:rsidR="00BD50A4" w:rsidRPr="00F97DDD">
        <w:rPr>
          <w:b/>
          <w:bCs/>
          <w:sz w:val="20"/>
          <w:szCs w:val="20"/>
        </w:rPr>
        <w:br w:type="page"/>
      </w:r>
    </w:p>
    <w:sdt>
      <w:sdtPr>
        <w:rPr>
          <w:rFonts w:eastAsiaTheme="minorHAnsi" w:cstheme="minorBidi"/>
          <w:sz w:val="24"/>
          <w:szCs w:val="22"/>
          <w:lang w:val="es-CO" w:eastAsia="en-US"/>
        </w:rPr>
        <w:id w:val="205927341"/>
        <w:docPartObj>
          <w:docPartGallery w:val="Table of Contents"/>
          <w:docPartUnique/>
        </w:docPartObj>
      </w:sdtPr>
      <w:sdtEndPr>
        <w:rPr>
          <w:bCs/>
          <w:sz w:val="28"/>
        </w:rPr>
      </w:sdtEndPr>
      <w:sdtContent>
        <w:p w14:paraId="161B2F06" w14:textId="02C16C2A" w:rsidR="0024663E" w:rsidRPr="008A6803" w:rsidRDefault="00073205" w:rsidP="006666F4">
          <w:pPr>
            <w:pStyle w:val="TtuloTDC"/>
            <w:rPr>
              <w:b/>
              <w:bCs/>
              <w:sz w:val="26"/>
              <w:szCs w:val="26"/>
              <w:lang w:val="es-CO"/>
            </w:rPr>
          </w:pPr>
          <w:r w:rsidRPr="008A6803">
            <w:rPr>
              <w:b/>
              <w:bCs/>
              <w:sz w:val="26"/>
              <w:szCs w:val="26"/>
              <w:lang w:val="es-CO"/>
            </w:rPr>
            <w:t>Tabla de contenido</w:t>
          </w:r>
        </w:p>
        <w:p w14:paraId="45D4DAC4" w14:textId="02061EBE" w:rsidR="008A6803" w:rsidRPr="008A6803" w:rsidRDefault="002D2386">
          <w:pPr>
            <w:pStyle w:val="TDC1"/>
            <w:tabs>
              <w:tab w:val="right" w:leader="dot" w:pos="9962"/>
            </w:tabs>
            <w:rPr>
              <w:rFonts w:asciiTheme="minorHAnsi" w:eastAsiaTheme="minorEastAsia" w:hAnsiTheme="minorHAnsi"/>
              <w:noProof/>
              <w:color w:val="auto"/>
              <w:kern w:val="2"/>
              <w:sz w:val="26"/>
              <w:szCs w:val="26"/>
              <w:lang w:eastAsia="es-CO"/>
              <w14:ligatures w14:val="standardContextual"/>
            </w:rPr>
          </w:pPr>
          <w:r w:rsidRPr="008A6803">
            <w:rPr>
              <w:sz w:val="26"/>
              <w:szCs w:val="26"/>
            </w:rPr>
            <w:fldChar w:fldCharType="begin"/>
          </w:r>
          <w:r w:rsidRPr="008A6803">
            <w:rPr>
              <w:sz w:val="26"/>
              <w:szCs w:val="26"/>
            </w:rPr>
            <w:instrText xml:space="preserve"> TOC \o "1-3" \h \z \u </w:instrText>
          </w:r>
          <w:r w:rsidRPr="008A6803">
            <w:rPr>
              <w:sz w:val="26"/>
              <w:szCs w:val="26"/>
            </w:rPr>
            <w:fldChar w:fldCharType="separate"/>
          </w:r>
          <w:hyperlink w:anchor="_Toc147332436" w:history="1">
            <w:r w:rsidR="008A6803" w:rsidRPr="008A6803">
              <w:rPr>
                <w:rStyle w:val="Hipervnculo"/>
                <w:noProof/>
                <w:sz w:val="26"/>
                <w:szCs w:val="26"/>
              </w:rPr>
              <w:t>Introducción</w:t>
            </w:r>
            <w:r w:rsidR="008A6803" w:rsidRPr="008A6803">
              <w:rPr>
                <w:noProof/>
                <w:webHidden/>
                <w:sz w:val="26"/>
                <w:szCs w:val="26"/>
              </w:rPr>
              <w:tab/>
            </w:r>
            <w:r w:rsidR="008A6803" w:rsidRPr="008A6803">
              <w:rPr>
                <w:noProof/>
                <w:webHidden/>
                <w:sz w:val="26"/>
                <w:szCs w:val="26"/>
              </w:rPr>
              <w:fldChar w:fldCharType="begin"/>
            </w:r>
            <w:r w:rsidR="008A6803" w:rsidRPr="008A6803">
              <w:rPr>
                <w:noProof/>
                <w:webHidden/>
                <w:sz w:val="26"/>
                <w:szCs w:val="26"/>
              </w:rPr>
              <w:instrText xml:space="preserve"> PAGEREF _Toc147332436 \h </w:instrText>
            </w:r>
            <w:r w:rsidR="008A6803" w:rsidRPr="008A6803">
              <w:rPr>
                <w:noProof/>
                <w:webHidden/>
                <w:sz w:val="26"/>
                <w:szCs w:val="26"/>
              </w:rPr>
            </w:r>
            <w:r w:rsidR="008A6803" w:rsidRPr="008A6803">
              <w:rPr>
                <w:noProof/>
                <w:webHidden/>
                <w:sz w:val="26"/>
                <w:szCs w:val="26"/>
              </w:rPr>
              <w:fldChar w:fldCharType="separate"/>
            </w:r>
            <w:r w:rsidR="008A6803" w:rsidRPr="008A6803">
              <w:rPr>
                <w:noProof/>
                <w:webHidden/>
                <w:sz w:val="26"/>
                <w:szCs w:val="26"/>
              </w:rPr>
              <w:t>4</w:t>
            </w:r>
            <w:r w:rsidR="008A6803" w:rsidRPr="008A6803">
              <w:rPr>
                <w:noProof/>
                <w:webHidden/>
                <w:sz w:val="26"/>
                <w:szCs w:val="26"/>
              </w:rPr>
              <w:fldChar w:fldCharType="end"/>
            </w:r>
          </w:hyperlink>
        </w:p>
        <w:p w14:paraId="11D96773" w14:textId="79DB157D" w:rsidR="008A6803" w:rsidRPr="008A6803" w:rsidRDefault="008A6803">
          <w:pPr>
            <w:pStyle w:val="TDC1"/>
            <w:tabs>
              <w:tab w:val="left" w:pos="120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7332437" w:history="1">
            <w:r w:rsidRPr="008A6803">
              <w:rPr>
                <w:rStyle w:val="Hipervnculo"/>
                <w:noProof/>
                <w:sz w:val="26"/>
                <w:szCs w:val="26"/>
              </w:rPr>
              <w:t>1.</w:t>
            </w:r>
            <w:r w:rsidRPr="008A6803">
              <w:rPr>
                <w:rFonts w:asciiTheme="minorHAnsi" w:eastAsiaTheme="minorEastAsia" w:hAnsiTheme="minorHAnsi"/>
                <w:noProof/>
                <w:color w:val="auto"/>
                <w:kern w:val="2"/>
                <w:sz w:val="26"/>
                <w:szCs w:val="26"/>
                <w:lang w:eastAsia="es-CO"/>
                <w14:ligatures w14:val="standardContextual"/>
              </w:rPr>
              <w:tab/>
            </w:r>
            <w:r w:rsidRPr="008A6803">
              <w:rPr>
                <w:rStyle w:val="Hipervnculo"/>
                <w:noProof/>
                <w:sz w:val="26"/>
                <w:szCs w:val="26"/>
              </w:rPr>
              <w:t>Normatividad legal vigente para el primer respondiente</w:t>
            </w:r>
            <w:r w:rsidRPr="008A6803">
              <w:rPr>
                <w:noProof/>
                <w:webHidden/>
                <w:sz w:val="26"/>
                <w:szCs w:val="26"/>
              </w:rPr>
              <w:tab/>
            </w:r>
            <w:r w:rsidRPr="008A6803">
              <w:rPr>
                <w:noProof/>
                <w:webHidden/>
                <w:sz w:val="26"/>
                <w:szCs w:val="26"/>
              </w:rPr>
              <w:fldChar w:fldCharType="begin"/>
            </w:r>
            <w:r w:rsidRPr="008A6803">
              <w:rPr>
                <w:noProof/>
                <w:webHidden/>
                <w:sz w:val="26"/>
                <w:szCs w:val="26"/>
              </w:rPr>
              <w:instrText xml:space="preserve"> PAGEREF _Toc147332437 \h </w:instrText>
            </w:r>
            <w:r w:rsidRPr="008A6803">
              <w:rPr>
                <w:noProof/>
                <w:webHidden/>
                <w:sz w:val="26"/>
                <w:szCs w:val="26"/>
              </w:rPr>
            </w:r>
            <w:r w:rsidRPr="008A6803">
              <w:rPr>
                <w:noProof/>
                <w:webHidden/>
                <w:sz w:val="26"/>
                <w:szCs w:val="26"/>
              </w:rPr>
              <w:fldChar w:fldCharType="separate"/>
            </w:r>
            <w:r w:rsidRPr="008A6803">
              <w:rPr>
                <w:noProof/>
                <w:webHidden/>
                <w:sz w:val="26"/>
                <w:szCs w:val="26"/>
              </w:rPr>
              <w:t>6</w:t>
            </w:r>
            <w:r w:rsidRPr="008A6803">
              <w:rPr>
                <w:noProof/>
                <w:webHidden/>
                <w:sz w:val="26"/>
                <w:szCs w:val="26"/>
              </w:rPr>
              <w:fldChar w:fldCharType="end"/>
            </w:r>
          </w:hyperlink>
        </w:p>
        <w:p w14:paraId="5C625CE0" w14:textId="109752D5" w:rsidR="008A6803" w:rsidRPr="008A6803" w:rsidRDefault="008A6803">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7332438" w:history="1">
            <w:r w:rsidRPr="008A6803">
              <w:rPr>
                <w:rStyle w:val="Hipervnculo"/>
                <w:noProof/>
                <w:sz w:val="26"/>
                <w:szCs w:val="26"/>
              </w:rPr>
              <w:t>1.1.</w:t>
            </w:r>
            <w:r w:rsidRPr="008A6803">
              <w:rPr>
                <w:rFonts w:asciiTheme="minorHAnsi" w:eastAsiaTheme="minorEastAsia" w:hAnsiTheme="minorHAnsi"/>
                <w:noProof/>
                <w:color w:val="auto"/>
                <w:kern w:val="2"/>
                <w:sz w:val="26"/>
                <w:szCs w:val="26"/>
                <w:lang w:eastAsia="es-CO"/>
                <w14:ligatures w14:val="standardContextual"/>
              </w:rPr>
              <w:tab/>
            </w:r>
            <w:r w:rsidRPr="008A6803">
              <w:rPr>
                <w:rStyle w:val="Hipervnculo"/>
                <w:noProof/>
                <w:sz w:val="26"/>
                <w:szCs w:val="26"/>
              </w:rPr>
              <w:t>Primer respondiente</w:t>
            </w:r>
            <w:r w:rsidRPr="008A6803">
              <w:rPr>
                <w:noProof/>
                <w:webHidden/>
                <w:sz w:val="26"/>
                <w:szCs w:val="26"/>
              </w:rPr>
              <w:tab/>
            </w:r>
            <w:r w:rsidRPr="008A6803">
              <w:rPr>
                <w:noProof/>
                <w:webHidden/>
                <w:sz w:val="26"/>
                <w:szCs w:val="26"/>
              </w:rPr>
              <w:fldChar w:fldCharType="begin"/>
            </w:r>
            <w:r w:rsidRPr="008A6803">
              <w:rPr>
                <w:noProof/>
                <w:webHidden/>
                <w:sz w:val="26"/>
                <w:szCs w:val="26"/>
              </w:rPr>
              <w:instrText xml:space="preserve"> PAGEREF _Toc147332438 \h </w:instrText>
            </w:r>
            <w:r w:rsidRPr="008A6803">
              <w:rPr>
                <w:noProof/>
                <w:webHidden/>
                <w:sz w:val="26"/>
                <w:szCs w:val="26"/>
              </w:rPr>
            </w:r>
            <w:r w:rsidRPr="008A6803">
              <w:rPr>
                <w:noProof/>
                <w:webHidden/>
                <w:sz w:val="26"/>
                <w:szCs w:val="26"/>
              </w:rPr>
              <w:fldChar w:fldCharType="separate"/>
            </w:r>
            <w:r w:rsidRPr="008A6803">
              <w:rPr>
                <w:noProof/>
                <w:webHidden/>
                <w:sz w:val="26"/>
                <w:szCs w:val="26"/>
              </w:rPr>
              <w:t>7</w:t>
            </w:r>
            <w:r w:rsidRPr="008A6803">
              <w:rPr>
                <w:noProof/>
                <w:webHidden/>
                <w:sz w:val="26"/>
                <w:szCs w:val="26"/>
              </w:rPr>
              <w:fldChar w:fldCharType="end"/>
            </w:r>
          </w:hyperlink>
        </w:p>
        <w:p w14:paraId="4491DCC2" w14:textId="284D0FDA" w:rsidR="008A6803" w:rsidRPr="008A6803" w:rsidRDefault="008A6803">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7332439" w:history="1">
            <w:r w:rsidRPr="008A6803">
              <w:rPr>
                <w:rStyle w:val="Hipervnculo"/>
                <w:noProof/>
                <w:sz w:val="26"/>
                <w:szCs w:val="26"/>
              </w:rPr>
              <w:t>1.2.</w:t>
            </w:r>
            <w:r w:rsidRPr="008A6803">
              <w:rPr>
                <w:rFonts w:asciiTheme="minorHAnsi" w:eastAsiaTheme="minorEastAsia" w:hAnsiTheme="minorHAnsi"/>
                <w:noProof/>
                <w:color w:val="auto"/>
                <w:kern w:val="2"/>
                <w:sz w:val="26"/>
                <w:szCs w:val="26"/>
                <w:lang w:eastAsia="es-CO"/>
                <w14:ligatures w14:val="standardContextual"/>
              </w:rPr>
              <w:tab/>
            </w:r>
            <w:r w:rsidRPr="008A6803">
              <w:rPr>
                <w:rStyle w:val="Hipervnculo"/>
                <w:noProof/>
                <w:sz w:val="26"/>
                <w:szCs w:val="26"/>
              </w:rPr>
              <w:t>Código Penal Colombiano</w:t>
            </w:r>
            <w:r w:rsidRPr="008A6803">
              <w:rPr>
                <w:noProof/>
                <w:webHidden/>
                <w:sz w:val="26"/>
                <w:szCs w:val="26"/>
              </w:rPr>
              <w:tab/>
            </w:r>
            <w:r w:rsidRPr="008A6803">
              <w:rPr>
                <w:noProof/>
                <w:webHidden/>
                <w:sz w:val="26"/>
                <w:szCs w:val="26"/>
              </w:rPr>
              <w:fldChar w:fldCharType="begin"/>
            </w:r>
            <w:r w:rsidRPr="008A6803">
              <w:rPr>
                <w:noProof/>
                <w:webHidden/>
                <w:sz w:val="26"/>
                <w:szCs w:val="26"/>
              </w:rPr>
              <w:instrText xml:space="preserve"> PAGEREF _Toc147332439 \h </w:instrText>
            </w:r>
            <w:r w:rsidRPr="008A6803">
              <w:rPr>
                <w:noProof/>
                <w:webHidden/>
                <w:sz w:val="26"/>
                <w:szCs w:val="26"/>
              </w:rPr>
            </w:r>
            <w:r w:rsidRPr="008A6803">
              <w:rPr>
                <w:noProof/>
                <w:webHidden/>
                <w:sz w:val="26"/>
                <w:szCs w:val="26"/>
              </w:rPr>
              <w:fldChar w:fldCharType="separate"/>
            </w:r>
            <w:r w:rsidRPr="008A6803">
              <w:rPr>
                <w:noProof/>
                <w:webHidden/>
                <w:sz w:val="26"/>
                <w:szCs w:val="26"/>
              </w:rPr>
              <w:t>8</w:t>
            </w:r>
            <w:r w:rsidRPr="008A6803">
              <w:rPr>
                <w:noProof/>
                <w:webHidden/>
                <w:sz w:val="26"/>
                <w:szCs w:val="26"/>
              </w:rPr>
              <w:fldChar w:fldCharType="end"/>
            </w:r>
          </w:hyperlink>
        </w:p>
        <w:p w14:paraId="2ACEE115" w14:textId="6DA41C0A" w:rsidR="008A6803" w:rsidRPr="008A6803" w:rsidRDefault="008A6803">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7332440" w:history="1">
            <w:r w:rsidRPr="008A6803">
              <w:rPr>
                <w:rStyle w:val="Hipervnculo"/>
                <w:noProof/>
                <w:sz w:val="26"/>
                <w:szCs w:val="26"/>
              </w:rPr>
              <w:t>1.3.</w:t>
            </w:r>
            <w:r w:rsidRPr="008A6803">
              <w:rPr>
                <w:rFonts w:asciiTheme="minorHAnsi" w:eastAsiaTheme="minorEastAsia" w:hAnsiTheme="minorHAnsi"/>
                <w:noProof/>
                <w:color w:val="auto"/>
                <w:kern w:val="2"/>
                <w:sz w:val="26"/>
                <w:szCs w:val="26"/>
                <w:lang w:eastAsia="es-CO"/>
                <w14:ligatures w14:val="standardContextual"/>
              </w:rPr>
              <w:tab/>
            </w:r>
            <w:r w:rsidRPr="008A6803">
              <w:rPr>
                <w:rStyle w:val="Hipervnculo"/>
                <w:noProof/>
                <w:sz w:val="26"/>
                <w:szCs w:val="26"/>
              </w:rPr>
              <w:t>Número único para emergencias</w:t>
            </w:r>
            <w:r w:rsidRPr="008A6803">
              <w:rPr>
                <w:noProof/>
                <w:webHidden/>
                <w:sz w:val="26"/>
                <w:szCs w:val="26"/>
              </w:rPr>
              <w:tab/>
            </w:r>
            <w:r w:rsidRPr="008A6803">
              <w:rPr>
                <w:noProof/>
                <w:webHidden/>
                <w:sz w:val="26"/>
                <w:szCs w:val="26"/>
              </w:rPr>
              <w:fldChar w:fldCharType="begin"/>
            </w:r>
            <w:r w:rsidRPr="008A6803">
              <w:rPr>
                <w:noProof/>
                <w:webHidden/>
                <w:sz w:val="26"/>
                <w:szCs w:val="26"/>
              </w:rPr>
              <w:instrText xml:space="preserve"> PAGEREF _Toc147332440 \h </w:instrText>
            </w:r>
            <w:r w:rsidRPr="008A6803">
              <w:rPr>
                <w:noProof/>
                <w:webHidden/>
                <w:sz w:val="26"/>
                <w:szCs w:val="26"/>
              </w:rPr>
            </w:r>
            <w:r w:rsidRPr="008A6803">
              <w:rPr>
                <w:noProof/>
                <w:webHidden/>
                <w:sz w:val="26"/>
                <w:szCs w:val="26"/>
              </w:rPr>
              <w:fldChar w:fldCharType="separate"/>
            </w:r>
            <w:r w:rsidRPr="008A6803">
              <w:rPr>
                <w:noProof/>
                <w:webHidden/>
                <w:sz w:val="26"/>
                <w:szCs w:val="26"/>
              </w:rPr>
              <w:t>14</w:t>
            </w:r>
            <w:r w:rsidRPr="008A6803">
              <w:rPr>
                <w:noProof/>
                <w:webHidden/>
                <w:sz w:val="26"/>
                <w:szCs w:val="26"/>
              </w:rPr>
              <w:fldChar w:fldCharType="end"/>
            </w:r>
          </w:hyperlink>
        </w:p>
        <w:p w14:paraId="5D9DBDF7" w14:textId="6AF1A043" w:rsidR="008A6803" w:rsidRPr="008A6803" w:rsidRDefault="008A6803">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7332441" w:history="1">
            <w:r w:rsidRPr="008A6803">
              <w:rPr>
                <w:rStyle w:val="Hipervnculo"/>
                <w:noProof/>
                <w:sz w:val="26"/>
                <w:szCs w:val="26"/>
              </w:rPr>
              <w:t>1.4.</w:t>
            </w:r>
            <w:r w:rsidRPr="008A6803">
              <w:rPr>
                <w:rFonts w:asciiTheme="minorHAnsi" w:eastAsiaTheme="minorEastAsia" w:hAnsiTheme="minorHAnsi"/>
                <w:noProof/>
                <w:color w:val="auto"/>
                <w:kern w:val="2"/>
                <w:sz w:val="26"/>
                <w:szCs w:val="26"/>
                <w:lang w:eastAsia="es-CO"/>
                <w14:ligatures w14:val="standardContextual"/>
              </w:rPr>
              <w:tab/>
            </w:r>
            <w:r w:rsidRPr="008A6803">
              <w:rPr>
                <w:rStyle w:val="Hipervnculo"/>
                <w:noProof/>
                <w:sz w:val="26"/>
                <w:szCs w:val="26"/>
              </w:rPr>
              <w:t>Principios básicos de la actuación del primer respondiente</w:t>
            </w:r>
            <w:r w:rsidRPr="008A6803">
              <w:rPr>
                <w:noProof/>
                <w:webHidden/>
                <w:sz w:val="26"/>
                <w:szCs w:val="26"/>
              </w:rPr>
              <w:tab/>
            </w:r>
            <w:r w:rsidRPr="008A6803">
              <w:rPr>
                <w:noProof/>
                <w:webHidden/>
                <w:sz w:val="26"/>
                <w:szCs w:val="26"/>
              </w:rPr>
              <w:fldChar w:fldCharType="begin"/>
            </w:r>
            <w:r w:rsidRPr="008A6803">
              <w:rPr>
                <w:noProof/>
                <w:webHidden/>
                <w:sz w:val="26"/>
                <w:szCs w:val="26"/>
              </w:rPr>
              <w:instrText xml:space="preserve"> PAGEREF _Toc147332441 \h </w:instrText>
            </w:r>
            <w:r w:rsidRPr="008A6803">
              <w:rPr>
                <w:noProof/>
                <w:webHidden/>
                <w:sz w:val="26"/>
                <w:szCs w:val="26"/>
              </w:rPr>
            </w:r>
            <w:r w:rsidRPr="008A6803">
              <w:rPr>
                <w:noProof/>
                <w:webHidden/>
                <w:sz w:val="26"/>
                <w:szCs w:val="26"/>
              </w:rPr>
              <w:fldChar w:fldCharType="separate"/>
            </w:r>
            <w:r w:rsidRPr="008A6803">
              <w:rPr>
                <w:noProof/>
                <w:webHidden/>
                <w:sz w:val="26"/>
                <w:szCs w:val="26"/>
              </w:rPr>
              <w:t>17</w:t>
            </w:r>
            <w:r w:rsidRPr="008A6803">
              <w:rPr>
                <w:noProof/>
                <w:webHidden/>
                <w:sz w:val="26"/>
                <w:szCs w:val="26"/>
              </w:rPr>
              <w:fldChar w:fldCharType="end"/>
            </w:r>
          </w:hyperlink>
        </w:p>
        <w:p w14:paraId="078D96AF" w14:textId="412ED258" w:rsidR="008A6803" w:rsidRPr="008A6803" w:rsidRDefault="008A6803">
          <w:pPr>
            <w:pStyle w:val="TDC1"/>
            <w:tabs>
              <w:tab w:val="left" w:pos="120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7332442" w:history="1">
            <w:r w:rsidRPr="008A6803">
              <w:rPr>
                <w:rStyle w:val="Hipervnculo"/>
                <w:noProof/>
                <w:sz w:val="26"/>
                <w:szCs w:val="26"/>
              </w:rPr>
              <w:t>2.</w:t>
            </w:r>
            <w:r w:rsidRPr="008A6803">
              <w:rPr>
                <w:rFonts w:asciiTheme="minorHAnsi" w:eastAsiaTheme="minorEastAsia" w:hAnsiTheme="minorHAnsi"/>
                <w:noProof/>
                <w:color w:val="auto"/>
                <w:kern w:val="2"/>
                <w:sz w:val="26"/>
                <w:szCs w:val="26"/>
                <w:lang w:eastAsia="es-CO"/>
                <w14:ligatures w14:val="standardContextual"/>
              </w:rPr>
              <w:tab/>
            </w:r>
            <w:r w:rsidRPr="008A6803">
              <w:rPr>
                <w:rStyle w:val="Hipervnculo"/>
                <w:noProof/>
                <w:sz w:val="26"/>
                <w:szCs w:val="26"/>
              </w:rPr>
              <w:t>Sistema de emergencias médicas</w:t>
            </w:r>
            <w:r w:rsidRPr="008A6803">
              <w:rPr>
                <w:noProof/>
                <w:webHidden/>
                <w:sz w:val="26"/>
                <w:szCs w:val="26"/>
              </w:rPr>
              <w:tab/>
            </w:r>
            <w:r w:rsidRPr="008A6803">
              <w:rPr>
                <w:noProof/>
                <w:webHidden/>
                <w:sz w:val="26"/>
                <w:szCs w:val="26"/>
              </w:rPr>
              <w:fldChar w:fldCharType="begin"/>
            </w:r>
            <w:r w:rsidRPr="008A6803">
              <w:rPr>
                <w:noProof/>
                <w:webHidden/>
                <w:sz w:val="26"/>
                <w:szCs w:val="26"/>
              </w:rPr>
              <w:instrText xml:space="preserve"> PAGEREF _Toc147332442 \h </w:instrText>
            </w:r>
            <w:r w:rsidRPr="008A6803">
              <w:rPr>
                <w:noProof/>
                <w:webHidden/>
                <w:sz w:val="26"/>
                <w:szCs w:val="26"/>
              </w:rPr>
            </w:r>
            <w:r w:rsidRPr="008A6803">
              <w:rPr>
                <w:noProof/>
                <w:webHidden/>
                <w:sz w:val="26"/>
                <w:szCs w:val="26"/>
              </w:rPr>
              <w:fldChar w:fldCharType="separate"/>
            </w:r>
            <w:r w:rsidRPr="008A6803">
              <w:rPr>
                <w:noProof/>
                <w:webHidden/>
                <w:sz w:val="26"/>
                <w:szCs w:val="26"/>
              </w:rPr>
              <w:t>18</w:t>
            </w:r>
            <w:r w:rsidRPr="008A6803">
              <w:rPr>
                <w:noProof/>
                <w:webHidden/>
                <w:sz w:val="26"/>
                <w:szCs w:val="26"/>
              </w:rPr>
              <w:fldChar w:fldCharType="end"/>
            </w:r>
          </w:hyperlink>
        </w:p>
        <w:p w14:paraId="5DDA64E8" w14:textId="6607BDB5" w:rsidR="008A6803" w:rsidRPr="008A6803" w:rsidRDefault="008A6803">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7332443" w:history="1">
            <w:r w:rsidRPr="008A6803">
              <w:rPr>
                <w:rStyle w:val="Hipervnculo"/>
                <w:noProof/>
                <w:sz w:val="26"/>
                <w:szCs w:val="26"/>
              </w:rPr>
              <w:t>2.1.</w:t>
            </w:r>
            <w:r w:rsidRPr="008A6803">
              <w:rPr>
                <w:rFonts w:asciiTheme="minorHAnsi" w:eastAsiaTheme="minorEastAsia" w:hAnsiTheme="minorHAnsi"/>
                <w:noProof/>
                <w:color w:val="auto"/>
                <w:kern w:val="2"/>
                <w:sz w:val="26"/>
                <w:szCs w:val="26"/>
                <w:lang w:eastAsia="es-CO"/>
                <w14:ligatures w14:val="standardContextual"/>
              </w:rPr>
              <w:tab/>
            </w:r>
            <w:r w:rsidRPr="008A6803">
              <w:rPr>
                <w:rStyle w:val="Hipervnculo"/>
                <w:noProof/>
                <w:sz w:val="26"/>
                <w:szCs w:val="26"/>
              </w:rPr>
              <w:t>¿Qué es el SEM?</w:t>
            </w:r>
            <w:r w:rsidRPr="008A6803">
              <w:rPr>
                <w:noProof/>
                <w:webHidden/>
                <w:sz w:val="26"/>
                <w:szCs w:val="26"/>
              </w:rPr>
              <w:tab/>
            </w:r>
            <w:r w:rsidRPr="008A6803">
              <w:rPr>
                <w:noProof/>
                <w:webHidden/>
                <w:sz w:val="26"/>
                <w:szCs w:val="26"/>
              </w:rPr>
              <w:fldChar w:fldCharType="begin"/>
            </w:r>
            <w:r w:rsidRPr="008A6803">
              <w:rPr>
                <w:noProof/>
                <w:webHidden/>
                <w:sz w:val="26"/>
                <w:szCs w:val="26"/>
              </w:rPr>
              <w:instrText xml:space="preserve"> PAGEREF _Toc147332443 \h </w:instrText>
            </w:r>
            <w:r w:rsidRPr="008A6803">
              <w:rPr>
                <w:noProof/>
                <w:webHidden/>
                <w:sz w:val="26"/>
                <w:szCs w:val="26"/>
              </w:rPr>
            </w:r>
            <w:r w:rsidRPr="008A6803">
              <w:rPr>
                <w:noProof/>
                <w:webHidden/>
                <w:sz w:val="26"/>
                <w:szCs w:val="26"/>
              </w:rPr>
              <w:fldChar w:fldCharType="separate"/>
            </w:r>
            <w:r w:rsidRPr="008A6803">
              <w:rPr>
                <w:noProof/>
                <w:webHidden/>
                <w:sz w:val="26"/>
                <w:szCs w:val="26"/>
              </w:rPr>
              <w:t>18</w:t>
            </w:r>
            <w:r w:rsidRPr="008A6803">
              <w:rPr>
                <w:noProof/>
                <w:webHidden/>
                <w:sz w:val="26"/>
                <w:szCs w:val="26"/>
              </w:rPr>
              <w:fldChar w:fldCharType="end"/>
            </w:r>
          </w:hyperlink>
        </w:p>
        <w:p w14:paraId="1E5DEE00" w14:textId="5133B2C0" w:rsidR="008A6803" w:rsidRPr="008A6803" w:rsidRDefault="008A6803">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7332444" w:history="1">
            <w:r w:rsidRPr="008A6803">
              <w:rPr>
                <w:rStyle w:val="Hipervnculo"/>
                <w:noProof/>
                <w:sz w:val="26"/>
                <w:szCs w:val="26"/>
              </w:rPr>
              <w:t>2.2.</w:t>
            </w:r>
            <w:r w:rsidRPr="008A6803">
              <w:rPr>
                <w:rFonts w:asciiTheme="minorHAnsi" w:eastAsiaTheme="minorEastAsia" w:hAnsiTheme="minorHAnsi"/>
                <w:noProof/>
                <w:color w:val="auto"/>
                <w:kern w:val="2"/>
                <w:sz w:val="26"/>
                <w:szCs w:val="26"/>
                <w:lang w:eastAsia="es-CO"/>
                <w14:ligatures w14:val="standardContextual"/>
              </w:rPr>
              <w:tab/>
            </w:r>
            <w:r w:rsidRPr="008A6803">
              <w:rPr>
                <w:rStyle w:val="Hipervnculo"/>
                <w:noProof/>
                <w:sz w:val="26"/>
                <w:szCs w:val="26"/>
              </w:rPr>
              <w:t>Tipos de escenarios</w:t>
            </w:r>
            <w:r w:rsidRPr="008A6803">
              <w:rPr>
                <w:noProof/>
                <w:webHidden/>
                <w:sz w:val="26"/>
                <w:szCs w:val="26"/>
              </w:rPr>
              <w:tab/>
            </w:r>
            <w:r w:rsidRPr="008A6803">
              <w:rPr>
                <w:noProof/>
                <w:webHidden/>
                <w:sz w:val="26"/>
                <w:szCs w:val="26"/>
              </w:rPr>
              <w:fldChar w:fldCharType="begin"/>
            </w:r>
            <w:r w:rsidRPr="008A6803">
              <w:rPr>
                <w:noProof/>
                <w:webHidden/>
                <w:sz w:val="26"/>
                <w:szCs w:val="26"/>
              </w:rPr>
              <w:instrText xml:space="preserve"> PAGEREF _Toc147332444 \h </w:instrText>
            </w:r>
            <w:r w:rsidRPr="008A6803">
              <w:rPr>
                <w:noProof/>
                <w:webHidden/>
                <w:sz w:val="26"/>
                <w:szCs w:val="26"/>
              </w:rPr>
            </w:r>
            <w:r w:rsidRPr="008A6803">
              <w:rPr>
                <w:noProof/>
                <w:webHidden/>
                <w:sz w:val="26"/>
                <w:szCs w:val="26"/>
              </w:rPr>
              <w:fldChar w:fldCharType="separate"/>
            </w:r>
            <w:r w:rsidRPr="008A6803">
              <w:rPr>
                <w:noProof/>
                <w:webHidden/>
                <w:sz w:val="26"/>
                <w:szCs w:val="26"/>
              </w:rPr>
              <w:t>20</w:t>
            </w:r>
            <w:r w:rsidRPr="008A6803">
              <w:rPr>
                <w:noProof/>
                <w:webHidden/>
                <w:sz w:val="26"/>
                <w:szCs w:val="26"/>
              </w:rPr>
              <w:fldChar w:fldCharType="end"/>
            </w:r>
          </w:hyperlink>
        </w:p>
        <w:p w14:paraId="1480480D" w14:textId="56A0E8F9" w:rsidR="008A6803" w:rsidRPr="008A6803" w:rsidRDefault="008A6803">
          <w:pPr>
            <w:pStyle w:val="TDC1"/>
            <w:tabs>
              <w:tab w:val="left" w:pos="120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7332445" w:history="1">
            <w:r w:rsidRPr="008A6803">
              <w:rPr>
                <w:rStyle w:val="Hipervnculo"/>
                <w:noProof/>
                <w:sz w:val="26"/>
                <w:szCs w:val="26"/>
              </w:rPr>
              <w:t>3.</w:t>
            </w:r>
            <w:r w:rsidRPr="008A6803">
              <w:rPr>
                <w:rFonts w:asciiTheme="minorHAnsi" w:eastAsiaTheme="minorEastAsia" w:hAnsiTheme="minorHAnsi"/>
                <w:noProof/>
                <w:color w:val="auto"/>
                <w:kern w:val="2"/>
                <w:sz w:val="26"/>
                <w:szCs w:val="26"/>
                <w:lang w:eastAsia="es-CO"/>
                <w14:ligatures w14:val="standardContextual"/>
              </w:rPr>
              <w:tab/>
            </w:r>
            <w:r w:rsidRPr="008A6803">
              <w:rPr>
                <w:rStyle w:val="Hipervnculo"/>
                <w:noProof/>
                <w:sz w:val="26"/>
                <w:szCs w:val="26"/>
              </w:rPr>
              <w:t>Riesgo y peligro</w:t>
            </w:r>
            <w:r w:rsidRPr="008A6803">
              <w:rPr>
                <w:noProof/>
                <w:webHidden/>
                <w:sz w:val="26"/>
                <w:szCs w:val="26"/>
              </w:rPr>
              <w:tab/>
            </w:r>
            <w:r w:rsidRPr="008A6803">
              <w:rPr>
                <w:noProof/>
                <w:webHidden/>
                <w:sz w:val="26"/>
                <w:szCs w:val="26"/>
              </w:rPr>
              <w:fldChar w:fldCharType="begin"/>
            </w:r>
            <w:r w:rsidRPr="008A6803">
              <w:rPr>
                <w:noProof/>
                <w:webHidden/>
                <w:sz w:val="26"/>
                <w:szCs w:val="26"/>
              </w:rPr>
              <w:instrText xml:space="preserve"> PAGEREF _Toc147332445 \h </w:instrText>
            </w:r>
            <w:r w:rsidRPr="008A6803">
              <w:rPr>
                <w:noProof/>
                <w:webHidden/>
                <w:sz w:val="26"/>
                <w:szCs w:val="26"/>
              </w:rPr>
            </w:r>
            <w:r w:rsidRPr="008A6803">
              <w:rPr>
                <w:noProof/>
                <w:webHidden/>
                <w:sz w:val="26"/>
                <w:szCs w:val="26"/>
              </w:rPr>
              <w:fldChar w:fldCharType="separate"/>
            </w:r>
            <w:r w:rsidRPr="008A6803">
              <w:rPr>
                <w:noProof/>
                <w:webHidden/>
                <w:sz w:val="26"/>
                <w:szCs w:val="26"/>
              </w:rPr>
              <w:t>22</w:t>
            </w:r>
            <w:r w:rsidRPr="008A6803">
              <w:rPr>
                <w:noProof/>
                <w:webHidden/>
                <w:sz w:val="26"/>
                <w:szCs w:val="26"/>
              </w:rPr>
              <w:fldChar w:fldCharType="end"/>
            </w:r>
          </w:hyperlink>
        </w:p>
        <w:p w14:paraId="1858CA3B" w14:textId="3D11393B" w:rsidR="008A6803" w:rsidRPr="008A6803" w:rsidRDefault="008A6803">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7332446" w:history="1">
            <w:r w:rsidRPr="008A6803">
              <w:rPr>
                <w:rStyle w:val="Hipervnculo"/>
                <w:noProof/>
                <w:sz w:val="26"/>
                <w:szCs w:val="26"/>
              </w:rPr>
              <w:t>3.1.</w:t>
            </w:r>
            <w:r w:rsidRPr="008A6803">
              <w:rPr>
                <w:rFonts w:asciiTheme="minorHAnsi" w:eastAsiaTheme="minorEastAsia" w:hAnsiTheme="minorHAnsi"/>
                <w:noProof/>
                <w:color w:val="auto"/>
                <w:kern w:val="2"/>
                <w:sz w:val="26"/>
                <w:szCs w:val="26"/>
                <w:lang w:eastAsia="es-CO"/>
                <w14:ligatures w14:val="standardContextual"/>
              </w:rPr>
              <w:tab/>
            </w:r>
            <w:r w:rsidRPr="008A6803">
              <w:rPr>
                <w:rStyle w:val="Hipervnculo"/>
                <w:noProof/>
                <w:sz w:val="26"/>
                <w:szCs w:val="26"/>
              </w:rPr>
              <w:t>Asegurar el área</w:t>
            </w:r>
            <w:r w:rsidRPr="008A6803">
              <w:rPr>
                <w:noProof/>
                <w:webHidden/>
                <w:sz w:val="26"/>
                <w:szCs w:val="26"/>
              </w:rPr>
              <w:tab/>
            </w:r>
            <w:r w:rsidRPr="008A6803">
              <w:rPr>
                <w:noProof/>
                <w:webHidden/>
                <w:sz w:val="26"/>
                <w:szCs w:val="26"/>
              </w:rPr>
              <w:fldChar w:fldCharType="begin"/>
            </w:r>
            <w:r w:rsidRPr="008A6803">
              <w:rPr>
                <w:noProof/>
                <w:webHidden/>
                <w:sz w:val="26"/>
                <w:szCs w:val="26"/>
              </w:rPr>
              <w:instrText xml:space="preserve"> PAGEREF _Toc147332446 \h </w:instrText>
            </w:r>
            <w:r w:rsidRPr="008A6803">
              <w:rPr>
                <w:noProof/>
                <w:webHidden/>
                <w:sz w:val="26"/>
                <w:szCs w:val="26"/>
              </w:rPr>
            </w:r>
            <w:r w:rsidRPr="008A6803">
              <w:rPr>
                <w:noProof/>
                <w:webHidden/>
                <w:sz w:val="26"/>
                <w:szCs w:val="26"/>
              </w:rPr>
              <w:fldChar w:fldCharType="separate"/>
            </w:r>
            <w:r w:rsidRPr="008A6803">
              <w:rPr>
                <w:noProof/>
                <w:webHidden/>
                <w:sz w:val="26"/>
                <w:szCs w:val="26"/>
              </w:rPr>
              <w:t>24</w:t>
            </w:r>
            <w:r w:rsidRPr="008A6803">
              <w:rPr>
                <w:noProof/>
                <w:webHidden/>
                <w:sz w:val="26"/>
                <w:szCs w:val="26"/>
              </w:rPr>
              <w:fldChar w:fldCharType="end"/>
            </w:r>
          </w:hyperlink>
        </w:p>
        <w:p w14:paraId="2152F30E" w14:textId="6F69FFAA" w:rsidR="008A6803" w:rsidRPr="008A6803" w:rsidRDefault="008A6803">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7332447" w:history="1">
            <w:r w:rsidRPr="008A6803">
              <w:rPr>
                <w:rStyle w:val="Hipervnculo"/>
                <w:noProof/>
                <w:sz w:val="26"/>
                <w:szCs w:val="26"/>
              </w:rPr>
              <w:t>3.2.</w:t>
            </w:r>
            <w:r w:rsidRPr="008A6803">
              <w:rPr>
                <w:rFonts w:asciiTheme="minorHAnsi" w:eastAsiaTheme="minorEastAsia" w:hAnsiTheme="minorHAnsi"/>
                <w:noProof/>
                <w:color w:val="auto"/>
                <w:kern w:val="2"/>
                <w:sz w:val="26"/>
                <w:szCs w:val="26"/>
                <w:lang w:eastAsia="es-CO"/>
                <w14:ligatures w14:val="standardContextual"/>
              </w:rPr>
              <w:tab/>
            </w:r>
            <w:r w:rsidRPr="008A6803">
              <w:rPr>
                <w:rStyle w:val="Hipervnculo"/>
                <w:noProof/>
                <w:sz w:val="26"/>
                <w:szCs w:val="26"/>
              </w:rPr>
              <w:t>Valoración del entorno</w:t>
            </w:r>
            <w:r w:rsidRPr="008A6803">
              <w:rPr>
                <w:noProof/>
                <w:webHidden/>
                <w:sz w:val="26"/>
                <w:szCs w:val="26"/>
              </w:rPr>
              <w:tab/>
            </w:r>
            <w:r w:rsidRPr="008A6803">
              <w:rPr>
                <w:noProof/>
                <w:webHidden/>
                <w:sz w:val="26"/>
                <w:szCs w:val="26"/>
              </w:rPr>
              <w:fldChar w:fldCharType="begin"/>
            </w:r>
            <w:r w:rsidRPr="008A6803">
              <w:rPr>
                <w:noProof/>
                <w:webHidden/>
                <w:sz w:val="26"/>
                <w:szCs w:val="26"/>
              </w:rPr>
              <w:instrText xml:space="preserve"> PAGEREF _Toc147332447 \h </w:instrText>
            </w:r>
            <w:r w:rsidRPr="008A6803">
              <w:rPr>
                <w:noProof/>
                <w:webHidden/>
                <w:sz w:val="26"/>
                <w:szCs w:val="26"/>
              </w:rPr>
            </w:r>
            <w:r w:rsidRPr="008A6803">
              <w:rPr>
                <w:noProof/>
                <w:webHidden/>
                <w:sz w:val="26"/>
                <w:szCs w:val="26"/>
              </w:rPr>
              <w:fldChar w:fldCharType="separate"/>
            </w:r>
            <w:r w:rsidRPr="008A6803">
              <w:rPr>
                <w:noProof/>
                <w:webHidden/>
                <w:sz w:val="26"/>
                <w:szCs w:val="26"/>
              </w:rPr>
              <w:t>27</w:t>
            </w:r>
            <w:r w:rsidRPr="008A6803">
              <w:rPr>
                <w:noProof/>
                <w:webHidden/>
                <w:sz w:val="26"/>
                <w:szCs w:val="26"/>
              </w:rPr>
              <w:fldChar w:fldCharType="end"/>
            </w:r>
          </w:hyperlink>
        </w:p>
        <w:p w14:paraId="06432DB7" w14:textId="015C39FC" w:rsidR="008A6803" w:rsidRPr="008A6803" w:rsidRDefault="008A6803">
          <w:pPr>
            <w:pStyle w:val="TDC1"/>
            <w:tabs>
              <w:tab w:val="left" w:pos="120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7332448" w:history="1">
            <w:r w:rsidRPr="008A6803">
              <w:rPr>
                <w:rStyle w:val="Hipervnculo"/>
                <w:noProof/>
                <w:sz w:val="26"/>
                <w:szCs w:val="26"/>
              </w:rPr>
              <w:t>4.</w:t>
            </w:r>
            <w:r w:rsidRPr="008A6803">
              <w:rPr>
                <w:rFonts w:asciiTheme="minorHAnsi" w:eastAsiaTheme="minorEastAsia" w:hAnsiTheme="minorHAnsi"/>
                <w:noProof/>
                <w:color w:val="auto"/>
                <w:kern w:val="2"/>
                <w:sz w:val="26"/>
                <w:szCs w:val="26"/>
                <w:lang w:eastAsia="es-CO"/>
                <w14:ligatures w14:val="standardContextual"/>
              </w:rPr>
              <w:tab/>
            </w:r>
            <w:r w:rsidRPr="008A6803">
              <w:rPr>
                <w:rStyle w:val="Hipervnculo"/>
                <w:noProof/>
                <w:sz w:val="26"/>
                <w:szCs w:val="26"/>
              </w:rPr>
              <w:t>Accidentes</w:t>
            </w:r>
            <w:r w:rsidRPr="008A6803">
              <w:rPr>
                <w:noProof/>
                <w:webHidden/>
                <w:sz w:val="26"/>
                <w:szCs w:val="26"/>
              </w:rPr>
              <w:tab/>
            </w:r>
            <w:r w:rsidRPr="008A6803">
              <w:rPr>
                <w:noProof/>
                <w:webHidden/>
                <w:sz w:val="26"/>
                <w:szCs w:val="26"/>
              </w:rPr>
              <w:fldChar w:fldCharType="begin"/>
            </w:r>
            <w:r w:rsidRPr="008A6803">
              <w:rPr>
                <w:noProof/>
                <w:webHidden/>
                <w:sz w:val="26"/>
                <w:szCs w:val="26"/>
              </w:rPr>
              <w:instrText xml:space="preserve"> PAGEREF _Toc147332448 \h </w:instrText>
            </w:r>
            <w:r w:rsidRPr="008A6803">
              <w:rPr>
                <w:noProof/>
                <w:webHidden/>
                <w:sz w:val="26"/>
                <w:szCs w:val="26"/>
              </w:rPr>
            </w:r>
            <w:r w:rsidRPr="008A6803">
              <w:rPr>
                <w:noProof/>
                <w:webHidden/>
                <w:sz w:val="26"/>
                <w:szCs w:val="26"/>
              </w:rPr>
              <w:fldChar w:fldCharType="separate"/>
            </w:r>
            <w:r w:rsidRPr="008A6803">
              <w:rPr>
                <w:noProof/>
                <w:webHidden/>
                <w:sz w:val="26"/>
                <w:szCs w:val="26"/>
              </w:rPr>
              <w:t>29</w:t>
            </w:r>
            <w:r w:rsidRPr="008A6803">
              <w:rPr>
                <w:noProof/>
                <w:webHidden/>
                <w:sz w:val="26"/>
                <w:szCs w:val="26"/>
              </w:rPr>
              <w:fldChar w:fldCharType="end"/>
            </w:r>
          </w:hyperlink>
        </w:p>
        <w:p w14:paraId="5A3D7FD9" w14:textId="7E39847A" w:rsidR="008A6803" w:rsidRPr="008A6803" w:rsidRDefault="008A6803">
          <w:pPr>
            <w:pStyle w:val="TDC1"/>
            <w:tabs>
              <w:tab w:val="left" w:pos="120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7332449" w:history="1">
            <w:r w:rsidRPr="008A6803">
              <w:rPr>
                <w:rStyle w:val="Hipervnculo"/>
                <w:noProof/>
                <w:sz w:val="26"/>
                <w:szCs w:val="26"/>
                <w:lang w:val="es-ES_tradnl"/>
              </w:rPr>
              <w:t>5.</w:t>
            </w:r>
            <w:r w:rsidRPr="008A6803">
              <w:rPr>
                <w:rFonts w:asciiTheme="minorHAnsi" w:eastAsiaTheme="minorEastAsia" w:hAnsiTheme="minorHAnsi"/>
                <w:noProof/>
                <w:color w:val="auto"/>
                <w:kern w:val="2"/>
                <w:sz w:val="26"/>
                <w:szCs w:val="26"/>
                <w:lang w:eastAsia="es-CO"/>
                <w14:ligatures w14:val="standardContextual"/>
              </w:rPr>
              <w:tab/>
            </w:r>
            <w:r w:rsidRPr="008A6803">
              <w:rPr>
                <w:rStyle w:val="Hipervnculo"/>
                <w:noProof/>
                <w:sz w:val="26"/>
                <w:szCs w:val="26"/>
                <w:lang w:val="es-ES_tradnl"/>
              </w:rPr>
              <w:t>Botiquín</w:t>
            </w:r>
            <w:r w:rsidRPr="008A6803">
              <w:rPr>
                <w:noProof/>
                <w:webHidden/>
                <w:sz w:val="26"/>
                <w:szCs w:val="26"/>
              </w:rPr>
              <w:tab/>
            </w:r>
            <w:r w:rsidRPr="008A6803">
              <w:rPr>
                <w:noProof/>
                <w:webHidden/>
                <w:sz w:val="26"/>
                <w:szCs w:val="26"/>
              </w:rPr>
              <w:fldChar w:fldCharType="begin"/>
            </w:r>
            <w:r w:rsidRPr="008A6803">
              <w:rPr>
                <w:noProof/>
                <w:webHidden/>
                <w:sz w:val="26"/>
                <w:szCs w:val="26"/>
              </w:rPr>
              <w:instrText xml:space="preserve"> PAGEREF _Toc147332449 \h </w:instrText>
            </w:r>
            <w:r w:rsidRPr="008A6803">
              <w:rPr>
                <w:noProof/>
                <w:webHidden/>
                <w:sz w:val="26"/>
                <w:szCs w:val="26"/>
              </w:rPr>
            </w:r>
            <w:r w:rsidRPr="008A6803">
              <w:rPr>
                <w:noProof/>
                <w:webHidden/>
                <w:sz w:val="26"/>
                <w:szCs w:val="26"/>
              </w:rPr>
              <w:fldChar w:fldCharType="separate"/>
            </w:r>
            <w:r w:rsidRPr="008A6803">
              <w:rPr>
                <w:noProof/>
                <w:webHidden/>
                <w:sz w:val="26"/>
                <w:szCs w:val="26"/>
              </w:rPr>
              <w:t>34</w:t>
            </w:r>
            <w:r w:rsidRPr="008A6803">
              <w:rPr>
                <w:noProof/>
                <w:webHidden/>
                <w:sz w:val="26"/>
                <w:szCs w:val="26"/>
              </w:rPr>
              <w:fldChar w:fldCharType="end"/>
            </w:r>
          </w:hyperlink>
        </w:p>
        <w:p w14:paraId="3B7E742E" w14:textId="2DFE3B22" w:rsidR="008A6803" w:rsidRPr="008A6803" w:rsidRDefault="008A6803" w:rsidP="008A6803">
          <w:pPr>
            <w:pStyle w:val="TDC1"/>
            <w:tabs>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7332450" w:history="1">
            <w:r w:rsidRPr="008A6803">
              <w:rPr>
                <w:rStyle w:val="Hipervnculo"/>
                <w:noProof/>
                <w:sz w:val="26"/>
                <w:szCs w:val="26"/>
              </w:rPr>
              <w:t>Síntesis</w:t>
            </w:r>
            <w:r w:rsidRPr="008A6803">
              <w:rPr>
                <w:noProof/>
                <w:webHidden/>
                <w:sz w:val="26"/>
                <w:szCs w:val="26"/>
              </w:rPr>
              <w:tab/>
            </w:r>
            <w:r w:rsidRPr="008A6803">
              <w:rPr>
                <w:noProof/>
                <w:webHidden/>
                <w:sz w:val="26"/>
                <w:szCs w:val="26"/>
              </w:rPr>
              <w:fldChar w:fldCharType="begin"/>
            </w:r>
            <w:r w:rsidRPr="008A6803">
              <w:rPr>
                <w:noProof/>
                <w:webHidden/>
                <w:sz w:val="26"/>
                <w:szCs w:val="26"/>
              </w:rPr>
              <w:instrText xml:space="preserve"> PAGEREF _Toc147332450 \h </w:instrText>
            </w:r>
            <w:r w:rsidRPr="008A6803">
              <w:rPr>
                <w:noProof/>
                <w:webHidden/>
                <w:sz w:val="26"/>
                <w:szCs w:val="26"/>
              </w:rPr>
            </w:r>
            <w:r w:rsidRPr="008A6803">
              <w:rPr>
                <w:noProof/>
                <w:webHidden/>
                <w:sz w:val="26"/>
                <w:szCs w:val="26"/>
              </w:rPr>
              <w:fldChar w:fldCharType="separate"/>
            </w:r>
            <w:r w:rsidRPr="008A6803">
              <w:rPr>
                <w:noProof/>
                <w:webHidden/>
                <w:sz w:val="26"/>
                <w:szCs w:val="26"/>
              </w:rPr>
              <w:t>37</w:t>
            </w:r>
            <w:r w:rsidRPr="008A6803">
              <w:rPr>
                <w:noProof/>
                <w:webHidden/>
                <w:sz w:val="26"/>
                <w:szCs w:val="26"/>
              </w:rPr>
              <w:fldChar w:fldCharType="end"/>
            </w:r>
          </w:hyperlink>
        </w:p>
        <w:p w14:paraId="7D3BD309" w14:textId="4DFCA1D9" w:rsidR="008A6803" w:rsidRPr="008A6803" w:rsidRDefault="008A6803">
          <w:pPr>
            <w:pStyle w:val="TDC1"/>
            <w:tabs>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7332452" w:history="1">
            <w:r w:rsidRPr="008A6803">
              <w:rPr>
                <w:rStyle w:val="Hipervnculo"/>
                <w:noProof/>
                <w:sz w:val="26"/>
                <w:szCs w:val="26"/>
              </w:rPr>
              <w:t>Glosario</w:t>
            </w:r>
            <w:r w:rsidRPr="008A6803">
              <w:rPr>
                <w:noProof/>
                <w:webHidden/>
                <w:sz w:val="26"/>
                <w:szCs w:val="26"/>
              </w:rPr>
              <w:tab/>
            </w:r>
            <w:r w:rsidRPr="008A6803">
              <w:rPr>
                <w:noProof/>
                <w:webHidden/>
                <w:sz w:val="26"/>
                <w:szCs w:val="26"/>
              </w:rPr>
              <w:fldChar w:fldCharType="begin"/>
            </w:r>
            <w:r w:rsidRPr="008A6803">
              <w:rPr>
                <w:noProof/>
                <w:webHidden/>
                <w:sz w:val="26"/>
                <w:szCs w:val="26"/>
              </w:rPr>
              <w:instrText xml:space="preserve"> PAGEREF _Toc147332452 \h </w:instrText>
            </w:r>
            <w:r w:rsidRPr="008A6803">
              <w:rPr>
                <w:noProof/>
                <w:webHidden/>
                <w:sz w:val="26"/>
                <w:szCs w:val="26"/>
              </w:rPr>
            </w:r>
            <w:r w:rsidRPr="008A6803">
              <w:rPr>
                <w:noProof/>
                <w:webHidden/>
                <w:sz w:val="26"/>
                <w:szCs w:val="26"/>
              </w:rPr>
              <w:fldChar w:fldCharType="separate"/>
            </w:r>
            <w:r w:rsidRPr="008A6803">
              <w:rPr>
                <w:noProof/>
                <w:webHidden/>
                <w:sz w:val="26"/>
                <w:szCs w:val="26"/>
              </w:rPr>
              <w:t>38</w:t>
            </w:r>
            <w:r w:rsidRPr="008A6803">
              <w:rPr>
                <w:noProof/>
                <w:webHidden/>
                <w:sz w:val="26"/>
                <w:szCs w:val="26"/>
              </w:rPr>
              <w:fldChar w:fldCharType="end"/>
            </w:r>
          </w:hyperlink>
        </w:p>
        <w:p w14:paraId="7B1C07A9" w14:textId="75528B1B" w:rsidR="008A6803" w:rsidRPr="008A6803" w:rsidRDefault="008A6803">
          <w:pPr>
            <w:pStyle w:val="TDC1"/>
            <w:tabs>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7332453" w:history="1">
            <w:r w:rsidRPr="008A6803">
              <w:rPr>
                <w:rStyle w:val="Hipervnculo"/>
                <w:noProof/>
                <w:sz w:val="26"/>
                <w:szCs w:val="26"/>
              </w:rPr>
              <w:t>Referencias bibliográficas</w:t>
            </w:r>
            <w:r w:rsidRPr="008A6803">
              <w:rPr>
                <w:noProof/>
                <w:webHidden/>
                <w:sz w:val="26"/>
                <w:szCs w:val="26"/>
              </w:rPr>
              <w:tab/>
            </w:r>
            <w:r w:rsidRPr="008A6803">
              <w:rPr>
                <w:noProof/>
                <w:webHidden/>
                <w:sz w:val="26"/>
                <w:szCs w:val="26"/>
              </w:rPr>
              <w:fldChar w:fldCharType="begin"/>
            </w:r>
            <w:r w:rsidRPr="008A6803">
              <w:rPr>
                <w:noProof/>
                <w:webHidden/>
                <w:sz w:val="26"/>
                <w:szCs w:val="26"/>
              </w:rPr>
              <w:instrText xml:space="preserve"> PAGEREF _Toc147332453 \h </w:instrText>
            </w:r>
            <w:r w:rsidRPr="008A6803">
              <w:rPr>
                <w:noProof/>
                <w:webHidden/>
                <w:sz w:val="26"/>
                <w:szCs w:val="26"/>
              </w:rPr>
            </w:r>
            <w:r w:rsidRPr="008A6803">
              <w:rPr>
                <w:noProof/>
                <w:webHidden/>
                <w:sz w:val="26"/>
                <w:szCs w:val="26"/>
              </w:rPr>
              <w:fldChar w:fldCharType="separate"/>
            </w:r>
            <w:r w:rsidRPr="008A6803">
              <w:rPr>
                <w:noProof/>
                <w:webHidden/>
                <w:sz w:val="26"/>
                <w:szCs w:val="26"/>
              </w:rPr>
              <w:t>40</w:t>
            </w:r>
            <w:r w:rsidRPr="008A6803">
              <w:rPr>
                <w:noProof/>
                <w:webHidden/>
                <w:sz w:val="26"/>
                <w:szCs w:val="26"/>
              </w:rPr>
              <w:fldChar w:fldCharType="end"/>
            </w:r>
          </w:hyperlink>
        </w:p>
        <w:p w14:paraId="7D5EE749" w14:textId="504E24A2" w:rsidR="008A6803" w:rsidRPr="008A6803" w:rsidRDefault="008A6803">
          <w:pPr>
            <w:pStyle w:val="TDC1"/>
            <w:tabs>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7332454" w:history="1">
            <w:r w:rsidRPr="008A6803">
              <w:rPr>
                <w:rStyle w:val="Hipervnculo"/>
                <w:noProof/>
                <w:sz w:val="26"/>
                <w:szCs w:val="26"/>
              </w:rPr>
              <w:t>Créditos</w:t>
            </w:r>
            <w:r w:rsidRPr="008A6803">
              <w:rPr>
                <w:noProof/>
                <w:webHidden/>
                <w:sz w:val="26"/>
                <w:szCs w:val="26"/>
              </w:rPr>
              <w:tab/>
            </w:r>
            <w:r w:rsidRPr="008A6803">
              <w:rPr>
                <w:noProof/>
                <w:webHidden/>
                <w:sz w:val="26"/>
                <w:szCs w:val="26"/>
              </w:rPr>
              <w:fldChar w:fldCharType="begin"/>
            </w:r>
            <w:r w:rsidRPr="008A6803">
              <w:rPr>
                <w:noProof/>
                <w:webHidden/>
                <w:sz w:val="26"/>
                <w:szCs w:val="26"/>
              </w:rPr>
              <w:instrText xml:space="preserve"> PAGEREF _Toc147332454 \h </w:instrText>
            </w:r>
            <w:r w:rsidRPr="008A6803">
              <w:rPr>
                <w:noProof/>
                <w:webHidden/>
                <w:sz w:val="26"/>
                <w:szCs w:val="26"/>
              </w:rPr>
            </w:r>
            <w:r w:rsidRPr="008A6803">
              <w:rPr>
                <w:noProof/>
                <w:webHidden/>
                <w:sz w:val="26"/>
                <w:szCs w:val="26"/>
              </w:rPr>
              <w:fldChar w:fldCharType="separate"/>
            </w:r>
            <w:r w:rsidRPr="008A6803">
              <w:rPr>
                <w:noProof/>
                <w:webHidden/>
                <w:sz w:val="26"/>
                <w:szCs w:val="26"/>
              </w:rPr>
              <w:t>41</w:t>
            </w:r>
            <w:r w:rsidRPr="008A6803">
              <w:rPr>
                <w:noProof/>
                <w:webHidden/>
                <w:sz w:val="26"/>
                <w:szCs w:val="26"/>
              </w:rPr>
              <w:fldChar w:fldCharType="end"/>
            </w:r>
          </w:hyperlink>
        </w:p>
        <w:p w14:paraId="3F6482FD" w14:textId="74F70256" w:rsidR="00075879" w:rsidRPr="008A6803" w:rsidRDefault="002D2386" w:rsidP="008A6803">
          <w:pPr>
            <w:pStyle w:val="TDC1"/>
            <w:tabs>
              <w:tab w:val="right" w:leader="dot" w:pos="9395"/>
            </w:tabs>
            <w:ind w:firstLine="0"/>
            <w:rPr>
              <w:b/>
              <w:bCs/>
            </w:rPr>
          </w:pPr>
          <w:r w:rsidRPr="008A6803">
            <w:rPr>
              <w:b/>
              <w:bCs/>
              <w:sz w:val="26"/>
              <w:szCs w:val="26"/>
            </w:rPr>
            <w:fldChar w:fldCharType="end"/>
          </w:r>
        </w:p>
      </w:sdtContent>
    </w:sdt>
    <w:p w14:paraId="2C27F9B0" w14:textId="53057D59" w:rsidR="00E3417D" w:rsidRDefault="00FD6CC1" w:rsidP="00E3417D">
      <w:pPr>
        <w:pStyle w:val="Titulosgenerales"/>
        <w:tabs>
          <w:tab w:val="left" w:pos="4282"/>
        </w:tabs>
        <w:rPr>
          <w:lang w:val="es-CO"/>
        </w:rPr>
      </w:pPr>
      <w:bookmarkStart w:id="0" w:name="_Toc147332436"/>
      <w:r w:rsidRPr="00F97DDD">
        <w:rPr>
          <w:lang w:val="es-CO"/>
        </w:rPr>
        <w:t>Introducción</w:t>
      </w:r>
      <w:bookmarkEnd w:id="0"/>
    </w:p>
    <w:p w14:paraId="7DCA992B" w14:textId="2FA25148" w:rsidR="00117726" w:rsidRDefault="00117726" w:rsidP="00117726">
      <w:pPr>
        <w:pStyle w:val="Video"/>
        <w:rPr>
          <w:noProof/>
          <w:lang w:eastAsia="es-CO"/>
        </w:rPr>
      </w:pPr>
      <w:r w:rsidRPr="00117726">
        <w:rPr>
          <w:lang w:eastAsia="es-CO"/>
        </w:rPr>
        <w:t>El primer respondiente</w:t>
      </w:r>
    </w:p>
    <w:p w14:paraId="1D9376D5" w14:textId="2D92EEF2" w:rsidR="00117726" w:rsidRPr="00117726" w:rsidRDefault="003163CF" w:rsidP="003163CF">
      <w:pPr>
        <w:ind w:firstLine="426"/>
        <w:rPr>
          <w:lang w:eastAsia="es-CO"/>
        </w:rPr>
      </w:pPr>
      <w:r>
        <w:rPr>
          <w:noProof/>
        </w:rPr>
        <w:drawing>
          <wp:inline distT="0" distB="0" distL="0" distR="0" wp14:anchorId="5143E38D" wp14:editId="1CBD224A">
            <wp:extent cx="5859194" cy="3295650"/>
            <wp:effectExtent l="0" t="0" r="8255" b="0"/>
            <wp:docPr id="827293615"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93615" name="Imagen 1">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4084" cy="3298401"/>
                    </a:xfrm>
                    <a:prstGeom prst="rect">
                      <a:avLst/>
                    </a:prstGeom>
                    <a:noFill/>
                    <a:ln>
                      <a:noFill/>
                    </a:ln>
                  </pic:spPr>
                </pic:pic>
              </a:graphicData>
            </a:graphic>
          </wp:inline>
        </w:drawing>
      </w:r>
    </w:p>
    <w:p w14:paraId="606312CF" w14:textId="12196EF0" w:rsidR="00117726" w:rsidRPr="009F18C5" w:rsidRDefault="00921946" w:rsidP="00117726">
      <w:pPr>
        <w:ind w:firstLine="0"/>
        <w:jc w:val="center"/>
        <w:rPr>
          <w:b/>
          <w:color w:val="1F3864" w:themeColor="accent1" w:themeShade="80"/>
          <w:u w:val="single"/>
        </w:rPr>
      </w:pPr>
      <w:hyperlink r:id="rId13" w:history="1">
        <w:r w:rsidR="00117726" w:rsidRPr="00921946">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117726" w:rsidRPr="00F97DDD" w14:paraId="4210BDEB" w14:textId="77777777" w:rsidTr="004742B6">
        <w:tc>
          <w:tcPr>
            <w:tcW w:w="9962" w:type="dxa"/>
          </w:tcPr>
          <w:p w14:paraId="53D589B5" w14:textId="31E88DAE" w:rsidR="00117726" w:rsidRPr="00F97DDD" w:rsidRDefault="00117726" w:rsidP="004742B6">
            <w:pPr>
              <w:ind w:firstLine="0"/>
              <w:jc w:val="center"/>
              <w:rPr>
                <w:b/>
              </w:rPr>
            </w:pPr>
            <w:r w:rsidRPr="00F97DDD">
              <w:rPr>
                <w:b/>
              </w:rPr>
              <w:t xml:space="preserve">Síntesis del video: </w:t>
            </w:r>
            <w:r w:rsidRPr="00117726">
              <w:rPr>
                <w:b/>
              </w:rPr>
              <w:t>El primer respondiente</w:t>
            </w:r>
          </w:p>
        </w:tc>
      </w:tr>
      <w:tr w:rsidR="00117726" w:rsidRPr="00F97DDD" w14:paraId="6A8BAD90" w14:textId="77777777" w:rsidTr="004742B6">
        <w:tc>
          <w:tcPr>
            <w:tcW w:w="9962" w:type="dxa"/>
          </w:tcPr>
          <w:p w14:paraId="3A08B483" w14:textId="77777777" w:rsidR="00117726" w:rsidRDefault="00117726" w:rsidP="00117726">
            <w:r>
              <w:t>¿Quién es el primer respondiente?</w:t>
            </w:r>
          </w:p>
          <w:p w14:paraId="7B01E6FE" w14:textId="77777777" w:rsidR="00117726" w:rsidRDefault="00117726" w:rsidP="00117726">
            <w:r>
              <w:t>En este componente formativo, damos respuesta a esta pregunta, incluyendo cuál es la normatividad legal vigente que lo rige, y también los principios básicos con los que debe actuar ante situaciones de enfermedad súbita o lesiones, en clientes o usuarios al servicio farmacéutico/droguería.</w:t>
            </w:r>
          </w:p>
          <w:p w14:paraId="1307A393" w14:textId="77777777" w:rsidR="00117726" w:rsidRDefault="00117726" w:rsidP="00117726">
            <w:r>
              <w:t>También estudiaremos el Sistema de Emergencias Médicas, conoceremos qué es riesgo y peligro, los diferentes tipos de accidentes, y finalizamos con los elementos básicos que debe contener un botiquín.</w:t>
            </w:r>
          </w:p>
          <w:p w14:paraId="70077E78" w14:textId="271AF746" w:rsidR="00117726" w:rsidRPr="00F97DDD" w:rsidRDefault="00117726" w:rsidP="00117726">
            <w:r>
              <w:t>¡Muchos éxitos en este proceso de aprendizaje!</w:t>
            </w:r>
          </w:p>
        </w:tc>
      </w:tr>
    </w:tbl>
    <w:p w14:paraId="798BA875" w14:textId="77777777" w:rsidR="00117726" w:rsidRPr="00F97DDD" w:rsidRDefault="00117726" w:rsidP="00E3417D">
      <w:pPr>
        <w:pStyle w:val="Titulosgenerales"/>
        <w:tabs>
          <w:tab w:val="left" w:pos="4282"/>
        </w:tabs>
        <w:rPr>
          <w:lang w:val="es-CO"/>
        </w:rPr>
      </w:pPr>
    </w:p>
    <w:p w14:paraId="3C895327" w14:textId="607032E2" w:rsidR="00EE3906" w:rsidRPr="00F97DDD" w:rsidRDefault="00F01AA1" w:rsidP="006666F4">
      <w:pPr>
        <w:pStyle w:val="Ttulo1"/>
        <w:rPr>
          <w:lang w:val="es-CO"/>
        </w:rPr>
      </w:pPr>
      <w:bookmarkStart w:id="1" w:name="_Toc147332437"/>
      <w:r w:rsidRPr="00F01AA1">
        <w:rPr>
          <w:lang w:val="es-CO"/>
        </w:rPr>
        <w:t>Normatividad legal vigente para el primer respondiente</w:t>
      </w:r>
      <w:bookmarkEnd w:id="1"/>
      <w:r w:rsidR="00FA3896" w:rsidRPr="00F97DDD">
        <w:rPr>
          <w:lang w:val="es-CO"/>
        </w:rPr>
        <w:t xml:space="preserve"> </w:t>
      </w:r>
    </w:p>
    <w:p w14:paraId="2AC80632" w14:textId="77777777" w:rsidR="00F01AA1" w:rsidRDefault="00F01AA1" w:rsidP="00F01AA1">
      <w:pPr>
        <w:rPr>
          <w:lang w:eastAsia="es-CO"/>
        </w:rPr>
      </w:pPr>
      <w:r>
        <w:rPr>
          <w:lang w:eastAsia="es-CO"/>
        </w:rPr>
        <w:t>¿Sabías que todos los días, los individuos y la comunidad, en general, están sujetos a una enorme cantidad de intimidaciones de procedencia natural y a otras tantas más, provocadas por los seres humanos?</w:t>
      </w:r>
    </w:p>
    <w:p w14:paraId="74D443EA" w14:textId="38802E71" w:rsidR="00C81FF2" w:rsidRDefault="00C81FF2" w:rsidP="00F01AA1">
      <w:pPr>
        <w:rPr>
          <w:lang w:eastAsia="es-CO"/>
        </w:rPr>
      </w:pPr>
      <w:r>
        <w:rPr>
          <w:noProof/>
        </w:rPr>
        <w:drawing>
          <wp:inline distT="0" distB="0" distL="0" distR="0" wp14:anchorId="28828782" wp14:editId="1F107BD8">
            <wp:extent cx="5600700" cy="1544517"/>
            <wp:effectExtent l="0" t="0" r="0" b="0"/>
            <wp:docPr id="1402882820" name="Imagen 1" descr="Imágenes de personas accidentadas recibiendo atención méd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82820" name="Imagen 1" descr="Imágenes de personas accidentadas recibiendo atención médica."/>
                    <pic:cNvPicPr/>
                  </pic:nvPicPr>
                  <pic:blipFill>
                    <a:blip r:embed="rId14"/>
                    <a:stretch>
                      <a:fillRect/>
                    </a:stretch>
                  </pic:blipFill>
                  <pic:spPr>
                    <a:xfrm>
                      <a:off x="0" y="0"/>
                      <a:ext cx="5610253" cy="1547151"/>
                    </a:xfrm>
                    <a:prstGeom prst="rect">
                      <a:avLst/>
                    </a:prstGeom>
                  </pic:spPr>
                </pic:pic>
              </a:graphicData>
            </a:graphic>
          </wp:inline>
        </w:drawing>
      </w:r>
    </w:p>
    <w:p w14:paraId="11947F8C" w14:textId="77777777" w:rsidR="00F01AA1" w:rsidRDefault="00F01AA1" w:rsidP="00F01AA1">
      <w:pPr>
        <w:rPr>
          <w:lang w:eastAsia="es-CO"/>
        </w:rPr>
      </w:pPr>
      <w:r>
        <w:rPr>
          <w:lang w:eastAsia="es-CO"/>
        </w:rPr>
        <w:t>En alguna circunstancia, podríamos ser testigos de incidentes o contingencias en el hogar, en la vía, en el trabajo, en la academia y, por lo tanto, debemos prepararnos para enfrentarlos y controlarlos desde un inicio.</w:t>
      </w:r>
    </w:p>
    <w:p w14:paraId="3D9CD4CD" w14:textId="77777777" w:rsidR="00F01AA1" w:rsidRDefault="00F01AA1" w:rsidP="00F01AA1">
      <w:pPr>
        <w:rPr>
          <w:lang w:eastAsia="es-CO"/>
        </w:rPr>
      </w:pPr>
      <w:r>
        <w:rPr>
          <w:lang w:eastAsia="es-CO"/>
        </w:rPr>
        <w:t>Los escrutinios señalan cómo una gran cantidad de las causas de mortandad, en los territorios, pueden prevenirse. Según datos del DANE y del Ministerio de Salud y Protección Social, la Enfermedad Isquémica y la Cerebrovascular se adueñan, de los dos primeros lugares, como causa de muerte en ciudades como Bogotá, Medellín o Barranquilla; les siguen las agresiones o violencia y una cantidad substancial de accidentes de tránsito. Con frecuencia, estas muertes o accidentes, podrían haberse evitado si se hubieran llevado a cabo las medidas preventivas, acertadas y convenientes.</w:t>
      </w:r>
    </w:p>
    <w:p w14:paraId="456D762D" w14:textId="77777777" w:rsidR="00F01AA1" w:rsidRDefault="00F01AA1" w:rsidP="00F01AA1">
      <w:pPr>
        <w:rPr>
          <w:lang w:eastAsia="es-CO"/>
        </w:rPr>
      </w:pPr>
      <w:r>
        <w:rPr>
          <w:lang w:eastAsia="es-CO"/>
        </w:rPr>
        <w:t>En el actual Sistema de Emergencias Médicas Colombianas y de acuerdo con la Resolución 926 del 2017 del Ministerio de Salud y Protección Social, “</w:t>
      </w:r>
      <w:r w:rsidRPr="00B525F5">
        <w:rPr>
          <w:b/>
          <w:bCs/>
          <w:i/>
          <w:iCs/>
          <w:lang w:eastAsia="es-CO"/>
        </w:rPr>
        <w:t>por la cual se reglamenta el desarrollo y operación del Sistema de Emergencias Médicas</w:t>
      </w:r>
      <w:r>
        <w:rPr>
          <w:lang w:eastAsia="es-CO"/>
        </w:rPr>
        <w:t>”, la atención de un lesionado, durante una emergencia, implica desde el punto de vista legal la aplicación de unos deberes y derechos, tanto para la víctima como para el auxiliador.</w:t>
      </w:r>
    </w:p>
    <w:p w14:paraId="35D7CC5D" w14:textId="744C3BCA" w:rsidR="00F01AA1" w:rsidRDefault="00F01AA1" w:rsidP="00835808">
      <w:pPr>
        <w:pStyle w:val="Ttulo2"/>
      </w:pPr>
      <w:bookmarkStart w:id="2" w:name="_Toc147332438"/>
      <w:r>
        <w:t>Primer respondiente</w:t>
      </w:r>
      <w:bookmarkEnd w:id="2"/>
    </w:p>
    <w:p w14:paraId="32C7CC13" w14:textId="76A3241B" w:rsidR="00F01AA1" w:rsidRDefault="00F01AA1" w:rsidP="00F01AA1">
      <w:pPr>
        <w:rPr>
          <w:lang w:eastAsia="es-CO"/>
        </w:rPr>
      </w:pPr>
      <w:r>
        <w:rPr>
          <w:lang w:eastAsia="es-CO"/>
        </w:rPr>
        <w:t xml:space="preserve">¿Sabes </w:t>
      </w:r>
      <w:r w:rsidR="00835808">
        <w:rPr>
          <w:lang w:eastAsia="es-CO"/>
        </w:rPr>
        <w:t>quién</w:t>
      </w:r>
      <w:r>
        <w:rPr>
          <w:lang w:eastAsia="es-CO"/>
        </w:rPr>
        <w:t xml:space="preserve"> es el primer respondiente?</w:t>
      </w:r>
    </w:p>
    <w:p w14:paraId="57E3EAC8" w14:textId="77777777" w:rsidR="00F01AA1" w:rsidRDefault="00F01AA1" w:rsidP="00F01AA1">
      <w:pPr>
        <w:rPr>
          <w:lang w:eastAsia="es-CO"/>
        </w:rPr>
      </w:pPr>
      <w:r>
        <w:rPr>
          <w:lang w:eastAsia="es-CO"/>
        </w:rPr>
        <w:t>Primer respondiente. Es la persona capacitada que en forma solidaria decide participar en la atención inicial de alguien que ha sufrido una alteración de la integridad física y/o mental, y puede, o no, ser un profesional de la salud. Activará el SEM, apoyará en la valoración de los riesgos asociados al evento y brindará ayuda inicial al afectado.</w:t>
      </w:r>
    </w:p>
    <w:p w14:paraId="32AB457F" w14:textId="74C19EB6" w:rsidR="00F01AA1" w:rsidRPr="00921946" w:rsidRDefault="00F01AA1" w:rsidP="00921946">
      <w:pPr>
        <w:rPr>
          <w:b/>
          <w:bCs/>
          <w:lang w:eastAsia="es-CO"/>
        </w:rPr>
      </w:pPr>
      <w:r w:rsidRPr="00EE68F1">
        <w:rPr>
          <w:b/>
          <w:bCs/>
          <w:lang w:eastAsia="es-CO"/>
        </w:rPr>
        <w:t>- Artículo 13. Resolución 926 del 2017</w:t>
      </w:r>
    </w:p>
    <w:p w14:paraId="6F95EB08" w14:textId="77777777" w:rsidR="00F01AA1" w:rsidRPr="00EE68F1" w:rsidRDefault="00F01AA1" w:rsidP="00F01AA1">
      <w:pPr>
        <w:rPr>
          <w:b/>
          <w:bCs/>
          <w:lang w:eastAsia="es-CO"/>
        </w:rPr>
      </w:pPr>
      <w:r w:rsidRPr="00EE68F1">
        <w:rPr>
          <w:b/>
          <w:bCs/>
          <w:lang w:eastAsia="es-CO"/>
        </w:rPr>
        <w:t>Tenga en cuenta</w:t>
      </w:r>
    </w:p>
    <w:p w14:paraId="65668033" w14:textId="77777777" w:rsidR="00F01AA1" w:rsidRDefault="00F01AA1" w:rsidP="00F01AA1">
      <w:pPr>
        <w:rPr>
          <w:lang w:eastAsia="es-CO"/>
        </w:rPr>
      </w:pPr>
      <w:r>
        <w:rPr>
          <w:lang w:eastAsia="es-CO"/>
        </w:rPr>
        <w:t>El desconocimiento de los límites en la atención básica por parte de los primeros respondientes, conlleva al deterioro del estado de salud de la persona con patología médica o traumática; esto puede suceder por “exceso o por defecto” en las acciones para la estabilización del lesionado.</w:t>
      </w:r>
    </w:p>
    <w:p w14:paraId="486314FD" w14:textId="7EB97015" w:rsidR="00F01AA1" w:rsidRDefault="00F1237E" w:rsidP="00F01AA1">
      <w:pPr>
        <w:rPr>
          <w:lang w:eastAsia="es-CO"/>
        </w:rPr>
      </w:pPr>
      <w:r w:rsidRPr="00F1237E">
        <w:rPr>
          <w:b/>
          <w:bCs/>
          <w:lang w:eastAsia="es-CO"/>
        </w:rPr>
        <w:t>Primer respondiente</w:t>
      </w:r>
      <w:r>
        <w:rPr>
          <w:lang w:eastAsia="es-CO"/>
        </w:rPr>
        <w:t>. Ver documento Primer respondiente de la carpeta anexos, allí se ampliará más el tema.</w:t>
      </w:r>
    </w:p>
    <w:p w14:paraId="2D03373A" w14:textId="52066F4D" w:rsidR="00EE68F1" w:rsidRDefault="00EE68F1" w:rsidP="00EE68F1">
      <w:pPr>
        <w:jc w:val="center"/>
        <w:rPr>
          <w:lang w:eastAsia="es-CO"/>
        </w:rPr>
      </w:pPr>
    </w:p>
    <w:p w14:paraId="383B3118" w14:textId="77777777" w:rsidR="00EE68F1" w:rsidRDefault="00EE68F1" w:rsidP="00F1237E">
      <w:pPr>
        <w:ind w:firstLine="0"/>
        <w:rPr>
          <w:lang w:eastAsia="es-CO"/>
        </w:rPr>
      </w:pPr>
    </w:p>
    <w:p w14:paraId="642D5249" w14:textId="41717250" w:rsidR="00F01AA1" w:rsidRDefault="00F01AA1" w:rsidP="00EE68F1">
      <w:pPr>
        <w:pStyle w:val="Ttulo2"/>
      </w:pPr>
      <w:bookmarkStart w:id="3" w:name="_Toc147332439"/>
      <w:r>
        <w:t>Código Penal Colombiano</w:t>
      </w:r>
      <w:bookmarkEnd w:id="3"/>
    </w:p>
    <w:p w14:paraId="39BAA824" w14:textId="77777777" w:rsidR="00F01AA1" w:rsidRDefault="00F01AA1" w:rsidP="00F01AA1">
      <w:pPr>
        <w:rPr>
          <w:lang w:eastAsia="es-CO"/>
        </w:rPr>
      </w:pPr>
      <w:r>
        <w:rPr>
          <w:lang w:eastAsia="es-CO"/>
        </w:rPr>
        <w:t>Es importante resaltar y aclarar que el Código Penal Colombiano:</w:t>
      </w:r>
    </w:p>
    <w:p w14:paraId="68E6607E" w14:textId="3EB9E5F6" w:rsidR="006E1E4B" w:rsidRPr="00505A0D" w:rsidRDefault="00F01AA1" w:rsidP="006E1E4B">
      <w:pPr>
        <w:pStyle w:val="Prrafodelista"/>
        <w:numPr>
          <w:ilvl w:val="0"/>
          <w:numId w:val="376"/>
        </w:numPr>
        <w:ind w:left="1418"/>
        <w:rPr>
          <w:b/>
          <w:bCs/>
          <w:lang w:val="es-ES_tradnl" w:eastAsia="es-CO"/>
        </w:rPr>
      </w:pPr>
      <w:r w:rsidRPr="00505A0D">
        <w:rPr>
          <w:b/>
          <w:bCs/>
          <w:lang w:val="es-ES_tradnl" w:eastAsia="es-CO"/>
        </w:rPr>
        <w:t>Artículo 131</w:t>
      </w:r>
      <w:r w:rsidR="006E1E4B" w:rsidRPr="00505A0D">
        <w:rPr>
          <w:b/>
          <w:bCs/>
          <w:lang w:val="es-ES_tradnl" w:eastAsia="es-CO"/>
        </w:rPr>
        <w:t xml:space="preserve"> </w:t>
      </w:r>
      <w:r w:rsidRPr="00505A0D">
        <w:rPr>
          <w:b/>
          <w:bCs/>
          <w:lang w:val="es-ES_tradnl" w:eastAsia="es-CO"/>
        </w:rPr>
        <w:t xml:space="preserve">Omisión de </w:t>
      </w:r>
      <w:r w:rsidR="006E1E4B" w:rsidRPr="00505A0D">
        <w:rPr>
          <w:b/>
          <w:bCs/>
          <w:lang w:val="es-ES_tradnl" w:eastAsia="es-CO"/>
        </w:rPr>
        <w:t>Socorro</w:t>
      </w:r>
    </w:p>
    <w:p w14:paraId="5DD69668" w14:textId="77777777" w:rsidR="00505A0D" w:rsidRPr="00505A0D" w:rsidRDefault="00F01AA1" w:rsidP="00505A0D">
      <w:pPr>
        <w:pStyle w:val="Prrafodelista"/>
        <w:numPr>
          <w:ilvl w:val="0"/>
          <w:numId w:val="0"/>
        </w:numPr>
        <w:ind w:left="1418"/>
        <w:rPr>
          <w:lang w:val="es-ES_tradnl" w:eastAsia="es-CO"/>
        </w:rPr>
      </w:pPr>
      <w:r w:rsidRPr="00505A0D">
        <w:rPr>
          <w:lang w:val="es-ES_tradnl" w:eastAsia="es-CO"/>
        </w:rPr>
        <w:t>(Penas aumentadas por el artículo 14 de la ley 890 de 2004) El que omitiere, sin justa causa, auxiliar a una persona cuya vida o salud se encontrare en grave peligro, incurrirá en prisión de treinta y dos (32) a setenta y dos (72) meses.</w:t>
      </w:r>
    </w:p>
    <w:p w14:paraId="7075F6CD" w14:textId="77777777" w:rsidR="00505A0D" w:rsidRPr="00505A0D" w:rsidRDefault="00F01AA1" w:rsidP="00505A0D">
      <w:pPr>
        <w:pStyle w:val="Prrafodelista"/>
        <w:numPr>
          <w:ilvl w:val="0"/>
          <w:numId w:val="376"/>
        </w:numPr>
        <w:ind w:left="1418"/>
        <w:rPr>
          <w:b/>
          <w:bCs/>
          <w:lang w:val="es-ES_tradnl" w:eastAsia="es-CO"/>
        </w:rPr>
      </w:pPr>
      <w:r w:rsidRPr="00505A0D">
        <w:rPr>
          <w:b/>
          <w:bCs/>
          <w:lang w:val="es-ES_tradnl" w:eastAsia="es-CO"/>
        </w:rPr>
        <w:t>Artículo 120</w:t>
      </w:r>
      <w:r w:rsidR="00505A0D" w:rsidRPr="00505A0D">
        <w:rPr>
          <w:b/>
          <w:bCs/>
          <w:lang w:val="es-ES_tradnl" w:eastAsia="es-CO"/>
        </w:rPr>
        <w:t xml:space="preserve"> </w:t>
      </w:r>
      <w:r w:rsidRPr="00505A0D">
        <w:rPr>
          <w:b/>
          <w:bCs/>
          <w:lang w:val="es-ES_tradnl" w:eastAsia="es-CO"/>
        </w:rPr>
        <w:t>Lesiones culposas</w:t>
      </w:r>
    </w:p>
    <w:p w14:paraId="6E0A61FC" w14:textId="77777777" w:rsidR="00243853" w:rsidRDefault="00F01AA1" w:rsidP="00243853">
      <w:pPr>
        <w:pStyle w:val="Prrafodelista"/>
        <w:numPr>
          <w:ilvl w:val="0"/>
          <w:numId w:val="0"/>
        </w:numPr>
        <w:ind w:left="1418"/>
        <w:rPr>
          <w:lang w:val="es-ES_tradnl" w:eastAsia="es-CO"/>
        </w:rPr>
      </w:pPr>
      <w:r w:rsidRPr="00505A0D">
        <w:rPr>
          <w:lang w:val="es-ES_tradnl" w:eastAsia="es-CO"/>
        </w:rPr>
        <w:t>(Penas aumentadas por el artículo 14 de la ley 890 de 2004) El que por culpa cause a otro alguna de las lesiones a las que se refieren los artículos anteriores, incurrirá en la respectiva pena disminuida de las cuatro quintas, a las tres cuartas partes.</w:t>
      </w:r>
    </w:p>
    <w:p w14:paraId="05134031" w14:textId="467ABF51" w:rsidR="00F01AA1" w:rsidRPr="00243853" w:rsidRDefault="00F01AA1" w:rsidP="00243853">
      <w:pPr>
        <w:pStyle w:val="Prrafodelista"/>
        <w:numPr>
          <w:ilvl w:val="0"/>
          <w:numId w:val="0"/>
        </w:numPr>
        <w:ind w:left="993"/>
        <w:rPr>
          <w:lang w:val="es-ES_tradnl" w:eastAsia="es-CO"/>
        </w:rPr>
      </w:pPr>
      <w:r w:rsidRPr="00117726">
        <w:rPr>
          <w:lang w:val="es-CO" w:eastAsia="es-CO"/>
        </w:rPr>
        <w:t>Para poseer una mejor comprensión del párrafo anterior, debemos tener claros varios conceptos que estudiaremos a continuación.</w:t>
      </w:r>
    </w:p>
    <w:p w14:paraId="75BC6E27" w14:textId="77777777" w:rsidR="00505A0D" w:rsidRPr="00243853" w:rsidRDefault="00F01AA1" w:rsidP="00DF17F9">
      <w:pPr>
        <w:pStyle w:val="Prrafodelista"/>
        <w:numPr>
          <w:ilvl w:val="0"/>
          <w:numId w:val="0"/>
        </w:numPr>
        <w:ind w:left="1418"/>
        <w:rPr>
          <w:lang w:val="es-ES_tradnl" w:eastAsia="es-CO"/>
        </w:rPr>
      </w:pPr>
      <w:r w:rsidRPr="00243853">
        <w:rPr>
          <w:b/>
          <w:bCs/>
          <w:lang w:val="es-ES_tradnl" w:eastAsia="es-CO"/>
        </w:rPr>
        <w:t>Culpa</w:t>
      </w:r>
      <w:r w:rsidR="00505A0D" w:rsidRPr="00243853">
        <w:rPr>
          <w:b/>
          <w:bCs/>
          <w:lang w:val="es-ES_tradnl" w:eastAsia="es-CO"/>
        </w:rPr>
        <w:t>:</w:t>
      </w:r>
      <w:r w:rsidR="00505A0D" w:rsidRPr="00243853">
        <w:rPr>
          <w:lang w:val="es-ES_tradnl" w:eastAsia="es-CO"/>
        </w:rPr>
        <w:t xml:space="preserve"> l</w:t>
      </w:r>
      <w:r w:rsidRPr="00243853">
        <w:rPr>
          <w:lang w:val="es-ES_tradnl" w:eastAsia="es-CO"/>
        </w:rPr>
        <w:t>a culpa es definida como una acción criminal que se lleva a cabo sin tener el cuidado necesario para prevenir y eludir el daño. Se manifiesta por imprudencia, descuido, ineptitud, abandono.</w:t>
      </w:r>
    </w:p>
    <w:p w14:paraId="58B7A8AB" w14:textId="77777777" w:rsidR="00505A0D" w:rsidRPr="00243853" w:rsidRDefault="00F01AA1" w:rsidP="00505A0D">
      <w:pPr>
        <w:pStyle w:val="Prrafodelista"/>
        <w:numPr>
          <w:ilvl w:val="0"/>
          <w:numId w:val="0"/>
        </w:numPr>
        <w:ind w:left="1418"/>
        <w:rPr>
          <w:lang w:val="es-ES_tradnl" w:eastAsia="es-CO"/>
        </w:rPr>
      </w:pPr>
      <w:r w:rsidRPr="00243853">
        <w:rPr>
          <w:lang w:val="es-ES_tradnl" w:eastAsia="es-CO"/>
        </w:rPr>
        <w:t>Las formas en que se presenta la culpa son:</w:t>
      </w:r>
    </w:p>
    <w:p w14:paraId="72C0A692" w14:textId="77777777" w:rsidR="00505A0D" w:rsidRPr="00243853" w:rsidRDefault="00F01AA1" w:rsidP="00505A0D">
      <w:pPr>
        <w:pStyle w:val="Prrafodelista"/>
        <w:numPr>
          <w:ilvl w:val="0"/>
          <w:numId w:val="378"/>
        </w:numPr>
        <w:rPr>
          <w:lang w:val="es-ES_tradnl" w:eastAsia="es-CO"/>
        </w:rPr>
      </w:pPr>
      <w:r w:rsidRPr="00243853">
        <w:rPr>
          <w:b/>
          <w:bCs/>
          <w:lang w:val="es-ES_tradnl" w:eastAsia="es-CO"/>
        </w:rPr>
        <w:t>Negligencia:</w:t>
      </w:r>
      <w:r w:rsidRPr="00243853">
        <w:rPr>
          <w:lang w:val="es-ES_tradnl" w:eastAsia="es-CO"/>
        </w:rPr>
        <w:t xml:space="preserve"> indolencia en el actuar. Olvido consciente, descuido por ineptitud, o dejar de cumplir con un acto que exige el deber práctico. En cuanto a materia penal, es condenable. </w:t>
      </w:r>
      <w:r w:rsidRPr="00243853">
        <w:rPr>
          <w:b/>
          <w:bCs/>
          <w:lang w:val="es-ES_tradnl" w:eastAsia="es-CO"/>
        </w:rPr>
        <w:t>Por ejemplo:</w:t>
      </w:r>
      <w:r w:rsidRPr="00243853">
        <w:rPr>
          <w:lang w:val="es-ES_tradnl" w:eastAsia="es-CO"/>
        </w:rPr>
        <w:t xml:space="preserve"> extraer de un vehículo accidentado al lesionado sin ningún tipo de ayuda o dispositivo médico, acción que genere complicaciones o secuelas posteriores.</w:t>
      </w:r>
    </w:p>
    <w:p w14:paraId="153B9490" w14:textId="77777777" w:rsidR="00505A0D" w:rsidRPr="00243853" w:rsidRDefault="00F01AA1" w:rsidP="00505A0D">
      <w:pPr>
        <w:pStyle w:val="Prrafodelista"/>
        <w:numPr>
          <w:ilvl w:val="0"/>
          <w:numId w:val="378"/>
        </w:numPr>
        <w:rPr>
          <w:lang w:val="es-ES_tradnl" w:eastAsia="es-CO"/>
        </w:rPr>
      </w:pPr>
      <w:r w:rsidRPr="00243853">
        <w:rPr>
          <w:b/>
          <w:bCs/>
          <w:lang w:val="es-ES_tradnl" w:eastAsia="es-CO"/>
        </w:rPr>
        <w:t>Imprudencia:</w:t>
      </w:r>
      <w:r w:rsidRPr="00243853">
        <w:rPr>
          <w:lang w:val="es-ES_tradnl" w:eastAsia="es-CO"/>
        </w:rPr>
        <w:t xml:space="preserve"> condenable e inadmisible negligencia, y descuido de las precauciones que la prudencia ordinaria aconseja, y que encauza a ejecutar actos que se llevan a cabo sin la diligencia correspondiente y que son presumibles desde un punto de vista objetivo, siendo considerados como delito. </w:t>
      </w:r>
      <w:r w:rsidRPr="00243853">
        <w:rPr>
          <w:b/>
          <w:bCs/>
          <w:lang w:val="es-ES_tradnl" w:eastAsia="es-CO"/>
        </w:rPr>
        <w:t>Por ejemplo:</w:t>
      </w:r>
      <w:r w:rsidRPr="00243853">
        <w:rPr>
          <w:lang w:val="es-ES_tradnl" w:eastAsia="es-CO"/>
        </w:rPr>
        <w:t xml:space="preserve"> en un accidente de motocicleta, retirar el casco del lesionado para saber si está sangrando.</w:t>
      </w:r>
    </w:p>
    <w:p w14:paraId="4EC803B0" w14:textId="77777777" w:rsidR="00505A0D" w:rsidRPr="00243853" w:rsidRDefault="00F01AA1" w:rsidP="00505A0D">
      <w:pPr>
        <w:pStyle w:val="Prrafodelista"/>
        <w:numPr>
          <w:ilvl w:val="0"/>
          <w:numId w:val="378"/>
        </w:numPr>
        <w:rPr>
          <w:lang w:val="es-ES_tradnl" w:eastAsia="es-CO"/>
        </w:rPr>
      </w:pPr>
      <w:r w:rsidRPr="00243853">
        <w:rPr>
          <w:b/>
          <w:bCs/>
          <w:lang w:val="es-ES_tradnl" w:eastAsia="es-CO"/>
        </w:rPr>
        <w:t>Impericia:</w:t>
      </w:r>
      <w:r w:rsidRPr="00243853">
        <w:rPr>
          <w:lang w:val="es-ES_tradnl" w:eastAsia="es-CO"/>
        </w:rPr>
        <w:t xml:space="preserve"> insuficiencia de pericia, sabiduría, práctica, experiencia y habilidad en una ciencia o un arte. </w:t>
      </w:r>
      <w:r w:rsidRPr="00243853">
        <w:rPr>
          <w:b/>
          <w:bCs/>
          <w:lang w:val="es-ES_tradnl" w:eastAsia="es-CO"/>
        </w:rPr>
        <w:t>Por ejemplo:</w:t>
      </w:r>
      <w:r w:rsidRPr="00243853">
        <w:rPr>
          <w:lang w:val="es-ES_tradnl" w:eastAsia="es-CO"/>
        </w:rPr>
        <w:t xml:space="preserve"> aplicar o utilizar un torniquete en una lesión hemorrágica leve, sin tener la habilidad técnica de realizarlo, puede generar la pérdida o amputación del miembro afectado.</w:t>
      </w:r>
    </w:p>
    <w:p w14:paraId="4BF28402" w14:textId="109FABBF" w:rsidR="00F01AA1" w:rsidRPr="00243853" w:rsidRDefault="00F01AA1" w:rsidP="00505A0D">
      <w:pPr>
        <w:pStyle w:val="Prrafodelista"/>
        <w:numPr>
          <w:ilvl w:val="0"/>
          <w:numId w:val="378"/>
        </w:numPr>
        <w:rPr>
          <w:lang w:val="es-ES_tradnl" w:eastAsia="es-CO"/>
        </w:rPr>
      </w:pPr>
      <w:r w:rsidRPr="00243853">
        <w:rPr>
          <w:b/>
          <w:bCs/>
          <w:lang w:val="es-ES_tradnl" w:eastAsia="es-CO"/>
        </w:rPr>
        <w:t>Abandono:</w:t>
      </w:r>
      <w:r w:rsidRPr="00243853">
        <w:rPr>
          <w:lang w:val="es-ES_tradnl" w:eastAsia="es-CO"/>
        </w:rPr>
        <w:t xml:space="preserve"> </w:t>
      </w:r>
      <w:r w:rsidR="00505A0D" w:rsidRPr="00243853">
        <w:rPr>
          <w:lang w:val="es-ES_tradnl" w:eastAsia="es-CO"/>
        </w:rPr>
        <w:t>d</w:t>
      </w:r>
      <w:r w:rsidRPr="00243853">
        <w:rPr>
          <w:lang w:val="es-ES_tradnl" w:eastAsia="es-CO"/>
        </w:rPr>
        <w:t xml:space="preserve">espués de iniciada la atención, esta se debe seguir proporcionando hasta que la responsabilidad por la salud del paciente sea transferida a un profesional competente de un nivel igual o superior. </w:t>
      </w:r>
      <w:r w:rsidRPr="00243853">
        <w:rPr>
          <w:b/>
          <w:bCs/>
          <w:lang w:val="es-ES_tradnl" w:eastAsia="es-CO"/>
        </w:rPr>
        <w:t>Por ejemplo:</w:t>
      </w:r>
      <w:r w:rsidRPr="00243853">
        <w:rPr>
          <w:lang w:val="es-ES_tradnl" w:eastAsia="es-CO"/>
        </w:rPr>
        <w:t xml:space="preserve"> cuando se aplica un medicamento con o sin fórmula médica, la persona inicia una reacción anafiláctica, aparentemente leve, y se deja ir para su residencia, donde muere por paro respiratorio.</w:t>
      </w:r>
    </w:p>
    <w:p w14:paraId="31BF1FBD" w14:textId="77777777" w:rsidR="00F01AA1" w:rsidRDefault="00F01AA1" w:rsidP="00F01AA1">
      <w:pPr>
        <w:rPr>
          <w:lang w:eastAsia="es-CO"/>
        </w:rPr>
      </w:pPr>
    </w:p>
    <w:p w14:paraId="6AF08446" w14:textId="77777777" w:rsidR="00243853" w:rsidRDefault="00243853" w:rsidP="00F01AA1">
      <w:pPr>
        <w:rPr>
          <w:lang w:eastAsia="es-CO"/>
        </w:rPr>
      </w:pPr>
    </w:p>
    <w:p w14:paraId="7DDB6C57" w14:textId="77777777" w:rsidR="00243853" w:rsidRPr="00117726" w:rsidRDefault="00F01AA1" w:rsidP="00DF17F9">
      <w:pPr>
        <w:pStyle w:val="Prrafodelista"/>
        <w:numPr>
          <w:ilvl w:val="0"/>
          <w:numId w:val="0"/>
        </w:numPr>
        <w:ind w:left="1418"/>
        <w:rPr>
          <w:lang w:val="es-CO" w:eastAsia="es-CO"/>
        </w:rPr>
      </w:pPr>
      <w:r w:rsidRPr="00117726">
        <w:rPr>
          <w:b/>
          <w:bCs/>
          <w:lang w:val="es-CO" w:eastAsia="es-CO"/>
        </w:rPr>
        <w:t>Dolo</w:t>
      </w:r>
      <w:r w:rsidR="00243853" w:rsidRPr="00117726">
        <w:rPr>
          <w:b/>
          <w:bCs/>
          <w:lang w:val="es-CO" w:eastAsia="es-CO"/>
        </w:rPr>
        <w:t>:</w:t>
      </w:r>
      <w:r w:rsidR="00243853" w:rsidRPr="00117726">
        <w:rPr>
          <w:lang w:val="es-CO" w:eastAsia="es-CO"/>
        </w:rPr>
        <w:t xml:space="preserve"> el Código Penal Colombiano establece en su artículo 22 la definición de dolo, como: la conducta de realizar cualquier hecho constitutivo de infracción penal, de forma intencional.</w:t>
      </w:r>
    </w:p>
    <w:p w14:paraId="366A7453" w14:textId="2B8A90A2" w:rsidR="00243853" w:rsidRPr="00117726" w:rsidRDefault="00243853" w:rsidP="00243853">
      <w:pPr>
        <w:pStyle w:val="Prrafodelista"/>
        <w:numPr>
          <w:ilvl w:val="0"/>
          <w:numId w:val="0"/>
        </w:numPr>
        <w:ind w:left="1418"/>
        <w:rPr>
          <w:lang w:val="es-CO" w:eastAsia="es-CO"/>
        </w:rPr>
      </w:pPr>
      <w:r w:rsidRPr="00117726">
        <w:rPr>
          <w:lang w:val="es-CO" w:eastAsia="es-CO"/>
        </w:rPr>
        <w:t>Existen tres tipos de dolo:</w:t>
      </w:r>
    </w:p>
    <w:p w14:paraId="366DB730" w14:textId="1D36031A" w:rsidR="00243853" w:rsidRDefault="00243853" w:rsidP="00243853">
      <w:pPr>
        <w:pStyle w:val="Prrafodelista"/>
        <w:numPr>
          <w:ilvl w:val="0"/>
          <w:numId w:val="379"/>
        </w:numPr>
        <w:rPr>
          <w:lang w:eastAsia="es-CO"/>
        </w:rPr>
      </w:pPr>
      <w:r>
        <w:rPr>
          <w:lang w:eastAsia="es-CO"/>
        </w:rPr>
        <w:t xml:space="preserve">Dolo </w:t>
      </w:r>
      <w:proofErr w:type="spellStart"/>
      <w:r>
        <w:rPr>
          <w:lang w:eastAsia="es-CO"/>
        </w:rPr>
        <w:t>en</w:t>
      </w:r>
      <w:proofErr w:type="spellEnd"/>
      <w:r>
        <w:rPr>
          <w:lang w:eastAsia="es-CO"/>
        </w:rPr>
        <w:t xml:space="preserve"> primer </w:t>
      </w:r>
      <w:proofErr w:type="spellStart"/>
      <w:r>
        <w:rPr>
          <w:lang w:eastAsia="es-CO"/>
        </w:rPr>
        <w:t>grado</w:t>
      </w:r>
      <w:proofErr w:type="spellEnd"/>
      <w:r>
        <w:rPr>
          <w:lang w:eastAsia="es-CO"/>
        </w:rPr>
        <w:t>.</w:t>
      </w:r>
    </w:p>
    <w:p w14:paraId="0FA9432B" w14:textId="20B993A7" w:rsidR="00243853" w:rsidRDefault="00243853" w:rsidP="00243853">
      <w:pPr>
        <w:pStyle w:val="Prrafodelista"/>
        <w:numPr>
          <w:ilvl w:val="0"/>
          <w:numId w:val="379"/>
        </w:numPr>
        <w:rPr>
          <w:lang w:eastAsia="es-CO"/>
        </w:rPr>
      </w:pPr>
      <w:r>
        <w:rPr>
          <w:lang w:eastAsia="es-CO"/>
        </w:rPr>
        <w:t xml:space="preserve">Dolo </w:t>
      </w:r>
      <w:proofErr w:type="spellStart"/>
      <w:r>
        <w:rPr>
          <w:lang w:eastAsia="es-CO"/>
        </w:rPr>
        <w:t>en</w:t>
      </w:r>
      <w:proofErr w:type="spellEnd"/>
      <w:r>
        <w:rPr>
          <w:lang w:eastAsia="es-CO"/>
        </w:rPr>
        <w:t xml:space="preserve"> </w:t>
      </w:r>
      <w:proofErr w:type="spellStart"/>
      <w:r>
        <w:rPr>
          <w:lang w:eastAsia="es-CO"/>
        </w:rPr>
        <w:t>segundo</w:t>
      </w:r>
      <w:proofErr w:type="spellEnd"/>
      <w:r>
        <w:rPr>
          <w:lang w:eastAsia="es-CO"/>
        </w:rPr>
        <w:t xml:space="preserve"> </w:t>
      </w:r>
      <w:proofErr w:type="spellStart"/>
      <w:r>
        <w:rPr>
          <w:lang w:eastAsia="es-CO"/>
        </w:rPr>
        <w:t>grado</w:t>
      </w:r>
      <w:proofErr w:type="spellEnd"/>
      <w:r>
        <w:rPr>
          <w:lang w:eastAsia="es-CO"/>
        </w:rPr>
        <w:t>.</w:t>
      </w:r>
    </w:p>
    <w:p w14:paraId="39EE209E" w14:textId="1A522849" w:rsidR="00243853" w:rsidRDefault="00243853" w:rsidP="00243853">
      <w:pPr>
        <w:pStyle w:val="Prrafodelista"/>
        <w:numPr>
          <w:ilvl w:val="0"/>
          <w:numId w:val="379"/>
        </w:numPr>
        <w:rPr>
          <w:lang w:eastAsia="es-CO"/>
        </w:rPr>
      </w:pPr>
      <w:r>
        <w:rPr>
          <w:lang w:eastAsia="es-CO"/>
        </w:rPr>
        <w:t>Dolo eventual.</w:t>
      </w:r>
    </w:p>
    <w:p w14:paraId="0C31556D" w14:textId="2E2B47C5" w:rsidR="00F01AA1" w:rsidRPr="00243853" w:rsidRDefault="00243853" w:rsidP="00243853">
      <w:pPr>
        <w:ind w:left="1418" w:firstLine="0"/>
        <w:rPr>
          <w:lang w:val="es-ES_tradnl" w:eastAsia="es-CO"/>
        </w:rPr>
      </w:pPr>
      <w:r>
        <w:rPr>
          <w:lang w:eastAsia="es-CO"/>
        </w:rPr>
        <w:t xml:space="preserve">Es importante señalar que para que exista dolo, la persona debe tener comprensión y decisión de la acción que se va a llevar a cabo, lo que en consecuencia origina un daño o perjuicio a otro ser humano; igualmente, el omitir una acción que va a causar daño o lesión a otro, se considera dolo. </w:t>
      </w:r>
      <w:r w:rsidRPr="00243853">
        <w:rPr>
          <w:lang w:val="es-ES_tradnl" w:eastAsia="es-CO"/>
        </w:rPr>
        <w:t>Esto quiere decir que el autor quería realizar la acción y que se generará una consecuencia en perjuicio del otro</w:t>
      </w:r>
    </w:p>
    <w:p w14:paraId="6EC04AA6" w14:textId="77777777" w:rsidR="00243853" w:rsidRPr="00243853" w:rsidRDefault="00F01AA1" w:rsidP="00DF17F9">
      <w:pPr>
        <w:pStyle w:val="Prrafodelista"/>
        <w:numPr>
          <w:ilvl w:val="0"/>
          <w:numId w:val="0"/>
        </w:numPr>
        <w:ind w:left="1418"/>
        <w:rPr>
          <w:lang w:val="es-ES_tradnl" w:eastAsia="es-CO"/>
        </w:rPr>
      </w:pPr>
      <w:r w:rsidRPr="00243853">
        <w:rPr>
          <w:b/>
          <w:bCs/>
          <w:lang w:val="es-ES_tradnl" w:eastAsia="es-CO"/>
        </w:rPr>
        <w:t>Actitud</w:t>
      </w:r>
      <w:r w:rsidR="00243853" w:rsidRPr="00243853">
        <w:rPr>
          <w:b/>
          <w:bCs/>
          <w:lang w:val="es-ES_tradnl" w:eastAsia="es-CO"/>
        </w:rPr>
        <w:t>:</w:t>
      </w:r>
      <w:r w:rsidR="00243853" w:rsidRPr="00243853">
        <w:rPr>
          <w:lang w:val="es-ES_tradnl" w:eastAsia="es-CO"/>
        </w:rPr>
        <w:t xml:space="preserve"> al referirnos a la actitud del primer respondiente, se debe recordar que las acciones del auxiliador deben ser enfocadas en dos aspectos: su autoprotección y prestar ayuda a quién lo necesita.</w:t>
      </w:r>
    </w:p>
    <w:p w14:paraId="511FBF88" w14:textId="77777777" w:rsidR="00243853" w:rsidRPr="00243853" w:rsidRDefault="00243853" w:rsidP="00243853">
      <w:pPr>
        <w:pStyle w:val="Prrafodelista"/>
        <w:numPr>
          <w:ilvl w:val="0"/>
          <w:numId w:val="0"/>
        </w:numPr>
        <w:ind w:left="1418"/>
        <w:rPr>
          <w:lang w:val="es-ES_tradnl" w:eastAsia="es-CO"/>
        </w:rPr>
      </w:pPr>
      <w:r w:rsidRPr="00243853">
        <w:rPr>
          <w:lang w:val="es-ES_tradnl" w:eastAsia="es-CO"/>
        </w:rPr>
        <w:t>Según el Diccionario de la Lengua Española, la palabra actitud se puede definir como “disposición de ánimo manifestada de algún modo”.</w:t>
      </w:r>
    </w:p>
    <w:p w14:paraId="784E0036" w14:textId="77777777" w:rsidR="00243853" w:rsidRPr="00243853" w:rsidRDefault="00243853" w:rsidP="00243853">
      <w:pPr>
        <w:pStyle w:val="Prrafodelista"/>
        <w:numPr>
          <w:ilvl w:val="0"/>
          <w:numId w:val="0"/>
        </w:numPr>
        <w:ind w:left="1418"/>
        <w:rPr>
          <w:lang w:val="es-ES_tradnl" w:eastAsia="es-CO"/>
        </w:rPr>
      </w:pPr>
      <w:r w:rsidRPr="00243853">
        <w:rPr>
          <w:lang w:val="es-ES_tradnl" w:eastAsia="es-CO"/>
        </w:rPr>
        <w:t>Esto se puede interpretar como la disposición que tiene el auxiliador para ayudar a las personas que lo necesitan.</w:t>
      </w:r>
    </w:p>
    <w:p w14:paraId="1C19735B" w14:textId="07C3A999" w:rsidR="00243853" w:rsidRPr="00243853" w:rsidRDefault="00243853" w:rsidP="00243853">
      <w:pPr>
        <w:pStyle w:val="Prrafodelista"/>
        <w:numPr>
          <w:ilvl w:val="0"/>
          <w:numId w:val="0"/>
        </w:numPr>
        <w:ind w:left="1418"/>
        <w:rPr>
          <w:lang w:val="es-ES_tradnl" w:eastAsia="es-CO"/>
        </w:rPr>
      </w:pPr>
      <w:r w:rsidRPr="00243853">
        <w:rPr>
          <w:lang w:val="es-ES_tradnl" w:eastAsia="es-CO"/>
        </w:rPr>
        <w:t>La actitud posee factores que pueden interferir y modificar la naturaleza o la intención, tales como:</w:t>
      </w:r>
    </w:p>
    <w:p w14:paraId="6E200440" w14:textId="77777777" w:rsidR="00243853" w:rsidRPr="00243853" w:rsidRDefault="00243853" w:rsidP="00243853">
      <w:pPr>
        <w:pStyle w:val="Prrafodelista"/>
        <w:numPr>
          <w:ilvl w:val="0"/>
          <w:numId w:val="0"/>
        </w:numPr>
        <w:ind w:left="1418"/>
        <w:rPr>
          <w:lang w:val="es-ES_tradnl" w:eastAsia="es-CO"/>
        </w:rPr>
      </w:pPr>
    </w:p>
    <w:p w14:paraId="602DD168" w14:textId="77777777" w:rsidR="00243853" w:rsidRPr="00243853" w:rsidRDefault="00243853" w:rsidP="00243853">
      <w:pPr>
        <w:pStyle w:val="Prrafodelista"/>
        <w:numPr>
          <w:ilvl w:val="0"/>
          <w:numId w:val="0"/>
        </w:numPr>
        <w:ind w:left="1418"/>
        <w:rPr>
          <w:lang w:val="es-ES_tradnl" w:eastAsia="es-CO"/>
        </w:rPr>
      </w:pPr>
    </w:p>
    <w:p w14:paraId="68D5AB29" w14:textId="697FD997" w:rsidR="00243853" w:rsidRPr="00243853" w:rsidRDefault="00243853" w:rsidP="00243853">
      <w:pPr>
        <w:pStyle w:val="Prrafodelista"/>
        <w:numPr>
          <w:ilvl w:val="0"/>
          <w:numId w:val="380"/>
        </w:numPr>
        <w:rPr>
          <w:lang w:val="es-ES_tradnl" w:eastAsia="es-CO"/>
        </w:rPr>
      </w:pPr>
      <w:r w:rsidRPr="00243853">
        <w:rPr>
          <w:lang w:val="es-ES_tradnl" w:eastAsia="es-CO"/>
        </w:rPr>
        <w:t>Estado de ánimo.</w:t>
      </w:r>
    </w:p>
    <w:p w14:paraId="5D13166F" w14:textId="7AADC56F" w:rsidR="00243853" w:rsidRPr="00243853" w:rsidRDefault="00243853" w:rsidP="00243853">
      <w:pPr>
        <w:pStyle w:val="Prrafodelista"/>
        <w:numPr>
          <w:ilvl w:val="0"/>
          <w:numId w:val="380"/>
        </w:numPr>
        <w:rPr>
          <w:lang w:val="es-ES_tradnl" w:eastAsia="es-CO"/>
        </w:rPr>
      </w:pPr>
      <w:r w:rsidRPr="00243853">
        <w:rPr>
          <w:lang w:val="es-ES_tradnl" w:eastAsia="es-CO"/>
        </w:rPr>
        <w:t>Conocimientos previos.</w:t>
      </w:r>
    </w:p>
    <w:p w14:paraId="74A33ED6" w14:textId="5705C225" w:rsidR="00243853" w:rsidRPr="00243853" w:rsidRDefault="00243853" w:rsidP="00243853">
      <w:pPr>
        <w:pStyle w:val="Prrafodelista"/>
        <w:numPr>
          <w:ilvl w:val="0"/>
          <w:numId w:val="380"/>
        </w:numPr>
        <w:rPr>
          <w:lang w:val="es-ES_tradnl" w:eastAsia="es-CO"/>
        </w:rPr>
      </w:pPr>
      <w:r w:rsidRPr="00243853">
        <w:rPr>
          <w:lang w:val="es-ES_tradnl" w:eastAsia="es-CO"/>
        </w:rPr>
        <w:t>Valores éticos y morales.</w:t>
      </w:r>
    </w:p>
    <w:p w14:paraId="7D55B7E6" w14:textId="32D68CEC" w:rsidR="00243853" w:rsidRPr="00243853" w:rsidRDefault="00243853" w:rsidP="00243853">
      <w:pPr>
        <w:pStyle w:val="Prrafodelista"/>
        <w:numPr>
          <w:ilvl w:val="0"/>
          <w:numId w:val="380"/>
        </w:numPr>
        <w:rPr>
          <w:lang w:val="es-ES_tradnl" w:eastAsia="es-CO"/>
        </w:rPr>
      </w:pPr>
      <w:r w:rsidRPr="00243853">
        <w:rPr>
          <w:lang w:val="es-ES_tradnl" w:eastAsia="es-CO"/>
        </w:rPr>
        <w:t>Recurso disponible.</w:t>
      </w:r>
    </w:p>
    <w:p w14:paraId="65399BBF" w14:textId="4653372A" w:rsidR="00243853" w:rsidRPr="00243853" w:rsidRDefault="00243853" w:rsidP="00243853">
      <w:pPr>
        <w:pStyle w:val="Prrafodelista"/>
        <w:numPr>
          <w:ilvl w:val="0"/>
          <w:numId w:val="380"/>
        </w:numPr>
        <w:rPr>
          <w:lang w:val="es-ES_tradnl" w:eastAsia="es-CO"/>
        </w:rPr>
      </w:pPr>
      <w:r w:rsidRPr="00243853">
        <w:rPr>
          <w:lang w:val="es-ES_tradnl" w:eastAsia="es-CO"/>
        </w:rPr>
        <w:t>Entorno.</w:t>
      </w:r>
    </w:p>
    <w:p w14:paraId="23994689" w14:textId="77777777" w:rsidR="00243853" w:rsidRPr="00243853" w:rsidRDefault="00243853" w:rsidP="00243853">
      <w:pPr>
        <w:ind w:left="1418" w:firstLine="0"/>
        <w:rPr>
          <w:lang w:val="es-ES_tradnl" w:eastAsia="es-CO"/>
        </w:rPr>
      </w:pPr>
      <w:r w:rsidRPr="00243853">
        <w:rPr>
          <w:lang w:val="es-ES_tradnl" w:eastAsia="es-CO"/>
        </w:rPr>
        <w:t>Todas las acciones del primer respondiente deben enfocarse hacia la autoprotección, proteger a otros auxiliares, y ayudar al lesionado, para evitar al máximo secuelas, complicaciones, o lesiones posteriores.</w:t>
      </w:r>
    </w:p>
    <w:p w14:paraId="53612153" w14:textId="77777777" w:rsidR="00243853" w:rsidRPr="00243853" w:rsidRDefault="00243853" w:rsidP="00243853">
      <w:pPr>
        <w:ind w:left="1418" w:firstLine="0"/>
        <w:rPr>
          <w:lang w:val="es-ES_tradnl" w:eastAsia="es-CO"/>
        </w:rPr>
      </w:pPr>
      <w:r w:rsidRPr="00243853">
        <w:rPr>
          <w:lang w:val="es-ES_tradnl" w:eastAsia="es-CO"/>
        </w:rPr>
        <w:t>Para entender y ejecutar acciones que no afecten la seguridad del auxiliador y la seguridad de la escena, y para brindar la correcta atención del lesionado, sin generar daños, es imperioso seguir las recomendaciones e instrucciones dadas por el profesional de la salud o persona experta, que se encuentre en la escena de la situación que generó el o los lesionados; no se trata de ser protagonista o dar la imagen de líder, lo importante realmente es prestar un servicio oportuno y pertinente.</w:t>
      </w:r>
    </w:p>
    <w:p w14:paraId="2BE6ABA1" w14:textId="3AAB296E" w:rsidR="00243853" w:rsidRPr="00243853" w:rsidRDefault="00243853" w:rsidP="00243853">
      <w:pPr>
        <w:ind w:left="1418" w:firstLine="0"/>
        <w:rPr>
          <w:lang w:val="es-ES_tradnl" w:eastAsia="es-CO"/>
        </w:rPr>
      </w:pPr>
      <w:r w:rsidRPr="00243853">
        <w:rPr>
          <w:lang w:val="es-ES_tradnl" w:eastAsia="es-CO"/>
        </w:rPr>
        <w:t>Si se está preparado para desarrollar o fortalecer la buena actitud y las características de un buen auxiliador, es sustancial resaltar algunas características:</w:t>
      </w:r>
    </w:p>
    <w:p w14:paraId="4CFCC8D4" w14:textId="5048481D" w:rsidR="00243853" w:rsidRPr="00243853" w:rsidRDefault="00243853" w:rsidP="00243853">
      <w:pPr>
        <w:pStyle w:val="Prrafodelista"/>
        <w:numPr>
          <w:ilvl w:val="0"/>
          <w:numId w:val="381"/>
        </w:numPr>
        <w:ind w:left="2127"/>
        <w:rPr>
          <w:lang w:val="es-ES_tradnl" w:eastAsia="es-CO"/>
        </w:rPr>
      </w:pPr>
      <w:r w:rsidRPr="00243853">
        <w:rPr>
          <w:lang w:val="es-ES_tradnl" w:eastAsia="es-CO"/>
        </w:rPr>
        <w:t>Autocontrol y conservar la calma.</w:t>
      </w:r>
    </w:p>
    <w:p w14:paraId="18B139AC" w14:textId="00036E02" w:rsidR="00243853" w:rsidRPr="00243853" w:rsidRDefault="00243853" w:rsidP="00243853">
      <w:pPr>
        <w:pStyle w:val="Prrafodelista"/>
        <w:numPr>
          <w:ilvl w:val="0"/>
          <w:numId w:val="381"/>
        </w:numPr>
        <w:ind w:left="2127"/>
        <w:rPr>
          <w:lang w:val="es-ES_tradnl" w:eastAsia="es-CO"/>
        </w:rPr>
      </w:pPr>
      <w:r w:rsidRPr="00243853">
        <w:rPr>
          <w:lang w:val="es-ES_tradnl" w:eastAsia="es-CO"/>
        </w:rPr>
        <w:t>Consideración por la integridad y pudor del otro.</w:t>
      </w:r>
    </w:p>
    <w:p w14:paraId="61FE27FD" w14:textId="1EA004AA" w:rsidR="00243853" w:rsidRPr="00243853" w:rsidRDefault="00243853" w:rsidP="00243853">
      <w:pPr>
        <w:pStyle w:val="Prrafodelista"/>
        <w:numPr>
          <w:ilvl w:val="0"/>
          <w:numId w:val="381"/>
        </w:numPr>
        <w:ind w:left="2127"/>
        <w:rPr>
          <w:lang w:val="es-ES_tradnl" w:eastAsia="es-CO"/>
        </w:rPr>
      </w:pPr>
      <w:r w:rsidRPr="00243853">
        <w:rPr>
          <w:lang w:val="es-ES_tradnl" w:eastAsia="es-CO"/>
        </w:rPr>
        <w:t>Responsabilidad.</w:t>
      </w:r>
    </w:p>
    <w:p w14:paraId="6E511110" w14:textId="7BDFC19A" w:rsidR="00243853" w:rsidRPr="00243853" w:rsidRDefault="00243853" w:rsidP="00243853">
      <w:pPr>
        <w:pStyle w:val="Prrafodelista"/>
        <w:numPr>
          <w:ilvl w:val="0"/>
          <w:numId w:val="381"/>
        </w:numPr>
        <w:ind w:left="2127"/>
        <w:rPr>
          <w:lang w:val="es-ES_tradnl" w:eastAsia="es-CO"/>
        </w:rPr>
      </w:pPr>
      <w:r w:rsidRPr="00243853">
        <w:rPr>
          <w:lang w:val="es-ES_tradnl" w:eastAsia="es-CO"/>
        </w:rPr>
        <w:t>Solidaridad.</w:t>
      </w:r>
    </w:p>
    <w:p w14:paraId="52FF3B10" w14:textId="320C087C" w:rsidR="00F01AA1" w:rsidRPr="00921946" w:rsidRDefault="00243853" w:rsidP="00921946">
      <w:pPr>
        <w:pStyle w:val="Prrafodelista"/>
        <w:numPr>
          <w:ilvl w:val="0"/>
          <w:numId w:val="381"/>
        </w:numPr>
        <w:ind w:left="2127"/>
        <w:rPr>
          <w:lang w:val="es-ES_tradnl" w:eastAsia="es-CO"/>
        </w:rPr>
      </w:pPr>
      <w:r w:rsidRPr="00243853">
        <w:rPr>
          <w:lang w:val="es-ES_tradnl" w:eastAsia="es-CO"/>
        </w:rPr>
        <w:t>Imparcialidad.</w:t>
      </w:r>
    </w:p>
    <w:p w14:paraId="1A5142D5" w14:textId="77777777" w:rsidR="00243853" w:rsidRPr="00255F2C" w:rsidRDefault="00F01AA1" w:rsidP="00DF17F9">
      <w:pPr>
        <w:pStyle w:val="Prrafodelista"/>
        <w:numPr>
          <w:ilvl w:val="0"/>
          <w:numId w:val="0"/>
        </w:numPr>
        <w:ind w:left="1418"/>
        <w:rPr>
          <w:b/>
          <w:bCs/>
          <w:lang w:val="es-ES_tradnl" w:eastAsia="es-CO"/>
        </w:rPr>
      </w:pPr>
      <w:r w:rsidRPr="00243853">
        <w:rPr>
          <w:b/>
          <w:bCs/>
          <w:lang w:val="es-ES_tradnl" w:eastAsia="es-CO"/>
        </w:rPr>
        <w:t>Autocontrol y conservar la calma</w:t>
      </w:r>
      <w:r w:rsidR="00243853" w:rsidRPr="00243853">
        <w:rPr>
          <w:b/>
          <w:bCs/>
          <w:lang w:val="es-ES_tradnl" w:eastAsia="es-CO"/>
        </w:rPr>
        <w:t xml:space="preserve">: </w:t>
      </w:r>
      <w:r w:rsidR="00243853" w:rsidRPr="00243853">
        <w:rPr>
          <w:lang w:val="es-ES_tradnl" w:eastAsia="es-CO"/>
        </w:rPr>
        <w:t xml:space="preserve">cuando el entorno engendra situaciones que no pueden ser controladas como, por ejemplo, una emergencia en la que se ha visto afectada la salud de una persona, o se presentan posibilidades de afectación, el instinto de supervivencia humano se activa y, en alguna oportunidad, las mismas acciones de los involucrados pueden llegar a ser instintivas, impidiendo identificar peligros del entorno y la situación real del lesionado (efecto túnel) El autocontrol contribuye a mantener la </w:t>
      </w:r>
      <w:r w:rsidR="00243853" w:rsidRPr="00255F2C">
        <w:rPr>
          <w:lang w:val="es-ES_tradnl" w:eastAsia="es-CO"/>
        </w:rPr>
        <w:t>calma; esto quiere decir que durante una emergencia, en la cual se desea participar como auxiliador, antes de obrar, debe detenerse, pensar en cuáles son las acciones correctas a ejecutar y actuar con precaución.</w:t>
      </w:r>
    </w:p>
    <w:p w14:paraId="4C8CA848" w14:textId="0FAD417F" w:rsidR="00372453" w:rsidRPr="00255F2C" w:rsidRDefault="00F01AA1" w:rsidP="00DF17F9">
      <w:pPr>
        <w:pStyle w:val="Prrafodelista"/>
        <w:numPr>
          <w:ilvl w:val="0"/>
          <w:numId w:val="0"/>
        </w:numPr>
        <w:ind w:left="1418"/>
        <w:rPr>
          <w:b/>
          <w:bCs/>
          <w:lang w:val="es-ES_tradnl" w:eastAsia="es-CO"/>
        </w:rPr>
      </w:pPr>
      <w:r w:rsidRPr="00255F2C">
        <w:rPr>
          <w:b/>
          <w:bCs/>
          <w:lang w:val="es-ES_tradnl" w:eastAsia="es-CO"/>
        </w:rPr>
        <w:t>Respeto</w:t>
      </w:r>
      <w:r w:rsidR="00243853" w:rsidRPr="00255F2C">
        <w:rPr>
          <w:b/>
          <w:bCs/>
          <w:lang w:val="es-ES_tradnl" w:eastAsia="es-CO"/>
        </w:rPr>
        <w:t xml:space="preserve">: </w:t>
      </w:r>
      <w:r w:rsidR="00372453" w:rsidRPr="00255F2C">
        <w:rPr>
          <w:lang w:val="es-ES_tradnl" w:eastAsia="es-CO"/>
        </w:rPr>
        <w:t>el respeto es advertido por el lesionado, por los familiares, por la autoridad y por todas las personas que se encuentran en el entorno. Durante una emergencia, algunas de las personas involucradas pueden presentar pánico; esto los llevará a sentirse extremadamente susceptibles hacia cualquier acción del entorno.</w:t>
      </w:r>
    </w:p>
    <w:p w14:paraId="11D1F257" w14:textId="27396F8D" w:rsidR="00372453" w:rsidRPr="00255F2C" w:rsidRDefault="00BE08CB" w:rsidP="00372453">
      <w:pPr>
        <w:pStyle w:val="Prrafodelista"/>
        <w:numPr>
          <w:ilvl w:val="0"/>
          <w:numId w:val="0"/>
        </w:numPr>
        <w:ind w:left="1418"/>
        <w:rPr>
          <w:lang w:val="es-ES_tradnl" w:eastAsia="es-CO"/>
        </w:rPr>
      </w:pPr>
      <w:r w:rsidRPr="00255F2C">
        <w:rPr>
          <w:lang w:val="es-ES_tradnl" w:eastAsia="es-CO"/>
        </w:rPr>
        <w:t>El buen auxiliador demuestra respeto haciendo uso de las siguientes opciones:​</w:t>
      </w:r>
    </w:p>
    <w:p w14:paraId="05C00CF9" w14:textId="21129B5C" w:rsidR="00BE08CB" w:rsidRPr="00255F2C" w:rsidRDefault="00BE08CB" w:rsidP="00BE08CB">
      <w:pPr>
        <w:pStyle w:val="Prrafodelista"/>
        <w:numPr>
          <w:ilvl w:val="0"/>
          <w:numId w:val="382"/>
        </w:numPr>
        <w:rPr>
          <w:lang w:val="es-ES_tradnl" w:eastAsia="es-CO"/>
        </w:rPr>
      </w:pPr>
      <w:r w:rsidRPr="00255F2C">
        <w:rPr>
          <w:b/>
          <w:bCs/>
          <w:lang w:val="es-ES_tradnl" w:eastAsia="es-CO"/>
        </w:rPr>
        <w:t>Al acercarse:</w:t>
      </w:r>
      <w:r w:rsidRPr="00255F2C">
        <w:rPr>
          <w:lang w:val="es-ES_tradnl" w:eastAsia="es-CO"/>
        </w:rPr>
        <w:t xml:space="preserve"> presentarse al lesionado y a las demás personas presentes, como auxiliador, demostrando que su única intención es la de ayudar. ​</w:t>
      </w:r>
    </w:p>
    <w:p w14:paraId="3B77A5C5" w14:textId="4C7CBCA9" w:rsidR="00BE08CB" w:rsidRPr="00255F2C" w:rsidRDefault="00BE08CB" w:rsidP="00BE08CB">
      <w:pPr>
        <w:pStyle w:val="Prrafodelista"/>
        <w:numPr>
          <w:ilvl w:val="0"/>
          <w:numId w:val="382"/>
        </w:numPr>
        <w:rPr>
          <w:lang w:val="es-ES_tradnl" w:eastAsia="es-CO"/>
        </w:rPr>
      </w:pPr>
      <w:r w:rsidRPr="00255F2C">
        <w:rPr>
          <w:b/>
          <w:bCs/>
          <w:lang w:val="es-ES_tradnl" w:eastAsia="es-CO"/>
        </w:rPr>
        <w:t>Al mirar:</w:t>
      </w:r>
      <w:r w:rsidRPr="00255F2C">
        <w:rPr>
          <w:lang w:val="es-ES_tradnl" w:eastAsia="es-CO"/>
        </w:rPr>
        <w:t xml:space="preserve"> enfoca inicialmente la mirada hacia los ojos del lesionado, evitando reflejos intimidatorios que hagan sentir vulnerable, al lesionado; esto quiere decir: no mover los ojos como cuando el hombre observa el pronunciado escote de una mujer. Mantener actitud neutral, no de sorpresa o impresión negativa. ​</w:t>
      </w:r>
    </w:p>
    <w:p w14:paraId="03B7F7AA" w14:textId="3FE76B7A" w:rsidR="00255F2C" w:rsidRPr="00255F2C" w:rsidRDefault="00255F2C" w:rsidP="00BE08CB">
      <w:pPr>
        <w:pStyle w:val="Prrafodelista"/>
        <w:numPr>
          <w:ilvl w:val="0"/>
          <w:numId w:val="382"/>
        </w:numPr>
        <w:rPr>
          <w:lang w:val="es-ES_tradnl" w:eastAsia="es-CO"/>
        </w:rPr>
      </w:pPr>
      <w:r w:rsidRPr="00255F2C">
        <w:rPr>
          <w:b/>
          <w:bCs/>
          <w:lang w:val="es-ES_tradnl" w:eastAsia="es-CO"/>
        </w:rPr>
        <w:t>Al tocarse:</w:t>
      </w:r>
      <w:r w:rsidRPr="00255F2C">
        <w:rPr>
          <w:lang w:val="es-ES_tradnl" w:eastAsia="es-CO"/>
        </w:rPr>
        <w:t xml:space="preserve"> solicitar permiso para tocar cualquier parte del cuerpo del lesionado, principalmente si estas son cercanas a los genitales; no toque por demás, no desvista, no se apropie de las pertenencias ajenas. ​</w:t>
      </w:r>
    </w:p>
    <w:p w14:paraId="724571DE" w14:textId="5101AEFA" w:rsidR="00255F2C" w:rsidRPr="00255F2C" w:rsidRDefault="00255F2C" w:rsidP="00BE08CB">
      <w:pPr>
        <w:pStyle w:val="Prrafodelista"/>
        <w:numPr>
          <w:ilvl w:val="0"/>
          <w:numId w:val="382"/>
        </w:numPr>
        <w:rPr>
          <w:lang w:val="es-ES_tradnl" w:eastAsia="es-CO"/>
        </w:rPr>
      </w:pPr>
      <w:r w:rsidRPr="00255F2C">
        <w:rPr>
          <w:b/>
          <w:bCs/>
          <w:lang w:val="es-ES_tradnl" w:eastAsia="es-CO"/>
        </w:rPr>
        <w:t>Al hablar:</w:t>
      </w:r>
      <w:r w:rsidRPr="00255F2C">
        <w:rPr>
          <w:lang w:val="es-ES_tradnl" w:eastAsia="es-CO"/>
        </w:rPr>
        <w:t xml:space="preserve"> tener precaución con las palabras, no generar comentarios susceptibles a dobles interpretaciones, no juzgar; en lo posible, evitar o no realizar comentarios referentes a las heridas y el estado del lesionado. El tono de voz debe ser fuerte, pero que no se interprete como un grito.​</w:t>
      </w:r>
    </w:p>
    <w:p w14:paraId="29A50378" w14:textId="77777777" w:rsidR="00255F2C" w:rsidRPr="00255F2C" w:rsidRDefault="00F01AA1" w:rsidP="00DF17F9">
      <w:pPr>
        <w:pStyle w:val="Prrafodelista"/>
        <w:numPr>
          <w:ilvl w:val="0"/>
          <w:numId w:val="0"/>
        </w:numPr>
        <w:ind w:left="1418"/>
        <w:rPr>
          <w:lang w:val="es-ES_tradnl" w:eastAsia="es-CO"/>
        </w:rPr>
      </w:pPr>
      <w:r w:rsidRPr="00255F2C">
        <w:rPr>
          <w:b/>
          <w:bCs/>
          <w:lang w:val="es-ES_tradnl" w:eastAsia="es-CO"/>
        </w:rPr>
        <w:t>Responsabilidad</w:t>
      </w:r>
      <w:r w:rsidR="00255F2C" w:rsidRPr="00255F2C">
        <w:rPr>
          <w:b/>
          <w:bCs/>
          <w:lang w:val="es-ES_tradnl" w:eastAsia="es-CO"/>
        </w:rPr>
        <w:t>:</w:t>
      </w:r>
      <w:r w:rsidR="00255F2C" w:rsidRPr="00255F2C">
        <w:rPr>
          <w:lang w:val="es-ES_tradnl" w:eastAsia="es-CO"/>
        </w:rPr>
        <w:t xml:space="preserve"> el buen auxiliar deberá ser responsable de sus actos; por esta razón, debe comprometerse con la preparación continua y con el proceder respetuoso, no hacer daño al lesionado, no realizar acciones que desconoce y no experimentar desenlaces, debido a que esto afectará negativamente a la persona lesionada.</w:t>
      </w:r>
    </w:p>
    <w:p w14:paraId="3A614A95" w14:textId="77777777" w:rsidR="006B7A8B" w:rsidRPr="006B7A8B" w:rsidRDefault="00255F2C" w:rsidP="006B7A8B">
      <w:pPr>
        <w:pStyle w:val="Prrafodelista"/>
        <w:numPr>
          <w:ilvl w:val="0"/>
          <w:numId w:val="0"/>
        </w:numPr>
        <w:ind w:left="1418"/>
        <w:rPr>
          <w:lang w:val="es-ES_tradnl" w:eastAsia="es-CO"/>
        </w:rPr>
      </w:pPr>
      <w:r w:rsidRPr="00255F2C">
        <w:rPr>
          <w:lang w:val="es-ES_tradnl" w:eastAsia="es-CO"/>
        </w:rPr>
        <w:t xml:space="preserve">Es función importante del primer respondiente, portar los implementos básicos para auxiliar a un lesionado y autoprotegerse; además, estos </w:t>
      </w:r>
      <w:r w:rsidRPr="006B7A8B">
        <w:rPr>
          <w:lang w:val="es-ES_tradnl" w:eastAsia="es-CO"/>
        </w:rPr>
        <w:t>instrumentos serán muy útiles en caso que el lesionado sea él.</w:t>
      </w:r>
    </w:p>
    <w:p w14:paraId="3399FBBF" w14:textId="77777777" w:rsidR="006B7A8B" w:rsidRPr="00C5428D" w:rsidRDefault="00F01AA1" w:rsidP="00DF17F9">
      <w:pPr>
        <w:pStyle w:val="Prrafodelista"/>
        <w:numPr>
          <w:ilvl w:val="0"/>
          <w:numId w:val="0"/>
        </w:numPr>
        <w:ind w:left="1418"/>
        <w:rPr>
          <w:lang w:val="es-ES_tradnl" w:eastAsia="es-CO"/>
        </w:rPr>
      </w:pPr>
      <w:r w:rsidRPr="00C5428D">
        <w:rPr>
          <w:b/>
          <w:bCs/>
          <w:lang w:val="es-ES_tradnl" w:eastAsia="es-CO"/>
        </w:rPr>
        <w:t>Solidaridad</w:t>
      </w:r>
      <w:r w:rsidR="006B7A8B" w:rsidRPr="00C5428D">
        <w:rPr>
          <w:b/>
          <w:bCs/>
          <w:lang w:val="es-ES_tradnl" w:eastAsia="es-CO"/>
        </w:rPr>
        <w:t>:</w:t>
      </w:r>
      <w:r w:rsidR="006B7A8B" w:rsidRPr="00C5428D">
        <w:rPr>
          <w:lang w:val="es-ES_tradnl" w:eastAsia="es-CO"/>
        </w:rPr>
        <w:t xml:space="preserve"> el buen auxiliar siempre procede sin esperar a cambio ningún beneficio; siempre actúa sin esperar un pago por su gesto de buena voluntad y constantemente actúa de manera humanitaria y neutral.</w:t>
      </w:r>
    </w:p>
    <w:p w14:paraId="3D48ECC5" w14:textId="68878F86" w:rsidR="00F01AA1" w:rsidRPr="00C5428D" w:rsidRDefault="006B7A8B" w:rsidP="006B7A8B">
      <w:pPr>
        <w:pStyle w:val="Prrafodelista"/>
        <w:numPr>
          <w:ilvl w:val="0"/>
          <w:numId w:val="0"/>
        </w:numPr>
        <w:ind w:left="1418"/>
        <w:rPr>
          <w:lang w:val="es-ES_tradnl" w:eastAsia="es-CO"/>
        </w:rPr>
      </w:pPr>
      <w:r w:rsidRPr="00C5428D">
        <w:rPr>
          <w:lang w:val="es-ES_tradnl" w:eastAsia="es-CO"/>
        </w:rPr>
        <w:t>En ninguna situación podrá solicitar pago por ayudar al lesionado, ni exigir que le devuelvan los implementos del botiquín, los cuales han sido utilizados y consumidos durante la ayuda.</w:t>
      </w:r>
    </w:p>
    <w:p w14:paraId="22A8C8CC" w14:textId="77777777" w:rsidR="00C5428D" w:rsidRPr="00C5428D" w:rsidRDefault="00F01AA1" w:rsidP="00DF17F9">
      <w:pPr>
        <w:pStyle w:val="Prrafodelista"/>
        <w:numPr>
          <w:ilvl w:val="0"/>
          <w:numId w:val="0"/>
        </w:numPr>
        <w:ind w:left="1418"/>
        <w:rPr>
          <w:b/>
          <w:bCs/>
          <w:lang w:val="es-ES_tradnl" w:eastAsia="es-CO"/>
        </w:rPr>
      </w:pPr>
      <w:r w:rsidRPr="00C5428D">
        <w:rPr>
          <w:b/>
          <w:bCs/>
          <w:lang w:val="es-ES_tradnl" w:eastAsia="es-CO"/>
        </w:rPr>
        <w:t>Principio de imparcialidad</w:t>
      </w:r>
      <w:r w:rsidR="00C5428D" w:rsidRPr="00C5428D">
        <w:rPr>
          <w:b/>
          <w:bCs/>
          <w:lang w:val="es-ES_tradnl" w:eastAsia="es-CO"/>
        </w:rPr>
        <w:t xml:space="preserve">: </w:t>
      </w:r>
      <w:r w:rsidR="00C5428D" w:rsidRPr="00C5428D">
        <w:rPr>
          <w:lang w:val="es-ES_tradnl" w:eastAsia="es-CO"/>
        </w:rPr>
        <w:t>debemos brindar apoyo a la persona lesionada, sin llevar a cabo ninguna clase de discriminación, ya sea por sexo, por raza, por origen nacional o familiar, lengua, religión, opinión política o filosófica.</w:t>
      </w:r>
    </w:p>
    <w:p w14:paraId="6C8FA259" w14:textId="77777777" w:rsidR="00C5428D" w:rsidRPr="00C5428D" w:rsidRDefault="00C5428D" w:rsidP="00C5428D">
      <w:pPr>
        <w:pStyle w:val="Prrafodelista"/>
        <w:numPr>
          <w:ilvl w:val="0"/>
          <w:numId w:val="0"/>
        </w:numPr>
        <w:ind w:left="1418"/>
        <w:rPr>
          <w:lang w:val="es-ES_tradnl" w:eastAsia="es-CO"/>
        </w:rPr>
      </w:pPr>
      <w:r w:rsidRPr="00C5428D">
        <w:rPr>
          <w:lang w:val="es-ES_tradnl" w:eastAsia="es-CO"/>
        </w:rPr>
        <w:t>La empatía y la buena actitud del primer respondiente, proporcionan y consolidan todos los propósitos de ayuda durante una situación de emergencia, al aumentar la interacción con el lesionado y los demás auxiliares o personas que están ubicadas como observadores. Tratar a los demás como usted desea que lo traten.</w:t>
      </w:r>
    </w:p>
    <w:p w14:paraId="6C210240" w14:textId="77777777" w:rsidR="00C5428D" w:rsidRPr="00C5428D" w:rsidRDefault="00C5428D" w:rsidP="00C5428D">
      <w:pPr>
        <w:pStyle w:val="Prrafodelista"/>
        <w:numPr>
          <w:ilvl w:val="0"/>
          <w:numId w:val="0"/>
        </w:numPr>
        <w:ind w:left="1418"/>
        <w:rPr>
          <w:b/>
          <w:bCs/>
          <w:lang w:val="es-ES_tradnl" w:eastAsia="es-CO"/>
        </w:rPr>
      </w:pPr>
      <w:r w:rsidRPr="00C5428D">
        <w:rPr>
          <w:b/>
          <w:bCs/>
          <w:lang w:val="es-ES_tradnl" w:eastAsia="es-CO"/>
        </w:rPr>
        <w:t>¿Piense que usted puede aprovechar los beneficios de una buena actitud, como primer respondiente?</w:t>
      </w:r>
    </w:p>
    <w:p w14:paraId="59152484" w14:textId="675B3EC2" w:rsidR="007A73B8" w:rsidRDefault="00F1237E" w:rsidP="00F1237E">
      <w:pPr>
        <w:jc w:val="both"/>
        <w:rPr>
          <w:b/>
          <w:bCs/>
          <w:lang w:eastAsia="es-CO"/>
        </w:rPr>
      </w:pPr>
      <w:r>
        <w:rPr>
          <w:b/>
          <w:bCs/>
          <w:lang w:eastAsia="es-CO"/>
        </w:rPr>
        <w:t xml:space="preserve">Mi compromiso, </w:t>
      </w:r>
      <w:r w:rsidRPr="00F1237E">
        <w:rPr>
          <w:lang w:eastAsia="es-CO"/>
        </w:rPr>
        <w:t>Ver documento anexo Mi compromiso, en la carpeta anexos, allí podrá ampliar información de documento.</w:t>
      </w:r>
    </w:p>
    <w:p w14:paraId="378079C3" w14:textId="77777777" w:rsidR="007A73B8" w:rsidRDefault="007A73B8" w:rsidP="00C5428D">
      <w:pPr>
        <w:jc w:val="center"/>
        <w:rPr>
          <w:b/>
          <w:bCs/>
          <w:lang w:eastAsia="es-CO"/>
        </w:rPr>
      </w:pPr>
    </w:p>
    <w:p w14:paraId="38AA0CAD" w14:textId="3A18675A" w:rsidR="00F01AA1" w:rsidRDefault="00F01AA1" w:rsidP="007A73B8">
      <w:pPr>
        <w:pStyle w:val="Ttulo2"/>
      </w:pPr>
      <w:bookmarkStart w:id="4" w:name="_Toc147332440"/>
      <w:r>
        <w:t>Número único para emergencias</w:t>
      </w:r>
      <w:bookmarkEnd w:id="4"/>
    </w:p>
    <w:p w14:paraId="6EB509BC" w14:textId="77777777" w:rsidR="00F01AA1" w:rsidRDefault="00F01AA1" w:rsidP="00F01AA1">
      <w:pPr>
        <w:rPr>
          <w:lang w:eastAsia="es-CO"/>
        </w:rPr>
      </w:pPr>
      <w:r>
        <w:rPr>
          <w:lang w:eastAsia="es-CO"/>
        </w:rPr>
        <w:t>¿Cuál es el número único para emergencias? La siguiente imagen lo ilustra.</w:t>
      </w:r>
    </w:p>
    <w:p w14:paraId="324356AD" w14:textId="5005DB4D" w:rsidR="00F01AA1" w:rsidRDefault="00BD4065" w:rsidP="00BD4065">
      <w:pPr>
        <w:jc w:val="center"/>
        <w:rPr>
          <w:lang w:eastAsia="es-CO"/>
        </w:rPr>
      </w:pPr>
      <w:r>
        <w:rPr>
          <w:noProof/>
        </w:rPr>
        <w:drawing>
          <wp:inline distT="0" distB="0" distL="0" distR="0" wp14:anchorId="0BBAF4EA" wp14:editId="119B0319">
            <wp:extent cx="4699137" cy="4029075"/>
            <wp:effectExtent l="0" t="0" r="6350" b="0"/>
            <wp:docPr id="98235285" name="Imagen 1" descr="Imagen que describe el número único para emergencias, el cual consiste en lo siguiente:&#10;&#10;NUSE​&#10;Número Único para Seguridad y Emergencias​&#10;123&#10;En los casos donde el NUSE no opere, la notificación se podrá realizar a través de una línea gratuita, de fácil acceso y recordación, para la comunida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5285" name="Imagen 1" descr="Imagen que describe el número único para emergencias, el cual consiste en lo siguiente:&#10;&#10;NUSE​&#10;Número Único para Seguridad y Emergencias​&#10;123&#10;En los casos donde el NUSE no opere, la notificación se podrá realizar a través de una línea gratuita, de fácil acceso y recordación, para la comunidad. ​&#10;"/>
                    <pic:cNvPicPr/>
                  </pic:nvPicPr>
                  <pic:blipFill>
                    <a:blip r:embed="rId15"/>
                    <a:stretch>
                      <a:fillRect/>
                    </a:stretch>
                  </pic:blipFill>
                  <pic:spPr>
                    <a:xfrm>
                      <a:off x="0" y="0"/>
                      <a:ext cx="4702343" cy="4031824"/>
                    </a:xfrm>
                    <a:prstGeom prst="rect">
                      <a:avLst/>
                    </a:prstGeom>
                  </pic:spPr>
                </pic:pic>
              </a:graphicData>
            </a:graphic>
          </wp:inline>
        </w:drawing>
      </w:r>
    </w:p>
    <w:p w14:paraId="70C33544" w14:textId="14595E83" w:rsidR="00264921" w:rsidRPr="00264921" w:rsidRDefault="00264921" w:rsidP="00BD4065">
      <w:pPr>
        <w:jc w:val="center"/>
        <w:rPr>
          <w:sz w:val="20"/>
          <w:szCs w:val="20"/>
          <w:lang w:eastAsia="es-CO"/>
        </w:rPr>
      </w:pPr>
      <w:r w:rsidRPr="00264921">
        <w:rPr>
          <w:sz w:val="20"/>
          <w:szCs w:val="20"/>
          <w:lang w:eastAsia="es-CO"/>
        </w:rPr>
        <w:t>Nota. Sena (2021)</w:t>
      </w:r>
    </w:p>
    <w:p w14:paraId="7CA52063" w14:textId="77777777" w:rsidR="00C41363" w:rsidRPr="00A17C02" w:rsidRDefault="00F01AA1" w:rsidP="00C41363">
      <w:pPr>
        <w:pStyle w:val="Prrafodelista"/>
        <w:numPr>
          <w:ilvl w:val="0"/>
          <w:numId w:val="383"/>
        </w:numPr>
        <w:ind w:left="1418"/>
        <w:rPr>
          <w:lang w:val="es-ES_tradnl" w:eastAsia="es-CO"/>
        </w:rPr>
      </w:pPr>
      <w:r w:rsidRPr="00A17C02">
        <w:rPr>
          <w:b/>
          <w:bCs/>
          <w:lang w:val="es-ES_tradnl" w:eastAsia="es-CO"/>
        </w:rPr>
        <w:t>Acceso</w:t>
      </w:r>
      <w:r w:rsidR="00C41363" w:rsidRPr="00A17C02">
        <w:rPr>
          <w:b/>
          <w:bCs/>
          <w:lang w:val="es-ES_tradnl" w:eastAsia="es-CO"/>
        </w:rPr>
        <w:t xml:space="preserve">: </w:t>
      </w:r>
      <w:r w:rsidR="00C41363" w:rsidRPr="00A17C02">
        <w:rPr>
          <w:lang w:val="es-ES_tradnl" w:eastAsia="es-CO"/>
        </w:rPr>
        <w:t>s</w:t>
      </w:r>
      <w:r w:rsidRPr="00A17C02">
        <w:rPr>
          <w:lang w:val="es-ES_tradnl" w:eastAsia="es-CO"/>
        </w:rPr>
        <w:t>e accede de forma gratuita las 24 horas del día, los 365 días del año.</w:t>
      </w:r>
    </w:p>
    <w:p w14:paraId="0CAACA77" w14:textId="3691B990" w:rsidR="00F01AA1" w:rsidRPr="00A17C02" w:rsidRDefault="00F01AA1" w:rsidP="00C41363">
      <w:pPr>
        <w:pStyle w:val="Prrafodelista"/>
        <w:numPr>
          <w:ilvl w:val="0"/>
          <w:numId w:val="383"/>
        </w:numPr>
        <w:ind w:left="1418"/>
        <w:rPr>
          <w:lang w:val="es-ES_tradnl" w:eastAsia="es-CO"/>
        </w:rPr>
      </w:pPr>
      <w:r w:rsidRPr="00A17C02">
        <w:rPr>
          <w:b/>
          <w:bCs/>
          <w:lang w:val="es-ES_tradnl" w:eastAsia="es-CO"/>
        </w:rPr>
        <w:t>Número de emergencia</w:t>
      </w:r>
      <w:r w:rsidR="00C41363" w:rsidRPr="00A17C02">
        <w:rPr>
          <w:b/>
          <w:bCs/>
          <w:lang w:val="es-ES_tradnl" w:eastAsia="es-CO"/>
        </w:rPr>
        <w:t>:</w:t>
      </w:r>
      <w:r w:rsidR="00C41363" w:rsidRPr="00A17C02">
        <w:rPr>
          <w:lang w:val="es-ES_tradnl" w:eastAsia="es-CO"/>
        </w:rPr>
        <w:t xml:space="preserve"> es una línea única de emergencia nacional que agrupa todos los números de seguridad y emergencias de:</w:t>
      </w:r>
    </w:p>
    <w:p w14:paraId="03FCADFB" w14:textId="0D6B5669" w:rsidR="00C41363" w:rsidRPr="00A17C02" w:rsidRDefault="00C41363" w:rsidP="00C41363">
      <w:pPr>
        <w:pStyle w:val="Prrafodelista"/>
        <w:numPr>
          <w:ilvl w:val="0"/>
          <w:numId w:val="384"/>
        </w:numPr>
        <w:rPr>
          <w:lang w:val="es-ES_tradnl" w:eastAsia="es-CO"/>
        </w:rPr>
      </w:pPr>
      <w:r w:rsidRPr="00A17C02">
        <w:rPr>
          <w:lang w:val="es-ES_tradnl" w:eastAsia="es-CO"/>
        </w:rPr>
        <w:t>Policía.</w:t>
      </w:r>
    </w:p>
    <w:p w14:paraId="1EA35F57" w14:textId="4FDE9F08" w:rsidR="00C41363" w:rsidRPr="00A17C02" w:rsidRDefault="00C41363" w:rsidP="00C41363">
      <w:pPr>
        <w:pStyle w:val="Prrafodelista"/>
        <w:numPr>
          <w:ilvl w:val="0"/>
          <w:numId w:val="384"/>
        </w:numPr>
        <w:rPr>
          <w:lang w:val="es-ES_tradnl" w:eastAsia="es-CO"/>
        </w:rPr>
      </w:pPr>
      <w:r w:rsidRPr="00A17C02">
        <w:rPr>
          <w:lang w:val="es-ES_tradnl" w:eastAsia="es-CO"/>
        </w:rPr>
        <w:t>Bomberos.</w:t>
      </w:r>
    </w:p>
    <w:p w14:paraId="3A8C7DC7" w14:textId="2B40E915" w:rsidR="00C41363" w:rsidRPr="00A17C02" w:rsidRDefault="00C41363" w:rsidP="00C41363">
      <w:pPr>
        <w:pStyle w:val="Prrafodelista"/>
        <w:numPr>
          <w:ilvl w:val="0"/>
          <w:numId w:val="384"/>
        </w:numPr>
        <w:rPr>
          <w:lang w:val="es-ES_tradnl" w:eastAsia="es-CO"/>
        </w:rPr>
      </w:pPr>
      <w:r w:rsidRPr="00A17C02">
        <w:rPr>
          <w:lang w:val="es-ES_tradnl" w:eastAsia="es-CO"/>
        </w:rPr>
        <w:t>Movilidad.</w:t>
      </w:r>
    </w:p>
    <w:p w14:paraId="0F25E11F" w14:textId="3E1E679A" w:rsidR="00F01AA1" w:rsidRPr="00A17C02" w:rsidRDefault="00C41363" w:rsidP="00B751BA">
      <w:pPr>
        <w:pStyle w:val="Prrafodelista"/>
        <w:numPr>
          <w:ilvl w:val="0"/>
          <w:numId w:val="384"/>
        </w:numPr>
        <w:rPr>
          <w:lang w:val="es-ES_tradnl" w:eastAsia="es-CO"/>
        </w:rPr>
      </w:pPr>
      <w:r w:rsidRPr="00A17C02">
        <w:rPr>
          <w:lang w:val="es-ES_tradnl" w:eastAsia="es-CO"/>
        </w:rPr>
        <w:t>Gestión de riesgos.</w:t>
      </w:r>
    </w:p>
    <w:p w14:paraId="6186AF82" w14:textId="77777777" w:rsidR="00C41363" w:rsidRPr="00A17C02" w:rsidRDefault="00C41363" w:rsidP="00C41363">
      <w:pPr>
        <w:pStyle w:val="Prrafodelista"/>
        <w:numPr>
          <w:ilvl w:val="0"/>
          <w:numId w:val="0"/>
        </w:numPr>
        <w:ind w:left="2138"/>
        <w:rPr>
          <w:lang w:val="es-ES_tradnl" w:eastAsia="es-CO"/>
        </w:rPr>
      </w:pPr>
    </w:p>
    <w:p w14:paraId="3D70C022" w14:textId="6A031BCE" w:rsidR="00F01AA1" w:rsidRPr="00A17C02" w:rsidRDefault="00F01AA1" w:rsidP="00C41363">
      <w:pPr>
        <w:pStyle w:val="Prrafodelista"/>
        <w:numPr>
          <w:ilvl w:val="0"/>
          <w:numId w:val="383"/>
        </w:numPr>
        <w:ind w:left="1418"/>
        <w:rPr>
          <w:lang w:val="es-ES_tradnl" w:eastAsia="es-CO"/>
        </w:rPr>
      </w:pPr>
      <w:r w:rsidRPr="00A17C02">
        <w:rPr>
          <w:b/>
          <w:bCs/>
          <w:lang w:val="es-ES_tradnl" w:eastAsia="es-CO"/>
        </w:rPr>
        <w:t>Objetivo</w:t>
      </w:r>
      <w:r w:rsidR="00C41363" w:rsidRPr="00A17C02">
        <w:rPr>
          <w:b/>
          <w:bCs/>
          <w:lang w:val="es-ES_tradnl" w:eastAsia="es-CO"/>
        </w:rPr>
        <w:t>:</w:t>
      </w:r>
      <w:r w:rsidR="00C41363" w:rsidRPr="00A17C02">
        <w:rPr>
          <w:lang w:val="es-ES_tradnl" w:eastAsia="es-CO"/>
        </w:rPr>
        <w:t xml:space="preserve"> garantizar una respuesta adecuada, oportuna, efectiva y coordinada, en situaciones de urgencias, emergencias y desastres, desde las diferentes entidades que se encuentran incluidas en el sistema, para la prevención, atención y despacho de recursos físicos.</w:t>
      </w:r>
    </w:p>
    <w:p w14:paraId="52AF974C" w14:textId="77777777" w:rsidR="00F01AA1" w:rsidRDefault="00F01AA1" w:rsidP="00F01AA1">
      <w:pPr>
        <w:rPr>
          <w:lang w:eastAsia="es-CO"/>
        </w:rPr>
      </w:pPr>
      <w:r>
        <w:rPr>
          <w:lang w:eastAsia="es-CO"/>
        </w:rPr>
        <w:t>A través del Centro Regulador de Urgencia y Emergencias (CRUE) se coordina la atención prehospitalaria, servicio que se presta a la comunidad en general, y comprende los servicios de salvamento, atención médica y transporte, a enfermos o accidentados en el sitio del incidente.</w:t>
      </w:r>
    </w:p>
    <w:p w14:paraId="41DA3664" w14:textId="77777777" w:rsidR="00F01AA1" w:rsidRPr="000B125C" w:rsidRDefault="00F01AA1" w:rsidP="00F01AA1">
      <w:pPr>
        <w:rPr>
          <w:b/>
          <w:bCs/>
          <w:lang w:eastAsia="es-CO"/>
        </w:rPr>
      </w:pPr>
      <w:r w:rsidRPr="000B125C">
        <w:rPr>
          <w:b/>
          <w:bCs/>
          <w:lang w:eastAsia="es-CO"/>
        </w:rPr>
        <w:t>¿Cuándo solicitar el servicio de atención prehospitalaria?</w:t>
      </w:r>
    </w:p>
    <w:p w14:paraId="6B65767D" w14:textId="77777777" w:rsidR="00F01AA1" w:rsidRDefault="00F01AA1" w:rsidP="00F01AA1">
      <w:pPr>
        <w:rPr>
          <w:lang w:eastAsia="es-CO"/>
        </w:rPr>
      </w:pPr>
      <w:r>
        <w:rPr>
          <w:lang w:eastAsia="es-CO"/>
        </w:rPr>
        <w:t>El servicio de atención prehospitalaria se debe solicitar a través de la línea 123, cuando se presente alguna de las siguientes situaciones:</w:t>
      </w:r>
    </w:p>
    <w:p w14:paraId="6CDC5452" w14:textId="77777777" w:rsidR="00F01AA1" w:rsidRPr="00117726" w:rsidRDefault="00F01AA1" w:rsidP="000B125C">
      <w:pPr>
        <w:pStyle w:val="Prrafodelista"/>
        <w:numPr>
          <w:ilvl w:val="0"/>
          <w:numId w:val="385"/>
        </w:numPr>
        <w:rPr>
          <w:lang w:val="es-CO" w:eastAsia="es-CO"/>
        </w:rPr>
      </w:pPr>
      <w:r w:rsidRPr="00117726">
        <w:rPr>
          <w:lang w:val="es-CO" w:eastAsia="es-CO"/>
        </w:rPr>
        <w:t>Accidente de tránsito con heridos o lesionados.</w:t>
      </w:r>
    </w:p>
    <w:p w14:paraId="5B9BAE98" w14:textId="77777777" w:rsidR="00F01AA1" w:rsidRPr="00117726" w:rsidRDefault="00F01AA1" w:rsidP="000B125C">
      <w:pPr>
        <w:pStyle w:val="Prrafodelista"/>
        <w:numPr>
          <w:ilvl w:val="0"/>
          <w:numId w:val="385"/>
        </w:numPr>
        <w:rPr>
          <w:lang w:val="es-CO" w:eastAsia="es-CO"/>
        </w:rPr>
      </w:pPr>
      <w:r w:rsidRPr="00117726">
        <w:rPr>
          <w:lang w:val="es-CO" w:eastAsia="es-CO"/>
        </w:rPr>
        <w:t>Persona herida en la vía pública.</w:t>
      </w:r>
    </w:p>
    <w:p w14:paraId="7E85F121" w14:textId="77777777" w:rsidR="00F01AA1" w:rsidRPr="00117726" w:rsidRDefault="00F01AA1" w:rsidP="000B125C">
      <w:pPr>
        <w:pStyle w:val="Prrafodelista"/>
        <w:numPr>
          <w:ilvl w:val="0"/>
          <w:numId w:val="385"/>
        </w:numPr>
        <w:rPr>
          <w:lang w:val="es-CO" w:eastAsia="es-CO"/>
        </w:rPr>
      </w:pPr>
      <w:r w:rsidRPr="00117726">
        <w:rPr>
          <w:lang w:val="es-CO" w:eastAsia="es-CO"/>
        </w:rPr>
        <w:t>Dolor en el tórax o en el pecho y que no cede con el reposo.</w:t>
      </w:r>
    </w:p>
    <w:p w14:paraId="73807F1D" w14:textId="77777777" w:rsidR="00F01AA1" w:rsidRPr="00117726" w:rsidRDefault="00F01AA1" w:rsidP="000B125C">
      <w:pPr>
        <w:pStyle w:val="Prrafodelista"/>
        <w:numPr>
          <w:ilvl w:val="0"/>
          <w:numId w:val="385"/>
        </w:numPr>
        <w:rPr>
          <w:lang w:val="es-CO" w:eastAsia="es-CO"/>
        </w:rPr>
      </w:pPr>
      <w:r w:rsidRPr="00117726">
        <w:rPr>
          <w:lang w:val="es-CO" w:eastAsia="es-CO"/>
        </w:rPr>
        <w:t>Madre gestante de alto riesgo.</w:t>
      </w:r>
    </w:p>
    <w:p w14:paraId="23996CC1" w14:textId="77777777" w:rsidR="00F01AA1" w:rsidRPr="00117726" w:rsidRDefault="00F01AA1" w:rsidP="000B125C">
      <w:pPr>
        <w:pStyle w:val="Prrafodelista"/>
        <w:numPr>
          <w:ilvl w:val="0"/>
          <w:numId w:val="385"/>
        </w:numPr>
        <w:rPr>
          <w:lang w:val="es-CO" w:eastAsia="es-CO"/>
        </w:rPr>
      </w:pPr>
      <w:r w:rsidRPr="00117726">
        <w:rPr>
          <w:lang w:val="es-CO" w:eastAsia="es-CO"/>
        </w:rPr>
        <w:t>Embarazos con trabajo de parto en curso.</w:t>
      </w:r>
    </w:p>
    <w:p w14:paraId="4FEDED45" w14:textId="77777777" w:rsidR="00F01AA1" w:rsidRDefault="00F01AA1" w:rsidP="000B125C">
      <w:pPr>
        <w:pStyle w:val="Prrafodelista"/>
        <w:numPr>
          <w:ilvl w:val="0"/>
          <w:numId w:val="385"/>
        </w:numPr>
        <w:rPr>
          <w:lang w:eastAsia="es-CO"/>
        </w:rPr>
      </w:pPr>
      <w:proofErr w:type="spellStart"/>
      <w:r>
        <w:rPr>
          <w:lang w:eastAsia="es-CO"/>
        </w:rPr>
        <w:t>Intoxicación</w:t>
      </w:r>
      <w:proofErr w:type="spellEnd"/>
      <w:r>
        <w:rPr>
          <w:lang w:eastAsia="es-CO"/>
        </w:rPr>
        <w:t>.</w:t>
      </w:r>
    </w:p>
    <w:p w14:paraId="75B46301" w14:textId="77777777" w:rsidR="00F01AA1" w:rsidRPr="00117726" w:rsidRDefault="00F01AA1" w:rsidP="000B125C">
      <w:pPr>
        <w:pStyle w:val="Prrafodelista"/>
        <w:numPr>
          <w:ilvl w:val="0"/>
          <w:numId w:val="385"/>
        </w:numPr>
        <w:rPr>
          <w:lang w:val="es-CO" w:eastAsia="es-CO"/>
        </w:rPr>
      </w:pPr>
      <w:r w:rsidRPr="00117726">
        <w:rPr>
          <w:lang w:val="es-CO" w:eastAsia="es-CO"/>
        </w:rPr>
        <w:t>Caída desde una altura considerable.</w:t>
      </w:r>
    </w:p>
    <w:p w14:paraId="24470FA2" w14:textId="77777777" w:rsidR="00F01AA1" w:rsidRDefault="00F01AA1" w:rsidP="000B125C">
      <w:pPr>
        <w:pStyle w:val="Prrafodelista"/>
        <w:numPr>
          <w:ilvl w:val="0"/>
          <w:numId w:val="385"/>
        </w:numPr>
        <w:rPr>
          <w:lang w:eastAsia="es-CO"/>
        </w:rPr>
      </w:pPr>
      <w:r>
        <w:rPr>
          <w:lang w:eastAsia="es-CO"/>
        </w:rPr>
        <w:t xml:space="preserve">Persona </w:t>
      </w:r>
      <w:proofErr w:type="spellStart"/>
      <w:r>
        <w:rPr>
          <w:lang w:eastAsia="es-CO"/>
        </w:rPr>
        <w:t>inconsciente</w:t>
      </w:r>
      <w:proofErr w:type="spellEnd"/>
      <w:r>
        <w:rPr>
          <w:lang w:eastAsia="es-CO"/>
        </w:rPr>
        <w:t>.</w:t>
      </w:r>
    </w:p>
    <w:p w14:paraId="552F6D7A" w14:textId="77777777" w:rsidR="00F01AA1" w:rsidRPr="00117726" w:rsidRDefault="00F01AA1" w:rsidP="000B125C">
      <w:pPr>
        <w:pStyle w:val="Prrafodelista"/>
        <w:numPr>
          <w:ilvl w:val="0"/>
          <w:numId w:val="385"/>
        </w:numPr>
        <w:rPr>
          <w:lang w:val="es-CO" w:eastAsia="es-CO"/>
        </w:rPr>
      </w:pPr>
      <w:r w:rsidRPr="00117726">
        <w:rPr>
          <w:lang w:val="es-CO" w:eastAsia="es-CO"/>
        </w:rPr>
        <w:t>Persona que no respira o que tiene dificultad para respirar.</w:t>
      </w:r>
    </w:p>
    <w:p w14:paraId="1787C0EE" w14:textId="77777777" w:rsidR="00F01AA1" w:rsidRPr="00117726" w:rsidRDefault="00F01AA1" w:rsidP="000B125C">
      <w:pPr>
        <w:pStyle w:val="Prrafodelista"/>
        <w:numPr>
          <w:ilvl w:val="0"/>
          <w:numId w:val="385"/>
        </w:numPr>
        <w:rPr>
          <w:lang w:val="es-CO" w:eastAsia="es-CO"/>
        </w:rPr>
      </w:pPr>
      <w:r w:rsidRPr="00117726">
        <w:rPr>
          <w:lang w:val="es-CO" w:eastAsia="es-CO"/>
        </w:rPr>
        <w:t>Persona con alteraciones en su comportamiento mental.</w:t>
      </w:r>
    </w:p>
    <w:p w14:paraId="4E013B9C" w14:textId="77777777" w:rsidR="00F01AA1" w:rsidRDefault="00F01AA1" w:rsidP="000B125C">
      <w:pPr>
        <w:pStyle w:val="Prrafodelista"/>
        <w:numPr>
          <w:ilvl w:val="0"/>
          <w:numId w:val="385"/>
        </w:numPr>
        <w:rPr>
          <w:lang w:eastAsia="es-CO"/>
        </w:rPr>
      </w:pPr>
      <w:proofErr w:type="spellStart"/>
      <w:r>
        <w:rPr>
          <w:lang w:eastAsia="es-CO"/>
        </w:rPr>
        <w:t>Herido</w:t>
      </w:r>
      <w:proofErr w:type="spellEnd"/>
      <w:r>
        <w:rPr>
          <w:lang w:eastAsia="es-CO"/>
        </w:rPr>
        <w:t xml:space="preserve"> </w:t>
      </w:r>
      <w:proofErr w:type="spellStart"/>
      <w:r>
        <w:rPr>
          <w:lang w:eastAsia="es-CO"/>
        </w:rPr>
        <w:t>por</w:t>
      </w:r>
      <w:proofErr w:type="spellEnd"/>
      <w:r>
        <w:rPr>
          <w:lang w:eastAsia="es-CO"/>
        </w:rPr>
        <w:t xml:space="preserve"> </w:t>
      </w:r>
      <w:proofErr w:type="spellStart"/>
      <w:r>
        <w:rPr>
          <w:lang w:eastAsia="es-CO"/>
        </w:rPr>
        <w:t>arma</w:t>
      </w:r>
      <w:proofErr w:type="spellEnd"/>
      <w:r>
        <w:rPr>
          <w:lang w:eastAsia="es-CO"/>
        </w:rPr>
        <w:t xml:space="preserve"> </w:t>
      </w:r>
      <w:proofErr w:type="spellStart"/>
      <w:r>
        <w:rPr>
          <w:lang w:eastAsia="es-CO"/>
        </w:rPr>
        <w:t>blanca</w:t>
      </w:r>
      <w:proofErr w:type="spellEnd"/>
      <w:r>
        <w:rPr>
          <w:lang w:eastAsia="es-CO"/>
        </w:rPr>
        <w:t>.</w:t>
      </w:r>
    </w:p>
    <w:p w14:paraId="20589EA6" w14:textId="77777777" w:rsidR="00F01AA1" w:rsidRPr="00117726" w:rsidRDefault="00F01AA1" w:rsidP="000B125C">
      <w:pPr>
        <w:pStyle w:val="Prrafodelista"/>
        <w:numPr>
          <w:ilvl w:val="0"/>
          <w:numId w:val="385"/>
        </w:numPr>
        <w:rPr>
          <w:lang w:val="es-CO" w:eastAsia="es-CO"/>
        </w:rPr>
      </w:pPr>
      <w:r w:rsidRPr="00117726">
        <w:rPr>
          <w:lang w:val="es-CO" w:eastAsia="es-CO"/>
        </w:rPr>
        <w:t>Herido por arma de fuego.</w:t>
      </w:r>
    </w:p>
    <w:p w14:paraId="42726195" w14:textId="256B230E" w:rsidR="00F01AA1" w:rsidRDefault="00F01AA1" w:rsidP="00F01AA1">
      <w:pPr>
        <w:rPr>
          <w:lang w:eastAsia="es-CO"/>
        </w:rPr>
      </w:pPr>
      <w:r>
        <w:rPr>
          <w:lang w:eastAsia="es-CO"/>
        </w:rPr>
        <w:t>Es importante recordar que la prioridad de atención, de esta línea, son las urgencias críticas. Una vida humana puede depender de una llamada telefónica, por lo tanto</w:t>
      </w:r>
      <w:r w:rsidR="00264921">
        <w:rPr>
          <w:lang w:eastAsia="es-CO"/>
        </w:rPr>
        <w:t>,</w:t>
      </w:r>
      <w:r>
        <w:rPr>
          <w:lang w:eastAsia="es-CO"/>
        </w:rPr>
        <w:t xml:space="preserve"> es importante no congestionar la línea 123 con llamadas innecesarias. En el mismo lugar del evento y mientras llega el equipo especializado, iniciar la primera ayuda: activar la línea de emergencia, tener toda la información posible de manera inmediata y seguir las instrucciones telefónicas del equipo de salud.</w:t>
      </w:r>
    </w:p>
    <w:p w14:paraId="2DB08226" w14:textId="7200A4B1" w:rsidR="00F01AA1" w:rsidRDefault="00F01AA1" w:rsidP="00BD4DF1">
      <w:pPr>
        <w:pStyle w:val="Ttulo2"/>
      </w:pPr>
      <w:bookmarkStart w:id="5" w:name="_Toc147332441"/>
      <w:r>
        <w:t>Principios básicos de la actuación del primer respondiente</w:t>
      </w:r>
      <w:bookmarkEnd w:id="5"/>
    </w:p>
    <w:p w14:paraId="677DAA25" w14:textId="77777777" w:rsidR="00F01AA1" w:rsidRDefault="00F01AA1" w:rsidP="00F01AA1">
      <w:pPr>
        <w:rPr>
          <w:lang w:eastAsia="es-CO"/>
        </w:rPr>
      </w:pPr>
      <w:r>
        <w:rPr>
          <w:lang w:eastAsia="es-CO"/>
        </w:rPr>
        <w:t>Teniendo en cuenta lo estudiado anteriormente, analicemos cuáles son los principios básicos de la actuación del primer respondiente, a través de la siguiente imagen.</w:t>
      </w:r>
    </w:p>
    <w:p w14:paraId="0AA8BE8E" w14:textId="77777777" w:rsidR="00F01AA1" w:rsidRDefault="00F01AA1" w:rsidP="00F01AA1">
      <w:pPr>
        <w:rPr>
          <w:b/>
          <w:bCs/>
          <w:lang w:eastAsia="es-CO"/>
        </w:rPr>
      </w:pPr>
      <w:r w:rsidRPr="00716CB6">
        <w:rPr>
          <w:b/>
          <w:bCs/>
          <w:lang w:eastAsia="es-CO"/>
        </w:rPr>
        <w:t>Actuación primer respondiente</w:t>
      </w:r>
    </w:p>
    <w:p w14:paraId="558A5B1D" w14:textId="0CACDD62" w:rsidR="00264921" w:rsidRPr="00264921" w:rsidRDefault="00264921" w:rsidP="00264921">
      <w:pPr>
        <w:pStyle w:val="Prrafodelista"/>
        <w:numPr>
          <w:ilvl w:val="0"/>
          <w:numId w:val="408"/>
        </w:numPr>
        <w:rPr>
          <w:lang w:val="es-CO" w:eastAsia="es-CO"/>
        </w:rPr>
      </w:pPr>
      <w:r w:rsidRPr="00264921">
        <w:rPr>
          <w:lang w:val="es-CO" w:eastAsia="es-CO"/>
        </w:rPr>
        <w:t>Mantener la serenidad actuando con rapidez.</w:t>
      </w:r>
    </w:p>
    <w:p w14:paraId="37D654C8" w14:textId="007BB148" w:rsidR="00264921" w:rsidRPr="00264921" w:rsidRDefault="00264921" w:rsidP="00264921">
      <w:pPr>
        <w:pStyle w:val="Prrafodelista"/>
        <w:numPr>
          <w:ilvl w:val="0"/>
          <w:numId w:val="408"/>
        </w:numPr>
        <w:rPr>
          <w:lang w:val="es-CO" w:eastAsia="es-CO"/>
        </w:rPr>
      </w:pPr>
      <w:r w:rsidRPr="00264921">
        <w:rPr>
          <w:lang w:val="es-CO" w:eastAsia="es-CO"/>
        </w:rPr>
        <w:t>Evaluar la escena del accidente y mitigar los riesgos.</w:t>
      </w:r>
    </w:p>
    <w:p w14:paraId="347F500D" w14:textId="3B942EC3" w:rsidR="00264921" w:rsidRPr="00264921" w:rsidRDefault="00264921" w:rsidP="00264921">
      <w:pPr>
        <w:pStyle w:val="Prrafodelista"/>
        <w:numPr>
          <w:ilvl w:val="0"/>
          <w:numId w:val="408"/>
        </w:numPr>
        <w:rPr>
          <w:lang w:eastAsia="es-CO"/>
        </w:rPr>
      </w:pPr>
      <w:proofErr w:type="spellStart"/>
      <w:r w:rsidRPr="00264921">
        <w:rPr>
          <w:lang w:eastAsia="es-CO"/>
        </w:rPr>
        <w:t>Valoración</w:t>
      </w:r>
      <w:proofErr w:type="spellEnd"/>
      <w:r w:rsidRPr="00264921">
        <w:rPr>
          <w:lang w:eastAsia="es-CO"/>
        </w:rPr>
        <w:t xml:space="preserve"> del </w:t>
      </w:r>
      <w:proofErr w:type="spellStart"/>
      <w:r w:rsidRPr="00264921">
        <w:rPr>
          <w:lang w:eastAsia="es-CO"/>
        </w:rPr>
        <w:t>lesionado</w:t>
      </w:r>
      <w:proofErr w:type="spellEnd"/>
      <w:r w:rsidRPr="00264921">
        <w:rPr>
          <w:lang w:eastAsia="es-CO"/>
        </w:rPr>
        <w:t>. Llamar al NUSE.</w:t>
      </w:r>
    </w:p>
    <w:p w14:paraId="132EE2EF" w14:textId="7D0F57F3" w:rsidR="00264921" w:rsidRPr="00264921" w:rsidRDefault="00264921" w:rsidP="00264921">
      <w:pPr>
        <w:pStyle w:val="Prrafodelista"/>
        <w:numPr>
          <w:ilvl w:val="0"/>
          <w:numId w:val="408"/>
        </w:numPr>
        <w:rPr>
          <w:lang w:eastAsia="es-CO"/>
        </w:rPr>
      </w:pPr>
      <w:proofErr w:type="spellStart"/>
      <w:r w:rsidRPr="00264921">
        <w:rPr>
          <w:lang w:eastAsia="es-CO"/>
        </w:rPr>
        <w:t>Evitar</w:t>
      </w:r>
      <w:proofErr w:type="spellEnd"/>
      <w:r w:rsidRPr="00264921">
        <w:rPr>
          <w:lang w:eastAsia="es-CO"/>
        </w:rPr>
        <w:t xml:space="preserve"> mover al </w:t>
      </w:r>
      <w:proofErr w:type="spellStart"/>
      <w:r w:rsidRPr="00264921">
        <w:rPr>
          <w:lang w:eastAsia="es-CO"/>
        </w:rPr>
        <w:t>lesionado</w:t>
      </w:r>
      <w:proofErr w:type="spellEnd"/>
      <w:r w:rsidRPr="00264921">
        <w:rPr>
          <w:lang w:eastAsia="es-CO"/>
        </w:rPr>
        <w:t>. Conservar la cadena de custodia.</w:t>
      </w:r>
    </w:p>
    <w:p w14:paraId="08C4A6FF" w14:textId="17462763" w:rsidR="00264921" w:rsidRPr="00264921" w:rsidRDefault="00264921" w:rsidP="00264921">
      <w:pPr>
        <w:pStyle w:val="Prrafodelista"/>
        <w:numPr>
          <w:ilvl w:val="0"/>
          <w:numId w:val="408"/>
        </w:numPr>
        <w:rPr>
          <w:lang w:eastAsia="es-CO"/>
        </w:rPr>
      </w:pPr>
      <w:proofErr w:type="spellStart"/>
      <w:r w:rsidRPr="00264921">
        <w:rPr>
          <w:lang w:eastAsia="es-CO"/>
        </w:rPr>
        <w:t>Priorizar</w:t>
      </w:r>
      <w:proofErr w:type="spellEnd"/>
      <w:r w:rsidRPr="00264921">
        <w:rPr>
          <w:lang w:eastAsia="es-CO"/>
        </w:rPr>
        <w:t xml:space="preserve"> la </w:t>
      </w:r>
      <w:proofErr w:type="spellStart"/>
      <w:r w:rsidRPr="00264921">
        <w:rPr>
          <w:lang w:eastAsia="es-CO"/>
        </w:rPr>
        <w:t>atención</w:t>
      </w:r>
      <w:proofErr w:type="spellEnd"/>
      <w:r w:rsidRPr="00264921">
        <w:rPr>
          <w:lang w:eastAsia="es-CO"/>
        </w:rPr>
        <w:t>.</w:t>
      </w:r>
    </w:p>
    <w:p w14:paraId="31445B09" w14:textId="276B6710" w:rsidR="00264921" w:rsidRPr="00264921" w:rsidRDefault="00264921" w:rsidP="00264921">
      <w:pPr>
        <w:pStyle w:val="Prrafodelista"/>
        <w:numPr>
          <w:ilvl w:val="0"/>
          <w:numId w:val="408"/>
        </w:numPr>
        <w:rPr>
          <w:lang w:eastAsia="es-CO"/>
        </w:rPr>
      </w:pPr>
      <w:proofErr w:type="spellStart"/>
      <w:r w:rsidRPr="00264921">
        <w:rPr>
          <w:lang w:eastAsia="es-CO"/>
        </w:rPr>
        <w:t>Tranquilizar</w:t>
      </w:r>
      <w:proofErr w:type="spellEnd"/>
      <w:r w:rsidRPr="00264921">
        <w:rPr>
          <w:lang w:eastAsia="es-CO"/>
        </w:rPr>
        <w:t xml:space="preserve"> a la </w:t>
      </w:r>
      <w:proofErr w:type="spellStart"/>
      <w:r w:rsidRPr="00264921">
        <w:rPr>
          <w:lang w:eastAsia="es-CO"/>
        </w:rPr>
        <w:t>víctima</w:t>
      </w:r>
      <w:proofErr w:type="spellEnd"/>
      <w:r w:rsidRPr="00264921">
        <w:rPr>
          <w:lang w:eastAsia="es-CO"/>
        </w:rPr>
        <w:t>.</w:t>
      </w:r>
    </w:p>
    <w:p w14:paraId="31BBD2B3" w14:textId="3AB62FD4" w:rsidR="00264921" w:rsidRPr="00264921" w:rsidRDefault="00264921" w:rsidP="00264921">
      <w:pPr>
        <w:pStyle w:val="Prrafodelista"/>
        <w:numPr>
          <w:ilvl w:val="0"/>
          <w:numId w:val="408"/>
        </w:numPr>
        <w:rPr>
          <w:lang w:eastAsia="es-CO"/>
        </w:rPr>
      </w:pPr>
      <w:proofErr w:type="spellStart"/>
      <w:r w:rsidRPr="00264921">
        <w:rPr>
          <w:lang w:eastAsia="es-CO"/>
        </w:rPr>
        <w:t>Mantener</w:t>
      </w:r>
      <w:proofErr w:type="spellEnd"/>
      <w:r w:rsidRPr="00264921">
        <w:rPr>
          <w:lang w:eastAsia="es-CO"/>
        </w:rPr>
        <w:t xml:space="preserve"> </w:t>
      </w:r>
      <w:proofErr w:type="spellStart"/>
      <w:r w:rsidRPr="00264921">
        <w:rPr>
          <w:lang w:eastAsia="es-CO"/>
        </w:rPr>
        <w:t>temperatura</w:t>
      </w:r>
      <w:proofErr w:type="spellEnd"/>
      <w:r w:rsidRPr="00264921">
        <w:rPr>
          <w:lang w:eastAsia="es-CO"/>
        </w:rPr>
        <w:t xml:space="preserve"> corporal.</w:t>
      </w:r>
    </w:p>
    <w:p w14:paraId="544DE23C" w14:textId="3A2E6191" w:rsidR="00264921" w:rsidRPr="00264921" w:rsidRDefault="00264921" w:rsidP="00264921">
      <w:pPr>
        <w:pStyle w:val="Prrafodelista"/>
        <w:numPr>
          <w:ilvl w:val="0"/>
          <w:numId w:val="408"/>
        </w:numPr>
        <w:rPr>
          <w:lang w:val="es-CO" w:eastAsia="es-CO"/>
        </w:rPr>
      </w:pPr>
      <w:r w:rsidRPr="00264921">
        <w:rPr>
          <w:lang w:val="es-CO" w:eastAsia="es-CO"/>
        </w:rPr>
        <w:t>No dar de comer ni de beber.</w:t>
      </w:r>
    </w:p>
    <w:p w14:paraId="5C2F4489" w14:textId="7326C530" w:rsidR="00264921" w:rsidRPr="00264921" w:rsidRDefault="00264921" w:rsidP="00264921">
      <w:pPr>
        <w:pStyle w:val="Prrafodelista"/>
        <w:numPr>
          <w:ilvl w:val="0"/>
          <w:numId w:val="408"/>
        </w:numPr>
        <w:rPr>
          <w:lang w:eastAsia="es-CO"/>
        </w:rPr>
      </w:pPr>
      <w:r w:rsidRPr="00264921">
        <w:rPr>
          <w:lang w:eastAsia="es-CO"/>
        </w:rPr>
        <w:t xml:space="preserve">No </w:t>
      </w:r>
      <w:proofErr w:type="spellStart"/>
      <w:r w:rsidRPr="00264921">
        <w:rPr>
          <w:lang w:eastAsia="es-CO"/>
        </w:rPr>
        <w:t>dar</w:t>
      </w:r>
      <w:proofErr w:type="spellEnd"/>
      <w:r w:rsidRPr="00264921">
        <w:rPr>
          <w:lang w:eastAsia="es-CO"/>
        </w:rPr>
        <w:t xml:space="preserve"> </w:t>
      </w:r>
      <w:proofErr w:type="spellStart"/>
      <w:r w:rsidRPr="00264921">
        <w:rPr>
          <w:lang w:eastAsia="es-CO"/>
        </w:rPr>
        <w:t>medicamentos</w:t>
      </w:r>
      <w:proofErr w:type="spellEnd"/>
      <w:r w:rsidRPr="00264921">
        <w:rPr>
          <w:lang w:eastAsia="es-CO"/>
        </w:rPr>
        <w:t>.</w:t>
      </w:r>
    </w:p>
    <w:p w14:paraId="7BCBDC76" w14:textId="1ADFB9E6" w:rsidR="00264921" w:rsidRPr="00264921" w:rsidRDefault="00264921" w:rsidP="00264921">
      <w:pPr>
        <w:pStyle w:val="Prrafodelista"/>
        <w:numPr>
          <w:ilvl w:val="0"/>
          <w:numId w:val="408"/>
        </w:numPr>
        <w:rPr>
          <w:lang w:val="es-CO" w:eastAsia="es-CO"/>
        </w:rPr>
      </w:pPr>
      <w:r w:rsidRPr="00264921">
        <w:rPr>
          <w:lang w:val="es-CO" w:eastAsia="es-CO"/>
        </w:rPr>
        <w:t xml:space="preserve"> No dejar solo al lesionado.</w:t>
      </w:r>
    </w:p>
    <w:p w14:paraId="233ECDCF" w14:textId="13EB68E0" w:rsidR="00264921" w:rsidRPr="00264921" w:rsidRDefault="00264921" w:rsidP="00264921">
      <w:pPr>
        <w:pStyle w:val="Prrafodelista"/>
        <w:numPr>
          <w:ilvl w:val="0"/>
          <w:numId w:val="408"/>
        </w:numPr>
        <w:rPr>
          <w:lang w:val="es-CO" w:eastAsia="es-CO"/>
        </w:rPr>
      </w:pPr>
      <w:r w:rsidRPr="00264921">
        <w:rPr>
          <w:lang w:val="es-CO" w:eastAsia="es-CO"/>
        </w:rPr>
        <w:t xml:space="preserve"> Posición de seguridad a la persona inconsciente. </w:t>
      </w:r>
    </w:p>
    <w:p w14:paraId="542DCBE4" w14:textId="77777777" w:rsidR="00F5746F" w:rsidRDefault="00F5746F" w:rsidP="00921946">
      <w:pPr>
        <w:ind w:firstLine="0"/>
        <w:rPr>
          <w:lang w:eastAsia="es-CO"/>
        </w:rPr>
      </w:pPr>
    </w:p>
    <w:p w14:paraId="15DC18AC" w14:textId="39B3AE3F" w:rsidR="000E752C" w:rsidRPr="00F97DDD" w:rsidRDefault="00937BBE" w:rsidP="000E752C">
      <w:pPr>
        <w:pStyle w:val="Ttulo1"/>
        <w:rPr>
          <w:lang w:val="es-CO"/>
        </w:rPr>
      </w:pPr>
      <w:bookmarkStart w:id="6" w:name="_Toc147332442"/>
      <w:r w:rsidRPr="00937BBE">
        <w:rPr>
          <w:lang w:val="es-CO"/>
        </w:rPr>
        <w:t>Sistema de emergencias médicas</w:t>
      </w:r>
      <w:bookmarkEnd w:id="6"/>
      <w:r w:rsidR="00885EB5" w:rsidRPr="00F97DDD">
        <w:rPr>
          <w:lang w:val="es-CO"/>
        </w:rPr>
        <w:t xml:space="preserve"> </w:t>
      </w:r>
    </w:p>
    <w:p w14:paraId="08E534D8" w14:textId="77777777" w:rsidR="00937BBE" w:rsidRDefault="00937BBE" w:rsidP="00937BBE">
      <w:pPr>
        <w:rPr>
          <w:lang w:eastAsia="es-CO"/>
        </w:rPr>
      </w:pPr>
      <w:r>
        <w:rPr>
          <w:lang w:eastAsia="es-CO"/>
        </w:rPr>
        <w:t>El Ministerio de Salud y Protección Social, a través de la Resolución 926 de 2017, reglamenta el desarrollo y operación del Sistema de Emergencias Médicas (SEM) en Colombia, para garantizar una respuesta oportuna y efectiva a las situaciones de urgencia que se presenten en todo el territorio nacional.</w:t>
      </w:r>
    </w:p>
    <w:p w14:paraId="7411ACA8" w14:textId="45765C0C" w:rsidR="00937BBE" w:rsidRDefault="00937BBE" w:rsidP="00B31887">
      <w:pPr>
        <w:pStyle w:val="Ttulo2"/>
      </w:pPr>
      <w:bookmarkStart w:id="7" w:name="_Toc147332443"/>
      <w:r>
        <w:t>¿Qué es el SEM?</w:t>
      </w:r>
      <w:bookmarkEnd w:id="7"/>
    </w:p>
    <w:p w14:paraId="6519ACC1" w14:textId="7A82C356" w:rsidR="00937BBE" w:rsidRDefault="005C54D8" w:rsidP="00937BBE">
      <w:pPr>
        <w:rPr>
          <w:lang w:eastAsia="es-CO"/>
        </w:rPr>
      </w:pPr>
      <w:r>
        <w:rPr>
          <w:lang w:eastAsia="es-CO"/>
        </w:rPr>
        <w:t>De acuerdo con la siguiente información</w:t>
      </w:r>
      <w:r w:rsidR="00937BBE">
        <w:rPr>
          <w:lang w:eastAsia="es-CO"/>
        </w:rPr>
        <w:t>,</w:t>
      </w:r>
      <w:r>
        <w:rPr>
          <w:lang w:eastAsia="es-CO"/>
        </w:rPr>
        <w:t xml:space="preserve"> verifiquemos</w:t>
      </w:r>
      <w:r w:rsidR="00937BBE">
        <w:rPr>
          <w:lang w:eastAsia="es-CO"/>
        </w:rPr>
        <w:t xml:space="preserve"> qué es el SEM y cómo está conformado.</w:t>
      </w:r>
    </w:p>
    <w:p w14:paraId="57A2E996" w14:textId="77777777" w:rsidR="00937BBE" w:rsidRPr="00290ADE" w:rsidRDefault="00937BBE" w:rsidP="00937BBE">
      <w:pPr>
        <w:rPr>
          <w:b/>
          <w:bCs/>
          <w:lang w:val="es-ES_tradnl" w:eastAsia="es-CO"/>
        </w:rPr>
      </w:pPr>
      <w:r w:rsidRPr="00290ADE">
        <w:rPr>
          <w:b/>
          <w:bCs/>
          <w:lang w:val="es-ES_tradnl" w:eastAsia="es-CO"/>
        </w:rPr>
        <w:t>Sistema de Emergencias Médicas (SEM)</w:t>
      </w:r>
    </w:p>
    <w:p w14:paraId="13A8B71B" w14:textId="77777777" w:rsidR="00290ADE" w:rsidRPr="00290ADE" w:rsidRDefault="00937BBE" w:rsidP="00290ADE">
      <w:pPr>
        <w:pStyle w:val="Prrafodelista"/>
        <w:numPr>
          <w:ilvl w:val="0"/>
          <w:numId w:val="386"/>
        </w:numPr>
        <w:ind w:left="1418"/>
        <w:rPr>
          <w:b/>
          <w:bCs/>
          <w:lang w:val="es-ES_tradnl" w:eastAsia="es-CO"/>
        </w:rPr>
      </w:pPr>
      <w:r w:rsidRPr="00290ADE">
        <w:rPr>
          <w:b/>
          <w:bCs/>
          <w:lang w:val="es-ES_tradnl" w:eastAsia="es-CO"/>
        </w:rPr>
        <w:t>Conformado por:</w:t>
      </w:r>
      <w:r w:rsidR="00290ADE" w:rsidRPr="00290ADE">
        <w:rPr>
          <w:b/>
          <w:bCs/>
          <w:lang w:val="es-ES_tradnl" w:eastAsia="es-CO"/>
        </w:rPr>
        <w:t xml:space="preserve"> </w:t>
      </w:r>
    </w:p>
    <w:p w14:paraId="3B2D78EA" w14:textId="77777777" w:rsidR="00290ADE" w:rsidRPr="00290ADE" w:rsidRDefault="00290ADE" w:rsidP="00290ADE">
      <w:pPr>
        <w:pStyle w:val="Prrafodelista"/>
        <w:numPr>
          <w:ilvl w:val="0"/>
          <w:numId w:val="387"/>
        </w:numPr>
        <w:rPr>
          <w:b/>
          <w:bCs/>
          <w:lang w:val="es-ES_tradnl" w:eastAsia="es-CO"/>
        </w:rPr>
      </w:pPr>
      <w:r w:rsidRPr="00290ADE">
        <w:rPr>
          <w:lang w:val="es-ES_tradnl" w:eastAsia="es-CO"/>
        </w:rPr>
        <w:t>Ó</w:t>
      </w:r>
      <w:r w:rsidR="00937BBE" w:rsidRPr="00290ADE">
        <w:rPr>
          <w:lang w:val="es-ES_tradnl" w:eastAsia="es-CO"/>
        </w:rPr>
        <w:t>rganos de direccionamiento, a cargo del Ministerio de Salud y Protección Social, con el apoyo del Comité Nacional de Urgencias.</w:t>
      </w:r>
    </w:p>
    <w:p w14:paraId="2848C68D" w14:textId="77777777" w:rsidR="00290ADE" w:rsidRPr="00290ADE" w:rsidRDefault="00937BBE" w:rsidP="00290ADE">
      <w:pPr>
        <w:pStyle w:val="Prrafodelista"/>
        <w:numPr>
          <w:ilvl w:val="0"/>
          <w:numId w:val="387"/>
        </w:numPr>
        <w:rPr>
          <w:b/>
          <w:bCs/>
          <w:lang w:val="es-ES_tradnl" w:eastAsia="es-CO"/>
        </w:rPr>
      </w:pPr>
      <w:r w:rsidRPr="00290ADE">
        <w:rPr>
          <w:lang w:val="es-ES_tradnl" w:eastAsia="es-CO"/>
        </w:rPr>
        <w:t>La coordinación no asistencial.</w:t>
      </w:r>
    </w:p>
    <w:p w14:paraId="084ED307" w14:textId="427BF3E7" w:rsidR="00937BBE" w:rsidRPr="00290ADE" w:rsidRDefault="00937BBE" w:rsidP="00290ADE">
      <w:pPr>
        <w:pStyle w:val="Prrafodelista"/>
        <w:numPr>
          <w:ilvl w:val="0"/>
          <w:numId w:val="387"/>
        </w:numPr>
        <w:rPr>
          <w:b/>
          <w:bCs/>
          <w:lang w:val="es-ES_tradnl" w:eastAsia="es-CO"/>
        </w:rPr>
      </w:pPr>
      <w:r w:rsidRPr="00290ADE">
        <w:rPr>
          <w:lang w:val="es-ES_tradnl" w:eastAsia="es-CO"/>
        </w:rPr>
        <w:t>Operadores asistenciales.</w:t>
      </w:r>
    </w:p>
    <w:p w14:paraId="52A50A0D" w14:textId="77777777" w:rsidR="00290ADE" w:rsidRPr="00290ADE" w:rsidRDefault="00937BBE" w:rsidP="00290ADE">
      <w:pPr>
        <w:pStyle w:val="Prrafodelista"/>
        <w:numPr>
          <w:ilvl w:val="0"/>
          <w:numId w:val="386"/>
        </w:numPr>
        <w:ind w:left="1418"/>
        <w:rPr>
          <w:b/>
          <w:bCs/>
          <w:lang w:val="es-ES_tradnl" w:eastAsia="es-CO"/>
        </w:rPr>
      </w:pPr>
      <w:r w:rsidRPr="00290ADE">
        <w:rPr>
          <w:b/>
          <w:bCs/>
          <w:lang w:val="es-ES_tradnl" w:eastAsia="es-CO"/>
        </w:rPr>
        <w:t>Objetivo:</w:t>
      </w:r>
    </w:p>
    <w:p w14:paraId="099298B0" w14:textId="778C0B93" w:rsidR="00937BBE" w:rsidRPr="00290ADE" w:rsidRDefault="00937BBE" w:rsidP="00290ADE">
      <w:pPr>
        <w:pStyle w:val="Prrafodelista"/>
        <w:numPr>
          <w:ilvl w:val="0"/>
          <w:numId w:val="0"/>
        </w:numPr>
        <w:ind w:left="1418"/>
        <w:rPr>
          <w:b/>
          <w:bCs/>
          <w:lang w:val="es-ES_tradnl" w:eastAsia="es-CO"/>
        </w:rPr>
      </w:pPr>
      <w:r w:rsidRPr="00290ADE">
        <w:rPr>
          <w:lang w:val="es-ES_tradnl" w:eastAsia="es-CO"/>
        </w:rPr>
        <w:t>Responder, de manera oportuna, a víctimas de enfermedad, paros cardiorrespiratorios, accidentes de tránsito o traumatismos, que requieran atención médica de urgencia, en lugares públicos y privados.</w:t>
      </w:r>
    </w:p>
    <w:p w14:paraId="0ED5B061" w14:textId="77777777" w:rsidR="00F0140B" w:rsidRDefault="00937BBE" w:rsidP="00F0140B">
      <w:pPr>
        <w:rPr>
          <w:lang w:eastAsia="es-CO"/>
        </w:rPr>
      </w:pPr>
      <w:r>
        <w:rPr>
          <w:lang w:eastAsia="es-CO"/>
        </w:rPr>
        <w:t>Se fija en cabeza de la entidad territorial, a través del Centro Regulador de Urgencias, Emergencias y Desastres — CRUE del territorio, de acuerdo con las funciones designadas en la resolución. Entre estas funciones se encuentran las siguientes:</w:t>
      </w:r>
    </w:p>
    <w:p w14:paraId="0DA70799" w14:textId="77777777" w:rsidR="00F0140B" w:rsidRPr="00F0140B" w:rsidRDefault="00937BBE" w:rsidP="00F0140B">
      <w:pPr>
        <w:pStyle w:val="Prrafodelista"/>
        <w:numPr>
          <w:ilvl w:val="0"/>
          <w:numId w:val="388"/>
        </w:numPr>
        <w:rPr>
          <w:lang w:val="es-ES_tradnl" w:eastAsia="es-CO"/>
        </w:rPr>
      </w:pPr>
      <w:r w:rsidRPr="00F0140B">
        <w:rPr>
          <w:lang w:val="es-ES_tradnl" w:eastAsia="es-CO"/>
        </w:rPr>
        <w:t>Articulación del CRUE con el Número Único de Seguridad y Emergencias.</w:t>
      </w:r>
    </w:p>
    <w:p w14:paraId="5294E581" w14:textId="77777777" w:rsidR="00F0140B" w:rsidRPr="00F0140B" w:rsidRDefault="00937BBE" w:rsidP="00F0140B">
      <w:pPr>
        <w:pStyle w:val="Prrafodelista"/>
        <w:numPr>
          <w:ilvl w:val="0"/>
          <w:numId w:val="388"/>
        </w:numPr>
        <w:rPr>
          <w:lang w:val="es-ES_tradnl" w:eastAsia="es-CO"/>
        </w:rPr>
      </w:pPr>
      <w:r w:rsidRPr="00F0140B">
        <w:rPr>
          <w:lang w:val="es-ES_tradnl" w:eastAsia="es-CO"/>
        </w:rPr>
        <w:t>Articular a los integrantes del SEM ante situaciones de emergencia o desastre, en el marco del Sistema Nacional de Gestión de Riesgo de Desastres.</w:t>
      </w:r>
    </w:p>
    <w:p w14:paraId="57EC1E3F" w14:textId="6A622791" w:rsidR="00937BBE" w:rsidRPr="00F0140B" w:rsidRDefault="00937BBE" w:rsidP="00F0140B">
      <w:pPr>
        <w:pStyle w:val="Prrafodelista"/>
        <w:numPr>
          <w:ilvl w:val="0"/>
          <w:numId w:val="388"/>
        </w:numPr>
        <w:rPr>
          <w:lang w:val="es-ES_tradnl" w:eastAsia="es-CO"/>
        </w:rPr>
      </w:pPr>
      <w:r w:rsidRPr="00F0140B">
        <w:rPr>
          <w:lang w:val="es-ES_tradnl" w:eastAsia="es-CO"/>
        </w:rPr>
        <w:t>Notificación y acceso.</w:t>
      </w:r>
    </w:p>
    <w:p w14:paraId="491D1660" w14:textId="77777777" w:rsidR="00937BBE" w:rsidRDefault="00937BBE" w:rsidP="00937BBE">
      <w:pPr>
        <w:rPr>
          <w:lang w:eastAsia="es-CO"/>
        </w:rPr>
      </w:pPr>
      <w:r>
        <w:rPr>
          <w:lang w:eastAsia="es-CO"/>
        </w:rPr>
        <w:t>El acceso al SEM, por parte de la comunidad, se llevará a cabo a través de la línea 123 – Número Único de Seguridad y Emergencias (NUSE) donde se encuentre implementado, es decir, que cada entidad territorial deberá adelantar los trámites necesarios que garanticen la articulación del CRUE con el NUSE. En los casos donde el NUSE no opere, la notificación se podrá hacer a través de una línea gratuita, de fácil acceso y recordación para la comunidad.</w:t>
      </w:r>
    </w:p>
    <w:p w14:paraId="4B738B52" w14:textId="77777777" w:rsidR="00937BBE" w:rsidRPr="00682A38" w:rsidRDefault="00937BBE" w:rsidP="00937BBE">
      <w:pPr>
        <w:rPr>
          <w:b/>
          <w:bCs/>
          <w:lang w:eastAsia="es-CO"/>
        </w:rPr>
      </w:pPr>
      <w:r w:rsidRPr="00682A38">
        <w:rPr>
          <w:b/>
          <w:bCs/>
          <w:lang w:eastAsia="es-CO"/>
        </w:rPr>
        <w:t>¿Cómo se implementa el SEM?</w:t>
      </w:r>
    </w:p>
    <w:p w14:paraId="43F4DB7A" w14:textId="77777777" w:rsidR="00682A38" w:rsidRPr="00682A38" w:rsidRDefault="00937BBE" w:rsidP="00682A38">
      <w:pPr>
        <w:pStyle w:val="Prrafodelista"/>
        <w:numPr>
          <w:ilvl w:val="0"/>
          <w:numId w:val="389"/>
        </w:numPr>
        <w:ind w:left="1418"/>
        <w:rPr>
          <w:lang w:val="es-ES_tradnl" w:eastAsia="es-CO"/>
        </w:rPr>
      </w:pPr>
      <w:r w:rsidRPr="00117726">
        <w:rPr>
          <w:b/>
          <w:bCs/>
          <w:lang w:val="es-CO" w:eastAsia="es-CO"/>
        </w:rPr>
        <w:t>Municipios y distritos de categoría especial</w:t>
      </w:r>
      <w:r w:rsidR="00682A38" w:rsidRPr="00117726">
        <w:rPr>
          <w:b/>
          <w:bCs/>
          <w:lang w:val="es-CO" w:eastAsia="es-CO"/>
        </w:rPr>
        <w:t>:</w:t>
      </w:r>
      <w:r w:rsidR="00682A38" w:rsidRPr="00117726">
        <w:rPr>
          <w:lang w:val="es-CO" w:eastAsia="es-CO"/>
        </w:rPr>
        <w:t xml:space="preserve"> D</w:t>
      </w:r>
      <w:r w:rsidRPr="00117726">
        <w:rPr>
          <w:lang w:val="es-CO" w:eastAsia="es-CO"/>
        </w:rPr>
        <w:t xml:space="preserve">eberán implementar el SEM en el territorio de su jurisdicción, teniendo en cuenta el análisis de la </w:t>
      </w:r>
      <w:r w:rsidRPr="00682A38">
        <w:rPr>
          <w:lang w:val="es-ES_tradnl" w:eastAsia="es-CO"/>
        </w:rPr>
        <w:t>situación de salud, los antecedentes de emergencias y desastres, y las condiciones geográficas, para lo cual podrán construir, de manera autónoma, un Centro Regulador de Urgencias y Emergencias CRUE o suscribir convenios para tal fin, con el departamento.</w:t>
      </w:r>
    </w:p>
    <w:p w14:paraId="2B08BB94" w14:textId="59295168" w:rsidR="00937BBE" w:rsidRPr="00682A38" w:rsidRDefault="00682A38" w:rsidP="00682A38">
      <w:pPr>
        <w:pStyle w:val="Prrafodelista"/>
        <w:numPr>
          <w:ilvl w:val="0"/>
          <w:numId w:val="389"/>
        </w:numPr>
        <w:ind w:left="1418"/>
        <w:rPr>
          <w:lang w:val="es-ES_tradnl" w:eastAsia="es-CO"/>
        </w:rPr>
      </w:pPr>
      <w:r w:rsidRPr="00682A38">
        <w:rPr>
          <w:b/>
          <w:bCs/>
          <w:lang w:val="es-ES_tradnl" w:eastAsia="es-CO"/>
        </w:rPr>
        <w:t>Áreas metropolitanas y municipios de categorías diferentes, de manera independiente o asociados con otros municipios:</w:t>
      </w:r>
      <w:r w:rsidRPr="00682A38">
        <w:rPr>
          <w:lang w:val="es-ES_tradnl" w:eastAsia="es-CO"/>
        </w:rPr>
        <w:t xml:space="preserve"> deberán implementar un SEM en su territorio. Se les facultará para construir Centros Reguladores de Urgencias y Emergencias CRUE, o suscribir convenios con el departamento de su jurisdicción.</w:t>
      </w:r>
    </w:p>
    <w:p w14:paraId="237FC851" w14:textId="47F0B3E9" w:rsidR="006F1D73" w:rsidRDefault="00937BBE" w:rsidP="00682A38">
      <w:pPr>
        <w:pStyle w:val="Ttulo2"/>
      </w:pPr>
      <w:bookmarkStart w:id="8" w:name="_Toc147332444"/>
      <w:r>
        <w:t>Tipos de escenarios</w:t>
      </w:r>
      <w:bookmarkEnd w:id="8"/>
    </w:p>
    <w:p w14:paraId="01A41128" w14:textId="119A28D3" w:rsidR="00682A38" w:rsidRPr="006B554A" w:rsidRDefault="006B554A" w:rsidP="00682A38">
      <w:pPr>
        <w:pStyle w:val="Video"/>
        <w:rPr>
          <w:lang w:eastAsia="es-CO"/>
        </w:rPr>
      </w:pPr>
      <w:r w:rsidRPr="006B554A">
        <w:rPr>
          <w:lang w:eastAsia="es-CO"/>
        </w:rPr>
        <w:t>Tipos de escenarios</w:t>
      </w:r>
    </w:p>
    <w:p w14:paraId="0E32E1A2" w14:textId="236D2FD8" w:rsidR="00682A38" w:rsidRPr="00F97DDD" w:rsidRDefault="006C09DC" w:rsidP="006C09DC">
      <w:pPr>
        <w:ind w:firstLine="0"/>
        <w:jc w:val="center"/>
        <w:rPr>
          <w:lang w:eastAsia="es-CO"/>
        </w:rPr>
      </w:pPr>
      <w:r>
        <w:rPr>
          <w:noProof/>
        </w:rPr>
        <w:drawing>
          <wp:inline distT="0" distB="0" distL="0" distR="0" wp14:anchorId="4FA49489" wp14:editId="26751E38">
            <wp:extent cx="5943600" cy="3343126"/>
            <wp:effectExtent l="0" t="0" r="0" b="0"/>
            <wp:docPr id="9493693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6932" name="Imagen 1">
                      <a:extLst>
                        <a:ext uri="{C183D7F6-B498-43B3-948B-1728B52AA6E4}">
                          <adec:decorative xmlns:adec="http://schemas.microsoft.com/office/drawing/2017/decorative" val="1"/>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6685" cy="3344861"/>
                    </a:xfrm>
                    <a:prstGeom prst="rect">
                      <a:avLst/>
                    </a:prstGeom>
                    <a:noFill/>
                    <a:ln>
                      <a:noFill/>
                    </a:ln>
                  </pic:spPr>
                </pic:pic>
              </a:graphicData>
            </a:graphic>
          </wp:inline>
        </w:drawing>
      </w:r>
    </w:p>
    <w:p w14:paraId="5106BCDF" w14:textId="6788CDCB" w:rsidR="00682A38" w:rsidRDefault="00000000" w:rsidP="00682A38">
      <w:pPr>
        <w:ind w:firstLine="0"/>
        <w:jc w:val="center"/>
        <w:rPr>
          <w:rStyle w:val="Hipervnculo"/>
          <w:b/>
        </w:rPr>
      </w:pPr>
      <w:hyperlink r:id="rId17" w:history="1">
        <w:r w:rsidR="00682A38" w:rsidRPr="006C09DC">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682A38" w:rsidRPr="00F97DDD" w14:paraId="63A7AFE2" w14:textId="77777777" w:rsidTr="000306BC">
        <w:tc>
          <w:tcPr>
            <w:tcW w:w="9962" w:type="dxa"/>
          </w:tcPr>
          <w:p w14:paraId="5CAFE9C2" w14:textId="10741E2D" w:rsidR="00682A38" w:rsidRPr="00F97DDD" w:rsidRDefault="00682A38" w:rsidP="000306BC">
            <w:pPr>
              <w:ind w:firstLine="0"/>
              <w:jc w:val="center"/>
              <w:rPr>
                <w:b/>
              </w:rPr>
            </w:pPr>
            <w:r w:rsidRPr="00F97DDD">
              <w:rPr>
                <w:b/>
              </w:rPr>
              <w:t xml:space="preserve">Síntesis del video: </w:t>
            </w:r>
            <w:r w:rsidR="00360BD6">
              <w:rPr>
                <w:b/>
              </w:rPr>
              <w:t>t</w:t>
            </w:r>
            <w:r w:rsidR="00360BD6" w:rsidRPr="00360BD6">
              <w:rPr>
                <w:b/>
              </w:rPr>
              <w:t>ipos de escenarios</w:t>
            </w:r>
          </w:p>
        </w:tc>
      </w:tr>
      <w:tr w:rsidR="00682A38" w:rsidRPr="00F97DDD" w14:paraId="673D9AD2" w14:textId="77777777" w:rsidTr="000306BC">
        <w:tc>
          <w:tcPr>
            <w:tcW w:w="9962" w:type="dxa"/>
          </w:tcPr>
          <w:p w14:paraId="7F12B389" w14:textId="77777777" w:rsidR="00A82C46" w:rsidRDefault="00A82C46" w:rsidP="00A82C46">
            <w:r>
              <w:t>Los escenarios de riesgo que rodean al accidentado o con enfermedad súbita, se refieren a todo lo que potencialmente genere peligro, tanto para el auxiliador como para el o los lesionados: la aglomeración de espectadores, edificaciones en riesgo de colapso, incendios inminentes, inundaciones o alto flujo vehicular.</w:t>
            </w:r>
          </w:p>
          <w:p w14:paraId="0FE58654" w14:textId="77777777" w:rsidR="00A82C46" w:rsidRDefault="00A82C46" w:rsidP="00A82C46">
            <w:r>
              <w:t>En cuanto a la atención prehospitalaria de las urgencias y emergencias médicas y traumáticas, el primer respondiente es fundamental en la detección, ya que primera respuesta o un informe de la situación a los servicios de emergencias pertinentes son pertinentes para una buena atención.</w:t>
            </w:r>
          </w:p>
          <w:p w14:paraId="33136D55" w14:textId="058CB1AF" w:rsidR="00682A38" w:rsidRPr="006C09DC" w:rsidRDefault="00A82C46" w:rsidP="00A82C46">
            <w:pPr>
              <w:rPr>
                <w:lang w:val="es-ES_tradnl"/>
              </w:rPr>
            </w:pPr>
            <w:r>
              <w:t xml:space="preserve">Tanta </w:t>
            </w:r>
            <w:r w:rsidRPr="006C09DC">
              <w:rPr>
                <w:lang w:val="es-ES_tradnl"/>
              </w:rPr>
              <w:t>es la importancia del primer respondiente, que está implícito en las tres primeras puntas de la estrella de la vida y son quienes inician la cadena de supervivencia en el paciente en paro cardior</w:t>
            </w:r>
            <w:r w:rsidR="005C54D8">
              <w:rPr>
                <w:lang w:val="es-ES_tradnl"/>
              </w:rPr>
              <w:t>r</w:t>
            </w:r>
            <w:r w:rsidRPr="006C09DC">
              <w:rPr>
                <w:lang w:val="es-ES_tradnl"/>
              </w:rPr>
              <w:t>espiratorio</w:t>
            </w:r>
            <w:r w:rsidR="00682A38" w:rsidRPr="006C09DC">
              <w:rPr>
                <w:lang w:val="es-ES_tradnl"/>
              </w:rPr>
              <w:t>.</w:t>
            </w:r>
          </w:p>
          <w:p w14:paraId="44F914E2" w14:textId="77777777" w:rsidR="00682A38" w:rsidRPr="006C09DC" w:rsidRDefault="006669B5" w:rsidP="00360BD6">
            <w:pPr>
              <w:rPr>
                <w:b/>
                <w:bCs/>
                <w:lang w:val="es-ES_tradnl"/>
              </w:rPr>
            </w:pPr>
            <w:r w:rsidRPr="006C09DC">
              <w:rPr>
                <w:b/>
                <w:bCs/>
                <w:lang w:val="es-ES_tradnl"/>
              </w:rPr>
              <w:t>Estrella de la vida</w:t>
            </w:r>
          </w:p>
          <w:p w14:paraId="472F728B" w14:textId="53600B9F" w:rsidR="006669B5" w:rsidRPr="006C09DC" w:rsidRDefault="006669B5" w:rsidP="006669B5">
            <w:pPr>
              <w:pStyle w:val="Prrafodelista"/>
              <w:numPr>
                <w:ilvl w:val="0"/>
                <w:numId w:val="390"/>
              </w:numPr>
              <w:rPr>
                <w:lang w:val="es-ES_tradnl"/>
              </w:rPr>
            </w:pPr>
            <w:r w:rsidRPr="006C09DC">
              <w:rPr>
                <w:lang w:val="es-ES_tradnl"/>
              </w:rPr>
              <w:t>Detección</w:t>
            </w:r>
            <w:r w:rsidR="006C09DC" w:rsidRPr="006C09DC">
              <w:rPr>
                <w:lang w:val="es-ES_tradnl"/>
              </w:rPr>
              <w:t>.</w:t>
            </w:r>
          </w:p>
          <w:p w14:paraId="024A29A6" w14:textId="26AAB36C" w:rsidR="006669B5" w:rsidRPr="006C09DC" w:rsidRDefault="006669B5" w:rsidP="006669B5">
            <w:pPr>
              <w:pStyle w:val="Prrafodelista"/>
              <w:numPr>
                <w:ilvl w:val="0"/>
                <w:numId w:val="390"/>
              </w:numPr>
              <w:rPr>
                <w:lang w:val="es-ES_tradnl"/>
              </w:rPr>
            </w:pPr>
            <w:r w:rsidRPr="006C09DC">
              <w:rPr>
                <w:lang w:val="es-ES_tradnl"/>
              </w:rPr>
              <w:t>Respuesta</w:t>
            </w:r>
            <w:r w:rsidR="006C09DC" w:rsidRPr="006C09DC">
              <w:rPr>
                <w:lang w:val="es-ES_tradnl"/>
              </w:rPr>
              <w:t>.</w:t>
            </w:r>
          </w:p>
          <w:p w14:paraId="722C6F09" w14:textId="7DB1F5D8" w:rsidR="006669B5" w:rsidRPr="006C09DC" w:rsidRDefault="006669B5" w:rsidP="006669B5">
            <w:pPr>
              <w:pStyle w:val="Prrafodelista"/>
              <w:numPr>
                <w:ilvl w:val="0"/>
                <w:numId w:val="390"/>
              </w:numPr>
              <w:rPr>
                <w:lang w:val="es-ES_tradnl"/>
              </w:rPr>
            </w:pPr>
            <w:r w:rsidRPr="006C09DC">
              <w:rPr>
                <w:lang w:val="es-ES_tradnl"/>
              </w:rPr>
              <w:t>Reporte</w:t>
            </w:r>
            <w:r w:rsidR="006C09DC" w:rsidRPr="006C09DC">
              <w:rPr>
                <w:lang w:val="es-ES_tradnl"/>
              </w:rPr>
              <w:t>.</w:t>
            </w:r>
          </w:p>
          <w:p w14:paraId="2DACB325" w14:textId="2F3167D7" w:rsidR="006669B5" w:rsidRPr="006C09DC" w:rsidRDefault="006669B5" w:rsidP="006669B5">
            <w:pPr>
              <w:pStyle w:val="Prrafodelista"/>
              <w:numPr>
                <w:ilvl w:val="0"/>
                <w:numId w:val="390"/>
              </w:numPr>
              <w:rPr>
                <w:lang w:val="es-ES_tradnl"/>
              </w:rPr>
            </w:pPr>
            <w:r w:rsidRPr="006C09DC">
              <w:rPr>
                <w:lang w:val="es-ES_tradnl"/>
              </w:rPr>
              <w:t>Cuidados en escena</w:t>
            </w:r>
            <w:r w:rsidR="006C09DC" w:rsidRPr="006C09DC">
              <w:rPr>
                <w:lang w:val="es-ES_tradnl"/>
              </w:rPr>
              <w:t>.</w:t>
            </w:r>
          </w:p>
          <w:p w14:paraId="55615B32" w14:textId="15696D10" w:rsidR="006669B5" w:rsidRPr="006C09DC" w:rsidRDefault="006669B5" w:rsidP="006669B5">
            <w:pPr>
              <w:pStyle w:val="Prrafodelista"/>
              <w:numPr>
                <w:ilvl w:val="0"/>
                <w:numId w:val="390"/>
              </w:numPr>
              <w:rPr>
                <w:lang w:val="es-ES_tradnl"/>
              </w:rPr>
            </w:pPr>
            <w:r w:rsidRPr="006C09DC">
              <w:rPr>
                <w:lang w:val="es-ES_tradnl"/>
              </w:rPr>
              <w:t>Cuidados en el traslado</w:t>
            </w:r>
            <w:r w:rsidR="006C09DC" w:rsidRPr="006C09DC">
              <w:rPr>
                <w:lang w:val="es-ES_tradnl"/>
              </w:rPr>
              <w:t>.</w:t>
            </w:r>
          </w:p>
          <w:p w14:paraId="4D0D2AC6" w14:textId="0889BD02" w:rsidR="006669B5" w:rsidRPr="006C09DC" w:rsidRDefault="006669B5" w:rsidP="006669B5">
            <w:pPr>
              <w:pStyle w:val="Prrafodelista"/>
              <w:numPr>
                <w:ilvl w:val="0"/>
                <w:numId w:val="390"/>
              </w:numPr>
              <w:rPr>
                <w:lang w:val="es-ES_tradnl"/>
              </w:rPr>
            </w:pPr>
            <w:r w:rsidRPr="006C09DC">
              <w:rPr>
                <w:lang w:val="es-ES_tradnl"/>
              </w:rPr>
              <w:t>Referencia a sala de emergencia</w:t>
            </w:r>
            <w:r w:rsidR="006C09DC" w:rsidRPr="006C09DC">
              <w:rPr>
                <w:lang w:val="es-ES_tradnl"/>
              </w:rPr>
              <w:t>.</w:t>
            </w:r>
          </w:p>
          <w:p w14:paraId="09434E34" w14:textId="77777777" w:rsidR="006669B5" w:rsidRPr="006C09DC" w:rsidRDefault="006669B5" w:rsidP="006669B5">
            <w:pPr>
              <w:rPr>
                <w:b/>
                <w:bCs/>
                <w:lang w:val="es-ES_tradnl"/>
              </w:rPr>
            </w:pPr>
            <w:r w:rsidRPr="006C09DC">
              <w:rPr>
                <w:b/>
                <w:bCs/>
                <w:lang w:val="es-ES_tradnl"/>
              </w:rPr>
              <w:t>Aspectos para la atención de paro cardíaco extrahospitalario</w:t>
            </w:r>
          </w:p>
          <w:p w14:paraId="21CA1060" w14:textId="2724A010" w:rsidR="006669B5" w:rsidRPr="006C09DC" w:rsidRDefault="006669B5" w:rsidP="006669B5">
            <w:pPr>
              <w:pStyle w:val="Prrafodelista"/>
              <w:numPr>
                <w:ilvl w:val="0"/>
                <w:numId w:val="391"/>
              </w:numPr>
              <w:rPr>
                <w:lang w:val="es-ES_tradnl"/>
              </w:rPr>
            </w:pPr>
            <w:r w:rsidRPr="006C09DC">
              <w:rPr>
                <w:lang w:val="es-ES_tradnl"/>
              </w:rPr>
              <w:t xml:space="preserve">Activación </w:t>
            </w:r>
            <w:r w:rsidR="006C09DC" w:rsidRPr="006C09DC">
              <w:rPr>
                <w:lang w:val="es-ES_tradnl"/>
              </w:rPr>
              <w:t>de</w:t>
            </w:r>
            <w:r w:rsidRPr="006C09DC">
              <w:rPr>
                <w:lang w:val="es-ES_tradnl"/>
              </w:rPr>
              <w:t xml:space="preserve"> la respuesta a emergencias</w:t>
            </w:r>
            <w:r w:rsidR="006C09DC" w:rsidRPr="006C09DC">
              <w:rPr>
                <w:lang w:val="es-ES_tradnl"/>
              </w:rPr>
              <w:t>.</w:t>
            </w:r>
          </w:p>
          <w:p w14:paraId="0AC44B4B" w14:textId="431D5157" w:rsidR="006669B5" w:rsidRPr="006C09DC" w:rsidRDefault="006C09DC" w:rsidP="006669B5">
            <w:pPr>
              <w:pStyle w:val="Prrafodelista"/>
              <w:numPr>
                <w:ilvl w:val="0"/>
                <w:numId w:val="391"/>
              </w:numPr>
              <w:rPr>
                <w:lang w:val="es-ES_tradnl"/>
              </w:rPr>
            </w:pPr>
            <w:r w:rsidRPr="006C09DC">
              <w:rPr>
                <w:lang w:val="es-ES_tradnl"/>
              </w:rPr>
              <w:t>RCP de alta calidad.</w:t>
            </w:r>
          </w:p>
          <w:p w14:paraId="7319712F" w14:textId="56C6540A" w:rsidR="006C09DC" w:rsidRPr="006C09DC" w:rsidRDefault="006C09DC" w:rsidP="006669B5">
            <w:pPr>
              <w:pStyle w:val="Prrafodelista"/>
              <w:numPr>
                <w:ilvl w:val="0"/>
                <w:numId w:val="391"/>
              </w:numPr>
              <w:rPr>
                <w:lang w:val="es-ES_tradnl"/>
              </w:rPr>
            </w:pPr>
            <w:r w:rsidRPr="006C09DC">
              <w:rPr>
                <w:lang w:val="es-ES_tradnl"/>
              </w:rPr>
              <w:t>Desfibrilación.</w:t>
            </w:r>
          </w:p>
          <w:p w14:paraId="53F823D2" w14:textId="1192F0E2" w:rsidR="006C09DC" w:rsidRPr="006C09DC" w:rsidRDefault="006C09DC" w:rsidP="006669B5">
            <w:pPr>
              <w:pStyle w:val="Prrafodelista"/>
              <w:numPr>
                <w:ilvl w:val="0"/>
                <w:numId w:val="391"/>
              </w:numPr>
              <w:rPr>
                <w:lang w:val="es-ES_tradnl"/>
              </w:rPr>
            </w:pPr>
            <w:r w:rsidRPr="006C09DC">
              <w:rPr>
                <w:lang w:val="es-ES_tradnl"/>
              </w:rPr>
              <w:t>Soporte vital Avanzado.</w:t>
            </w:r>
          </w:p>
          <w:p w14:paraId="3098859A" w14:textId="22930256" w:rsidR="006C09DC" w:rsidRPr="006C09DC" w:rsidRDefault="006C09DC" w:rsidP="006669B5">
            <w:pPr>
              <w:pStyle w:val="Prrafodelista"/>
              <w:numPr>
                <w:ilvl w:val="0"/>
                <w:numId w:val="391"/>
              </w:numPr>
              <w:rPr>
                <w:lang w:val="es-ES_tradnl"/>
              </w:rPr>
            </w:pPr>
            <w:r w:rsidRPr="006C09DC">
              <w:rPr>
                <w:lang w:val="es-ES_tradnl"/>
              </w:rPr>
              <w:t xml:space="preserve">Cuidados </w:t>
            </w:r>
            <w:proofErr w:type="spellStart"/>
            <w:r w:rsidRPr="006C09DC">
              <w:rPr>
                <w:lang w:val="es-ES_tradnl"/>
              </w:rPr>
              <w:t>posparo</w:t>
            </w:r>
            <w:proofErr w:type="spellEnd"/>
            <w:r w:rsidRPr="006C09DC">
              <w:rPr>
                <w:lang w:val="es-ES_tradnl"/>
              </w:rPr>
              <w:t xml:space="preserve"> cardiaco.</w:t>
            </w:r>
          </w:p>
          <w:p w14:paraId="5026468D" w14:textId="77777777" w:rsidR="006C09DC" w:rsidRPr="006C09DC" w:rsidRDefault="006C09DC" w:rsidP="006669B5">
            <w:pPr>
              <w:pStyle w:val="Prrafodelista"/>
              <w:numPr>
                <w:ilvl w:val="0"/>
                <w:numId w:val="391"/>
              </w:numPr>
              <w:rPr>
                <w:lang w:val="es-ES_tradnl"/>
              </w:rPr>
            </w:pPr>
            <w:r w:rsidRPr="006C09DC">
              <w:rPr>
                <w:lang w:val="es-ES_tradnl"/>
              </w:rPr>
              <w:t>Recuperación.</w:t>
            </w:r>
          </w:p>
          <w:p w14:paraId="470E8AF5" w14:textId="77777777" w:rsidR="006C09DC" w:rsidRPr="006C09DC" w:rsidRDefault="006C09DC" w:rsidP="006C09DC">
            <w:pPr>
              <w:ind w:firstLine="0"/>
              <w:rPr>
                <w:lang w:val="es-ES_tradnl"/>
              </w:rPr>
            </w:pPr>
            <w:r w:rsidRPr="006C09DC">
              <w:rPr>
                <w:lang w:val="es-ES_tradnl"/>
              </w:rPr>
              <w:t>Un auxiliador que presencie un accidente o situación de emergencia, tiene una enorme responsabilidad a la hora de</w:t>
            </w:r>
            <w:r>
              <w:t xml:space="preserve"> recopilar la mayor cantidad de datos que puedan ser útiles para la oportuna activación del Servicio de Emergencias Médicas (SEM) </w:t>
            </w:r>
            <w:r w:rsidRPr="006C09DC">
              <w:rPr>
                <w:lang w:val="es-ES_tradnl"/>
              </w:rPr>
              <w:t>simultáneamente, debe verificar la seguridad del entorno y realizar un análisis de las situaciones de peligro.</w:t>
            </w:r>
          </w:p>
          <w:p w14:paraId="13F5C6B4" w14:textId="77777777" w:rsidR="006C09DC" w:rsidRPr="006C09DC" w:rsidRDefault="006C09DC" w:rsidP="006C09DC">
            <w:pPr>
              <w:ind w:firstLine="0"/>
              <w:rPr>
                <w:lang w:val="es-ES_tradnl"/>
              </w:rPr>
            </w:pPr>
            <w:r w:rsidRPr="006C09DC">
              <w:rPr>
                <w:lang w:val="es-ES_tradnl"/>
              </w:rPr>
              <w:t>Para el abordaje inicial de las situaciones de emergencia en el entorno prehospitalario, se deben realizar varios procesos consecutivamente:</w:t>
            </w:r>
          </w:p>
          <w:p w14:paraId="258FF5F0" w14:textId="77777777" w:rsidR="006C09DC" w:rsidRPr="006C09DC" w:rsidRDefault="006C09DC" w:rsidP="006C09DC">
            <w:pPr>
              <w:pStyle w:val="Prrafodelista"/>
              <w:numPr>
                <w:ilvl w:val="0"/>
                <w:numId w:val="392"/>
              </w:numPr>
              <w:rPr>
                <w:lang w:val="es-ES_tradnl"/>
              </w:rPr>
            </w:pPr>
            <w:r w:rsidRPr="006C09DC">
              <w:rPr>
                <w:lang w:val="es-ES_tradnl"/>
              </w:rPr>
              <w:t>Valorar el entorno (análisis de la situación y detección de los peligros latentes).</w:t>
            </w:r>
          </w:p>
          <w:p w14:paraId="6290C760" w14:textId="1B2996EE" w:rsidR="006C09DC" w:rsidRPr="00117726" w:rsidRDefault="006C09DC" w:rsidP="006C09DC">
            <w:pPr>
              <w:pStyle w:val="Prrafodelista"/>
              <w:numPr>
                <w:ilvl w:val="0"/>
                <w:numId w:val="392"/>
              </w:numPr>
              <w:rPr>
                <w:lang w:val="es-CO"/>
              </w:rPr>
            </w:pPr>
            <w:r w:rsidRPr="006C09DC">
              <w:rPr>
                <w:lang w:val="es-ES_tradnl"/>
              </w:rPr>
              <w:t>Asegurar el área (mitigación de riesgos).</w:t>
            </w:r>
          </w:p>
        </w:tc>
      </w:tr>
    </w:tbl>
    <w:p w14:paraId="6FE79FC0" w14:textId="77777777" w:rsidR="009C2FC1" w:rsidRDefault="009C2FC1" w:rsidP="00BD5B21">
      <w:pPr>
        <w:rPr>
          <w:lang w:eastAsia="es-CO"/>
        </w:rPr>
      </w:pPr>
    </w:p>
    <w:p w14:paraId="5D814B61" w14:textId="47437208" w:rsidR="00BD5B21" w:rsidRPr="00F97DDD" w:rsidRDefault="002E043E" w:rsidP="00BD5B21">
      <w:pPr>
        <w:pStyle w:val="Ttulo1"/>
        <w:rPr>
          <w:lang w:val="es-CO"/>
        </w:rPr>
      </w:pPr>
      <w:bookmarkStart w:id="9" w:name="_Toc147332445"/>
      <w:r w:rsidRPr="002E043E">
        <w:rPr>
          <w:lang w:val="es-CO"/>
        </w:rPr>
        <w:t>Riesgo y peligro</w:t>
      </w:r>
      <w:bookmarkEnd w:id="9"/>
      <w:r w:rsidR="00BD5B21" w:rsidRPr="00F97DDD">
        <w:rPr>
          <w:lang w:val="es-CO"/>
        </w:rPr>
        <w:t xml:space="preserve"> </w:t>
      </w:r>
    </w:p>
    <w:p w14:paraId="247CF493" w14:textId="77777777" w:rsidR="00CE252A" w:rsidRPr="00F25BA8" w:rsidRDefault="00CE252A" w:rsidP="00CE252A">
      <w:pPr>
        <w:rPr>
          <w:b/>
          <w:bCs/>
          <w:lang w:eastAsia="es-CO"/>
        </w:rPr>
      </w:pPr>
      <w:r w:rsidRPr="00F25BA8">
        <w:rPr>
          <w:b/>
          <w:bCs/>
          <w:lang w:eastAsia="es-CO"/>
        </w:rPr>
        <w:t>¿Sabías que el riesgo es la posibilidad que se presenta para convertir una amenaza en una desgracia?</w:t>
      </w:r>
    </w:p>
    <w:p w14:paraId="68BF7714" w14:textId="7D92A17F" w:rsidR="00CE252A" w:rsidRDefault="00CE252A" w:rsidP="00CE252A">
      <w:pPr>
        <w:rPr>
          <w:lang w:eastAsia="es-CO"/>
        </w:rPr>
      </w:pPr>
      <w:r>
        <w:rPr>
          <w:lang w:eastAsia="es-CO"/>
        </w:rPr>
        <w:t xml:space="preserve">Es importante comprender que la vulnerabilidad o la intimidación, por separado, no representan ningún tipo de </w:t>
      </w:r>
      <w:r w:rsidR="005C54D8">
        <w:rPr>
          <w:lang w:eastAsia="es-CO"/>
        </w:rPr>
        <w:t>peligro,</w:t>
      </w:r>
      <w:r>
        <w:rPr>
          <w:lang w:eastAsia="es-CO"/>
        </w:rPr>
        <w:t xml:space="preserve"> pero si se combinan, se convierten en un riesgo, o sea, en la posibilidad para que un desastre se manifieste.</w:t>
      </w:r>
    </w:p>
    <w:p w14:paraId="2ED8C338" w14:textId="77777777" w:rsidR="00CE252A" w:rsidRDefault="00CE252A" w:rsidP="00CE252A">
      <w:pPr>
        <w:rPr>
          <w:lang w:eastAsia="es-CO"/>
        </w:rPr>
      </w:pPr>
      <w:r>
        <w:rPr>
          <w:lang w:eastAsia="es-CO"/>
        </w:rPr>
        <w:t>La siguiente imagen nos presenta una representación gráfica de lo explicado anteriormente.</w:t>
      </w:r>
    </w:p>
    <w:p w14:paraId="4CC60F7D" w14:textId="7B2F62ED" w:rsidR="00CE252A" w:rsidRDefault="00F25BA8" w:rsidP="00F25BA8">
      <w:pPr>
        <w:jc w:val="center"/>
        <w:rPr>
          <w:lang w:eastAsia="es-CO"/>
        </w:rPr>
      </w:pPr>
      <w:r>
        <w:rPr>
          <w:noProof/>
        </w:rPr>
        <w:drawing>
          <wp:inline distT="0" distB="0" distL="0" distR="0" wp14:anchorId="63F3165B" wp14:editId="5B0A9F56">
            <wp:extent cx="3434625" cy="1108710"/>
            <wp:effectExtent l="0" t="0" r="0" b="0"/>
            <wp:docPr id="365789547" name="Imagen 1" descr="Imagen que explica de manera gráfica cómo se da un riesgo, siendo de la siguiente manera:&#10;&#10;Amenaza + Vulnerabilidad / capacidades = Riesgo:&#10;Evento adverso&#10;Desastre y/o emerg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89547" name="Imagen 1" descr="Imagen que explica de manera gráfica cómo se da un riesgo, siendo de la siguiente manera:&#10;&#10;Amenaza + Vulnerabilidad / capacidades = Riesgo:&#10;Evento adverso&#10;Desastre y/o emergencia"/>
                    <pic:cNvPicPr/>
                  </pic:nvPicPr>
                  <pic:blipFill>
                    <a:blip r:embed="rId18"/>
                    <a:stretch>
                      <a:fillRect/>
                    </a:stretch>
                  </pic:blipFill>
                  <pic:spPr>
                    <a:xfrm>
                      <a:off x="0" y="0"/>
                      <a:ext cx="3469567" cy="1119989"/>
                    </a:xfrm>
                    <a:prstGeom prst="rect">
                      <a:avLst/>
                    </a:prstGeom>
                  </pic:spPr>
                </pic:pic>
              </a:graphicData>
            </a:graphic>
          </wp:inline>
        </w:drawing>
      </w:r>
    </w:p>
    <w:p w14:paraId="2BED8EC1" w14:textId="65D9693C" w:rsidR="005C54D8" w:rsidRPr="005C54D8" w:rsidRDefault="005C54D8" w:rsidP="00F25BA8">
      <w:pPr>
        <w:jc w:val="center"/>
        <w:rPr>
          <w:sz w:val="20"/>
          <w:szCs w:val="20"/>
          <w:lang w:eastAsia="es-CO"/>
        </w:rPr>
      </w:pPr>
      <w:r w:rsidRPr="005C54D8">
        <w:rPr>
          <w:rFonts w:ascii="Roboto" w:hAnsi="Roboto"/>
          <w:color w:val="12263F"/>
          <w:sz w:val="20"/>
          <w:szCs w:val="20"/>
          <w:shd w:val="clear" w:color="auto" w:fill="FFFFFF"/>
        </w:rPr>
        <w:t>Nota. Sena (2021)</w:t>
      </w:r>
    </w:p>
    <w:p w14:paraId="45AD8E1C" w14:textId="77777777" w:rsidR="00CE252A" w:rsidRDefault="00CE252A" w:rsidP="00CE252A">
      <w:pPr>
        <w:rPr>
          <w:lang w:eastAsia="es-CO"/>
        </w:rPr>
      </w:pPr>
      <w:r>
        <w:rPr>
          <w:lang w:eastAsia="es-CO"/>
        </w:rPr>
        <w:t>Ahora, el peligro es una condición o particularidad sustancial, que puede llegar a ocasionar lesión o enfermedad, daño a la propiedad y/o paralización de un proceso; en cambio, el riesgo es la combinación de la posibilidad y la consecuencia de no controlar el peligro.</w:t>
      </w:r>
    </w:p>
    <w:p w14:paraId="3EE238A1" w14:textId="1D652847" w:rsidR="00CE252A" w:rsidRPr="000617A4" w:rsidRDefault="00CE252A" w:rsidP="00CE252A">
      <w:pPr>
        <w:rPr>
          <w:lang w:val="es-ES_tradnl" w:eastAsia="es-CO"/>
        </w:rPr>
      </w:pPr>
      <w:r>
        <w:rPr>
          <w:lang w:eastAsia="es-CO"/>
        </w:rPr>
        <w:t xml:space="preserve">Al evaluar los riesgos presentes, en el lugar de la emergencia, es fundamental tener en cuenta tanto el suceso en sí mismo, como las condiciones del tráfico, de las personas presentes </w:t>
      </w:r>
      <w:r w:rsidRPr="000617A4">
        <w:rPr>
          <w:lang w:val="es-ES_tradnl" w:eastAsia="es-CO"/>
        </w:rPr>
        <w:t>y de las vías de acceso.</w:t>
      </w:r>
      <w:r w:rsidR="00AF6115" w:rsidRPr="000617A4">
        <w:rPr>
          <w:lang w:val="es-ES_tradnl" w:eastAsia="es-CO"/>
        </w:rPr>
        <w:t xml:space="preserve"> </w:t>
      </w:r>
      <w:r w:rsidRPr="000617A4">
        <w:rPr>
          <w:lang w:val="es-ES_tradnl" w:eastAsia="es-CO"/>
        </w:rPr>
        <w:t>También pueden manifestarse otros riesgos asociados y amenazas relacionadas, tales como:</w:t>
      </w:r>
    </w:p>
    <w:p w14:paraId="49FFF813" w14:textId="77777777" w:rsidR="000617A4" w:rsidRPr="000617A4" w:rsidRDefault="00CE252A" w:rsidP="000617A4">
      <w:pPr>
        <w:pStyle w:val="Prrafodelista"/>
        <w:numPr>
          <w:ilvl w:val="0"/>
          <w:numId w:val="393"/>
        </w:numPr>
        <w:ind w:left="1418"/>
        <w:rPr>
          <w:lang w:val="es-ES_tradnl" w:eastAsia="es-CO"/>
        </w:rPr>
      </w:pPr>
      <w:r w:rsidRPr="000617A4">
        <w:rPr>
          <w:b/>
          <w:bCs/>
          <w:lang w:val="es-ES_tradnl" w:eastAsia="es-CO"/>
        </w:rPr>
        <w:t>Riesgo eléctrico</w:t>
      </w:r>
      <w:r w:rsidR="000617A4" w:rsidRPr="000617A4">
        <w:rPr>
          <w:b/>
          <w:bCs/>
          <w:lang w:val="es-ES_tradnl" w:eastAsia="es-CO"/>
        </w:rPr>
        <w:t>:</w:t>
      </w:r>
      <w:r w:rsidR="000617A4" w:rsidRPr="000617A4">
        <w:rPr>
          <w:lang w:val="es-ES_tradnl" w:eastAsia="es-CO"/>
        </w:rPr>
        <w:t xml:space="preserve"> s</w:t>
      </w:r>
      <w:r w:rsidRPr="000617A4">
        <w:rPr>
          <w:lang w:val="es-ES_tradnl" w:eastAsia="es-CO"/>
        </w:rPr>
        <w:t>e caracteriza por la caída de cables eléctricos en el escenario de la emergencia.</w:t>
      </w:r>
    </w:p>
    <w:p w14:paraId="3EADB77E" w14:textId="77777777" w:rsidR="000617A4" w:rsidRPr="000617A4" w:rsidRDefault="00CE252A" w:rsidP="000617A4">
      <w:pPr>
        <w:pStyle w:val="Prrafodelista"/>
        <w:numPr>
          <w:ilvl w:val="0"/>
          <w:numId w:val="393"/>
        </w:numPr>
        <w:ind w:left="1418"/>
        <w:rPr>
          <w:lang w:val="es-ES_tradnl" w:eastAsia="es-CO"/>
        </w:rPr>
      </w:pPr>
      <w:r w:rsidRPr="000617A4">
        <w:rPr>
          <w:b/>
          <w:bCs/>
          <w:lang w:val="es-ES_tradnl" w:eastAsia="es-CO"/>
        </w:rPr>
        <w:t>Riesgo químico</w:t>
      </w:r>
      <w:r w:rsidR="000617A4" w:rsidRPr="000617A4">
        <w:rPr>
          <w:b/>
          <w:bCs/>
          <w:lang w:val="es-ES_tradnl" w:eastAsia="es-CO"/>
        </w:rPr>
        <w:t>:</w:t>
      </w:r>
      <w:r w:rsidR="000617A4" w:rsidRPr="000617A4">
        <w:rPr>
          <w:lang w:val="es-ES_tradnl" w:eastAsia="es-CO"/>
        </w:rPr>
        <w:t xml:space="preserve"> se manifiesta por la presencia de materiales peligrosos.</w:t>
      </w:r>
    </w:p>
    <w:p w14:paraId="0577CEF9" w14:textId="688769BF" w:rsidR="000617A4" w:rsidRPr="000617A4" w:rsidRDefault="00CE252A" w:rsidP="000617A4">
      <w:pPr>
        <w:pStyle w:val="Prrafodelista"/>
        <w:numPr>
          <w:ilvl w:val="0"/>
          <w:numId w:val="393"/>
        </w:numPr>
        <w:ind w:left="1418"/>
        <w:rPr>
          <w:lang w:val="es-ES_tradnl" w:eastAsia="es-CO"/>
        </w:rPr>
      </w:pPr>
      <w:r w:rsidRPr="000617A4">
        <w:rPr>
          <w:b/>
          <w:bCs/>
          <w:lang w:val="es-ES_tradnl" w:eastAsia="es-CO"/>
        </w:rPr>
        <w:t>Riesgo biológico</w:t>
      </w:r>
      <w:r w:rsidR="000617A4" w:rsidRPr="000617A4">
        <w:rPr>
          <w:b/>
          <w:bCs/>
          <w:lang w:val="es-ES_tradnl" w:eastAsia="es-CO"/>
        </w:rPr>
        <w:t>:</w:t>
      </w:r>
      <w:r w:rsidR="000617A4" w:rsidRPr="000617A4">
        <w:rPr>
          <w:lang w:val="es-ES_tradnl" w:eastAsia="es-CO"/>
        </w:rPr>
        <w:t xml:space="preserve"> se origina por material biológico de alta peligrosidad.</w:t>
      </w:r>
    </w:p>
    <w:p w14:paraId="5C8F2F79" w14:textId="5E85E402" w:rsidR="000617A4" w:rsidRPr="000617A4" w:rsidRDefault="00CE252A" w:rsidP="000617A4">
      <w:pPr>
        <w:pStyle w:val="Prrafodelista"/>
        <w:numPr>
          <w:ilvl w:val="0"/>
          <w:numId w:val="393"/>
        </w:numPr>
        <w:ind w:left="1418"/>
        <w:rPr>
          <w:lang w:val="es-ES_tradnl" w:eastAsia="es-CO"/>
        </w:rPr>
      </w:pPr>
      <w:r w:rsidRPr="000617A4">
        <w:rPr>
          <w:b/>
          <w:bCs/>
          <w:lang w:val="es-ES_tradnl" w:eastAsia="es-CO"/>
        </w:rPr>
        <w:t xml:space="preserve">Amenaza de incendio o </w:t>
      </w:r>
      <w:r w:rsidR="000617A4" w:rsidRPr="000617A4">
        <w:rPr>
          <w:b/>
          <w:bCs/>
          <w:lang w:val="es-ES_tradnl" w:eastAsia="es-CO"/>
        </w:rPr>
        <w:t>explosión:</w:t>
      </w:r>
      <w:r w:rsidR="000617A4" w:rsidRPr="000617A4">
        <w:rPr>
          <w:lang w:val="es-ES_tradnl" w:eastAsia="es-CO"/>
        </w:rPr>
        <w:t xml:space="preserve"> cuando se origina un incendio, o se presenta la posibilidad de una explosión en la escena.</w:t>
      </w:r>
    </w:p>
    <w:p w14:paraId="10D6BD15" w14:textId="77777777" w:rsidR="000617A4" w:rsidRPr="000617A4" w:rsidRDefault="00CE252A" w:rsidP="000617A4">
      <w:pPr>
        <w:pStyle w:val="Prrafodelista"/>
        <w:numPr>
          <w:ilvl w:val="0"/>
          <w:numId w:val="393"/>
        </w:numPr>
        <w:ind w:left="1418"/>
        <w:rPr>
          <w:lang w:val="es-ES_tradnl" w:eastAsia="es-CO"/>
        </w:rPr>
      </w:pPr>
      <w:r w:rsidRPr="000617A4">
        <w:rPr>
          <w:b/>
          <w:bCs/>
          <w:lang w:val="es-ES_tradnl" w:eastAsia="es-CO"/>
        </w:rPr>
        <w:t>Amenaza de origen antrópico</w:t>
      </w:r>
      <w:r w:rsidR="000617A4" w:rsidRPr="000617A4">
        <w:rPr>
          <w:b/>
          <w:bCs/>
          <w:lang w:val="es-ES_tradnl" w:eastAsia="es-CO"/>
        </w:rPr>
        <w:t>:</w:t>
      </w:r>
      <w:r w:rsidR="000617A4" w:rsidRPr="000617A4">
        <w:rPr>
          <w:lang w:val="es-ES_tradnl" w:eastAsia="es-CO"/>
        </w:rPr>
        <w:t xml:space="preserve"> cuando, por consecuencia del evento, se generan peleas o riñas en el escenario de la emergencia, un peligro oculto ocasionado por actividad humana con presencia de actores armados.</w:t>
      </w:r>
    </w:p>
    <w:p w14:paraId="0E645A25" w14:textId="7BFCD59F" w:rsidR="00CE252A" w:rsidRPr="000617A4" w:rsidRDefault="00CE252A" w:rsidP="000617A4">
      <w:pPr>
        <w:pStyle w:val="Prrafodelista"/>
        <w:numPr>
          <w:ilvl w:val="0"/>
          <w:numId w:val="393"/>
        </w:numPr>
        <w:ind w:left="1418"/>
        <w:rPr>
          <w:lang w:val="es-ES_tradnl" w:eastAsia="es-CO"/>
        </w:rPr>
      </w:pPr>
      <w:r w:rsidRPr="000617A4">
        <w:rPr>
          <w:b/>
          <w:bCs/>
          <w:lang w:val="es-ES_tradnl" w:eastAsia="es-CO"/>
        </w:rPr>
        <w:t>Amenaza de colapso de estructuras</w:t>
      </w:r>
      <w:r w:rsidR="000617A4" w:rsidRPr="000617A4">
        <w:rPr>
          <w:b/>
          <w:bCs/>
          <w:lang w:val="es-ES_tradnl" w:eastAsia="es-CO"/>
        </w:rPr>
        <w:t>:</w:t>
      </w:r>
      <w:r w:rsidR="000617A4" w:rsidRPr="000617A4">
        <w:rPr>
          <w:lang w:val="es-ES_tradnl" w:eastAsia="es-CO"/>
        </w:rPr>
        <w:t xml:space="preserve"> cuando se encuentran ante le presencia de estructuras que corren el peligro de colapsar.</w:t>
      </w:r>
    </w:p>
    <w:p w14:paraId="31D65B4D" w14:textId="77777777" w:rsidR="00CE252A" w:rsidRDefault="00CE252A" w:rsidP="00CE252A">
      <w:pPr>
        <w:rPr>
          <w:lang w:eastAsia="es-CO"/>
        </w:rPr>
      </w:pPr>
      <w:r>
        <w:rPr>
          <w:lang w:eastAsia="es-CO"/>
        </w:rPr>
        <w:t>Si el primer respondiente se transforma en una víctima, no va a poder ayudar a las personas accidentadas y pasará a engrosar la cantidad de pacientes y, al mismo tiempo, reducirá la cantidad de auxiliares capacitados para asistir en el evento. Por lo tanto, su preocupación primordial en la escena de emergencia, es su seguridad personal. La intención de ayudar a los que necesitan atención, puede hacer que descuide los peligros de la escena. El auxiliador o primer respondiente, debe ratificar que puede llegar de una manera segura hasta el paciente, y que la escena le confiera la tranquilidad para brindar los cuidados correspondientes a las víctimas.</w:t>
      </w:r>
    </w:p>
    <w:p w14:paraId="551496D3" w14:textId="120D5B70" w:rsidR="00CE252A" w:rsidRDefault="00CE252A" w:rsidP="00B1676B">
      <w:pPr>
        <w:pStyle w:val="Ttulo2"/>
      </w:pPr>
      <w:bookmarkStart w:id="10" w:name="_Toc147332446"/>
      <w:r>
        <w:t>Asegurar el área</w:t>
      </w:r>
      <w:bookmarkEnd w:id="10"/>
    </w:p>
    <w:p w14:paraId="11EB0A6D" w14:textId="77777777" w:rsidR="00CE252A" w:rsidRDefault="00CE252A" w:rsidP="00CE252A">
      <w:pPr>
        <w:rPr>
          <w:lang w:eastAsia="es-CO"/>
        </w:rPr>
      </w:pPr>
      <w:r>
        <w:rPr>
          <w:lang w:eastAsia="es-CO"/>
        </w:rPr>
        <w:t>La seguridad de la situación no solo implica protección para el responsable del rescate, sino también para el paciente.</w:t>
      </w:r>
    </w:p>
    <w:p w14:paraId="527722B8" w14:textId="77777777" w:rsidR="00CE252A" w:rsidRDefault="00CE252A" w:rsidP="00CE252A">
      <w:pPr>
        <w:rPr>
          <w:lang w:eastAsia="es-CO"/>
        </w:rPr>
      </w:pPr>
      <w:r>
        <w:rPr>
          <w:lang w:eastAsia="es-CO"/>
        </w:rPr>
        <w:t>Según los peligros asociados, los factores de riesgo y las amenazas vinculadas, se debe decidir la competencia para controlarlos de manera eficiente. Si se considera apto para controlar todos los riesgos existentes y posee el equipo necesario, debe seguir los procedimientos propios de cada evento para asegurar el área, y reubicar el transporte a la mayor distancia recomendada para cada evento. Si no conoce o tiene dudas, permanezca dentro del vehículo y alerte a las entidades competentes.</w:t>
      </w:r>
    </w:p>
    <w:p w14:paraId="0C34112F" w14:textId="77777777" w:rsidR="00CE252A" w:rsidRDefault="00CE252A" w:rsidP="00CE252A">
      <w:pPr>
        <w:rPr>
          <w:lang w:eastAsia="es-CO"/>
        </w:rPr>
      </w:pPr>
      <w:r>
        <w:rPr>
          <w:lang w:eastAsia="es-CO"/>
        </w:rPr>
        <w:t>Tenga en cuenta las siguientes recomendaciones:</w:t>
      </w:r>
    </w:p>
    <w:p w14:paraId="46BBF131" w14:textId="77777777" w:rsidR="00B1676B" w:rsidRPr="00117726" w:rsidRDefault="00CE252A" w:rsidP="00B1676B">
      <w:pPr>
        <w:pStyle w:val="Prrafodelista"/>
        <w:numPr>
          <w:ilvl w:val="0"/>
          <w:numId w:val="394"/>
        </w:numPr>
        <w:ind w:left="1418"/>
        <w:rPr>
          <w:lang w:val="es-CO" w:eastAsia="es-CO"/>
        </w:rPr>
      </w:pPr>
      <w:r w:rsidRPr="00117726">
        <w:rPr>
          <w:b/>
          <w:bCs/>
          <w:lang w:val="es-CO" w:eastAsia="es-CO"/>
        </w:rPr>
        <w:t>Control público</w:t>
      </w:r>
      <w:r w:rsidR="00B1676B" w:rsidRPr="00117726">
        <w:rPr>
          <w:b/>
          <w:bCs/>
          <w:lang w:val="es-CO" w:eastAsia="es-CO"/>
        </w:rPr>
        <w:t>:</w:t>
      </w:r>
      <w:r w:rsidR="00B1676B" w:rsidRPr="00117726">
        <w:rPr>
          <w:lang w:val="es-CO" w:eastAsia="es-CO"/>
        </w:rPr>
        <w:t xml:space="preserve"> u</w:t>
      </w:r>
      <w:r w:rsidRPr="00117726">
        <w:rPr>
          <w:lang w:val="es-CO" w:eastAsia="es-CO"/>
        </w:rPr>
        <w:t>no de los factores que puede obstaculizar la correcta administración de la emergencia, lo compone la presencia de espectadores en la escena; para solucionarlo, se debe procurar ubicarlos fuera de la zona de impacto o área crítica.</w:t>
      </w:r>
    </w:p>
    <w:p w14:paraId="56FD5823" w14:textId="77777777" w:rsidR="00B1676B" w:rsidRPr="00117726" w:rsidRDefault="00CE252A" w:rsidP="00B1676B">
      <w:pPr>
        <w:pStyle w:val="Prrafodelista"/>
        <w:numPr>
          <w:ilvl w:val="0"/>
          <w:numId w:val="394"/>
        </w:numPr>
        <w:ind w:left="1418"/>
        <w:rPr>
          <w:lang w:val="es-CO" w:eastAsia="es-CO"/>
        </w:rPr>
      </w:pPr>
      <w:r w:rsidRPr="00117726">
        <w:rPr>
          <w:b/>
          <w:bCs/>
          <w:lang w:val="es-CO" w:eastAsia="es-CO"/>
        </w:rPr>
        <w:t>Iluminación</w:t>
      </w:r>
      <w:r w:rsidR="00B1676B" w:rsidRPr="00117726">
        <w:rPr>
          <w:b/>
          <w:bCs/>
          <w:lang w:val="es-CO" w:eastAsia="es-CO"/>
        </w:rPr>
        <w:t>:</w:t>
      </w:r>
      <w:r w:rsidR="00B1676B" w:rsidRPr="00117726">
        <w:rPr>
          <w:lang w:val="es-CO" w:eastAsia="es-CO"/>
        </w:rPr>
        <w:t xml:space="preserve"> e</w:t>
      </w:r>
      <w:r w:rsidRPr="00117726">
        <w:rPr>
          <w:lang w:val="es-CO" w:eastAsia="es-CO"/>
        </w:rPr>
        <w:t>n algunas ocasiones, particularmente en horas nocturnas, es importante que la zona de impacto se encuentre debidamente iluminada; el primer respondiente puede utilizar linternas, o las mismas luces de los vehículos pueden servir para iluminar el área.</w:t>
      </w:r>
    </w:p>
    <w:p w14:paraId="2E81CCD7" w14:textId="4D4C7CC5" w:rsidR="00CE252A" w:rsidRPr="00117726" w:rsidRDefault="00CE252A" w:rsidP="00B1676B">
      <w:pPr>
        <w:pStyle w:val="Prrafodelista"/>
        <w:numPr>
          <w:ilvl w:val="0"/>
          <w:numId w:val="394"/>
        </w:numPr>
        <w:ind w:left="1418"/>
        <w:rPr>
          <w:lang w:val="es-CO" w:eastAsia="es-CO"/>
        </w:rPr>
      </w:pPr>
      <w:r w:rsidRPr="00117726">
        <w:rPr>
          <w:b/>
          <w:bCs/>
          <w:lang w:val="es-CO" w:eastAsia="es-CO"/>
        </w:rPr>
        <w:t>Delimitación y señalización</w:t>
      </w:r>
      <w:r w:rsidR="00B1676B" w:rsidRPr="00117726">
        <w:rPr>
          <w:b/>
          <w:bCs/>
          <w:lang w:val="es-CO" w:eastAsia="es-CO"/>
        </w:rPr>
        <w:t>:</w:t>
      </w:r>
      <w:r w:rsidR="00B1676B" w:rsidRPr="00117726">
        <w:rPr>
          <w:lang w:val="es-CO" w:eastAsia="es-CO"/>
        </w:rPr>
        <w:t xml:space="preserve"> l</w:t>
      </w:r>
      <w:r w:rsidRPr="00117726">
        <w:rPr>
          <w:lang w:val="es-CO" w:eastAsia="es-CO"/>
        </w:rPr>
        <w:t>a labor de delimitación del área de riesgo, debe llevarse a cabo por el conductor, quien utilizará señales luminosas, conos, cintas o banderas reflectivas y debe dejar acceso para otros vehículos que ayuden con la emergencia. La delimitación debe incluir la zona de impacto o área crítica (donde solo deben acceder los grupos de salvamento, búsqueda y rescate) el puesto de avanzada (en el límite de la anterior), lugar donde se ubica el primer nivel de mando, y la zona de seguridad, que permita delimitar el acceso a curiosos y a personas que no sean precisas en el manejo de la emergencia.</w:t>
      </w:r>
    </w:p>
    <w:p w14:paraId="3BEEB61F" w14:textId="77777777" w:rsidR="00B1676B" w:rsidRPr="00B1676B" w:rsidRDefault="00B1676B" w:rsidP="00B1676B">
      <w:pPr>
        <w:rPr>
          <w:lang w:val="es-ES_tradnl" w:eastAsia="es-CO"/>
        </w:rPr>
      </w:pPr>
      <w:r>
        <w:rPr>
          <w:lang w:eastAsia="es-CO"/>
        </w:rPr>
        <w:t xml:space="preserve">Cuando nos </w:t>
      </w:r>
      <w:r w:rsidRPr="00B1676B">
        <w:rPr>
          <w:lang w:val="es-ES_tradnl" w:eastAsia="es-CO"/>
        </w:rPr>
        <w:t>encontramos con un accidente de tránsito:</w:t>
      </w:r>
    </w:p>
    <w:p w14:paraId="5CCE233C" w14:textId="77777777" w:rsidR="00B1676B" w:rsidRPr="00B1676B" w:rsidRDefault="00B1676B" w:rsidP="00B1676B">
      <w:pPr>
        <w:pStyle w:val="Prrafodelista"/>
        <w:numPr>
          <w:ilvl w:val="0"/>
          <w:numId w:val="395"/>
        </w:numPr>
        <w:rPr>
          <w:lang w:val="es-ES_tradnl" w:eastAsia="es-CO"/>
        </w:rPr>
      </w:pPr>
      <w:r w:rsidRPr="00B1676B">
        <w:rPr>
          <w:lang w:val="es-ES_tradnl" w:eastAsia="es-CO"/>
        </w:rPr>
        <w:t>Se debe constatar el posible derrame de gasolina y de aceite, señalizar su presencia y solicitar la cooperación de los espectadores, para que los cubran con tierra o arena mientras arriba el apoyo de unidades contra incendios. No se debe fumar ni permitirlo en las cercanías del accidente.</w:t>
      </w:r>
    </w:p>
    <w:p w14:paraId="4D072CA8" w14:textId="77777777" w:rsidR="00B1676B" w:rsidRPr="00B1676B" w:rsidRDefault="00B1676B" w:rsidP="00B1676B">
      <w:pPr>
        <w:pStyle w:val="Prrafodelista"/>
        <w:numPr>
          <w:ilvl w:val="0"/>
          <w:numId w:val="395"/>
        </w:numPr>
        <w:rPr>
          <w:lang w:val="es-ES_tradnl" w:eastAsia="es-CO"/>
        </w:rPr>
      </w:pPr>
      <w:r w:rsidRPr="00B1676B">
        <w:rPr>
          <w:lang w:val="es-ES_tradnl" w:eastAsia="es-CO"/>
        </w:rPr>
        <w:t xml:space="preserve">En caso de niebla, extremar la protección, la señalización y la iluminación. Si se presenta fuego en los vehículos y no hay bomberos en el lugar, se debe intentar apagarlo con el extintor de polvo químico seco de nuestro vehículo. </w:t>
      </w:r>
    </w:p>
    <w:p w14:paraId="74F58597" w14:textId="77777777" w:rsidR="00B1676B" w:rsidRPr="00B1676B" w:rsidRDefault="00B1676B" w:rsidP="00B1676B">
      <w:pPr>
        <w:pStyle w:val="Prrafodelista"/>
        <w:numPr>
          <w:ilvl w:val="0"/>
          <w:numId w:val="395"/>
        </w:numPr>
        <w:rPr>
          <w:lang w:val="es-ES_tradnl" w:eastAsia="es-CO"/>
        </w:rPr>
      </w:pPr>
      <w:r w:rsidRPr="00B1676B">
        <w:rPr>
          <w:lang w:val="es-ES_tradnl" w:eastAsia="es-CO"/>
        </w:rPr>
        <w:t>Si se presentan varias personas entrenadas en primeros auxilios, uno de ellos debe realizar señas a los vehículos con el fin de evitar o disminuir embotellamientos en el área del accidente.</w:t>
      </w:r>
    </w:p>
    <w:p w14:paraId="734AC2E3" w14:textId="1DC3A09E" w:rsidR="00B1676B" w:rsidRPr="00B1676B" w:rsidRDefault="00B1676B" w:rsidP="00B1676B">
      <w:pPr>
        <w:pStyle w:val="Prrafodelista"/>
        <w:numPr>
          <w:ilvl w:val="0"/>
          <w:numId w:val="395"/>
        </w:numPr>
        <w:rPr>
          <w:lang w:val="es-ES_tradnl" w:eastAsia="es-CO"/>
        </w:rPr>
      </w:pPr>
      <w:r w:rsidRPr="00B1676B">
        <w:rPr>
          <w:lang w:val="es-ES_tradnl" w:eastAsia="es-CO"/>
        </w:rPr>
        <w:t>El primer respondiente de emergencias podrá realizar una evacuación rápida del lesionado, siempre y cuando la amenaza sea inminente y dicha evacuación no ponga en peligro la integridad del auxiliador.</w:t>
      </w:r>
    </w:p>
    <w:p w14:paraId="38FBEF1A" w14:textId="0A5B8004" w:rsidR="00CE252A" w:rsidRPr="00B1676B" w:rsidRDefault="00CE252A" w:rsidP="00CE252A">
      <w:pPr>
        <w:rPr>
          <w:b/>
          <w:bCs/>
          <w:i/>
          <w:iCs/>
          <w:lang w:eastAsia="es-CO"/>
        </w:rPr>
      </w:pPr>
      <w:r w:rsidRPr="00B1676B">
        <w:rPr>
          <w:b/>
          <w:bCs/>
          <w:i/>
          <w:iCs/>
          <w:lang w:eastAsia="es-CO"/>
        </w:rPr>
        <w:t>En general, los pacientes que se encuentren en situación de peligro, deben ser movilizados a un lugar seguro antes de empezar la valoración y el tratamiento.</w:t>
      </w:r>
    </w:p>
    <w:p w14:paraId="7C865824" w14:textId="77777777" w:rsidR="00CE252A" w:rsidRDefault="00CE252A" w:rsidP="00CE252A">
      <w:pPr>
        <w:rPr>
          <w:lang w:eastAsia="es-CO"/>
        </w:rPr>
      </w:pPr>
      <w:r>
        <w:rPr>
          <w:lang w:eastAsia="es-CO"/>
        </w:rPr>
        <w:t>Si se encuentra en situaciones de violencia, asonada, aglomeración en pánico o estampida, es imperativo prepararse de inmediato para abandonar el lugar.</w:t>
      </w:r>
    </w:p>
    <w:p w14:paraId="4A28AE74" w14:textId="77777777" w:rsidR="00CE252A" w:rsidRPr="002132DF" w:rsidRDefault="00CE252A" w:rsidP="00CE252A">
      <w:pPr>
        <w:rPr>
          <w:lang w:val="es-ES_tradnl" w:eastAsia="es-CO"/>
        </w:rPr>
      </w:pPr>
      <w:r w:rsidRPr="002132DF">
        <w:rPr>
          <w:lang w:val="es-ES_tradnl" w:eastAsia="es-CO"/>
        </w:rPr>
        <w:t>Cuando se encuentre en una de estas situaciones, tenga presente las siguientes reglas para la seguridad ante una escena violenta:</w:t>
      </w:r>
    </w:p>
    <w:p w14:paraId="4998C344" w14:textId="77777777" w:rsidR="002132DF" w:rsidRPr="002132DF" w:rsidRDefault="00CE252A" w:rsidP="002132DF">
      <w:pPr>
        <w:pStyle w:val="Prrafodelista"/>
        <w:numPr>
          <w:ilvl w:val="0"/>
          <w:numId w:val="396"/>
        </w:numPr>
        <w:ind w:left="1418"/>
        <w:rPr>
          <w:lang w:val="es-ES_tradnl" w:eastAsia="es-CO"/>
        </w:rPr>
      </w:pPr>
      <w:r w:rsidRPr="002132DF">
        <w:rPr>
          <w:b/>
          <w:bCs/>
          <w:lang w:val="es-ES_tradnl" w:eastAsia="es-CO"/>
        </w:rPr>
        <w:t>No estar allí</w:t>
      </w:r>
      <w:r w:rsidR="002132DF" w:rsidRPr="002132DF">
        <w:rPr>
          <w:b/>
          <w:bCs/>
          <w:lang w:val="es-ES_tradnl" w:eastAsia="es-CO"/>
        </w:rPr>
        <w:t>:</w:t>
      </w:r>
      <w:r w:rsidR="002132DF" w:rsidRPr="002132DF">
        <w:rPr>
          <w:lang w:val="es-ES_tradnl" w:eastAsia="es-CO"/>
        </w:rPr>
        <w:t xml:space="preserve"> cuando se conteste a un incidente que se sabe es violento, permanezca en un lugar seguro hasta que los representantes de la ley consideren que la situación es confiable y den indicaciones para poder actuar.</w:t>
      </w:r>
    </w:p>
    <w:p w14:paraId="02539F43" w14:textId="77777777" w:rsidR="002132DF" w:rsidRPr="002132DF" w:rsidRDefault="00CE252A" w:rsidP="002132DF">
      <w:pPr>
        <w:pStyle w:val="Prrafodelista"/>
        <w:numPr>
          <w:ilvl w:val="0"/>
          <w:numId w:val="396"/>
        </w:numPr>
        <w:ind w:left="1418"/>
        <w:rPr>
          <w:lang w:val="es-ES_tradnl" w:eastAsia="es-CO"/>
        </w:rPr>
      </w:pPr>
      <w:r w:rsidRPr="002132DF">
        <w:rPr>
          <w:b/>
          <w:bCs/>
          <w:lang w:val="es-ES_tradnl" w:eastAsia="es-CO"/>
        </w:rPr>
        <w:t>Retírese</w:t>
      </w:r>
      <w:r w:rsidR="002132DF" w:rsidRPr="002132DF">
        <w:rPr>
          <w:b/>
          <w:bCs/>
          <w:lang w:val="es-ES_tradnl" w:eastAsia="es-CO"/>
        </w:rPr>
        <w:t>:</w:t>
      </w:r>
      <w:r w:rsidR="002132DF" w:rsidRPr="002132DF">
        <w:rPr>
          <w:lang w:val="es-ES_tradnl" w:eastAsia="es-CO"/>
        </w:rPr>
        <w:t xml:space="preserve"> si se presentan amenazas cuando se desplaza hacia el lugar, retírese de manera discreta y abandone el lugar. Busque un sitio seguro y avise al personal correspondiente.</w:t>
      </w:r>
    </w:p>
    <w:p w14:paraId="46B489E5" w14:textId="77777777" w:rsidR="002132DF" w:rsidRPr="002132DF" w:rsidRDefault="00CE252A" w:rsidP="002132DF">
      <w:pPr>
        <w:pStyle w:val="Prrafodelista"/>
        <w:numPr>
          <w:ilvl w:val="0"/>
          <w:numId w:val="396"/>
        </w:numPr>
        <w:ind w:left="1418"/>
        <w:rPr>
          <w:lang w:val="es-ES_tradnl" w:eastAsia="es-CO"/>
        </w:rPr>
      </w:pPr>
      <w:r w:rsidRPr="002132DF">
        <w:rPr>
          <w:b/>
          <w:bCs/>
          <w:lang w:val="es-ES_tradnl" w:eastAsia="es-CO"/>
        </w:rPr>
        <w:t>Distraiga</w:t>
      </w:r>
      <w:r w:rsidR="002132DF" w:rsidRPr="002132DF">
        <w:rPr>
          <w:b/>
          <w:bCs/>
          <w:lang w:val="es-ES_tradnl" w:eastAsia="es-CO"/>
        </w:rPr>
        <w:t>:</w:t>
      </w:r>
      <w:r w:rsidR="002132DF" w:rsidRPr="002132DF">
        <w:rPr>
          <w:lang w:val="es-ES_tradnl" w:eastAsia="es-CO"/>
        </w:rPr>
        <w:t xml:space="preserve"> si la situación se torna amenazante mientras usted atiende al paciente, emplee su pericia verbal para distraer y reducir la tensión y el riesgo de agresión (mientras se prepara para abandonar el lugar).</w:t>
      </w:r>
    </w:p>
    <w:p w14:paraId="4F387AB3" w14:textId="20EF0C1C" w:rsidR="00CE252A" w:rsidRPr="002132DF" w:rsidRDefault="00CE252A" w:rsidP="002132DF">
      <w:pPr>
        <w:pStyle w:val="Prrafodelista"/>
        <w:numPr>
          <w:ilvl w:val="0"/>
          <w:numId w:val="396"/>
        </w:numPr>
        <w:ind w:left="1418"/>
        <w:rPr>
          <w:lang w:val="es-ES_tradnl" w:eastAsia="es-CO"/>
        </w:rPr>
      </w:pPr>
      <w:r w:rsidRPr="002132DF">
        <w:rPr>
          <w:b/>
          <w:bCs/>
          <w:lang w:val="es-ES_tradnl" w:eastAsia="es-CO"/>
        </w:rPr>
        <w:t>Defiéndase</w:t>
      </w:r>
      <w:r w:rsidR="002132DF" w:rsidRPr="002132DF">
        <w:rPr>
          <w:b/>
          <w:bCs/>
          <w:lang w:val="es-ES_tradnl" w:eastAsia="es-CO"/>
        </w:rPr>
        <w:t>:</w:t>
      </w:r>
      <w:r w:rsidR="002132DF" w:rsidRPr="002132DF">
        <w:rPr>
          <w:lang w:val="es-ES_tradnl" w:eastAsia="es-CO"/>
        </w:rPr>
        <w:t xml:space="preserve"> e</w:t>
      </w:r>
      <w:r w:rsidRPr="002132DF">
        <w:rPr>
          <w:lang w:val="es-ES_tradnl" w:eastAsia="es-CO"/>
        </w:rPr>
        <w:t>l profesional prehospitalario puede llegar a necesitar defenderse. Es fundamental que los esfuerzos se limiten a «liberarse y huir». No intentar perseguir o vencer a un adversario agresivo. Asegure que los profesionales de la ley reciban el aviso respectivo y acudan para atenderlo. En esta oportunidad, la seguridad de los profesionales también es la máxima prioridad.</w:t>
      </w:r>
    </w:p>
    <w:p w14:paraId="44C7FC65" w14:textId="77777777" w:rsidR="00CE252A" w:rsidRDefault="00CE252A" w:rsidP="00CE252A">
      <w:pPr>
        <w:rPr>
          <w:lang w:eastAsia="es-CO"/>
        </w:rPr>
      </w:pPr>
    </w:p>
    <w:p w14:paraId="4493E8C9" w14:textId="5E9D05C8" w:rsidR="00CE252A" w:rsidRDefault="00CE252A" w:rsidP="002132DF">
      <w:pPr>
        <w:pStyle w:val="Ttulo2"/>
      </w:pPr>
      <w:bookmarkStart w:id="11" w:name="_Toc147332447"/>
      <w:r>
        <w:t>Valoración del entorno</w:t>
      </w:r>
      <w:bookmarkEnd w:id="11"/>
    </w:p>
    <w:p w14:paraId="7F2AF0C2" w14:textId="77777777" w:rsidR="00CE252A" w:rsidRDefault="00CE252A" w:rsidP="00CE252A">
      <w:pPr>
        <w:rPr>
          <w:lang w:eastAsia="es-CO"/>
        </w:rPr>
      </w:pPr>
      <w:r>
        <w:rPr>
          <w:lang w:eastAsia="es-CO"/>
        </w:rPr>
        <w:t>Cuando nos encontramos ante un accidente o evento catastrófico, es importante valorar el entorno en el que se presenta la situación, y para hacerlo se sugieren dos pasos: análisis de la situación y localización de peligros latentes. Analicemos cada una de ellas.</w:t>
      </w:r>
    </w:p>
    <w:p w14:paraId="74C2F544" w14:textId="77777777" w:rsidR="00E14844" w:rsidRPr="00117726" w:rsidRDefault="00CE252A" w:rsidP="00E14844">
      <w:pPr>
        <w:pStyle w:val="Prrafodelista"/>
        <w:numPr>
          <w:ilvl w:val="0"/>
          <w:numId w:val="397"/>
        </w:numPr>
        <w:ind w:left="1418"/>
        <w:rPr>
          <w:lang w:val="es-CO" w:eastAsia="es-CO"/>
        </w:rPr>
      </w:pPr>
      <w:r w:rsidRPr="00117726">
        <w:rPr>
          <w:b/>
          <w:bCs/>
          <w:lang w:val="es-CO" w:eastAsia="es-CO"/>
        </w:rPr>
        <w:t>Análisis de la situación</w:t>
      </w:r>
      <w:r w:rsidR="00E14844" w:rsidRPr="00117726">
        <w:rPr>
          <w:b/>
          <w:bCs/>
          <w:lang w:val="es-CO" w:eastAsia="es-CO"/>
        </w:rPr>
        <w:t xml:space="preserve">: </w:t>
      </w:r>
      <w:r w:rsidR="00E14844" w:rsidRPr="00117726">
        <w:rPr>
          <w:lang w:val="es-CO" w:eastAsia="es-CO"/>
        </w:rPr>
        <w:t>l</w:t>
      </w:r>
      <w:r w:rsidRPr="00117726">
        <w:rPr>
          <w:lang w:val="es-CO" w:eastAsia="es-CO"/>
        </w:rPr>
        <w:t>a evaluación de la situación incluye establecer que el lugar es seguro y plantear con mucha atención la naturaleza exacta de la situación.</w:t>
      </w:r>
    </w:p>
    <w:p w14:paraId="2C02A081" w14:textId="77777777" w:rsidR="00E14844" w:rsidRPr="00117726" w:rsidRDefault="00CE252A" w:rsidP="00E14844">
      <w:pPr>
        <w:pStyle w:val="Prrafodelista"/>
        <w:numPr>
          <w:ilvl w:val="0"/>
          <w:numId w:val="0"/>
        </w:numPr>
        <w:ind w:left="1418"/>
        <w:rPr>
          <w:lang w:val="es-CO" w:eastAsia="es-CO"/>
        </w:rPr>
      </w:pPr>
      <w:r w:rsidRPr="00117726">
        <w:rPr>
          <w:lang w:val="es-CO" w:eastAsia="es-CO"/>
        </w:rPr>
        <w:t>El aspecto de la escena va a generar una impresión que condicionarán toda la valoración; por lo tanto, la correcta valoración de la situación posee una importancia vital. Se logra compilar buena información, sencillamente observando, escuchando y clasificando toda la información posible, como: los mecanismos lesionales, la situación presente y el grado general de seguridad. Una valoración inicial de la situación que no se revaloriza posteriormente en busca de cambios, puede originar graves consecuencias para el auxiliador y el paciente.</w:t>
      </w:r>
    </w:p>
    <w:p w14:paraId="314D4DBB" w14:textId="77777777" w:rsidR="00E14844" w:rsidRPr="00117726" w:rsidRDefault="00CE252A" w:rsidP="00E14844">
      <w:pPr>
        <w:pStyle w:val="Prrafodelista"/>
        <w:numPr>
          <w:ilvl w:val="0"/>
          <w:numId w:val="0"/>
        </w:numPr>
        <w:ind w:left="1418"/>
        <w:rPr>
          <w:lang w:val="es-CO" w:eastAsia="es-CO"/>
        </w:rPr>
      </w:pPr>
      <w:r w:rsidRPr="00117726">
        <w:rPr>
          <w:lang w:val="es-CO" w:eastAsia="es-CO"/>
        </w:rPr>
        <w:t>Tanto la valoración de la situación como la valoración de la seguridad, deben realizarse de manera simultánea; este procedimiento se lleva a cabo desde una distancia segura para el auxiliador o primer respondiente.</w:t>
      </w:r>
    </w:p>
    <w:p w14:paraId="0A58A075" w14:textId="77777777" w:rsidR="00E14844" w:rsidRPr="00117726" w:rsidRDefault="00CE252A" w:rsidP="00E14844">
      <w:pPr>
        <w:pStyle w:val="Prrafodelista"/>
        <w:numPr>
          <w:ilvl w:val="0"/>
          <w:numId w:val="0"/>
        </w:numPr>
        <w:ind w:left="1418"/>
        <w:rPr>
          <w:lang w:val="es-CO" w:eastAsia="es-CO"/>
        </w:rPr>
      </w:pPr>
      <w:r w:rsidRPr="00117726">
        <w:rPr>
          <w:lang w:val="es-CO" w:eastAsia="es-CO"/>
        </w:rPr>
        <w:t>Algunas preguntas clave para realizar la valoración de la situación y el posterior traspaso de la información al servicio de emergencias médicas SEM, son:</w:t>
      </w:r>
    </w:p>
    <w:p w14:paraId="23731F68" w14:textId="443D9A63" w:rsidR="00CE252A" w:rsidRPr="00117726" w:rsidRDefault="00CE252A" w:rsidP="00E14844">
      <w:pPr>
        <w:pStyle w:val="Prrafodelista"/>
        <w:numPr>
          <w:ilvl w:val="0"/>
          <w:numId w:val="398"/>
        </w:numPr>
        <w:rPr>
          <w:lang w:val="es-CO" w:eastAsia="es-CO"/>
        </w:rPr>
      </w:pPr>
      <w:r w:rsidRPr="00117726">
        <w:rPr>
          <w:lang w:val="es-CO" w:eastAsia="es-CO"/>
        </w:rPr>
        <w:t>¿Qué fue lo que realmente sucedió en la escena?</w:t>
      </w:r>
    </w:p>
    <w:p w14:paraId="1288AB6E" w14:textId="77777777" w:rsidR="00CE252A" w:rsidRPr="00117726" w:rsidRDefault="00CE252A" w:rsidP="00E14844">
      <w:pPr>
        <w:pStyle w:val="Prrafodelista"/>
        <w:numPr>
          <w:ilvl w:val="0"/>
          <w:numId w:val="398"/>
        </w:numPr>
        <w:rPr>
          <w:lang w:val="es-CO" w:eastAsia="es-CO"/>
        </w:rPr>
      </w:pPr>
      <w:r w:rsidRPr="00117726">
        <w:rPr>
          <w:lang w:val="es-CO" w:eastAsia="es-CO"/>
        </w:rPr>
        <w:t>¿Cuál fue la razón para solicitar ayuda?</w:t>
      </w:r>
    </w:p>
    <w:p w14:paraId="20255BDA" w14:textId="77777777" w:rsidR="00CE252A" w:rsidRPr="00117726" w:rsidRDefault="00CE252A" w:rsidP="00E14844">
      <w:pPr>
        <w:pStyle w:val="Prrafodelista"/>
        <w:numPr>
          <w:ilvl w:val="0"/>
          <w:numId w:val="398"/>
        </w:numPr>
        <w:rPr>
          <w:lang w:val="es-CO" w:eastAsia="es-CO"/>
        </w:rPr>
      </w:pPr>
      <w:r w:rsidRPr="00117726">
        <w:rPr>
          <w:lang w:val="es-CO" w:eastAsia="es-CO"/>
        </w:rPr>
        <w:t>¿Cuál fue el artilugio de la lesión?</w:t>
      </w:r>
    </w:p>
    <w:p w14:paraId="54417936" w14:textId="77777777" w:rsidR="00CE252A" w:rsidRPr="00117726" w:rsidRDefault="00CE252A" w:rsidP="00E14844">
      <w:pPr>
        <w:pStyle w:val="Prrafodelista"/>
        <w:numPr>
          <w:ilvl w:val="0"/>
          <w:numId w:val="398"/>
        </w:numPr>
        <w:rPr>
          <w:lang w:val="es-CO" w:eastAsia="es-CO"/>
        </w:rPr>
      </w:pPr>
      <w:r w:rsidRPr="00117726">
        <w:rPr>
          <w:lang w:val="es-CO" w:eastAsia="es-CO"/>
        </w:rPr>
        <w:t>¿Cuántas personas se encuentran implicadas y qué edades presentan?</w:t>
      </w:r>
    </w:p>
    <w:p w14:paraId="6ED3DD3D" w14:textId="77777777" w:rsidR="00CE252A" w:rsidRPr="00117726" w:rsidRDefault="00CE252A" w:rsidP="00E14844">
      <w:pPr>
        <w:pStyle w:val="Prrafodelista"/>
        <w:numPr>
          <w:ilvl w:val="0"/>
          <w:numId w:val="398"/>
        </w:numPr>
        <w:rPr>
          <w:lang w:val="es-CO" w:eastAsia="es-CO"/>
        </w:rPr>
      </w:pPr>
      <w:r w:rsidRPr="00117726">
        <w:rPr>
          <w:lang w:val="es-CO" w:eastAsia="es-CO"/>
        </w:rPr>
        <w:t>¿Es necesario solicitar más unidades de SEM para el tratamiento y el transporte?</w:t>
      </w:r>
    </w:p>
    <w:p w14:paraId="50DB5815" w14:textId="77777777" w:rsidR="00CE252A" w:rsidRPr="00117726" w:rsidRDefault="00CE252A" w:rsidP="00E14844">
      <w:pPr>
        <w:pStyle w:val="Prrafodelista"/>
        <w:numPr>
          <w:ilvl w:val="0"/>
          <w:numId w:val="398"/>
        </w:numPr>
        <w:rPr>
          <w:lang w:val="es-CO" w:eastAsia="es-CO"/>
        </w:rPr>
      </w:pPr>
      <w:r w:rsidRPr="00117726">
        <w:rPr>
          <w:lang w:val="es-CO" w:eastAsia="es-CO"/>
        </w:rPr>
        <w:t>¿Cuál es la dirección exacta del evento?</w:t>
      </w:r>
    </w:p>
    <w:p w14:paraId="09CEFF44" w14:textId="77777777" w:rsidR="00CE252A" w:rsidRPr="00117726" w:rsidRDefault="00CE252A" w:rsidP="00E14844">
      <w:pPr>
        <w:pStyle w:val="Prrafodelista"/>
        <w:numPr>
          <w:ilvl w:val="0"/>
          <w:numId w:val="398"/>
        </w:numPr>
        <w:rPr>
          <w:lang w:val="es-CO" w:eastAsia="es-CO"/>
        </w:rPr>
      </w:pPr>
      <w:r w:rsidRPr="00117726">
        <w:rPr>
          <w:lang w:val="es-CO" w:eastAsia="es-CO"/>
        </w:rPr>
        <w:t>¿Cuál es el punto de referencia más cercano?</w:t>
      </w:r>
    </w:p>
    <w:p w14:paraId="65237AD0" w14:textId="77777777" w:rsidR="00CE252A" w:rsidRPr="003E59B4" w:rsidRDefault="00CE252A" w:rsidP="00E14844">
      <w:pPr>
        <w:pStyle w:val="Prrafodelista"/>
        <w:numPr>
          <w:ilvl w:val="0"/>
          <w:numId w:val="398"/>
        </w:numPr>
        <w:rPr>
          <w:lang w:val="es-ES_tradnl" w:eastAsia="es-CO"/>
        </w:rPr>
      </w:pPr>
      <w:r w:rsidRPr="00117726">
        <w:rPr>
          <w:lang w:val="es-CO" w:eastAsia="es-CO"/>
        </w:rPr>
        <w:t xml:space="preserve">¿Cuál es la </w:t>
      </w:r>
      <w:r w:rsidRPr="003E59B4">
        <w:rPr>
          <w:lang w:val="es-ES_tradnl" w:eastAsia="es-CO"/>
        </w:rPr>
        <w:t>ruta de acceso más viable para los servicios de emergencias?</w:t>
      </w:r>
    </w:p>
    <w:p w14:paraId="1D2B76B9" w14:textId="77777777" w:rsidR="00CE252A" w:rsidRPr="003E59B4" w:rsidRDefault="00CE252A" w:rsidP="00E14844">
      <w:pPr>
        <w:pStyle w:val="Prrafodelista"/>
        <w:numPr>
          <w:ilvl w:val="0"/>
          <w:numId w:val="398"/>
        </w:numPr>
        <w:rPr>
          <w:lang w:val="es-ES_tradnl" w:eastAsia="es-CO"/>
        </w:rPr>
      </w:pPr>
      <w:r w:rsidRPr="003E59B4">
        <w:rPr>
          <w:lang w:val="es-ES_tradnl" w:eastAsia="es-CO"/>
        </w:rPr>
        <w:t>¿Se necesitan más personas o recursos? (agentes de la ley, bomberos, compañía eléctrica, de acueducto, de emergencias con gas).</w:t>
      </w:r>
    </w:p>
    <w:p w14:paraId="27766609" w14:textId="77777777" w:rsidR="00CE252A" w:rsidRPr="003E59B4" w:rsidRDefault="00CE252A" w:rsidP="00E14844">
      <w:pPr>
        <w:pStyle w:val="Prrafodelista"/>
        <w:numPr>
          <w:ilvl w:val="0"/>
          <w:numId w:val="398"/>
        </w:numPr>
        <w:rPr>
          <w:lang w:val="es-ES_tradnl" w:eastAsia="es-CO"/>
        </w:rPr>
      </w:pPr>
      <w:r w:rsidRPr="003E59B4">
        <w:rPr>
          <w:lang w:val="es-ES_tradnl" w:eastAsia="es-CO"/>
        </w:rPr>
        <w:t>¿Se necesita equipo de rescate vehicular para la extracción de personas atrapadas?</w:t>
      </w:r>
    </w:p>
    <w:p w14:paraId="04CE5D5F" w14:textId="77777777" w:rsidR="00CE252A" w:rsidRPr="003E59B4" w:rsidRDefault="00CE252A" w:rsidP="00E14844">
      <w:pPr>
        <w:ind w:left="1418" w:firstLine="0"/>
        <w:rPr>
          <w:lang w:val="es-ES_tradnl" w:eastAsia="es-CO"/>
        </w:rPr>
      </w:pPr>
      <w:r w:rsidRPr="003E59B4">
        <w:rPr>
          <w:lang w:val="es-ES_tradnl" w:eastAsia="es-CO"/>
        </w:rPr>
        <w:t>Cuando se activa el servicio de emergencias médicas, es fundamental dar la información clara y precisa al radioperador; de esta manera la respuesta a la emergencia puede ser mucho más rápida y eficiente.</w:t>
      </w:r>
    </w:p>
    <w:p w14:paraId="27046CD1" w14:textId="31660322" w:rsidR="000A4A44" w:rsidRPr="003E59B4" w:rsidRDefault="00CE252A" w:rsidP="000A4A44">
      <w:pPr>
        <w:pStyle w:val="Prrafodelista"/>
        <w:numPr>
          <w:ilvl w:val="0"/>
          <w:numId w:val="397"/>
        </w:numPr>
        <w:ind w:left="1418"/>
        <w:rPr>
          <w:b/>
          <w:bCs/>
          <w:lang w:val="es-ES_tradnl" w:eastAsia="es-CO"/>
        </w:rPr>
      </w:pPr>
      <w:r w:rsidRPr="003E59B4">
        <w:rPr>
          <w:b/>
          <w:bCs/>
          <w:lang w:val="es-ES_tradnl" w:eastAsia="es-CO"/>
        </w:rPr>
        <w:t>Localización de peligros lat</w:t>
      </w:r>
      <w:r w:rsidR="003E59B4">
        <w:rPr>
          <w:b/>
          <w:bCs/>
          <w:lang w:val="es-ES_tradnl" w:eastAsia="es-CO"/>
        </w:rPr>
        <w:t>e</w:t>
      </w:r>
      <w:r w:rsidRPr="003E59B4">
        <w:rPr>
          <w:b/>
          <w:bCs/>
          <w:lang w:val="es-ES_tradnl" w:eastAsia="es-CO"/>
        </w:rPr>
        <w:t>ntes</w:t>
      </w:r>
      <w:r w:rsidR="000A4A44" w:rsidRPr="003E59B4">
        <w:rPr>
          <w:b/>
          <w:bCs/>
          <w:lang w:val="es-ES_tradnl" w:eastAsia="es-CO"/>
        </w:rPr>
        <w:t xml:space="preserve">: </w:t>
      </w:r>
      <w:r w:rsidR="000A4A44" w:rsidRPr="003E59B4">
        <w:rPr>
          <w:lang w:val="es-ES_tradnl" w:eastAsia="es-CO"/>
        </w:rPr>
        <w:t>un principio esencial al acceder a la zona de impacto, en una emergencia, es el de evitar que los acontecimientos desfavorables aporten efectos secundarios que puedan afectar al personal de seguridad, al de socorro y al de atención prehospitalaria, que han acudido a prestar asistencia a las víctimas potenciales.</w:t>
      </w:r>
    </w:p>
    <w:p w14:paraId="5356E042" w14:textId="77777777" w:rsidR="000A4A44" w:rsidRPr="003E59B4" w:rsidRDefault="000A4A44" w:rsidP="000A4A44">
      <w:pPr>
        <w:pStyle w:val="Prrafodelista"/>
        <w:numPr>
          <w:ilvl w:val="0"/>
          <w:numId w:val="0"/>
        </w:numPr>
        <w:ind w:left="1418"/>
        <w:rPr>
          <w:lang w:val="es-ES_tradnl" w:eastAsia="es-CO"/>
        </w:rPr>
      </w:pPr>
      <w:r w:rsidRPr="003E59B4">
        <w:rPr>
          <w:lang w:val="es-ES_tradnl" w:eastAsia="es-CO"/>
        </w:rPr>
        <w:t>La idea de organización del entorno, en el lugar del accidente, se entiende como el procedimiento, anteriormente establecido, que propende a proteger la vida y la integridad física de los auxiliares.</w:t>
      </w:r>
    </w:p>
    <w:p w14:paraId="3BC79E2A" w14:textId="77777777" w:rsidR="000A4A44" w:rsidRPr="003E59B4" w:rsidRDefault="000A4A44" w:rsidP="000A4A44">
      <w:pPr>
        <w:pStyle w:val="Prrafodelista"/>
        <w:numPr>
          <w:ilvl w:val="0"/>
          <w:numId w:val="0"/>
        </w:numPr>
        <w:ind w:left="1418"/>
        <w:rPr>
          <w:lang w:val="es-ES_tradnl" w:eastAsia="es-CO"/>
        </w:rPr>
      </w:pPr>
      <w:r w:rsidRPr="003E59B4">
        <w:rPr>
          <w:lang w:val="es-ES_tradnl" w:eastAsia="es-CO"/>
        </w:rPr>
        <w:t>Este procedimiento se realiza mediante la adopción de medidas de precaución y técnicas de restricción y señalización del área, así como también con la distribución idónea de las funciones para cada uno de los integrantes del equipo de respuesta a la emergencia.</w:t>
      </w:r>
    </w:p>
    <w:p w14:paraId="3ADA6389" w14:textId="05CD9B33" w:rsidR="000A4A44" w:rsidRDefault="000A4A44" w:rsidP="000A4A44">
      <w:pPr>
        <w:pStyle w:val="Prrafodelista"/>
        <w:numPr>
          <w:ilvl w:val="0"/>
          <w:numId w:val="0"/>
        </w:numPr>
        <w:ind w:left="1418"/>
        <w:rPr>
          <w:lang w:val="es-ES_tradnl" w:eastAsia="es-CO"/>
        </w:rPr>
      </w:pPr>
      <w:r w:rsidRPr="003E59B4">
        <w:rPr>
          <w:lang w:val="es-ES_tradnl" w:eastAsia="es-CO"/>
        </w:rPr>
        <w:t>El objetivo es el de evitar los efectos derivados del evento, ya sea para los auxiliares o para las víctimas y espectadores, así como también lograr el control de la situación y disminuir los riesgos asociados.</w:t>
      </w:r>
    </w:p>
    <w:p w14:paraId="4DE4CF32" w14:textId="77777777" w:rsidR="001275A1" w:rsidRPr="003E59B4" w:rsidRDefault="001275A1" w:rsidP="000A4A44">
      <w:pPr>
        <w:pStyle w:val="Prrafodelista"/>
        <w:numPr>
          <w:ilvl w:val="0"/>
          <w:numId w:val="0"/>
        </w:numPr>
        <w:ind w:left="1418"/>
        <w:rPr>
          <w:b/>
          <w:bCs/>
          <w:lang w:val="es-ES_tradnl" w:eastAsia="es-CO"/>
        </w:rPr>
      </w:pPr>
    </w:p>
    <w:p w14:paraId="7FBAEDE6" w14:textId="268F054A" w:rsidR="00DA4174" w:rsidRPr="00F97DDD" w:rsidRDefault="003561BF" w:rsidP="00DA4174">
      <w:pPr>
        <w:pStyle w:val="Ttulo1"/>
        <w:rPr>
          <w:lang w:val="es-CO"/>
        </w:rPr>
      </w:pPr>
      <w:bookmarkStart w:id="12" w:name="_Toc147332448"/>
      <w:r w:rsidRPr="003561BF">
        <w:rPr>
          <w:lang w:val="es-CO"/>
        </w:rPr>
        <w:t>Accidentes</w:t>
      </w:r>
      <w:bookmarkEnd w:id="12"/>
      <w:r w:rsidR="00DA4174" w:rsidRPr="00F97DDD">
        <w:rPr>
          <w:lang w:val="es-CO"/>
        </w:rPr>
        <w:t xml:space="preserve"> </w:t>
      </w:r>
    </w:p>
    <w:p w14:paraId="67A7A66F" w14:textId="77777777" w:rsidR="003561BF" w:rsidRDefault="003561BF" w:rsidP="003561BF">
      <w:pPr>
        <w:rPr>
          <w:lang w:eastAsia="es-CO"/>
        </w:rPr>
      </w:pPr>
      <w:r>
        <w:rPr>
          <w:lang w:eastAsia="es-CO"/>
        </w:rPr>
        <w:t>La Organización Mundial de la Salud, define a un accidente como: un acontecimiento imprevisto, independiente de la voluntad humana, incitado por una fuerza exterior que actúa rápidamente y se manifiesta por la aparición de lesiones orgánicas o trastornos mentales.</w:t>
      </w:r>
    </w:p>
    <w:p w14:paraId="3B488778" w14:textId="77777777" w:rsidR="003561BF" w:rsidRDefault="003561BF" w:rsidP="003561BF">
      <w:pPr>
        <w:rPr>
          <w:lang w:eastAsia="es-CO"/>
        </w:rPr>
      </w:pPr>
      <w:r>
        <w:rPr>
          <w:lang w:eastAsia="es-CO"/>
        </w:rPr>
        <w:t>De acuerdo con el registro de llamadas a la línea 123, en el 2016, en ciudades como Bogotá, Medellín y Barranquilla, se determinó la tasa de incidencia de los diferentes tipos de accidentes, de la siguiente manera:</w:t>
      </w:r>
    </w:p>
    <w:p w14:paraId="261D4E69" w14:textId="77777777" w:rsidR="00D4441A" w:rsidRDefault="00D4441A" w:rsidP="003561BF">
      <w:pPr>
        <w:rPr>
          <w:lang w:eastAsia="es-CO"/>
        </w:rPr>
      </w:pPr>
    </w:p>
    <w:p w14:paraId="72904822" w14:textId="77777777" w:rsidR="00D4441A" w:rsidRDefault="00D4441A" w:rsidP="003561BF">
      <w:pPr>
        <w:rPr>
          <w:lang w:eastAsia="es-CO"/>
        </w:rPr>
      </w:pPr>
    </w:p>
    <w:p w14:paraId="4E03785F" w14:textId="77777777" w:rsidR="00D4441A" w:rsidRDefault="00D4441A" w:rsidP="003561BF">
      <w:pPr>
        <w:rPr>
          <w:lang w:eastAsia="es-CO"/>
        </w:rPr>
      </w:pPr>
    </w:p>
    <w:p w14:paraId="513EA799" w14:textId="1A0EB361" w:rsidR="00D4441A" w:rsidRDefault="00D4441A" w:rsidP="00D4441A">
      <w:pPr>
        <w:jc w:val="center"/>
        <w:rPr>
          <w:lang w:eastAsia="es-CO"/>
        </w:rPr>
      </w:pPr>
      <w:r>
        <w:rPr>
          <w:noProof/>
        </w:rPr>
        <w:drawing>
          <wp:inline distT="0" distB="0" distL="0" distR="0" wp14:anchorId="41044FED" wp14:editId="6903B8A5">
            <wp:extent cx="5391150" cy="2823163"/>
            <wp:effectExtent l="0" t="0" r="0" b="0"/>
            <wp:docPr id="854924717" name="Imagen 1" descr="Imagen que contiene un gráfico estadístico sobre las causas de llamadas a la Línea 123 durante 2016, teniendo los siguientes datos:&#10;&#10;Enfermedades comunes: 44.387 (66%)&#10;Accidentes de tránsito: 13.032 (19%)&#10;Accidentes vía pública: 5.985 (9%)&#10;Accidentes hogar: 2.949 (4%)&#10;Accidentes laborales: 643 (1%)&#10;Trauma por violencia: 313 (0%)&#10;&#10;Fuente: Subdirección del Centro Regulador de Urgencias y Emerge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24717" name="Imagen 1" descr="Imagen que contiene un gráfico estadístico sobre las causas de llamadas a la Línea 123 durante 2016, teniendo los siguientes datos:&#10;&#10;Enfermedades comunes: 44.387 (66%)&#10;Accidentes de tránsito: 13.032 (19%)&#10;Accidentes vía pública: 5.985 (9%)&#10;Accidentes hogar: 2.949 (4%)&#10;Accidentes laborales: 643 (1%)&#10;Trauma por violencia: 313 (0%)&#10;&#10;Fuente: Subdirección del Centro Regulador de Urgencias y Emergencias"/>
                    <pic:cNvPicPr/>
                  </pic:nvPicPr>
                  <pic:blipFill>
                    <a:blip r:embed="rId19"/>
                    <a:stretch>
                      <a:fillRect/>
                    </a:stretch>
                  </pic:blipFill>
                  <pic:spPr>
                    <a:xfrm>
                      <a:off x="0" y="0"/>
                      <a:ext cx="5405215" cy="2830529"/>
                    </a:xfrm>
                    <a:prstGeom prst="rect">
                      <a:avLst/>
                    </a:prstGeom>
                  </pic:spPr>
                </pic:pic>
              </a:graphicData>
            </a:graphic>
          </wp:inline>
        </w:drawing>
      </w:r>
    </w:p>
    <w:p w14:paraId="52B63E06" w14:textId="6BB08C58" w:rsidR="003561BF" w:rsidRPr="006C4716" w:rsidRDefault="003561BF" w:rsidP="003561BF">
      <w:pPr>
        <w:rPr>
          <w:lang w:val="es-ES_tradnl" w:eastAsia="es-CO"/>
        </w:rPr>
      </w:pPr>
      <w:r>
        <w:rPr>
          <w:lang w:eastAsia="es-CO"/>
        </w:rPr>
        <w:t xml:space="preserve">Los </w:t>
      </w:r>
      <w:r w:rsidRPr="006C4716">
        <w:rPr>
          <w:lang w:val="es-ES_tradnl" w:eastAsia="es-CO"/>
        </w:rPr>
        <w:t>accidentes pueden ser de diferentes tipos:</w:t>
      </w:r>
    </w:p>
    <w:p w14:paraId="473CECA9" w14:textId="6616D3E5" w:rsidR="006C4716" w:rsidRPr="006C4716" w:rsidRDefault="003561BF" w:rsidP="006C4716">
      <w:pPr>
        <w:pStyle w:val="Prrafodelista"/>
        <w:numPr>
          <w:ilvl w:val="0"/>
          <w:numId w:val="399"/>
        </w:numPr>
        <w:rPr>
          <w:lang w:val="es-ES_tradnl" w:eastAsia="es-CO"/>
        </w:rPr>
      </w:pPr>
      <w:r w:rsidRPr="006C4716">
        <w:rPr>
          <w:b/>
          <w:bCs/>
          <w:lang w:val="es-ES_tradnl" w:eastAsia="es-CO"/>
        </w:rPr>
        <w:t>Accidentes domésticos</w:t>
      </w:r>
      <w:r w:rsidR="006C4716" w:rsidRPr="006C4716">
        <w:rPr>
          <w:b/>
          <w:bCs/>
          <w:lang w:val="es-ES_tradnl" w:eastAsia="es-CO"/>
        </w:rPr>
        <w:t xml:space="preserve">: </w:t>
      </w:r>
      <w:r w:rsidR="006C4716">
        <w:rPr>
          <w:lang w:val="es-ES_tradnl" w:eastAsia="es-CO"/>
        </w:rPr>
        <w:t>u</w:t>
      </w:r>
      <w:r w:rsidRPr="006C4716">
        <w:rPr>
          <w:lang w:val="es-ES_tradnl" w:eastAsia="es-CO"/>
        </w:rPr>
        <w:t>n accidente en el hogar se refiere a cualquier hecho o fenómeno traumático espontáneo que le sucede al individuo sano, o bien, en el curso de una enfermedad; estos accidentes se consideran una situación de salud pública, debido a que se acostumbran presentar, en la mayoría de los casos, con los niños y/o los adultos mayores, generalmente causados por circunstancias ambientales o conductas personales que se pueden prevenir.</w:t>
      </w:r>
    </w:p>
    <w:p w14:paraId="09ED1A95" w14:textId="77777777" w:rsidR="006C4716" w:rsidRPr="006C4716" w:rsidRDefault="003561BF" w:rsidP="006C4716">
      <w:pPr>
        <w:pStyle w:val="Prrafodelista"/>
        <w:numPr>
          <w:ilvl w:val="0"/>
          <w:numId w:val="0"/>
        </w:numPr>
        <w:ind w:left="1069"/>
        <w:rPr>
          <w:lang w:val="es-ES_tradnl" w:eastAsia="es-CO"/>
        </w:rPr>
      </w:pPr>
      <w:r w:rsidRPr="006C4716">
        <w:rPr>
          <w:lang w:val="es-ES_tradnl" w:eastAsia="es-CO"/>
        </w:rPr>
        <w:t>Las causas de los accidentes domésticos suelen ser:</w:t>
      </w:r>
    </w:p>
    <w:p w14:paraId="2B16C4E6" w14:textId="77777777" w:rsidR="006C4716" w:rsidRPr="006C4716" w:rsidRDefault="003561BF" w:rsidP="006C4716">
      <w:pPr>
        <w:pStyle w:val="Prrafodelista"/>
        <w:numPr>
          <w:ilvl w:val="0"/>
          <w:numId w:val="400"/>
        </w:numPr>
        <w:rPr>
          <w:lang w:val="es-ES_tradnl" w:eastAsia="es-CO"/>
        </w:rPr>
      </w:pPr>
      <w:r w:rsidRPr="006C4716">
        <w:rPr>
          <w:lang w:val="es-ES_tradnl" w:eastAsia="es-CO"/>
        </w:rPr>
        <w:t>Las caídas, debido a suelos resbaladizos, al tratar de alcanzar objetos de forma inadecuada (con una silla, por ejemplo, en lugar de una escalera).</w:t>
      </w:r>
    </w:p>
    <w:p w14:paraId="4D57FF50" w14:textId="77777777" w:rsidR="006C4716" w:rsidRPr="006C4716" w:rsidRDefault="003561BF" w:rsidP="006C4716">
      <w:pPr>
        <w:pStyle w:val="Prrafodelista"/>
        <w:numPr>
          <w:ilvl w:val="0"/>
          <w:numId w:val="400"/>
        </w:numPr>
        <w:rPr>
          <w:lang w:val="es-ES_tradnl" w:eastAsia="es-CO"/>
        </w:rPr>
      </w:pPr>
      <w:r w:rsidRPr="006C4716">
        <w:rPr>
          <w:lang w:val="es-ES_tradnl" w:eastAsia="es-CO"/>
        </w:rPr>
        <w:t>Las intoxicaciones con los productos de limpieza mal etiquetados, reembolsados o al alcance de los niños. También se presentan por mal almacenamiento de medicamentos.</w:t>
      </w:r>
    </w:p>
    <w:p w14:paraId="0BEA8683" w14:textId="77777777" w:rsidR="006C4716" w:rsidRPr="006C4716" w:rsidRDefault="003561BF" w:rsidP="006C4716">
      <w:pPr>
        <w:pStyle w:val="Prrafodelista"/>
        <w:numPr>
          <w:ilvl w:val="0"/>
          <w:numId w:val="400"/>
        </w:numPr>
        <w:rPr>
          <w:lang w:val="es-ES_tradnl" w:eastAsia="es-CO"/>
        </w:rPr>
      </w:pPr>
      <w:r w:rsidRPr="006C4716">
        <w:rPr>
          <w:lang w:val="es-ES_tradnl" w:eastAsia="es-CO"/>
        </w:rPr>
        <w:t>Las quemaduras suelen estar ocasionadas por el contacto o la proyección de objetos y/o líquidos a temperaturas elevadas.</w:t>
      </w:r>
    </w:p>
    <w:p w14:paraId="0E19E84B" w14:textId="77777777" w:rsidR="006C4716" w:rsidRPr="006C4716" w:rsidRDefault="003561BF" w:rsidP="006C4716">
      <w:pPr>
        <w:pStyle w:val="Prrafodelista"/>
        <w:numPr>
          <w:ilvl w:val="0"/>
          <w:numId w:val="400"/>
        </w:numPr>
        <w:rPr>
          <w:lang w:val="es-ES_tradnl" w:eastAsia="es-CO"/>
        </w:rPr>
      </w:pPr>
      <w:r w:rsidRPr="006C4716">
        <w:rPr>
          <w:lang w:val="es-ES_tradnl" w:eastAsia="es-CO"/>
        </w:rPr>
        <w:t>La electrocución puede ocasionarse cuando se manipulan, de forma incorrecta, los elementos eléctricos, introducción de pinzas o ganchos en los enchufes.</w:t>
      </w:r>
    </w:p>
    <w:p w14:paraId="42BEC53D" w14:textId="589CB007" w:rsidR="003561BF" w:rsidRPr="006C4716" w:rsidRDefault="003561BF" w:rsidP="006C4716">
      <w:pPr>
        <w:pStyle w:val="Prrafodelista"/>
        <w:numPr>
          <w:ilvl w:val="0"/>
          <w:numId w:val="400"/>
        </w:numPr>
        <w:rPr>
          <w:lang w:val="es-ES_tradnl" w:eastAsia="es-CO"/>
        </w:rPr>
      </w:pPr>
      <w:r w:rsidRPr="006C4716">
        <w:rPr>
          <w:lang w:val="es-ES_tradnl" w:eastAsia="es-CO"/>
        </w:rPr>
        <w:t>Los golpes producidos generalmente con objetos fijos, como, por ejemplo, muebles, puertas y ventanas.</w:t>
      </w:r>
    </w:p>
    <w:p w14:paraId="2ADE2FA7" w14:textId="77777777" w:rsidR="006C4716" w:rsidRPr="006C4716" w:rsidRDefault="003561BF" w:rsidP="006C4716">
      <w:pPr>
        <w:pStyle w:val="Prrafodelista"/>
        <w:numPr>
          <w:ilvl w:val="0"/>
          <w:numId w:val="399"/>
        </w:numPr>
        <w:ind w:left="1418"/>
        <w:rPr>
          <w:b/>
          <w:bCs/>
          <w:lang w:val="es-ES_tradnl" w:eastAsia="es-CO"/>
        </w:rPr>
      </w:pPr>
      <w:r w:rsidRPr="006C4716">
        <w:rPr>
          <w:b/>
          <w:bCs/>
          <w:lang w:val="es-ES_tradnl" w:eastAsia="es-CO"/>
        </w:rPr>
        <w:t>Accidentes de tránsito</w:t>
      </w:r>
      <w:r w:rsidR="006C4716" w:rsidRPr="006C4716">
        <w:rPr>
          <w:b/>
          <w:bCs/>
          <w:lang w:val="es-ES_tradnl" w:eastAsia="es-CO"/>
        </w:rPr>
        <w:t xml:space="preserve">: </w:t>
      </w:r>
      <w:r w:rsidR="006C4716" w:rsidRPr="006C4716">
        <w:rPr>
          <w:lang w:val="es-ES_tradnl" w:eastAsia="es-CO"/>
        </w:rPr>
        <w:t>teniendo en cuenta el Código Nacional de Tránsito, Cap. I, art. 2:</w:t>
      </w:r>
    </w:p>
    <w:p w14:paraId="5CAAEE9E" w14:textId="77777777" w:rsidR="006C4716" w:rsidRPr="006C4716" w:rsidRDefault="006C4716" w:rsidP="006C4716">
      <w:pPr>
        <w:pStyle w:val="Prrafodelista"/>
        <w:numPr>
          <w:ilvl w:val="0"/>
          <w:numId w:val="0"/>
        </w:numPr>
        <w:ind w:left="1418"/>
        <w:rPr>
          <w:lang w:val="es-ES_tradnl" w:eastAsia="es-CO"/>
        </w:rPr>
      </w:pPr>
      <w:r w:rsidRPr="006C4716">
        <w:rPr>
          <w:b/>
          <w:bCs/>
          <w:lang w:val="es-ES_tradnl" w:eastAsia="es-CO"/>
        </w:rPr>
        <w:t>“</w:t>
      </w:r>
      <w:r w:rsidRPr="006C4716">
        <w:rPr>
          <w:lang w:val="es-ES_tradnl" w:eastAsia="es-CO"/>
        </w:rPr>
        <w:t>Un accidente de tránsito es un evento generalmente involuntario, generado al menos por un vehículo en movimiento, que causa daños a personas y bienes involucrados en él, e igualmente afecta la normal circulación de los vehículos que se movilizan por la vía o vías comprendidas en el lugar o dentro de la zona de influencia del hecho”.</w:t>
      </w:r>
    </w:p>
    <w:p w14:paraId="4819E4C6" w14:textId="2DC0E8AD" w:rsidR="006C4716" w:rsidRPr="006C4716" w:rsidRDefault="006C4716" w:rsidP="006C4716">
      <w:pPr>
        <w:pStyle w:val="Prrafodelista"/>
        <w:numPr>
          <w:ilvl w:val="0"/>
          <w:numId w:val="0"/>
        </w:numPr>
        <w:ind w:left="1418"/>
        <w:rPr>
          <w:lang w:val="es-ES_tradnl" w:eastAsia="es-CO"/>
        </w:rPr>
      </w:pPr>
      <w:r w:rsidRPr="006C4716">
        <w:rPr>
          <w:lang w:val="es-ES_tradnl" w:eastAsia="es-CO"/>
        </w:rPr>
        <w:t>Los tipos de accidentes de tránsito que se presentan con mayor frecuencia son:</w:t>
      </w:r>
    </w:p>
    <w:p w14:paraId="6991FBDB" w14:textId="7580283C" w:rsidR="006C4716" w:rsidRPr="006C4716" w:rsidRDefault="006C4716" w:rsidP="006C4716">
      <w:pPr>
        <w:pStyle w:val="Prrafodelista"/>
        <w:numPr>
          <w:ilvl w:val="0"/>
          <w:numId w:val="401"/>
        </w:numPr>
        <w:rPr>
          <w:b/>
          <w:bCs/>
          <w:lang w:val="es-ES_tradnl" w:eastAsia="es-CO"/>
        </w:rPr>
      </w:pPr>
      <w:r w:rsidRPr="006C4716">
        <w:rPr>
          <w:b/>
          <w:bCs/>
          <w:lang w:val="es-ES_tradnl" w:eastAsia="es-CO"/>
        </w:rPr>
        <w:t>Choque o colisión.</w:t>
      </w:r>
    </w:p>
    <w:p w14:paraId="3149E5C8" w14:textId="23A9D8DF" w:rsidR="006C4716" w:rsidRPr="006C4716" w:rsidRDefault="006C4716" w:rsidP="006C4716">
      <w:pPr>
        <w:pStyle w:val="Prrafodelista"/>
        <w:numPr>
          <w:ilvl w:val="0"/>
          <w:numId w:val="401"/>
        </w:numPr>
        <w:rPr>
          <w:b/>
          <w:bCs/>
          <w:lang w:val="es-ES_tradnl" w:eastAsia="es-CO"/>
        </w:rPr>
      </w:pPr>
      <w:r w:rsidRPr="006C4716">
        <w:rPr>
          <w:b/>
          <w:bCs/>
          <w:lang w:val="es-ES_tradnl" w:eastAsia="es-CO"/>
        </w:rPr>
        <w:t>Accidente simple.</w:t>
      </w:r>
    </w:p>
    <w:p w14:paraId="6299AEE3" w14:textId="719F9C36" w:rsidR="006C4716" w:rsidRPr="006C4716" w:rsidRDefault="006C4716" w:rsidP="006C4716">
      <w:pPr>
        <w:pStyle w:val="Prrafodelista"/>
        <w:numPr>
          <w:ilvl w:val="0"/>
          <w:numId w:val="401"/>
        </w:numPr>
        <w:rPr>
          <w:b/>
          <w:bCs/>
          <w:lang w:val="es-ES_tradnl" w:eastAsia="es-CO"/>
        </w:rPr>
      </w:pPr>
      <w:r w:rsidRPr="006C4716">
        <w:rPr>
          <w:b/>
          <w:bCs/>
          <w:lang w:val="es-ES_tradnl" w:eastAsia="es-CO"/>
        </w:rPr>
        <w:t>Accidente múltiple.</w:t>
      </w:r>
    </w:p>
    <w:p w14:paraId="1B5525AF" w14:textId="61FF5F02" w:rsidR="006C4716" w:rsidRPr="006C4716" w:rsidRDefault="006C4716" w:rsidP="006C4716">
      <w:pPr>
        <w:pStyle w:val="Prrafodelista"/>
        <w:numPr>
          <w:ilvl w:val="0"/>
          <w:numId w:val="401"/>
        </w:numPr>
        <w:rPr>
          <w:b/>
          <w:bCs/>
          <w:lang w:val="es-ES_tradnl" w:eastAsia="es-CO"/>
        </w:rPr>
      </w:pPr>
      <w:r w:rsidRPr="006C4716">
        <w:rPr>
          <w:b/>
          <w:bCs/>
          <w:lang w:val="es-ES_tradnl" w:eastAsia="es-CO"/>
        </w:rPr>
        <w:t>Atropello.</w:t>
      </w:r>
    </w:p>
    <w:p w14:paraId="6E077524" w14:textId="77777777" w:rsidR="006C4716" w:rsidRPr="006C4716" w:rsidRDefault="006C4716" w:rsidP="006C4716">
      <w:pPr>
        <w:ind w:left="1418" w:firstLine="0"/>
        <w:rPr>
          <w:lang w:val="es-ES_tradnl" w:eastAsia="es-CO"/>
        </w:rPr>
      </w:pPr>
      <w:r w:rsidRPr="006C4716">
        <w:rPr>
          <w:lang w:val="es-ES_tradnl" w:eastAsia="es-CO"/>
        </w:rPr>
        <w:t>Los accidentes de tránsito son la séptima causa de morbilidad en el planeta y la primera causa de muerte de las personas menores de 40 años a escala mundial. En promedio, 1,3 millones de personas en el mundo mueren al año por accidentes de tránsito.</w:t>
      </w:r>
    </w:p>
    <w:p w14:paraId="6DED3965" w14:textId="77777777" w:rsidR="006C4716" w:rsidRPr="006C4716" w:rsidRDefault="006C4716" w:rsidP="006C4716">
      <w:pPr>
        <w:ind w:left="1418" w:firstLine="0"/>
        <w:rPr>
          <w:lang w:val="es-ES_tradnl" w:eastAsia="es-CO"/>
        </w:rPr>
      </w:pPr>
      <w:r w:rsidRPr="006C4716">
        <w:rPr>
          <w:lang w:val="es-ES_tradnl" w:eastAsia="es-CO"/>
        </w:rPr>
        <w:t>La mayoría de los accidentes de tránsito tienen un factor de riesgo en común, el FACTOR HUMANO:</w:t>
      </w:r>
    </w:p>
    <w:p w14:paraId="1AEDD5B1" w14:textId="5B5F3125" w:rsidR="006C4716" w:rsidRPr="006C4716" w:rsidRDefault="006C4716" w:rsidP="006C4716">
      <w:pPr>
        <w:pStyle w:val="Prrafodelista"/>
        <w:numPr>
          <w:ilvl w:val="0"/>
          <w:numId w:val="402"/>
        </w:numPr>
        <w:rPr>
          <w:lang w:val="es-ES_tradnl" w:eastAsia="es-CO"/>
        </w:rPr>
      </w:pPr>
      <w:r w:rsidRPr="006C4716">
        <w:rPr>
          <w:lang w:val="es-ES_tradnl" w:eastAsia="es-CO"/>
        </w:rPr>
        <w:t>Conducir bajo los efectos de medicamentos, sustancias psicoactivas y licor (mayor causalidad de accidentes).</w:t>
      </w:r>
    </w:p>
    <w:p w14:paraId="312B9CF3" w14:textId="77777777" w:rsidR="006C4716" w:rsidRPr="006C4716" w:rsidRDefault="006C4716" w:rsidP="006C4716">
      <w:pPr>
        <w:pStyle w:val="Prrafodelista"/>
        <w:numPr>
          <w:ilvl w:val="0"/>
          <w:numId w:val="402"/>
        </w:numPr>
        <w:rPr>
          <w:lang w:val="es-ES_tradnl" w:eastAsia="es-CO"/>
        </w:rPr>
      </w:pPr>
      <w:r w:rsidRPr="006C4716">
        <w:rPr>
          <w:lang w:val="es-ES_tradnl" w:eastAsia="es-CO"/>
        </w:rPr>
        <w:t>Llevar a cabo maniobras imprudentes y por descuido por parte del conductor.</w:t>
      </w:r>
    </w:p>
    <w:p w14:paraId="7130F236" w14:textId="77777777" w:rsidR="006C4716" w:rsidRPr="006C4716" w:rsidRDefault="006C4716" w:rsidP="006C4716">
      <w:pPr>
        <w:pStyle w:val="Prrafodelista"/>
        <w:numPr>
          <w:ilvl w:val="0"/>
          <w:numId w:val="402"/>
        </w:numPr>
        <w:rPr>
          <w:lang w:val="es-ES_tradnl" w:eastAsia="es-CO"/>
        </w:rPr>
      </w:pPr>
      <w:r w:rsidRPr="006C4716">
        <w:rPr>
          <w:lang w:val="es-ES_tradnl" w:eastAsia="es-CO"/>
        </w:rPr>
        <w:t>Adelantar en espacios prohibidos (alto riesgo de choque frontal muy grave).</w:t>
      </w:r>
    </w:p>
    <w:p w14:paraId="7DC8FCF2" w14:textId="77777777" w:rsidR="006C4716" w:rsidRPr="006C4716" w:rsidRDefault="006C4716" w:rsidP="006C4716">
      <w:pPr>
        <w:pStyle w:val="Prrafodelista"/>
        <w:numPr>
          <w:ilvl w:val="0"/>
          <w:numId w:val="402"/>
        </w:numPr>
        <w:rPr>
          <w:lang w:val="es-ES_tradnl" w:eastAsia="es-CO"/>
        </w:rPr>
      </w:pPr>
      <w:r w:rsidRPr="006C4716">
        <w:rPr>
          <w:lang w:val="es-ES_tradnl" w:eastAsia="es-CO"/>
        </w:rPr>
        <w:t>Desobedecer las señales de tránsito: pasarse un semáforo en rojo.</w:t>
      </w:r>
    </w:p>
    <w:p w14:paraId="229CCF85" w14:textId="77777777" w:rsidR="006C4716" w:rsidRPr="006C4716" w:rsidRDefault="006C4716" w:rsidP="006C4716">
      <w:pPr>
        <w:pStyle w:val="Prrafodelista"/>
        <w:numPr>
          <w:ilvl w:val="0"/>
          <w:numId w:val="402"/>
        </w:numPr>
        <w:rPr>
          <w:lang w:val="es-ES_tradnl" w:eastAsia="es-CO"/>
        </w:rPr>
      </w:pPr>
      <w:r w:rsidRPr="006C4716">
        <w:rPr>
          <w:lang w:val="es-ES_tradnl" w:eastAsia="es-CO"/>
        </w:rPr>
        <w:t>Circular por el carril contrario (en una curva o en un cambio de rasante).</w:t>
      </w:r>
    </w:p>
    <w:p w14:paraId="74D1E1AD" w14:textId="77777777" w:rsidR="006C4716" w:rsidRPr="006C4716" w:rsidRDefault="006C4716" w:rsidP="006C4716">
      <w:pPr>
        <w:pStyle w:val="Prrafodelista"/>
        <w:numPr>
          <w:ilvl w:val="0"/>
          <w:numId w:val="402"/>
        </w:numPr>
        <w:rPr>
          <w:lang w:val="es-ES_tradnl" w:eastAsia="es-CO"/>
        </w:rPr>
      </w:pPr>
      <w:r w:rsidRPr="006C4716">
        <w:rPr>
          <w:lang w:val="es-ES_tradnl" w:eastAsia="es-CO"/>
        </w:rPr>
        <w:t>Conducir con exceso de velocidad (puede producir vuelcos, salida del automóvil de la carretera o derrapes).</w:t>
      </w:r>
    </w:p>
    <w:p w14:paraId="32CBAB2D" w14:textId="77777777" w:rsidR="006C4716" w:rsidRPr="006C4716" w:rsidRDefault="006C4716" w:rsidP="006C4716">
      <w:pPr>
        <w:pStyle w:val="Prrafodelista"/>
        <w:numPr>
          <w:ilvl w:val="0"/>
          <w:numId w:val="402"/>
        </w:numPr>
        <w:rPr>
          <w:lang w:val="es-ES_tradnl" w:eastAsia="es-CO"/>
        </w:rPr>
      </w:pPr>
      <w:r w:rsidRPr="006C4716">
        <w:rPr>
          <w:lang w:val="es-ES_tradnl" w:eastAsia="es-CO"/>
        </w:rPr>
        <w:t>Utilizar de forma incorrecta las luces del vehículo, en especial de noche.</w:t>
      </w:r>
    </w:p>
    <w:p w14:paraId="4A72A49B" w14:textId="77777777" w:rsidR="006C4716" w:rsidRPr="006C4716" w:rsidRDefault="006C4716" w:rsidP="006C4716">
      <w:pPr>
        <w:pStyle w:val="Prrafodelista"/>
        <w:numPr>
          <w:ilvl w:val="0"/>
          <w:numId w:val="402"/>
        </w:numPr>
        <w:rPr>
          <w:lang w:val="es-ES_tradnl" w:eastAsia="es-CO"/>
        </w:rPr>
      </w:pPr>
      <w:r w:rsidRPr="006C4716">
        <w:rPr>
          <w:lang w:val="es-ES_tradnl" w:eastAsia="es-CO"/>
        </w:rPr>
        <w:t>Peatones que cruzan las calles por lugares incorrectos, que se distraen con juegos en las carreteras o que arrojan objetos resbaladizos al carril de circulación (aceites, piedras).</w:t>
      </w:r>
    </w:p>
    <w:p w14:paraId="2B219E2F" w14:textId="77777777" w:rsidR="006C4716" w:rsidRPr="006C4716" w:rsidRDefault="006C4716" w:rsidP="006C4716">
      <w:pPr>
        <w:pStyle w:val="Prrafodelista"/>
        <w:numPr>
          <w:ilvl w:val="0"/>
          <w:numId w:val="402"/>
        </w:numPr>
        <w:rPr>
          <w:lang w:val="es-ES_tradnl" w:eastAsia="es-CO"/>
        </w:rPr>
      </w:pPr>
      <w:r w:rsidRPr="006C4716">
        <w:rPr>
          <w:lang w:val="es-ES_tradnl" w:eastAsia="es-CO"/>
        </w:rPr>
        <w:t>Falta de experiencia al volante por parte del conductor.</w:t>
      </w:r>
    </w:p>
    <w:p w14:paraId="43BE3CAD" w14:textId="77777777" w:rsidR="006C4716" w:rsidRPr="006C4716" w:rsidRDefault="006C4716" w:rsidP="006C4716">
      <w:pPr>
        <w:pStyle w:val="Prrafodelista"/>
        <w:numPr>
          <w:ilvl w:val="0"/>
          <w:numId w:val="402"/>
        </w:numPr>
        <w:rPr>
          <w:lang w:val="es-ES_tradnl" w:eastAsia="es-CO"/>
        </w:rPr>
      </w:pPr>
      <w:r w:rsidRPr="006C4716">
        <w:rPr>
          <w:lang w:val="es-ES_tradnl" w:eastAsia="es-CO"/>
        </w:rPr>
        <w:t>Condiciones no aptas de salud física y mental/emocional del conductor o del peatón (ceguera, daltonismo, sordera, etc.).</w:t>
      </w:r>
    </w:p>
    <w:p w14:paraId="742A9D40" w14:textId="77777777" w:rsidR="006C4716" w:rsidRPr="006C4716" w:rsidRDefault="006C4716" w:rsidP="006C4716">
      <w:pPr>
        <w:pStyle w:val="Prrafodelista"/>
        <w:numPr>
          <w:ilvl w:val="0"/>
          <w:numId w:val="402"/>
        </w:numPr>
        <w:rPr>
          <w:lang w:val="es-ES_tradnl" w:eastAsia="es-CO"/>
        </w:rPr>
      </w:pPr>
      <w:r w:rsidRPr="006C4716">
        <w:rPr>
          <w:lang w:val="es-ES_tradnl" w:eastAsia="es-CO"/>
        </w:rPr>
        <w:t>Cansancio del conductor, como producto de la apnea o la falta de sueño.</w:t>
      </w:r>
    </w:p>
    <w:p w14:paraId="686021CC" w14:textId="77777777" w:rsidR="006C4716" w:rsidRPr="006C4716" w:rsidRDefault="006C4716" w:rsidP="006C4716">
      <w:pPr>
        <w:ind w:left="1418" w:firstLine="0"/>
        <w:rPr>
          <w:lang w:val="es-ES_tradnl" w:eastAsia="es-CO"/>
        </w:rPr>
      </w:pPr>
      <w:r w:rsidRPr="006C4716">
        <w:rPr>
          <w:lang w:val="es-ES_tradnl" w:eastAsia="es-CO"/>
        </w:rPr>
        <w:t>Otros factores de riesgo para los accidentes de tránsito son:</w:t>
      </w:r>
    </w:p>
    <w:p w14:paraId="662C0E09" w14:textId="77777777" w:rsidR="006C4716" w:rsidRPr="006C4716" w:rsidRDefault="006C4716" w:rsidP="006C4716">
      <w:pPr>
        <w:ind w:left="1418" w:firstLine="0"/>
        <w:rPr>
          <w:b/>
          <w:bCs/>
          <w:lang w:val="es-ES_tradnl" w:eastAsia="es-CO"/>
        </w:rPr>
      </w:pPr>
      <w:r w:rsidRPr="006C4716">
        <w:rPr>
          <w:b/>
          <w:bCs/>
          <w:lang w:val="es-ES_tradnl" w:eastAsia="es-CO"/>
        </w:rPr>
        <w:t>Los factores mecánicos</w:t>
      </w:r>
    </w:p>
    <w:p w14:paraId="73BE2BF3" w14:textId="4756C0B7" w:rsidR="006C4716" w:rsidRPr="006C4716" w:rsidRDefault="006C4716" w:rsidP="006C4716">
      <w:pPr>
        <w:pStyle w:val="Prrafodelista"/>
        <w:numPr>
          <w:ilvl w:val="0"/>
          <w:numId w:val="403"/>
        </w:numPr>
        <w:rPr>
          <w:b/>
          <w:bCs/>
          <w:lang w:val="es-ES_tradnl" w:eastAsia="es-CO"/>
        </w:rPr>
      </w:pPr>
      <w:r w:rsidRPr="006C4716">
        <w:rPr>
          <w:lang w:val="es-ES_tradnl" w:eastAsia="es-CO"/>
        </w:rPr>
        <w:t>Mal estado de la vía y del vehículo.</w:t>
      </w:r>
    </w:p>
    <w:p w14:paraId="61A90894" w14:textId="77777777" w:rsidR="006C4716" w:rsidRPr="006C4716" w:rsidRDefault="006C4716" w:rsidP="006C4716">
      <w:pPr>
        <w:pStyle w:val="Prrafodelista"/>
        <w:numPr>
          <w:ilvl w:val="0"/>
          <w:numId w:val="403"/>
        </w:numPr>
        <w:rPr>
          <w:lang w:val="es-ES_tradnl" w:eastAsia="es-CO"/>
        </w:rPr>
      </w:pPr>
      <w:r w:rsidRPr="006C4716">
        <w:rPr>
          <w:lang w:val="es-ES_tradnl" w:eastAsia="es-CO"/>
        </w:rPr>
        <w:t>Vehículo en condiciones inadecuadas para operar: averías en los sistemas de frenos, de dirección o de suspensión.</w:t>
      </w:r>
    </w:p>
    <w:p w14:paraId="2CBB06FC" w14:textId="77777777" w:rsidR="006C4716" w:rsidRPr="006C4716" w:rsidRDefault="006C4716" w:rsidP="006C4716">
      <w:pPr>
        <w:pStyle w:val="Prrafodelista"/>
        <w:numPr>
          <w:ilvl w:val="0"/>
          <w:numId w:val="403"/>
        </w:numPr>
        <w:rPr>
          <w:lang w:val="es-ES_tradnl" w:eastAsia="es-CO"/>
        </w:rPr>
      </w:pPr>
      <w:r w:rsidRPr="006C4716">
        <w:rPr>
          <w:lang w:val="es-ES_tradnl" w:eastAsia="es-CO"/>
        </w:rPr>
        <w:t>Mantenimiento inadecuado del vehículo.</w:t>
      </w:r>
    </w:p>
    <w:p w14:paraId="539B6A4C" w14:textId="77777777" w:rsidR="006C4716" w:rsidRPr="006C4716" w:rsidRDefault="006C4716" w:rsidP="006C4716">
      <w:pPr>
        <w:ind w:left="1418" w:firstLine="0"/>
        <w:rPr>
          <w:b/>
          <w:bCs/>
          <w:lang w:val="es-ES_tradnl" w:eastAsia="es-CO"/>
        </w:rPr>
      </w:pPr>
      <w:r w:rsidRPr="006C4716">
        <w:rPr>
          <w:b/>
          <w:bCs/>
          <w:lang w:val="es-ES_tradnl" w:eastAsia="es-CO"/>
        </w:rPr>
        <w:t>Los factores climáticos</w:t>
      </w:r>
    </w:p>
    <w:p w14:paraId="06C7C0E5" w14:textId="2C805DCE" w:rsidR="006C4716" w:rsidRPr="006C4716" w:rsidRDefault="006C4716" w:rsidP="006C4716">
      <w:pPr>
        <w:pStyle w:val="Prrafodelista"/>
        <w:numPr>
          <w:ilvl w:val="0"/>
          <w:numId w:val="404"/>
        </w:numPr>
        <w:rPr>
          <w:b/>
          <w:bCs/>
          <w:lang w:val="es-ES_tradnl" w:eastAsia="es-CO"/>
        </w:rPr>
      </w:pPr>
      <w:r w:rsidRPr="006C4716">
        <w:rPr>
          <w:lang w:val="es-ES_tradnl" w:eastAsia="es-CO"/>
        </w:rPr>
        <w:t>Niebla.</w:t>
      </w:r>
    </w:p>
    <w:p w14:paraId="383FC45E" w14:textId="77777777" w:rsidR="006C4716" w:rsidRPr="006C4716" w:rsidRDefault="006C4716" w:rsidP="006C4716">
      <w:pPr>
        <w:pStyle w:val="Prrafodelista"/>
        <w:numPr>
          <w:ilvl w:val="0"/>
          <w:numId w:val="404"/>
        </w:numPr>
        <w:rPr>
          <w:lang w:val="es-ES_tradnl" w:eastAsia="es-CO"/>
        </w:rPr>
      </w:pPr>
      <w:r w:rsidRPr="006C4716">
        <w:rPr>
          <w:lang w:val="es-ES_tradnl" w:eastAsia="es-CO"/>
        </w:rPr>
        <w:t>Humedad.</w:t>
      </w:r>
    </w:p>
    <w:p w14:paraId="015D2650" w14:textId="77777777" w:rsidR="006C4716" w:rsidRPr="006C4716" w:rsidRDefault="006C4716" w:rsidP="006C4716">
      <w:pPr>
        <w:pStyle w:val="Prrafodelista"/>
        <w:numPr>
          <w:ilvl w:val="0"/>
          <w:numId w:val="404"/>
        </w:numPr>
        <w:rPr>
          <w:lang w:val="es-ES_tradnl" w:eastAsia="es-CO"/>
        </w:rPr>
      </w:pPr>
      <w:r w:rsidRPr="006C4716">
        <w:rPr>
          <w:lang w:val="es-ES_tradnl" w:eastAsia="es-CO"/>
        </w:rPr>
        <w:t>Derrumbes.</w:t>
      </w:r>
    </w:p>
    <w:p w14:paraId="6D938E92" w14:textId="77777777" w:rsidR="006C4716" w:rsidRPr="006C4716" w:rsidRDefault="006C4716" w:rsidP="006C4716">
      <w:pPr>
        <w:pStyle w:val="Prrafodelista"/>
        <w:numPr>
          <w:ilvl w:val="0"/>
          <w:numId w:val="404"/>
        </w:numPr>
        <w:rPr>
          <w:lang w:val="es-ES_tradnl" w:eastAsia="es-CO"/>
        </w:rPr>
      </w:pPr>
      <w:r w:rsidRPr="006C4716">
        <w:rPr>
          <w:lang w:val="es-ES_tradnl" w:eastAsia="es-CO"/>
        </w:rPr>
        <w:t>Zonas inestables.</w:t>
      </w:r>
    </w:p>
    <w:p w14:paraId="62E71116" w14:textId="50D16A21" w:rsidR="003561BF" w:rsidRPr="006C4716" w:rsidRDefault="006C4716" w:rsidP="006C4716">
      <w:pPr>
        <w:pStyle w:val="Prrafodelista"/>
        <w:numPr>
          <w:ilvl w:val="0"/>
          <w:numId w:val="404"/>
        </w:numPr>
        <w:rPr>
          <w:lang w:val="es-ES_tradnl" w:eastAsia="es-CO"/>
        </w:rPr>
      </w:pPr>
      <w:r w:rsidRPr="006C4716">
        <w:rPr>
          <w:lang w:val="es-ES_tradnl" w:eastAsia="es-CO"/>
        </w:rPr>
        <w:t>Hundimientos.</w:t>
      </w:r>
    </w:p>
    <w:p w14:paraId="56BF020F" w14:textId="28710887" w:rsidR="006C4716" w:rsidRPr="0086209C" w:rsidRDefault="003561BF" w:rsidP="006C4716">
      <w:pPr>
        <w:pStyle w:val="Prrafodelista"/>
        <w:numPr>
          <w:ilvl w:val="0"/>
          <w:numId w:val="399"/>
        </w:numPr>
        <w:ind w:left="1418"/>
        <w:rPr>
          <w:lang w:val="es-ES_tradnl" w:eastAsia="es-CO"/>
        </w:rPr>
      </w:pPr>
      <w:r w:rsidRPr="006C4716">
        <w:rPr>
          <w:b/>
          <w:bCs/>
          <w:lang w:val="es-ES_tradnl" w:eastAsia="es-CO"/>
        </w:rPr>
        <w:t>Accidentes laborales</w:t>
      </w:r>
      <w:r w:rsidR="006C4716" w:rsidRPr="006C4716">
        <w:rPr>
          <w:b/>
          <w:bCs/>
          <w:lang w:val="es-ES_tradnl" w:eastAsia="es-CO"/>
        </w:rPr>
        <w:t>:</w:t>
      </w:r>
      <w:r w:rsidR="006C4716" w:rsidRPr="006C4716">
        <w:rPr>
          <w:lang w:val="es-ES_tradnl" w:eastAsia="es-CO"/>
        </w:rPr>
        <w:t xml:space="preserve"> de acuerdo con el Artículo 3 de la Ley 1562 de 2012, se define a los accidentes laborales como: todo acontecimiento repentino que se presente por causa o con ocasión del trabajo, y que provoque en el trabajador una lesión orgánica, una perturbación funcional o psiquiátrica, una invalidez o la muerte. Los 5 sectores económicos que concentran la mayor parte de los accidentes laborales son: minas y canteras, transporte, </w:t>
      </w:r>
      <w:r w:rsidR="006C4716" w:rsidRPr="0086209C">
        <w:rPr>
          <w:lang w:val="es-ES_tradnl" w:eastAsia="es-CO"/>
        </w:rPr>
        <w:t>almacenamiento y comunicaciones, construcción, agricultura, ganadería, caza y silvicultura e inmobiliario.</w:t>
      </w:r>
    </w:p>
    <w:p w14:paraId="07EC4646" w14:textId="77777777" w:rsidR="0086209C" w:rsidRPr="0086209C" w:rsidRDefault="0086209C" w:rsidP="0086209C">
      <w:pPr>
        <w:rPr>
          <w:lang w:val="es-ES_tradnl" w:eastAsia="es-CO"/>
        </w:rPr>
      </w:pPr>
    </w:p>
    <w:p w14:paraId="446D6E2D" w14:textId="77777777" w:rsidR="0086209C" w:rsidRPr="0086209C" w:rsidRDefault="0086209C" w:rsidP="0086209C">
      <w:pPr>
        <w:rPr>
          <w:lang w:val="es-ES_tradnl" w:eastAsia="es-CO"/>
        </w:rPr>
      </w:pPr>
    </w:p>
    <w:p w14:paraId="42DBD7AD" w14:textId="33033C98" w:rsidR="0086209C" w:rsidRPr="0086209C" w:rsidRDefault="0086209C" w:rsidP="0086209C">
      <w:pPr>
        <w:pStyle w:val="Prrafodelista"/>
        <w:numPr>
          <w:ilvl w:val="0"/>
          <w:numId w:val="399"/>
        </w:numPr>
        <w:ind w:left="1418"/>
        <w:rPr>
          <w:b/>
          <w:bCs/>
          <w:lang w:val="es-ES_tradnl" w:eastAsia="es-CO"/>
        </w:rPr>
      </w:pPr>
      <w:r w:rsidRPr="0086209C">
        <w:rPr>
          <w:b/>
          <w:bCs/>
          <w:lang w:val="es-ES_tradnl" w:eastAsia="es-CO"/>
        </w:rPr>
        <w:t>Accidentes</w:t>
      </w:r>
      <w:r w:rsidR="003561BF" w:rsidRPr="0086209C">
        <w:rPr>
          <w:b/>
          <w:bCs/>
          <w:lang w:val="es-ES_tradnl" w:eastAsia="es-CO"/>
        </w:rPr>
        <w:t xml:space="preserve"> deportivos</w:t>
      </w:r>
      <w:r w:rsidRPr="0086209C">
        <w:rPr>
          <w:b/>
          <w:bCs/>
          <w:lang w:val="es-ES_tradnl" w:eastAsia="es-CO"/>
        </w:rPr>
        <w:t xml:space="preserve">: </w:t>
      </w:r>
      <w:r w:rsidRPr="0086209C">
        <w:rPr>
          <w:lang w:val="es-ES_tradnl" w:eastAsia="es-CO"/>
        </w:rPr>
        <w:t>son lesiones corporales traumáticas que tienen su origen en una causa ajena a la voluntad del deportista, externa, fortuita, súbita y violenta.</w:t>
      </w:r>
    </w:p>
    <w:p w14:paraId="63D6A6BF" w14:textId="77777777" w:rsidR="0086209C" w:rsidRPr="0086209C" w:rsidRDefault="0086209C" w:rsidP="0086209C">
      <w:pPr>
        <w:pStyle w:val="Prrafodelista"/>
        <w:numPr>
          <w:ilvl w:val="0"/>
          <w:numId w:val="0"/>
        </w:numPr>
        <w:ind w:left="1418"/>
        <w:rPr>
          <w:lang w:val="es-ES_tradnl" w:eastAsia="es-CO"/>
        </w:rPr>
      </w:pPr>
      <w:r w:rsidRPr="0086209C">
        <w:rPr>
          <w:lang w:val="es-ES_tradnl" w:eastAsia="es-CO"/>
        </w:rPr>
        <w:t>Por ejemplo, una caída, un impacto contra un objeto -como el poste de una portería- o un choque entre dos deportistas, son ciertamente accidentes deportivos.</w:t>
      </w:r>
    </w:p>
    <w:p w14:paraId="6204B1B5" w14:textId="77777777" w:rsidR="0086209C" w:rsidRPr="0086209C" w:rsidRDefault="0086209C" w:rsidP="0086209C">
      <w:pPr>
        <w:pStyle w:val="Prrafodelista"/>
        <w:numPr>
          <w:ilvl w:val="0"/>
          <w:numId w:val="0"/>
        </w:numPr>
        <w:ind w:left="1418"/>
        <w:rPr>
          <w:lang w:val="es-ES_tradnl" w:eastAsia="es-CO"/>
        </w:rPr>
      </w:pPr>
      <w:r w:rsidRPr="0086209C">
        <w:rPr>
          <w:lang w:val="es-ES_tradnl" w:eastAsia="es-CO"/>
        </w:rPr>
        <w:t>Además, se pueden encontrar las lesiones deportivas, que son el resultado de estados crónicos o patológicos como consecuencia de la práctica de cualquier deporte.</w:t>
      </w:r>
    </w:p>
    <w:p w14:paraId="767469E6" w14:textId="5BE457AF" w:rsidR="0086209C" w:rsidRPr="0086209C" w:rsidRDefault="0086209C" w:rsidP="0086209C">
      <w:pPr>
        <w:pStyle w:val="Prrafodelista"/>
        <w:numPr>
          <w:ilvl w:val="0"/>
          <w:numId w:val="0"/>
        </w:numPr>
        <w:ind w:left="1418"/>
        <w:rPr>
          <w:b/>
          <w:bCs/>
          <w:lang w:val="es-ES_tradnl" w:eastAsia="es-CO"/>
        </w:rPr>
      </w:pPr>
      <w:r w:rsidRPr="0086209C">
        <w:rPr>
          <w:lang w:val="es-ES_tradnl" w:eastAsia="es-CO"/>
        </w:rPr>
        <w:t>Son lesiones deportivas accidentales no traumáticas, una contractura muscular, una rotura de un ligamento o un tendón, una fascitis plantar o el codo de tenista, que tienen su origen por una sobrecarga del tejido muscular, tendón o ligamento.</w:t>
      </w:r>
    </w:p>
    <w:p w14:paraId="43B63A8C" w14:textId="77777777" w:rsidR="00574F75" w:rsidRDefault="00574F75" w:rsidP="00EE28E5">
      <w:pPr>
        <w:ind w:firstLine="0"/>
        <w:rPr>
          <w:lang w:eastAsia="es-CO"/>
        </w:rPr>
      </w:pPr>
    </w:p>
    <w:p w14:paraId="188E9611" w14:textId="13960CC2" w:rsidR="00BB00B9" w:rsidRPr="00F259E4" w:rsidRDefault="004947AA" w:rsidP="00BB00B9">
      <w:pPr>
        <w:pStyle w:val="Ttulo1"/>
        <w:rPr>
          <w:lang w:val="es-ES_tradnl"/>
        </w:rPr>
      </w:pPr>
      <w:bookmarkStart w:id="13" w:name="_Toc147332449"/>
      <w:r w:rsidRPr="00F259E4">
        <w:rPr>
          <w:lang w:val="es-ES_tradnl"/>
        </w:rPr>
        <w:t>Botiquín</w:t>
      </w:r>
      <w:bookmarkEnd w:id="13"/>
      <w:r w:rsidR="00BB00B9" w:rsidRPr="00F259E4">
        <w:rPr>
          <w:lang w:val="es-ES_tradnl"/>
        </w:rPr>
        <w:t xml:space="preserve"> </w:t>
      </w:r>
    </w:p>
    <w:p w14:paraId="2403152A" w14:textId="77777777" w:rsidR="00F259E4" w:rsidRPr="00FD31DA" w:rsidRDefault="00D633A2" w:rsidP="00F259E4">
      <w:pPr>
        <w:pStyle w:val="Prrafodelista"/>
        <w:numPr>
          <w:ilvl w:val="0"/>
          <w:numId w:val="405"/>
        </w:numPr>
        <w:ind w:left="1418"/>
        <w:rPr>
          <w:lang w:val="es-ES_tradnl" w:eastAsia="es-CO"/>
        </w:rPr>
      </w:pPr>
      <w:r w:rsidRPr="00F259E4">
        <w:rPr>
          <w:lang w:val="es-ES_tradnl" w:eastAsia="es-CO"/>
        </w:rPr>
        <w:t xml:space="preserve">Es </w:t>
      </w:r>
      <w:r w:rsidRPr="00FD31DA">
        <w:rPr>
          <w:lang w:val="es-ES_tradnl" w:eastAsia="es-CO"/>
        </w:rPr>
        <w:t>importante que el primer respondiente se prepare para la atención inicial de urgencias y tenga un botiquín de primeros auxilios en su casa, edificio o empresa.</w:t>
      </w:r>
    </w:p>
    <w:p w14:paraId="6AD9E633" w14:textId="1076435E" w:rsidR="00D633A2" w:rsidRPr="00FD31DA" w:rsidRDefault="00D633A2" w:rsidP="00F259E4">
      <w:pPr>
        <w:pStyle w:val="Prrafodelista"/>
        <w:numPr>
          <w:ilvl w:val="0"/>
          <w:numId w:val="405"/>
        </w:numPr>
        <w:ind w:left="1418"/>
        <w:rPr>
          <w:lang w:val="es-ES_tradnl" w:eastAsia="es-CO"/>
        </w:rPr>
      </w:pPr>
      <w:r w:rsidRPr="00FD31DA">
        <w:rPr>
          <w:lang w:val="es-ES_tradnl" w:eastAsia="es-CO"/>
        </w:rPr>
        <w:t>El modelo de botiquín se organiza de acuerdo con el tipo de actividad que se vaya a desarrollar, o el sitio en el cual se localiza.</w:t>
      </w:r>
    </w:p>
    <w:p w14:paraId="44611249" w14:textId="77777777" w:rsidR="00D633A2" w:rsidRPr="00FD31DA" w:rsidRDefault="00D633A2" w:rsidP="00D633A2">
      <w:pPr>
        <w:rPr>
          <w:lang w:val="es-ES_tradnl" w:eastAsia="es-CO"/>
        </w:rPr>
      </w:pPr>
    </w:p>
    <w:p w14:paraId="0F995255" w14:textId="77777777" w:rsidR="00D30D16" w:rsidRPr="00FD31DA" w:rsidRDefault="00D30D16" w:rsidP="00D633A2">
      <w:pPr>
        <w:rPr>
          <w:lang w:val="es-ES_tradnl" w:eastAsia="es-CO"/>
        </w:rPr>
      </w:pPr>
    </w:p>
    <w:p w14:paraId="440B15C8" w14:textId="4952FBF9" w:rsidR="00D633A2" w:rsidRPr="00FD31DA" w:rsidRDefault="00D633A2" w:rsidP="00D633A2">
      <w:pPr>
        <w:rPr>
          <w:lang w:val="es-ES_tradnl" w:eastAsia="es-CO"/>
        </w:rPr>
      </w:pPr>
      <w:r w:rsidRPr="00FD31DA">
        <w:rPr>
          <w:lang w:val="es-ES_tradnl" w:eastAsia="es-CO"/>
        </w:rPr>
        <w:t>Los accidentes pueden ser de diferentes tipos:</w:t>
      </w:r>
    </w:p>
    <w:p w14:paraId="64992443" w14:textId="77777777" w:rsidR="00D30D16" w:rsidRPr="00FD31DA" w:rsidRDefault="00D633A2" w:rsidP="00D30D16">
      <w:pPr>
        <w:pStyle w:val="Prrafodelista"/>
        <w:numPr>
          <w:ilvl w:val="0"/>
          <w:numId w:val="406"/>
        </w:numPr>
        <w:ind w:left="1418"/>
        <w:rPr>
          <w:lang w:val="es-ES_tradnl" w:eastAsia="es-CO"/>
        </w:rPr>
      </w:pPr>
      <w:r w:rsidRPr="00FD31DA">
        <w:rPr>
          <w:b/>
          <w:bCs/>
          <w:lang w:val="es-ES_tradnl" w:eastAsia="es-CO"/>
        </w:rPr>
        <w:t>Antisépticos</w:t>
      </w:r>
      <w:r w:rsidR="00D30D16" w:rsidRPr="00FD31DA">
        <w:rPr>
          <w:b/>
          <w:bCs/>
          <w:lang w:val="es-ES_tradnl" w:eastAsia="es-CO"/>
        </w:rPr>
        <w:t>:</w:t>
      </w:r>
      <w:r w:rsidR="00D30D16" w:rsidRPr="00FD31DA">
        <w:rPr>
          <w:lang w:val="es-ES_tradnl" w:eastAsia="es-CO"/>
        </w:rPr>
        <w:t xml:space="preserve"> s</w:t>
      </w:r>
      <w:r w:rsidRPr="00FD31DA">
        <w:rPr>
          <w:lang w:val="es-ES_tradnl" w:eastAsia="es-CO"/>
        </w:rPr>
        <w:t>ustancias cuyo objetivo es la prevención de infección en heridas superficiales (Yodopovidona solución y espuma).</w:t>
      </w:r>
    </w:p>
    <w:p w14:paraId="2C4E6393" w14:textId="77777777" w:rsidR="00D30D16" w:rsidRPr="00FD31DA" w:rsidRDefault="00D633A2" w:rsidP="00D30D16">
      <w:pPr>
        <w:pStyle w:val="Prrafodelista"/>
        <w:numPr>
          <w:ilvl w:val="0"/>
          <w:numId w:val="406"/>
        </w:numPr>
        <w:ind w:left="1418"/>
        <w:rPr>
          <w:lang w:val="es-ES_tradnl" w:eastAsia="es-CO"/>
        </w:rPr>
      </w:pPr>
      <w:r w:rsidRPr="00FD31DA">
        <w:rPr>
          <w:b/>
          <w:bCs/>
          <w:lang w:val="es-ES_tradnl" w:eastAsia="es-CO"/>
        </w:rPr>
        <w:t>Jabones</w:t>
      </w:r>
      <w:r w:rsidR="00D30D16" w:rsidRPr="00FD31DA">
        <w:rPr>
          <w:b/>
          <w:bCs/>
          <w:lang w:val="es-ES_tradnl" w:eastAsia="es-CO"/>
        </w:rPr>
        <w:t>:</w:t>
      </w:r>
      <w:r w:rsidR="00D30D16" w:rsidRPr="00FD31DA">
        <w:rPr>
          <w:lang w:val="es-ES_tradnl" w:eastAsia="es-CO"/>
        </w:rPr>
        <w:t xml:space="preserve"> de tocador, barra o líquido, para el lavado de manos o heridas.</w:t>
      </w:r>
    </w:p>
    <w:p w14:paraId="5305D271" w14:textId="77777777" w:rsidR="00D30D16" w:rsidRPr="00FD31DA" w:rsidRDefault="00D633A2" w:rsidP="00D30D16">
      <w:pPr>
        <w:pStyle w:val="Prrafodelista"/>
        <w:numPr>
          <w:ilvl w:val="0"/>
          <w:numId w:val="406"/>
        </w:numPr>
        <w:ind w:left="1418"/>
        <w:rPr>
          <w:lang w:val="es-ES_tradnl" w:eastAsia="es-CO"/>
        </w:rPr>
      </w:pPr>
      <w:r w:rsidRPr="00FD31DA">
        <w:rPr>
          <w:b/>
          <w:bCs/>
          <w:lang w:val="es-ES_tradnl" w:eastAsia="es-CO"/>
        </w:rPr>
        <w:t>Gasas</w:t>
      </w:r>
      <w:r w:rsidR="00D30D16" w:rsidRPr="00FD31DA">
        <w:rPr>
          <w:b/>
          <w:bCs/>
          <w:lang w:val="es-ES_tradnl" w:eastAsia="es-CO"/>
        </w:rPr>
        <w:t>:</w:t>
      </w:r>
      <w:r w:rsidR="00D30D16" w:rsidRPr="00FD31DA">
        <w:rPr>
          <w:lang w:val="es-ES_tradnl" w:eastAsia="es-CO"/>
        </w:rPr>
        <w:t xml:space="preserve"> vendajes que se usan para limpiar y cubrir heridas o para detener hemorragias pequeñas.</w:t>
      </w:r>
    </w:p>
    <w:p w14:paraId="3BD94C3D" w14:textId="77777777" w:rsidR="00D30D16" w:rsidRPr="00FD31DA" w:rsidRDefault="00D633A2" w:rsidP="00D30D16">
      <w:pPr>
        <w:pStyle w:val="Prrafodelista"/>
        <w:numPr>
          <w:ilvl w:val="0"/>
          <w:numId w:val="406"/>
        </w:numPr>
        <w:ind w:left="1418"/>
        <w:rPr>
          <w:lang w:val="es-ES_tradnl" w:eastAsia="es-CO"/>
        </w:rPr>
      </w:pPr>
      <w:r w:rsidRPr="00FD31DA">
        <w:rPr>
          <w:b/>
          <w:bCs/>
          <w:lang w:val="es-ES_tradnl" w:eastAsia="es-CO"/>
        </w:rPr>
        <w:t>Esparadrapo</w:t>
      </w:r>
      <w:r w:rsidR="00D30D16" w:rsidRPr="00FD31DA">
        <w:rPr>
          <w:b/>
          <w:bCs/>
          <w:lang w:val="es-ES_tradnl" w:eastAsia="es-CO"/>
        </w:rPr>
        <w:t>:</w:t>
      </w:r>
      <w:r w:rsidR="00D30D16" w:rsidRPr="00FD31DA">
        <w:rPr>
          <w:lang w:val="es-ES_tradnl" w:eastAsia="es-CO"/>
        </w:rPr>
        <w:t xml:space="preserve"> material que se utiliza para fijar vendas y afrontar el borde de las heridas.</w:t>
      </w:r>
    </w:p>
    <w:p w14:paraId="1E9DD71E" w14:textId="77777777" w:rsidR="00D30D16" w:rsidRPr="00FD31DA" w:rsidRDefault="00D633A2" w:rsidP="00D30D16">
      <w:pPr>
        <w:pStyle w:val="Prrafodelista"/>
        <w:numPr>
          <w:ilvl w:val="0"/>
          <w:numId w:val="406"/>
        </w:numPr>
        <w:ind w:left="1418"/>
        <w:rPr>
          <w:lang w:val="es-ES_tradnl" w:eastAsia="es-CO"/>
        </w:rPr>
      </w:pPr>
      <w:r w:rsidRPr="00FD31DA">
        <w:rPr>
          <w:b/>
          <w:bCs/>
          <w:lang w:val="es-ES_tradnl" w:eastAsia="es-CO"/>
        </w:rPr>
        <w:t>Agua estéril</w:t>
      </w:r>
      <w:r w:rsidR="00D30D16" w:rsidRPr="00FD31DA">
        <w:rPr>
          <w:b/>
          <w:bCs/>
          <w:lang w:val="es-ES_tradnl" w:eastAsia="es-CO"/>
        </w:rPr>
        <w:t xml:space="preserve">: </w:t>
      </w:r>
      <w:r w:rsidR="00D30D16" w:rsidRPr="00FD31DA">
        <w:rPr>
          <w:lang w:val="es-ES_tradnl" w:eastAsia="es-CO"/>
        </w:rPr>
        <w:t>se utiliza para lavar heridas y quemaduras.</w:t>
      </w:r>
    </w:p>
    <w:p w14:paraId="5624876B" w14:textId="77777777" w:rsidR="00D30D16" w:rsidRPr="00FD31DA" w:rsidRDefault="00D633A2" w:rsidP="00D30D16">
      <w:pPr>
        <w:pStyle w:val="Prrafodelista"/>
        <w:numPr>
          <w:ilvl w:val="0"/>
          <w:numId w:val="406"/>
        </w:numPr>
        <w:ind w:left="1418"/>
        <w:rPr>
          <w:lang w:val="es-ES_tradnl" w:eastAsia="es-CO"/>
        </w:rPr>
      </w:pPr>
      <w:r w:rsidRPr="00FD31DA">
        <w:rPr>
          <w:b/>
          <w:bCs/>
          <w:lang w:val="es-ES_tradnl" w:eastAsia="es-CO"/>
        </w:rPr>
        <w:t>Vendas</w:t>
      </w:r>
      <w:r w:rsidR="00D30D16" w:rsidRPr="00FD31DA">
        <w:rPr>
          <w:b/>
          <w:bCs/>
          <w:lang w:val="es-ES_tradnl" w:eastAsia="es-CO"/>
        </w:rPr>
        <w:t>:</w:t>
      </w:r>
      <w:r w:rsidR="00D30D16" w:rsidRPr="00FD31DA">
        <w:rPr>
          <w:lang w:val="es-ES_tradnl" w:eastAsia="es-CO"/>
        </w:rPr>
        <w:t xml:space="preserve"> parches que sirven para inmovilizar extremidades y realizar compresión, en caso de hemorragias. Pueden ser elásticas, de tela o de gasa.</w:t>
      </w:r>
    </w:p>
    <w:p w14:paraId="5D46FFA2" w14:textId="77777777" w:rsidR="00D30D16" w:rsidRPr="00FD31DA" w:rsidRDefault="00D30D16" w:rsidP="00D30D16">
      <w:pPr>
        <w:pStyle w:val="Prrafodelista"/>
        <w:numPr>
          <w:ilvl w:val="0"/>
          <w:numId w:val="0"/>
        </w:numPr>
        <w:ind w:left="1418"/>
        <w:rPr>
          <w:b/>
          <w:bCs/>
          <w:lang w:val="es-ES_tradnl" w:eastAsia="es-CO"/>
        </w:rPr>
      </w:pPr>
      <w:r w:rsidRPr="00FD31DA">
        <w:rPr>
          <w:b/>
          <w:bCs/>
          <w:lang w:val="es-ES_tradnl" w:eastAsia="es-CO"/>
        </w:rPr>
        <w:t>Vendas adhesivas</w:t>
      </w:r>
    </w:p>
    <w:p w14:paraId="1CA28DC9" w14:textId="16B45EE4" w:rsidR="00D633A2" w:rsidRPr="00FD31DA" w:rsidRDefault="00D30D16" w:rsidP="00D30D16">
      <w:pPr>
        <w:pStyle w:val="Prrafodelista"/>
        <w:numPr>
          <w:ilvl w:val="0"/>
          <w:numId w:val="0"/>
        </w:numPr>
        <w:ind w:left="1418"/>
        <w:rPr>
          <w:b/>
          <w:bCs/>
          <w:lang w:val="es-ES_tradnl" w:eastAsia="es-CO"/>
        </w:rPr>
      </w:pPr>
      <w:r w:rsidRPr="00FD31DA">
        <w:rPr>
          <w:lang w:val="es-ES_tradnl" w:eastAsia="es-CO"/>
        </w:rPr>
        <w:t>Materiales como banditas y curitas. Son útiles para cubrir heridas superficiales.</w:t>
      </w:r>
    </w:p>
    <w:p w14:paraId="6E4C1C22" w14:textId="799165CB" w:rsidR="00D633A2" w:rsidRPr="00FD31DA" w:rsidRDefault="00D633A2" w:rsidP="00FD31DA">
      <w:pPr>
        <w:pStyle w:val="Prrafodelista"/>
        <w:numPr>
          <w:ilvl w:val="0"/>
          <w:numId w:val="406"/>
        </w:numPr>
        <w:ind w:left="1418"/>
        <w:rPr>
          <w:lang w:val="es-ES_tradnl" w:eastAsia="es-CO"/>
        </w:rPr>
      </w:pPr>
      <w:r w:rsidRPr="00FD31DA">
        <w:rPr>
          <w:b/>
          <w:bCs/>
          <w:lang w:val="es-ES_tradnl" w:eastAsia="es-CO"/>
        </w:rPr>
        <w:t>Otros elementos</w:t>
      </w:r>
      <w:r w:rsidR="00FD31DA" w:rsidRPr="00FD31DA">
        <w:rPr>
          <w:b/>
          <w:bCs/>
          <w:lang w:val="es-ES_tradnl" w:eastAsia="es-CO"/>
        </w:rPr>
        <w:t>:</w:t>
      </w:r>
      <w:r w:rsidR="00FD31DA" w:rsidRPr="00FD31DA">
        <w:rPr>
          <w:lang w:val="es-ES_tradnl" w:eastAsia="es-CO"/>
        </w:rPr>
        <w:t xml:space="preserve"> guantes desechables, tapabocas, linterna, tijeras, termómetro digital, lista de teléfonos de emergencia, incluidos los de la EPS y la ARL, férulas o tablillas, inmovilizadores o cabestrillos, bolsas plásticas para desechos.</w:t>
      </w:r>
    </w:p>
    <w:p w14:paraId="4EE96AF3" w14:textId="77777777" w:rsidR="00D633A2" w:rsidRPr="00FD31DA" w:rsidRDefault="00D633A2" w:rsidP="00D633A2">
      <w:pPr>
        <w:rPr>
          <w:lang w:val="es-ES_tradnl" w:eastAsia="es-CO"/>
        </w:rPr>
      </w:pPr>
      <w:r w:rsidRPr="00FD31DA">
        <w:rPr>
          <w:lang w:val="es-ES_tradnl" w:eastAsia="es-CO"/>
        </w:rPr>
        <w:t>Además, se recomienda tener en el lugar de trabajo, tablas espinales, collares, material de inmovilización y bioseguridad.</w:t>
      </w:r>
    </w:p>
    <w:p w14:paraId="6BB8D21A" w14:textId="77777777" w:rsidR="00D633A2" w:rsidRDefault="00D633A2" w:rsidP="00D633A2">
      <w:pPr>
        <w:rPr>
          <w:lang w:eastAsia="es-CO"/>
        </w:rPr>
      </w:pPr>
    </w:p>
    <w:p w14:paraId="2C6129E1" w14:textId="77777777" w:rsidR="00D633A2" w:rsidRDefault="00D633A2" w:rsidP="00D633A2">
      <w:pPr>
        <w:rPr>
          <w:lang w:eastAsia="es-CO"/>
        </w:rPr>
      </w:pPr>
    </w:p>
    <w:p w14:paraId="26906F16" w14:textId="77777777" w:rsidR="00D633A2" w:rsidRPr="00FD31DA" w:rsidRDefault="00D633A2" w:rsidP="00D633A2">
      <w:pPr>
        <w:rPr>
          <w:b/>
          <w:bCs/>
          <w:lang w:eastAsia="es-CO"/>
        </w:rPr>
      </w:pPr>
      <w:r w:rsidRPr="00FD31DA">
        <w:rPr>
          <w:b/>
          <w:bCs/>
          <w:lang w:eastAsia="es-CO"/>
        </w:rPr>
        <w:t>Precaución:</w:t>
      </w:r>
    </w:p>
    <w:p w14:paraId="0DB78E04" w14:textId="77777777" w:rsidR="00D633A2" w:rsidRPr="00117726" w:rsidRDefault="00D633A2" w:rsidP="00FD31DA">
      <w:pPr>
        <w:pStyle w:val="Prrafodelista"/>
        <w:numPr>
          <w:ilvl w:val="0"/>
          <w:numId w:val="407"/>
        </w:numPr>
        <w:rPr>
          <w:lang w:val="es-CO" w:eastAsia="es-CO"/>
        </w:rPr>
      </w:pPr>
      <w:r w:rsidRPr="00117726">
        <w:rPr>
          <w:lang w:val="es-CO" w:eastAsia="es-CO"/>
        </w:rPr>
        <w:t>Ubicar el botiquín en un sitio seguro, lejos del alcance de los niños y donde no represente ningún riesgo.</w:t>
      </w:r>
    </w:p>
    <w:p w14:paraId="55CFD837" w14:textId="77777777" w:rsidR="00D633A2" w:rsidRPr="00117726" w:rsidRDefault="00D633A2" w:rsidP="00FD31DA">
      <w:pPr>
        <w:pStyle w:val="Prrafodelista"/>
        <w:numPr>
          <w:ilvl w:val="0"/>
          <w:numId w:val="407"/>
        </w:numPr>
        <w:rPr>
          <w:lang w:val="es-CO" w:eastAsia="es-CO"/>
        </w:rPr>
      </w:pPr>
      <w:r w:rsidRPr="00117726">
        <w:rPr>
          <w:lang w:val="es-CO" w:eastAsia="es-CO"/>
        </w:rPr>
        <w:t>Mantener el botiquín en un lugar fresco y seco.</w:t>
      </w:r>
    </w:p>
    <w:p w14:paraId="21A688A1" w14:textId="77777777" w:rsidR="00D633A2" w:rsidRPr="00117726" w:rsidRDefault="00D633A2" w:rsidP="00FD31DA">
      <w:pPr>
        <w:pStyle w:val="Prrafodelista"/>
        <w:numPr>
          <w:ilvl w:val="0"/>
          <w:numId w:val="407"/>
        </w:numPr>
        <w:rPr>
          <w:lang w:val="es-CO" w:eastAsia="es-CO"/>
        </w:rPr>
      </w:pPr>
      <w:r w:rsidRPr="00117726">
        <w:rPr>
          <w:lang w:val="es-CO" w:eastAsia="es-CO"/>
        </w:rPr>
        <w:t>Todos los componentes deben estar debidamente empacados y marcados. En el caso de los líquidos, se recomienda utilizar envases plásticos, pues el vidrio se puede romper con facilidad.</w:t>
      </w:r>
    </w:p>
    <w:p w14:paraId="4F85D9E6" w14:textId="470FCD41" w:rsidR="002C506E" w:rsidRPr="00117726" w:rsidRDefault="00D633A2" w:rsidP="00FD31DA">
      <w:pPr>
        <w:pStyle w:val="Prrafodelista"/>
        <w:numPr>
          <w:ilvl w:val="0"/>
          <w:numId w:val="407"/>
        </w:numPr>
        <w:rPr>
          <w:lang w:val="es-CO" w:eastAsia="es-CO"/>
        </w:rPr>
      </w:pPr>
      <w:r w:rsidRPr="00117726">
        <w:rPr>
          <w:lang w:val="es-CO" w:eastAsia="es-CO"/>
        </w:rPr>
        <w:t>Periódicamente se deberá revisar el botiquín y sustituir aquellos componentes que se encuentren sucios, contaminados, dañados, o en los que no se pueda leer de forma clara, la fecha de vencimiento</w:t>
      </w:r>
      <w:r w:rsidR="002C506E" w:rsidRPr="00117726">
        <w:rPr>
          <w:lang w:val="es-CO" w:eastAsia="es-CO"/>
        </w:rPr>
        <w:t>.</w:t>
      </w:r>
    </w:p>
    <w:p w14:paraId="10C90C36" w14:textId="77777777" w:rsidR="00131FE1" w:rsidRDefault="00131FE1" w:rsidP="00BD5B21">
      <w:pPr>
        <w:rPr>
          <w:lang w:eastAsia="es-CO"/>
        </w:rPr>
      </w:pPr>
    </w:p>
    <w:p w14:paraId="47ECDE63" w14:textId="6A5B67B0" w:rsidR="00F1237E" w:rsidRPr="00F1237E" w:rsidRDefault="00D92284" w:rsidP="00F1237E">
      <w:pPr>
        <w:pStyle w:val="Titulosgenerales"/>
        <w:rPr>
          <w:lang w:val="es-CO"/>
        </w:rPr>
      </w:pPr>
      <w:bookmarkStart w:id="14" w:name="_Toc147332450"/>
      <w:r w:rsidRPr="00F1237E">
        <w:rPr>
          <w:lang w:val="es-CO"/>
        </w:rPr>
        <w:t>Síntesi</w:t>
      </w:r>
      <w:r w:rsidR="00F1237E">
        <w:rPr>
          <w:lang w:val="es-CO"/>
        </w:rPr>
        <w:t>s</w:t>
      </w:r>
      <w:bookmarkEnd w:id="14"/>
    </w:p>
    <w:p w14:paraId="78D672CF" w14:textId="61F91F64" w:rsidR="00F1237E" w:rsidRPr="00F97DDD" w:rsidRDefault="00F1237E" w:rsidP="00D92284">
      <w:pPr>
        <w:pStyle w:val="Titulosgenerales"/>
        <w:rPr>
          <w:lang w:val="es-CO"/>
        </w:rPr>
      </w:pPr>
      <w:bookmarkStart w:id="15" w:name="_Toc147332451"/>
      <w:r w:rsidRPr="00F1237E">
        <w:rPr>
          <w:noProof/>
          <w:lang w:val="es-CO"/>
        </w:rPr>
        <w:drawing>
          <wp:inline distT="0" distB="0" distL="0" distR="0" wp14:anchorId="2D3618A5" wp14:editId="5F93F696">
            <wp:extent cx="6398982" cy="3956050"/>
            <wp:effectExtent l="0" t="0" r="1905" b="6350"/>
            <wp:docPr id="31225601" name="Imagen 1" descr="El esquema representa la síntesis del componente formativo, Sistema de emergencias médicas colombianas, teniendo en cuenta qué permite, qué establece la normativa y facilita, quién verifica, que procesos se garantizan , qué se analiza y cómo se recopilan los datos, dando explicación de cada uno de es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5601" name="Imagen 1" descr="El esquema representa la síntesis del componente formativo, Sistema de emergencias médicas colombianas, teniendo en cuenta qué permite, qué establece la normativa y facilita, quién verifica, que procesos se garantizan , qué se analiza y cómo se recopilan los datos, dando explicación de cada uno de estos."/>
                    <pic:cNvPicPr/>
                  </pic:nvPicPr>
                  <pic:blipFill>
                    <a:blip r:embed="rId20"/>
                    <a:stretch>
                      <a:fillRect/>
                    </a:stretch>
                  </pic:blipFill>
                  <pic:spPr>
                    <a:xfrm>
                      <a:off x="0" y="0"/>
                      <a:ext cx="6410527" cy="3963188"/>
                    </a:xfrm>
                    <a:prstGeom prst="rect">
                      <a:avLst/>
                    </a:prstGeom>
                  </pic:spPr>
                </pic:pic>
              </a:graphicData>
            </a:graphic>
          </wp:inline>
        </w:drawing>
      </w:r>
      <w:bookmarkEnd w:id="15"/>
    </w:p>
    <w:p w14:paraId="283EBF5D" w14:textId="6B6CE611" w:rsidR="00754B36" w:rsidRPr="008E28AB" w:rsidRDefault="00754B36" w:rsidP="008E28AB">
      <w:pPr>
        <w:jc w:val="center"/>
        <w:rPr>
          <w:lang w:eastAsia="es-CO"/>
        </w:rPr>
      </w:pPr>
    </w:p>
    <w:p w14:paraId="49CFF75E" w14:textId="6766371C" w:rsidR="003D28A0" w:rsidRPr="00F97DDD" w:rsidRDefault="003D28A0" w:rsidP="003D28A0"/>
    <w:p w14:paraId="6CE6A847" w14:textId="13CD229D" w:rsidR="00AA4C80" w:rsidRPr="00F97DDD" w:rsidRDefault="00AA4C80" w:rsidP="006666F4">
      <w:pPr>
        <w:pStyle w:val="Titulosgenerales"/>
        <w:rPr>
          <w:lang w:val="es-CO"/>
        </w:rPr>
      </w:pPr>
      <w:bookmarkStart w:id="16" w:name="_Toc147332452"/>
      <w:r w:rsidRPr="00F97DDD">
        <w:rPr>
          <w:lang w:val="es-CO"/>
        </w:rPr>
        <w:t>Glosario</w:t>
      </w:r>
      <w:bookmarkEnd w:id="16"/>
    </w:p>
    <w:p w14:paraId="5B11E714" w14:textId="77777777" w:rsidR="002E79CB" w:rsidRPr="002E79CB" w:rsidRDefault="002E79CB" w:rsidP="002E79CB">
      <w:r w:rsidRPr="002E79CB">
        <w:rPr>
          <w:b/>
          <w:bCs/>
        </w:rPr>
        <w:t xml:space="preserve">Accidente: </w:t>
      </w:r>
      <w:r w:rsidRPr="002E79CB">
        <w:t>se define como un suceso imprevisto que perturba la marcha normal o prevista de las cosas, particularmente el que causa daños a una persona o cosa.</w:t>
      </w:r>
    </w:p>
    <w:p w14:paraId="5E0935CE" w14:textId="77777777" w:rsidR="002E79CB" w:rsidRPr="002E79CB" w:rsidRDefault="002E79CB" w:rsidP="002E79CB">
      <w:r w:rsidRPr="002E79CB">
        <w:rPr>
          <w:b/>
          <w:bCs/>
        </w:rPr>
        <w:t>Asonada:</w:t>
      </w:r>
      <w:r w:rsidRPr="002E79CB">
        <w:t xml:space="preserve"> tumulto, motín o disturbio que se distingue de la manifestación por su carácter violento y la perturbación del orden público, con el objetivo de conseguir algún fin, por lo común político.</w:t>
      </w:r>
    </w:p>
    <w:p w14:paraId="53294EB4" w14:textId="77777777" w:rsidR="002E79CB" w:rsidRPr="002E79CB" w:rsidRDefault="002E79CB" w:rsidP="002E79CB">
      <w:r w:rsidRPr="002E79CB">
        <w:rPr>
          <w:b/>
          <w:bCs/>
        </w:rPr>
        <w:t>Bioseguridad:</w:t>
      </w:r>
      <w:r w:rsidRPr="002E79CB">
        <w:t xml:space="preserve"> conjunto de principios, normas, protocolos, tecnologías y prácticas que se implementan para evitar el riesgo para la salud y el medio ambiente, que proviene de la exposición a agentes biológicos causantes de enfermedades infecciosas, tóxicas o alérgicas.</w:t>
      </w:r>
    </w:p>
    <w:p w14:paraId="4601263D" w14:textId="77777777" w:rsidR="002E79CB" w:rsidRPr="002E79CB" w:rsidRDefault="002E79CB" w:rsidP="002E79CB">
      <w:r w:rsidRPr="002E79CB">
        <w:rPr>
          <w:b/>
          <w:bCs/>
        </w:rPr>
        <w:t>Cadena de custodia:</w:t>
      </w:r>
      <w:r w:rsidRPr="002E79CB">
        <w:t xml:space="preserve"> conjunto de procedimientos encaminados a asegurar y demostrar la autenticidad de los elementos materiales probatorios y evidencia física.</w:t>
      </w:r>
    </w:p>
    <w:p w14:paraId="61CC757C" w14:textId="1B9B4986" w:rsidR="002E79CB" w:rsidRPr="002E79CB" w:rsidRDefault="002E79CB" w:rsidP="002E79CB">
      <w:r w:rsidRPr="002E79CB">
        <w:rPr>
          <w:b/>
          <w:bCs/>
        </w:rPr>
        <w:t>CRUE:</w:t>
      </w:r>
      <w:r w:rsidRPr="002E79CB">
        <w:t xml:space="preserve"> </w:t>
      </w:r>
      <w:r>
        <w:t>C</w:t>
      </w:r>
      <w:r w:rsidRPr="002E79CB">
        <w:t>entro Regulador de Urgencias y Emergencias.</w:t>
      </w:r>
    </w:p>
    <w:p w14:paraId="28F02CC7" w14:textId="77777777" w:rsidR="002E79CB" w:rsidRPr="002E79CB" w:rsidRDefault="002E79CB" w:rsidP="002E79CB">
      <w:r w:rsidRPr="00844FDE">
        <w:rPr>
          <w:b/>
          <w:bCs/>
        </w:rPr>
        <w:t>Emergencia:</w:t>
      </w:r>
      <w:r w:rsidRPr="002E79CB">
        <w:t xml:space="preserve"> situación en la que se requieren acciones y decisiones médicas inmediatas. Dada la complejidad de la situación o afección, esta pone en riesgo la vida de los involucrados. Cuando nos referimos a emergencias médicas, no hay suficiente tiempo y por eso los socorristas o encargados de la situación deben de tratar al paciente en el lugar que se encuentre, con la intención de sacarlo del peligro en el que se encuentra.</w:t>
      </w:r>
    </w:p>
    <w:p w14:paraId="1499BB06" w14:textId="77777777" w:rsidR="002E79CB" w:rsidRPr="002E79CB" w:rsidRDefault="002E79CB" w:rsidP="002E79CB">
      <w:r w:rsidRPr="00844FDE">
        <w:rPr>
          <w:b/>
          <w:bCs/>
        </w:rPr>
        <w:t>Estampida humana por pánico:</w:t>
      </w:r>
      <w:r w:rsidRPr="002E79CB">
        <w:t xml:space="preserve"> es un caso particular en el que una muchedumbre se precipita hacia una misma dirección para huir de un peligro real o supuesto.</w:t>
      </w:r>
    </w:p>
    <w:p w14:paraId="382A907C" w14:textId="77777777" w:rsidR="002E79CB" w:rsidRPr="002E79CB" w:rsidRDefault="002E79CB" w:rsidP="002E79CB">
      <w:r w:rsidRPr="00844FDE">
        <w:rPr>
          <w:b/>
          <w:bCs/>
        </w:rPr>
        <w:t>Lesión:</w:t>
      </w:r>
      <w:r w:rsidRPr="002E79CB">
        <w:t xml:space="preserve"> perturbación o daño que se origina en alguna parte del cuerpo, causada por un golpe, una enfermedad, etc.</w:t>
      </w:r>
    </w:p>
    <w:p w14:paraId="00515593" w14:textId="3D780963" w:rsidR="002E79CB" w:rsidRPr="002E79CB" w:rsidRDefault="002E79CB" w:rsidP="002E79CB">
      <w:r w:rsidRPr="00844FDE">
        <w:rPr>
          <w:b/>
          <w:bCs/>
        </w:rPr>
        <w:t>NUSE:</w:t>
      </w:r>
      <w:r w:rsidRPr="002E79CB">
        <w:t xml:space="preserve"> </w:t>
      </w:r>
      <w:r w:rsidR="00844FDE">
        <w:t>N</w:t>
      </w:r>
      <w:r w:rsidRPr="002E79CB">
        <w:t>úmero Único de Seguridad y Emergencias.</w:t>
      </w:r>
    </w:p>
    <w:p w14:paraId="11F47BDD" w14:textId="74A6C0DC" w:rsidR="002E79CB" w:rsidRPr="002E79CB" w:rsidRDefault="002E79CB" w:rsidP="00CC6F32">
      <w:r w:rsidRPr="00CC6F32">
        <w:rPr>
          <w:b/>
          <w:bCs/>
        </w:rPr>
        <w:t>Primer auxilio:</w:t>
      </w:r>
      <w:r w:rsidRPr="002E79CB">
        <w:t xml:space="preserve"> atención inmediata que se le aporta a una persona enferma, lesionada o accidentada en el lugar de los sucesos, antes de ser trasladada a un centro asistencial u hospitalario.</w:t>
      </w:r>
    </w:p>
    <w:p w14:paraId="6B4087E0" w14:textId="77777777" w:rsidR="002E79CB" w:rsidRPr="002E79CB" w:rsidRDefault="002E79CB" w:rsidP="002E79CB">
      <w:r w:rsidRPr="00CC6F32">
        <w:rPr>
          <w:b/>
          <w:bCs/>
        </w:rPr>
        <w:t>Primer respondiente:</w:t>
      </w:r>
      <w:r w:rsidRPr="002E79CB">
        <w:t xml:space="preserve"> la primera persona que decide proporcionar los primeros auxilios a la persona que presenta una alteración en su estado de salud o en su integridad física, Puede o no, ser un profesional de la salud.</w:t>
      </w:r>
    </w:p>
    <w:p w14:paraId="5115BA8B" w14:textId="4091F1C0" w:rsidR="002E79CB" w:rsidRPr="002E79CB" w:rsidRDefault="002E79CB" w:rsidP="002E79CB">
      <w:r w:rsidRPr="00CC6F32">
        <w:rPr>
          <w:b/>
          <w:bCs/>
        </w:rPr>
        <w:t>SEM:</w:t>
      </w:r>
      <w:r w:rsidRPr="002E79CB">
        <w:t xml:space="preserve"> </w:t>
      </w:r>
      <w:r w:rsidR="00CC6F32">
        <w:t>S</w:t>
      </w:r>
      <w:r w:rsidRPr="002E79CB">
        <w:t>istema de Emergencias Médicas. Modelo general integrado de coordinación no asistencial y operadores asistenciales, con el propósito de responder de manera oportuna a las víctimas de enfermedad, paros cardiorrespiratorios, accidentes de tránsito o traumatismos que requieran atención médica de urgencias, en lugares públicos y privados.</w:t>
      </w:r>
    </w:p>
    <w:p w14:paraId="0A613156" w14:textId="77777777" w:rsidR="002E79CB" w:rsidRPr="002E79CB" w:rsidRDefault="002E79CB" w:rsidP="002E79CB">
      <w:r w:rsidRPr="00CC6F32">
        <w:rPr>
          <w:b/>
          <w:bCs/>
        </w:rPr>
        <w:t>Traumatismo:</w:t>
      </w:r>
      <w:r w:rsidRPr="002E79CB">
        <w:t xml:space="preserve"> lesión de los órganos o tejidos por acciones mecánicas externas.</w:t>
      </w:r>
    </w:p>
    <w:p w14:paraId="38F3E33E" w14:textId="6698F3DE" w:rsidR="00010336" w:rsidRPr="002E79CB" w:rsidRDefault="002E79CB" w:rsidP="002E79CB">
      <w:r w:rsidRPr="00CC6F32">
        <w:rPr>
          <w:b/>
          <w:bCs/>
        </w:rPr>
        <w:t>Urgencia:</w:t>
      </w:r>
      <w:r w:rsidRPr="002E79CB">
        <w:t xml:space="preserve"> situación en donde se requiere asistencia médica en un lapso reducido de tiempo, pero este no implica riesgo en la vida de los involucrados, ni genera peligro en la evolución de su afección</w:t>
      </w:r>
      <w:r w:rsidR="00010336" w:rsidRPr="002E79CB">
        <w:t>.</w:t>
      </w:r>
    </w:p>
    <w:p w14:paraId="3C2893B7" w14:textId="6CAE16C3" w:rsidR="00AA4C80" w:rsidRPr="00F97DDD" w:rsidRDefault="00AA4C80" w:rsidP="006666F4">
      <w:pPr>
        <w:pStyle w:val="Titulosgenerales"/>
        <w:rPr>
          <w:lang w:val="es-CO"/>
        </w:rPr>
      </w:pPr>
      <w:bookmarkStart w:id="17" w:name="_Toc147332453"/>
      <w:r w:rsidRPr="00F97DDD">
        <w:rPr>
          <w:lang w:val="es-CO"/>
        </w:rPr>
        <w:t>Referencias bibliográficas</w:t>
      </w:r>
      <w:bookmarkEnd w:id="17"/>
    </w:p>
    <w:p w14:paraId="3F9D810D" w14:textId="39F9B5BE" w:rsidR="006358C8" w:rsidRDefault="006358C8" w:rsidP="006358C8">
      <w:pPr>
        <w:spacing w:line="259" w:lineRule="auto"/>
      </w:pPr>
      <w:r>
        <w:t xml:space="preserve">American Heart </w:t>
      </w:r>
      <w:proofErr w:type="spellStart"/>
      <w:r>
        <w:t>Association</w:t>
      </w:r>
      <w:proofErr w:type="spellEnd"/>
      <w:r>
        <w:t xml:space="preserve">. (2020). Aspectos destacados de las Guías de la AMERICAN HEART ASSOCIATION del 2020 para RCP Y ACE. </w:t>
      </w:r>
      <w:hyperlink r:id="rId21" w:history="1">
        <w:r w:rsidRPr="00EC3064">
          <w:rPr>
            <w:rStyle w:val="Hipervnculo"/>
          </w:rPr>
          <w:t>https://cpr.heart.org/-/media/cpr-files/cpr-guidelines-files/highlights/hghlghts_2020eccguidelines_spanish.pdf</w:t>
        </w:r>
      </w:hyperlink>
      <w:r>
        <w:t xml:space="preserve"> </w:t>
      </w:r>
    </w:p>
    <w:p w14:paraId="186C9C14" w14:textId="468E664E" w:rsidR="006358C8" w:rsidRDefault="006358C8" w:rsidP="006358C8">
      <w:pPr>
        <w:spacing w:line="259" w:lineRule="auto"/>
      </w:pPr>
      <w:r>
        <w:t xml:space="preserve">Ayuso, F. (s.f.). “La hora de Oro: Prioridades de los servicios asistenciales”. </w:t>
      </w:r>
      <w:hyperlink r:id="rId22" w:history="1">
        <w:r w:rsidRPr="00EC3064">
          <w:rPr>
            <w:rStyle w:val="Hipervnculo"/>
          </w:rPr>
          <w:t>https://docplayer.es/22109487-La-hora-de-oro-prioridades-de-los-servicios-asistenciales.html</w:t>
        </w:r>
      </w:hyperlink>
      <w:r>
        <w:t xml:space="preserve"> </w:t>
      </w:r>
    </w:p>
    <w:p w14:paraId="19AC6244" w14:textId="131060D4" w:rsidR="006358C8" w:rsidRDefault="006358C8" w:rsidP="006358C8">
      <w:pPr>
        <w:spacing w:line="259" w:lineRule="auto"/>
      </w:pPr>
      <w:r>
        <w:t xml:space="preserve">Corte Constitucional. (s.f.). Constitución Política de Colombia. </w:t>
      </w:r>
      <w:hyperlink r:id="rId23" w:history="1">
        <w:r w:rsidRPr="00EC3064">
          <w:rPr>
            <w:rStyle w:val="Hipervnculo"/>
          </w:rPr>
          <w:t>https://www.corteconstitucional.gov.co/inicio/Constitucion%20politica%20de%20Colombia%20-%202015.pdf</w:t>
        </w:r>
      </w:hyperlink>
      <w:r>
        <w:t xml:space="preserve"> </w:t>
      </w:r>
    </w:p>
    <w:p w14:paraId="05428A9F" w14:textId="7E24BACF" w:rsidR="006358C8" w:rsidRDefault="006358C8" w:rsidP="006358C8">
      <w:pPr>
        <w:spacing w:line="259" w:lineRule="auto"/>
      </w:pPr>
      <w:r>
        <w:t xml:space="preserve">Encolombia.com. (s.f.). Atención Médica Prehospitalaria. </w:t>
      </w:r>
      <w:hyperlink r:id="rId24" w:history="1">
        <w:r w:rsidRPr="00EC3064">
          <w:rPr>
            <w:rStyle w:val="Hipervnculo"/>
          </w:rPr>
          <w:t>https://encolombia.com/medicina/guiasmed/guia-hospitalaria/</w:t>
        </w:r>
      </w:hyperlink>
      <w:r>
        <w:t xml:space="preserve"> </w:t>
      </w:r>
    </w:p>
    <w:p w14:paraId="64CCA6EA" w14:textId="77777777" w:rsidR="006358C8" w:rsidRDefault="006358C8" w:rsidP="006358C8">
      <w:pPr>
        <w:spacing w:line="259" w:lineRule="auto"/>
      </w:pPr>
      <w:r>
        <w:t>Ministerio de Salud y Protección Social. (2017). Resolución Número 000926 de 2017.</w:t>
      </w:r>
    </w:p>
    <w:p w14:paraId="1A2C3ED8" w14:textId="77777777" w:rsidR="006358C8" w:rsidRDefault="006358C8" w:rsidP="006358C8">
      <w:pPr>
        <w:spacing w:line="259" w:lineRule="auto"/>
      </w:pPr>
      <w:proofErr w:type="spellStart"/>
      <w:r>
        <w:t>Prehospital</w:t>
      </w:r>
      <w:proofErr w:type="spellEnd"/>
      <w:r>
        <w:t xml:space="preserve"> Trauma </w:t>
      </w:r>
      <w:proofErr w:type="spellStart"/>
      <w:r>
        <w:t>Life</w:t>
      </w:r>
      <w:proofErr w:type="spellEnd"/>
      <w:r>
        <w:t xml:space="preserve"> </w:t>
      </w:r>
      <w:proofErr w:type="spellStart"/>
      <w:r>
        <w:t>Support</w:t>
      </w:r>
      <w:proofErr w:type="spellEnd"/>
      <w:r>
        <w:t xml:space="preserve"> - Edición en español PHTLS. 9 edición.</w:t>
      </w:r>
    </w:p>
    <w:p w14:paraId="71F466F3" w14:textId="5FF6E1C2" w:rsidR="00180266" w:rsidRPr="00F97DDD" w:rsidRDefault="006358C8" w:rsidP="006358C8">
      <w:pPr>
        <w:spacing w:line="259" w:lineRule="auto"/>
      </w:pPr>
      <w:r>
        <w:t xml:space="preserve">Secretaría Senado. (2000). Ley 599 de 2000. Capitulo VII y Titulo II Capitulo Único Art. 152. </w:t>
      </w:r>
      <w:hyperlink r:id="rId25" w:history="1">
        <w:r w:rsidRPr="00EC3064">
          <w:rPr>
            <w:rStyle w:val="Hipervnculo"/>
          </w:rPr>
          <w:t>http://www.secretariasenado.gov.co/senado/basedoc/ley_0599_2000.html</w:t>
        </w:r>
      </w:hyperlink>
      <w:r>
        <w:t xml:space="preserve"> </w:t>
      </w:r>
    </w:p>
    <w:p w14:paraId="38481424" w14:textId="342BA4F9" w:rsidR="00AA4C80" w:rsidRPr="00834BFF" w:rsidRDefault="00AA4C80" w:rsidP="006666F4">
      <w:pPr>
        <w:pStyle w:val="Titulosgenerales"/>
        <w:rPr>
          <w:lang w:val="es-CO"/>
        </w:rPr>
      </w:pPr>
      <w:bookmarkStart w:id="18" w:name="_Toc147332454"/>
      <w:r w:rsidRPr="00DE028D">
        <w:rPr>
          <w:lang w:val="es-CO"/>
        </w:rPr>
        <w:t>Créditos</w:t>
      </w:r>
      <w:bookmarkEnd w:id="18"/>
    </w:p>
    <w:tbl>
      <w:tblPr>
        <w:tblStyle w:val="SENA"/>
        <w:tblW w:w="10060" w:type="dxa"/>
        <w:tblLayout w:type="fixed"/>
        <w:tblLook w:val="04A0" w:firstRow="1" w:lastRow="0" w:firstColumn="1" w:lastColumn="0" w:noHBand="0" w:noVBand="1"/>
        <w:tblCaption w:val="Créditos"/>
        <w:tblDescription w:val="Se muestran los integrantes del componente formativo presentes en su desarrollo."/>
      </w:tblPr>
      <w:tblGrid>
        <w:gridCol w:w="2830"/>
        <w:gridCol w:w="3261"/>
        <w:gridCol w:w="3969"/>
      </w:tblGrid>
      <w:tr w:rsidR="00D4287A" w:rsidRPr="00F97DDD" w14:paraId="3E44BAC5" w14:textId="77777777" w:rsidTr="0050224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471D99DF" w14:textId="77777777" w:rsidR="00D4287A" w:rsidRPr="00F97DDD" w:rsidRDefault="00D4287A" w:rsidP="006475EF">
            <w:pPr>
              <w:ind w:firstLine="0"/>
              <w:rPr>
                <w:lang w:eastAsia="es-CO"/>
              </w:rPr>
            </w:pPr>
            <w:bookmarkStart w:id="19" w:name="_Hlk142927077"/>
            <w:r w:rsidRPr="00F97DDD">
              <w:rPr>
                <w:lang w:eastAsia="es-CO"/>
              </w:rPr>
              <w:t>Nombre</w:t>
            </w:r>
          </w:p>
        </w:tc>
        <w:tc>
          <w:tcPr>
            <w:tcW w:w="3261" w:type="dxa"/>
          </w:tcPr>
          <w:p w14:paraId="55A4D32E" w14:textId="77777777" w:rsidR="00D4287A" w:rsidRPr="00F97DDD" w:rsidRDefault="00D4287A" w:rsidP="006475EF">
            <w:pPr>
              <w:ind w:firstLine="0"/>
              <w:rPr>
                <w:lang w:eastAsia="es-CO"/>
              </w:rPr>
            </w:pPr>
            <w:r w:rsidRPr="00F97DDD">
              <w:rPr>
                <w:lang w:eastAsia="es-CO"/>
              </w:rPr>
              <w:t>Cargo</w:t>
            </w:r>
          </w:p>
        </w:tc>
        <w:tc>
          <w:tcPr>
            <w:tcW w:w="3969" w:type="dxa"/>
          </w:tcPr>
          <w:p w14:paraId="2F467D61" w14:textId="77777777" w:rsidR="00D4287A" w:rsidRPr="00F97DDD" w:rsidRDefault="00D4287A" w:rsidP="006475EF">
            <w:pPr>
              <w:ind w:firstLine="0"/>
              <w:rPr>
                <w:lang w:eastAsia="es-CO"/>
              </w:rPr>
            </w:pPr>
            <w:r w:rsidRPr="00F97DDD">
              <w:rPr>
                <w:lang w:eastAsia="es-CO"/>
              </w:rPr>
              <w:t>Regional y Centro de Formación</w:t>
            </w:r>
          </w:p>
        </w:tc>
      </w:tr>
      <w:tr w:rsidR="00D4287A" w:rsidRPr="00F97DDD" w14:paraId="15FE6088"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6DBDEACF" w14:textId="28D42A17" w:rsidR="00D4287A" w:rsidRPr="00F97DDD" w:rsidRDefault="00D4287A" w:rsidP="00D4287A">
            <w:pPr>
              <w:pStyle w:val="TextoTablas"/>
              <w:rPr>
                <w:lang w:val="es-CO"/>
              </w:rPr>
            </w:pPr>
            <w:r w:rsidRPr="00F97DDD">
              <w:rPr>
                <w:lang w:val="es-CO"/>
              </w:rPr>
              <w:t>Claudia Patricia Aristizábal</w:t>
            </w:r>
            <w:r w:rsidRPr="00F97DDD">
              <w:rPr>
                <w:lang w:val="es-CO"/>
              </w:rPr>
              <w:tab/>
            </w:r>
          </w:p>
        </w:tc>
        <w:tc>
          <w:tcPr>
            <w:tcW w:w="3261" w:type="dxa"/>
          </w:tcPr>
          <w:p w14:paraId="29E5FFD6" w14:textId="5F91CBDB" w:rsidR="00D4287A" w:rsidRPr="00F97DDD" w:rsidRDefault="00D4287A" w:rsidP="00D4287A">
            <w:pPr>
              <w:pStyle w:val="TextoTablas"/>
              <w:rPr>
                <w:lang w:val="es-CO"/>
              </w:rPr>
            </w:pPr>
            <w:r w:rsidRPr="00F97DDD">
              <w:rPr>
                <w:lang w:val="es-CO"/>
              </w:rPr>
              <w:t>Líder del Ecosistema</w:t>
            </w:r>
          </w:p>
        </w:tc>
        <w:tc>
          <w:tcPr>
            <w:tcW w:w="3969" w:type="dxa"/>
          </w:tcPr>
          <w:p w14:paraId="7794794C" w14:textId="66B3F6F6" w:rsidR="00D4287A" w:rsidRPr="00F97DDD" w:rsidRDefault="00D4287A" w:rsidP="00D4287A">
            <w:pPr>
              <w:pStyle w:val="TextoTablas"/>
              <w:rPr>
                <w:lang w:val="es-CO"/>
              </w:rPr>
            </w:pPr>
            <w:r w:rsidRPr="00F97DDD">
              <w:rPr>
                <w:lang w:val="es-CO"/>
              </w:rPr>
              <w:t>Dirección General</w:t>
            </w:r>
          </w:p>
        </w:tc>
      </w:tr>
      <w:tr w:rsidR="00D4287A" w:rsidRPr="00F97DDD" w14:paraId="1E05C7ED" w14:textId="77777777" w:rsidTr="00502247">
        <w:trPr>
          <w:cantSplit/>
        </w:trPr>
        <w:tc>
          <w:tcPr>
            <w:tcW w:w="2830" w:type="dxa"/>
          </w:tcPr>
          <w:p w14:paraId="5ACA0810" w14:textId="6AD03A8A" w:rsidR="00D4287A" w:rsidRPr="00F97DDD" w:rsidRDefault="00D4287A" w:rsidP="00D4287A">
            <w:pPr>
              <w:pStyle w:val="TextoTablas"/>
              <w:rPr>
                <w:lang w:val="es-CO"/>
              </w:rPr>
            </w:pPr>
            <w:r w:rsidRPr="00F97DDD">
              <w:rPr>
                <w:lang w:val="es-CO"/>
              </w:rPr>
              <w:t>Liliana Victoria Morales Gualdrón</w:t>
            </w:r>
          </w:p>
        </w:tc>
        <w:tc>
          <w:tcPr>
            <w:tcW w:w="3261" w:type="dxa"/>
          </w:tcPr>
          <w:p w14:paraId="13A432AB" w14:textId="5C1F5539" w:rsidR="00D4287A" w:rsidRPr="00F97DDD" w:rsidRDefault="00D4287A" w:rsidP="00D4287A">
            <w:pPr>
              <w:pStyle w:val="TextoTablas"/>
              <w:rPr>
                <w:lang w:val="es-CO"/>
              </w:rPr>
            </w:pPr>
            <w:r w:rsidRPr="00F97DDD">
              <w:rPr>
                <w:lang w:val="es-CO"/>
              </w:rPr>
              <w:t xml:space="preserve">Responsable de </w:t>
            </w:r>
            <w:r w:rsidR="007D3580" w:rsidRPr="00F97DDD">
              <w:rPr>
                <w:lang w:val="es-CO"/>
              </w:rPr>
              <w:t>l</w:t>
            </w:r>
            <w:r w:rsidRPr="00F97DDD">
              <w:rPr>
                <w:lang w:val="es-CO"/>
              </w:rPr>
              <w:t xml:space="preserve">ínea de </w:t>
            </w:r>
            <w:r w:rsidR="007D3580" w:rsidRPr="00F97DDD">
              <w:rPr>
                <w:lang w:val="es-CO"/>
              </w:rPr>
              <w:t>p</w:t>
            </w:r>
            <w:r w:rsidRPr="00F97DDD">
              <w:rPr>
                <w:lang w:val="es-CO"/>
              </w:rPr>
              <w:t>roducción</w:t>
            </w:r>
          </w:p>
        </w:tc>
        <w:tc>
          <w:tcPr>
            <w:tcW w:w="3969" w:type="dxa"/>
          </w:tcPr>
          <w:p w14:paraId="1D389055" w14:textId="03808F07" w:rsidR="00D4287A" w:rsidRPr="00F97DDD" w:rsidRDefault="00D4287A" w:rsidP="00D4287A">
            <w:pPr>
              <w:pStyle w:val="TextoTablas"/>
              <w:rPr>
                <w:lang w:val="es-CO"/>
              </w:rPr>
            </w:pPr>
            <w:r w:rsidRPr="00F97DDD">
              <w:rPr>
                <w:lang w:val="es-CO"/>
              </w:rPr>
              <w:t>Centro de Gestión De Mercados, Logística y Tecnologías de la Información - Regional Distrito Capital</w:t>
            </w:r>
          </w:p>
        </w:tc>
      </w:tr>
      <w:tr w:rsidR="00A603F2" w:rsidRPr="00F97DDD" w14:paraId="514E3B2C"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7A6A381B" w14:textId="5A70C2FE" w:rsidR="00A603F2" w:rsidRPr="00F97DDD" w:rsidRDefault="00047E6C" w:rsidP="00A603F2">
            <w:pPr>
              <w:pStyle w:val="TextoTablas"/>
              <w:rPr>
                <w:lang w:val="es-CO"/>
              </w:rPr>
            </w:pPr>
            <w:r w:rsidRPr="00047E6C">
              <w:rPr>
                <w:lang w:val="es-CO"/>
              </w:rPr>
              <w:t>Emilia Sarmiento Mora</w:t>
            </w:r>
          </w:p>
        </w:tc>
        <w:tc>
          <w:tcPr>
            <w:tcW w:w="3261" w:type="dxa"/>
          </w:tcPr>
          <w:p w14:paraId="57F74ECE" w14:textId="38F321D7" w:rsidR="00A603F2" w:rsidRPr="00F97DDD" w:rsidRDefault="00A603F2" w:rsidP="00A603F2">
            <w:pPr>
              <w:pStyle w:val="TextoTablas"/>
              <w:rPr>
                <w:lang w:val="es-CO"/>
              </w:rPr>
            </w:pPr>
            <w:r w:rsidRPr="00F97DDD">
              <w:rPr>
                <w:lang w:val="es-CO"/>
              </w:rPr>
              <w:t>Expert</w:t>
            </w:r>
            <w:r w:rsidR="0039175A">
              <w:rPr>
                <w:lang w:val="es-CO"/>
              </w:rPr>
              <w:t>a</w:t>
            </w:r>
            <w:r w:rsidRPr="00F97DDD">
              <w:rPr>
                <w:lang w:val="es-CO"/>
              </w:rPr>
              <w:t xml:space="preserve"> temátic</w:t>
            </w:r>
            <w:r w:rsidR="0039175A">
              <w:rPr>
                <w:lang w:val="es-CO"/>
              </w:rPr>
              <w:t>a</w:t>
            </w:r>
          </w:p>
        </w:tc>
        <w:tc>
          <w:tcPr>
            <w:tcW w:w="3969" w:type="dxa"/>
          </w:tcPr>
          <w:p w14:paraId="45971D5C" w14:textId="2EC4DB51" w:rsidR="00A603F2" w:rsidRPr="00F97DDD" w:rsidRDefault="00A603F2" w:rsidP="00A603F2">
            <w:pPr>
              <w:pStyle w:val="TextoTablas"/>
              <w:rPr>
                <w:lang w:val="es-CO"/>
              </w:rPr>
            </w:pPr>
            <w:r w:rsidRPr="00F97DDD">
              <w:rPr>
                <w:lang w:val="es-CO"/>
              </w:rPr>
              <w:t>Regional Antioquia - Centro de Servicios de Salud</w:t>
            </w:r>
          </w:p>
        </w:tc>
      </w:tr>
      <w:tr w:rsidR="00A603F2" w:rsidRPr="00F97DDD" w14:paraId="0DDCD0E8" w14:textId="77777777" w:rsidTr="00502247">
        <w:trPr>
          <w:cantSplit/>
        </w:trPr>
        <w:tc>
          <w:tcPr>
            <w:tcW w:w="2830" w:type="dxa"/>
          </w:tcPr>
          <w:p w14:paraId="4140DE47" w14:textId="61359D1A" w:rsidR="00A603F2" w:rsidRPr="00F97DDD" w:rsidRDefault="00A603F2" w:rsidP="00A603F2">
            <w:pPr>
              <w:pStyle w:val="TextoTablas"/>
              <w:rPr>
                <w:lang w:val="es-CO"/>
              </w:rPr>
            </w:pPr>
            <w:r w:rsidRPr="00F97DDD">
              <w:rPr>
                <w:lang w:val="es-CO"/>
              </w:rPr>
              <w:t>Ana Catalina Córdoba Sus</w:t>
            </w:r>
          </w:p>
        </w:tc>
        <w:tc>
          <w:tcPr>
            <w:tcW w:w="3261" w:type="dxa"/>
          </w:tcPr>
          <w:p w14:paraId="709C14B8" w14:textId="7934B6EB" w:rsidR="00A603F2" w:rsidRPr="00F97DDD" w:rsidRDefault="00A603F2" w:rsidP="00A603F2">
            <w:pPr>
              <w:pStyle w:val="TextoTablas"/>
              <w:rPr>
                <w:lang w:val="es-CO"/>
              </w:rPr>
            </w:pPr>
            <w:r w:rsidRPr="00F97DDD">
              <w:rPr>
                <w:lang w:val="es-CO"/>
              </w:rPr>
              <w:t>Revisora metodológica y pedagógica</w:t>
            </w:r>
          </w:p>
        </w:tc>
        <w:tc>
          <w:tcPr>
            <w:tcW w:w="3969" w:type="dxa"/>
          </w:tcPr>
          <w:p w14:paraId="2ED3C943" w14:textId="0277DB64" w:rsidR="00A603F2" w:rsidRPr="00F97DDD" w:rsidRDefault="00A603F2" w:rsidP="00A603F2">
            <w:pPr>
              <w:pStyle w:val="TextoTablas"/>
              <w:rPr>
                <w:lang w:val="es-CO"/>
              </w:rPr>
            </w:pPr>
            <w:r w:rsidRPr="00F97DDD">
              <w:rPr>
                <w:lang w:val="es-CO"/>
              </w:rPr>
              <w:t>Regional Distrito Capital - Centro para la Industria de la Comunicación Gráfica</w:t>
            </w:r>
          </w:p>
        </w:tc>
      </w:tr>
      <w:tr w:rsidR="00A603F2" w:rsidRPr="00F97DDD" w14:paraId="7CB27B91"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6B470548" w14:textId="63D5A14C" w:rsidR="00A603F2" w:rsidRPr="00F97DDD" w:rsidRDefault="00A603F2" w:rsidP="00A603F2">
            <w:pPr>
              <w:pStyle w:val="TextoTablas"/>
              <w:rPr>
                <w:lang w:val="es-CO"/>
              </w:rPr>
            </w:pPr>
            <w:r w:rsidRPr="00F97DDD">
              <w:rPr>
                <w:lang w:val="es-CO"/>
              </w:rPr>
              <w:t>Rafael Neftalí Lizcano Reyes</w:t>
            </w:r>
          </w:p>
        </w:tc>
        <w:tc>
          <w:tcPr>
            <w:tcW w:w="3261" w:type="dxa"/>
          </w:tcPr>
          <w:p w14:paraId="1EA2936B" w14:textId="4B273F2D" w:rsidR="00A603F2" w:rsidRPr="00F97DDD" w:rsidRDefault="00A603F2" w:rsidP="00A603F2">
            <w:pPr>
              <w:pStyle w:val="TextoTablas"/>
              <w:rPr>
                <w:lang w:val="es-CO"/>
              </w:rPr>
            </w:pPr>
            <w:r w:rsidRPr="00F97DDD">
              <w:rPr>
                <w:lang w:val="es-CO"/>
              </w:rPr>
              <w:t>Responsable Equipo desarrollo curricular</w:t>
            </w:r>
          </w:p>
        </w:tc>
        <w:tc>
          <w:tcPr>
            <w:tcW w:w="3969" w:type="dxa"/>
          </w:tcPr>
          <w:p w14:paraId="5DFE37E0" w14:textId="53C86C9F" w:rsidR="00A603F2" w:rsidRPr="00F97DDD" w:rsidRDefault="00A603F2" w:rsidP="00A603F2">
            <w:pPr>
              <w:pStyle w:val="TextoTablas"/>
              <w:rPr>
                <w:lang w:val="es-CO"/>
              </w:rPr>
            </w:pPr>
            <w:r w:rsidRPr="00F97DDD">
              <w:rPr>
                <w:lang w:val="es-CO"/>
              </w:rPr>
              <w:t>Regional Santander - Centro Industrial del Diseño y la Manufactura</w:t>
            </w:r>
          </w:p>
        </w:tc>
      </w:tr>
      <w:tr w:rsidR="00A603F2" w:rsidRPr="00F97DDD" w14:paraId="0ED010A8" w14:textId="77777777" w:rsidTr="00502247">
        <w:trPr>
          <w:cantSplit/>
        </w:trPr>
        <w:tc>
          <w:tcPr>
            <w:tcW w:w="2830" w:type="dxa"/>
          </w:tcPr>
          <w:p w14:paraId="663B58CB" w14:textId="7A68D2DF" w:rsidR="00A603F2" w:rsidRPr="00F97DDD" w:rsidRDefault="006358C8" w:rsidP="00A603F2">
            <w:pPr>
              <w:pStyle w:val="TextoTablas"/>
              <w:rPr>
                <w:lang w:val="es-CO"/>
              </w:rPr>
            </w:pPr>
            <w:r w:rsidRPr="006358C8">
              <w:rPr>
                <w:lang w:val="es-CO"/>
              </w:rPr>
              <w:t>Sandra Patricia Hoyos Sepúlveda</w:t>
            </w:r>
          </w:p>
        </w:tc>
        <w:tc>
          <w:tcPr>
            <w:tcW w:w="3261" w:type="dxa"/>
          </w:tcPr>
          <w:p w14:paraId="0DCA4BFA" w14:textId="4658AA1F" w:rsidR="00A603F2" w:rsidRPr="00F97DDD" w:rsidRDefault="00A603F2" w:rsidP="00A603F2">
            <w:pPr>
              <w:pStyle w:val="TextoTablas"/>
              <w:rPr>
                <w:lang w:val="es-CO"/>
              </w:rPr>
            </w:pPr>
            <w:r w:rsidRPr="00F97DDD">
              <w:rPr>
                <w:lang w:val="es-CO"/>
              </w:rPr>
              <w:t>Corrector de estilo</w:t>
            </w:r>
          </w:p>
        </w:tc>
        <w:tc>
          <w:tcPr>
            <w:tcW w:w="3969" w:type="dxa"/>
          </w:tcPr>
          <w:p w14:paraId="24D15C56" w14:textId="12CB9F1C" w:rsidR="00A603F2" w:rsidRPr="00F97DDD" w:rsidRDefault="00A603F2" w:rsidP="00A603F2">
            <w:pPr>
              <w:pStyle w:val="TextoTablas"/>
              <w:rPr>
                <w:lang w:val="es-CO"/>
              </w:rPr>
            </w:pPr>
            <w:r w:rsidRPr="00F97DDD">
              <w:rPr>
                <w:lang w:val="es-CO"/>
              </w:rPr>
              <w:t>Regional Distrito Capital - Centro de Diseño y Metrología</w:t>
            </w:r>
          </w:p>
        </w:tc>
      </w:tr>
      <w:tr w:rsidR="00AF6D12" w:rsidRPr="00F97DDD" w14:paraId="76FA158B"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03EE1A20" w14:textId="34D5A165" w:rsidR="00AF6D12" w:rsidRPr="00AF6D12" w:rsidRDefault="006358C8" w:rsidP="00A603F2">
            <w:pPr>
              <w:pStyle w:val="TextoTablas"/>
              <w:rPr>
                <w:lang w:val="es-CO"/>
              </w:rPr>
            </w:pPr>
            <w:r>
              <w:rPr>
                <w:lang w:val="es-CO"/>
              </w:rPr>
              <w:t>Gloria Lida Álzate Suárez</w:t>
            </w:r>
          </w:p>
        </w:tc>
        <w:tc>
          <w:tcPr>
            <w:tcW w:w="3261" w:type="dxa"/>
          </w:tcPr>
          <w:p w14:paraId="606D00AF" w14:textId="4342EB1D" w:rsidR="00AF6D12" w:rsidRPr="00F97DDD" w:rsidRDefault="00AF6D12" w:rsidP="00A603F2">
            <w:pPr>
              <w:pStyle w:val="TextoTablas"/>
              <w:rPr>
                <w:lang w:val="es-CO"/>
              </w:rPr>
            </w:pPr>
            <w:r w:rsidRPr="00AF6D12">
              <w:rPr>
                <w:lang w:val="es-CO"/>
              </w:rPr>
              <w:t>Adecuación instruccional - 2023</w:t>
            </w:r>
          </w:p>
        </w:tc>
        <w:tc>
          <w:tcPr>
            <w:tcW w:w="3969" w:type="dxa"/>
          </w:tcPr>
          <w:p w14:paraId="50C02937" w14:textId="79795074" w:rsidR="00AF6D12" w:rsidRPr="00F97DDD" w:rsidRDefault="00AF6D12" w:rsidP="00A603F2">
            <w:pPr>
              <w:pStyle w:val="TextoTablas"/>
              <w:rPr>
                <w:lang w:val="es-CO"/>
              </w:rPr>
            </w:pPr>
            <w:r w:rsidRPr="00AF6D12">
              <w:rPr>
                <w:lang w:val="es-CO"/>
              </w:rPr>
              <w:t>Centro de Gestión de Mercados, Logística y Tecnologías de la Información - Regional Distrito Capital</w:t>
            </w:r>
          </w:p>
        </w:tc>
      </w:tr>
      <w:tr w:rsidR="007D3580" w:rsidRPr="00F97DDD" w14:paraId="11D186E1" w14:textId="77777777" w:rsidTr="00502247">
        <w:trPr>
          <w:cantSplit/>
        </w:trPr>
        <w:tc>
          <w:tcPr>
            <w:tcW w:w="2830" w:type="dxa"/>
          </w:tcPr>
          <w:p w14:paraId="485C596C" w14:textId="26672A30" w:rsidR="007D3580" w:rsidRPr="00F97DDD" w:rsidRDefault="00D82EDD" w:rsidP="007D3580">
            <w:pPr>
              <w:pStyle w:val="TextoTablas"/>
              <w:rPr>
                <w:lang w:val="es-CO"/>
              </w:rPr>
            </w:pPr>
            <w:r w:rsidRPr="00D82EDD">
              <w:rPr>
                <w:lang w:val="es-CO"/>
              </w:rPr>
              <w:t>Jesús Antonio Vecino Valero</w:t>
            </w:r>
          </w:p>
        </w:tc>
        <w:tc>
          <w:tcPr>
            <w:tcW w:w="3261" w:type="dxa"/>
          </w:tcPr>
          <w:p w14:paraId="19DF663E" w14:textId="55484A2C" w:rsidR="007D3580" w:rsidRPr="00F97DDD" w:rsidRDefault="00A603F2" w:rsidP="007D3580">
            <w:pPr>
              <w:pStyle w:val="TextoTablas"/>
              <w:rPr>
                <w:lang w:val="es-CO"/>
              </w:rPr>
            </w:pPr>
            <w:r w:rsidRPr="00F97DDD">
              <w:rPr>
                <w:lang w:val="es-CO"/>
              </w:rPr>
              <w:t>Diseñador de Contenidos Digitales</w:t>
            </w:r>
          </w:p>
        </w:tc>
        <w:tc>
          <w:tcPr>
            <w:tcW w:w="3969" w:type="dxa"/>
          </w:tcPr>
          <w:p w14:paraId="2A62227B" w14:textId="485A5FC2"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7D3580" w:rsidRPr="00F97DDD" w14:paraId="5661830E"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15AEA8EC" w14:textId="51BE7951" w:rsidR="007D3580" w:rsidRPr="00F97DDD" w:rsidRDefault="000C6253" w:rsidP="007D3580">
            <w:pPr>
              <w:pStyle w:val="TextoTablas"/>
              <w:rPr>
                <w:lang w:val="es-CO"/>
              </w:rPr>
            </w:pPr>
            <w:r w:rsidRPr="000C6253">
              <w:rPr>
                <w:lang w:val="es-CO"/>
              </w:rPr>
              <w:t xml:space="preserve">Manuel Felipe </w:t>
            </w:r>
            <w:proofErr w:type="spellStart"/>
            <w:r w:rsidRPr="000C6253">
              <w:rPr>
                <w:lang w:val="es-CO"/>
              </w:rPr>
              <w:t>Echavarria</w:t>
            </w:r>
            <w:proofErr w:type="spellEnd"/>
            <w:r w:rsidRPr="000C6253">
              <w:rPr>
                <w:lang w:val="es-CO"/>
              </w:rPr>
              <w:t xml:space="preserve"> Orozco</w:t>
            </w:r>
            <w:r w:rsidRPr="000C6253">
              <w:rPr>
                <w:lang w:val="es-CO"/>
              </w:rPr>
              <w:tab/>
            </w:r>
          </w:p>
        </w:tc>
        <w:tc>
          <w:tcPr>
            <w:tcW w:w="3261" w:type="dxa"/>
          </w:tcPr>
          <w:p w14:paraId="68931E27" w14:textId="1BDA97EF" w:rsidR="007D3580" w:rsidRPr="00F97DDD" w:rsidRDefault="007D3580" w:rsidP="007D3580">
            <w:pPr>
              <w:pStyle w:val="TextoTablas"/>
              <w:rPr>
                <w:lang w:val="es-CO"/>
              </w:rPr>
            </w:pPr>
            <w:r w:rsidRPr="00F97DDD">
              <w:rPr>
                <w:lang w:val="es-CO"/>
              </w:rPr>
              <w:t xml:space="preserve">Desarrollador </w:t>
            </w:r>
            <w:proofErr w:type="spellStart"/>
            <w:r w:rsidRPr="00F97DDD">
              <w:rPr>
                <w:lang w:val="es-CO"/>
              </w:rPr>
              <w:t>Fullstack</w:t>
            </w:r>
            <w:proofErr w:type="spellEnd"/>
          </w:p>
        </w:tc>
        <w:tc>
          <w:tcPr>
            <w:tcW w:w="3969" w:type="dxa"/>
          </w:tcPr>
          <w:p w14:paraId="6EF8B5C0" w14:textId="2C0374CE"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3E1B64" w:rsidRPr="00F97DDD" w14:paraId="006561CE" w14:textId="77777777" w:rsidTr="00502247">
        <w:trPr>
          <w:cantSplit/>
        </w:trPr>
        <w:tc>
          <w:tcPr>
            <w:tcW w:w="2830" w:type="dxa"/>
          </w:tcPr>
          <w:p w14:paraId="6D1ABBDE" w14:textId="7FEBD558" w:rsidR="003E1B64" w:rsidRPr="00F97DDD" w:rsidRDefault="003E1B64" w:rsidP="003E1B64">
            <w:pPr>
              <w:pStyle w:val="TextoTablas"/>
              <w:rPr>
                <w:lang w:val="es-CO"/>
              </w:rPr>
            </w:pPr>
            <w:r w:rsidRPr="00B065D1">
              <w:t>Lady Adriana Ariza Luque</w:t>
            </w:r>
          </w:p>
        </w:tc>
        <w:tc>
          <w:tcPr>
            <w:tcW w:w="3261" w:type="dxa"/>
          </w:tcPr>
          <w:p w14:paraId="35A617D4" w14:textId="4CA98799" w:rsidR="003E1B64" w:rsidRPr="00F97DDD" w:rsidRDefault="003E1B64" w:rsidP="003E1B64">
            <w:pPr>
              <w:pStyle w:val="TextoTablas"/>
              <w:rPr>
                <w:lang w:val="es-CO"/>
              </w:rPr>
            </w:pPr>
            <w:r w:rsidRPr="00B065D1">
              <w:t>Animación y producción audiovisual</w:t>
            </w:r>
          </w:p>
        </w:tc>
        <w:tc>
          <w:tcPr>
            <w:tcW w:w="3969" w:type="dxa"/>
          </w:tcPr>
          <w:p w14:paraId="3FECF44F" w14:textId="59C566E5" w:rsidR="003E1B64" w:rsidRPr="00F97DDD" w:rsidRDefault="003E1B64" w:rsidP="003E1B64">
            <w:pPr>
              <w:pStyle w:val="TextoTablas"/>
              <w:rPr>
                <w:lang w:val="es-CO"/>
              </w:rPr>
            </w:pPr>
            <w:r w:rsidRPr="00B065D1">
              <w:t>Centro de Gestión de Mercados, Logística y Tecnologías de la Información - Regional Distrito Capital</w:t>
            </w:r>
          </w:p>
        </w:tc>
      </w:tr>
      <w:tr w:rsidR="00D82EDD" w:rsidRPr="00F97DDD" w14:paraId="279CDB04"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516D8FD9" w14:textId="54E093F8" w:rsidR="00D82EDD" w:rsidRPr="00B065D1" w:rsidRDefault="00D82EDD" w:rsidP="00D82EDD">
            <w:pPr>
              <w:pStyle w:val="TextoTablas"/>
            </w:pPr>
            <w:r w:rsidRPr="00D82EDD">
              <w:t>Laura Gisselle Murcia Pardo</w:t>
            </w:r>
          </w:p>
        </w:tc>
        <w:tc>
          <w:tcPr>
            <w:tcW w:w="3261" w:type="dxa"/>
          </w:tcPr>
          <w:p w14:paraId="73345723" w14:textId="5B9A474B" w:rsidR="00D82EDD" w:rsidRPr="00B065D1" w:rsidRDefault="00D82EDD" w:rsidP="00D82EDD">
            <w:pPr>
              <w:pStyle w:val="TextoTablas"/>
            </w:pPr>
            <w:r w:rsidRPr="00B065D1">
              <w:t>Animación y producción audiovisual</w:t>
            </w:r>
          </w:p>
        </w:tc>
        <w:tc>
          <w:tcPr>
            <w:tcW w:w="3969" w:type="dxa"/>
          </w:tcPr>
          <w:p w14:paraId="39FFDBB7" w14:textId="48ADF6C4" w:rsidR="00D82EDD" w:rsidRPr="00B065D1" w:rsidRDefault="00D82EDD" w:rsidP="00D82EDD">
            <w:pPr>
              <w:pStyle w:val="TextoTablas"/>
            </w:pPr>
            <w:r w:rsidRPr="00B065D1">
              <w:t>Centro de Gestión de Mercados, Logística y Tecnologías de la Información - Regional Distrito Capital</w:t>
            </w:r>
          </w:p>
        </w:tc>
      </w:tr>
      <w:tr w:rsidR="00D82EDD" w:rsidRPr="00F97DDD" w14:paraId="3E83183E" w14:textId="77777777" w:rsidTr="00502247">
        <w:trPr>
          <w:cantSplit/>
        </w:trPr>
        <w:tc>
          <w:tcPr>
            <w:tcW w:w="2830" w:type="dxa"/>
          </w:tcPr>
          <w:p w14:paraId="27928D8D" w14:textId="748C595C" w:rsidR="00D82EDD" w:rsidRPr="00D82EDD" w:rsidRDefault="00D82EDD" w:rsidP="00D82EDD">
            <w:pPr>
              <w:pStyle w:val="TextoTablas"/>
            </w:pPr>
            <w:r w:rsidRPr="00D82EDD">
              <w:t xml:space="preserve">Ernesto Navarro </w:t>
            </w:r>
            <w:proofErr w:type="spellStart"/>
            <w:r w:rsidRPr="00D82EDD">
              <w:t>Jaimes</w:t>
            </w:r>
            <w:proofErr w:type="spellEnd"/>
          </w:p>
        </w:tc>
        <w:tc>
          <w:tcPr>
            <w:tcW w:w="3261" w:type="dxa"/>
          </w:tcPr>
          <w:p w14:paraId="3C4D272D" w14:textId="73CB1C5A" w:rsidR="00D82EDD" w:rsidRPr="00B065D1" w:rsidRDefault="00D82EDD" w:rsidP="00D82EDD">
            <w:pPr>
              <w:pStyle w:val="TextoTablas"/>
            </w:pPr>
            <w:r w:rsidRPr="00B065D1">
              <w:t>Animación y producción audiovisual</w:t>
            </w:r>
          </w:p>
        </w:tc>
        <w:tc>
          <w:tcPr>
            <w:tcW w:w="3969" w:type="dxa"/>
          </w:tcPr>
          <w:p w14:paraId="76E4B1BA" w14:textId="520B8D06" w:rsidR="00D82EDD" w:rsidRPr="00B065D1" w:rsidRDefault="00D82EDD" w:rsidP="00D82EDD">
            <w:pPr>
              <w:pStyle w:val="TextoTablas"/>
            </w:pPr>
            <w:r w:rsidRPr="00B065D1">
              <w:t>Centro de Gestión de Mercados, Logística y Tecnologías de la Información - Regional Distrito Capital</w:t>
            </w:r>
          </w:p>
        </w:tc>
      </w:tr>
      <w:tr w:rsidR="007D3580" w:rsidRPr="00F97DDD" w14:paraId="5FBCDA50"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4665F8A8" w14:textId="6D1644F5" w:rsidR="007D3580" w:rsidRPr="00F97DDD" w:rsidRDefault="007D3580" w:rsidP="007D3580">
            <w:pPr>
              <w:pStyle w:val="TextoTablas"/>
              <w:rPr>
                <w:lang w:val="es-CO"/>
              </w:rPr>
            </w:pPr>
            <w:r w:rsidRPr="00F97DDD">
              <w:rPr>
                <w:lang w:val="es-CO"/>
              </w:rPr>
              <w:t>Carolina Coca Salazar</w:t>
            </w:r>
          </w:p>
        </w:tc>
        <w:tc>
          <w:tcPr>
            <w:tcW w:w="3261" w:type="dxa"/>
          </w:tcPr>
          <w:p w14:paraId="510128E9" w14:textId="0A604E36" w:rsidR="007D3580" w:rsidRPr="00F97DDD" w:rsidRDefault="007D3580" w:rsidP="007D3580">
            <w:pPr>
              <w:pStyle w:val="TextoTablas"/>
              <w:rPr>
                <w:lang w:val="es-CO"/>
              </w:rPr>
            </w:pPr>
            <w:r w:rsidRPr="00F97DDD">
              <w:rPr>
                <w:lang w:val="es-CO"/>
              </w:rPr>
              <w:t>Evaluación de contenidos inclusivos y accesibles</w:t>
            </w:r>
          </w:p>
        </w:tc>
        <w:tc>
          <w:tcPr>
            <w:tcW w:w="3969" w:type="dxa"/>
          </w:tcPr>
          <w:p w14:paraId="348B515B" w14:textId="2BA533FA"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7D3580" w:rsidRPr="00F97DDD" w14:paraId="79F123B0" w14:textId="77777777" w:rsidTr="00502247">
        <w:trPr>
          <w:cantSplit/>
        </w:trPr>
        <w:tc>
          <w:tcPr>
            <w:tcW w:w="2830" w:type="dxa"/>
          </w:tcPr>
          <w:p w14:paraId="00BC01AE" w14:textId="7BC7C6CC" w:rsidR="007D3580" w:rsidRPr="00F97DDD" w:rsidRDefault="007D3580" w:rsidP="007D3580">
            <w:pPr>
              <w:pStyle w:val="TextoTablas"/>
              <w:rPr>
                <w:lang w:val="es-CO"/>
              </w:rPr>
            </w:pPr>
            <w:r w:rsidRPr="00F97DDD">
              <w:rPr>
                <w:lang w:val="es-CO"/>
              </w:rPr>
              <w:t>Lina Marcela Pérez Manchego</w:t>
            </w:r>
          </w:p>
        </w:tc>
        <w:tc>
          <w:tcPr>
            <w:tcW w:w="3261" w:type="dxa"/>
          </w:tcPr>
          <w:p w14:paraId="47991321" w14:textId="3A227D2A" w:rsidR="007D3580" w:rsidRPr="00F97DDD" w:rsidRDefault="007D3580" w:rsidP="007D3580">
            <w:pPr>
              <w:pStyle w:val="TextoTablas"/>
              <w:rPr>
                <w:lang w:val="es-CO"/>
              </w:rPr>
            </w:pPr>
            <w:r w:rsidRPr="00F97DDD">
              <w:rPr>
                <w:lang w:val="es-CO"/>
              </w:rPr>
              <w:t>Validación de recursos educativos digitales</w:t>
            </w:r>
          </w:p>
        </w:tc>
        <w:tc>
          <w:tcPr>
            <w:tcW w:w="3969" w:type="dxa"/>
          </w:tcPr>
          <w:p w14:paraId="567FA531" w14:textId="5828943D"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7D3580" w:rsidRPr="00F97DDD" w14:paraId="14562025"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1A1F5CF3" w14:textId="27CBDC27" w:rsidR="007D3580" w:rsidRPr="00F97DDD" w:rsidRDefault="007D3580" w:rsidP="007D3580">
            <w:pPr>
              <w:pStyle w:val="TextoTablas"/>
              <w:rPr>
                <w:lang w:val="es-CO"/>
              </w:rPr>
            </w:pPr>
            <w:proofErr w:type="spellStart"/>
            <w:r w:rsidRPr="00F97DDD">
              <w:rPr>
                <w:lang w:val="es-CO"/>
              </w:rPr>
              <w:t>Leyson</w:t>
            </w:r>
            <w:proofErr w:type="spellEnd"/>
            <w:r w:rsidRPr="00F97DDD">
              <w:rPr>
                <w:lang w:val="es-CO"/>
              </w:rPr>
              <w:t xml:space="preserve"> Fabian Castaño Pérez</w:t>
            </w:r>
          </w:p>
        </w:tc>
        <w:tc>
          <w:tcPr>
            <w:tcW w:w="3261" w:type="dxa"/>
          </w:tcPr>
          <w:p w14:paraId="403DA58E" w14:textId="52C97E89" w:rsidR="007D3580" w:rsidRPr="00F97DDD" w:rsidRDefault="007D3580" w:rsidP="007D3580">
            <w:pPr>
              <w:pStyle w:val="TextoTablas"/>
              <w:rPr>
                <w:lang w:val="es-CO"/>
              </w:rPr>
            </w:pPr>
            <w:r w:rsidRPr="00F97DDD">
              <w:rPr>
                <w:lang w:val="es-CO"/>
              </w:rPr>
              <w:t>Validación de recursos educativos digitales</w:t>
            </w:r>
          </w:p>
        </w:tc>
        <w:tc>
          <w:tcPr>
            <w:tcW w:w="3969" w:type="dxa"/>
          </w:tcPr>
          <w:p w14:paraId="180509D0" w14:textId="17083AB8"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bookmarkEnd w:id="19"/>
    </w:tbl>
    <w:p w14:paraId="6892A892" w14:textId="77777777" w:rsidR="00D4287A" w:rsidRPr="00F97DDD" w:rsidRDefault="00D4287A">
      <w:pPr>
        <w:spacing w:after="160" w:line="259" w:lineRule="auto"/>
        <w:ind w:firstLine="0"/>
      </w:pPr>
    </w:p>
    <w:sectPr w:rsidR="00D4287A" w:rsidRPr="00F97DDD" w:rsidSect="00E82DE3">
      <w:headerReference w:type="default" r:id="rId26"/>
      <w:footerReference w:type="default" r:id="rId27"/>
      <w:footerReference w:type="first" r:id="rId28"/>
      <w:pgSz w:w="12240" w:h="15840"/>
      <w:pgMar w:top="1701" w:right="1134" w:bottom="1134" w:left="1134" w:header="680"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3BA12" w14:textId="77777777" w:rsidR="00C947C9" w:rsidRDefault="00C947C9" w:rsidP="00BF2980">
      <w:pPr>
        <w:spacing w:after="0" w:line="240" w:lineRule="auto"/>
      </w:pPr>
      <w:r>
        <w:separator/>
      </w:r>
    </w:p>
  </w:endnote>
  <w:endnote w:type="continuationSeparator" w:id="0">
    <w:p w14:paraId="01874201" w14:textId="77777777" w:rsidR="00C947C9" w:rsidRDefault="00C947C9" w:rsidP="00BF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88AC3" w14:textId="585B7AF0" w:rsidR="00013F81" w:rsidRPr="00BD50A4" w:rsidRDefault="00E82DE3" w:rsidP="00075879">
    <w:pPr>
      <w:pStyle w:val="Piedepgina"/>
      <w:tabs>
        <w:tab w:val="left" w:pos="3150"/>
      </w:tabs>
      <w:rPr>
        <w:sz w:val="20"/>
        <w:szCs w:val="20"/>
      </w:rPr>
    </w:pPr>
    <w:r>
      <w:rPr>
        <w:noProof/>
      </w:rPr>
      <w:drawing>
        <wp:anchor distT="0" distB="0" distL="114300" distR="114300" simplePos="0" relativeHeight="251666432" behindDoc="1" locked="0" layoutInCell="1" allowOverlap="1" wp14:anchorId="65F4C3C8" wp14:editId="520A2AD4">
          <wp:simplePos x="0" y="0"/>
          <wp:positionH relativeFrom="page">
            <wp:posOffset>0</wp:posOffset>
          </wp:positionH>
          <wp:positionV relativeFrom="paragraph">
            <wp:posOffset>-18111</wp:posOffset>
          </wp:positionV>
          <wp:extent cx="7773035" cy="676910"/>
          <wp:effectExtent l="0" t="0" r="0" b="8890"/>
          <wp:wrapNone/>
          <wp:docPr id="434240453" name="Imagen 4342404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r w:rsidR="00EC1C6B">
      <w:rPr>
        <w:noProof/>
      </w:rPr>
      <mc:AlternateContent>
        <mc:Choice Requires="wps">
          <w:drawing>
            <wp:anchor distT="0" distB="0" distL="114300" distR="114300" simplePos="0" relativeHeight="251662336" behindDoc="0" locked="0" layoutInCell="1" allowOverlap="1" wp14:anchorId="52E06593" wp14:editId="798D05CA">
              <wp:simplePos x="0" y="0"/>
              <wp:positionH relativeFrom="rightMargin">
                <wp:posOffset>-302149</wp:posOffset>
              </wp:positionH>
              <wp:positionV relativeFrom="bottomMargin">
                <wp:posOffset>119988</wp:posOffset>
              </wp:positionV>
              <wp:extent cx="819785" cy="381000"/>
              <wp:effectExtent l="0" t="0" r="0" b="0"/>
              <wp:wrapNone/>
              <wp:docPr id="29" name="Rectángulo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2E06593" id="Rectángulo 29" o:spid="_x0000_s1027" alt="&quot;&quot;" style="position:absolute;left:0;text-align:left;margin-left:-23.8pt;margin-top:9.45pt;width:64.55pt;height:30pt;rotation:180;flip:x;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" filled="f" fillcolor="#c0504d" stroked="f" strokecolor="#5c83b4" strokeweight="2.25pt">
              <v:textbox inset=",0,,0">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v:textbox>
              <w10:wrap anchorx="margin" anchory="margin"/>
            </v:rect>
          </w:pict>
        </mc:Fallback>
      </mc:AlternateContent>
    </w:r>
    <w:sdt>
      <w:sdtPr>
        <w:id w:val="987902243"/>
        <w:docPartObj>
          <w:docPartGallery w:val="Page Numbers (Bottom of Page)"/>
          <w:docPartUnique/>
        </w:docPartObj>
      </w:sdtPr>
      <w:sdtContent/>
    </w:sdt>
    <w:r w:rsidR="00013F81">
      <w:tab/>
    </w:r>
    <w:r w:rsidR="00075879">
      <w:tab/>
    </w:r>
    <w:r w:rsidR="00013F81">
      <w:t xml:space="preserve"> </w:t>
    </w:r>
  </w:p>
  <w:p w14:paraId="56F4C02D" w14:textId="4B1638DC" w:rsidR="00013F81" w:rsidRDefault="00013F81" w:rsidP="00FB2DAB">
    <w:pPr>
      <w:pStyle w:val="Piedepgina"/>
      <w:tabs>
        <w:tab w:val="clear" w:pos="4419"/>
        <w:tab w:val="clear" w:pos="8838"/>
        <w:tab w:val="left" w:pos="3488"/>
      </w:tabs>
      <w:ind w:left="-1134"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5641" w14:textId="39D8512A" w:rsidR="00013F81" w:rsidRPr="00BD50A4" w:rsidRDefault="003A6188" w:rsidP="003A6188">
    <w:pPr>
      <w:pStyle w:val="Piedepgina"/>
      <w:ind w:left="-1134" w:firstLine="0"/>
      <w:rPr>
        <w:sz w:val="20"/>
        <w:szCs w:val="20"/>
      </w:rPr>
    </w:pPr>
    <w:r>
      <w:rPr>
        <w:noProof/>
      </w:rPr>
      <w:drawing>
        <wp:anchor distT="0" distB="0" distL="114300" distR="114300" simplePos="0" relativeHeight="251668480" behindDoc="1" locked="0" layoutInCell="1" allowOverlap="1" wp14:anchorId="3AAE8416" wp14:editId="2E009A03">
          <wp:simplePos x="0" y="0"/>
          <wp:positionH relativeFrom="page">
            <wp:align>left</wp:align>
          </wp:positionH>
          <wp:positionV relativeFrom="paragraph">
            <wp:posOffset>-200715</wp:posOffset>
          </wp:positionV>
          <wp:extent cx="7773035" cy="676910"/>
          <wp:effectExtent l="0" t="0" r="0" b="8890"/>
          <wp:wrapNone/>
          <wp:docPr id="462201829" name="Imagen 4622018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05B6C" w14:textId="77777777" w:rsidR="00C947C9" w:rsidRDefault="00C947C9" w:rsidP="00BF2980">
      <w:pPr>
        <w:spacing w:after="0" w:line="240" w:lineRule="auto"/>
      </w:pPr>
      <w:r>
        <w:separator/>
      </w:r>
    </w:p>
  </w:footnote>
  <w:footnote w:type="continuationSeparator" w:id="0">
    <w:p w14:paraId="06522C9C" w14:textId="77777777" w:rsidR="00C947C9" w:rsidRDefault="00C947C9" w:rsidP="00BF2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EB1C" w14:textId="24B145B5" w:rsidR="00013F81" w:rsidRDefault="00013F81">
    <w:pPr>
      <w:pStyle w:val="Encabezado"/>
    </w:pPr>
    <w:r w:rsidRPr="00B314C6">
      <w:rPr>
        <w:noProof/>
      </w:rPr>
      <w:drawing>
        <wp:anchor distT="0" distB="0" distL="114300" distR="114300" simplePos="0" relativeHeight="251664384" behindDoc="0" locked="0" layoutInCell="1" allowOverlap="1" wp14:anchorId="5035A4E4" wp14:editId="619B171F">
          <wp:simplePos x="0" y="0"/>
          <wp:positionH relativeFrom="margin">
            <wp:posOffset>5981700</wp:posOffset>
          </wp:positionH>
          <wp:positionV relativeFrom="paragraph">
            <wp:posOffset>-229235</wp:posOffset>
          </wp:positionV>
          <wp:extent cx="560705" cy="546100"/>
          <wp:effectExtent l="0" t="0" r="0" b="6350"/>
          <wp:wrapNone/>
          <wp:docPr id="1367172387" name="Gráfico 136717238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r w:rsidRPr="00BF2980">
      <w:rPr>
        <w:noProof/>
      </w:rPr>
      <mc:AlternateContent>
        <mc:Choice Requires="wps">
          <w:drawing>
            <wp:anchor distT="0" distB="0" distL="114300" distR="114300" simplePos="0" relativeHeight="251657216" behindDoc="0" locked="0" layoutInCell="1" allowOverlap="1" wp14:anchorId="5BA9691F" wp14:editId="31519180">
              <wp:simplePos x="0" y="0"/>
              <wp:positionH relativeFrom="page">
                <wp:align>right</wp:align>
              </wp:positionH>
              <wp:positionV relativeFrom="paragraph">
                <wp:posOffset>-449580</wp:posOffset>
              </wp:positionV>
              <wp:extent cx="7772400" cy="895350"/>
              <wp:effectExtent l="0" t="0" r="0" b="0"/>
              <wp:wrapNone/>
              <wp:docPr id="1" name="Rectángul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14952FF" id="Rectángulo 1" o:spid="_x0000_s1026" alt="&quot;&quot;" style="position:absolute;margin-left:560.8pt;margin-top:-35.4pt;width:612pt;height:7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" filled="f"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A6FB14"/>
    <w:lvl w:ilvl="0">
      <w:start w:val="1"/>
      <w:numFmt w:val="decimal"/>
      <w:pStyle w:val="Listaconnmeros5"/>
      <w:lvlText w:val="%1."/>
      <w:lvlJc w:val="left"/>
      <w:pPr>
        <w:tabs>
          <w:tab w:val="num" w:pos="5810"/>
        </w:tabs>
        <w:ind w:left="5810"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09A4033"/>
    <w:multiLevelType w:val="hybridMultilevel"/>
    <w:tmpl w:val="266C68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12B0FF1"/>
    <w:multiLevelType w:val="hybridMultilevel"/>
    <w:tmpl w:val="ABD0E1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016A7E4E"/>
    <w:multiLevelType w:val="hybridMultilevel"/>
    <w:tmpl w:val="B7549B70"/>
    <w:lvl w:ilvl="0" w:tplc="7E24C68A">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01B108B0"/>
    <w:multiLevelType w:val="hybridMultilevel"/>
    <w:tmpl w:val="F1ACE1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01BE10A1"/>
    <w:multiLevelType w:val="hybridMultilevel"/>
    <w:tmpl w:val="EA3A730C"/>
    <w:lvl w:ilvl="0" w:tplc="337ECDDC">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1FA7413"/>
    <w:multiLevelType w:val="hybridMultilevel"/>
    <w:tmpl w:val="A62EAF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02966E77"/>
    <w:multiLevelType w:val="hybridMultilevel"/>
    <w:tmpl w:val="13423D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02D554A9"/>
    <w:multiLevelType w:val="hybridMultilevel"/>
    <w:tmpl w:val="1D1621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02EA6DE2"/>
    <w:multiLevelType w:val="hybridMultilevel"/>
    <w:tmpl w:val="89BC9D58"/>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036730DE"/>
    <w:multiLevelType w:val="hybridMultilevel"/>
    <w:tmpl w:val="C8B688B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1" w15:restartNumberingAfterBreak="0">
    <w:nsid w:val="0368503F"/>
    <w:multiLevelType w:val="hybridMultilevel"/>
    <w:tmpl w:val="446EC492"/>
    <w:lvl w:ilvl="0" w:tplc="C0FE5A7A">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038B07B5"/>
    <w:multiLevelType w:val="hybridMultilevel"/>
    <w:tmpl w:val="048604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03E6409E"/>
    <w:multiLevelType w:val="hybridMultilevel"/>
    <w:tmpl w:val="56766968"/>
    <w:lvl w:ilvl="0" w:tplc="123A90EE">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4" w15:restartNumberingAfterBreak="0">
    <w:nsid w:val="041F3C86"/>
    <w:multiLevelType w:val="hybridMultilevel"/>
    <w:tmpl w:val="269E03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042F375E"/>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 w15:restartNumberingAfterBreak="0">
    <w:nsid w:val="049C11CD"/>
    <w:multiLevelType w:val="hybridMultilevel"/>
    <w:tmpl w:val="21F890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04BC5EDD"/>
    <w:multiLevelType w:val="hybridMultilevel"/>
    <w:tmpl w:val="0FAEC90C"/>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051A66DE"/>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 w15:restartNumberingAfterBreak="0">
    <w:nsid w:val="05287B23"/>
    <w:multiLevelType w:val="hybridMultilevel"/>
    <w:tmpl w:val="6BD06BE8"/>
    <w:lvl w:ilvl="0" w:tplc="2042F43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05331565"/>
    <w:multiLevelType w:val="hybridMultilevel"/>
    <w:tmpl w:val="D60299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05913271"/>
    <w:multiLevelType w:val="hybridMultilevel"/>
    <w:tmpl w:val="DC3C7E96"/>
    <w:lvl w:ilvl="0" w:tplc="FFFFFFFF">
      <w:start w:val="1"/>
      <w:numFmt w:val="decimal"/>
      <w:lvlText w:val="%1."/>
      <w:lvlJc w:val="left"/>
      <w:pPr>
        <w:ind w:left="1429" w:hanging="360"/>
      </w:pPr>
      <w:rPr>
        <w:b/>
        <w:bCs/>
      </w:rPr>
    </w:lvl>
    <w:lvl w:ilvl="1" w:tplc="50123EFE">
      <w:start w:val="1"/>
      <w:numFmt w:val="decimal"/>
      <w:lvlText w:val="%2."/>
      <w:lvlJc w:val="left"/>
      <w:pPr>
        <w:ind w:left="1429" w:hanging="360"/>
      </w:pPr>
      <w:rPr>
        <w:b/>
        <w:bCs/>
      </w:rPr>
    </w:lvl>
    <w:lvl w:ilvl="2" w:tplc="C03C2ED0">
      <w:start w:val="1"/>
      <w:numFmt w:val="upperLetter"/>
      <w:lvlText w:val="%3."/>
      <w:lvlJc w:val="left"/>
      <w:pPr>
        <w:ind w:left="3049" w:hanging="360"/>
      </w:pPr>
      <w:rPr>
        <w:rFonts w:hint="default"/>
        <w:b/>
        <w:bCs/>
      </w:r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2" w15:restartNumberingAfterBreak="0">
    <w:nsid w:val="06103F06"/>
    <w:multiLevelType w:val="hybridMultilevel"/>
    <w:tmpl w:val="F0D495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071A2AB4"/>
    <w:multiLevelType w:val="hybridMultilevel"/>
    <w:tmpl w:val="E4F634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079937D6"/>
    <w:multiLevelType w:val="hybridMultilevel"/>
    <w:tmpl w:val="98B60F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080961D2"/>
    <w:multiLevelType w:val="hybridMultilevel"/>
    <w:tmpl w:val="039CBC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08183A5F"/>
    <w:multiLevelType w:val="hybridMultilevel"/>
    <w:tmpl w:val="2736AA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084C78FA"/>
    <w:multiLevelType w:val="multilevel"/>
    <w:tmpl w:val="D684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DB75C1"/>
    <w:multiLevelType w:val="hybridMultilevel"/>
    <w:tmpl w:val="6068E58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9" w15:restartNumberingAfterBreak="0">
    <w:nsid w:val="09565CAE"/>
    <w:multiLevelType w:val="hybridMultilevel"/>
    <w:tmpl w:val="E78ECF3E"/>
    <w:lvl w:ilvl="0" w:tplc="AD88C7CA">
      <w:start w:val="1"/>
      <w:numFmt w:val="decimal"/>
      <w:lvlText w:val="%1."/>
      <w:lvlJc w:val="left"/>
      <w:pPr>
        <w:ind w:left="1429" w:hanging="360"/>
      </w:pPr>
      <w:rPr>
        <w:rFonts w:hint="default"/>
        <w:b/>
        <w:bCs/>
      </w:rPr>
    </w:lvl>
    <w:lvl w:ilvl="1" w:tplc="07D00332">
      <w:start w:val="1"/>
      <w:numFmt w:val="upperLetter"/>
      <w:lvlText w:val="%2."/>
      <w:lvlJc w:val="left"/>
      <w:pPr>
        <w:ind w:left="2149" w:hanging="360"/>
      </w:pPr>
      <w:rPr>
        <w:rFonts w:hint="default"/>
        <w:b/>
        <w:bCs/>
      </w:r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 w15:restartNumberingAfterBreak="0">
    <w:nsid w:val="09A83218"/>
    <w:multiLevelType w:val="hybridMultilevel"/>
    <w:tmpl w:val="7964675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09C74F20"/>
    <w:multiLevelType w:val="hybridMultilevel"/>
    <w:tmpl w:val="A814AECA"/>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2" w15:restartNumberingAfterBreak="0">
    <w:nsid w:val="0A23152E"/>
    <w:multiLevelType w:val="hybridMultilevel"/>
    <w:tmpl w:val="689CA4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0A297AD1"/>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4" w15:restartNumberingAfterBreak="0">
    <w:nsid w:val="0A3D77FA"/>
    <w:multiLevelType w:val="hybridMultilevel"/>
    <w:tmpl w:val="1A14BA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0AD53F44"/>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6" w15:restartNumberingAfterBreak="0">
    <w:nsid w:val="0AD825FC"/>
    <w:multiLevelType w:val="hybridMultilevel"/>
    <w:tmpl w:val="FE86E9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0BCD5DA8"/>
    <w:multiLevelType w:val="hybridMultilevel"/>
    <w:tmpl w:val="928C7D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0C530234"/>
    <w:multiLevelType w:val="hybridMultilevel"/>
    <w:tmpl w:val="55BEEBD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9" w15:restartNumberingAfterBreak="0">
    <w:nsid w:val="0C5A0BD2"/>
    <w:multiLevelType w:val="hybridMultilevel"/>
    <w:tmpl w:val="55CE21F0"/>
    <w:lvl w:ilvl="0" w:tplc="240A0001">
      <w:start w:val="1"/>
      <w:numFmt w:val="bullet"/>
      <w:lvlText w:val=""/>
      <w:lvlJc w:val="left"/>
      <w:pPr>
        <w:ind w:left="1713" w:hanging="360"/>
      </w:pPr>
      <w:rPr>
        <w:rFonts w:ascii="Symbol" w:hAnsi="Symbol" w:hint="default"/>
      </w:rPr>
    </w:lvl>
    <w:lvl w:ilvl="1" w:tplc="240A0003" w:tentative="1">
      <w:start w:val="1"/>
      <w:numFmt w:val="bullet"/>
      <w:lvlText w:val="o"/>
      <w:lvlJc w:val="left"/>
      <w:pPr>
        <w:ind w:left="2433" w:hanging="360"/>
      </w:pPr>
      <w:rPr>
        <w:rFonts w:ascii="Courier New" w:hAnsi="Courier New" w:cs="Courier New" w:hint="default"/>
      </w:rPr>
    </w:lvl>
    <w:lvl w:ilvl="2" w:tplc="240A0005" w:tentative="1">
      <w:start w:val="1"/>
      <w:numFmt w:val="bullet"/>
      <w:lvlText w:val=""/>
      <w:lvlJc w:val="left"/>
      <w:pPr>
        <w:ind w:left="3153" w:hanging="360"/>
      </w:pPr>
      <w:rPr>
        <w:rFonts w:ascii="Wingdings" w:hAnsi="Wingdings" w:hint="default"/>
      </w:rPr>
    </w:lvl>
    <w:lvl w:ilvl="3" w:tplc="240A0001" w:tentative="1">
      <w:start w:val="1"/>
      <w:numFmt w:val="bullet"/>
      <w:lvlText w:val=""/>
      <w:lvlJc w:val="left"/>
      <w:pPr>
        <w:ind w:left="3873" w:hanging="360"/>
      </w:pPr>
      <w:rPr>
        <w:rFonts w:ascii="Symbol" w:hAnsi="Symbol" w:hint="default"/>
      </w:rPr>
    </w:lvl>
    <w:lvl w:ilvl="4" w:tplc="240A0003" w:tentative="1">
      <w:start w:val="1"/>
      <w:numFmt w:val="bullet"/>
      <w:lvlText w:val="o"/>
      <w:lvlJc w:val="left"/>
      <w:pPr>
        <w:ind w:left="4593" w:hanging="360"/>
      </w:pPr>
      <w:rPr>
        <w:rFonts w:ascii="Courier New" w:hAnsi="Courier New" w:cs="Courier New" w:hint="default"/>
      </w:rPr>
    </w:lvl>
    <w:lvl w:ilvl="5" w:tplc="240A0005" w:tentative="1">
      <w:start w:val="1"/>
      <w:numFmt w:val="bullet"/>
      <w:lvlText w:val=""/>
      <w:lvlJc w:val="left"/>
      <w:pPr>
        <w:ind w:left="5313" w:hanging="360"/>
      </w:pPr>
      <w:rPr>
        <w:rFonts w:ascii="Wingdings" w:hAnsi="Wingdings" w:hint="default"/>
      </w:rPr>
    </w:lvl>
    <w:lvl w:ilvl="6" w:tplc="240A0001" w:tentative="1">
      <w:start w:val="1"/>
      <w:numFmt w:val="bullet"/>
      <w:lvlText w:val=""/>
      <w:lvlJc w:val="left"/>
      <w:pPr>
        <w:ind w:left="6033" w:hanging="360"/>
      </w:pPr>
      <w:rPr>
        <w:rFonts w:ascii="Symbol" w:hAnsi="Symbol" w:hint="default"/>
      </w:rPr>
    </w:lvl>
    <w:lvl w:ilvl="7" w:tplc="240A0003" w:tentative="1">
      <w:start w:val="1"/>
      <w:numFmt w:val="bullet"/>
      <w:lvlText w:val="o"/>
      <w:lvlJc w:val="left"/>
      <w:pPr>
        <w:ind w:left="6753" w:hanging="360"/>
      </w:pPr>
      <w:rPr>
        <w:rFonts w:ascii="Courier New" w:hAnsi="Courier New" w:cs="Courier New" w:hint="default"/>
      </w:rPr>
    </w:lvl>
    <w:lvl w:ilvl="8" w:tplc="240A0005" w:tentative="1">
      <w:start w:val="1"/>
      <w:numFmt w:val="bullet"/>
      <w:lvlText w:val=""/>
      <w:lvlJc w:val="left"/>
      <w:pPr>
        <w:ind w:left="7473" w:hanging="360"/>
      </w:pPr>
      <w:rPr>
        <w:rFonts w:ascii="Wingdings" w:hAnsi="Wingdings" w:hint="default"/>
      </w:rPr>
    </w:lvl>
  </w:abstractNum>
  <w:abstractNum w:abstractNumId="50" w15:restartNumberingAfterBreak="0">
    <w:nsid w:val="0D2862F5"/>
    <w:multiLevelType w:val="hybridMultilevel"/>
    <w:tmpl w:val="7944A568"/>
    <w:lvl w:ilvl="0" w:tplc="F698B0F4">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1" w15:restartNumberingAfterBreak="0">
    <w:nsid w:val="0D292106"/>
    <w:multiLevelType w:val="hybridMultilevel"/>
    <w:tmpl w:val="DE667450"/>
    <w:lvl w:ilvl="0" w:tplc="A9C0BE80">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2" w15:restartNumberingAfterBreak="0">
    <w:nsid w:val="0D856CC0"/>
    <w:multiLevelType w:val="hybridMultilevel"/>
    <w:tmpl w:val="9612A88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3" w15:restartNumberingAfterBreak="0">
    <w:nsid w:val="0E993E25"/>
    <w:multiLevelType w:val="hybridMultilevel"/>
    <w:tmpl w:val="AE2C44B4"/>
    <w:lvl w:ilvl="0" w:tplc="240A0003">
      <w:start w:val="1"/>
      <w:numFmt w:val="bullet"/>
      <w:lvlText w:val="o"/>
      <w:lvlJc w:val="left"/>
      <w:pPr>
        <w:ind w:left="1429" w:hanging="360"/>
      </w:pPr>
      <w:rPr>
        <w:rFonts w:ascii="Courier New" w:hAnsi="Courier New" w:cs="Courier New"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4" w15:restartNumberingAfterBreak="0">
    <w:nsid w:val="0EA751AC"/>
    <w:multiLevelType w:val="hybridMultilevel"/>
    <w:tmpl w:val="592A1E8E"/>
    <w:lvl w:ilvl="0" w:tplc="02F4C9C6">
      <w:start w:val="1"/>
      <w:numFmt w:val="upperLetter"/>
      <w:lvlText w:val="%1."/>
      <w:lvlJc w:val="left"/>
      <w:pPr>
        <w:ind w:left="1353" w:hanging="360"/>
      </w:pPr>
      <w:rPr>
        <w:rFonts w:hint="default"/>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55" w15:restartNumberingAfterBreak="0">
    <w:nsid w:val="0EDC48F9"/>
    <w:multiLevelType w:val="hybridMultilevel"/>
    <w:tmpl w:val="6596B6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6" w15:restartNumberingAfterBreak="0">
    <w:nsid w:val="0F4F0D54"/>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7" w15:restartNumberingAfterBreak="0">
    <w:nsid w:val="0F573A5B"/>
    <w:multiLevelType w:val="hybridMultilevel"/>
    <w:tmpl w:val="056C493A"/>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8" w15:restartNumberingAfterBreak="0">
    <w:nsid w:val="0FA31035"/>
    <w:multiLevelType w:val="hybridMultilevel"/>
    <w:tmpl w:val="C5F257E0"/>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59" w15:restartNumberingAfterBreak="0">
    <w:nsid w:val="0FEC076B"/>
    <w:multiLevelType w:val="hybridMultilevel"/>
    <w:tmpl w:val="6EA29C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0" w15:restartNumberingAfterBreak="0">
    <w:nsid w:val="0FFF59D8"/>
    <w:multiLevelType w:val="hybridMultilevel"/>
    <w:tmpl w:val="07C6B7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1" w15:restartNumberingAfterBreak="0">
    <w:nsid w:val="10025872"/>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2" w15:restartNumberingAfterBreak="0">
    <w:nsid w:val="105240A1"/>
    <w:multiLevelType w:val="hybridMultilevel"/>
    <w:tmpl w:val="23B09E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3" w15:restartNumberingAfterBreak="0">
    <w:nsid w:val="10780BEF"/>
    <w:multiLevelType w:val="hybridMultilevel"/>
    <w:tmpl w:val="20D613C2"/>
    <w:lvl w:ilvl="0" w:tplc="240A0003">
      <w:start w:val="1"/>
      <w:numFmt w:val="bullet"/>
      <w:lvlText w:val="o"/>
      <w:lvlJc w:val="left"/>
      <w:pPr>
        <w:ind w:left="2869" w:hanging="360"/>
      </w:pPr>
      <w:rPr>
        <w:rFonts w:ascii="Courier New" w:hAnsi="Courier New" w:cs="Courier New" w:hint="default"/>
      </w:rPr>
    </w:lvl>
    <w:lvl w:ilvl="1" w:tplc="240A0003" w:tentative="1">
      <w:start w:val="1"/>
      <w:numFmt w:val="bullet"/>
      <w:lvlText w:val="o"/>
      <w:lvlJc w:val="left"/>
      <w:pPr>
        <w:ind w:left="3589" w:hanging="360"/>
      </w:pPr>
      <w:rPr>
        <w:rFonts w:ascii="Courier New" w:hAnsi="Courier New" w:cs="Courier New" w:hint="default"/>
      </w:rPr>
    </w:lvl>
    <w:lvl w:ilvl="2" w:tplc="240A0005" w:tentative="1">
      <w:start w:val="1"/>
      <w:numFmt w:val="bullet"/>
      <w:lvlText w:val=""/>
      <w:lvlJc w:val="left"/>
      <w:pPr>
        <w:ind w:left="4309" w:hanging="360"/>
      </w:pPr>
      <w:rPr>
        <w:rFonts w:ascii="Wingdings" w:hAnsi="Wingdings" w:hint="default"/>
      </w:rPr>
    </w:lvl>
    <w:lvl w:ilvl="3" w:tplc="240A0001" w:tentative="1">
      <w:start w:val="1"/>
      <w:numFmt w:val="bullet"/>
      <w:lvlText w:val=""/>
      <w:lvlJc w:val="left"/>
      <w:pPr>
        <w:ind w:left="5029" w:hanging="360"/>
      </w:pPr>
      <w:rPr>
        <w:rFonts w:ascii="Symbol" w:hAnsi="Symbol" w:hint="default"/>
      </w:rPr>
    </w:lvl>
    <w:lvl w:ilvl="4" w:tplc="240A0003" w:tentative="1">
      <w:start w:val="1"/>
      <w:numFmt w:val="bullet"/>
      <w:lvlText w:val="o"/>
      <w:lvlJc w:val="left"/>
      <w:pPr>
        <w:ind w:left="5749" w:hanging="360"/>
      </w:pPr>
      <w:rPr>
        <w:rFonts w:ascii="Courier New" w:hAnsi="Courier New" w:cs="Courier New" w:hint="default"/>
      </w:rPr>
    </w:lvl>
    <w:lvl w:ilvl="5" w:tplc="240A0005" w:tentative="1">
      <w:start w:val="1"/>
      <w:numFmt w:val="bullet"/>
      <w:lvlText w:val=""/>
      <w:lvlJc w:val="left"/>
      <w:pPr>
        <w:ind w:left="6469" w:hanging="360"/>
      </w:pPr>
      <w:rPr>
        <w:rFonts w:ascii="Wingdings" w:hAnsi="Wingdings" w:hint="default"/>
      </w:rPr>
    </w:lvl>
    <w:lvl w:ilvl="6" w:tplc="240A0001" w:tentative="1">
      <w:start w:val="1"/>
      <w:numFmt w:val="bullet"/>
      <w:lvlText w:val=""/>
      <w:lvlJc w:val="left"/>
      <w:pPr>
        <w:ind w:left="7189" w:hanging="360"/>
      </w:pPr>
      <w:rPr>
        <w:rFonts w:ascii="Symbol" w:hAnsi="Symbol" w:hint="default"/>
      </w:rPr>
    </w:lvl>
    <w:lvl w:ilvl="7" w:tplc="240A0003" w:tentative="1">
      <w:start w:val="1"/>
      <w:numFmt w:val="bullet"/>
      <w:lvlText w:val="o"/>
      <w:lvlJc w:val="left"/>
      <w:pPr>
        <w:ind w:left="7909" w:hanging="360"/>
      </w:pPr>
      <w:rPr>
        <w:rFonts w:ascii="Courier New" w:hAnsi="Courier New" w:cs="Courier New" w:hint="default"/>
      </w:rPr>
    </w:lvl>
    <w:lvl w:ilvl="8" w:tplc="240A0005" w:tentative="1">
      <w:start w:val="1"/>
      <w:numFmt w:val="bullet"/>
      <w:lvlText w:val=""/>
      <w:lvlJc w:val="left"/>
      <w:pPr>
        <w:ind w:left="8629" w:hanging="360"/>
      </w:pPr>
      <w:rPr>
        <w:rFonts w:ascii="Wingdings" w:hAnsi="Wingdings" w:hint="default"/>
      </w:rPr>
    </w:lvl>
  </w:abstractNum>
  <w:abstractNum w:abstractNumId="64" w15:restartNumberingAfterBreak="0">
    <w:nsid w:val="117A1F81"/>
    <w:multiLevelType w:val="hybridMultilevel"/>
    <w:tmpl w:val="51966EA0"/>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5" w15:restartNumberingAfterBreak="0">
    <w:nsid w:val="11B32B88"/>
    <w:multiLevelType w:val="hybridMultilevel"/>
    <w:tmpl w:val="7414AD56"/>
    <w:lvl w:ilvl="0" w:tplc="FFFFFFFF">
      <w:start w:val="1"/>
      <w:numFmt w:val="upperLetter"/>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6" w15:restartNumberingAfterBreak="0">
    <w:nsid w:val="11EC3247"/>
    <w:multiLevelType w:val="hybridMultilevel"/>
    <w:tmpl w:val="1B1C78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7" w15:restartNumberingAfterBreak="0">
    <w:nsid w:val="13B94C12"/>
    <w:multiLevelType w:val="hybridMultilevel"/>
    <w:tmpl w:val="326268D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68" w15:restartNumberingAfterBreak="0">
    <w:nsid w:val="140B28E7"/>
    <w:multiLevelType w:val="hybridMultilevel"/>
    <w:tmpl w:val="1F8CC160"/>
    <w:lvl w:ilvl="0" w:tplc="240A0015">
      <w:start w:val="1"/>
      <w:numFmt w:val="upperLetter"/>
      <w:lvlText w:val="%1."/>
      <w:lvlJc w:val="left"/>
      <w:pPr>
        <w:ind w:left="1778" w:hanging="360"/>
      </w:pPr>
      <w:rPr>
        <w:rFonts w:hint="default"/>
      </w:rPr>
    </w:lvl>
    <w:lvl w:ilvl="1" w:tplc="240A0019" w:tentative="1">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abstractNum w:abstractNumId="69" w15:restartNumberingAfterBreak="0">
    <w:nsid w:val="14AB2501"/>
    <w:multiLevelType w:val="hybridMultilevel"/>
    <w:tmpl w:val="42FE9B5E"/>
    <w:lvl w:ilvl="0" w:tplc="240A000F">
      <w:start w:val="1"/>
      <w:numFmt w:val="decimal"/>
      <w:lvlText w:val="%1."/>
      <w:lvlJc w:val="left"/>
      <w:pPr>
        <w:ind w:left="1069"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0" w15:restartNumberingAfterBreak="0">
    <w:nsid w:val="14B63151"/>
    <w:multiLevelType w:val="hybridMultilevel"/>
    <w:tmpl w:val="6DCCC5F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71" w15:restartNumberingAfterBreak="0">
    <w:nsid w:val="14C8018C"/>
    <w:multiLevelType w:val="hybridMultilevel"/>
    <w:tmpl w:val="255A6A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2" w15:restartNumberingAfterBreak="0">
    <w:nsid w:val="15EE10D8"/>
    <w:multiLevelType w:val="hybridMultilevel"/>
    <w:tmpl w:val="8B605414"/>
    <w:lvl w:ilvl="0" w:tplc="EB1413E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3" w15:restartNumberingAfterBreak="0">
    <w:nsid w:val="16F56385"/>
    <w:multiLevelType w:val="hybridMultilevel"/>
    <w:tmpl w:val="13A024E6"/>
    <w:lvl w:ilvl="0" w:tplc="D16A714A">
      <w:start w:val="1"/>
      <w:numFmt w:val="decimal"/>
      <w:lvlText w:val="%1."/>
      <w:lvlJc w:val="left"/>
      <w:pPr>
        <w:ind w:left="1069" w:hanging="360"/>
      </w:pPr>
      <w:rPr>
        <w:rFonts w:hint="default"/>
        <w:b/>
        <w:bCs/>
      </w:rPr>
    </w:lvl>
    <w:lvl w:ilvl="1" w:tplc="E7707B3E">
      <w:start w:val="1"/>
      <w:numFmt w:val="upperLetter"/>
      <w:lvlText w:val="%2."/>
      <w:lvlJc w:val="left"/>
      <w:pPr>
        <w:ind w:left="1789" w:hanging="360"/>
      </w:pPr>
      <w:rPr>
        <w:rFonts w:hint="default"/>
      </w:r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4" w15:restartNumberingAfterBreak="0">
    <w:nsid w:val="17524B39"/>
    <w:multiLevelType w:val="hybridMultilevel"/>
    <w:tmpl w:val="016E2114"/>
    <w:lvl w:ilvl="0" w:tplc="61E2A952">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5" w15:restartNumberingAfterBreak="0">
    <w:nsid w:val="178F107F"/>
    <w:multiLevelType w:val="hybridMultilevel"/>
    <w:tmpl w:val="2CE849E4"/>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76" w15:restartNumberingAfterBreak="0">
    <w:nsid w:val="18152531"/>
    <w:multiLevelType w:val="hybridMultilevel"/>
    <w:tmpl w:val="2670FD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7" w15:restartNumberingAfterBreak="0">
    <w:nsid w:val="18360C73"/>
    <w:multiLevelType w:val="hybridMultilevel"/>
    <w:tmpl w:val="92C2C11A"/>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8" w15:restartNumberingAfterBreak="0">
    <w:nsid w:val="196869F7"/>
    <w:multiLevelType w:val="hybridMultilevel"/>
    <w:tmpl w:val="7964675C"/>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9" w15:restartNumberingAfterBreak="0">
    <w:nsid w:val="19D00857"/>
    <w:multiLevelType w:val="hybridMultilevel"/>
    <w:tmpl w:val="4CACD60E"/>
    <w:lvl w:ilvl="0" w:tplc="904ACF6A">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0" w15:restartNumberingAfterBreak="0">
    <w:nsid w:val="1A8644F2"/>
    <w:multiLevelType w:val="hybridMultilevel"/>
    <w:tmpl w:val="6DB433E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81" w15:restartNumberingAfterBreak="0">
    <w:nsid w:val="1B320442"/>
    <w:multiLevelType w:val="hybridMultilevel"/>
    <w:tmpl w:val="14BCC47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82" w15:restartNumberingAfterBreak="0">
    <w:nsid w:val="1B583B83"/>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3" w15:restartNumberingAfterBreak="0">
    <w:nsid w:val="1B68267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4" w15:restartNumberingAfterBreak="0">
    <w:nsid w:val="1B6A6790"/>
    <w:multiLevelType w:val="hybridMultilevel"/>
    <w:tmpl w:val="7F1002C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85" w15:restartNumberingAfterBreak="0">
    <w:nsid w:val="1BBE070D"/>
    <w:multiLevelType w:val="hybridMultilevel"/>
    <w:tmpl w:val="639CC6E2"/>
    <w:lvl w:ilvl="0" w:tplc="438CDDA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6" w15:restartNumberingAfterBreak="0">
    <w:nsid w:val="1BFA7FB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7" w15:restartNumberingAfterBreak="0">
    <w:nsid w:val="1CE83295"/>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8" w15:restartNumberingAfterBreak="0">
    <w:nsid w:val="1D127DC1"/>
    <w:multiLevelType w:val="hybridMultilevel"/>
    <w:tmpl w:val="7944A568"/>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9" w15:restartNumberingAfterBreak="0">
    <w:nsid w:val="1D477307"/>
    <w:multiLevelType w:val="hybridMultilevel"/>
    <w:tmpl w:val="515456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0" w15:restartNumberingAfterBreak="0">
    <w:nsid w:val="1E112FBD"/>
    <w:multiLevelType w:val="hybridMultilevel"/>
    <w:tmpl w:val="2E4C976A"/>
    <w:lvl w:ilvl="0" w:tplc="E0060AF8">
      <w:start w:val="1"/>
      <w:numFmt w:val="decimal"/>
      <w:lvlText w:val="%1."/>
      <w:lvlJc w:val="left"/>
      <w:pPr>
        <w:ind w:left="2498"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1" w15:restartNumberingAfterBreak="0">
    <w:nsid w:val="1E3B7E3F"/>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2" w15:restartNumberingAfterBreak="0">
    <w:nsid w:val="1E4627B7"/>
    <w:multiLevelType w:val="hybridMultilevel"/>
    <w:tmpl w:val="AAD08854"/>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93" w15:restartNumberingAfterBreak="0">
    <w:nsid w:val="1E491C43"/>
    <w:multiLevelType w:val="hybridMultilevel"/>
    <w:tmpl w:val="C7AEEAFE"/>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4" w15:restartNumberingAfterBreak="0">
    <w:nsid w:val="1EBA778A"/>
    <w:multiLevelType w:val="hybridMultilevel"/>
    <w:tmpl w:val="FCDC0D92"/>
    <w:lvl w:ilvl="0" w:tplc="240A0015">
      <w:start w:val="1"/>
      <w:numFmt w:val="upp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95" w15:restartNumberingAfterBreak="0">
    <w:nsid w:val="1EE626B7"/>
    <w:multiLevelType w:val="hybridMultilevel"/>
    <w:tmpl w:val="E9B0AC36"/>
    <w:lvl w:ilvl="0" w:tplc="6716257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6" w15:restartNumberingAfterBreak="0">
    <w:nsid w:val="1F4E289F"/>
    <w:multiLevelType w:val="hybridMultilevel"/>
    <w:tmpl w:val="33BAB98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97" w15:restartNumberingAfterBreak="0">
    <w:nsid w:val="1F692D99"/>
    <w:multiLevelType w:val="hybridMultilevel"/>
    <w:tmpl w:val="81B8F172"/>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8" w15:restartNumberingAfterBreak="0">
    <w:nsid w:val="1FCB6506"/>
    <w:multiLevelType w:val="hybridMultilevel"/>
    <w:tmpl w:val="AD66A788"/>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99" w15:restartNumberingAfterBreak="0">
    <w:nsid w:val="20620939"/>
    <w:multiLevelType w:val="hybridMultilevel"/>
    <w:tmpl w:val="113C74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0" w15:restartNumberingAfterBreak="0">
    <w:nsid w:val="20923748"/>
    <w:multiLevelType w:val="hybridMultilevel"/>
    <w:tmpl w:val="01A442D8"/>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1" w15:restartNumberingAfterBreak="0">
    <w:nsid w:val="20AF1EDC"/>
    <w:multiLevelType w:val="hybridMultilevel"/>
    <w:tmpl w:val="1520C7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2" w15:restartNumberingAfterBreak="0">
    <w:nsid w:val="20CC7801"/>
    <w:multiLevelType w:val="hybridMultilevel"/>
    <w:tmpl w:val="0D4ECB9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03" w15:restartNumberingAfterBreak="0">
    <w:nsid w:val="215E3BFF"/>
    <w:multiLevelType w:val="hybridMultilevel"/>
    <w:tmpl w:val="B8089A98"/>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04" w15:restartNumberingAfterBreak="0">
    <w:nsid w:val="21FE4828"/>
    <w:multiLevelType w:val="hybridMultilevel"/>
    <w:tmpl w:val="36CE06D2"/>
    <w:lvl w:ilvl="0" w:tplc="F698B0F4">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5" w15:restartNumberingAfterBreak="0">
    <w:nsid w:val="222E6531"/>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6" w15:restartNumberingAfterBreak="0">
    <w:nsid w:val="223215FD"/>
    <w:multiLevelType w:val="hybridMultilevel"/>
    <w:tmpl w:val="9926EB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7" w15:restartNumberingAfterBreak="0">
    <w:nsid w:val="22792CB6"/>
    <w:multiLevelType w:val="hybridMultilevel"/>
    <w:tmpl w:val="A0F20098"/>
    <w:lvl w:ilvl="0" w:tplc="3392F086">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8" w15:restartNumberingAfterBreak="0">
    <w:nsid w:val="2300682D"/>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9" w15:restartNumberingAfterBreak="0">
    <w:nsid w:val="23117B06"/>
    <w:multiLevelType w:val="hybridMultilevel"/>
    <w:tmpl w:val="AD46F3E4"/>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0" w15:restartNumberingAfterBreak="0">
    <w:nsid w:val="23C16CBD"/>
    <w:multiLevelType w:val="hybridMultilevel"/>
    <w:tmpl w:val="D646D66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1" w15:restartNumberingAfterBreak="0">
    <w:nsid w:val="23E24E32"/>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2" w15:restartNumberingAfterBreak="0">
    <w:nsid w:val="24271AB1"/>
    <w:multiLevelType w:val="hybridMultilevel"/>
    <w:tmpl w:val="54DE37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3" w15:restartNumberingAfterBreak="0">
    <w:nsid w:val="24976025"/>
    <w:multiLevelType w:val="hybridMultilevel"/>
    <w:tmpl w:val="7EB8F5E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14" w15:restartNumberingAfterBreak="0">
    <w:nsid w:val="24AB7E0F"/>
    <w:multiLevelType w:val="hybridMultilevel"/>
    <w:tmpl w:val="B8123882"/>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15" w15:restartNumberingAfterBreak="0">
    <w:nsid w:val="24D95AFA"/>
    <w:multiLevelType w:val="hybridMultilevel"/>
    <w:tmpl w:val="0F5ED862"/>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6" w15:restartNumberingAfterBreak="0">
    <w:nsid w:val="252B0DE9"/>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7" w15:restartNumberingAfterBreak="0">
    <w:nsid w:val="25380E89"/>
    <w:multiLevelType w:val="hybridMultilevel"/>
    <w:tmpl w:val="92846F1C"/>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18" w15:restartNumberingAfterBreak="0">
    <w:nsid w:val="253F0F17"/>
    <w:multiLevelType w:val="hybridMultilevel"/>
    <w:tmpl w:val="F45E621A"/>
    <w:lvl w:ilvl="0" w:tplc="1374AB0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9" w15:restartNumberingAfterBreak="0">
    <w:nsid w:val="25753760"/>
    <w:multiLevelType w:val="hybridMultilevel"/>
    <w:tmpl w:val="25AEF7A8"/>
    <w:lvl w:ilvl="0" w:tplc="50123EFE">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0" w15:restartNumberingAfterBreak="0">
    <w:nsid w:val="25805368"/>
    <w:multiLevelType w:val="hybridMultilevel"/>
    <w:tmpl w:val="E9841A36"/>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1" w15:restartNumberingAfterBreak="0">
    <w:nsid w:val="25A740F1"/>
    <w:multiLevelType w:val="hybridMultilevel"/>
    <w:tmpl w:val="837EF84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2" w15:restartNumberingAfterBreak="0">
    <w:nsid w:val="25B26533"/>
    <w:multiLevelType w:val="hybridMultilevel"/>
    <w:tmpl w:val="26FE33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3" w15:restartNumberingAfterBreak="0">
    <w:nsid w:val="25FE3F6E"/>
    <w:multiLevelType w:val="hybridMultilevel"/>
    <w:tmpl w:val="F58473D4"/>
    <w:lvl w:ilvl="0" w:tplc="FFFFFFFF">
      <w:start w:val="1"/>
      <w:numFmt w:val="upperLetter"/>
      <w:lvlText w:val="%1."/>
      <w:lvlJc w:val="left"/>
      <w:pPr>
        <w:ind w:left="1429" w:hanging="360"/>
      </w:pPr>
    </w:lvl>
    <w:lvl w:ilvl="1" w:tplc="2042F43E">
      <w:start w:val="1"/>
      <w:numFmt w:val="upperLetter"/>
      <w:lvlText w:val="%2."/>
      <w:lvlJc w:val="left"/>
      <w:pPr>
        <w:ind w:left="2149" w:hanging="360"/>
      </w:pPr>
      <w:rPr>
        <w:b/>
        <w:bCs/>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4" w15:restartNumberingAfterBreak="0">
    <w:nsid w:val="261062CC"/>
    <w:multiLevelType w:val="hybridMultilevel"/>
    <w:tmpl w:val="D6DEBD36"/>
    <w:lvl w:ilvl="0" w:tplc="2042F43E">
      <w:start w:val="1"/>
      <w:numFmt w:val="upperLetter"/>
      <w:lvlText w:val="%1."/>
      <w:lvlJc w:val="left"/>
      <w:pPr>
        <w:ind w:left="1429" w:hanging="360"/>
      </w:pPr>
      <w:rPr>
        <w:b/>
        <w:bCs/>
      </w:r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5" w15:restartNumberingAfterBreak="0">
    <w:nsid w:val="266937D3"/>
    <w:multiLevelType w:val="hybridMultilevel"/>
    <w:tmpl w:val="3FEA4F4C"/>
    <w:lvl w:ilvl="0" w:tplc="9A50856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6" w15:restartNumberingAfterBreak="0">
    <w:nsid w:val="267E6007"/>
    <w:multiLevelType w:val="hybridMultilevel"/>
    <w:tmpl w:val="D5EA0E02"/>
    <w:lvl w:ilvl="0" w:tplc="C70CB752">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7" w15:restartNumberingAfterBreak="0">
    <w:nsid w:val="26891076"/>
    <w:multiLevelType w:val="hybridMultilevel"/>
    <w:tmpl w:val="40ECF116"/>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28" w15:restartNumberingAfterBreak="0">
    <w:nsid w:val="26B4027E"/>
    <w:multiLevelType w:val="hybridMultilevel"/>
    <w:tmpl w:val="AE7E99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9" w15:restartNumberingAfterBreak="0">
    <w:nsid w:val="26D86DCD"/>
    <w:multiLevelType w:val="hybridMultilevel"/>
    <w:tmpl w:val="6068E582"/>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0" w15:restartNumberingAfterBreak="0">
    <w:nsid w:val="27412B07"/>
    <w:multiLevelType w:val="hybridMultilevel"/>
    <w:tmpl w:val="2BF005C0"/>
    <w:lvl w:ilvl="0" w:tplc="DF64B21A">
      <w:start w:val="1"/>
      <w:numFmt w:val="decimal"/>
      <w:pStyle w:val="Figura"/>
      <w:lvlText w:val="Figura %1."/>
      <w:lvlJc w:val="left"/>
      <w:pPr>
        <w:ind w:left="5501" w:hanging="397"/>
      </w:pPr>
      <w:rPr>
        <w:b/>
        <w:bCs/>
      </w:rPr>
    </w:lvl>
    <w:lvl w:ilvl="1" w:tplc="080A0019" w:tentative="1">
      <w:start w:val="1"/>
      <w:numFmt w:val="lowerLetter"/>
      <w:lvlText w:val="%2."/>
      <w:lvlJc w:val="left"/>
      <w:pPr>
        <w:ind w:left="6544" w:hanging="360"/>
      </w:pPr>
    </w:lvl>
    <w:lvl w:ilvl="2" w:tplc="080A001B" w:tentative="1">
      <w:start w:val="1"/>
      <w:numFmt w:val="lowerRoman"/>
      <w:lvlText w:val="%3."/>
      <w:lvlJc w:val="right"/>
      <w:pPr>
        <w:ind w:left="7264" w:hanging="180"/>
      </w:pPr>
    </w:lvl>
    <w:lvl w:ilvl="3" w:tplc="080A000F" w:tentative="1">
      <w:start w:val="1"/>
      <w:numFmt w:val="decimal"/>
      <w:lvlText w:val="%4."/>
      <w:lvlJc w:val="left"/>
      <w:pPr>
        <w:ind w:left="7984" w:hanging="360"/>
      </w:pPr>
    </w:lvl>
    <w:lvl w:ilvl="4" w:tplc="080A0019" w:tentative="1">
      <w:start w:val="1"/>
      <w:numFmt w:val="lowerLetter"/>
      <w:lvlText w:val="%5."/>
      <w:lvlJc w:val="left"/>
      <w:pPr>
        <w:ind w:left="8704" w:hanging="360"/>
      </w:pPr>
    </w:lvl>
    <w:lvl w:ilvl="5" w:tplc="080A001B" w:tentative="1">
      <w:start w:val="1"/>
      <w:numFmt w:val="lowerRoman"/>
      <w:lvlText w:val="%6."/>
      <w:lvlJc w:val="right"/>
      <w:pPr>
        <w:ind w:left="9424" w:hanging="180"/>
      </w:pPr>
    </w:lvl>
    <w:lvl w:ilvl="6" w:tplc="080A000F" w:tentative="1">
      <w:start w:val="1"/>
      <w:numFmt w:val="decimal"/>
      <w:lvlText w:val="%7."/>
      <w:lvlJc w:val="left"/>
      <w:pPr>
        <w:ind w:left="10144" w:hanging="360"/>
      </w:pPr>
    </w:lvl>
    <w:lvl w:ilvl="7" w:tplc="080A0019" w:tentative="1">
      <w:start w:val="1"/>
      <w:numFmt w:val="lowerLetter"/>
      <w:lvlText w:val="%8."/>
      <w:lvlJc w:val="left"/>
      <w:pPr>
        <w:ind w:left="10864" w:hanging="360"/>
      </w:pPr>
    </w:lvl>
    <w:lvl w:ilvl="8" w:tplc="080A001B" w:tentative="1">
      <w:start w:val="1"/>
      <w:numFmt w:val="lowerRoman"/>
      <w:lvlText w:val="%9."/>
      <w:lvlJc w:val="right"/>
      <w:pPr>
        <w:ind w:left="11584" w:hanging="180"/>
      </w:pPr>
    </w:lvl>
  </w:abstractNum>
  <w:abstractNum w:abstractNumId="131" w15:restartNumberingAfterBreak="0">
    <w:nsid w:val="277D2907"/>
    <w:multiLevelType w:val="hybridMultilevel"/>
    <w:tmpl w:val="4DD0ACE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32" w15:restartNumberingAfterBreak="0">
    <w:nsid w:val="27CB53EB"/>
    <w:multiLevelType w:val="hybridMultilevel"/>
    <w:tmpl w:val="32F8AEBA"/>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3" w15:restartNumberingAfterBreak="0">
    <w:nsid w:val="27F5110C"/>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4" w15:restartNumberingAfterBreak="0">
    <w:nsid w:val="27FF2E16"/>
    <w:multiLevelType w:val="hybridMultilevel"/>
    <w:tmpl w:val="5AA85D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5" w15:restartNumberingAfterBreak="0">
    <w:nsid w:val="282002D2"/>
    <w:multiLevelType w:val="hybridMultilevel"/>
    <w:tmpl w:val="0B528B5C"/>
    <w:lvl w:ilvl="0" w:tplc="43243762">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36" w15:restartNumberingAfterBreak="0">
    <w:nsid w:val="28644D5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7" w15:restartNumberingAfterBreak="0">
    <w:nsid w:val="28737C88"/>
    <w:multiLevelType w:val="hybridMultilevel"/>
    <w:tmpl w:val="816EDA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8" w15:restartNumberingAfterBreak="0">
    <w:nsid w:val="28904B9F"/>
    <w:multiLevelType w:val="hybridMultilevel"/>
    <w:tmpl w:val="B7F230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9" w15:restartNumberingAfterBreak="0">
    <w:nsid w:val="28EF2053"/>
    <w:multiLevelType w:val="hybridMultilevel"/>
    <w:tmpl w:val="A8D8F560"/>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0" w15:restartNumberingAfterBreak="0">
    <w:nsid w:val="2915419D"/>
    <w:multiLevelType w:val="hybridMultilevel"/>
    <w:tmpl w:val="55BEEBD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1" w15:restartNumberingAfterBreak="0">
    <w:nsid w:val="29403837"/>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2" w15:restartNumberingAfterBreak="0">
    <w:nsid w:val="29846200"/>
    <w:multiLevelType w:val="hybridMultilevel"/>
    <w:tmpl w:val="AEE2C2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3" w15:restartNumberingAfterBreak="0">
    <w:nsid w:val="29BE2B03"/>
    <w:multiLevelType w:val="hybridMultilevel"/>
    <w:tmpl w:val="B510AF1C"/>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44" w15:restartNumberingAfterBreak="0">
    <w:nsid w:val="2A1B7CE7"/>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5" w15:restartNumberingAfterBreak="0">
    <w:nsid w:val="2AAD60E3"/>
    <w:multiLevelType w:val="hybridMultilevel"/>
    <w:tmpl w:val="2898931E"/>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6" w15:restartNumberingAfterBreak="0">
    <w:nsid w:val="2ABD50A7"/>
    <w:multiLevelType w:val="hybridMultilevel"/>
    <w:tmpl w:val="98F2E8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7" w15:restartNumberingAfterBreak="0">
    <w:nsid w:val="2AC7542F"/>
    <w:multiLevelType w:val="hybridMultilevel"/>
    <w:tmpl w:val="96CCB23C"/>
    <w:lvl w:ilvl="0" w:tplc="FFFFFFFF">
      <w:start w:val="1"/>
      <w:numFmt w:val="upperLetter"/>
      <w:lvlText w:val="%1."/>
      <w:lvlJc w:val="left"/>
      <w:pPr>
        <w:ind w:left="1069" w:hanging="360"/>
      </w:pPr>
      <w:rPr>
        <w:rFonts w:hint="default"/>
        <w:b/>
        <w:bCs/>
      </w:rPr>
    </w:lvl>
    <w:lvl w:ilvl="1" w:tplc="FFFFFFFF">
      <w:start w:val="1"/>
      <w:numFmt w:val="decimal"/>
      <w:lvlText w:val="%2."/>
      <w:lvlJc w:val="left"/>
      <w:pPr>
        <w:ind w:left="1789" w:hanging="360"/>
      </w:pPr>
      <w:rPr>
        <w:rFonts w:hint="default"/>
        <w:b/>
        <w:bCs/>
      </w:r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48" w15:restartNumberingAfterBreak="0">
    <w:nsid w:val="2AE66E17"/>
    <w:multiLevelType w:val="hybridMultilevel"/>
    <w:tmpl w:val="6F6887B6"/>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9" w15:restartNumberingAfterBreak="0">
    <w:nsid w:val="2B5468B5"/>
    <w:multiLevelType w:val="hybridMultilevel"/>
    <w:tmpl w:val="7772E86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50" w15:restartNumberingAfterBreak="0">
    <w:nsid w:val="2B7E37C8"/>
    <w:multiLevelType w:val="hybridMultilevel"/>
    <w:tmpl w:val="4FD896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1" w15:restartNumberingAfterBreak="0">
    <w:nsid w:val="2B8E1F2B"/>
    <w:multiLevelType w:val="hybridMultilevel"/>
    <w:tmpl w:val="C658A75E"/>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52" w15:restartNumberingAfterBreak="0">
    <w:nsid w:val="2B9076CF"/>
    <w:multiLevelType w:val="hybridMultilevel"/>
    <w:tmpl w:val="4E58E780"/>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3" w15:restartNumberingAfterBreak="0">
    <w:nsid w:val="2B907FD1"/>
    <w:multiLevelType w:val="hybridMultilevel"/>
    <w:tmpl w:val="81B8F172"/>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4"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5" w15:restartNumberingAfterBreak="0">
    <w:nsid w:val="2BF81391"/>
    <w:multiLevelType w:val="hybridMultilevel"/>
    <w:tmpl w:val="AD60C740"/>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6" w15:restartNumberingAfterBreak="0">
    <w:nsid w:val="2C4753C5"/>
    <w:multiLevelType w:val="hybridMultilevel"/>
    <w:tmpl w:val="267259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7" w15:restartNumberingAfterBreak="0">
    <w:nsid w:val="2C5C0E45"/>
    <w:multiLevelType w:val="hybridMultilevel"/>
    <w:tmpl w:val="2B44269C"/>
    <w:lvl w:ilvl="0" w:tplc="B344EBD2">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8" w15:restartNumberingAfterBreak="0">
    <w:nsid w:val="2CDE7253"/>
    <w:multiLevelType w:val="hybridMultilevel"/>
    <w:tmpl w:val="5E6CD162"/>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9" w15:restartNumberingAfterBreak="0">
    <w:nsid w:val="2D3B7E3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60" w15:restartNumberingAfterBreak="0">
    <w:nsid w:val="2D7B01A8"/>
    <w:multiLevelType w:val="hybridMultilevel"/>
    <w:tmpl w:val="816EDC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1" w15:restartNumberingAfterBreak="0">
    <w:nsid w:val="2D7B15EF"/>
    <w:multiLevelType w:val="hybridMultilevel"/>
    <w:tmpl w:val="469C50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2" w15:restartNumberingAfterBreak="0">
    <w:nsid w:val="2DA12FBD"/>
    <w:multiLevelType w:val="hybridMultilevel"/>
    <w:tmpl w:val="61FEB0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3" w15:restartNumberingAfterBreak="0">
    <w:nsid w:val="2DAA01E1"/>
    <w:multiLevelType w:val="hybridMultilevel"/>
    <w:tmpl w:val="A81CAE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4" w15:restartNumberingAfterBreak="0">
    <w:nsid w:val="2DAD73F8"/>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65" w15:restartNumberingAfterBreak="0">
    <w:nsid w:val="2DB2412B"/>
    <w:multiLevelType w:val="hybridMultilevel"/>
    <w:tmpl w:val="8610B5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6" w15:restartNumberingAfterBreak="0">
    <w:nsid w:val="2E0359CA"/>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67" w15:restartNumberingAfterBreak="0">
    <w:nsid w:val="2E9A0876"/>
    <w:multiLevelType w:val="hybridMultilevel"/>
    <w:tmpl w:val="AA087598"/>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68" w15:restartNumberingAfterBreak="0">
    <w:nsid w:val="2F231BA4"/>
    <w:multiLevelType w:val="hybridMultilevel"/>
    <w:tmpl w:val="34F4F72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9" w15:restartNumberingAfterBreak="0">
    <w:nsid w:val="2FA2280F"/>
    <w:multiLevelType w:val="hybridMultilevel"/>
    <w:tmpl w:val="FA3EE4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0"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1" w15:restartNumberingAfterBreak="0">
    <w:nsid w:val="30A30D77"/>
    <w:multiLevelType w:val="hybridMultilevel"/>
    <w:tmpl w:val="2898931E"/>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2" w15:restartNumberingAfterBreak="0">
    <w:nsid w:val="30AB55AC"/>
    <w:multiLevelType w:val="hybridMultilevel"/>
    <w:tmpl w:val="C3784C36"/>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3" w15:restartNumberingAfterBreak="0">
    <w:nsid w:val="30E21C39"/>
    <w:multiLevelType w:val="hybridMultilevel"/>
    <w:tmpl w:val="E8FEE76C"/>
    <w:lvl w:ilvl="0" w:tplc="CACED406">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74" w15:restartNumberingAfterBreak="0">
    <w:nsid w:val="315304D2"/>
    <w:multiLevelType w:val="hybridMultilevel"/>
    <w:tmpl w:val="3064F1E6"/>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5" w15:restartNumberingAfterBreak="0">
    <w:nsid w:val="32076D11"/>
    <w:multiLevelType w:val="hybridMultilevel"/>
    <w:tmpl w:val="0B2C15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6" w15:restartNumberingAfterBreak="0">
    <w:nsid w:val="321C23A5"/>
    <w:multiLevelType w:val="multilevel"/>
    <w:tmpl w:val="399EE148"/>
    <w:styleLink w:val="Estilo1"/>
    <w:lvl w:ilvl="0">
      <w:start w:val="1"/>
      <w:numFmt w:val="decimal"/>
      <w:lvlText w:val="%1"/>
      <w:lvlJc w:val="left"/>
      <w:pPr>
        <w:ind w:left="432" w:hanging="432"/>
      </w:pPr>
      <w:rPr>
        <w:color w:val="262626" w:themeColor="text1" w:themeTint="D9"/>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7" w15:restartNumberingAfterBreak="0">
    <w:nsid w:val="325A5504"/>
    <w:multiLevelType w:val="hybridMultilevel"/>
    <w:tmpl w:val="4AA05436"/>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8" w15:restartNumberingAfterBreak="0">
    <w:nsid w:val="325B0344"/>
    <w:multiLevelType w:val="hybridMultilevel"/>
    <w:tmpl w:val="A5F2D4CE"/>
    <w:lvl w:ilvl="0" w:tplc="240A0001">
      <w:start w:val="1"/>
      <w:numFmt w:val="bullet"/>
      <w:lvlText w:val=""/>
      <w:lvlJc w:val="left"/>
      <w:pPr>
        <w:ind w:left="2138" w:hanging="360"/>
      </w:pPr>
      <w:rPr>
        <w:rFonts w:ascii="Symbol" w:hAnsi="Symbol" w:hint="default"/>
        <w:b/>
        <w:bCs/>
      </w:rPr>
    </w:lvl>
    <w:lvl w:ilvl="1" w:tplc="854A0EF8">
      <w:start w:val="1"/>
      <w:numFmt w:val="upperLetter"/>
      <w:lvlText w:val="%2."/>
      <w:lvlJc w:val="left"/>
      <w:pPr>
        <w:ind w:left="2149" w:hanging="360"/>
      </w:pPr>
      <w:rPr>
        <w:rFonts w:hint="default"/>
        <w:b/>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9" w15:restartNumberingAfterBreak="0">
    <w:nsid w:val="332B2600"/>
    <w:multiLevelType w:val="hybridMultilevel"/>
    <w:tmpl w:val="1FAECF40"/>
    <w:lvl w:ilvl="0" w:tplc="2042F43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0" w15:restartNumberingAfterBreak="0">
    <w:nsid w:val="332B3859"/>
    <w:multiLevelType w:val="hybridMultilevel"/>
    <w:tmpl w:val="BD4A58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1" w15:restartNumberingAfterBreak="0">
    <w:nsid w:val="333B1813"/>
    <w:multiLevelType w:val="hybridMultilevel"/>
    <w:tmpl w:val="9DC03682"/>
    <w:lvl w:ilvl="0" w:tplc="240A0015">
      <w:start w:val="1"/>
      <w:numFmt w:val="upperLetter"/>
      <w:lvlText w:val="%1."/>
      <w:lvlJc w:val="left"/>
      <w:pPr>
        <w:ind w:left="1429" w:hanging="360"/>
      </w:p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2" w15:restartNumberingAfterBreak="0">
    <w:nsid w:val="3357531F"/>
    <w:multiLevelType w:val="hybridMultilevel"/>
    <w:tmpl w:val="35A8FF5E"/>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3" w15:restartNumberingAfterBreak="0">
    <w:nsid w:val="33BB379B"/>
    <w:multiLevelType w:val="hybridMultilevel"/>
    <w:tmpl w:val="0C0EE0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4" w15:restartNumberingAfterBreak="0">
    <w:nsid w:val="34933C72"/>
    <w:multiLevelType w:val="hybridMultilevel"/>
    <w:tmpl w:val="40B6F8E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85" w15:restartNumberingAfterBreak="0">
    <w:nsid w:val="35292CED"/>
    <w:multiLevelType w:val="hybridMultilevel"/>
    <w:tmpl w:val="056C493A"/>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6" w15:restartNumberingAfterBreak="0">
    <w:nsid w:val="35D602A8"/>
    <w:multiLevelType w:val="hybridMultilevel"/>
    <w:tmpl w:val="384ABA06"/>
    <w:lvl w:ilvl="0" w:tplc="F698B0F4">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8" w15:restartNumberingAfterBreak="0">
    <w:nsid w:val="376D03B2"/>
    <w:multiLevelType w:val="hybridMultilevel"/>
    <w:tmpl w:val="E586F7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9" w15:restartNumberingAfterBreak="0">
    <w:nsid w:val="38431978"/>
    <w:multiLevelType w:val="hybridMultilevel"/>
    <w:tmpl w:val="814843F8"/>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0" w15:restartNumberingAfterBreak="0">
    <w:nsid w:val="389144AE"/>
    <w:multiLevelType w:val="hybridMultilevel"/>
    <w:tmpl w:val="02025B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1" w15:restartNumberingAfterBreak="0">
    <w:nsid w:val="389270D6"/>
    <w:multiLevelType w:val="hybridMultilevel"/>
    <w:tmpl w:val="6BFADD56"/>
    <w:lvl w:ilvl="0" w:tplc="FFFFFFFF">
      <w:start w:val="1"/>
      <w:numFmt w:val="upperLetter"/>
      <w:lvlText w:val="%1."/>
      <w:lvlJc w:val="left"/>
      <w:pPr>
        <w:ind w:left="1429" w:hanging="360"/>
      </w:pPr>
      <w:rPr>
        <w:b/>
        <w:bCs/>
      </w:rPr>
    </w:lvl>
    <w:lvl w:ilvl="1" w:tplc="2042F43E">
      <w:start w:val="1"/>
      <w:numFmt w:val="upperLetter"/>
      <w:lvlText w:val="%2."/>
      <w:lvlJc w:val="left"/>
      <w:pPr>
        <w:ind w:left="1429" w:hanging="360"/>
      </w:pPr>
      <w:rPr>
        <w:b/>
        <w:bCs/>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2" w15:restartNumberingAfterBreak="0">
    <w:nsid w:val="38BC4B7E"/>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3" w15:restartNumberingAfterBreak="0">
    <w:nsid w:val="38DA482C"/>
    <w:multiLevelType w:val="hybridMultilevel"/>
    <w:tmpl w:val="1D70BF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4" w15:restartNumberingAfterBreak="0">
    <w:nsid w:val="38E01601"/>
    <w:multiLevelType w:val="hybridMultilevel"/>
    <w:tmpl w:val="AA807EE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95" w15:restartNumberingAfterBreak="0">
    <w:nsid w:val="38F01345"/>
    <w:multiLevelType w:val="hybridMultilevel"/>
    <w:tmpl w:val="081EDC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6" w15:restartNumberingAfterBreak="0">
    <w:nsid w:val="38F25BC9"/>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7" w15:restartNumberingAfterBreak="0">
    <w:nsid w:val="395233D8"/>
    <w:multiLevelType w:val="hybridMultilevel"/>
    <w:tmpl w:val="9E42DF1C"/>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8" w15:restartNumberingAfterBreak="0">
    <w:nsid w:val="397203E2"/>
    <w:multiLevelType w:val="hybridMultilevel"/>
    <w:tmpl w:val="6BFE82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9" w15:restartNumberingAfterBreak="0">
    <w:nsid w:val="399F3DEC"/>
    <w:multiLevelType w:val="hybridMultilevel"/>
    <w:tmpl w:val="9FD65FF6"/>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00" w15:restartNumberingAfterBreak="0">
    <w:nsid w:val="39AF29F6"/>
    <w:multiLevelType w:val="hybridMultilevel"/>
    <w:tmpl w:val="F3C6A8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1" w15:restartNumberingAfterBreak="0">
    <w:nsid w:val="39CB69A0"/>
    <w:multiLevelType w:val="hybridMultilevel"/>
    <w:tmpl w:val="FB741974"/>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02" w15:restartNumberingAfterBreak="0">
    <w:nsid w:val="39F23CE5"/>
    <w:multiLevelType w:val="hybridMultilevel"/>
    <w:tmpl w:val="979A721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03" w15:restartNumberingAfterBreak="0">
    <w:nsid w:val="3A1C03DA"/>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4" w15:restartNumberingAfterBreak="0">
    <w:nsid w:val="3A3E107F"/>
    <w:multiLevelType w:val="hybridMultilevel"/>
    <w:tmpl w:val="1270D726"/>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5" w15:restartNumberingAfterBreak="0">
    <w:nsid w:val="3AD77DFA"/>
    <w:multiLevelType w:val="hybridMultilevel"/>
    <w:tmpl w:val="63EE3D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6" w15:restartNumberingAfterBreak="0">
    <w:nsid w:val="3BB71474"/>
    <w:multiLevelType w:val="hybridMultilevel"/>
    <w:tmpl w:val="C79C32D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07" w15:restartNumberingAfterBreak="0">
    <w:nsid w:val="3C5016F5"/>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8" w15:restartNumberingAfterBreak="0">
    <w:nsid w:val="3CF3641F"/>
    <w:multiLevelType w:val="hybridMultilevel"/>
    <w:tmpl w:val="78944C6A"/>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9" w15:restartNumberingAfterBreak="0">
    <w:nsid w:val="3D095162"/>
    <w:multiLevelType w:val="hybridMultilevel"/>
    <w:tmpl w:val="D42887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0" w15:restartNumberingAfterBreak="0">
    <w:nsid w:val="3D2C00DF"/>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11" w15:restartNumberingAfterBreak="0">
    <w:nsid w:val="3DB45FE4"/>
    <w:multiLevelType w:val="hybridMultilevel"/>
    <w:tmpl w:val="88F0EAE4"/>
    <w:lvl w:ilvl="0" w:tplc="FFFFFFFF">
      <w:start w:val="1"/>
      <w:numFmt w:val="upp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12" w15:restartNumberingAfterBreak="0">
    <w:nsid w:val="3DC60CF1"/>
    <w:multiLevelType w:val="hybridMultilevel"/>
    <w:tmpl w:val="54BC1E58"/>
    <w:lvl w:ilvl="0" w:tplc="FFFFFFFF">
      <w:start w:val="1"/>
      <w:numFmt w:val="upperLetter"/>
      <w:lvlText w:val="%1."/>
      <w:lvlJc w:val="left"/>
      <w:pPr>
        <w:ind w:left="2847" w:hanging="360"/>
      </w:pPr>
      <w:rPr>
        <w:b/>
        <w:bCs/>
      </w:rPr>
    </w:lvl>
    <w:lvl w:ilvl="1" w:tplc="240A0019" w:tentative="1">
      <w:start w:val="1"/>
      <w:numFmt w:val="lowerLetter"/>
      <w:lvlText w:val="%2."/>
      <w:lvlJc w:val="left"/>
      <w:pPr>
        <w:ind w:left="2858" w:hanging="360"/>
      </w:pPr>
    </w:lvl>
    <w:lvl w:ilvl="2" w:tplc="240A001B" w:tentative="1">
      <w:start w:val="1"/>
      <w:numFmt w:val="lowerRoman"/>
      <w:lvlText w:val="%3."/>
      <w:lvlJc w:val="right"/>
      <w:pPr>
        <w:ind w:left="3578" w:hanging="180"/>
      </w:pPr>
    </w:lvl>
    <w:lvl w:ilvl="3" w:tplc="240A000F" w:tentative="1">
      <w:start w:val="1"/>
      <w:numFmt w:val="decimal"/>
      <w:lvlText w:val="%4."/>
      <w:lvlJc w:val="left"/>
      <w:pPr>
        <w:ind w:left="4298" w:hanging="360"/>
      </w:pPr>
    </w:lvl>
    <w:lvl w:ilvl="4" w:tplc="240A0019" w:tentative="1">
      <w:start w:val="1"/>
      <w:numFmt w:val="lowerLetter"/>
      <w:lvlText w:val="%5."/>
      <w:lvlJc w:val="left"/>
      <w:pPr>
        <w:ind w:left="5018" w:hanging="360"/>
      </w:pPr>
    </w:lvl>
    <w:lvl w:ilvl="5" w:tplc="240A001B" w:tentative="1">
      <w:start w:val="1"/>
      <w:numFmt w:val="lowerRoman"/>
      <w:lvlText w:val="%6."/>
      <w:lvlJc w:val="right"/>
      <w:pPr>
        <w:ind w:left="5738" w:hanging="180"/>
      </w:pPr>
    </w:lvl>
    <w:lvl w:ilvl="6" w:tplc="240A000F" w:tentative="1">
      <w:start w:val="1"/>
      <w:numFmt w:val="decimal"/>
      <w:lvlText w:val="%7."/>
      <w:lvlJc w:val="left"/>
      <w:pPr>
        <w:ind w:left="6458" w:hanging="360"/>
      </w:pPr>
    </w:lvl>
    <w:lvl w:ilvl="7" w:tplc="240A0019" w:tentative="1">
      <w:start w:val="1"/>
      <w:numFmt w:val="lowerLetter"/>
      <w:lvlText w:val="%8."/>
      <w:lvlJc w:val="left"/>
      <w:pPr>
        <w:ind w:left="7178" w:hanging="360"/>
      </w:pPr>
    </w:lvl>
    <w:lvl w:ilvl="8" w:tplc="240A001B" w:tentative="1">
      <w:start w:val="1"/>
      <w:numFmt w:val="lowerRoman"/>
      <w:lvlText w:val="%9."/>
      <w:lvlJc w:val="right"/>
      <w:pPr>
        <w:ind w:left="7898" w:hanging="180"/>
      </w:pPr>
    </w:lvl>
  </w:abstractNum>
  <w:abstractNum w:abstractNumId="213" w15:restartNumberingAfterBreak="0">
    <w:nsid w:val="3DD011BC"/>
    <w:multiLevelType w:val="hybridMultilevel"/>
    <w:tmpl w:val="2ED061CC"/>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214" w15:restartNumberingAfterBreak="0">
    <w:nsid w:val="3E55158A"/>
    <w:multiLevelType w:val="hybridMultilevel"/>
    <w:tmpl w:val="1EC4A51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5" w15:restartNumberingAfterBreak="0">
    <w:nsid w:val="3F71204B"/>
    <w:multiLevelType w:val="hybridMultilevel"/>
    <w:tmpl w:val="E3ACE610"/>
    <w:lvl w:ilvl="0" w:tplc="70CCCF3C">
      <w:start w:val="1"/>
      <w:numFmt w:val="decimal"/>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6" w15:restartNumberingAfterBreak="0">
    <w:nsid w:val="3FEB4F22"/>
    <w:multiLevelType w:val="hybridMultilevel"/>
    <w:tmpl w:val="CC2653DC"/>
    <w:lvl w:ilvl="0" w:tplc="FFFFFFFF">
      <w:start w:val="1"/>
      <w:numFmt w:val="upperLetter"/>
      <w:lvlText w:val="%1."/>
      <w:lvlJc w:val="left"/>
      <w:pPr>
        <w:ind w:left="1069" w:hanging="360"/>
      </w:pPr>
      <w:rPr>
        <w:rFonts w:hint="default"/>
        <w:b/>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17" w15:restartNumberingAfterBreak="0">
    <w:nsid w:val="40971EB5"/>
    <w:multiLevelType w:val="hybridMultilevel"/>
    <w:tmpl w:val="5DECB9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8" w15:restartNumberingAfterBreak="0">
    <w:nsid w:val="41615597"/>
    <w:multiLevelType w:val="hybridMultilevel"/>
    <w:tmpl w:val="9E0CA0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9" w15:restartNumberingAfterBreak="0">
    <w:nsid w:val="41757A6A"/>
    <w:multiLevelType w:val="hybridMultilevel"/>
    <w:tmpl w:val="F0D0F7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0" w15:restartNumberingAfterBreak="0">
    <w:nsid w:val="430319B3"/>
    <w:multiLevelType w:val="hybridMultilevel"/>
    <w:tmpl w:val="88F0EAE4"/>
    <w:lvl w:ilvl="0" w:tplc="FFFFFFFF">
      <w:start w:val="1"/>
      <w:numFmt w:val="upp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21" w15:restartNumberingAfterBreak="0">
    <w:nsid w:val="43112BE2"/>
    <w:multiLevelType w:val="hybridMultilevel"/>
    <w:tmpl w:val="81B8F172"/>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22" w15:restartNumberingAfterBreak="0">
    <w:nsid w:val="433172A5"/>
    <w:multiLevelType w:val="hybridMultilevel"/>
    <w:tmpl w:val="E5DEFE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3" w15:restartNumberingAfterBreak="0">
    <w:nsid w:val="43333940"/>
    <w:multiLevelType w:val="hybridMultilevel"/>
    <w:tmpl w:val="FB64D8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4" w15:restartNumberingAfterBreak="0">
    <w:nsid w:val="43926C2D"/>
    <w:multiLevelType w:val="hybridMultilevel"/>
    <w:tmpl w:val="1B840F6E"/>
    <w:lvl w:ilvl="0" w:tplc="47E0EF5E">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25" w15:restartNumberingAfterBreak="0">
    <w:nsid w:val="439444D7"/>
    <w:multiLevelType w:val="hybridMultilevel"/>
    <w:tmpl w:val="1FC8BD68"/>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26" w15:restartNumberingAfterBreak="0">
    <w:nsid w:val="43A73204"/>
    <w:multiLevelType w:val="hybridMultilevel"/>
    <w:tmpl w:val="3A72A834"/>
    <w:lvl w:ilvl="0" w:tplc="137CF546">
      <w:start w:val="1"/>
      <w:numFmt w:val="upperRoman"/>
      <w:lvlText w:val="%1."/>
      <w:lvlJc w:val="left"/>
      <w:pPr>
        <w:ind w:left="1429" w:hanging="72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27" w15:restartNumberingAfterBreak="0">
    <w:nsid w:val="440B0E0B"/>
    <w:multiLevelType w:val="hybridMultilevel"/>
    <w:tmpl w:val="B5D67790"/>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8" w15:restartNumberingAfterBreak="0">
    <w:nsid w:val="44693854"/>
    <w:multiLevelType w:val="hybridMultilevel"/>
    <w:tmpl w:val="38466206"/>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9" w15:restartNumberingAfterBreak="0">
    <w:nsid w:val="446A5227"/>
    <w:multiLevelType w:val="hybridMultilevel"/>
    <w:tmpl w:val="F22868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0" w15:restartNumberingAfterBreak="0">
    <w:nsid w:val="4518799A"/>
    <w:multiLevelType w:val="hybridMultilevel"/>
    <w:tmpl w:val="D2629C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1" w15:restartNumberingAfterBreak="0">
    <w:nsid w:val="456E44FC"/>
    <w:multiLevelType w:val="hybridMultilevel"/>
    <w:tmpl w:val="777E86FC"/>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32" w15:restartNumberingAfterBreak="0">
    <w:nsid w:val="45B57D2D"/>
    <w:multiLevelType w:val="hybridMultilevel"/>
    <w:tmpl w:val="FED601E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33" w15:restartNumberingAfterBreak="0">
    <w:nsid w:val="464044F6"/>
    <w:multiLevelType w:val="hybridMultilevel"/>
    <w:tmpl w:val="C4626E46"/>
    <w:lvl w:ilvl="0" w:tplc="50123EFE">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4" w15:restartNumberingAfterBreak="0">
    <w:nsid w:val="469C139D"/>
    <w:multiLevelType w:val="hybridMultilevel"/>
    <w:tmpl w:val="3FF297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5" w15:restartNumberingAfterBreak="0">
    <w:nsid w:val="46C11871"/>
    <w:multiLevelType w:val="hybridMultilevel"/>
    <w:tmpl w:val="AE14A19C"/>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236" w15:restartNumberingAfterBreak="0">
    <w:nsid w:val="46FD2CCE"/>
    <w:multiLevelType w:val="hybridMultilevel"/>
    <w:tmpl w:val="214CE30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7" w15:restartNumberingAfterBreak="0">
    <w:nsid w:val="4727695A"/>
    <w:multiLevelType w:val="hybridMultilevel"/>
    <w:tmpl w:val="C00E7F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8" w15:restartNumberingAfterBreak="0">
    <w:nsid w:val="47346A7A"/>
    <w:multiLevelType w:val="hybridMultilevel"/>
    <w:tmpl w:val="171C155E"/>
    <w:lvl w:ilvl="0" w:tplc="37A072A4">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39" w15:restartNumberingAfterBreak="0">
    <w:nsid w:val="474C6DFE"/>
    <w:multiLevelType w:val="hybridMultilevel"/>
    <w:tmpl w:val="02502B78"/>
    <w:lvl w:ilvl="0" w:tplc="50123EFE">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0" w15:restartNumberingAfterBreak="0">
    <w:nsid w:val="48471507"/>
    <w:multiLevelType w:val="hybridMultilevel"/>
    <w:tmpl w:val="01600094"/>
    <w:lvl w:ilvl="0" w:tplc="A08466C4">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1" w15:restartNumberingAfterBreak="0">
    <w:nsid w:val="48F05150"/>
    <w:multiLevelType w:val="hybridMultilevel"/>
    <w:tmpl w:val="279278DC"/>
    <w:lvl w:ilvl="0" w:tplc="240A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42" w15:restartNumberingAfterBreak="0">
    <w:nsid w:val="49C7134E"/>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43" w15:restartNumberingAfterBreak="0">
    <w:nsid w:val="49DE0658"/>
    <w:multiLevelType w:val="hybridMultilevel"/>
    <w:tmpl w:val="2F4005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4" w15:restartNumberingAfterBreak="0">
    <w:nsid w:val="49E87D88"/>
    <w:multiLevelType w:val="hybridMultilevel"/>
    <w:tmpl w:val="5C9434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5" w15:restartNumberingAfterBreak="0">
    <w:nsid w:val="4A281CAA"/>
    <w:multiLevelType w:val="hybridMultilevel"/>
    <w:tmpl w:val="B7782B46"/>
    <w:lvl w:ilvl="0" w:tplc="6F44FE18">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46" w15:restartNumberingAfterBreak="0">
    <w:nsid w:val="4A5327A0"/>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47" w15:restartNumberingAfterBreak="0">
    <w:nsid w:val="4A876C8F"/>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48" w15:restartNumberingAfterBreak="0">
    <w:nsid w:val="4AF72F47"/>
    <w:multiLevelType w:val="hybridMultilevel"/>
    <w:tmpl w:val="CADCECCC"/>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9" w15:restartNumberingAfterBreak="0">
    <w:nsid w:val="4B4A2663"/>
    <w:multiLevelType w:val="hybridMultilevel"/>
    <w:tmpl w:val="BAEC8A72"/>
    <w:lvl w:ilvl="0" w:tplc="24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0" w15:restartNumberingAfterBreak="0">
    <w:nsid w:val="4B5F49D4"/>
    <w:multiLevelType w:val="hybridMultilevel"/>
    <w:tmpl w:val="2E5E1E0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51" w15:restartNumberingAfterBreak="0">
    <w:nsid w:val="4B664BFB"/>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2" w15:restartNumberingAfterBreak="0">
    <w:nsid w:val="4BC450D8"/>
    <w:multiLevelType w:val="hybridMultilevel"/>
    <w:tmpl w:val="6518C180"/>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3" w15:restartNumberingAfterBreak="0">
    <w:nsid w:val="4C005AB1"/>
    <w:multiLevelType w:val="hybridMultilevel"/>
    <w:tmpl w:val="1A662352"/>
    <w:lvl w:ilvl="0" w:tplc="240A0003">
      <w:start w:val="1"/>
      <w:numFmt w:val="bullet"/>
      <w:lvlText w:val="o"/>
      <w:lvlJc w:val="left"/>
      <w:pPr>
        <w:ind w:left="1429" w:hanging="360"/>
      </w:pPr>
      <w:rPr>
        <w:rFonts w:ascii="Courier New" w:hAnsi="Courier New" w:cs="Courier New"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4" w15:restartNumberingAfterBreak="0">
    <w:nsid w:val="4C603DFE"/>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5" w15:restartNumberingAfterBreak="0">
    <w:nsid w:val="4D770D12"/>
    <w:multiLevelType w:val="hybridMultilevel"/>
    <w:tmpl w:val="837EF84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6" w15:restartNumberingAfterBreak="0">
    <w:nsid w:val="4D807169"/>
    <w:multiLevelType w:val="hybridMultilevel"/>
    <w:tmpl w:val="32ECD4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7" w15:restartNumberingAfterBreak="0">
    <w:nsid w:val="4DED4D53"/>
    <w:multiLevelType w:val="hybridMultilevel"/>
    <w:tmpl w:val="0D7EFF52"/>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8" w15:restartNumberingAfterBreak="0">
    <w:nsid w:val="4E166C83"/>
    <w:multiLevelType w:val="hybridMultilevel"/>
    <w:tmpl w:val="3478705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9" w15:restartNumberingAfterBreak="0">
    <w:nsid w:val="4E3C2624"/>
    <w:multiLevelType w:val="hybridMultilevel"/>
    <w:tmpl w:val="F6909A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1" w15:restartNumberingAfterBreak="0">
    <w:nsid w:val="4ECB7779"/>
    <w:multiLevelType w:val="hybridMultilevel"/>
    <w:tmpl w:val="58067A02"/>
    <w:lvl w:ilvl="0" w:tplc="76F4D62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2" w15:restartNumberingAfterBreak="0">
    <w:nsid w:val="4EDD379E"/>
    <w:multiLevelType w:val="hybridMultilevel"/>
    <w:tmpl w:val="E83CF572"/>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3" w15:restartNumberingAfterBreak="0">
    <w:nsid w:val="4F6220C5"/>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4" w15:restartNumberingAfterBreak="0">
    <w:nsid w:val="4F8A34F2"/>
    <w:multiLevelType w:val="hybridMultilevel"/>
    <w:tmpl w:val="F9CE0790"/>
    <w:lvl w:ilvl="0" w:tplc="6716257C">
      <w:start w:val="1"/>
      <w:numFmt w:val="upp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65" w15:restartNumberingAfterBreak="0">
    <w:nsid w:val="4F9D7B8C"/>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6" w15:restartNumberingAfterBreak="0">
    <w:nsid w:val="4FF07A42"/>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7" w15:restartNumberingAfterBreak="0">
    <w:nsid w:val="506F0566"/>
    <w:multiLevelType w:val="hybridMultilevel"/>
    <w:tmpl w:val="AECC5238"/>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8" w15:restartNumberingAfterBreak="0">
    <w:nsid w:val="509364E0"/>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9" w15:restartNumberingAfterBreak="0">
    <w:nsid w:val="511854C0"/>
    <w:multiLevelType w:val="hybridMultilevel"/>
    <w:tmpl w:val="3DDA4A62"/>
    <w:lvl w:ilvl="0" w:tplc="0234C4BE">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0" w15:restartNumberingAfterBreak="0">
    <w:nsid w:val="51E346B9"/>
    <w:multiLevelType w:val="hybridMultilevel"/>
    <w:tmpl w:val="C0260E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1" w15:restartNumberingAfterBreak="0">
    <w:nsid w:val="521245E7"/>
    <w:multiLevelType w:val="hybridMultilevel"/>
    <w:tmpl w:val="434E6DBE"/>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72" w15:restartNumberingAfterBreak="0">
    <w:nsid w:val="525D05C0"/>
    <w:multiLevelType w:val="hybridMultilevel"/>
    <w:tmpl w:val="87B4AE82"/>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3" w15:restartNumberingAfterBreak="0">
    <w:nsid w:val="530A72B6"/>
    <w:multiLevelType w:val="hybridMultilevel"/>
    <w:tmpl w:val="EE0E4F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4" w15:restartNumberingAfterBreak="0">
    <w:nsid w:val="53233371"/>
    <w:multiLevelType w:val="hybridMultilevel"/>
    <w:tmpl w:val="844CCC8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5" w15:restartNumberingAfterBreak="0">
    <w:nsid w:val="532D1BD8"/>
    <w:multiLevelType w:val="hybridMultilevel"/>
    <w:tmpl w:val="55BEEBD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76" w15:restartNumberingAfterBreak="0">
    <w:nsid w:val="53594DE6"/>
    <w:multiLevelType w:val="hybridMultilevel"/>
    <w:tmpl w:val="55BEEBD2"/>
    <w:lvl w:ilvl="0" w:tplc="2042F43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7" w15:restartNumberingAfterBreak="0">
    <w:nsid w:val="538C7A53"/>
    <w:multiLevelType w:val="hybridMultilevel"/>
    <w:tmpl w:val="397CBC0A"/>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278" w15:restartNumberingAfterBreak="0">
    <w:nsid w:val="53E66485"/>
    <w:multiLevelType w:val="hybridMultilevel"/>
    <w:tmpl w:val="33EAF2B8"/>
    <w:lvl w:ilvl="0" w:tplc="76F4D62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9" w15:restartNumberingAfterBreak="0">
    <w:nsid w:val="547E288E"/>
    <w:multiLevelType w:val="hybridMultilevel"/>
    <w:tmpl w:val="96CCB23C"/>
    <w:lvl w:ilvl="0" w:tplc="14CAEA48">
      <w:start w:val="1"/>
      <w:numFmt w:val="upperLetter"/>
      <w:lvlText w:val="%1."/>
      <w:lvlJc w:val="left"/>
      <w:pPr>
        <w:ind w:left="1069" w:hanging="360"/>
      </w:pPr>
      <w:rPr>
        <w:rFonts w:hint="default"/>
        <w:b/>
        <w:bCs/>
      </w:rPr>
    </w:lvl>
    <w:lvl w:ilvl="1" w:tplc="FBE2DAB2">
      <w:start w:val="1"/>
      <w:numFmt w:val="decimal"/>
      <w:lvlText w:val="%2."/>
      <w:lvlJc w:val="left"/>
      <w:pPr>
        <w:ind w:left="1789" w:hanging="360"/>
      </w:pPr>
      <w:rPr>
        <w:rFonts w:hint="default"/>
        <w:b/>
        <w:bCs/>
      </w:r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80" w15:restartNumberingAfterBreak="0">
    <w:nsid w:val="54D40B15"/>
    <w:multiLevelType w:val="hybridMultilevel"/>
    <w:tmpl w:val="C03C69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1" w15:restartNumberingAfterBreak="0">
    <w:nsid w:val="5509075C"/>
    <w:multiLevelType w:val="hybridMultilevel"/>
    <w:tmpl w:val="156881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2" w15:restartNumberingAfterBreak="0">
    <w:nsid w:val="551311A0"/>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83" w15:restartNumberingAfterBreak="0">
    <w:nsid w:val="552C5392"/>
    <w:multiLevelType w:val="hybridMultilevel"/>
    <w:tmpl w:val="9CAC23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4" w15:restartNumberingAfterBreak="0">
    <w:nsid w:val="55653A98"/>
    <w:multiLevelType w:val="hybridMultilevel"/>
    <w:tmpl w:val="5518EF0C"/>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5" w15:restartNumberingAfterBreak="0">
    <w:nsid w:val="557A714C"/>
    <w:multiLevelType w:val="hybridMultilevel"/>
    <w:tmpl w:val="CC2653DC"/>
    <w:lvl w:ilvl="0" w:tplc="CE04EF46">
      <w:start w:val="1"/>
      <w:numFmt w:val="upperLetter"/>
      <w:lvlText w:val="%1."/>
      <w:lvlJc w:val="left"/>
      <w:pPr>
        <w:ind w:left="1069" w:hanging="360"/>
      </w:pPr>
      <w:rPr>
        <w:rFonts w:hint="default"/>
        <w:b/>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86" w15:restartNumberingAfterBreak="0">
    <w:nsid w:val="55AC7B51"/>
    <w:multiLevelType w:val="hybridMultilevel"/>
    <w:tmpl w:val="5614B8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7" w15:restartNumberingAfterBreak="0">
    <w:nsid w:val="55DA5550"/>
    <w:multiLevelType w:val="hybridMultilevel"/>
    <w:tmpl w:val="1320FAA0"/>
    <w:lvl w:ilvl="0" w:tplc="FFFFFFFF">
      <w:start w:val="1"/>
      <w:numFmt w:val="upp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88" w15:restartNumberingAfterBreak="0">
    <w:nsid w:val="55DE6F87"/>
    <w:multiLevelType w:val="hybridMultilevel"/>
    <w:tmpl w:val="E876AB7C"/>
    <w:lvl w:ilvl="0" w:tplc="4086E32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9" w15:restartNumberingAfterBreak="0">
    <w:nsid w:val="564B3DF7"/>
    <w:multiLevelType w:val="hybridMultilevel"/>
    <w:tmpl w:val="BD50357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0" w15:restartNumberingAfterBreak="0">
    <w:nsid w:val="567171E1"/>
    <w:multiLevelType w:val="hybridMultilevel"/>
    <w:tmpl w:val="434E6DBE"/>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1" w15:restartNumberingAfterBreak="0">
    <w:nsid w:val="568E6010"/>
    <w:multiLevelType w:val="hybridMultilevel"/>
    <w:tmpl w:val="249E3320"/>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2" w15:restartNumberingAfterBreak="0">
    <w:nsid w:val="569A2AC7"/>
    <w:multiLevelType w:val="hybridMultilevel"/>
    <w:tmpl w:val="55BEEBD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3" w15:restartNumberingAfterBreak="0">
    <w:nsid w:val="56B762E5"/>
    <w:multiLevelType w:val="hybridMultilevel"/>
    <w:tmpl w:val="57C6B598"/>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94" w15:restartNumberingAfterBreak="0">
    <w:nsid w:val="575107BC"/>
    <w:multiLevelType w:val="hybridMultilevel"/>
    <w:tmpl w:val="E46CC4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5" w15:restartNumberingAfterBreak="0">
    <w:nsid w:val="577560B9"/>
    <w:multiLevelType w:val="hybridMultilevel"/>
    <w:tmpl w:val="2F7C172A"/>
    <w:lvl w:ilvl="0" w:tplc="5F5CBB40">
      <w:start w:val="1"/>
      <w:numFmt w:val="lowerLetter"/>
      <w:pStyle w:val="Prrafodelista"/>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6" w15:restartNumberingAfterBreak="0">
    <w:nsid w:val="57B21CFA"/>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7" w15:restartNumberingAfterBreak="0">
    <w:nsid w:val="57FA4F39"/>
    <w:multiLevelType w:val="hybridMultilevel"/>
    <w:tmpl w:val="277C0DA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98" w15:restartNumberingAfterBreak="0">
    <w:nsid w:val="58004B93"/>
    <w:multiLevelType w:val="hybridMultilevel"/>
    <w:tmpl w:val="17509C7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99" w15:restartNumberingAfterBreak="0">
    <w:nsid w:val="581260A6"/>
    <w:multiLevelType w:val="hybridMultilevel"/>
    <w:tmpl w:val="622CCBA8"/>
    <w:lvl w:ilvl="0" w:tplc="76F4D62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0" w15:restartNumberingAfterBreak="0">
    <w:nsid w:val="58284EA1"/>
    <w:multiLevelType w:val="hybridMultilevel"/>
    <w:tmpl w:val="56B6F1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1" w15:restartNumberingAfterBreak="0">
    <w:nsid w:val="5830741F"/>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02" w15:restartNumberingAfterBreak="0">
    <w:nsid w:val="58EC2403"/>
    <w:multiLevelType w:val="hybridMultilevel"/>
    <w:tmpl w:val="8F9CDD70"/>
    <w:lvl w:ilvl="0" w:tplc="6716257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3" w15:restartNumberingAfterBreak="0">
    <w:nsid w:val="590B47DD"/>
    <w:multiLevelType w:val="hybridMultilevel"/>
    <w:tmpl w:val="3CEA2B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4" w15:restartNumberingAfterBreak="0">
    <w:nsid w:val="59387495"/>
    <w:multiLevelType w:val="hybridMultilevel"/>
    <w:tmpl w:val="4BE056E6"/>
    <w:lvl w:ilvl="0" w:tplc="FFFFFFFF">
      <w:start w:val="1"/>
      <w:numFmt w:val="upperLetter"/>
      <w:lvlText w:val="%1."/>
      <w:lvlJc w:val="left"/>
      <w:pPr>
        <w:ind w:left="1069" w:hanging="360"/>
      </w:pPr>
      <w:rPr>
        <w:rFonts w:hint="default"/>
        <w:b/>
        <w:bCs/>
      </w:rPr>
    </w:lvl>
    <w:lvl w:ilvl="1" w:tplc="50123EFE">
      <w:start w:val="1"/>
      <w:numFmt w:val="decimal"/>
      <w:lvlText w:val="%2."/>
      <w:lvlJc w:val="left"/>
      <w:pPr>
        <w:ind w:left="1429" w:hanging="360"/>
      </w:pPr>
      <w:rPr>
        <w:b/>
        <w:bCs/>
      </w:r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05" w15:restartNumberingAfterBreak="0">
    <w:nsid w:val="59E856EB"/>
    <w:multiLevelType w:val="hybridMultilevel"/>
    <w:tmpl w:val="7D6C1600"/>
    <w:lvl w:ilvl="0" w:tplc="4E5CB2E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6" w15:restartNumberingAfterBreak="0">
    <w:nsid w:val="5A6D54ED"/>
    <w:multiLevelType w:val="hybridMultilevel"/>
    <w:tmpl w:val="2E783782"/>
    <w:lvl w:ilvl="0" w:tplc="CA2CB072">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7" w15:restartNumberingAfterBreak="0">
    <w:nsid w:val="5A7E6E9C"/>
    <w:multiLevelType w:val="hybridMultilevel"/>
    <w:tmpl w:val="51626E7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8" w15:restartNumberingAfterBreak="0">
    <w:nsid w:val="5AE12D6D"/>
    <w:multiLevelType w:val="hybridMultilevel"/>
    <w:tmpl w:val="BBA0830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09" w15:restartNumberingAfterBreak="0">
    <w:nsid w:val="5B0A6A51"/>
    <w:multiLevelType w:val="hybridMultilevel"/>
    <w:tmpl w:val="E49245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0" w15:restartNumberingAfterBreak="0">
    <w:nsid w:val="5B312231"/>
    <w:multiLevelType w:val="hybridMultilevel"/>
    <w:tmpl w:val="F3B038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1" w15:restartNumberingAfterBreak="0">
    <w:nsid w:val="5B7B5452"/>
    <w:multiLevelType w:val="hybridMultilevel"/>
    <w:tmpl w:val="2F7AC4D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12" w15:restartNumberingAfterBreak="0">
    <w:nsid w:val="5B7E2C6F"/>
    <w:multiLevelType w:val="hybridMultilevel"/>
    <w:tmpl w:val="C5DE6A62"/>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13" w15:restartNumberingAfterBreak="0">
    <w:nsid w:val="5C1B4480"/>
    <w:multiLevelType w:val="hybridMultilevel"/>
    <w:tmpl w:val="2E165632"/>
    <w:lvl w:ilvl="0" w:tplc="50123EFE">
      <w:start w:val="1"/>
      <w:numFmt w:val="decimal"/>
      <w:lvlText w:val="%1."/>
      <w:lvlJc w:val="left"/>
      <w:pPr>
        <w:ind w:left="1429" w:hanging="360"/>
      </w:pPr>
      <w:rPr>
        <w:b/>
        <w:bCs/>
      </w:r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4" w15:restartNumberingAfterBreak="0">
    <w:nsid w:val="5CE16F8D"/>
    <w:multiLevelType w:val="hybridMultilevel"/>
    <w:tmpl w:val="991AE0F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15" w15:restartNumberingAfterBreak="0">
    <w:nsid w:val="5CFA2A2A"/>
    <w:multiLevelType w:val="hybridMultilevel"/>
    <w:tmpl w:val="737273D2"/>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6" w15:restartNumberingAfterBreak="0">
    <w:nsid w:val="5D5D7331"/>
    <w:multiLevelType w:val="hybridMultilevel"/>
    <w:tmpl w:val="6EFE6046"/>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17" w15:restartNumberingAfterBreak="0">
    <w:nsid w:val="5D972E8A"/>
    <w:multiLevelType w:val="hybridMultilevel"/>
    <w:tmpl w:val="F1D07E86"/>
    <w:lvl w:ilvl="0" w:tplc="8228B84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8" w15:restartNumberingAfterBreak="0">
    <w:nsid w:val="5DDB760B"/>
    <w:multiLevelType w:val="hybridMultilevel"/>
    <w:tmpl w:val="BB82E3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9" w15:restartNumberingAfterBreak="0">
    <w:nsid w:val="5DF414C0"/>
    <w:multiLevelType w:val="hybridMultilevel"/>
    <w:tmpl w:val="63D0BA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0" w15:restartNumberingAfterBreak="0">
    <w:nsid w:val="5E077411"/>
    <w:multiLevelType w:val="hybridMultilevel"/>
    <w:tmpl w:val="9E42DF1C"/>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1" w15:restartNumberingAfterBreak="0">
    <w:nsid w:val="5E1B78FC"/>
    <w:multiLevelType w:val="hybridMultilevel"/>
    <w:tmpl w:val="68EEEAA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22" w15:restartNumberingAfterBreak="0">
    <w:nsid w:val="5E576A71"/>
    <w:multiLevelType w:val="hybridMultilevel"/>
    <w:tmpl w:val="65386E76"/>
    <w:lvl w:ilvl="0" w:tplc="240A0003">
      <w:start w:val="1"/>
      <w:numFmt w:val="bullet"/>
      <w:lvlText w:val="o"/>
      <w:lvlJc w:val="left"/>
      <w:pPr>
        <w:ind w:left="1429" w:hanging="360"/>
      </w:pPr>
      <w:rPr>
        <w:rFonts w:ascii="Courier New" w:hAnsi="Courier New" w:cs="Courier New"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3" w15:restartNumberingAfterBreak="0">
    <w:nsid w:val="5E9F3409"/>
    <w:multiLevelType w:val="hybridMultilevel"/>
    <w:tmpl w:val="D5EA0E02"/>
    <w:lvl w:ilvl="0" w:tplc="FFFFFFFF">
      <w:start w:val="1"/>
      <w:numFmt w:val="upp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24" w15:restartNumberingAfterBreak="0">
    <w:nsid w:val="5EE83568"/>
    <w:multiLevelType w:val="hybridMultilevel"/>
    <w:tmpl w:val="A08A5816"/>
    <w:lvl w:ilvl="0" w:tplc="FFFFFFFF">
      <w:start w:val="1"/>
      <w:numFmt w:val="upperLetter"/>
      <w:lvlText w:val="%1."/>
      <w:lvlJc w:val="left"/>
      <w:pPr>
        <w:ind w:left="1429" w:hanging="360"/>
      </w:pPr>
      <w:rPr>
        <w:b/>
        <w:bCs/>
      </w:rPr>
    </w:lvl>
    <w:lvl w:ilvl="1" w:tplc="9F24C1A6">
      <w:start w:val="1"/>
      <w:numFmt w:val="decimal"/>
      <w:lvlText w:val="%2."/>
      <w:lvlJc w:val="left"/>
      <w:pPr>
        <w:ind w:left="2494" w:hanging="705"/>
      </w:pPr>
      <w:rPr>
        <w:rFonts w:hint="default"/>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25" w15:restartNumberingAfterBreak="0">
    <w:nsid w:val="5F1C735E"/>
    <w:multiLevelType w:val="hybridMultilevel"/>
    <w:tmpl w:val="615693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6" w15:restartNumberingAfterBreak="0">
    <w:nsid w:val="5FAF1188"/>
    <w:multiLevelType w:val="hybridMultilevel"/>
    <w:tmpl w:val="4A18EAEA"/>
    <w:lvl w:ilvl="0" w:tplc="92FEBF94">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27" w15:restartNumberingAfterBreak="0">
    <w:nsid w:val="600C6E80"/>
    <w:multiLevelType w:val="hybridMultilevel"/>
    <w:tmpl w:val="DB70D0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8" w15:restartNumberingAfterBreak="0">
    <w:nsid w:val="60404D4A"/>
    <w:multiLevelType w:val="hybridMultilevel"/>
    <w:tmpl w:val="97AE546A"/>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329" w15:restartNumberingAfterBreak="0">
    <w:nsid w:val="60574223"/>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30" w15:restartNumberingAfterBreak="0">
    <w:nsid w:val="60BD74CF"/>
    <w:multiLevelType w:val="hybridMultilevel"/>
    <w:tmpl w:val="E494B8B2"/>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331" w15:restartNumberingAfterBreak="0">
    <w:nsid w:val="60E5025D"/>
    <w:multiLevelType w:val="hybridMultilevel"/>
    <w:tmpl w:val="843EE0CC"/>
    <w:lvl w:ilvl="0" w:tplc="240A0001">
      <w:start w:val="1"/>
      <w:numFmt w:val="bullet"/>
      <w:lvlText w:val=""/>
      <w:lvlJc w:val="left"/>
      <w:pPr>
        <w:ind w:left="1713" w:hanging="360"/>
      </w:pPr>
      <w:rPr>
        <w:rFonts w:ascii="Symbol" w:hAnsi="Symbol" w:hint="default"/>
      </w:rPr>
    </w:lvl>
    <w:lvl w:ilvl="1" w:tplc="240A0003" w:tentative="1">
      <w:start w:val="1"/>
      <w:numFmt w:val="bullet"/>
      <w:lvlText w:val="o"/>
      <w:lvlJc w:val="left"/>
      <w:pPr>
        <w:ind w:left="2433" w:hanging="360"/>
      </w:pPr>
      <w:rPr>
        <w:rFonts w:ascii="Courier New" w:hAnsi="Courier New" w:cs="Courier New" w:hint="default"/>
      </w:rPr>
    </w:lvl>
    <w:lvl w:ilvl="2" w:tplc="240A0005" w:tentative="1">
      <w:start w:val="1"/>
      <w:numFmt w:val="bullet"/>
      <w:lvlText w:val=""/>
      <w:lvlJc w:val="left"/>
      <w:pPr>
        <w:ind w:left="3153" w:hanging="360"/>
      </w:pPr>
      <w:rPr>
        <w:rFonts w:ascii="Wingdings" w:hAnsi="Wingdings" w:hint="default"/>
      </w:rPr>
    </w:lvl>
    <w:lvl w:ilvl="3" w:tplc="240A0001" w:tentative="1">
      <w:start w:val="1"/>
      <w:numFmt w:val="bullet"/>
      <w:lvlText w:val=""/>
      <w:lvlJc w:val="left"/>
      <w:pPr>
        <w:ind w:left="3873" w:hanging="360"/>
      </w:pPr>
      <w:rPr>
        <w:rFonts w:ascii="Symbol" w:hAnsi="Symbol" w:hint="default"/>
      </w:rPr>
    </w:lvl>
    <w:lvl w:ilvl="4" w:tplc="240A0003" w:tentative="1">
      <w:start w:val="1"/>
      <w:numFmt w:val="bullet"/>
      <w:lvlText w:val="o"/>
      <w:lvlJc w:val="left"/>
      <w:pPr>
        <w:ind w:left="4593" w:hanging="360"/>
      </w:pPr>
      <w:rPr>
        <w:rFonts w:ascii="Courier New" w:hAnsi="Courier New" w:cs="Courier New" w:hint="default"/>
      </w:rPr>
    </w:lvl>
    <w:lvl w:ilvl="5" w:tplc="240A0005" w:tentative="1">
      <w:start w:val="1"/>
      <w:numFmt w:val="bullet"/>
      <w:lvlText w:val=""/>
      <w:lvlJc w:val="left"/>
      <w:pPr>
        <w:ind w:left="5313" w:hanging="360"/>
      </w:pPr>
      <w:rPr>
        <w:rFonts w:ascii="Wingdings" w:hAnsi="Wingdings" w:hint="default"/>
      </w:rPr>
    </w:lvl>
    <w:lvl w:ilvl="6" w:tplc="240A0001" w:tentative="1">
      <w:start w:val="1"/>
      <w:numFmt w:val="bullet"/>
      <w:lvlText w:val=""/>
      <w:lvlJc w:val="left"/>
      <w:pPr>
        <w:ind w:left="6033" w:hanging="360"/>
      </w:pPr>
      <w:rPr>
        <w:rFonts w:ascii="Symbol" w:hAnsi="Symbol" w:hint="default"/>
      </w:rPr>
    </w:lvl>
    <w:lvl w:ilvl="7" w:tplc="240A0003" w:tentative="1">
      <w:start w:val="1"/>
      <w:numFmt w:val="bullet"/>
      <w:lvlText w:val="o"/>
      <w:lvlJc w:val="left"/>
      <w:pPr>
        <w:ind w:left="6753" w:hanging="360"/>
      </w:pPr>
      <w:rPr>
        <w:rFonts w:ascii="Courier New" w:hAnsi="Courier New" w:cs="Courier New" w:hint="default"/>
      </w:rPr>
    </w:lvl>
    <w:lvl w:ilvl="8" w:tplc="240A0005" w:tentative="1">
      <w:start w:val="1"/>
      <w:numFmt w:val="bullet"/>
      <w:lvlText w:val=""/>
      <w:lvlJc w:val="left"/>
      <w:pPr>
        <w:ind w:left="7473" w:hanging="360"/>
      </w:pPr>
      <w:rPr>
        <w:rFonts w:ascii="Wingdings" w:hAnsi="Wingdings" w:hint="default"/>
      </w:rPr>
    </w:lvl>
  </w:abstractNum>
  <w:abstractNum w:abstractNumId="332" w15:restartNumberingAfterBreak="0">
    <w:nsid w:val="60E612A9"/>
    <w:multiLevelType w:val="hybridMultilevel"/>
    <w:tmpl w:val="5A828A56"/>
    <w:lvl w:ilvl="0" w:tplc="7776441C">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33" w15:restartNumberingAfterBreak="0">
    <w:nsid w:val="619A2C9F"/>
    <w:multiLevelType w:val="hybridMultilevel"/>
    <w:tmpl w:val="19DC53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4" w15:restartNumberingAfterBreak="0">
    <w:nsid w:val="61CE60EA"/>
    <w:multiLevelType w:val="hybridMultilevel"/>
    <w:tmpl w:val="71CC1A02"/>
    <w:lvl w:ilvl="0" w:tplc="237224FE">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35" w15:restartNumberingAfterBreak="0">
    <w:nsid w:val="62076EF8"/>
    <w:multiLevelType w:val="hybridMultilevel"/>
    <w:tmpl w:val="C0A2B23C"/>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36" w15:restartNumberingAfterBreak="0">
    <w:nsid w:val="627E5449"/>
    <w:multiLevelType w:val="hybridMultilevel"/>
    <w:tmpl w:val="7C54053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7" w15:restartNumberingAfterBreak="0">
    <w:nsid w:val="62E40016"/>
    <w:multiLevelType w:val="hybridMultilevel"/>
    <w:tmpl w:val="4E58E780"/>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38" w15:restartNumberingAfterBreak="0">
    <w:nsid w:val="62FF17BE"/>
    <w:multiLevelType w:val="hybridMultilevel"/>
    <w:tmpl w:val="81B8F172"/>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9" w15:restartNumberingAfterBreak="0">
    <w:nsid w:val="635A2F2F"/>
    <w:multiLevelType w:val="hybridMultilevel"/>
    <w:tmpl w:val="D3367D6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0" w15:restartNumberingAfterBreak="0">
    <w:nsid w:val="636E30A7"/>
    <w:multiLevelType w:val="hybridMultilevel"/>
    <w:tmpl w:val="52DA0E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1" w15:restartNumberingAfterBreak="0">
    <w:nsid w:val="63ED43B4"/>
    <w:multiLevelType w:val="hybridMultilevel"/>
    <w:tmpl w:val="232CC5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2" w15:restartNumberingAfterBreak="0">
    <w:nsid w:val="640731E5"/>
    <w:multiLevelType w:val="hybridMultilevel"/>
    <w:tmpl w:val="2FA2CBAA"/>
    <w:lvl w:ilvl="0" w:tplc="B810E1E8">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3" w15:restartNumberingAfterBreak="0">
    <w:nsid w:val="64166D4C"/>
    <w:multiLevelType w:val="hybridMultilevel"/>
    <w:tmpl w:val="808026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4" w15:restartNumberingAfterBreak="0">
    <w:nsid w:val="642B23C2"/>
    <w:multiLevelType w:val="hybridMultilevel"/>
    <w:tmpl w:val="1BD62A90"/>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5" w15:restartNumberingAfterBreak="0">
    <w:nsid w:val="64AF569B"/>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46" w15:restartNumberingAfterBreak="0">
    <w:nsid w:val="65BE7EEB"/>
    <w:multiLevelType w:val="hybridMultilevel"/>
    <w:tmpl w:val="948415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7" w15:restartNumberingAfterBreak="0">
    <w:nsid w:val="66046B5D"/>
    <w:multiLevelType w:val="hybridMultilevel"/>
    <w:tmpl w:val="585055F0"/>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8" w15:restartNumberingAfterBreak="0">
    <w:nsid w:val="6657646D"/>
    <w:multiLevelType w:val="hybridMultilevel"/>
    <w:tmpl w:val="E96461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9" w15:restartNumberingAfterBreak="0">
    <w:nsid w:val="667A163D"/>
    <w:multiLevelType w:val="hybridMultilevel"/>
    <w:tmpl w:val="B464CF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0" w15:restartNumberingAfterBreak="0">
    <w:nsid w:val="66DC45BC"/>
    <w:multiLevelType w:val="hybridMultilevel"/>
    <w:tmpl w:val="E438D6EA"/>
    <w:lvl w:ilvl="0" w:tplc="50123EFE">
      <w:start w:val="1"/>
      <w:numFmt w:val="decimal"/>
      <w:lvlText w:val="%1."/>
      <w:lvlJc w:val="left"/>
      <w:pPr>
        <w:ind w:left="1429" w:hanging="360"/>
      </w:pPr>
      <w:rPr>
        <w:b/>
        <w:bCs/>
      </w:r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1" w15:restartNumberingAfterBreak="0">
    <w:nsid w:val="67322801"/>
    <w:multiLevelType w:val="hybridMultilevel"/>
    <w:tmpl w:val="CB7AB722"/>
    <w:lvl w:ilvl="0" w:tplc="240A0015">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2" w15:restartNumberingAfterBreak="0">
    <w:nsid w:val="67C07605"/>
    <w:multiLevelType w:val="hybridMultilevel"/>
    <w:tmpl w:val="FBA225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3" w15:restartNumberingAfterBreak="0">
    <w:nsid w:val="680D1A4C"/>
    <w:multiLevelType w:val="hybridMultilevel"/>
    <w:tmpl w:val="2AA09322"/>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4" w15:restartNumberingAfterBreak="0">
    <w:nsid w:val="69401557"/>
    <w:multiLevelType w:val="hybridMultilevel"/>
    <w:tmpl w:val="DAB600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5" w15:restartNumberingAfterBreak="0">
    <w:nsid w:val="69FE1642"/>
    <w:multiLevelType w:val="hybridMultilevel"/>
    <w:tmpl w:val="B5BEB44C"/>
    <w:lvl w:ilvl="0" w:tplc="FFFFFFFF">
      <w:start w:val="1"/>
      <w:numFmt w:val="decimal"/>
      <w:lvlText w:val="%1."/>
      <w:lvlJc w:val="left"/>
      <w:pPr>
        <w:ind w:left="1429" w:hanging="360"/>
      </w:pPr>
      <w:rPr>
        <w:b/>
        <w:bCs/>
      </w:rPr>
    </w:lvl>
    <w:lvl w:ilvl="1" w:tplc="50123EFE">
      <w:start w:val="1"/>
      <w:numFmt w:val="decimal"/>
      <w:lvlText w:val="%2."/>
      <w:lvlJc w:val="left"/>
      <w:pPr>
        <w:ind w:left="1429" w:hanging="360"/>
      </w:pPr>
      <w:rPr>
        <w:b/>
        <w:bCs/>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56" w15:restartNumberingAfterBreak="0">
    <w:nsid w:val="6A213F5B"/>
    <w:multiLevelType w:val="hybridMultilevel"/>
    <w:tmpl w:val="9F40D7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7" w15:restartNumberingAfterBreak="0">
    <w:nsid w:val="6A88364C"/>
    <w:multiLevelType w:val="hybridMultilevel"/>
    <w:tmpl w:val="78D632C4"/>
    <w:lvl w:ilvl="0" w:tplc="6716257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8" w15:restartNumberingAfterBreak="0">
    <w:nsid w:val="6B253AF6"/>
    <w:multiLevelType w:val="hybridMultilevel"/>
    <w:tmpl w:val="310AAEA8"/>
    <w:lvl w:ilvl="0" w:tplc="144CEADE">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59" w15:restartNumberingAfterBreak="0">
    <w:nsid w:val="6C210D86"/>
    <w:multiLevelType w:val="hybridMultilevel"/>
    <w:tmpl w:val="EB04AD0C"/>
    <w:lvl w:ilvl="0" w:tplc="240A0015">
      <w:start w:val="1"/>
      <w:numFmt w:val="upperLetter"/>
      <w:lvlText w:val="%1."/>
      <w:lvlJc w:val="left"/>
      <w:pPr>
        <w:ind w:left="1429" w:hanging="360"/>
      </w:pPr>
    </w:lvl>
    <w:lvl w:ilvl="1" w:tplc="3334CEDC">
      <w:start w:val="1"/>
      <w:numFmt w:val="upperLetter"/>
      <w:lvlText w:val="%2."/>
      <w:lvlJc w:val="left"/>
      <w:pPr>
        <w:ind w:left="1429" w:hanging="360"/>
      </w:pPr>
      <w:rPr>
        <w:b/>
        <w:bCs/>
      </w:r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0" w15:restartNumberingAfterBreak="0">
    <w:nsid w:val="6D45300E"/>
    <w:multiLevelType w:val="hybridMultilevel"/>
    <w:tmpl w:val="0F523D18"/>
    <w:lvl w:ilvl="0" w:tplc="3B2C9A9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1" w15:restartNumberingAfterBreak="0">
    <w:nsid w:val="6D4547E5"/>
    <w:multiLevelType w:val="hybridMultilevel"/>
    <w:tmpl w:val="B5A88434"/>
    <w:lvl w:ilvl="0" w:tplc="567A10FA">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2" w15:restartNumberingAfterBreak="0">
    <w:nsid w:val="6DB46792"/>
    <w:multiLevelType w:val="hybridMultilevel"/>
    <w:tmpl w:val="A5C2B54C"/>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63" w15:restartNumberingAfterBreak="0">
    <w:nsid w:val="6DE95F73"/>
    <w:multiLevelType w:val="hybridMultilevel"/>
    <w:tmpl w:val="F104B5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4" w15:restartNumberingAfterBreak="0">
    <w:nsid w:val="6E642F3A"/>
    <w:multiLevelType w:val="hybridMultilevel"/>
    <w:tmpl w:val="EB5E2B60"/>
    <w:lvl w:ilvl="0" w:tplc="FFFFFFFF">
      <w:start w:val="1"/>
      <w:numFmt w:val="upperLetter"/>
      <w:lvlText w:val="%1."/>
      <w:lvlJc w:val="left"/>
      <w:pPr>
        <w:ind w:left="1069" w:hanging="360"/>
      </w:pPr>
      <w:rPr>
        <w:rFonts w:hint="default"/>
        <w:b/>
        <w:bCs/>
      </w:rPr>
    </w:lvl>
    <w:lvl w:ilvl="1" w:tplc="50123EFE">
      <w:start w:val="1"/>
      <w:numFmt w:val="decimal"/>
      <w:lvlText w:val="%2."/>
      <w:lvlJc w:val="left"/>
      <w:pPr>
        <w:ind w:left="1429" w:hanging="360"/>
      </w:pPr>
      <w:rPr>
        <w:b/>
        <w:bCs/>
      </w:r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65" w15:restartNumberingAfterBreak="0">
    <w:nsid w:val="6E94621F"/>
    <w:multiLevelType w:val="hybridMultilevel"/>
    <w:tmpl w:val="1DCEB6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6" w15:restartNumberingAfterBreak="0">
    <w:nsid w:val="6F387A70"/>
    <w:multiLevelType w:val="hybridMultilevel"/>
    <w:tmpl w:val="0DCE04E0"/>
    <w:lvl w:ilvl="0" w:tplc="45AA1226">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67" w15:restartNumberingAfterBreak="0">
    <w:nsid w:val="6F7061DD"/>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68" w15:restartNumberingAfterBreak="0">
    <w:nsid w:val="70900750"/>
    <w:multiLevelType w:val="hybridMultilevel"/>
    <w:tmpl w:val="5A7A58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9" w15:restartNumberingAfterBreak="0">
    <w:nsid w:val="71146ED1"/>
    <w:multiLevelType w:val="hybridMultilevel"/>
    <w:tmpl w:val="473056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0" w15:restartNumberingAfterBreak="0">
    <w:nsid w:val="713D1293"/>
    <w:multiLevelType w:val="hybridMultilevel"/>
    <w:tmpl w:val="71761E9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71" w15:restartNumberingAfterBreak="0">
    <w:nsid w:val="72103044"/>
    <w:multiLevelType w:val="hybridMultilevel"/>
    <w:tmpl w:val="BF42BF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2" w15:restartNumberingAfterBreak="0">
    <w:nsid w:val="72474CB1"/>
    <w:multiLevelType w:val="hybridMultilevel"/>
    <w:tmpl w:val="CF34A74E"/>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3" w15:restartNumberingAfterBreak="0">
    <w:nsid w:val="73763F7E"/>
    <w:multiLevelType w:val="hybridMultilevel"/>
    <w:tmpl w:val="E96C8778"/>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374" w15:restartNumberingAfterBreak="0">
    <w:nsid w:val="73A308AB"/>
    <w:multiLevelType w:val="hybridMultilevel"/>
    <w:tmpl w:val="7CECD0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5" w15:restartNumberingAfterBreak="0">
    <w:nsid w:val="748610AB"/>
    <w:multiLevelType w:val="hybridMultilevel"/>
    <w:tmpl w:val="70D4F370"/>
    <w:lvl w:ilvl="0" w:tplc="56240CBE">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6" w15:restartNumberingAfterBreak="0">
    <w:nsid w:val="752A1919"/>
    <w:multiLevelType w:val="hybridMultilevel"/>
    <w:tmpl w:val="EE1AF8CA"/>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377" w15:restartNumberingAfterBreak="0">
    <w:nsid w:val="75807961"/>
    <w:multiLevelType w:val="hybridMultilevel"/>
    <w:tmpl w:val="AA367E30"/>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8" w15:restartNumberingAfterBreak="0">
    <w:nsid w:val="758F4AAE"/>
    <w:multiLevelType w:val="hybridMultilevel"/>
    <w:tmpl w:val="711E13A6"/>
    <w:lvl w:ilvl="0" w:tplc="240A0015">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9" w15:restartNumberingAfterBreak="0">
    <w:nsid w:val="758F524E"/>
    <w:multiLevelType w:val="hybridMultilevel"/>
    <w:tmpl w:val="901855C6"/>
    <w:lvl w:ilvl="0" w:tplc="2D68743C">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80" w15:restartNumberingAfterBreak="0">
    <w:nsid w:val="767C48F4"/>
    <w:multiLevelType w:val="hybridMultilevel"/>
    <w:tmpl w:val="FE8856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1" w15:restartNumberingAfterBreak="0">
    <w:nsid w:val="768360D5"/>
    <w:multiLevelType w:val="hybridMultilevel"/>
    <w:tmpl w:val="2CBA2870"/>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382" w15:restartNumberingAfterBreak="0">
    <w:nsid w:val="76D63C0E"/>
    <w:multiLevelType w:val="hybridMultilevel"/>
    <w:tmpl w:val="68E6CED6"/>
    <w:lvl w:ilvl="0" w:tplc="5C7C8158">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83" w15:restartNumberingAfterBreak="0">
    <w:nsid w:val="775B3D80"/>
    <w:multiLevelType w:val="hybridMultilevel"/>
    <w:tmpl w:val="3A22B4CE"/>
    <w:lvl w:ilvl="0" w:tplc="2042F43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4" w15:restartNumberingAfterBreak="0">
    <w:nsid w:val="778164D6"/>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85" w15:restartNumberingAfterBreak="0">
    <w:nsid w:val="77CD3C22"/>
    <w:multiLevelType w:val="hybridMultilevel"/>
    <w:tmpl w:val="59D01DD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86" w15:restartNumberingAfterBreak="0">
    <w:nsid w:val="77CE7A11"/>
    <w:multiLevelType w:val="hybridMultilevel"/>
    <w:tmpl w:val="3F5ACF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7" w15:restartNumberingAfterBreak="0">
    <w:nsid w:val="77F834BF"/>
    <w:multiLevelType w:val="hybridMultilevel"/>
    <w:tmpl w:val="15EA2A94"/>
    <w:lvl w:ilvl="0" w:tplc="EA929992">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88" w15:restartNumberingAfterBreak="0">
    <w:nsid w:val="780E71F8"/>
    <w:multiLevelType w:val="hybridMultilevel"/>
    <w:tmpl w:val="26E6C17E"/>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9" w15:restartNumberingAfterBreak="0">
    <w:nsid w:val="784C545E"/>
    <w:multiLevelType w:val="hybridMultilevel"/>
    <w:tmpl w:val="CB785A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0" w15:restartNumberingAfterBreak="0">
    <w:nsid w:val="7945183A"/>
    <w:multiLevelType w:val="hybridMultilevel"/>
    <w:tmpl w:val="2102C07C"/>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1" w15:restartNumberingAfterBreak="0">
    <w:nsid w:val="7A6B3937"/>
    <w:multiLevelType w:val="hybridMultilevel"/>
    <w:tmpl w:val="1FC8BD68"/>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92" w15:restartNumberingAfterBreak="0">
    <w:nsid w:val="7B2F0B15"/>
    <w:multiLevelType w:val="hybridMultilevel"/>
    <w:tmpl w:val="A0A8D4D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3" w15:restartNumberingAfterBreak="0">
    <w:nsid w:val="7B990088"/>
    <w:multiLevelType w:val="hybridMultilevel"/>
    <w:tmpl w:val="1FC8BD68"/>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94" w15:restartNumberingAfterBreak="0">
    <w:nsid w:val="7C161D1C"/>
    <w:multiLevelType w:val="multilevel"/>
    <w:tmpl w:val="FE4E83B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5" w15:restartNumberingAfterBreak="0">
    <w:nsid w:val="7C163D00"/>
    <w:multiLevelType w:val="hybridMultilevel"/>
    <w:tmpl w:val="CED6911C"/>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6" w15:restartNumberingAfterBreak="0">
    <w:nsid w:val="7C21542D"/>
    <w:multiLevelType w:val="hybridMultilevel"/>
    <w:tmpl w:val="224649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7" w15:restartNumberingAfterBreak="0">
    <w:nsid w:val="7C7A1739"/>
    <w:multiLevelType w:val="hybridMultilevel"/>
    <w:tmpl w:val="48B82CEC"/>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8" w15:restartNumberingAfterBreak="0">
    <w:nsid w:val="7CE37053"/>
    <w:multiLevelType w:val="hybridMultilevel"/>
    <w:tmpl w:val="E2B267C6"/>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399" w15:restartNumberingAfterBreak="0">
    <w:nsid w:val="7D7F41CC"/>
    <w:multiLevelType w:val="hybridMultilevel"/>
    <w:tmpl w:val="00B8FDB2"/>
    <w:lvl w:ilvl="0" w:tplc="1988E1A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0" w15:restartNumberingAfterBreak="0">
    <w:nsid w:val="7DBA0A88"/>
    <w:multiLevelType w:val="hybridMultilevel"/>
    <w:tmpl w:val="6DDAD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1" w15:restartNumberingAfterBreak="0">
    <w:nsid w:val="7DBB4CCB"/>
    <w:multiLevelType w:val="hybridMultilevel"/>
    <w:tmpl w:val="9C387EEE"/>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2" w15:restartNumberingAfterBreak="0">
    <w:nsid w:val="7E391341"/>
    <w:multiLevelType w:val="hybridMultilevel"/>
    <w:tmpl w:val="C29C88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3" w15:restartNumberingAfterBreak="0">
    <w:nsid w:val="7E6C5268"/>
    <w:multiLevelType w:val="hybridMultilevel"/>
    <w:tmpl w:val="5B960848"/>
    <w:lvl w:ilvl="0" w:tplc="29040A86">
      <w:start w:val="1"/>
      <w:numFmt w:val="decimal"/>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404" w15:restartNumberingAfterBreak="0">
    <w:nsid w:val="7E747361"/>
    <w:multiLevelType w:val="hybridMultilevel"/>
    <w:tmpl w:val="0714D6C6"/>
    <w:lvl w:ilvl="0" w:tplc="05BC407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5" w15:restartNumberingAfterBreak="0">
    <w:nsid w:val="7ECD5D0C"/>
    <w:multiLevelType w:val="hybridMultilevel"/>
    <w:tmpl w:val="DB3AC710"/>
    <w:lvl w:ilvl="0" w:tplc="6716257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6" w15:restartNumberingAfterBreak="0">
    <w:nsid w:val="7F606BD4"/>
    <w:multiLevelType w:val="hybridMultilevel"/>
    <w:tmpl w:val="0912561A"/>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07" w15:restartNumberingAfterBreak="0">
    <w:nsid w:val="7FBD3995"/>
    <w:multiLevelType w:val="hybridMultilevel"/>
    <w:tmpl w:val="A2ECDF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8" w15:restartNumberingAfterBreak="0">
    <w:nsid w:val="7FC327D6"/>
    <w:multiLevelType w:val="hybridMultilevel"/>
    <w:tmpl w:val="2B44269C"/>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1475222480">
    <w:abstractNumId w:val="176"/>
  </w:num>
  <w:num w:numId="2" w16cid:durableId="642850118">
    <w:abstractNumId w:val="8"/>
  </w:num>
  <w:num w:numId="3" w16cid:durableId="598638413">
    <w:abstractNumId w:val="3"/>
  </w:num>
  <w:num w:numId="4" w16cid:durableId="1139031249">
    <w:abstractNumId w:val="2"/>
  </w:num>
  <w:num w:numId="5" w16cid:durableId="530607964">
    <w:abstractNumId w:val="1"/>
  </w:num>
  <w:num w:numId="6" w16cid:durableId="1501504228">
    <w:abstractNumId w:val="0"/>
  </w:num>
  <w:num w:numId="7" w16cid:durableId="1524126186">
    <w:abstractNumId w:val="9"/>
  </w:num>
  <w:num w:numId="8" w16cid:durableId="2105108116">
    <w:abstractNumId w:val="7"/>
  </w:num>
  <w:num w:numId="9" w16cid:durableId="1912153627">
    <w:abstractNumId w:val="6"/>
  </w:num>
  <w:num w:numId="10" w16cid:durableId="1277828911">
    <w:abstractNumId w:val="5"/>
  </w:num>
  <w:num w:numId="11" w16cid:durableId="1627925470">
    <w:abstractNumId w:val="4"/>
  </w:num>
  <w:num w:numId="12" w16cid:durableId="1746954346">
    <w:abstractNumId w:val="130"/>
  </w:num>
  <w:num w:numId="13" w16cid:durableId="2064939077">
    <w:abstractNumId w:val="154"/>
  </w:num>
  <w:num w:numId="14" w16cid:durableId="1704164732">
    <w:abstractNumId w:val="260"/>
  </w:num>
  <w:num w:numId="15" w16cid:durableId="1593198095">
    <w:abstractNumId w:val="15"/>
  </w:num>
  <w:num w:numId="16" w16cid:durableId="997490427">
    <w:abstractNumId w:val="170"/>
  </w:num>
  <w:num w:numId="17" w16cid:durableId="538052419">
    <w:abstractNumId w:val="187"/>
  </w:num>
  <w:num w:numId="18" w16cid:durableId="747462975">
    <w:abstractNumId w:val="394"/>
  </w:num>
  <w:num w:numId="19" w16cid:durableId="1741367940">
    <w:abstractNumId w:val="295"/>
  </w:num>
  <w:num w:numId="20" w16cid:durableId="803086053">
    <w:abstractNumId w:val="348"/>
  </w:num>
  <w:num w:numId="21" w16cid:durableId="712734623">
    <w:abstractNumId w:val="274"/>
  </w:num>
  <w:num w:numId="22" w16cid:durableId="1021980708">
    <w:abstractNumId w:val="257"/>
  </w:num>
  <w:num w:numId="23" w16cid:durableId="1289359727">
    <w:abstractNumId w:val="407"/>
  </w:num>
  <w:num w:numId="24" w16cid:durableId="1059093904">
    <w:abstractNumId w:val="343"/>
  </w:num>
  <w:num w:numId="25" w16cid:durableId="2029133580">
    <w:abstractNumId w:val="256"/>
  </w:num>
  <w:num w:numId="26" w16cid:durableId="2118864334">
    <w:abstractNumId w:val="168"/>
  </w:num>
  <w:num w:numId="27" w16cid:durableId="1130636931">
    <w:abstractNumId w:val="177"/>
  </w:num>
  <w:num w:numId="28" w16cid:durableId="1847941349">
    <w:abstractNumId w:val="115"/>
  </w:num>
  <w:num w:numId="29" w16cid:durableId="436144015">
    <w:abstractNumId w:val="162"/>
  </w:num>
  <w:num w:numId="30" w16cid:durableId="1587114014">
    <w:abstractNumId w:val="13"/>
  </w:num>
  <w:num w:numId="31" w16cid:durableId="815411091">
    <w:abstractNumId w:val="352"/>
  </w:num>
  <w:num w:numId="32" w16cid:durableId="1309169799">
    <w:abstractNumId w:val="17"/>
  </w:num>
  <w:num w:numId="33" w16cid:durableId="798062527">
    <w:abstractNumId w:val="150"/>
  </w:num>
  <w:num w:numId="34" w16cid:durableId="890923837">
    <w:abstractNumId w:val="230"/>
  </w:num>
  <w:num w:numId="35" w16cid:durableId="26881843">
    <w:abstractNumId w:val="24"/>
  </w:num>
  <w:num w:numId="36" w16cid:durableId="1869945044">
    <w:abstractNumId w:val="200"/>
  </w:num>
  <w:num w:numId="37" w16cid:durableId="1910187188">
    <w:abstractNumId w:val="198"/>
  </w:num>
  <w:num w:numId="38" w16cid:durableId="850995511">
    <w:abstractNumId w:val="363"/>
  </w:num>
  <w:num w:numId="39" w16cid:durableId="428089570">
    <w:abstractNumId w:val="219"/>
  </w:num>
  <w:num w:numId="40" w16cid:durableId="208383">
    <w:abstractNumId w:val="289"/>
  </w:num>
  <w:num w:numId="41" w16cid:durableId="693192378">
    <w:abstractNumId w:val="44"/>
  </w:num>
  <w:num w:numId="42" w16cid:durableId="1054086981">
    <w:abstractNumId w:val="325"/>
  </w:num>
  <w:num w:numId="43" w16cid:durableId="1319119061">
    <w:abstractNumId w:val="165"/>
  </w:num>
  <w:num w:numId="44" w16cid:durableId="1072628019">
    <w:abstractNumId w:val="193"/>
  </w:num>
  <w:num w:numId="45" w16cid:durableId="2106266777">
    <w:abstractNumId w:val="286"/>
  </w:num>
  <w:num w:numId="46" w16cid:durableId="740758802">
    <w:abstractNumId w:val="386"/>
  </w:num>
  <w:num w:numId="47" w16cid:durableId="1022322320">
    <w:abstractNumId w:val="318"/>
  </w:num>
  <w:num w:numId="48" w16cid:durableId="1211041203">
    <w:abstractNumId w:val="327"/>
  </w:num>
  <w:num w:numId="49" w16cid:durableId="556739994">
    <w:abstractNumId w:val="138"/>
  </w:num>
  <w:num w:numId="50" w16cid:durableId="618487081">
    <w:abstractNumId w:val="180"/>
  </w:num>
  <w:num w:numId="51" w16cid:durableId="865678470">
    <w:abstractNumId w:val="237"/>
  </w:num>
  <w:num w:numId="52" w16cid:durableId="622076319">
    <w:abstractNumId w:val="60"/>
  </w:num>
  <w:num w:numId="53" w16cid:durableId="800391308">
    <w:abstractNumId w:val="205"/>
  </w:num>
  <w:num w:numId="54" w16cid:durableId="490560735">
    <w:abstractNumId w:val="101"/>
  </w:num>
  <w:num w:numId="55" w16cid:durableId="503860387">
    <w:abstractNumId w:val="309"/>
  </w:num>
  <w:num w:numId="56" w16cid:durableId="1931890571">
    <w:abstractNumId w:val="280"/>
  </w:num>
  <w:num w:numId="57" w16cid:durableId="870142491">
    <w:abstractNumId w:val="99"/>
  </w:num>
  <w:num w:numId="58" w16cid:durableId="1025325347">
    <w:abstractNumId w:val="160"/>
  </w:num>
  <w:num w:numId="59" w16cid:durableId="1833332972">
    <w:abstractNumId w:val="341"/>
  </w:num>
  <w:num w:numId="60" w16cid:durableId="2016027687">
    <w:abstractNumId w:val="188"/>
  </w:num>
  <w:num w:numId="61" w16cid:durableId="2059233052">
    <w:abstractNumId w:val="306"/>
  </w:num>
  <w:num w:numId="62" w16cid:durableId="46878516">
    <w:abstractNumId w:val="273"/>
  </w:num>
  <w:num w:numId="63" w16cid:durableId="264458144">
    <w:abstractNumId w:val="356"/>
  </w:num>
  <w:num w:numId="64" w16cid:durableId="142160415">
    <w:abstractNumId w:val="26"/>
  </w:num>
  <w:num w:numId="65" w16cid:durableId="2077437295">
    <w:abstractNumId w:val="244"/>
  </w:num>
  <w:num w:numId="66" w16cid:durableId="885681409">
    <w:abstractNumId w:val="30"/>
  </w:num>
  <w:num w:numId="67" w16cid:durableId="1097562581">
    <w:abstractNumId w:val="195"/>
  </w:num>
  <w:num w:numId="68" w16cid:durableId="805124487">
    <w:abstractNumId w:val="112"/>
  </w:num>
  <w:num w:numId="69" w16cid:durableId="73280160">
    <w:abstractNumId w:val="42"/>
  </w:num>
  <w:num w:numId="70" w16cid:durableId="1549611352">
    <w:abstractNumId w:val="243"/>
  </w:num>
  <w:num w:numId="71" w16cid:durableId="130487456">
    <w:abstractNumId w:val="399"/>
  </w:num>
  <w:num w:numId="72" w16cid:durableId="1498307745">
    <w:abstractNumId w:val="105"/>
  </w:num>
  <w:num w:numId="73" w16cid:durableId="278336277">
    <w:abstractNumId w:val="86"/>
  </w:num>
  <w:num w:numId="74" w16cid:durableId="1300114368">
    <w:abstractNumId w:val="82"/>
  </w:num>
  <w:num w:numId="75" w16cid:durableId="2130077021">
    <w:abstractNumId w:val="91"/>
  </w:num>
  <w:num w:numId="76" w16cid:durableId="102186914">
    <w:abstractNumId w:val="56"/>
  </w:num>
  <w:num w:numId="77" w16cid:durableId="1481144669">
    <w:abstractNumId w:val="37"/>
  </w:num>
  <w:num w:numId="78" w16cid:durableId="1571623561">
    <w:abstractNumId w:val="166"/>
  </w:num>
  <w:num w:numId="79" w16cid:durableId="2126849810">
    <w:abstractNumId w:val="144"/>
  </w:num>
  <w:num w:numId="80" w16cid:durableId="1870680309">
    <w:abstractNumId w:val="159"/>
  </w:num>
  <w:num w:numId="81" w16cid:durableId="200289685">
    <w:abstractNumId w:val="324"/>
  </w:num>
  <w:num w:numId="82" w16cid:durableId="442186735">
    <w:abstractNumId w:val="28"/>
  </w:num>
  <w:num w:numId="83" w16cid:durableId="12995509">
    <w:abstractNumId w:val="254"/>
  </w:num>
  <w:num w:numId="84" w16cid:durableId="2058427160">
    <w:abstractNumId w:val="136"/>
  </w:num>
  <w:num w:numId="85" w16cid:durableId="453059437">
    <w:abstractNumId w:val="181"/>
  </w:num>
  <w:num w:numId="86" w16cid:durableId="554391898">
    <w:abstractNumId w:val="123"/>
  </w:num>
  <w:num w:numId="87" w16cid:durableId="19359389">
    <w:abstractNumId w:val="276"/>
  </w:num>
  <w:num w:numId="88" w16cid:durableId="1546720183">
    <w:abstractNumId w:val="292"/>
  </w:num>
  <w:num w:numId="89" w16cid:durableId="1658268153">
    <w:abstractNumId w:val="275"/>
  </w:num>
  <w:num w:numId="90" w16cid:durableId="566765255">
    <w:abstractNumId w:val="48"/>
  </w:num>
  <w:num w:numId="91" w16cid:durableId="1458375447">
    <w:abstractNumId w:val="140"/>
  </w:num>
  <w:num w:numId="92" w16cid:durableId="1869222081">
    <w:abstractNumId w:val="383"/>
  </w:num>
  <w:num w:numId="93" w16cid:durableId="1687831726">
    <w:abstractNumId w:val="29"/>
  </w:num>
  <w:num w:numId="94" w16cid:durableId="974717414">
    <w:abstractNumId w:val="242"/>
  </w:num>
  <w:num w:numId="95" w16cid:durableId="1330908236">
    <w:abstractNumId w:val="335"/>
  </w:num>
  <w:num w:numId="96" w16cid:durableId="1456371272">
    <w:abstractNumId w:val="20"/>
  </w:num>
  <w:num w:numId="97" w16cid:durableId="533463629">
    <w:abstractNumId w:val="251"/>
  </w:num>
  <w:num w:numId="98" w16cid:durableId="411245918">
    <w:abstractNumId w:val="231"/>
  </w:num>
  <w:num w:numId="99" w16cid:durableId="881556169">
    <w:abstractNumId w:val="133"/>
  </w:num>
  <w:num w:numId="100" w16cid:durableId="1440569250">
    <w:abstractNumId w:val="179"/>
  </w:num>
  <w:num w:numId="101" w16cid:durableId="1200824442">
    <w:abstractNumId w:val="25"/>
  </w:num>
  <w:num w:numId="102" w16cid:durableId="778139967">
    <w:abstractNumId w:val="194"/>
  </w:num>
  <w:num w:numId="103" w16cid:durableId="293608168">
    <w:abstractNumId w:val="406"/>
  </w:num>
  <w:num w:numId="104" w16cid:durableId="1735229339">
    <w:abstractNumId w:val="124"/>
  </w:num>
  <w:num w:numId="105" w16cid:durableId="308561625">
    <w:abstractNumId w:val="191"/>
  </w:num>
  <w:num w:numId="106" w16cid:durableId="859969935">
    <w:abstractNumId w:val="367"/>
  </w:num>
  <w:num w:numId="107" w16cid:durableId="1790933621">
    <w:abstractNumId w:val="98"/>
  </w:num>
  <w:num w:numId="108" w16cid:durableId="1466848156">
    <w:abstractNumId w:val="61"/>
  </w:num>
  <w:num w:numId="109" w16cid:durableId="1663511850">
    <w:abstractNumId w:val="192"/>
  </w:num>
  <w:num w:numId="110" w16cid:durableId="2053922085">
    <w:abstractNumId w:val="266"/>
  </w:num>
  <w:num w:numId="111" w16cid:durableId="2048944008">
    <w:abstractNumId w:val="106"/>
  </w:num>
  <w:num w:numId="112" w16cid:durableId="1253053425">
    <w:abstractNumId w:val="345"/>
  </w:num>
  <w:num w:numId="113" w16cid:durableId="616984557">
    <w:abstractNumId w:val="163"/>
  </w:num>
  <w:num w:numId="114" w16cid:durableId="2067753501">
    <w:abstractNumId w:val="203"/>
  </w:num>
  <w:num w:numId="115" w16cid:durableId="703408219">
    <w:abstractNumId w:val="301"/>
  </w:num>
  <w:num w:numId="116" w16cid:durableId="1543513877">
    <w:abstractNumId w:val="36"/>
  </w:num>
  <w:num w:numId="117" w16cid:durableId="428895205">
    <w:abstractNumId w:val="62"/>
  </w:num>
  <w:num w:numId="118" w16cid:durableId="2059234222">
    <w:abstractNumId w:val="196"/>
  </w:num>
  <w:num w:numId="119" w16cid:durableId="1660690202">
    <w:abstractNumId w:val="141"/>
  </w:num>
  <w:num w:numId="120" w16cid:durableId="1590651147">
    <w:abstractNumId w:val="45"/>
  </w:num>
  <w:num w:numId="121" w16cid:durableId="1369259827">
    <w:abstractNumId w:val="288"/>
  </w:num>
  <w:num w:numId="122" w16cid:durableId="1449004034">
    <w:abstractNumId w:val="305"/>
  </w:num>
  <w:num w:numId="123" w16cid:durableId="1632520987">
    <w:abstractNumId w:val="404"/>
  </w:num>
  <w:num w:numId="124" w16cid:durableId="1515994186">
    <w:abstractNumId w:val="296"/>
  </w:num>
  <w:num w:numId="125" w16cid:durableId="1895506776">
    <w:abstractNumId w:val="247"/>
  </w:num>
  <w:num w:numId="126" w16cid:durableId="1025911285">
    <w:abstractNumId w:val="268"/>
  </w:num>
  <w:num w:numId="127" w16cid:durableId="1164248726">
    <w:abstractNumId w:val="108"/>
  </w:num>
  <w:num w:numId="128" w16cid:durableId="1891073907">
    <w:abstractNumId w:val="83"/>
  </w:num>
  <w:num w:numId="129" w16cid:durableId="1976911430">
    <w:abstractNumId w:val="206"/>
  </w:num>
  <w:num w:numId="130" w16cid:durableId="1721393219">
    <w:abstractNumId w:val="113"/>
  </w:num>
  <w:num w:numId="131" w16cid:durableId="1019962681">
    <w:abstractNumId w:val="384"/>
  </w:num>
  <w:num w:numId="132" w16cid:durableId="1443262014">
    <w:abstractNumId w:val="116"/>
  </w:num>
  <w:num w:numId="133" w16cid:durableId="1705447960">
    <w:abstractNumId w:val="282"/>
  </w:num>
  <w:num w:numId="134" w16cid:durableId="1219513150">
    <w:abstractNumId w:val="87"/>
  </w:num>
  <w:num w:numId="135" w16cid:durableId="1759447957">
    <w:abstractNumId w:val="263"/>
  </w:num>
  <w:num w:numId="136" w16cid:durableId="2136167612">
    <w:abstractNumId w:val="265"/>
  </w:num>
  <w:num w:numId="137" w16cid:durableId="1690449484">
    <w:abstractNumId w:val="43"/>
  </w:num>
  <w:num w:numId="138" w16cid:durableId="490752780">
    <w:abstractNumId w:val="297"/>
  </w:num>
  <w:num w:numId="139" w16cid:durableId="454368349">
    <w:abstractNumId w:val="308"/>
  </w:num>
  <w:num w:numId="140" w16cid:durableId="375356514">
    <w:abstractNumId w:val="85"/>
  </w:num>
  <w:num w:numId="141" w16cid:durableId="1980106467">
    <w:abstractNumId w:val="317"/>
  </w:num>
  <w:num w:numId="142" w16cid:durableId="1829709914">
    <w:abstractNumId w:val="207"/>
  </w:num>
  <w:num w:numId="143" w16cid:durableId="943537541">
    <w:abstractNumId w:val="299"/>
  </w:num>
  <w:num w:numId="144" w16cid:durableId="914558338">
    <w:abstractNumId w:val="278"/>
  </w:num>
  <w:num w:numId="145" w16cid:durableId="967517472">
    <w:abstractNumId w:val="164"/>
  </w:num>
  <w:num w:numId="146" w16cid:durableId="1571113754">
    <w:abstractNumId w:val="246"/>
  </w:num>
  <w:num w:numId="147" w16cid:durableId="1811048337">
    <w:abstractNumId w:val="329"/>
  </w:num>
  <w:num w:numId="148" w16cid:durableId="1863081851">
    <w:abstractNumId w:val="261"/>
  </w:num>
  <w:num w:numId="149" w16cid:durableId="177697274">
    <w:abstractNumId w:val="210"/>
  </w:num>
  <w:num w:numId="150" w16cid:durableId="1566917994">
    <w:abstractNumId w:val="118"/>
  </w:num>
  <w:num w:numId="151" w16cid:durableId="168102732">
    <w:abstractNumId w:val="64"/>
  </w:num>
  <w:num w:numId="152" w16cid:durableId="1680237554">
    <w:abstractNumId w:val="395"/>
  </w:num>
  <w:num w:numId="153" w16cid:durableId="784159223">
    <w:abstractNumId w:val="174"/>
  </w:num>
  <w:num w:numId="154" w16cid:durableId="1032804283">
    <w:abstractNumId w:val="291"/>
  </w:num>
  <w:num w:numId="155" w16cid:durableId="657878878">
    <w:abstractNumId w:val="228"/>
  </w:num>
  <w:num w:numId="156" w16cid:durableId="1361589138">
    <w:abstractNumId w:val="182"/>
  </w:num>
  <w:num w:numId="157" w16cid:durableId="1332640079">
    <w:abstractNumId w:val="139"/>
  </w:num>
  <w:num w:numId="158" w16cid:durableId="563610587">
    <w:abstractNumId w:val="255"/>
  </w:num>
  <w:num w:numId="159" w16cid:durableId="2003390189">
    <w:abstractNumId w:val="67"/>
  </w:num>
  <w:num w:numId="160" w16cid:durableId="293995661">
    <w:abstractNumId w:val="283"/>
  </w:num>
  <w:num w:numId="161" w16cid:durableId="599215049">
    <w:abstractNumId w:val="121"/>
  </w:num>
  <w:num w:numId="162" w16cid:durableId="1053042013">
    <w:abstractNumId w:val="77"/>
  </w:num>
  <w:num w:numId="163" w16cid:durableId="1542745864">
    <w:abstractNumId w:val="307"/>
  </w:num>
  <w:num w:numId="164" w16cid:durableId="1295135152">
    <w:abstractNumId w:val="377"/>
  </w:num>
  <w:num w:numId="165" w16cid:durableId="575435348">
    <w:abstractNumId w:val="315"/>
  </w:num>
  <w:num w:numId="166" w16cid:durableId="872691544">
    <w:abstractNumId w:val="347"/>
  </w:num>
  <w:num w:numId="167" w16cid:durableId="9451059">
    <w:abstractNumId w:val="375"/>
  </w:num>
  <w:num w:numId="168" w16cid:durableId="1988119849">
    <w:abstractNumId w:val="293"/>
  </w:num>
  <w:num w:numId="169" w16cid:durableId="426846838">
    <w:abstractNumId w:val="81"/>
  </w:num>
  <w:num w:numId="170" w16cid:durableId="1225794089">
    <w:abstractNumId w:val="201"/>
  </w:num>
  <w:num w:numId="171" w16cid:durableId="1401824165">
    <w:abstractNumId w:val="93"/>
  </w:num>
  <w:num w:numId="172" w16cid:durableId="510948784">
    <w:abstractNumId w:val="148"/>
  </w:num>
  <w:num w:numId="173" w16cid:durableId="1462651122">
    <w:abstractNumId w:val="158"/>
  </w:num>
  <w:num w:numId="174" w16cid:durableId="650207657">
    <w:abstractNumId w:val="320"/>
  </w:num>
  <w:num w:numId="175" w16cid:durableId="933055229">
    <w:abstractNumId w:val="41"/>
  </w:num>
  <w:num w:numId="176" w16cid:durableId="577250120">
    <w:abstractNumId w:val="197"/>
  </w:num>
  <w:num w:numId="177" w16cid:durableId="298076893">
    <w:abstractNumId w:val="111"/>
  </w:num>
  <w:num w:numId="178" w16cid:durableId="1089501116">
    <w:abstractNumId w:val="152"/>
  </w:num>
  <w:num w:numId="179" w16cid:durableId="2082680695">
    <w:abstractNumId w:val="128"/>
  </w:num>
  <w:num w:numId="180" w16cid:durableId="773939547">
    <w:abstractNumId w:val="89"/>
  </w:num>
  <w:num w:numId="181" w16cid:durableId="245236425">
    <w:abstractNumId w:val="396"/>
  </w:num>
  <w:num w:numId="182" w16cid:durableId="2081443341">
    <w:abstractNumId w:val="49"/>
  </w:num>
  <w:num w:numId="183" w16cid:durableId="184443392">
    <w:abstractNumId w:val="337"/>
  </w:num>
  <w:num w:numId="184" w16cid:durableId="745342217">
    <w:abstractNumId w:val="353"/>
  </w:num>
  <w:num w:numId="185" w16cid:durableId="32771254">
    <w:abstractNumId w:val="339"/>
  </w:num>
  <w:num w:numId="186" w16cid:durableId="1503231958">
    <w:abstractNumId w:val="388"/>
  </w:num>
  <w:num w:numId="187" w16cid:durableId="988097846">
    <w:abstractNumId w:val="204"/>
  </w:num>
  <w:num w:numId="188" w16cid:durableId="2080521047">
    <w:abstractNumId w:val="189"/>
  </w:num>
  <w:num w:numId="189" w16cid:durableId="1591350214">
    <w:abstractNumId w:val="248"/>
  </w:num>
  <w:num w:numId="190" w16cid:durableId="76488186">
    <w:abstractNumId w:val="137"/>
  </w:num>
  <w:num w:numId="191" w16cid:durableId="682827800">
    <w:abstractNumId w:val="372"/>
  </w:num>
  <w:num w:numId="192" w16cid:durableId="325281318">
    <w:abstractNumId w:val="397"/>
  </w:num>
  <w:num w:numId="193" w16cid:durableId="2064595342">
    <w:abstractNumId w:val="208"/>
  </w:num>
  <w:num w:numId="194" w16cid:durableId="1329482482">
    <w:abstractNumId w:val="333"/>
  </w:num>
  <w:num w:numId="195" w16cid:durableId="1579635320">
    <w:abstractNumId w:val="401"/>
  </w:num>
  <w:num w:numId="196" w16cid:durableId="366224967">
    <w:abstractNumId w:val="104"/>
  </w:num>
  <w:num w:numId="197" w16cid:durableId="1377200296">
    <w:abstractNumId w:val="186"/>
  </w:num>
  <w:num w:numId="198" w16cid:durableId="1166749865">
    <w:abstractNumId w:val="50"/>
  </w:num>
  <w:num w:numId="199" w16cid:durableId="742870450">
    <w:abstractNumId w:val="145"/>
  </w:num>
  <w:num w:numId="200" w16cid:durableId="1172835348">
    <w:abstractNumId w:val="171"/>
  </w:num>
  <w:num w:numId="201" w16cid:durableId="640887165">
    <w:abstractNumId w:val="88"/>
  </w:num>
  <w:num w:numId="202" w16cid:durableId="183791517">
    <w:abstractNumId w:val="109"/>
  </w:num>
  <w:num w:numId="203" w16cid:durableId="499152514">
    <w:abstractNumId w:val="172"/>
  </w:num>
  <w:num w:numId="204" w16cid:durableId="2125152774">
    <w:abstractNumId w:val="100"/>
  </w:num>
  <w:num w:numId="205" w16cid:durableId="1263731698">
    <w:abstractNumId w:val="70"/>
  </w:num>
  <w:num w:numId="206" w16cid:durableId="1224365586">
    <w:abstractNumId w:val="202"/>
  </w:num>
  <w:num w:numId="207" w16cid:durableId="1465614147">
    <w:abstractNumId w:val="22"/>
  </w:num>
  <w:num w:numId="208" w16cid:durableId="421991578">
    <w:abstractNumId w:val="21"/>
  </w:num>
  <w:num w:numId="209" w16cid:durableId="1868328210">
    <w:abstractNumId w:val="126"/>
  </w:num>
  <w:num w:numId="210" w16cid:durableId="128128908">
    <w:abstractNumId w:val="211"/>
  </w:num>
  <w:num w:numId="211" w16cid:durableId="340397019">
    <w:abstractNumId w:val="220"/>
  </w:num>
  <w:num w:numId="212" w16cid:durableId="1768768265">
    <w:abstractNumId w:val="381"/>
  </w:num>
  <w:num w:numId="213" w16cid:durableId="725027961">
    <w:abstractNumId w:val="151"/>
  </w:num>
  <w:num w:numId="214" w16cid:durableId="623385067">
    <w:abstractNumId w:val="58"/>
  </w:num>
  <w:num w:numId="215" w16cid:durableId="2010132294">
    <w:abstractNumId w:val="323"/>
  </w:num>
  <w:num w:numId="216" w16cid:durableId="227763917">
    <w:abstractNumId w:val="65"/>
  </w:num>
  <w:num w:numId="217" w16cid:durableId="1185359806">
    <w:abstractNumId w:val="267"/>
  </w:num>
  <w:num w:numId="218" w16cid:durableId="1338650091">
    <w:abstractNumId w:val="284"/>
  </w:num>
  <w:num w:numId="219" w16cid:durableId="398329164">
    <w:abstractNumId w:val="294"/>
  </w:num>
  <w:num w:numId="220" w16cid:durableId="352924275">
    <w:abstractNumId w:val="110"/>
  </w:num>
  <w:num w:numId="221" w16cid:durableId="960261136">
    <w:abstractNumId w:val="54"/>
  </w:num>
  <w:num w:numId="222" w16cid:durableId="237861871">
    <w:abstractNumId w:val="235"/>
  </w:num>
  <w:num w:numId="223" w16cid:durableId="1421943963">
    <w:abstractNumId w:val="59"/>
  </w:num>
  <w:num w:numId="224" w16cid:durableId="319192410">
    <w:abstractNumId w:val="157"/>
  </w:num>
  <w:num w:numId="225" w16cid:durableId="1807694531">
    <w:abstractNumId w:val="408"/>
  </w:num>
  <w:num w:numId="226" w16cid:durableId="844855232">
    <w:abstractNumId w:val="290"/>
  </w:num>
  <w:num w:numId="227" w16cid:durableId="1710883882">
    <w:abstractNumId w:val="271"/>
  </w:num>
  <w:num w:numId="228" w16cid:durableId="1369378523">
    <w:abstractNumId w:val="40"/>
  </w:num>
  <w:num w:numId="229" w16cid:durableId="885263299">
    <w:abstractNumId w:val="330"/>
  </w:num>
  <w:num w:numId="230" w16cid:durableId="854657547">
    <w:abstractNumId w:val="376"/>
  </w:num>
  <w:num w:numId="231" w16cid:durableId="2048597737">
    <w:abstractNumId w:val="398"/>
  </w:num>
  <w:num w:numId="232" w16cid:durableId="2030254318">
    <w:abstractNumId w:val="277"/>
  </w:num>
  <w:num w:numId="233" w16cid:durableId="1161045636">
    <w:abstractNumId w:val="213"/>
  </w:num>
  <w:num w:numId="234" w16cid:durableId="281110100">
    <w:abstractNumId w:val="373"/>
  </w:num>
  <w:num w:numId="235" w16cid:durableId="1898786086">
    <w:abstractNumId w:val="178"/>
  </w:num>
  <w:num w:numId="236" w16cid:durableId="122505150">
    <w:abstractNumId w:val="78"/>
  </w:num>
  <w:num w:numId="237" w16cid:durableId="14501997">
    <w:abstractNumId w:val="236"/>
  </w:num>
  <w:num w:numId="238" w16cid:durableId="686374790">
    <w:abstractNumId w:val="212"/>
  </w:num>
  <w:num w:numId="239" w16cid:durableId="1192111414">
    <w:abstractNumId w:val="184"/>
  </w:num>
  <w:num w:numId="240" w16cid:durableId="1344749487">
    <w:abstractNumId w:val="252"/>
  </w:num>
  <w:num w:numId="241" w16cid:durableId="857235895">
    <w:abstractNumId w:val="27"/>
  </w:num>
  <w:num w:numId="242" w16cid:durableId="265113517">
    <w:abstractNumId w:val="344"/>
  </w:num>
  <w:num w:numId="243" w16cid:durableId="1359156732">
    <w:abstractNumId w:val="132"/>
  </w:num>
  <w:num w:numId="244" w16cid:durableId="1408379212">
    <w:abstractNumId w:val="19"/>
  </w:num>
  <w:num w:numId="245" w16cid:durableId="921253171">
    <w:abstractNumId w:val="149"/>
  </w:num>
  <w:num w:numId="246" w16cid:durableId="435174556">
    <w:abstractNumId w:val="311"/>
  </w:num>
  <w:num w:numId="247" w16cid:durableId="20521533">
    <w:abstractNumId w:val="129"/>
  </w:num>
  <w:num w:numId="248" w16cid:durableId="977995902">
    <w:abstractNumId w:val="38"/>
  </w:num>
  <w:num w:numId="249" w16cid:durableId="1826360989">
    <w:abstractNumId w:val="218"/>
  </w:num>
  <w:num w:numId="250" w16cid:durableId="1488280149">
    <w:abstractNumId w:val="227"/>
  </w:num>
  <w:num w:numId="251" w16cid:durableId="874587111">
    <w:abstractNumId w:val="405"/>
  </w:num>
  <w:num w:numId="252" w16cid:durableId="1945335868">
    <w:abstractNumId w:val="357"/>
  </w:num>
  <w:num w:numId="253" w16cid:durableId="850408680">
    <w:abstractNumId w:val="302"/>
  </w:num>
  <w:num w:numId="254" w16cid:durableId="989091193">
    <w:abstractNumId w:val="209"/>
  </w:num>
  <w:num w:numId="255" w16cid:durableId="1036583249">
    <w:abstractNumId w:val="95"/>
  </w:num>
  <w:num w:numId="256" w16cid:durableId="1520894735">
    <w:abstractNumId w:val="264"/>
  </w:num>
  <w:num w:numId="257" w16cid:durableId="336006806">
    <w:abstractNumId w:val="272"/>
  </w:num>
  <w:num w:numId="258" w16cid:durableId="188035688">
    <w:abstractNumId w:val="390"/>
  </w:num>
  <w:num w:numId="259" w16cid:durableId="198204400">
    <w:abstractNumId w:val="262"/>
  </w:num>
  <w:num w:numId="260" w16cid:durableId="1482576542">
    <w:abstractNumId w:val="155"/>
  </w:num>
  <w:num w:numId="261" w16cid:durableId="1494684223">
    <w:abstractNumId w:val="120"/>
  </w:num>
  <w:num w:numId="262" w16cid:durableId="977102851">
    <w:abstractNumId w:val="57"/>
  </w:num>
  <w:num w:numId="263" w16cid:durableId="514422016">
    <w:abstractNumId w:val="303"/>
  </w:num>
  <w:num w:numId="264" w16cid:durableId="793407935">
    <w:abstractNumId w:val="402"/>
  </w:num>
  <w:num w:numId="265" w16cid:durableId="1956020070">
    <w:abstractNumId w:val="232"/>
  </w:num>
  <w:num w:numId="266" w16cid:durableId="768744929">
    <w:abstractNumId w:val="185"/>
  </w:num>
  <w:num w:numId="267" w16cid:durableId="770009440">
    <w:abstractNumId w:val="338"/>
  </w:num>
  <w:num w:numId="268" w16cid:durableId="1024555418">
    <w:abstractNumId w:val="225"/>
  </w:num>
  <w:num w:numId="269" w16cid:durableId="1012850">
    <w:abstractNumId w:val="393"/>
  </w:num>
  <w:num w:numId="270" w16cid:durableId="982806141">
    <w:abstractNumId w:val="391"/>
  </w:num>
  <w:num w:numId="271" w16cid:durableId="1401906086">
    <w:abstractNumId w:val="153"/>
  </w:num>
  <w:num w:numId="272" w16cid:durableId="781532901">
    <w:abstractNumId w:val="221"/>
  </w:num>
  <w:num w:numId="273" w16cid:durableId="145441615">
    <w:abstractNumId w:val="97"/>
  </w:num>
  <w:num w:numId="274" w16cid:durableId="417948217">
    <w:abstractNumId w:val="374"/>
  </w:num>
  <w:num w:numId="275" w16cid:durableId="1485854901">
    <w:abstractNumId w:val="258"/>
  </w:num>
  <w:num w:numId="276" w16cid:durableId="519125143">
    <w:abstractNumId w:val="222"/>
  </w:num>
  <w:num w:numId="277" w16cid:durableId="1873683142">
    <w:abstractNumId w:val="379"/>
  </w:num>
  <w:num w:numId="278" w16cid:durableId="882134740">
    <w:abstractNumId w:val="370"/>
  </w:num>
  <w:num w:numId="279" w16cid:durableId="1092048663">
    <w:abstractNumId w:val="331"/>
  </w:num>
  <w:num w:numId="280" w16cid:durableId="928004734">
    <w:abstractNumId w:val="287"/>
  </w:num>
  <w:num w:numId="281" w16cid:durableId="2068524947">
    <w:abstractNumId w:val="239"/>
  </w:num>
  <w:num w:numId="282" w16cid:durableId="945191606">
    <w:abstractNumId w:val="346"/>
  </w:num>
  <w:num w:numId="283" w16cid:durableId="1508711685">
    <w:abstractNumId w:val="33"/>
  </w:num>
  <w:num w:numId="284" w16cid:durableId="1326202820">
    <w:abstractNumId w:val="380"/>
  </w:num>
  <w:num w:numId="285" w16cid:durableId="308436933">
    <w:abstractNumId w:val="279"/>
  </w:num>
  <w:num w:numId="286" w16cid:durableId="1500268731">
    <w:abstractNumId w:val="350"/>
  </w:num>
  <w:num w:numId="287" w16cid:durableId="159734305">
    <w:abstractNumId w:val="355"/>
  </w:num>
  <w:num w:numId="288" w16cid:durableId="1630552990">
    <w:abstractNumId w:val="233"/>
  </w:num>
  <w:num w:numId="289" w16cid:durableId="1058940809">
    <w:abstractNumId w:val="313"/>
  </w:num>
  <w:num w:numId="290" w16cid:durableId="1437749908">
    <w:abstractNumId w:val="31"/>
  </w:num>
  <w:num w:numId="291" w16cid:durableId="1229463725">
    <w:abstractNumId w:val="214"/>
  </w:num>
  <w:num w:numId="292" w16cid:durableId="267615930">
    <w:abstractNumId w:val="364"/>
  </w:num>
  <w:num w:numId="293" w16cid:durableId="1209343510">
    <w:abstractNumId w:val="389"/>
  </w:num>
  <w:num w:numId="294" w16cid:durableId="983922846">
    <w:abstractNumId w:val="90"/>
  </w:num>
  <w:num w:numId="295" w16cid:durableId="954098058">
    <w:abstractNumId w:val="304"/>
  </w:num>
  <w:num w:numId="296" w16cid:durableId="2022511957">
    <w:abstractNumId w:val="119"/>
  </w:num>
  <w:num w:numId="297" w16cid:durableId="689644596">
    <w:abstractNumId w:val="84"/>
  </w:num>
  <w:num w:numId="298" w16cid:durableId="753283383">
    <w:abstractNumId w:val="281"/>
  </w:num>
  <w:num w:numId="299" w16cid:durableId="208803478">
    <w:abstractNumId w:val="217"/>
  </w:num>
  <w:num w:numId="300" w16cid:durableId="1907761522">
    <w:abstractNumId w:val="190"/>
  </w:num>
  <w:num w:numId="301" w16cid:durableId="1154226745">
    <w:abstractNumId w:val="175"/>
  </w:num>
  <w:num w:numId="302" w16cid:durableId="1498418890">
    <w:abstractNumId w:val="147"/>
  </w:num>
  <w:num w:numId="303" w16cid:durableId="1558273151">
    <w:abstractNumId w:val="169"/>
  </w:num>
  <w:num w:numId="304" w16cid:durableId="544876631">
    <w:abstractNumId w:val="223"/>
  </w:num>
  <w:num w:numId="305" w16cid:durableId="57825296">
    <w:abstractNumId w:val="326"/>
  </w:num>
  <w:num w:numId="306" w16cid:durableId="1267082756">
    <w:abstractNumId w:val="125"/>
  </w:num>
  <w:num w:numId="307" w16cid:durableId="1843809550">
    <w:abstractNumId w:val="310"/>
  </w:num>
  <w:num w:numId="308" w16cid:durableId="199052849">
    <w:abstractNumId w:val="349"/>
  </w:num>
  <w:num w:numId="309" w16cid:durableId="38676251">
    <w:abstractNumId w:val="360"/>
  </w:num>
  <w:num w:numId="310" w16cid:durableId="1846088421">
    <w:abstractNumId w:val="46"/>
  </w:num>
  <w:num w:numId="311" w16cid:durableId="517894306">
    <w:abstractNumId w:val="269"/>
  </w:num>
  <w:num w:numId="312" w16cid:durableId="1042947427">
    <w:abstractNumId w:val="226"/>
  </w:num>
  <w:num w:numId="313" w16cid:durableId="1329751367">
    <w:abstractNumId w:val="79"/>
  </w:num>
  <w:num w:numId="314" w16cid:durableId="1083648885">
    <w:abstractNumId w:val="371"/>
  </w:num>
  <w:num w:numId="315" w16cid:durableId="2038971322">
    <w:abstractNumId w:val="66"/>
  </w:num>
  <w:num w:numId="316" w16cid:durableId="1705323453">
    <w:abstractNumId w:val="156"/>
  </w:num>
  <w:num w:numId="317" w16cid:durableId="1679845209">
    <w:abstractNumId w:val="403"/>
  </w:num>
  <w:num w:numId="318" w16cid:durableId="1402751403">
    <w:abstractNumId w:val="369"/>
  </w:num>
  <w:num w:numId="319" w16cid:durableId="1006858177">
    <w:abstractNumId w:val="241"/>
  </w:num>
  <w:num w:numId="320" w16cid:durableId="313994802">
    <w:abstractNumId w:val="322"/>
  </w:num>
  <w:num w:numId="321" w16cid:durableId="1802336676">
    <w:abstractNumId w:val="249"/>
  </w:num>
  <w:num w:numId="322" w16cid:durableId="717970037">
    <w:abstractNumId w:val="53"/>
  </w:num>
  <w:num w:numId="323" w16cid:durableId="2046175046">
    <w:abstractNumId w:val="300"/>
  </w:num>
  <w:num w:numId="324" w16cid:durableId="526717671">
    <w:abstractNumId w:val="253"/>
  </w:num>
  <w:num w:numId="325" w16cid:durableId="135218537">
    <w:abstractNumId w:val="11"/>
  </w:num>
  <w:num w:numId="326" w16cid:durableId="1094088556">
    <w:abstractNumId w:val="167"/>
  </w:num>
  <w:num w:numId="327" w16cid:durableId="112218271">
    <w:abstractNumId w:val="103"/>
  </w:num>
  <w:num w:numId="328" w16cid:durableId="1915506911">
    <w:abstractNumId w:val="199"/>
  </w:num>
  <w:num w:numId="329" w16cid:durableId="1111316275">
    <w:abstractNumId w:val="63"/>
  </w:num>
  <w:num w:numId="330" w16cid:durableId="1998999362">
    <w:abstractNumId w:val="365"/>
  </w:num>
  <w:num w:numId="331" w16cid:durableId="719480426">
    <w:abstractNumId w:val="183"/>
  </w:num>
  <w:num w:numId="332" w16cid:durableId="1175269620">
    <w:abstractNumId w:val="332"/>
  </w:num>
  <w:num w:numId="333" w16cid:durableId="1559438593">
    <w:abstractNumId w:val="215"/>
  </w:num>
  <w:num w:numId="334" w16cid:durableId="1038699823">
    <w:abstractNumId w:val="94"/>
  </w:num>
  <w:num w:numId="335" w16cid:durableId="1926183972">
    <w:abstractNumId w:val="361"/>
  </w:num>
  <w:num w:numId="336" w16cid:durableId="1322656951">
    <w:abstractNumId w:val="131"/>
  </w:num>
  <w:num w:numId="337" w16cid:durableId="1559437412">
    <w:abstractNumId w:val="319"/>
  </w:num>
  <w:num w:numId="338" w16cid:durableId="1575971557">
    <w:abstractNumId w:val="134"/>
  </w:num>
  <w:num w:numId="339" w16cid:durableId="1349334629">
    <w:abstractNumId w:val="51"/>
  </w:num>
  <w:num w:numId="340" w16cid:durableId="1335573877">
    <w:abstractNumId w:val="354"/>
  </w:num>
  <w:num w:numId="341" w16cid:durableId="699665871">
    <w:abstractNumId w:val="18"/>
  </w:num>
  <w:num w:numId="342" w16cid:durableId="399330095">
    <w:abstractNumId w:val="14"/>
  </w:num>
  <w:num w:numId="343" w16cid:durableId="620260387">
    <w:abstractNumId w:val="229"/>
  </w:num>
  <w:num w:numId="344" w16cid:durableId="1555509243">
    <w:abstractNumId w:val="10"/>
  </w:num>
  <w:num w:numId="345" w16cid:durableId="383211876">
    <w:abstractNumId w:val="39"/>
  </w:num>
  <w:num w:numId="346" w16cid:durableId="1180394332">
    <w:abstractNumId w:val="366"/>
  </w:num>
  <w:num w:numId="347" w16cid:durableId="1823622792">
    <w:abstractNumId w:val="76"/>
  </w:num>
  <w:num w:numId="348" w16cid:durableId="46952940">
    <w:abstractNumId w:val="161"/>
  </w:num>
  <w:num w:numId="349" w16cid:durableId="2139181370">
    <w:abstractNumId w:val="368"/>
  </w:num>
  <w:num w:numId="350" w16cid:durableId="648092009">
    <w:abstractNumId w:val="55"/>
  </w:num>
  <w:num w:numId="351" w16cid:durableId="1563254591">
    <w:abstractNumId w:val="240"/>
  </w:num>
  <w:num w:numId="352" w16cid:durableId="1691374972">
    <w:abstractNumId w:val="146"/>
  </w:num>
  <w:num w:numId="353" w16cid:durableId="527069152">
    <w:abstractNumId w:val="122"/>
  </w:num>
  <w:num w:numId="354" w16cid:durableId="359666205">
    <w:abstractNumId w:val="47"/>
  </w:num>
  <w:num w:numId="355" w16cid:durableId="1309939068">
    <w:abstractNumId w:val="342"/>
  </w:num>
  <w:num w:numId="356" w16cid:durableId="298999513">
    <w:abstractNumId w:val="16"/>
  </w:num>
  <w:num w:numId="357" w16cid:durableId="965084126">
    <w:abstractNumId w:val="34"/>
  </w:num>
  <w:num w:numId="358" w16cid:durableId="127020286">
    <w:abstractNumId w:val="238"/>
  </w:num>
  <w:num w:numId="359" w16cid:durableId="1223519198">
    <w:abstractNumId w:val="73"/>
  </w:num>
  <w:num w:numId="360" w16cid:durableId="1744335629">
    <w:abstractNumId w:val="385"/>
  </w:num>
  <w:num w:numId="361" w16cid:durableId="1358308224">
    <w:abstractNumId w:val="92"/>
  </w:num>
  <w:num w:numId="362" w16cid:durableId="2118015261">
    <w:abstractNumId w:val="378"/>
  </w:num>
  <w:num w:numId="363" w16cid:durableId="1189636337">
    <w:abstractNumId w:val="143"/>
  </w:num>
  <w:num w:numId="364" w16cid:durableId="2035229006">
    <w:abstractNumId w:val="314"/>
  </w:num>
  <w:num w:numId="365" w16cid:durableId="1281230081">
    <w:abstractNumId w:val="114"/>
  </w:num>
  <w:num w:numId="366" w16cid:durableId="1955474573">
    <w:abstractNumId w:val="321"/>
  </w:num>
  <w:num w:numId="367" w16cid:durableId="752120718">
    <w:abstractNumId w:val="68"/>
  </w:num>
  <w:num w:numId="368" w16cid:durableId="290869261">
    <w:abstractNumId w:val="259"/>
  </w:num>
  <w:num w:numId="369" w16cid:durableId="1018581096">
    <w:abstractNumId w:val="351"/>
  </w:num>
  <w:num w:numId="370" w16cid:durableId="792091947">
    <w:abstractNumId w:val="12"/>
  </w:num>
  <w:num w:numId="371" w16cid:durableId="1251699228">
    <w:abstractNumId w:val="400"/>
  </w:num>
  <w:num w:numId="372" w16cid:durableId="2055157236">
    <w:abstractNumId w:val="107"/>
  </w:num>
  <w:num w:numId="373" w16cid:durableId="1755011093">
    <w:abstractNumId w:val="359"/>
  </w:num>
  <w:num w:numId="374" w16cid:durableId="1756173552">
    <w:abstractNumId w:val="340"/>
  </w:num>
  <w:num w:numId="375" w16cid:durableId="1301425650">
    <w:abstractNumId w:val="234"/>
  </w:num>
  <w:num w:numId="376" w16cid:durableId="1066535397">
    <w:abstractNumId w:val="358"/>
  </w:num>
  <w:num w:numId="377" w16cid:durableId="617570739">
    <w:abstractNumId w:val="285"/>
  </w:num>
  <w:num w:numId="378" w16cid:durableId="934170593">
    <w:abstractNumId w:val="127"/>
  </w:num>
  <w:num w:numId="379" w16cid:durableId="565652721">
    <w:abstractNumId w:val="298"/>
  </w:num>
  <w:num w:numId="380" w16cid:durableId="1745879583">
    <w:abstractNumId w:val="102"/>
  </w:num>
  <w:num w:numId="381" w16cid:durableId="983193858">
    <w:abstractNumId w:val="392"/>
  </w:num>
  <w:num w:numId="382" w16cid:durableId="1179350985">
    <w:abstractNumId w:val="80"/>
  </w:num>
  <w:num w:numId="383" w16cid:durableId="194273448">
    <w:abstractNumId w:val="387"/>
  </w:num>
  <w:num w:numId="384" w16cid:durableId="2143379646">
    <w:abstractNumId w:val="75"/>
  </w:num>
  <w:num w:numId="385" w16cid:durableId="1502699215">
    <w:abstractNumId w:val="32"/>
  </w:num>
  <w:num w:numId="386" w16cid:durableId="140776889">
    <w:abstractNumId w:val="216"/>
  </w:num>
  <w:num w:numId="387" w16cid:durableId="1891381922">
    <w:abstractNumId w:val="96"/>
  </w:num>
  <w:num w:numId="388" w16cid:durableId="1052579370">
    <w:abstractNumId w:val="52"/>
  </w:num>
  <w:num w:numId="389" w16cid:durableId="1177574437">
    <w:abstractNumId w:val="224"/>
  </w:num>
  <w:num w:numId="390" w16cid:durableId="1274440427">
    <w:abstractNumId w:val="35"/>
  </w:num>
  <w:num w:numId="391" w16cid:durableId="865678299">
    <w:abstractNumId w:val="71"/>
  </w:num>
  <w:num w:numId="392" w16cid:durableId="1831823674">
    <w:abstractNumId w:val="69"/>
  </w:num>
  <w:num w:numId="393" w16cid:durableId="1351448781">
    <w:abstractNumId w:val="382"/>
  </w:num>
  <w:num w:numId="394" w16cid:durableId="1580603889">
    <w:abstractNumId w:val="23"/>
  </w:num>
  <w:num w:numId="395" w16cid:durableId="1480920576">
    <w:abstractNumId w:val="270"/>
  </w:num>
  <w:num w:numId="396" w16cid:durableId="396780104">
    <w:abstractNumId w:val="74"/>
  </w:num>
  <w:num w:numId="397" w16cid:durableId="1158153925">
    <w:abstractNumId w:val="245"/>
  </w:num>
  <w:num w:numId="398" w16cid:durableId="616568851">
    <w:abstractNumId w:val="250"/>
  </w:num>
  <w:num w:numId="399" w16cid:durableId="1150438385">
    <w:abstractNumId w:val="173"/>
  </w:num>
  <w:num w:numId="400" w16cid:durableId="1355502119">
    <w:abstractNumId w:val="328"/>
  </w:num>
  <w:num w:numId="401" w16cid:durableId="1035497066">
    <w:abstractNumId w:val="117"/>
  </w:num>
  <w:num w:numId="402" w16cid:durableId="1794909839">
    <w:abstractNumId w:val="362"/>
  </w:num>
  <w:num w:numId="403" w16cid:durableId="2077900022">
    <w:abstractNumId w:val="316"/>
  </w:num>
  <w:num w:numId="404" w16cid:durableId="382140814">
    <w:abstractNumId w:val="312"/>
  </w:num>
  <w:num w:numId="405" w16cid:durableId="826359005">
    <w:abstractNumId w:val="72"/>
  </w:num>
  <w:num w:numId="406" w16cid:durableId="667900706">
    <w:abstractNumId w:val="334"/>
  </w:num>
  <w:num w:numId="407" w16cid:durableId="916473591">
    <w:abstractNumId w:val="142"/>
  </w:num>
  <w:num w:numId="408" w16cid:durableId="1311325256">
    <w:abstractNumId w:val="336"/>
  </w:num>
  <w:num w:numId="409" w16cid:durableId="504904915">
    <w:abstractNumId w:val="13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C1"/>
    <w:rsid w:val="000036B6"/>
    <w:rsid w:val="00005122"/>
    <w:rsid w:val="00010336"/>
    <w:rsid w:val="00011688"/>
    <w:rsid w:val="00011DF8"/>
    <w:rsid w:val="00013F81"/>
    <w:rsid w:val="000154FA"/>
    <w:rsid w:val="00016A46"/>
    <w:rsid w:val="00017ADC"/>
    <w:rsid w:val="00021C30"/>
    <w:rsid w:val="000221BB"/>
    <w:rsid w:val="00022511"/>
    <w:rsid w:val="0002361D"/>
    <w:rsid w:val="000306A1"/>
    <w:rsid w:val="0003151A"/>
    <w:rsid w:val="000345DE"/>
    <w:rsid w:val="000356C1"/>
    <w:rsid w:val="00035870"/>
    <w:rsid w:val="00035B1A"/>
    <w:rsid w:val="00035FC6"/>
    <w:rsid w:val="000372F9"/>
    <w:rsid w:val="0004213B"/>
    <w:rsid w:val="00043CCC"/>
    <w:rsid w:val="00047E6C"/>
    <w:rsid w:val="0005189E"/>
    <w:rsid w:val="000525AB"/>
    <w:rsid w:val="00053388"/>
    <w:rsid w:val="00054507"/>
    <w:rsid w:val="000617A4"/>
    <w:rsid w:val="000636E7"/>
    <w:rsid w:val="00064EC4"/>
    <w:rsid w:val="000668A7"/>
    <w:rsid w:val="00067666"/>
    <w:rsid w:val="0007168C"/>
    <w:rsid w:val="0007175E"/>
    <w:rsid w:val="0007193D"/>
    <w:rsid w:val="00073205"/>
    <w:rsid w:val="00075879"/>
    <w:rsid w:val="000766F5"/>
    <w:rsid w:val="0008328D"/>
    <w:rsid w:val="000835B1"/>
    <w:rsid w:val="00093A2C"/>
    <w:rsid w:val="00097C42"/>
    <w:rsid w:val="000A16AA"/>
    <w:rsid w:val="000A4A44"/>
    <w:rsid w:val="000A6B9A"/>
    <w:rsid w:val="000A703C"/>
    <w:rsid w:val="000A7AAC"/>
    <w:rsid w:val="000B125C"/>
    <w:rsid w:val="000B19BE"/>
    <w:rsid w:val="000B3423"/>
    <w:rsid w:val="000B3A8B"/>
    <w:rsid w:val="000B4E74"/>
    <w:rsid w:val="000B56B1"/>
    <w:rsid w:val="000B5E30"/>
    <w:rsid w:val="000B6C1C"/>
    <w:rsid w:val="000C0B22"/>
    <w:rsid w:val="000C2EDE"/>
    <w:rsid w:val="000C3435"/>
    <w:rsid w:val="000C3E82"/>
    <w:rsid w:val="000C6253"/>
    <w:rsid w:val="000C696A"/>
    <w:rsid w:val="000C71B7"/>
    <w:rsid w:val="000D00D1"/>
    <w:rsid w:val="000D167A"/>
    <w:rsid w:val="000D1FF6"/>
    <w:rsid w:val="000D628C"/>
    <w:rsid w:val="000D63CA"/>
    <w:rsid w:val="000E1873"/>
    <w:rsid w:val="000E6E8A"/>
    <w:rsid w:val="000E732F"/>
    <w:rsid w:val="000E752C"/>
    <w:rsid w:val="000F46FB"/>
    <w:rsid w:val="00103249"/>
    <w:rsid w:val="001045BF"/>
    <w:rsid w:val="00105083"/>
    <w:rsid w:val="001129C0"/>
    <w:rsid w:val="00117726"/>
    <w:rsid w:val="00123B41"/>
    <w:rsid w:val="00124979"/>
    <w:rsid w:val="00125807"/>
    <w:rsid w:val="00126585"/>
    <w:rsid w:val="001275A1"/>
    <w:rsid w:val="0013032A"/>
    <w:rsid w:val="00131A72"/>
    <w:rsid w:val="00131FE1"/>
    <w:rsid w:val="0013312F"/>
    <w:rsid w:val="0013352F"/>
    <w:rsid w:val="001348C1"/>
    <w:rsid w:val="00135625"/>
    <w:rsid w:val="00142A6C"/>
    <w:rsid w:val="0014432A"/>
    <w:rsid w:val="001464B6"/>
    <w:rsid w:val="00147962"/>
    <w:rsid w:val="00150DFA"/>
    <w:rsid w:val="00150F7F"/>
    <w:rsid w:val="0015435F"/>
    <w:rsid w:val="00154442"/>
    <w:rsid w:val="00164C7E"/>
    <w:rsid w:val="00166DA1"/>
    <w:rsid w:val="0018001A"/>
    <w:rsid w:val="00180266"/>
    <w:rsid w:val="001805E5"/>
    <w:rsid w:val="001812C4"/>
    <w:rsid w:val="00182C8A"/>
    <w:rsid w:val="001919C7"/>
    <w:rsid w:val="001949D7"/>
    <w:rsid w:val="00194A1A"/>
    <w:rsid w:val="00195A8C"/>
    <w:rsid w:val="001973A2"/>
    <w:rsid w:val="001A0C6C"/>
    <w:rsid w:val="001A0E06"/>
    <w:rsid w:val="001A27C0"/>
    <w:rsid w:val="001A3D6D"/>
    <w:rsid w:val="001A6BF1"/>
    <w:rsid w:val="001A7408"/>
    <w:rsid w:val="001B2454"/>
    <w:rsid w:val="001B39BA"/>
    <w:rsid w:val="001C0B00"/>
    <w:rsid w:val="001C1A4A"/>
    <w:rsid w:val="001C64A4"/>
    <w:rsid w:val="001D08A6"/>
    <w:rsid w:val="001D1458"/>
    <w:rsid w:val="001D2F65"/>
    <w:rsid w:val="001D39B6"/>
    <w:rsid w:val="001D49BA"/>
    <w:rsid w:val="001D6B05"/>
    <w:rsid w:val="001E0489"/>
    <w:rsid w:val="001E1701"/>
    <w:rsid w:val="001E187F"/>
    <w:rsid w:val="001E4CD5"/>
    <w:rsid w:val="001E6907"/>
    <w:rsid w:val="001E7774"/>
    <w:rsid w:val="001E7CE1"/>
    <w:rsid w:val="001F053A"/>
    <w:rsid w:val="001F205D"/>
    <w:rsid w:val="001F2214"/>
    <w:rsid w:val="001F651D"/>
    <w:rsid w:val="00201EBE"/>
    <w:rsid w:val="00205184"/>
    <w:rsid w:val="00205F4C"/>
    <w:rsid w:val="00206144"/>
    <w:rsid w:val="002122B2"/>
    <w:rsid w:val="002132DF"/>
    <w:rsid w:val="00215282"/>
    <w:rsid w:val="00220C7D"/>
    <w:rsid w:val="00221FE9"/>
    <w:rsid w:val="00222EBE"/>
    <w:rsid w:val="00225511"/>
    <w:rsid w:val="00230849"/>
    <w:rsid w:val="0023421C"/>
    <w:rsid w:val="00234687"/>
    <w:rsid w:val="00236B68"/>
    <w:rsid w:val="00237DCD"/>
    <w:rsid w:val="00243853"/>
    <w:rsid w:val="0024485D"/>
    <w:rsid w:val="00246285"/>
    <w:rsid w:val="0024663E"/>
    <w:rsid w:val="002471E4"/>
    <w:rsid w:val="00250AD7"/>
    <w:rsid w:val="00250EB3"/>
    <w:rsid w:val="0025269D"/>
    <w:rsid w:val="00252D51"/>
    <w:rsid w:val="002541A2"/>
    <w:rsid w:val="00255F2C"/>
    <w:rsid w:val="00264921"/>
    <w:rsid w:val="002653B7"/>
    <w:rsid w:val="00265800"/>
    <w:rsid w:val="00265AEA"/>
    <w:rsid w:val="0027055C"/>
    <w:rsid w:val="002714D4"/>
    <w:rsid w:val="0027584E"/>
    <w:rsid w:val="0028027A"/>
    <w:rsid w:val="002835E1"/>
    <w:rsid w:val="00286357"/>
    <w:rsid w:val="00290ADE"/>
    <w:rsid w:val="0029334F"/>
    <w:rsid w:val="00293F9A"/>
    <w:rsid w:val="0029401E"/>
    <w:rsid w:val="002A3FD1"/>
    <w:rsid w:val="002B3165"/>
    <w:rsid w:val="002B3A0C"/>
    <w:rsid w:val="002B58D8"/>
    <w:rsid w:val="002B59E1"/>
    <w:rsid w:val="002C0094"/>
    <w:rsid w:val="002C1217"/>
    <w:rsid w:val="002C234C"/>
    <w:rsid w:val="002C35EE"/>
    <w:rsid w:val="002C4A83"/>
    <w:rsid w:val="002C506E"/>
    <w:rsid w:val="002C5360"/>
    <w:rsid w:val="002D0449"/>
    <w:rsid w:val="002D2386"/>
    <w:rsid w:val="002D5C4B"/>
    <w:rsid w:val="002D6032"/>
    <w:rsid w:val="002E043E"/>
    <w:rsid w:val="002E31A8"/>
    <w:rsid w:val="002E3C23"/>
    <w:rsid w:val="002E4421"/>
    <w:rsid w:val="002E4CBE"/>
    <w:rsid w:val="002E79CB"/>
    <w:rsid w:val="002F1425"/>
    <w:rsid w:val="002F161E"/>
    <w:rsid w:val="002F38C8"/>
    <w:rsid w:val="002F6D96"/>
    <w:rsid w:val="00300541"/>
    <w:rsid w:val="00302899"/>
    <w:rsid w:val="00302E08"/>
    <w:rsid w:val="00307153"/>
    <w:rsid w:val="00307C4B"/>
    <w:rsid w:val="0031013A"/>
    <w:rsid w:val="0031255D"/>
    <w:rsid w:val="00313196"/>
    <w:rsid w:val="003134E5"/>
    <w:rsid w:val="00314AEF"/>
    <w:rsid w:val="003158A6"/>
    <w:rsid w:val="00315C6E"/>
    <w:rsid w:val="00315D5C"/>
    <w:rsid w:val="003163CF"/>
    <w:rsid w:val="00316AF5"/>
    <w:rsid w:val="0031715F"/>
    <w:rsid w:val="003175E1"/>
    <w:rsid w:val="0032530B"/>
    <w:rsid w:val="00325772"/>
    <w:rsid w:val="00326264"/>
    <w:rsid w:val="003304FE"/>
    <w:rsid w:val="00330ED7"/>
    <w:rsid w:val="00332A39"/>
    <w:rsid w:val="00335595"/>
    <w:rsid w:val="00342625"/>
    <w:rsid w:val="00345722"/>
    <w:rsid w:val="00347744"/>
    <w:rsid w:val="00347C18"/>
    <w:rsid w:val="0035213B"/>
    <w:rsid w:val="003561BF"/>
    <w:rsid w:val="00357C33"/>
    <w:rsid w:val="00360BD6"/>
    <w:rsid w:val="00360D9F"/>
    <w:rsid w:val="0036183F"/>
    <w:rsid w:val="00361CC9"/>
    <w:rsid w:val="003638A7"/>
    <w:rsid w:val="00364F43"/>
    <w:rsid w:val="00364FC6"/>
    <w:rsid w:val="003669EB"/>
    <w:rsid w:val="00370846"/>
    <w:rsid w:val="00370CDA"/>
    <w:rsid w:val="00372453"/>
    <w:rsid w:val="003809A7"/>
    <w:rsid w:val="00381BF2"/>
    <w:rsid w:val="00384763"/>
    <w:rsid w:val="003860A2"/>
    <w:rsid w:val="003909CF"/>
    <w:rsid w:val="00390B9A"/>
    <w:rsid w:val="00390DBD"/>
    <w:rsid w:val="0039175A"/>
    <w:rsid w:val="00391FDF"/>
    <w:rsid w:val="003A2A9F"/>
    <w:rsid w:val="003A2D12"/>
    <w:rsid w:val="003A5CFC"/>
    <w:rsid w:val="003A6188"/>
    <w:rsid w:val="003A7972"/>
    <w:rsid w:val="003B1301"/>
    <w:rsid w:val="003B1AA0"/>
    <w:rsid w:val="003B2E41"/>
    <w:rsid w:val="003B3EB2"/>
    <w:rsid w:val="003B44C3"/>
    <w:rsid w:val="003B4CAC"/>
    <w:rsid w:val="003B5AE8"/>
    <w:rsid w:val="003B5F5A"/>
    <w:rsid w:val="003C0423"/>
    <w:rsid w:val="003C0838"/>
    <w:rsid w:val="003C2AB4"/>
    <w:rsid w:val="003C39D4"/>
    <w:rsid w:val="003C61EE"/>
    <w:rsid w:val="003C725C"/>
    <w:rsid w:val="003C7E9B"/>
    <w:rsid w:val="003D0C7E"/>
    <w:rsid w:val="003D17C7"/>
    <w:rsid w:val="003D2888"/>
    <w:rsid w:val="003D28A0"/>
    <w:rsid w:val="003D298A"/>
    <w:rsid w:val="003D31F3"/>
    <w:rsid w:val="003D3DCC"/>
    <w:rsid w:val="003D4694"/>
    <w:rsid w:val="003D6FAA"/>
    <w:rsid w:val="003D728C"/>
    <w:rsid w:val="003D72D2"/>
    <w:rsid w:val="003E1B64"/>
    <w:rsid w:val="003E2B2D"/>
    <w:rsid w:val="003E34FF"/>
    <w:rsid w:val="003E35DF"/>
    <w:rsid w:val="003E4364"/>
    <w:rsid w:val="003E59B4"/>
    <w:rsid w:val="003E5F7A"/>
    <w:rsid w:val="003E670E"/>
    <w:rsid w:val="003E694F"/>
    <w:rsid w:val="003E7034"/>
    <w:rsid w:val="003F24DB"/>
    <w:rsid w:val="003F58A6"/>
    <w:rsid w:val="003F5E63"/>
    <w:rsid w:val="003F7558"/>
    <w:rsid w:val="003F7D57"/>
    <w:rsid w:val="00400BAA"/>
    <w:rsid w:val="00400CCB"/>
    <w:rsid w:val="00402623"/>
    <w:rsid w:val="00402FC5"/>
    <w:rsid w:val="00403BA8"/>
    <w:rsid w:val="00407532"/>
    <w:rsid w:val="00407BC9"/>
    <w:rsid w:val="00411246"/>
    <w:rsid w:val="00412495"/>
    <w:rsid w:val="00412659"/>
    <w:rsid w:val="0041408F"/>
    <w:rsid w:val="004147D4"/>
    <w:rsid w:val="00414BCE"/>
    <w:rsid w:val="0041641F"/>
    <w:rsid w:val="0042054D"/>
    <w:rsid w:val="00424C55"/>
    <w:rsid w:val="00424E8A"/>
    <w:rsid w:val="00425F83"/>
    <w:rsid w:val="00425FC4"/>
    <w:rsid w:val="00426334"/>
    <w:rsid w:val="0043506F"/>
    <w:rsid w:val="004378C3"/>
    <w:rsid w:val="00442B0D"/>
    <w:rsid w:val="00442C1E"/>
    <w:rsid w:val="00443B21"/>
    <w:rsid w:val="0044735C"/>
    <w:rsid w:val="00452985"/>
    <w:rsid w:val="00454A0D"/>
    <w:rsid w:val="00456AA5"/>
    <w:rsid w:val="004578F8"/>
    <w:rsid w:val="00460CEF"/>
    <w:rsid w:val="00460DED"/>
    <w:rsid w:val="00461F4B"/>
    <w:rsid w:val="00466A5E"/>
    <w:rsid w:val="00470487"/>
    <w:rsid w:val="004706F6"/>
    <w:rsid w:val="004717C1"/>
    <w:rsid w:val="00472221"/>
    <w:rsid w:val="00474915"/>
    <w:rsid w:val="00477EA4"/>
    <w:rsid w:val="00480360"/>
    <w:rsid w:val="0048164C"/>
    <w:rsid w:val="004816A4"/>
    <w:rsid w:val="0048472B"/>
    <w:rsid w:val="00485021"/>
    <w:rsid w:val="0048572F"/>
    <w:rsid w:val="00485776"/>
    <w:rsid w:val="004874F5"/>
    <w:rsid w:val="00492182"/>
    <w:rsid w:val="00493F03"/>
    <w:rsid w:val="004947AA"/>
    <w:rsid w:val="00494F11"/>
    <w:rsid w:val="00495DE0"/>
    <w:rsid w:val="004A16CC"/>
    <w:rsid w:val="004A2443"/>
    <w:rsid w:val="004A570A"/>
    <w:rsid w:val="004A691F"/>
    <w:rsid w:val="004B3E0A"/>
    <w:rsid w:val="004B5512"/>
    <w:rsid w:val="004B6AF1"/>
    <w:rsid w:val="004B73EC"/>
    <w:rsid w:val="004C04ED"/>
    <w:rsid w:val="004C3E79"/>
    <w:rsid w:val="004D09C4"/>
    <w:rsid w:val="004D2A56"/>
    <w:rsid w:val="004D4B6C"/>
    <w:rsid w:val="004D52DD"/>
    <w:rsid w:val="004D5A04"/>
    <w:rsid w:val="004D6312"/>
    <w:rsid w:val="004D7683"/>
    <w:rsid w:val="004E39D2"/>
    <w:rsid w:val="004F3FEF"/>
    <w:rsid w:val="004F4C37"/>
    <w:rsid w:val="00502247"/>
    <w:rsid w:val="00502773"/>
    <w:rsid w:val="00503EEF"/>
    <w:rsid w:val="00505A0D"/>
    <w:rsid w:val="00506195"/>
    <w:rsid w:val="00507290"/>
    <w:rsid w:val="00512750"/>
    <w:rsid w:val="0051551E"/>
    <w:rsid w:val="005170DA"/>
    <w:rsid w:val="00520BE6"/>
    <w:rsid w:val="005231BD"/>
    <w:rsid w:val="0052374E"/>
    <w:rsid w:val="00524C65"/>
    <w:rsid w:val="00526195"/>
    <w:rsid w:val="00527976"/>
    <w:rsid w:val="00527CFC"/>
    <w:rsid w:val="00527FEB"/>
    <w:rsid w:val="00533210"/>
    <w:rsid w:val="00533553"/>
    <w:rsid w:val="00534B0C"/>
    <w:rsid w:val="005364C8"/>
    <w:rsid w:val="00536F7C"/>
    <w:rsid w:val="00537403"/>
    <w:rsid w:val="00540771"/>
    <w:rsid w:val="00543B37"/>
    <w:rsid w:val="00545C7C"/>
    <w:rsid w:val="00551954"/>
    <w:rsid w:val="00553083"/>
    <w:rsid w:val="0055525E"/>
    <w:rsid w:val="00557734"/>
    <w:rsid w:val="0056365B"/>
    <w:rsid w:val="00565DAE"/>
    <w:rsid w:val="0056767F"/>
    <w:rsid w:val="00567C3A"/>
    <w:rsid w:val="00572273"/>
    <w:rsid w:val="00573996"/>
    <w:rsid w:val="00574AAC"/>
    <w:rsid w:val="00574F75"/>
    <w:rsid w:val="00576B36"/>
    <w:rsid w:val="00580D63"/>
    <w:rsid w:val="005815C7"/>
    <w:rsid w:val="00582F99"/>
    <w:rsid w:val="005830F1"/>
    <w:rsid w:val="005906F7"/>
    <w:rsid w:val="005940DE"/>
    <w:rsid w:val="00594BDD"/>
    <w:rsid w:val="00594E21"/>
    <w:rsid w:val="005975D1"/>
    <w:rsid w:val="005A0161"/>
    <w:rsid w:val="005A29C1"/>
    <w:rsid w:val="005A2CA0"/>
    <w:rsid w:val="005A3594"/>
    <w:rsid w:val="005A497D"/>
    <w:rsid w:val="005A634C"/>
    <w:rsid w:val="005A678F"/>
    <w:rsid w:val="005A6A17"/>
    <w:rsid w:val="005B21D6"/>
    <w:rsid w:val="005C1B71"/>
    <w:rsid w:val="005C1EE8"/>
    <w:rsid w:val="005C308C"/>
    <w:rsid w:val="005C3B43"/>
    <w:rsid w:val="005C5046"/>
    <w:rsid w:val="005C54D8"/>
    <w:rsid w:val="005D4A2A"/>
    <w:rsid w:val="005D6C6E"/>
    <w:rsid w:val="005E00B6"/>
    <w:rsid w:val="005E115F"/>
    <w:rsid w:val="005E22F0"/>
    <w:rsid w:val="005E37C8"/>
    <w:rsid w:val="005E4548"/>
    <w:rsid w:val="005E4A84"/>
    <w:rsid w:val="005E4D96"/>
    <w:rsid w:val="005E52EC"/>
    <w:rsid w:val="005F3710"/>
    <w:rsid w:val="005F4101"/>
    <w:rsid w:val="005F52EE"/>
    <w:rsid w:val="005F62E3"/>
    <w:rsid w:val="005F75B3"/>
    <w:rsid w:val="0060185F"/>
    <w:rsid w:val="00602F24"/>
    <w:rsid w:val="006043B0"/>
    <w:rsid w:val="00604DFF"/>
    <w:rsid w:val="00605441"/>
    <w:rsid w:val="00607911"/>
    <w:rsid w:val="00607A33"/>
    <w:rsid w:val="00607F5A"/>
    <w:rsid w:val="0061214A"/>
    <w:rsid w:val="006126B9"/>
    <w:rsid w:val="006129C2"/>
    <w:rsid w:val="0061318B"/>
    <w:rsid w:val="00613E3C"/>
    <w:rsid w:val="00615FAC"/>
    <w:rsid w:val="00616681"/>
    <w:rsid w:val="006167BF"/>
    <w:rsid w:val="0062148E"/>
    <w:rsid w:val="00622FE6"/>
    <w:rsid w:val="00624196"/>
    <w:rsid w:val="0062772E"/>
    <w:rsid w:val="0063075A"/>
    <w:rsid w:val="00631C9E"/>
    <w:rsid w:val="00632497"/>
    <w:rsid w:val="006334B4"/>
    <w:rsid w:val="00633B66"/>
    <w:rsid w:val="00633BEB"/>
    <w:rsid w:val="006358C8"/>
    <w:rsid w:val="00635D12"/>
    <w:rsid w:val="006364E9"/>
    <w:rsid w:val="006404A3"/>
    <w:rsid w:val="00641E6C"/>
    <w:rsid w:val="00642A87"/>
    <w:rsid w:val="006432F6"/>
    <w:rsid w:val="00643AA9"/>
    <w:rsid w:val="006508CD"/>
    <w:rsid w:val="0065108C"/>
    <w:rsid w:val="006526DF"/>
    <w:rsid w:val="006533E3"/>
    <w:rsid w:val="006567BA"/>
    <w:rsid w:val="006601DA"/>
    <w:rsid w:val="00661BEF"/>
    <w:rsid w:val="00662133"/>
    <w:rsid w:val="00662BB5"/>
    <w:rsid w:val="00663147"/>
    <w:rsid w:val="00664DDB"/>
    <w:rsid w:val="00664F17"/>
    <w:rsid w:val="00665885"/>
    <w:rsid w:val="00666229"/>
    <w:rsid w:val="006666F4"/>
    <w:rsid w:val="006669B5"/>
    <w:rsid w:val="00670A6A"/>
    <w:rsid w:val="0067496E"/>
    <w:rsid w:val="006753CB"/>
    <w:rsid w:val="00676F8B"/>
    <w:rsid w:val="00682A38"/>
    <w:rsid w:val="0068477B"/>
    <w:rsid w:val="00684C0E"/>
    <w:rsid w:val="00691FAB"/>
    <w:rsid w:val="00694420"/>
    <w:rsid w:val="006949A9"/>
    <w:rsid w:val="00695CBC"/>
    <w:rsid w:val="00696447"/>
    <w:rsid w:val="006A6680"/>
    <w:rsid w:val="006A6B6D"/>
    <w:rsid w:val="006A7FA8"/>
    <w:rsid w:val="006B195F"/>
    <w:rsid w:val="006B32D0"/>
    <w:rsid w:val="006B40B8"/>
    <w:rsid w:val="006B554A"/>
    <w:rsid w:val="006B7A8B"/>
    <w:rsid w:val="006C03DF"/>
    <w:rsid w:val="006C09DC"/>
    <w:rsid w:val="006C2469"/>
    <w:rsid w:val="006C3591"/>
    <w:rsid w:val="006C4234"/>
    <w:rsid w:val="006C4716"/>
    <w:rsid w:val="006D16AE"/>
    <w:rsid w:val="006D2C1D"/>
    <w:rsid w:val="006D45C2"/>
    <w:rsid w:val="006D6945"/>
    <w:rsid w:val="006E1E4B"/>
    <w:rsid w:val="006E2873"/>
    <w:rsid w:val="006E3EC2"/>
    <w:rsid w:val="006E54E4"/>
    <w:rsid w:val="006F0091"/>
    <w:rsid w:val="006F04A1"/>
    <w:rsid w:val="006F11B5"/>
    <w:rsid w:val="006F1D73"/>
    <w:rsid w:val="006F20B3"/>
    <w:rsid w:val="006F2362"/>
    <w:rsid w:val="006F2D69"/>
    <w:rsid w:val="0071051E"/>
    <w:rsid w:val="00712540"/>
    <w:rsid w:val="00712FE7"/>
    <w:rsid w:val="00716791"/>
    <w:rsid w:val="00716CB6"/>
    <w:rsid w:val="00717C52"/>
    <w:rsid w:val="00726C9D"/>
    <w:rsid w:val="00730E59"/>
    <w:rsid w:val="00731ABD"/>
    <w:rsid w:val="007328F7"/>
    <w:rsid w:val="00734256"/>
    <w:rsid w:val="00736418"/>
    <w:rsid w:val="00737FC9"/>
    <w:rsid w:val="0074057D"/>
    <w:rsid w:val="00740712"/>
    <w:rsid w:val="007411E0"/>
    <w:rsid w:val="007415DB"/>
    <w:rsid w:val="00741B50"/>
    <w:rsid w:val="00743B64"/>
    <w:rsid w:val="00743F70"/>
    <w:rsid w:val="007459F7"/>
    <w:rsid w:val="007460E3"/>
    <w:rsid w:val="00747C66"/>
    <w:rsid w:val="00750444"/>
    <w:rsid w:val="0075175A"/>
    <w:rsid w:val="00752A1C"/>
    <w:rsid w:val="00753644"/>
    <w:rsid w:val="00754B36"/>
    <w:rsid w:val="00756E3D"/>
    <w:rsid w:val="00761838"/>
    <w:rsid w:val="00763BEF"/>
    <w:rsid w:val="0076471F"/>
    <w:rsid w:val="00772077"/>
    <w:rsid w:val="00773B53"/>
    <w:rsid w:val="00773E5A"/>
    <w:rsid w:val="007762C5"/>
    <w:rsid w:val="00776919"/>
    <w:rsid w:val="00783A7F"/>
    <w:rsid w:val="00786E71"/>
    <w:rsid w:val="00787AED"/>
    <w:rsid w:val="00787C36"/>
    <w:rsid w:val="00790A80"/>
    <w:rsid w:val="00790F17"/>
    <w:rsid w:val="00792751"/>
    <w:rsid w:val="00792B06"/>
    <w:rsid w:val="00794DF9"/>
    <w:rsid w:val="00796A2F"/>
    <w:rsid w:val="00797615"/>
    <w:rsid w:val="007A2216"/>
    <w:rsid w:val="007A3B67"/>
    <w:rsid w:val="007A3B6C"/>
    <w:rsid w:val="007A4259"/>
    <w:rsid w:val="007A4FAA"/>
    <w:rsid w:val="007A73B8"/>
    <w:rsid w:val="007B075A"/>
    <w:rsid w:val="007B7CBE"/>
    <w:rsid w:val="007C0762"/>
    <w:rsid w:val="007C0E96"/>
    <w:rsid w:val="007C3C22"/>
    <w:rsid w:val="007C4292"/>
    <w:rsid w:val="007C4A7B"/>
    <w:rsid w:val="007C6518"/>
    <w:rsid w:val="007D1394"/>
    <w:rsid w:val="007D3580"/>
    <w:rsid w:val="007D4282"/>
    <w:rsid w:val="007E1640"/>
    <w:rsid w:val="007E256E"/>
    <w:rsid w:val="007E3EEE"/>
    <w:rsid w:val="007E5021"/>
    <w:rsid w:val="007E6801"/>
    <w:rsid w:val="007F210B"/>
    <w:rsid w:val="007F228C"/>
    <w:rsid w:val="007F281B"/>
    <w:rsid w:val="007F5007"/>
    <w:rsid w:val="007F674D"/>
    <w:rsid w:val="007F779D"/>
    <w:rsid w:val="007F7CA3"/>
    <w:rsid w:val="0080077B"/>
    <w:rsid w:val="008009E9"/>
    <w:rsid w:val="008017DE"/>
    <w:rsid w:val="0080224E"/>
    <w:rsid w:val="0080528E"/>
    <w:rsid w:val="0080547F"/>
    <w:rsid w:val="008142A9"/>
    <w:rsid w:val="00815AFA"/>
    <w:rsid w:val="00823606"/>
    <w:rsid w:val="00827D3C"/>
    <w:rsid w:val="00832905"/>
    <w:rsid w:val="00834750"/>
    <w:rsid w:val="00834BFF"/>
    <w:rsid w:val="00835808"/>
    <w:rsid w:val="00836F9D"/>
    <w:rsid w:val="00837079"/>
    <w:rsid w:val="008429E4"/>
    <w:rsid w:val="00842F29"/>
    <w:rsid w:val="00844FDE"/>
    <w:rsid w:val="00844FE5"/>
    <w:rsid w:val="008450E8"/>
    <w:rsid w:val="00845575"/>
    <w:rsid w:val="0084575E"/>
    <w:rsid w:val="00850374"/>
    <w:rsid w:val="008525F3"/>
    <w:rsid w:val="00854110"/>
    <w:rsid w:val="0085441D"/>
    <w:rsid w:val="00854FB3"/>
    <w:rsid w:val="008554FA"/>
    <w:rsid w:val="0086209C"/>
    <w:rsid w:val="008632B2"/>
    <w:rsid w:val="008644F7"/>
    <w:rsid w:val="0086508C"/>
    <w:rsid w:val="00865D47"/>
    <w:rsid w:val="008703E0"/>
    <w:rsid w:val="00871240"/>
    <w:rsid w:val="00873212"/>
    <w:rsid w:val="008737B5"/>
    <w:rsid w:val="0087402C"/>
    <w:rsid w:val="008744B0"/>
    <w:rsid w:val="0087500B"/>
    <w:rsid w:val="00876947"/>
    <w:rsid w:val="00876E0D"/>
    <w:rsid w:val="0088057C"/>
    <w:rsid w:val="00882CB1"/>
    <w:rsid w:val="00884258"/>
    <w:rsid w:val="00885B27"/>
    <w:rsid w:val="00885EB5"/>
    <w:rsid w:val="00891A1E"/>
    <w:rsid w:val="00892ED5"/>
    <w:rsid w:val="008A14FA"/>
    <w:rsid w:val="008A1A6F"/>
    <w:rsid w:val="008A1E74"/>
    <w:rsid w:val="008A445B"/>
    <w:rsid w:val="008A5B70"/>
    <w:rsid w:val="008A5EB1"/>
    <w:rsid w:val="008A65BC"/>
    <w:rsid w:val="008A6803"/>
    <w:rsid w:val="008A71B5"/>
    <w:rsid w:val="008B00D5"/>
    <w:rsid w:val="008B20F8"/>
    <w:rsid w:val="008B223A"/>
    <w:rsid w:val="008B235F"/>
    <w:rsid w:val="008B3066"/>
    <w:rsid w:val="008B39FF"/>
    <w:rsid w:val="008C1C02"/>
    <w:rsid w:val="008C1D83"/>
    <w:rsid w:val="008C1DA3"/>
    <w:rsid w:val="008C23E9"/>
    <w:rsid w:val="008C26DE"/>
    <w:rsid w:val="008C684B"/>
    <w:rsid w:val="008C721E"/>
    <w:rsid w:val="008C7384"/>
    <w:rsid w:val="008C7EA5"/>
    <w:rsid w:val="008D2FA4"/>
    <w:rsid w:val="008D4562"/>
    <w:rsid w:val="008D6EBD"/>
    <w:rsid w:val="008D7DB1"/>
    <w:rsid w:val="008E2085"/>
    <w:rsid w:val="008E28AB"/>
    <w:rsid w:val="008E3F34"/>
    <w:rsid w:val="008F08F2"/>
    <w:rsid w:val="008F54B1"/>
    <w:rsid w:val="00902360"/>
    <w:rsid w:val="00902A3F"/>
    <w:rsid w:val="009047AE"/>
    <w:rsid w:val="009047E4"/>
    <w:rsid w:val="00904F2B"/>
    <w:rsid w:val="00905B42"/>
    <w:rsid w:val="00905FE9"/>
    <w:rsid w:val="00906CA5"/>
    <w:rsid w:val="00906ED9"/>
    <w:rsid w:val="00907010"/>
    <w:rsid w:val="00907398"/>
    <w:rsid w:val="009102A5"/>
    <w:rsid w:val="0091243E"/>
    <w:rsid w:val="009155FA"/>
    <w:rsid w:val="0091616D"/>
    <w:rsid w:val="009161EA"/>
    <w:rsid w:val="00916A25"/>
    <w:rsid w:val="00916F9A"/>
    <w:rsid w:val="00917C48"/>
    <w:rsid w:val="00921946"/>
    <w:rsid w:val="0092376E"/>
    <w:rsid w:val="00924358"/>
    <w:rsid w:val="00924C0E"/>
    <w:rsid w:val="00926240"/>
    <w:rsid w:val="00926AC0"/>
    <w:rsid w:val="00931D9E"/>
    <w:rsid w:val="00932AC0"/>
    <w:rsid w:val="00932D52"/>
    <w:rsid w:val="00933B80"/>
    <w:rsid w:val="00937BBE"/>
    <w:rsid w:val="00940DE4"/>
    <w:rsid w:val="00941337"/>
    <w:rsid w:val="00943971"/>
    <w:rsid w:val="00943F80"/>
    <w:rsid w:val="00946081"/>
    <w:rsid w:val="00946816"/>
    <w:rsid w:val="00946D7D"/>
    <w:rsid w:val="009520D9"/>
    <w:rsid w:val="009559C4"/>
    <w:rsid w:val="0095713A"/>
    <w:rsid w:val="0096150D"/>
    <w:rsid w:val="00962196"/>
    <w:rsid w:val="00965252"/>
    <w:rsid w:val="00970ACB"/>
    <w:rsid w:val="009749B6"/>
    <w:rsid w:val="00975411"/>
    <w:rsid w:val="0097781F"/>
    <w:rsid w:val="00977EEA"/>
    <w:rsid w:val="009810AF"/>
    <w:rsid w:val="00984476"/>
    <w:rsid w:val="00984C04"/>
    <w:rsid w:val="009855AA"/>
    <w:rsid w:val="00985F28"/>
    <w:rsid w:val="009919F1"/>
    <w:rsid w:val="009941AA"/>
    <w:rsid w:val="00995015"/>
    <w:rsid w:val="00995695"/>
    <w:rsid w:val="0099721D"/>
    <w:rsid w:val="009A0563"/>
    <w:rsid w:val="009A1D3E"/>
    <w:rsid w:val="009A2962"/>
    <w:rsid w:val="009A361A"/>
    <w:rsid w:val="009A36B5"/>
    <w:rsid w:val="009B2882"/>
    <w:rsid w:val="009B2B78"/>
    <w:rsid w:val="009B352E"/>
    <w:rsid w:val="009B4714"/>
    <w:rsid w:val="009B63C9"/>
    <w:rsid w:val="009B67C3"/>
    <w:rsid w:val="009C2FC1"/>
    <w:rsid w:val="009C342C"/>
    <w:rsid w:val="009D22AB"/>
    <w:rsid w:val="009D3A87"/>
    <w:rsid w:val="009D53B0"/>
    <w:rsid w:val="009D646D"/>
    <w:rsid w:val="009D668F"/>
    <w:rsid w:val="009E0A0C"/>
    <w:rsid w:val="009E19B9"/>
    <w:rsid w:val="009E3C8E"/>
    <w:rsid w:val="009E5C41"/>
    <w:rsid w:val="009F05B1"/>
    <w:rsid w:val="009F1B9C"/>
    <w:rsid w:val="009F230F"/>
    <w:rsid w:val="009F235A"/>
    <w:rsid w:val="009F5337"/>
    <w:rsid w:val="00A03775"/>
    <w:rsid w:val="00A03F34"/>
    <w:rsid w:val="00A04460"/>
    <w:rsid w:val="00A04CDA"/>
    <w:rsid w:val="00A07059"/>
    <w:rsid w:val="00A0795E"/>
    <w:rsid w:val="00A07C9F"/>
    <w:rsid w:val="00A11EAF"/>
    <w:rsid w:val="00A14157"/>
    <w:rsid w:val="00A15313"/>
    <w:rsid w:val="00A15CF4"/>
    <w:rsid w:val="00A161E6"/>
    <w:rsid w:val="00A16522"/>
    <w:rsid w:val="00A17C02"/>
    <w:rsid w:val="00A209DE"/>
    <w:rsid w:val="00A220F7"/>
    <w:rsid w:val="00A23318"/>
    <w:rsid w:val="00A23F51"/>
    <w:rsid w:val="00A30022"/>
    <w:rsid w:val="00A30659"/>
    <w:rsid w:val="00A30AF6"/>
    <w:rsid w:val="00A3639D"/>
    <w:rsid w:val="00A3676E"/>
    <w:rsid w:val="00A37A8A"/>
    <w:rsid w:val="00A40070"/>
    <w:rsid w:val="00A41A6F"/>
    <w:rsid w:val="00A449C1"/>
    <w:rsid w:val="00A457C2"/>
    <w:rsid w:val="00A45AB4"/>
    <w:rsid w:val="00A51029"/>
    <w:rsid w:val="00A563C3"/>
    <w:rsid w:val="00A5651D"/>
    <w:rsid w:val="00A57A9E"/>
    <w:rsid w:val="00A603F2"/>
    <w:rsid w:val="00A60639"/>
    <w:rsid w:val="00A61769"/>
    <w:rsid w:val="00A64FA5"/>
    <w:rsid w:val="00A67325"/>
    <w:rsid w:val="00A67D77"/>
    <w:rsid w:val="00A714AF"/>
    <w:rsid w:val="00A725F9"/>
    <w:rsid w:val="00A73CD3"/>
    <w:rsid w:val="00A760DC"/>
    <w:rsid w:val="00A81150"/>
    <w:rsid w:val="00A82580"/>
    <w:rsid w:val="00A82878"/>
    <w:rsid w:val="00A82C46"/>
    <w:rsid w:val="00A830CA"/>
    <w:rsid w:val="00A83AAD"/>
    <w:rsid w:val="00A84B43"/>
    <w:rsid w:val="00A84B53"/>
    <w:rsid w:val="00A84BFD"/>
    <w:rsid w:val="00A85359"/>
    <w:rsid w:val="00A877DE"/>
    <w:rsid w:val="00A92682"/>
    <w:rsid w:val="00A9340E"/>
    <w:rsid w:val="00A93D1E"/>
    <w:rsid w:val="00A96943"/>
    <w:rsid w:val="00A97542"/>
    <w:rsid w:val="00A97F3D"/>
    <w:rsid w:val="00AA1150"/>
    <w:rsid w:val="00AA2934"/>
    <w:rsid w:val="00AA49D7"/>
    <w:rsid w:val="00AA4C80"/>
    <w:rsid w:val="00AB239D"/>
    <w:rsid w:val="00AB31C3"/>
    <w:rsid w:val="00AB452A"/>
    <w:rsid w:val="00AB587D"/>
    <w:rsid w:val="00AC096E"/>
    <w:rsid w:val="00AC1ED2"/>
    <w:rsid w:val="00AC3429"/>
    <w:rsid w:val="00AC4293"/>
    <w:rsid w:val="00AD1B95"/>
    <w:rsid w:val="00AD2937"/>
    <w:rsid w:val="00AD5079"/>
    <w:rsid w:val="00AD73CB"/>
    <w:rsid w:val="00AE089B"/>
    <w:rsid w:val="00AE246B"/>
    <w:rsid w:val="00AE3C69"/>
    <w:rsid w:val="00AE5927"/>
    <w:rsid w:val="00AF0715"/>
    <w:rsid w:val="00AF2987"/>
    <w:rsid w:val="00AF2DD0"/>
    <w:rsid w:val="00AF6115"/>
    <w:rsid w:val="00AF6D12"/>
    <w:rsid w:val="00AF7D1A"/>
    <w:rsid w:val="00B00AA3"/>
    <w:rsid w:val="00B02139"/>
    <w:rsid w:val="00B032A9"/>
    <w:rsid w:val="00B03D44"/>
    <w:rsid w:val="00B044A4"/>
    <w:rsid w:val="00B04557"/>
    <w:rsid w:val="00B1104C"/>
    <w:rsid w:val="00B15999"/>
    <w:rsid w:val="00B1676B"/>
    <w:rsid w:val="00B20160"/>
    <w:rsid w:val="00B2742E"/>
    <w:rsid w:val="00B31887"/>
    <w:rsid w:val="00B34C5F"/>
    <w:rsid w:val="00B40282"/>
    <w:rsid w:val="00B403CC"/>
    <w:rsid w:val="00B40931"/>
    <w:rsid w:val="00B43CCB"/>
    <w:rsid w:val="00B452A8"/>
    <w:rsid w:val="00B476F3"/>
    <w:rsid w:val="00B50D6E"/>
    <w:rsid w:val="00B515F2"/>
    <w:rsid w:val="00B525F5"/>
    <w:rsid w:val="00B54931"/>
    <w:rsid w:val="00B5797C"/>
    <w:rsid w:val="00B60B51"/>
    <w:rsid w:val="00B61CA0"/>
    <w:rsid w:val="00B65CD6"/>
    <w:rsid w:val="00B728E1"/>
    <w:rsid w:val="00B72B4D"/>
    <w:rsid w:val="00B80509"/>
    <w:rsid w:val="00B80E84"/>
    <w:rsid w:val="00B816E4"/>
    <w:rsid w:val="00B83CBA"/>
    <w:rsid w:val="00B83F36"/>
    <w:rsid w:val="00B84AEF"/>
    <w:rsid w:val="00B84F4F"/>
    <w:rsid w:val="00B86712"/>
    <w:rsid w:val="00B86C53"/>
    <w:rsid w:val="00B87409"/>
    <w:rsid w:val="00B87FFE"/>
    <w:rsid w:val="00B92881"/>
    <w:rsid w:val="00B93251"/>
    <w:rsid w:val="00B944F3"/>
    <w:rsid w:val="00B95B95"/>
    <w:rsid w:val="00B96B1A"/>
    <w:rsid w:val="00BA118F"/>
    <w:rsid w:val="00BA4D1D"/>
    <w:rsid w:val="00BB00B9"/>
    <w:rsid w:val="00BB2426"/>
    <w:rsid w:val="00BB26BC"/>
    <w:rsid w:val="00BB2D05"/>
    <w:rsid w:val="00BB2D69"/>
    <w:rsid w:val="00BB55A5"/>
    <w:rsid w:val="00BB6736"/>
    <w:rsid w:val="00BB6BB0"/>
    <w:rsid w:val="00BC2849"/>
    <w:rsid w:val="00BC2CC3"/>
    <w:rsid w:val="00BC2E95"/>
    <w:rsid w:val="00BC4387"/>
    <w:rsid w:val="00BC59FD"/>
    <w:rsid w:val="00BD20CB"/>
    <w:rsid w:val="00BD4065"/>
    <w:rsid w:val="00BD40FF"/>
    <w:rsid w:val="00BD4DF1"/>
    <w:rsid w:val="00BD50A4"/>
    <w:rsid w:val="00BD5B21"/>
    <w:rsid w:val="00BD5CDA"/>
    <w:rsid w:val="00BD61D9"/>
    <w:rsid w:val="00BE08CB"/>
    <w:rsid w:val="00BE0E9F"/>
    <w:rsid w:val="00BE294A"/>
    <w:rsid w:val="00BE46CC"/>
    <w:rsid w:val="00BE5650"/>
    <w:rsid w:val="00BE66A2"/>
    <w:rsid w:val="00BE6E80"/>
    <w:rsid w:val="00BE7021"/>
    <w:rsid w:val="00BE7302"/>
    <w:rsid w:val="00BE772C"/>
    <w:rsid w:val="00BF1DCF"/>
    <w:rsid w:val="00BF2980"/>
    <w:rsid w:val="00BF4519"/>
    <w:rsid w:val="00BF633C"/>
    <w:rsid w:val="00BF6399"/>
    <w:rsid w:val="00BF77A2"/>
    <w:rsid w:val="00C00280"/>
    <w:rsid w:val="00C00C58"/>
    <w:rsid w:val="00C015C0"/>
    <w:rsid w:val="00C02036"/>
    <w:rsid w:val="00C02839"/>
    <w:rsid w:val="00C02BC8"/>
    <w:rsid w:val="00C06277"/>
    <w:rsid w:val="00C10CD7"/>
    <w:rsid w:val="00C11488"/>
    <w:rsid w:val="00C116C6"/>
    <w:rsid w:val="00C15B54"/>
    <w:rsid w:val="00C20416"/>
    <w:rsid w:val="00C222BD"/>
    <w:rsid w:val="00C23FD6"/>
    <w:rsid w:val="00C24F5C"/>
    <w:rsid w:val="00C24F75"/>
    <w:rsid w:val="00C264ED"/>
    <w:rsid w:val="00C2793F"/>
    <w:rsid w:val="00C3003B"/>
    <w:rsid w:val="00C3233B"/>
    <w:rsid w:val="00C356F2"/>
    <w:rsid w:val="00C36C31"/>
    <w:rsid w:val="00C40683"/>
    <w:rsid w:val="00C41363"/>
    <w:rsid w:val="00C42A27"/>
    <w:rsid w:val="00C42F5B"/>
    <w:rsid w:val="00C44A6F"/>
    <w:rsid w:val="00C47D52"/>
    <w:rsid w:val="00C513E5"/>
    <w:rsid w:val="00C5428D"/>
    <w:rsid w:val="00C54443"/>
    <w:rsid w:val="00C60B60"/>
    <w:rsid w:val="00C61E89"/>
    <w:rsid w:val="00C6214C"/>
    <w:rsid w:val="00C62F79"/>
    <w:rsid w:val="00C667FA"/>
    <w:rsid w:val="00C6723D"/>
    <w:rsid w:val="00C703B2"/>
    <w:rsid w:val="00C71AA3"/>
    <w:rsid w:val="00C72745"/>
    <w:rsid w:val="00C75623"/>
    <w:rsid w:val="00C75859"/>
    <w:rsid w:val="00C75ABD"/>
    <w:rsid w:val="00C76517"/>
    <w:rsid w:val="00C7778C"/>
    <w:rsid w:val="00C802B8"/>
    <w:rsid w:val="00C81FF2"/>
    <w:rsid w:val="00C870E5"/>
    <w:rsid w:val="00C93602"/>
    <w:rsid w:val="00C947C9"/>
    <w:rsid w:val="00C955C7"/>
    <w:rsid w:val="00C95B13"/>
    <w:rsid w:val="00C965F7"/>
    <w:rsid w:val="00C9795D"/>
    <w:rsid w:val="00CA22F9"/>
    <w:rsid w:val="00CA2A08"/>
    <w:rsid w:val="00CA3918"/>
    <w:rsid w:val="00CA4248"/>
    <w:rsid w:val="00CA433D"/>
    <w:rsid w:val="00CA7420"/>
    <w:rsid w:val="00CB3380"/>
    <w:rsid w:val="00CB4479"/>
    <w:rsid w:val="00CB47C9"/>
    <w:rsid w:val="00CB48DB"/>
    <w:rsid w:val="00CB653F"/>
    <w:rsid w:val="00CC1582"/>
    <w:rsid w:val="00CC1AAB"/>
    <w:rsid w:val="00CC42D1"/>
    <w:rsid w:val="00CC59A0"/>
    <w:rsid w:val="00CC61E9"/>
    <w:rsid w:val="00CC6BCC"/>
    <w:rsid w:val="00CC6E74"/>
    <w:rsid w:val="00CC6F32"/>
    <w:rsid w:val="00CC7FDE"/>
    <w:rsid w:val="00CD2C62"/>
    <w:rsid w:val="00CD3848"/>
    <w:rsid w:val="00CD519E"/>
    <w:rsid w:val="00CE0E02"/>
    <w:rsid w:val="00CE10BC"/>
    <w:rsid w:val="00CE10E2"/>
    <w:rsid w:val="00CE252A"/>
    <w:rsid w:val="00CE3AC6"/>
    <w:rsid w:val="00CE3F84"/>
    <w:rsid w:val="00CE59A2"/>
    <w:rsid w:val="00CE5B82"/>
    <w:rsid w:val="00CF012E"/>
    <w:rsid w:val="00CF2DC3"/>
    <w:rsid w:val="00CF3066"/>
    <w:rsid w:val="00CF6025"/>
    <w:rsid w:val="00D02D48"/>
    <w:rsid w:val="00D04B3E"/>
    <w:rsid w:val="00D10357"/>
    <w:rsid w:val="00D155A7"/>
    <w:rsid w:val="00D159E1"/>
    <w:rsid w:val="00D15B34"/>
    <w:rsid w:val="00D16912"/>
    <w:rsid w:val="00D1726D"/>
    <w:rsid w:val="00D2043C"/>
    <w:rsid w:val="00D22FFB"/>
    <w:rsid w:val="00D23906"/>
    <w:rsid w:val="00D30571"/>
    <w:rsid w:val="00D30D16"/>
    <w:rsid w:val="00D33558"/>
    <w:rsid w:val="00D4038B"/>
    <w:rsid w:val="00D4287A"/>
    <w:rsid w:val="00D43F1D"/>
    <w:rsid w:val="00D4441A"/>
    <w:rsid w:val="00D454BC"/>
    <w:rsid w:val="00D4552E"/>
    <w:rsid w:val="00D46240"/>
    <w:rsid w:val="00D47E33"/>
    <w:rsid w:val="00D50191"/>
    <w:rsid w:val="00D54B2B"/>
    <w:rsid w:val="00D554AE"/>
    <w:rsid w:val="00D55AB2"/>
    <w:rsid w:val="00D56675"/>
    <w:rsid w:val="00D61854"/>
    <w:rsid w:val="00D61B06"/>
    <w:rsid w:val="00D633A2"/>
    <w:rsid w:val="00D65BCD"/>
    <w:rsid w:val="00D65FBE"/>
    <w:rsid w:val="00D66353"/>
    <w:rsid w:val="00D666D1"/>
    <w:rsid w:val="00D703B2"/>
    <w:rsid w:val="00D711C5"/>
    <w:rsid w:val="00D7124D"/>
    <w:rsid w:val="00D71458"/>
    <w:rsid w:val="00D72BF7"/>
    <w:rsid w:val="00D74BD1"/>
    <w:rsid w:val="00D76D22"/>
    <w:rsid w:val="00D80E4E"/>
    <w:rsid w:val="00D810A0"/>
    <w:rsid w:val="00D81AC5"/>
    <w:rsid w:val="00D82EDD"/>
    <w:rsid w:val="00D833C0"/>
    <w:rsid w:val="00D836B3"/>
    <w:rsid w:val="00D84314"/>
    <w:rsid w:val="00D87095"/>
    <w:rsid w:val="00D91D34"/>
    <w:rsid w:val="00D92284"/>
    <w:rsid w:val="00D934AF"/>
    <w:rsid w:val="00D93A04"/>
    <w:rsid w:val="00D96599"/>
    <w:rsid w:val="00D972AF"/>
    <w:rsid w:val="00D973ED"/>
    <w:rsid w:val="00DA2FC8"/>
    <w:rsid w:val="00DA4174"/>
    <w:rsid w:val="00DA59DD"/>
    <w:rsid w:val="00DB1D9E"/>
    <w:rsid w:val="00DB1ECF"/>
    <w:rsid w:val="00DB1FD8"/>
    <w:rsid w:val="00DB2967"/>
    <w:rsid w:val="00DB306E"/>
    <w:rsid w:val="00DB6D2F"/>
    <w:rsid w:val="00DC05ED"/>
    <w:rsid w:val="00DC0A09"/>
    <w:rsid w:val="00DC3BCC"/>
    <w:rsid w:val="00DC47DD"/>
    <w:rsid w:val="00DC4C2A"/>
    <w:rsid w:val="00DC60DF"/>
    <w:rsid w:val="00DD06D6"/>
    <w:rsid w:val="00DD1880"/>
    <w:rsid w:val="00DD1F3D"/>
    <w:rsid w:val="00DD356D"/>
    <w:rsid w:val="00DD4286"/>
    <w:rsid w:val="00DD50AE"/>
    <w:rsid w:val="00DD78A7"/>
    <w:rsid w:val="00DD7DEA"/>
    <w:rsid w:val="00DE028D"/>
    <w:rsid w:val="00DE08D1"/>
    <w:rsid w:val="00DE1AFE"/>
    <w:rsid w:val="00DE64F0"/>
    <w:rsid w:val="00DE7426"/>
    <w:rsid w:val="00DF0468"/>
    <w:rsid w:val="00DF17F9"/>
    <w:rsid w:val="00DF209C"/>
    <w:rsid w:val="00DF302C"/>
    <w:rsid w:val="00DF45EF"/>
    <w:rsid w:val="00DF7B85"/>
    <w:rsid w:val="00E018DE"/>
    <w:rsid w:val="00E01C85"/>
    <w:rsid w:val="00E06FE0"/>
    <w:rsid w:val="00E07E6A"/>
    <w:rsid w:val="00E12648"/>
    <w:rsid w:val="00E1422A"/>
    <w:rsid w:val="00E14844"/>
    <w:rsid w:val="00E14A5E"/>
    <w:rsid w:val="00E14F28"/>
    <w:rsid w:val="00E15260"/>
    <w:rsid w:val="00E16ADC"/>
    <w:rsid w:val="00E16D0E"/>
    <w:rsid w:val="00E2385B"/>
    <w:rsid w:val="00E27302"/>
    <w:rsid w:val="00E279BD"/>
    <w:rsid w:val="00E27CB7"/>
    <w:rsid w:val="00E3140C"/>
    <w:rsid w:val="00E32A8B"/>
    <w:rsid w:val="00E32D52"/>
    <w:rsid w:val="00E33E93"/>
    <w:rsid w:val="00E340D5"/>
    <w:rsid w:val="00E3417D"/>
    <w:rsid w:val="00E35F0A"/>
    <w:rsid w:val="00E372E7"/>
    <w:rsid w:val="00E378A6"/>
    <w:rsid w:val="00E4084D"/>
    <w:rsid w:val="00E42AB2"/>
    <w:rsid w:val="00E43A1C"/>
    <w:rsid w:val="00E447BC"/>
    <w:rsid w:val="00E44CC0"/>
    <w:rsid w:val="00E461A5"/>
    <w:rsid w:val="00E465C5"/>
    <w:rsid w:val="00E51ED2"/>
    <w:rsid w:val="00E6109D"/>
    <w:rsid w:val="00E61F31"/>
    <w:rsid w:val="00E63301"/>
    <w:rsid w:val="00E63740"/>
    <w:rsid w:val="00E6450E"/>
    <w:rsid w:val="00E66ACC"/>
    <w:rsid w:val="00E66E0B"/>
    <w:rsid w:val="00E6765B"/>
    <w:rsid w:val="00E6771D"/>
    <w:rsid w:val="00E74400"/>
    <w:rsid w:val="00E7510C"/>
    <w:rsid w:val="00E825EC"/>
    <w:rsid w:val="00E82AB0"/>
    <w:rsid w:val="00E82ABD"/>
    <w:rsid w:val="00E82DE3"/>
    <w:rsid w:val="00E86B86"/>
    <w:rsid w:val="00E907DD"/>
    <w:rsid w:val="00E94C2C"/>
    <w:rsid w:val="00EA4835"/>
    <w:rsid w:val="00EB08D3"/>
    <w:rsid w:val="00EB0B34"/>
    <w:rsid w:val="00EB2D77"/>
    <w:rsid w:val="00EB3592"/>
    <w:rsid w:val="00EB3AA3"/>
    <w:rsid w:val="00EC1C6B"/>
    <w:rsid w:val="00EC39B7"/>
    <w:rsid w:val="00EC5001"/>
    <w:rsid w:val="00EC7250"/>
    <w:rsid w:val="00EC75EE"/>
    <w:rsid w:val="00ED041E"/>
    <w:rsid w:val="00ED542C"/>
    <w:rsid w:val="00ED549F"/>
    <w:rsid w:val="00ED7951"/>
    <w:rsid w:val="00EE0A05"/>
    <w:rsid w:val="00EE1D58"/>
    <w:rsid w:val="00EE28E5"/>
    <w:rsid w:val="00EE3906"/>
    <w:rsid w:val="00EE4D69"/>
    <w:rsid w:val="00EE59A5"/>
    <w:rsid w:val="00EE68F1"/>
    <w:rsid w:val="00EF0161"/>
    <w:rsid w:val="00EF07F8"/>
    <w:rsid w:val="00EF2BC7"/>
    <w:rsid w:val="00EF5437"/>
    <w:rsid w:val="00EF5503"/>
    <w:rsid w:val="00EF6953"/>
    <w:rsid w:val="00F0140B"/>
    <w:rsid w:val="00F01594"/>
    <w:rsid w:val="00F01AA1"/>
    <w:rsid w:val="00F01BE4"/>
    <w:rsid w:val="00F02C7A"/>
    <w:rsid w:val="00F03425"/>
    <w:rsid w:val="00F04F2A"/>
    <w:rsid w:val="00F0508C"/>
    <w:rsid w:val="00F065EE"/>
    <w:rsid w:val="00F07937"/>
    <w:rsid w:val="00F10DD0"/>
    <w:rsid w:val="00F11319"/>
    <w:rsid w:val="00F1237E"/>
    <w:rsid w:val="00F12959"/>
    <w:rsid w:val="00F1488F"/>
    <w:rsid w:val="00F1607A"/>
    <w:rsid w:val="00F17A44"/>
    <w:rsid w:val="00F23180"/>
    <w:rsid w:val="00F23FC0"/>
    <w:rsid w:val="00F24DA6"/>
    <w:rsid w:val="00F259E4"/>
    <w:rsid w:val="00F25BA8"/>
    <w:rsid w:val="00F30730"/>
    <w:rsid w:val="00F3190D"/>
    <w:rsid w:val="00F319DE"/>
    <w:rsid w:val="00F341B2"/>
    <w:rsid w:val="00F36CEA"/>
    <w:rsid w:val="00F37570"/>
    <w:rsid w:val="00F4135E"/>
    <w:rsid w:val="00F42543"/>
    <w:rsid w:val="00F42FFD"/>
    <w:rsid w:val="00F467E2"/>
    <w:rsid w:val="00F477C8"/>
    <w:rsid w:val="00F52EE4"/>
    <w:rsid w:val="00F54B95"/>
    <w:rsid w:val="00F552C3"/>
    <w:rsid w:val="00F56527"/>
    <w:rsid w:val="00F569BD"/>
    <w:rsid w:val="00F5746F"/>
    <w:rsid w:val="00F60576"/>
    <w:rsid w:val="00F60E30"/>
    <w:rsid w:val="00F62DE9"/>
    <w:rsid w:val="00F65798"/>
    <w:rsid w:val="00F66EAE"/>
    <w:rsid w:val="00F66F12"/>
    <w:rsid w:val="00F73061"/>
    <w:rsid w:val="00F73107"/>
    <w:rsid w:val="00F7415D"/>
    <w:rsid w:val="00F7467B"/>
    <w:rsid w:val="00F76881"/>
    <w:rsid w:val="00F81E7E"/>
    <w:rsid w:val="00F82005"/>
    <w:rsid w:val="00F83028"/>
    <w:rsid w:val="00F8592E"/>
    <w:rsid w:val="00F85D5B"/>
    <w:rsid w:val="00F868D9"/>
    <w:rsid w:val="00F938E4"/>
    <w:rsid w:val="00F958E4"/>
    <w:rsid w:val="00F97D01"/>
    <w:rsid w:val="00F97D80"/>
    <w:rsid w:val="00F97DDD"/>
    <w:rsid w:val="00FA1B64"/>
    <w:rsid w:val="00FA1C5D"/>
    <w:rsid w:val="00FA3896"/>
    <w:rsid w:val="00FA59B5"/>
    <w:rsid w:val="00FA5AD1"/>
    <w:rsid w:val="00FA6203"/>
    <w:rsid w:val="00FA6D4D"/>
    <w:rsid w:val="00FB2DAB"/>
    <w:rsid w:val="00FB312F"/>
    <w:rsid w:val="00FB32C9"/>
    <w:rsid w:val="00FB541F"/>
    <w:rsid w:val="00FB6176"/>
    <w:rsid w:val="00FC13C3"/>
    <w:rsid w:val="00FC3027"/>
    <w:rsid w:val="00FC5E43"/>
    <w:rsid w:val="00FC7E02"/>
    <w:rsid w:val="00FD1D35"/>
    <w:rsid w:val="00FD31DA"/>
    <w:rsid w:val="00FD522B"/>
    <w:rsid w:val="00FD5B26"/>
    <w:rsid w:val="00FD6023"/>
    <w:rsid w:val="00FD6CC1"/>
    <w:rsid w:val="00FD78FD"/>
    <w:rsid w:val="00FE3ED7"/>
    <w:rsid w:val="00FE5FA6"/>
    <w:rsid w:val="00FE6D17"/>
    <w:rsid w:val="00FE7F4B"/>
    <w:rsid w:val="00FF066C"/>
    <w:rsid w:val="00FF0CF5"/>
    <w:rsid w:val="00FF1115"/>
    <w:rsid w:val="00FF4262"/>
    <w:rsid w:val="00FF5121"/>
    <w:rsid w:val="00FF51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871B3"/>
  <w15:chartTrackingRefBased/>
  <w15:docId w15:val="{20C05298-4FD8-4779-9CE6-D2A16213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B0C"/>
    <w:pPr>
      <w:spacing w:before="160" w:after="120" w:line="360" w:lineRule="auto"/>
      <w:ind w:firstLine="709"/>
    </w:pPr>
    <w:rPr>
      <w:rFonts w:ascii="Calibri" w:hAnsi="Calibri"/>
      <w:color w:val="000000" w:themeColor="text1"/>
      <w:sz w:val="28"/>
    </w:rPr>
  </w:style>
  <w:style w:type="paragraph" w:styleId="Ttulo1">
    <w:name w:val="heading 1"/>
    <w:basedOn w:val="Normal"/>
    <w:next w:val="Normal"/>
    <w:link w:val="Ttulo1Car"/>
    <w:autoRedefine/>
    <w:uiPriority w:val="9"/>
    <w:qFormat/>
    <w:rsid w:val="000E752C"/>
    <w:pPr>
      <w:numPr>
        <w:numId w:val="18"/>
      </w:numPr>
      <w:shd w:val="clear" w:color="auto" w:fill="FFFFFF"/>
      <w:spacing w:before="280" w:line="240" w:lineRule="auto"/>
      <w:ind w:left="357" w:hanging="357"/>
      <w:contextualSpacing/>
      <w:outlineLvl w:val="0"/>
    </w:pPr>
    <w:rPr>
      <w:rFonts w:eastAsia="Times New Roman" w:cs="Times New Roman (Títulos en alf"/>
      <w:b/>
      <w:sz w:val="36"/>
      <w:szCs w:val="32"/>
      <w:lang w:val="es-419" w:eastAsia="es-CO"/>
    </w:rPr>
  </w:style>
  <w:style w:type="paragraph" w:styleId="Ttulo2">
    <w:name w:val="heading 2"/>
    <w:basedOn w:val="Normal"/>
    <w:next w:val="Normal"/>
    <w:link w:val="Ttulo2Car"/>
    <w:autoRedefine/>
    <w:uiPriority w:val="9"/>
    <w:unhideWhenUsed/>
    <w:qFormat/>
    <w:rsid w:val="008017DE"/>
    <w:pPr>
      <w:keepNext/>
      <w:keepLines/>
      <w:numPr>
        <w:ilvl w:val="1"/>
        <w:numId w:val="18"/>
      </w:numPr>
      <w:spacing w:before="200" w:line="240" w:lineRule="auto"/>
      <w:ind w:left="567" w:hanging="567"/>
      <w:outlineLvl w:val="1"/>
    </w:pPr>
    <w:rPr>
      <w:rFonts w:eastAsiaTheme="majorEastAsia" w:cstheme="majorBidi"/>
      <w:b/>
      <w:sz w:val="32"/>
      <w:szCs w:val="26"/>
      <w:lang w:val="es-419" w:eastAsia="es-CO"/>
    </w:rPr>
  </w:style>
  <w:style w:type="paragraph" w:styleId="Ttulo3">
    <w:name w:val="heading 3"/>
    <w:basedOn w:val="Normal"/>
    <w:next w:val="Normal"/>
    <w:link w:val="Ttulo3Car"/>
    <w:autoRedefine/>
    <w:uiPriority w:val="9"/>
    <w:unhideWhenUsed/>
    <w:qFormat/>
    <w:rsid w:val="00C72745"/>
    <w:pPr>
      <w:keepNext/>
      <w:keepLines/>
      <w:numPr>
        <w:ilvl w:val="2"/>
        <w:numId w:val="18"/>
      </w:numPr>
      <w:spacing w:before="360" w:after="0" w:line="240" w:lineRule="auto"/>
      <w:ind w:left="567" w:hanging="567"/>
      <w:outlineLvl w:val="2"/>
    </w:pPr>
    <w:rPr>
      <w:rFonts w:eastAsiaTheme="majorEastAsia" w:cstheme="majorBidi"/>
      <w:b/>
      <w:iCs/>
      <w:color w:val="3B3838" w:themeColor="background2" w:themeShade="40"/>
      <w:szCs w:val="24"/>
      <w:lang w:val="es-419" w:eastAsia="es-CO"/>
    </w:rPr>
  </w:style>
  <w:style w:type="paragraph" w:styleId="Ttulo4">
    <w:name w:val="heading 4"/>
    <w:basedOn w:val="Normal"/>
    <w:next w:val="Normal"/>
    <w:link w:val="Ttulo4Car"/>
    <w:uiPriority w:val="9"/>
    <w:unhideWhenUsed/>
    <w:rsid w:val="00C72745"/>
    <w:pPr>
      <w:keepNext/>
      <w:keepLines/>
      <w:spacing w:before="360" w:after="240" w:line="240" w:lineRule="auto"/>
      <w:ind w:firstLine="0"/>
      <w:outlineLvl w:val="3"/>
    </w:pPr>
    <w:rPr>
      <w:rFonts w:eastAsiaTheme="majorEastAsia" w:cstheme="majorBidi"/>
      <w:b/>
      <w:iCs/>
    </w:rPr>
  </w:style>
  <w:style w:type="paragraph" w:styleId="Ttulo5">
    <w:name w:val="heading 5"/>
    <w:basedOn w:val="Normal"/>
    <w:next w:val="Normal"/>
    <w:link w:val="Ttulo5Car"/>
    <w:autoRedefine/>
    <w:uiPriority w:val="9"/>
    <w:unhideWhenUsed/>
    <w:rsid w:val="00924358"/>
    <w:pPr>
      <w:keepNext/>
      <w:keepLines/>
      <w:numPr>
        <w:ilvl w:val="4"/>
        <w:numId w:val="16"/>
      </w:numPr>
      <w:spacing w:before="40" w:after="0"/>
      <w:outlineLvl w:val="4"/>
    </w:pPr>
    <w:rPr>
      <w:rFonts w:eastAsiaTheme="majorEastAsia" w:cstheme="majorBidi"/>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2745"/>
    <w:rPr>
      <w:rFonts w:ascii="Calibri" w:eastAsiaTheme="majorEastAsia" w:hAnsi="Calibri" w:cstheme="majorBidi"/>
      <w:b/>
      <w:iCs/>
      <w:color w:val="3B3838" w:themeColor="background2" w:themeShade="40"/>
      <w:sz w:val="28"/>
      <w:szCs w:val="24"/>
      <w:lang w:val="es-419" w:eastAsia="es-CO"/>
    </w:rPr>
  </w:style>
  <w:style w:type="character" w:customStyle="1" w:styleId="Ttulo2Car">
    <w:name w:val="Título 2 Car"/>
    <w:basedOn w:val="Fuentedeprrafopredeter"/>
    <w:link w:val="Ttulo2"/>
    <w:uiPriority w:val="9"/>
    <w:rsid w:val="008017DE"/>
    <w:rPr>
      <w:rFonts w:ascii="Calibri" w:eastAsiaTheme="majorEastAsia" w:hAnsi="Calibri" w:cstheme="majorBidi"/>
      <w:b/>
      <w:color w:val="000000" w:themeColor="text1"/>
      <w:sz w:val="32"/>
      <w:szCs w:val="26"/>
      <w:lang w:val="es-419" w:eastAsia="es-CO"/>
    </w:rPr>
  </w:style>
  <w:style w:type="paragraph" w:styleId="Subttulo">
    <w:name w:val="Subtitle"/>
    <w:basedOn w:val="Normal"/>
    <w:next w:val="Normal"/>
    <w:link w:val="SubttuloCar"/>
    <w:uiPriority w:val="11"/>
    <w:rsid w:val="00941337"/>
    <w:pPr>
      <w:numPr>
        <w:ilvl w:val="1"/>
      </w:numPr>
      <w:ind w:firstLine="709"/>
    </w:pPr>
    <w:rPr>
      <w:rFonts w:eastAsiaTheme="minorEastAsia" w:cs="Times New Roman (Cuerpo en alfa"/>
      <w:color w:val="404040" w:themeColor="text1" w:themeTint="BF"/>
      <w:spacing w:val="10"/>
    </w:rPr>
  </w:style>
  <w:style w:type="character" w:customStyle="1" w:styleId="SubttuloCar">
    <w:name w:val="Subtítulo Car"/>
    <w:basedOn w:val="Fuentedeprrafopredeter"/>
    <w:link w:val="Subttulo"/>
    <w:uiPriority w:val="11"/>
    <w:rsid w:val="00941337"/>
    <w:rPr>
      <w:rFonts w:ascii="Arial" w:eastAsiaTheme="minorEastAsia" w:hAnsi="Arial" w:cs="Times New Roman (Cuerpo en alfa"/>
      <w:color w:val="404040" w:themeColor="text1" w:themeTint="BF"/>
      <w:spacing w:val="10"/>
      <w:sz w:val="24"/>
    </w:rPr>
  </w:style>
  <w:style w:type="character" w:styleId="nfasis">
    <w:name w:val="Emphasis"/>
    <w:basedOn w:val="Fuentedeprrafopredeter"/>
    <w:uiPriority w:val="20"/>
    <w:qFormat/>
    <w:rsid w:val="00924358"/>
    <w:rPr>
      <w:rFonts w:ascii="Roboto" w:hAnsi="Roboto"/>
      <w:i/>
      <w:iCs/>
      <w:color w:val="3B3838" w:themeColor="background2" w:themeShade="40"/>
    </w:rPr>
  </w:style>
  <w:style w:type="character" w:styleId="nfasissutil">
    <w:name w:val="Subtle Emphasis"/>
    <w:basedOn w:val="Fuentedeprrafopredeter"/>
    <w:uiPriority w:val="19"/>
    <w:rsid w:val="00924358"/>
    <w:rPr>
      <w:rFonts w:ascii="Roboto" w:hAnsi="Roboto"/>
      <w:i/>
      <w:iCs/>
      <w:color w:val="404040" w:themeColor="text1" w:themeTint="BF"/>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customStyle="1" w:styleId="CitaCar">
    <w:name w:val="Cita Car"/>
    <w:basedOn w:val="Fuentedeprrafopredeter"/>
    <w:link w:val="Cita"/>
    <w:uiPriority w:val="29"/>
    <w:rsid w:val="00924358"/>
    <w:rPr>
      <w:rFonts w:ascii="Roboto" w:hAnsi="Roboto"/>
      <w:i/>
      <w:iCs/>
      <w:color w:val="262626" w:themeColor="text1" w:themeTint="D9"/>
      <w:sz w:val="24"/>
    </w:rPr>
  </w:style>
  <w:style w:type="paragraph" w:styleId="Prrafodelista">
    <w:name w:val="List Paragraph"/>
    <w:aliases w:val="Parrafo de lista"/>
    <w:basedOn w:val="Normal"/>
    <w:link w:val="PrrafodelistaCar"/>
    <w:uiPriority w:val="34"/>
    <w:qFormat/>
    <w:rsid w:val="00C60B60"/>
    <w:pPr>
      <w:numPr>
        <w:numId w:val="19"/>
      </w:numPr>
      <w:spacing w:before="240"/>
      <w:ind w:left="714" w:hanging="357"/>
      <w:contextualSpacing/>
    </w:pPr>
    <w:rPr>
      <w:lang w:val="en-US"/>
    </w:rPr>
  </w:style>
  <w:style w:type="character" w:customStyle="1" w:styleId="Ttulo5Car">
    <w:name w:val="Título 5 Car"/>
    <w:basedOn w:val="Fuentedeprrafopredeter"/>
    <w:link w:val="Ttulo5"/>
    <w:uiPriority w:val="9"/>
    <w:rsid w:val="00924358"/>
    <w:rPr>
      <w:rFonts w:ascii="Calibri" w:eastAsiaTheme="majorEastAsia" w:hAnsi="Calibri" w:cstheme="majorBidi"/>
      <w:color w:val="000000" w:themeColor="text1"/>
      <w:sz w:val="28"/>
    </w:rPr>
  </w:style>
  <w:style w:type="numbering" w:customStyle="1" w:styleId="Estilo1">
    <w:name w:val="Estilo1"/>
    <w:uiPriority w:val="99"/>
    <w:rsid w:val="00BF2980"/>
    <w:pPr>
      <w:numPr>
        <w:numId w:val="1"/>
      </w:numPr>
    </w:pPr>
  </w:style>
  <w:style w:type="character" w:customStyle="1" w:styleId="Ttulo1Car">
    <w:name w:val="Título 1 Car"/>
    <w:basedOn w:val="Fuentedeprrafopredeter"/>
    <w:link w:val="Ttulo1"/>
    <w:uiPriority w:val="9"/>
    <w:rsid w:val="000E752C"/>
    <w:rPr>
      <w:rFonts w:ascii="Calibri" w:eastAsia="Times New Roman" w:hAnsi="Calibri" w:cs="Times New Roman (Títulos en alf"/>
      <w:b/>
      <w:color w:val="000000" w:themeColor="text1"/>
      <w:sz w:val="36"/>
      <w:szCs w:val="32"/>
      <w:shd w:val="clear" w:color="auto" w:fill="FFFFFF"/>
      <w:lang w:val="es-419" w:eastAsia="es-CO"/>
    </w:rPr>
  </w:style>
  <w:style w:type="character" w:customStyle="1" w:styleId="Ttulo4Car">
    <w:name w:val="Título 4 Car"/>
    <w:basedOn w:val="Fuentedeprrafopredeter"/>
    <w:link w:val="Ttulo4"/>
    <w:uiPriority w:val="9"/>
    <w:rsid w:val="00C72745"/>
    <w:rPr>
      <w:rFonts w:ascii="Calibri" w:eastAsiaTheme="majorEastAsia" w:hAnsi="Calibri" w:cstheme="majorBidi"/>
      <w:b/>
      <w:iCs/>
      <w:noProof/>
      <w:color w:val="000000" w:themeColor="text1"/>
      <w:sz w:val="28"/>
    </w:rPr>
  </w:style>
  <w:style w:type="character" w:customStyle="1" w:styleId="Ttulo6Car">
    <w:name w:val="Título 6 Car"/>
    <w:basedOn w:val="Fuentedeprrafopredeter"/>
    <w:link w:val="Ttulo6"/>
    <w:uiPriority w:val="9"/>
    <w:semiHidden/>
    <w:rsid w:val="00BF2980"/>
    <w:rPr>
      <w:rFonts w:asciiTheme="majorHAnsi" w:eastAsiaTheme="majorEastAsia" w:hAnsiTheme="majorHAnsi" w:cstheme="majorBidi"/>
      <w:color w:val="1F3763" w:themeColor="accent1" w:themeShade="7F"/>
      <w:sz w:val="28"/>
    </w:rPr>
  </w:style>
  <w:style w:type="character" w:customStyle="1" w:styleId="Ttulo7Car">
    <w:name w:val="Título 7 Car"/>
    <w:basedOn w:val="Fuentedeprrafopredeter"/>
    <w:link w:val="Ttulo7"/>
    <w:uiPriority w:val="9"/>
    <w:semiHidden/>
    <w:rsid w:val="00BF2980"/>
    <w:rPr>
      <w:rFonts w:asciiTheme="majorHAnsi" w:eastAsiaTheme="majorEastAsia" w:hAnsiTheme="majorHAnsi" w:cstheme="majorBidi"/>
      <w:i/>
      <w:iCs/>
      <w:color w:val="1F3763" w:themeColor="accent1" w:themeShade="7F"/>
      <w:sz w:val="28"/>
    </w:rPr>
  </w:style>
  <w:style w:type="character" w:customStyle="1" w:styleId="Ttulo8Car">
    <w:name w:val="Título 8 Car"/>
    <w:basedOn w:val="Fuentedeprrafopredeter"/>
    <w:link w:val="Ttulo8"/>
    <w:uiPriority w:val="9"/>
    <w:semiHidden/>
    <w:rsid w:val="00BF29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F2980"/>
    <w:rPr>
      <w:rFonts w:asciiTheme="majorHAnsi" w:eastAsiaTheme="majorEastAsia" w:hAnsiTheme="majorHAnsi" w:cstheme="majorBidi"/>
      <w:i/>
      <w:iCs/>
      <w:color w:val="272727" w:themeColor="text1" w:themeTint="D8"/>
      <w:sz w:val="21"/>
      <w:szCs w:val="21"/>
    </w:rPr>
  </w:style>
  <w:style w:type="character" w:styleId="nfasisintenso">
    <w:name w:val="Intense Emphasis"/>
    <w:basedOn w:val="Fuentedeprrafopredeter"/>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sz="4" w:space="10" w:color="4472C4" w:themeColor="accent1"/>
        <w:bottom w:val="single" w:sz="4" w:space="10" w:color="4472C4" w:themeColor="accent1"/>
      </w:pBdr>
      <w:spacing w:before="360" w:after="360"/>
      <w:ind w:left="864" w:right="864"/>
    </w:pPr>
    <w:rPr>
      <w:iCs/>
      <w:color w:val="262626" w:themeColor="text1" w:themeTint="D9"/>
    </w:rPr>
  </w:style>
  <w:style w:type="character" w:customStyle="1" w:styleId="CitadestacadaCar">
    <w:name w:val="Cita destacada Car"/>
    <w:aliases w:val="Guion de video Car"/>
    <w:basedOn w:val="Fuentedeprrafopredeter"/>
    <w:link w:val="Citadestacada"/>
    <w:uiPriority w:val="30"/>
    <w:rsid w:val="00607911"/>
    <w:rPr>
      <w:rFonts w:ascii="Arial" w:hAnsi="Arial"/>
      <w:iCs/>
      <w:color w:val="262626" w:themeColor="text1" w:themeTint="D9"/>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980"/>
    <w:rPr>
      <w:rFonts w:ascii="Roboto" w:hAnsi="Roboto"/>
      <w:color w:val="262626" w:themeColor="text1" w:themeTint="D9"/>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980"/>
    <w:rPr>
      <w:rFonts w:ascii="Roboto" w:hAnsi="Roboto"/>
      <w:color w:val="262626" w:themeColor="text1" w:themeTint="D9"/>
      <w:sz w:val="24"/>
    </w:rPr>
  </w:style>
  <w:style w:type="character" w:styleId="Textodelmarcadordeposicin">
    <w:name w:val="Placeholder Text"/>
    <w:basedOn w:val="Fuentedeprrafopredeter"/>
    <w:uiPriority w:val="99"/>
    <w:semiHidden/>
    <w:rsid w:val="00442B0D"/>
    <w:rPr>
      <w:color w:val="808080"/>
    </w:rPr>
  </w:style>
  <w:style w:type="character" w:customStyle="1" w:styleId="Estilo2">
    <w:name w:val="Estilo2"/>
    <w:basedOn w:val="Fuentedeprrafopredeter"/>
    <w:uiPriority w:val="1"/>
    <w:rsid w:val="002D2386"/>
    <w:rPr>
      <w:rFonts w:ascii="Roboto" w:hAnsi="Roboto"/>
    </w:rPr>
  </w:style>
  <w:style w:type="paragraph" w:styleId="TtuloTDC">
    <w:name w:val="TOC Heading"/>
    <w:basedOn w:val="Ttulo1"/>
    <w:next w:val="Normal"/>
    <w:uiPriority w:val="39"/>
    <w:unhideWhenUsed/>
    <w:qFormat/>
    <w:rsid w:val="0085441D"/>
    <w:pPr>
      <w:numPr>
        <w:numId w:val="0"/>
      </w:numPr>
      <w:spacing w:line="259" w:lineRule="auto"/>
      <w:outlineLvl w:val="9"/>
    </w:pPr>
    <w:rPr>
      <w:b w:val="0"/>
      <w:sz w:val="32"/>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CC1"/>
    <w:rPr>
      <w:rFonts w:ascii="Segoe UI" w:hAnsi="Segoe UI" w:cs="Segoe UI"/>
      <w:color w:val="262626" w:themeColor="text1" w:themeTint="D9"/>
      <w:sz w:val="18"/>
      <w:szCs w:val="18"/>
    </w:rPr>
  </w:style>
  <w:style w:type="paragraph" w:styleId="TDC1">
    <w:name w:val="toc 1"/>
    <w:basedOn w:val="Normal"/>
    <w:next w:val="Normal"/>
    <w:autoRedefine/>
    <w:uiPriority w:val="39"/>
    <w:unhideWhenUsed/>
    <w:rsid w:val="00FD6CC1"/>
    <w:pPr>
      <w:spacing w:after="100"/>
    </w:pPr>
  </w:style>
  <w:style w:type="character" w:styleId="Hipervnculo">
    <w:name w:val="Hyperlink"/>
    <w:basedOn w:val="Fuentedeprrafopredeter"/>
    <w:uiPriority w:val="99"/>
    <w:unhideWhenUsed/>
    <w:rsid w:val="00A3676E"/>
    <w:rPr>
      <w:color w:val="1F3864" w:themeColor="accent1" w:themeShade="80"/>
      <w:u w:val="single"/>
    </w:rPr>
  </w:style>
  <w:style w:type="character" w:customStyle="1" w:styleId="EstiloCentrado">
    <w:name w:val="Estilo Centrado"/>
    <w:basedOn w:val="Hipervnculo"/>
    <w:uiPriority w:val="1"/>
    <w:rsid w:val="00FD6CC1"/>
    <w:rPr>
      <w:noProof/>
      <w:color w:val="0563C1" w:themeColor="hyperlink"/>
      <w:u w:val="single"/>
    </w:rPr>
  </w:style>
  <w:style w:type="paragraph" w:styleId="Descripcin">
    <w:name w:val="caption"/>
    <w:basedOn w:val="Normal"/>
    <w:next w:val="Normal"/>
    <w:uiPriority w:val="35"/>
    <w:unhideWhenUsed/>
    <w:qFormat/>
    <w:rsid w:val="0085441D"/>
    <w:pPr>
      <w:spacing w:after="200" w:line="240" w:lineRule="auto"/>
    </w:pPr>
    <w:rPr>
      <w:i/>
      <w:iCs/>
      <w:color w:val="44546A" w:themeColor="text2"/>
      <w:sz w:val="18"/>
      <w:szCs w:val="18"/>
    </w:rPr>
  </w:style>
  <w:style w:type="paragraph" w:customStyle="1" w:styleId="Titulosgenerales">
    <w:name w:val="Titulos generales"/>
    <w:basedOn w:val="Ttulo1"/>
    <w:qFormat/>
    <w:rsid w:val="00C60B60"/>
    <w:pPr>
      <w:pageBreakBefore/>
      <w:numPr>
        <w:numId w:val="0"/>
      </w:numPr>
    </w:pPr>
  </w:style>
  <w:style w:type="paragraph" w:styleId="TDC2">
    <w:name w:val="toc 2"/>
    <w:basedOn w:val="Normal"/>
    <w:next w:val="Normal"/>
    <w:autoRedefine/>
    <w:uiPriority w:val="39"/>
    <w:unhideWhenUsed/>
    <w:rsid w:val="00EE3906"/>
    <w:pPr>
      <w:spacing w:after="100"/>
      <w:ind w:left="240"/>
    </w:pPr>
  </w:style>
  <w:style w:type="table" w:styleId="Tablaconcuadrcula3-nfasis6">
    <w:name w:val="Grid Table 3 Accent 6"/>
    <w:basedOn w:val="Tablanormal"/>
    <w:uiPriority w:val="48"/>
    <w:rsid w:val="00C10CD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2">
    <w:name w:val="Grid Table 3 Accent 2"/>
    <w:basedOn w:val="Tablanormal"/>
    <w:uiPriority w:val="48"/>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4">
    <w:name w:val="List Table 6 Colorful Accent 4"/>
    <w:basedOn w:val="Tablanormal"/>
    <w:uiPriority w:val="51"/>
    <w:rsid w:val="00C10CD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6">
    <w:name w:val="List Table 6 Colorful Accent 6"/>
    <w:basedOn w:val="Tablanormal"/>
    <w:uiPriority w:val="51"/>
    <w:rsid w:val="00C10CD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2">
    <w:name w:val="List Table 6 Colorful Accent 2"/>
    <w:basedOn w:val="Tablanormal"/>
    <w:uiPriority w:val="51"/>
    <w:rsid w:val="00C10CD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Mencinsinresolver">
    <w:name w:val="Unresolved Mention"/>
    <w:basedOn w:val="Fuentedeprrafopredeter"/>
    <w:uiPriority w:val="99"/>
    <w:semiHidden/>
    <w:unhideWhenUsed/>
    <w:rsid w:val="00345722"/>
    <w:rPr>
      <w:color w:val="605E5C"/>
      <w:shd w:val="clear" w:color="auto" w:fill="E1DFDD"/>
    </w:rPr>
  </w:style>
  <w:style w:type="table" w:styleId="Tablaconcuadrcula">
    <w:name w:val="Table Grid"/>
    <w:basedOn w:val="Tablanormal"/>
    <w:uiPriority w:val="39"/>
    <w:rsid w:val="00EE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E5FA6"/>
    <w:rPr>
      <w:color w:val="954F72" w:themeColor="followedHyperlink"/>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78F8"/>
    <w:rPr>
      <w:rFonts w:ascii="Roboto" w:hAnsi="Roboto"/>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customStyle="1" w:styleId="AsuntodelcomentarioCar">
    <w:name w:val="Asunto del comentario Car"/>
    <w:basedOn w:val="TextocomentarioCar"/>
    <w:link w:val="Asuntodelcomentario"/>
    <w:uiPriority w:val="99"/>
    <w:semiHidden/>
    <w:rsid w:val="004578F8"/>
    <w:rPr>
      <w:rFonts w:ascii="Roboto" w:hAnsi="Roboto"/>
      <w:b/>
      <w:bCs/>
      <w:color w:val="000000" w:themeColor="text1"/>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customStyle="1" w:styleId="CierreCar">
    <w:name w:val="Cierre Car"/>
    <w:basedOn w:val="Fuentedeprrafopredeter"/>
    <w:link w:val="Cierre"/>
    <w:uiPriority w:val="99"/>
    <w:semiHidden/>
    <w:rsid w:val="004578F8"/>
    <w:rPr>
      <w:rFonts w:ascii="Roboto" w:hAnsi="Roboto"/>
      <w:color w:val="000000" w:themeColor="text1"/>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customStyle="1" w:styleId="DireccinHTMLCar">
    <w:name w:val="Dirección HTML Car"/>
    <w:basedOn w:val="Fuentedeprrafopredeter"/>
    <w:link w:val="DireccinHTML"/>
    <w:uiPriority w:val="99"/>
    <w:semiHidden/>
    <w:rsid w:val="004578F8"/>
    <w:rPr>
      <w:rFonts w:ascii="Roboto" w:hAnsi="Roboto"/>
      <w:i/>
      <w:iCs/>
      <w:color w:val="000000" w:themeColor="text1"/>
      <w:sz w:val="24"/>
    </w:rPr>
  </w:style>
  <w:style w:type="paragraph" w:styleId="Direccinsobre">
    <w:name w:val="envelope address"/>
    <w:basedOn w:val="Normal"/>
    <w:uiPriority w:val="99"/>
    <w:semiHidden/>
    <w:unhideWhenUsed/>
    <w:rsid w:val="004578F8"/>
    <w:pPr>
      <w:framePr w:w="7920" w:h="1980" w:hRule="exact" w:hSpace="141" w:wrap="auto" w:hAnchor="page" w:xAlign="center" w:yAlign="bottom"/>
      <w:spacing w:after="0" w:line="240" w:lineRule="auto"/>
      <w:ind w:left="2880"/>
    </w:pPr>
    <w:rPr>
      <w:rFonts w:asciiTheme="majorHAnsi" w:eastAsiaTheme="majorEastAsia" w:hAnsiTheme="majorHAnsi" w:cstheme="majorBidi"/>
      <w:szCs w:val="24"/>
    </w:rPr>
  </w:style>
  <w:style w:type="paragraph" w:styleId="Encabezadodelista">
    <w:name w:val="toa heading"/>
    <w:basedOn w:val="Normal"/>
    <w:next w:val="Normal"/>
    <w:uiPriority w:val="99"/>
    <w:semiHidden/>
    <w:unhideWhenUsed/>
    <w:rsid w:val="004578F8"/>
    <w:pPr>
      <w:spacing w:before="120"/>
    </w:pPr>
    <w:rPr>
      <w:rFonts w:asciiTheme="majorHAnsi" w:eastAsiaTheme="majorEastAsia" w:hAnsiTheme="majorHAnsi" w:cstheme="majorBidi"/>
      <w:b/>
      <w:bCs/>
      <w:szCs w:val="24"/>
    </w:rPr>
  </w:style>
  <w:style w:type="paragraph" w:styleId="Encabezadodemensaje">
    <w:name w:val="Message Header"/>
    <w:basedOn w:val="Normal"/>
    <w:link w:val="EncabezadodemensajeCar"/>
    <w:uiPriority w:val="99"/>
    <w:semiHidden/>
    <w:unhideWhenUsed/>
    <w:rsid w:val="004578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4578F8"/>
    <w:rPr>
      <w:rFonts w:asciiTheme="majorHAnsi" w:eastAsiaTheme="majorEastAsia" w:hAnsiTheme="majorHAnsi" w:cstheme="majorBidi"/>
      <w:color w:val="000000" w:themeColor="text1"/>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customStyle="1" w:styleId="EncabezadodenotaCar">
    <w:name w:val="Encabezado de nota Car"/>
    <w:basedOn w:val="Fuentedeprrafopredeter"/>
    <w:link w:val="Encabezadodenota"/>
    <w:uiPriority w:val="99"/>
    <w:semiHidden/>
    <w:rsid w:val="004578F8"/>
    <w:rPr>
      <w:rFonts w:ascii="Roboto" w:hAnsi="Roboto"/>
      <w:color w:val="000000" w:themeColor="text1"/>
      <w:sz w:val="24"/>
    </w:rPr>
  </w:style>
  <w:style w:type="paragraph" w:styleId="Fecha">
    <w:name w:val="Date"/>
    <w:basedOn w:val="Normal"/>
    <w:next w:val="Normal"/>
    <w:link w:val="FechaCar"/>
    <w:uiPriority w:val="99"/>
    <w:semiHidden/>
    <w:unhideWhenUsed/>
    <w:rsid w:val="004578F8"/>
  </w:style>
  <w:style w:type="character" w:customStyle="1" w:styleId="FechaCar">
    <w:name w:val="Fecha Car"/>
    <w:basedOn w:val="Fuentedeprrafopredeter"/>
    <w:link w:val="Fecha"/>
    <w:uiPriority w:val="99"/>
    <w:semiHidden/>
    <w:rsid w:val="004578F8"/>
    <w:rPr>
      <w:rFonts w:ascii="Roboto" w:hAnsi="Roboto"/>
      <w:color w:val="000000" w:themeColor="text1"/>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customStyle="1" w:styleId="FirmaCar">
    <w:name w:val="Firma Car"/>
    <w:basedOn w:val="Fuentedeprrafopredeter"/>
    <w:link w:val="Firma"/>
    <w:uiPriority w:val="99"/>
    <w:semiHidden/>
    <w:rsid w:val="004578F8"/>
    <w:rPr>
      <w:rFonts w:ascii="Roboto" w:hAnsi="Roboto"/>
      <w:color w:val="000000" w:themeColor="text1"/>
      <w:sz w:val="24"/>
    </w:rPr>
  </w:style>
  <w:style w:type="paragraph" w:styleId="Firmadecorreoelectrnico">
    <w:name w:val="E-mail Signature"/>
    <w:basedOn w:val="Normal"/>
    <w:link w:val="FirmadecorreoelectrnicoCar"/>
    <w:uiPriority w:val="99"/>
    <w:semiHidden/>
    <w:unhideWhenUsed/>
    <w:rsid w:val="004578F8"/>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578F8"/>
    <w:rPr>
      <w:rFonts w:ascii="Roboto" w:hAnsi="Roboto"/>
      <w:color w:val="000000" w:themeColor="text1"/>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578F8"/>
    <w:rPr>
      <w:rFonts w:ascii="Consolas" w:hAnsi="Consolas"/>
      <w:color w:val="000000" w:themeColor="text1"/>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578F8"/>
    <w:rPr>
      <w:rFonts w:ascii="Segoe UI" w:hAnsi="Segoe UI" w:cs="Segoe UI"/>
      <w:color w:val="000000" w:themeColor="text1"/>
      <w:sz w:val="16"/>
      <w:szCs w:val="16"/>
    </w:rPr>
  </w:style>
  <w:style w:type="paragraph" w:styleId="NormalWeb">
    <w:name w:val="Normal (Web)"/>
    <w:basedOn w:val="Normal"/>
    <w:uiPriority w:val="99"/>
    <w:semiHidden/>
    <w:unhideWhenUsed/>
    <w:rsid w:val="004578F8"/>
    <w:rPr>
      <w:rFonts w:ascii="Times New Roman" w:hAnsi="Times New Roman" w:cs="Times New Roman"/>
      <w:szCs w:val="24"/>
    </w:rPr>
  </w:style>
  <w:style w:type="paragraph" w:styleId="Remitedesobre">
    <w:name w:val="envelope return"/>
    <w:basedOn w:val="Normal"/>
    <w:uiPriority w:val="99"/>
    <w:semiHidden/>
    <w:unhideWhenUsed/>
    <w:rsid w:val="004578F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578F8"/>
  </w:style>
  <w:style w:type="character" w:customStyle="1" w:styleId="SaludoCar">
    <w:name w:val="Saludo Car"/>
    <w:basedOn w:val="Fuentedeprrafopredeter"/>
    <w:link w:val="Saludo"/>
    <w:uiPriority w:val="99"/>
    <w:semiHidden/>
    <w:rsid w:val="004578F8"/>
    <w:rPr>
      <w:rFonts w:ascii="Roboto" w:hAnsi="Roboto"/>
      <w:color w:val="000000" w:themeColor="text1"/>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customStyle="1" w:styleId="Sangra2detindependienteCar">
    <w:name w:val="Sangría 2 de t. independiente Car"/>
    <w:basedOn w:val="Fuentedeprrafopredeter"/>
    <w:link w:val="Sangra2detindependiente"/>
    <w:uiPriority w:val="99"/>
    <w:semiHidden/>
    <w:rsid w:val="004578F8"/>
    <w:rPr>
      <w:rFonts w:ascii="Roboto" w:hAnsi="Roboto"/>
      <w:color w:val="000000" w:themeColor="text1"/>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578F8"/>
    <w:rPr>
      <w:rFonts w:ascii="Roboto" w:hAnsi="Roboto"/>
      <w:color w:val="000000" w:themeColor="text1"/>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customStyle="1" w:styleId="SangradetextonormalCar">
    <w:name w:val="Sangría de texto normal Car"/>
    <w:basedOn w:val="Fuentedeprrafopredeter"/>
    <w:link w:val="Sangradetextonormal"/>
    <w:uiPriority w:val="99"/>
    <w:semiHidden/>
    <w:rsid w:val="004578F8"/>
    <w:rPr>
      <w:rFonts w:ascii="Roboto" w:hAnsi="Roboto"/>
      <w:color w:val="000000" w:themeColor="text1"/>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pPr>
      <w:spacing w:after="0" w:line="240" w:lineRule="auto"/>
    </w:pPr>
    <w:rPr>
      <w:rFonts w:ascii="Roboto" w:hAnsi="Roboto"/>
      <w:color w:val="000000" w:themeColor="text1"/>
      <w:sz w:val="24"/>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oindependiente">
    <w:name w:val="Body Text"/>
    <w:basedOn w:val="Normal"/>
    <w:link w:val="TextoindependienteCar"/>
    <w:uiPriority w:val="99"/>
    <w:semiHidden/>
    <w:unhideWhenUsed/>
    <w:rsid w:val="004578F8"/>
  </w:style>
  <w:style w:type="character" w:customStyle="1" w:styleId="TextoindependienteCar">
    <w:name w:val="Texto independiente Car"/>
    <w:basedOn w:val="Fuentedeprrafopredeter"/>
    <w:link w:val="Textoindependiente"/>
    <w:uiPriority w:val="99"/>
    <w:semiHidden/>
    <w:rsid w:val="004578F8"/>
    <w:rPr>
      <w:rFonts w:ascii="Roboto" w:hAnsi="Roboto"/>
      <w:color w:val="000000" w:themeColor="text1"/>
      <w:sz w:val="24"/>
    </w:rPr>
  </w:style>
  <w:style w:type="paragraph" w:styleId="Textoindependiente2">
    <w:name w:val="Body Text 2"/>
    <w:basedOn w:val="Normal"/>
    <w:link w:val="Textoindependiente2Car"/>
    <w:uiPriority w:val="99"/>
    <w:semiHidden/>
    <w:unhideWhenUsed/>
    <w:rsid w:val="004578F8"/>
  </w:style>
  <w:style w:type="character" w:customStyle="1" w:styleId="Textoindependiente2Car">
    <w:name w:val="Texto independiente 2 Car"/>
    <w:basedOn w:val="Fuentedeprrafopredeter"/>
    <w:link w:val="Textoindependiente2"/>
    <w:uiPriority w:val="99"/>
    <w:semiHidden/>
    <w:rsid w:val="004578F8"/>
    <w:rPr>
      <w:rFonts w:ascii="Roboto" w:hAnsi="Roboto"/>
      <w:color w:val="000000" w:themeColor="text1"/>
      <w:sz w:val="24"/>
    </w:rPr>
  </w:style>
  <w:style w:type="paragraph" w:styleId="Textoindependiente3">
    <w:name w:val="Body Text 3"/>
    <w:basedOn w:val="Normal"/>
    <w:link w:val="Textoindependiente3Car"/>
    <w:uiPriority w:val="99"/>
    <w:semiHidden/>
    <w:unhideWhenUsed/>
    <w:rsid w:val="004578F8"/>
    <w:rPr>
      <w:sz w:val="16"/>
      <w:szCs w:val="16"/>
    </w:rPr>
  </w:style>
  <w:style w:type="character" w:customStyle="1" w:styleId="Textoindependiente3Car">
    <w:name w:val="Texto independiente 3 Car"/>
    <w:basedOn w:val="Fuentedeprrafopredeter"/>
    <w:link w:val="Textoindependiente3"/>
    <w:uiPriority w:val="99"/>
    <w:semiHidden/>
    <w:rsid w:val="004578F8"/>
    <w:rPr>
      <w:rFonts w:ascii="Roboto" w:hAnsi="Roboto"/>
      <w:color w:val="000000" w:themeColor="text1"/>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578F8"/>
    <w:rPr>
      <w:rFonts w:ascii="Roboto" w:hAnsi="Roboto"/>
      <w:color w:val="000000" w:themeColor="text1"/>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578F8"/>
    <w:rPr>
      <w:rFonts w:ascii="Roboto" w:hAnsi="Roboto"/>
      <w:color w:val="000000" w:themeColor="text1"/>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000000" w:themeColor="text1"/>
      <w:sz w:val="20"/>
      <w:szCs w:val="20"/>
    </w:rPr>
  </w:style>
  <w:style w:type="character" w:customStyle="1" w:styleId="TextomacroCar">
    <w:name w:val="Texto macro Car"/>
    <w:basedOn w:val="Fuentedeprrafopredeter"/>
    <w:link w:val="Textomacro"/>
    <w:uiPriority w:val="99"/>
    <w:semiHidden/>
    <w:rsid w:val="004578F8"/>
    <w:rPr>
      <w:rFonts w:ascii="Consolas" w:hAnsi="Consolas"/>
      <w:color w:val="000000" w:themeColor="text1"/>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578F8"/>
    <w:rPr>
      <w:rFonts w:ascii="Roboto" w:hAnsi="Roboto"/>
      <w:color w:val="000000" w:themeColor="text1"/>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78F8"/>
    <w:rPr>
      <w:rFonts w:ascii="Roboto" w:hAnsi="Roboto"/>
      <w:color w:val="000000" w:themeColor="text1"/>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578F8"/>
    <w:rPr>
      <w:rFonts w:ascii="Consolas" w:hAnsi="Consolas"/>
      <w:color w:val="000000" w:themeColor="text1"/>
      <w:sz w:val="21"/>
      <w:szCs w:val="21"/>
    </w:rPr>
  </w:style>
  <w:style w:type="paragraph" w:styleId="Ttulo">
    <w:name w:val="Title"/>
    <w:basedOn w:val="Normal"/>
    <w:next w:val="Normal"/>
    <w:link w:val="TtuloCar"/>
    <w:uiPriority w:val="10"/>
    <w:rsid w:val="004578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578F8"/>
    <w:rPr>
      <w:rFonts w:asciiTheme="majorHAnsi" w:eastAsiaTheme="majorEastAsia" w:hAnsiTheme="majorHAnsi" w:cstheme="majorBidi"/>
      <w:spacing w:val="-10"/>
      <w:kern w:val="28"/>
      <w:sz w:val="56"/>
      <w:szCs w:val="56"/>
    </w:rPr>
  </w:style>
  <w:style w:type="paragraph" w:styleId="Ttulodendice">
    <w:name w:val="index heading"/>
    <w:basedOn w:val="Normal"/>
    <w:next w:val="ndice1"/>
    <w:uiPriority w:val="99"/>
    <w:semiHidden/>
    <w:unhideWhenUsed/>
    <w:rsid w:val="004578F8"/>
    <w:rPr>
      <w:rFonts w:asciiTheme="majorHAnsi" w:eastAsiaTheme="majorEastAsia" w:hAnsiTheme="majorHAnsi" w:cstheme="majorBidi"/>
      <w:b/>
      <w:bCs/>
    </w:rPr>
  </w:style>
  <w:style w:type="table" w:styleId="Tablaconcuadrcula4-nfasis3">
    <w:name w:val="Grid Table 4 Accent 3"/>
    <w:basedOn w:val="Tablanormal"/>
    <w:uiPriority w:val="49"/>
    <w:rsid w:val="000732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073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0732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clara">
    <w:name w:val="Grid Table Light"/>
    <w:basedOn w:val="Tablanormal"/>
    <w:uiPriority w:val="40"/>
    <w:rsid w:val="00FE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E7F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E7F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nfasis6">
    <w:name w:val="Grid Table 7 Colorful Accent 6"/>
    <w:basedOn w:val="Tablanormal"/>
    <w:uiPriority w:val="52"/>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6concolores-nfasis6">
    <w:name w:val="Grid Table 6 Colorful Accent 6"/>
    <w:basedOn w:val="Tablanormal"/>
    <w:uiPriority w:val="51"/>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FE7F4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7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D76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D76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5">
    <w:name w:val="Grid Table 5 Dark Accent 5"/>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ttulobloque">
    <w:name w:val="Subtítulo bloque"/>
    <w:basedOn w:val="Normal"/>
    <w:next w:val="Normal"/>
    <w:link w:val="SubttulobloqueCar"/>
    <w:rsid w:val="000B19BE"/>
    <w:pPr>
      <w:spacing w:line="240" w:lineRule="auto"/>
    </w:pPr>
    <w:rPr>
      <w:b/>
    </w:rPr>
  </w:style>
  <w:style w:type="paragraph" w:customStyle="1" w:styleId="Bloquerecurso">
    <w:name w:val="Bloque recurso"/>
    <w:basedOn w:val="Subttulobloque"/>
    <w:next w:val="Normal"/>
    <w:rsid w:val="007415DB"/>
  </w:style>
  <w:style w:type="character" w:customStyle="1" w:styleId="SubttulobloqueCar">
    <w:name w:val="Subtítulo bloque Car"/>
    <w:basedOn w:val="Fuentedeprrafopredeter"/>
    <w:link w:val="Subttulobloque"/>
    <w:rsid w:val="000B19BE"/>
    <w:rPr>
      <w:rFonts w:ascii="Arial" w:hAnsi="Arial"/>
      <w:b/>
      <w:color w:val="000000" w:themeColor="text1"/>
      <w:sz w:val="24"/>
    </w:rPr>
  </w:style>
  <w:style w:type="paragraph" w:customStyle="1" w:styleId="Estilo3">
    <w:name w:val="Estilo3"/>
    <w:basedOn w:val="Normal"/>
    <w:rsid w:val="007415DB"/>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rsid w:val="007415DB"/>
    <w:pPr>
      <w:framePr w:wrap="around" w:vAnchor="text" w:hAnchor="text" w:y="1"/>
    </w:pPr>
  </w:style>
  <w:style w:type="paragraph" w:customStyle="1" w:styleId="Figura">
    <w:name w:val="Figura"/>
    <w:basedOn w:val="Normal"/>
    <w:next w:val="Normal"/>
    <w:link w:val="FiguraCar"/>
    <w:autoRedefine/>
    <w:qFormat/>
    <w:rsid w:val="001A3D6D"/>
    <w:pPr>
      <w:numPr>
        <w:numId w:val="12"/>
      </w:numPr>
      <w:tabs>
        <w:tab w:val="left" w:pos="1134"/>
      </w:tabs>
      <w:ind w:left="992" w:hanging="992"/>
      <w:jc w:val="center"/>
    </w:pPr>
    <w:rPr>
      <w:rFonts w:cs="Times New Roman (Cuerpo en alfa"/>
      <w:szCs w:val="24"/>
      <w:lang w:eastAsia="es-CO"/>
    </w:rPr>
  </w:style>
  <w:style w:type="paragraph" w:customStyle="1" w:styleId="Tabla">
    <w:name w:val="Tabla"/>
    <w:basedOn w:val="Normal"/>
    <w:next w:val="Normal"/>
    <w:link w:val="TablaCar"/>
    <w:qFormat/>
    <w:rsid w:val="00C513E5"/>
    <w:pPr>
      <w:numPr>
        <w:numId w:val="14"/>
      </w:numPr>
      <w:spacing w:before="240" w:line="240" w:lineRule="auto"/>
      <w:ind w:left="1134" w:hanging="1134"/>
    </w:pPr>
    <w:rPr>
      <w:iCs/>
      <w:szCs w:val="24"/>
    </w:rPr>
  </w:style>
  <w:style w:type="character" w:customStyle="1" w:styleId="FiguraCar">
    <w:name w:val="Figura Car"/>
    <w:basedOn w:val="Fuentedeprrafopredeter"/>
    <w:link w:val="Figura"/>
    <w:rsid w:val="001A3D6D"/>
    <w:rPr>
      <w:rFonts w:ascii="Calibri" w:hAnsi="Calibri" w:cs="Times New Roman (Cuerpo en alfa"/>
      <w:color w:val="000000" w:themeColor="text1"/>
      <w:sz w:val="28"/>
      <w:szCs w:val="24"/>
      <w:lang w:eastAsia="es-CO"/>
    </w:rPr>
  </w:style>
  <w:style w:type="numbering" w:customStyle="1" w:styleId="Listaactual1">
    <w:name w:val="Lista actual1"/>
    <w:uiPriority w:val="99"/>
    <w:rsid w:val="00C9795D"/>
    <w:pPr>
      <w:numPr>
        <w:numId w:val="13"/>
      </w:numPr>
    </w:pPr>
  </w:style>
  <w:style w:type="character" w:customStyle="1" w:styleId="TablaCar">
    <w:name w:val="Tabla Car"/>
    <w:basedOn w:val="Fuentedeprrafopredeter"/>
    <w:link w:val="Tabla"/>
    <w:rsid w:val="00C513E5"/>
    <w:rPr>
      <w:rFonts w:ascii="Calibri" w:hAnsi="Calibri"/>
      <w:iCs/>
      <w:color w:val="000000" w:themeColor="text1"/>
      <w:sz w:val="28"/>
      <w:szCs w:val="24"/>
    </w:rPr>
  </w:style>
  <w:style w:type="paragraph" w:customStyle="1" w:styleId="Tablas">
    <w:name w:val="Tablas"/>
    <w:qFormat/>
    <w:rsid w:val="006A6680"/>
    <w:pPr>
      <w:spacing w:before="120" w:after="120" w:line="360" w:lineRule="auto"/>
    </w:pPr>
    <w:rPr>
      <w:rFonts w:ascii="Arial" w:hAnsi="Arial"/>
      <w:bCs/>
      <w:color w:val="0D0D0D" w:themeColor="text1" w:themeTint="F2"/>
      <w:sz w:val="21"/>
      <w:szCs w:val="24"/>
    </w:rPr>
  </w:style>
  <w:style w:type="numbering" w:customStyle="1" w:styleId="Listaactual2">
    <w:name w:val="Lista actual2"/>
    <w:uiPriority w:val="99"/>
    <w:rsid w:val="00C93602"/>
    <w:pPr>
      <w:numPr>
        <w:numId w:val="15"/>
      </w:numPr>
    </w:pPr>
  </w:style>
  <w:style w:type="paragraph" w:customStyle="1" w:styleId="Guion">
    <w:name w:val="Guion"/>
    <w:link w:val="GuionCar"/>
    <w:qFormat/>
    <w:rsid w:val="00EC7250"/>
    <w:pPr>
      <w:spacing w:line="360" w:lineRule="auto"/>
      <w:ind w:firstLine="340"/>
    </w:pPr>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character" w:customStyle="1" w:styleId="PrrafodelistaCar">
    <w:name w:val="Párrafo de lista Car"/>
    <w:aliases w:val="Parrafo de lista Car"/>
    <w:link w:val="Prrafodelista"/>
    <w:uiPriority w:val="34"/>
    <w:qFormat/>
    <w:rsid w:val="00C60B60"/>
    <w:rPr>
      <w:rFonts w:ascii="Calibri" w:hAnsi="Calibri"/>
      <w:color w:val="000000" w:themeColor="text1"/>
      <w:sz w:val="28"/>
      <w:lang w:val="en-US"/>
    </w:rPr>
  </w:style>
  <w:style w:type="character" w:customStyle="1" w:styleId="GuionCar">
    <w:name w:val="Guion Car"/>
    <w:basedOn w:val="Fuentedeprrafopredeter"/>
    <w:link w:val="Guion"/>
    <w:rsid w:val="00EC7250"/>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paragraph" w:customStyle="1" w:styleId="Video">
    <w:name w:val="Video"/>
    <w:basedOn w:val="Normal"/>
    <w:next w:val="Normal"/>
    <w:link w:val="VideoCar"/>
    <w:qFormat/>
    <w:rsid w:val="00573996"/>
    <w:pPr>
      <w:numPr>
        <w:numId w:val="17"/>
      </w:numPr>
      <w:spacing w:before="240"/>
      <w:ind w:left="1134" w:hanging="1134"/>
      <w:jc w:val="center"/>
    </w:pPr>
  </w:style>
  <w:style w:type="character" w:customStyle="1" w:styleId="VideoCar">
    <w:name w:val="Video Car"/>
    <w:basedOn w:val="Fuentedeprrafopredeter"/>
    <w:link w:val="Video"/>
    <w:rsid w:val="00573996"/>
    <w:rPr>
      <w:rFonts w:ascii="Calibri" w:hAnsi="Calibri"/>
      <w:color w:val="000000" w:themeColor="text1"/>
      <w:sz w:val="28"/>
    </w:rPr>
  </w:style>
  <w:style w:type="character" w:customStyle="1" w:styleId="Extranjerismo">
    <w:name w:val="Extranjerismo"/>
    <w:basedOn w:val="Fuentedeprrafopredeter"/>
    <w:uiPriority w:val="1"/>
    <w:qFormat/>
    <w:rsid w:val="00390DBD"/>
    <w:rPr>
      <w:spacing w:val="20"/>
      <w:lang w:val="en-US"/>
    </w:rPr>
  </w:style>
  <w:style w:type="table" w:customStyle="1" w:styleId="Estilo4">
    <w:name w:val="Estilo4"/>
    <w:basedOn w:val="Tablanormal"/>
    <w:uiPriority w:val="99"/>
    <w:rsid w:val="00582F99"/>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ituloPortada">
    <w:name w:val="Titulo Portada"/>
    <w:basedOn w:val="Normal"/>
    <w:rsid w:val="006A6680"/>
    <w:pPr>
      <w:spacing w:after="160" w:line="240" w:lineRule="auto"/>
      <w:ind w:firstLine="0"/>
    </w:pPr>
    <w:rPr>
      <w:rFonts w:asciiTheme="minorHAnsi" w:hAnsiTheme="minorHAnsi"/>
      <w:b/>
      <w:color w:val="FFFFFF" w:themeColor="background1"/>
      <w:kern w:val="2"/>
      <w:sz w:val="72"/>
      <w:lang w:val="es-419"/>
      <w14:ligatures w14:val="standardContextual"/>
    </w:rPr>
  </w:style>
  <w:style w:type="table" w:customStyle="1" w:styleId="SENA">
    <w:name w:val="SENA"/>
    <w:basedOn w:val="Tablanormal"/>
    <w:uiPriority w:val="99"/>
    <w:rsid w:val="00D4287A"/>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extoTablas">
    <w:name w:val="Texto_Tablas"/>
    <w:basedOn w:val="Normal"/>
    <w:qFormat/>
    <w:rsid w:val="00D4287A"/>
    <w:pPr>
      <w:spacing w:line="240" w:lineRule="auto"/>
      <w:ind w:firstLine="0"/>
    </w:pPr>
    <w:rPr>
      <w:color w:val="auto"/>
      <w:sz w:val="24"/>
      <w:lang w:val="es-419" w:eastAsia="es-CO"/>
    </w:rPr>
  </w:style>
  <w:style w:type="character" w:styleId="Refdecomentario">
    <w:name w:val="annotation reference"/>
    <w:basedOn w:val="Fuentedeprrafopredeter"/>
    <w:uiPriority w:val="99"/>
    <w:semiHidden/>
    <w:unhideWhenUsed/>
    <w:rsid w:val="00604DF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4957">
      <w:bodyDiv w:val="1"/>
      <w:marLeft w:val="0"/>
      <w:marRight w:val="0"/>
      <w:marTop w:val="0"/>
      <w:marBottom w:val="0"/>
      <w:divBdr>
        <w:top w:val="none" w:sz="0" w:space="0" w:color="auto"/>
        <w:left w:val="none" w:sz="0" w:space="0" w:color="auto"/>
        <w:bottom w:val="none" w:sz="0" w:space="0" w:color="auto"/>
        <w:right w:val="none" w:sz="0" w:space="0" w:color="auto"/>
      </w:divBdr>
    </w:div>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277420891">
      <w:bodyDiv w:val="1"/>
      <w:marLeft w:val="0"/>
      <w:marRight w:val="0"/>
      <w:marTop w:val="0"/>
      <w:marBottom w:val="0"/>
      <w:divBdr>
        <w:top w:val="none" w:sz="0" w:space="0" w:color="auto"/>
        <w:left w:val="none" w:sz="0" w:space="0" w:color="auto"/>
        <w:bottom w:val="none" w:sz="0" w:space="0" w:color="auto"/>
        <w:right w:val="none" w:sz="0" w:space="0" w:color="auto"/>
      </w:divBdr>
    </w:div>
    <w:div w:id="286938200">
      <w:bodyDiv w:val="1"/>
      <w:marLeft w:val="0"/>
      <w:marRight w:val="0"/>
      <w:marTop w:val="0"/>
      <w:marBottom w:val="0"/>
      <w:divBdr>
        <w:top w:val="none" w:sz="0" w:space="0" w:color="auto"/>
        <w:left w:val="none" w:sz="0" w:space="0" w:color="auto"/>
        <w:bottom w:val="none" w:sz="0" w:space="0" w:color="auto"/>
        <w:right w:val="none" w:sz="0" w:space="0" w:color="auto"/>
      </w:divBdr>
    </w:div>
    <w:div w:id="359085492">
      <w:bodyDiv w:val="1"/>
      <w:marLeft w:val="0"/>
      <w:marRight w:val="0"/>
      <w:marTop w:val="0"/>
      <w:marBottom w:val="0"/>
      <w:divBdr>
        <w:top w:val="none" w:sz="0" w:space="0" w:color="auto"/>
        <w:left w:val="none" w:sz="0" w:space="0" w:color="auto"/>
        <w:bottom w:val="none" w:sz="0" w:space="0" w:color="auto"/>
        <w:right w:val="none" w:sz="0" w:space="0" w:color="auto"/>
      </w:divBdr>
      <w:divsChild>
        <w:div w:id="65612884">
          <w:marLeft w:val="0"/>
          <w:marRight w:val="0"/>
          <w:marTop w:val="0"/>
          <w:marBottom w:val="0"/>
          <w:divBdr>
            <w:top w:val="none" w:sz="0" w:space="0" w:color="auto"/>
            <w:left w:val="none" w:sz="0" w:space="0" w:color="auto"/>
            <w:bottom w:val="none" w:sz="0" w:space="0" w:color="auto"/>
            <w:right w:val="none" w:sz="0" w:space="0" w:color="auto"/>
          </w:divBdr>
          <w:divsChild>
            <w:div w:id="20557636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00103449">
      <w:bodyDiv w:val="1"/>
      <w:marLeft w:val="0"/>
      <w:marRight w:val="0"/>
      <w:marTop w:val="0"/>
      <w:marBottom w:val="0"/>
      <w:divBdr>
        <w:top w:val="none" w:sz="0" w:space="0" w:color="auto"/>
        <w:left w:val="none" w:sz="0" w:space="0" w:color="auto"/>
        <w:bottom w:val="none" w:sz="0" w:space="0" w:color="auto"/>
        <w:right w:val="none" w:sz="0" w:space="0" w:color="auto"/>
      </w:divBdr>
    </w:div>
    <w:div w:id="753471892">
      <w:bodyDiv w:val="1"/>
      <w:marLeft w:val="0"/>
      <w:marRight w:val="0"/>
      <w:marTop w:val="0"/>
      <w:marBottom w:val="0"/>
      <w:divBdr>
        <w:top w:val="none" w:sz="0" w:space="0" w:color="auto"/>
        <w:left w:val="none" w:sz="0" w:space="0" w:color="auto"/>
        <w:bottom w:val="none" w:sz="0" w:space="0" w:color="auto"/>
        <w:right w:val="none" w:sz="0" w:space="0" w:color="auto"/>
      </w:divBdr>
    </w:div>
    <w:div w:id="780538640">
      <w:bodyDiv w:val="1"/>
      <w:marLeft w:val="0"/>
      <w:marRight w:val="0"/>
      <w:marTop w:val="0"/>
      <w:marBottom w:val="0"/>
      <w:divBdr>
        <w:top w:val="none" w:sz="0" w:space="0" w:color="auto"/>
        <w:left w:val="none" w:sz="0" w:space="0" w:color="auto"/>
        <w:bottom w:val="none" w:sz="0" w:space="0" w:color="auto"/>
        <w:right w:val="none" w:sz="0" w:space="0" w:color="auto"/>
      </w:divBdr>
      <w:divsChild>
        <w:div w:id="1277953877">
          <w:marLeft w:val="0"/>
          <w:marRight w:val="0"/>
          <w:marTop w:val="0"/>
          <w:marBottom w:val="720"/>
          <w:divBdr>
            <w:top w:val="none" w:sz="0" w:space="0" w:color="auto"/>
            <w:left w:val="none" w:sz="0" w:space="0" w:color="auto"/>
            <w:bottom w:val="none" w:sz="0" w:space="0" w:color="auto"/>
            <w:right w:val="none" w:sz="0" w:space="0" w:color="auto"/>
          </w:divBdr>
        </w:div>
        <w:div w:id="1528836331">
          <w:marLeft w:val="0"/>
          <w:marRight w:val="0"/>
          <w:marTop w:val="0"/>
          <w:marBottom w:val="180"/>
          <w:divBdr>
            <w:top w:val="none" w:sz="0" w:space="0" w:color="auto"/>
            <w:left w:val="none" w:sz="0" w:space="0" w:color="auto"/>
            <w:bottom w:val="none" w:sz="0" w:space="0" w:color="auto"/>
            <w:right w:val="none" w:sz="0" w:space="0" w:color="auto"/>
          </w:divBdr>
        </w:div>
        <w:div w:id="2089184749">
          <w:marLeft w:val="0"/>
          <w:marRight w:val="0"/>
          <w:marTop w:val="0"/>
          <w:marBottom w:val="0"/>
          <w:divBdr>
            <w:top w:val="none" w:sz="0" w:space="0" w:color="auto"/>
            <w:left w:val="none" w:sz="0" w:space="0" w:color="auto"/>
            <w:bottom w:val="none" w:sz="0" w:space="0" w:color="auto"/>
            <w:right w:val="none" w:sz="0" w:space="0" w:color="auto"/>
          </w:divBdr>
          <w:divsChild>
            <w:div w:id="595745745">
              <w:marLeft w:val="0"/>
              <w:marRight w:val="0"/>
              <w:marTop w:val="0"/>
              <w:marBottom w:val="0"/>
              <w:divBdr>
                <w:top w:val="none" w:sz="0" w:space="0" w:color="auto"/>
                <w:left w:val="none" w:sz="0" w:space="0" w:color="auto"/>
                <w:bottom w:val="none" w:sz="0" w:space="0" w:color="auto"/>
                <w:right w:val="none" w:sz="0" w:space="0" w:color="auto"/>
              </w:divBdr>
              <w:divsChild>
                <w:div w:id="12663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3585">
          <w:marLeft w:val="0"/>
          <w:marRight w:val="0"/>
          <w:marTop w:val="0"/>
          <w:marBottom w:val="720"/>
          <w:divBdr>
            <w:top w:val="none" w:sz="0" w:space="0" w:color="auto"/>
            <w:left w:val="none" w:sz="0" w:space="0" w:color="auto"/>
            <w:bottom w:val="none" w:sz="0" w:space="0" w:color="auto"/>
            <w:right w:val="none" w:sz="0" w:space="0" w:color="auto"/>
          </w:divBdr>
        </w:div>
        <w:div w:id="505945983">
          <w:marLeft w:val="0"/>
          <w:marRight w:val="0"/>
          <w:marTop w:val="0"/>
          <w:marBottom w:val="180"/>
          <w:divBdr>
            <w:top w:val="none" w:sz="0" w:space="0" w:color="auto"/>
            <w:left w:val="none" w:sz="0" w:space="0" w:color="auto"/>
            <w:bottom w:val="none" w:sz="0" w:space="0" w:color="auto"/>
            <w:right w:val="none" w:sz="0" w:space="0" w:color="auto"/>
          </w:divBdr>
        </w:div>
        <w:div w:id="1445467204">
          <w:marLeft w:val="0"/>
          <w:marRight w:val="0"/>
          <w:marTop w:val="0"/>
          <w:marBottom w:val="0"/>
          <w:divBdr>
            <w:top w:val="none" w:sz="0" w:space="0" w:color="auto"/>
            <w:left w:val="none" w:sz="0" w:space="0" w:color="auto"/>
            <w:bottom w:val="none" w:sz="0" w:space="0" w:color="auto"/>
            <w:right w:val="none" w:sz="0" w:space="0" w:color="auto"/>
          </w:divBdr>
          <w:divsChild>
            <w:div w:id="1039739832">
              <w:marLeft w:val="0"/>
              <w:marRight w:val="0"/>
              <w:marTop w:val="0"/>
              <w:marBottom w:val="0"/>
              <w:divBdr>
                <w:top w:val="none" w:sz="0" w:space="0" w:color="auto"/>
                <w:left w:val="none" w:sz="0" w:space="0" w:color="auto"/>
                <w:bottom w:val="none" w:sz="0" w:space="0" w:color="auto"/>
                <w:right w:val="none" w:sz="0" w:space="0" w:color="auto"/>
              </w:divBdr>
              <w:divsChild>
                <w:div w:id="814491946">
                  <w:marLeft w:val="0"/>
                  <w:marRight w:val="0"/>
                  <w:marTop w:val="0"/>
                  <w:marBottom w:val="0"/>
                  <w:divBdr>
                    <w:top w:val="none" w:sz="0" w:space="0" w:color="auto"/>
                    <w:left w:val="none" w:sz="0" w:space="0" w:color="auto"/>
                    <w:bottom w:val="none" w:sz="0" w:space="0" w:color="auto"/>
                    <w:right w:val="none" w:sz="0" w:space="0" w:color="auto"/>
                  </w:divBdr>
                  <w:divsChild>
                    <w:div w:id="487599605">
                      <w:marLeft w:val="0"/>
                      <w:marRight w:val="0"/>
                      <w:marTop w:val="0"/>
                      <w:marBottom w:val="0"/>
                      <w:divBdr>
                        <w:top w:val="none" w:sz="0" w:space="0" w:color="auto"/>
                        <w:left w:val="none" w:sz="0" w:space="0" w:color="auto"/>
                        <w:bottom w:val="none" w:sz="0" w:space="0" w:color="auto"/>
                        <w:right w:val="none" w:sz="0" w:space="0" w:color="auto"/>
                      </w:divBdr>
                      <w:divsChild>
                        <w:div w:id="2124305004">
                          <w:marLeft w:val="0"/>
                          <w:marRight w:val="0"/>
                          <w:marTop w:val="0"/>
                          <w:marBottom w:val="0"/>
                          <w:divBdr>
                            <w:top w:val="none" w:sz="0" w:space="0" w:color="auto"/>
                            <w:left w:val="none" w:sz="0" w:space="0" w:color="auto"/>
                            <w:bottom w:val="none" w:sz="0" w:space="0" w:color="auto"/>
                            <w:right w:val="none" w:sz="0" w:space="0" w:color="auto"/>
                          </w:divBdr>
                          <w:divsChild>
                            <w:div w:id="1192719191">
                              <w:marLeft w:val="0"/>
                              <w:marRight w:val="0"/>
                              <w:marTop w:val="0"/>
                              <w:marBottom w:val="0"/>
                              <w:divBdr>
                                <w:top w:val="none" w:sz="0" w:space="0" w:color="auto"/>
                                <w:left w:val="none" w:sz="0" w:space="0" w:color="auto"/>
                                <w:bottom w:val="none" w:sz="0" w:space="0" w:color="auto"/>
                                <w:right w:val="none" w:sz="0" w:space="0" w:color="auto"/>
                              </w:divBdr>
                              <w:divsChild>
                                <w:div w:id="257254797">
                                  <w:marLeft w:val="0"/>
                                  <w:marRight w:val="0"/>
                                  <w:marTop w:val="0"/>
                                  <w:marBottom w:val="0"/>
                                  <w:divBdr>
                                    <w:top w:val="none" w:sz="0" w:space="0" w:color="auto"/>
                                    <w:left w:val="none" w:sz="0" w:space="0" w:color="auto"/>
                                    <w:bottom w:val="none" w:sz="0" w:space="0" w:color="auto"/>
                                    <w:right w:val="none" w:sz="0" w:space="0" w:color="auto"/>
                                  </w:divBdr>
                                  <w:divsChild>
                                    <w:div w:id="1487479661">
                                      <w:marLeft w:val="0"/>
                                      <w:marRight w:val="0"/>
                                      <w:marTop w:val="0"/>
                                      <w:marBottom w:val="180"/>
                                      <w:divBdr>
                                        <w:top w:val="none" w:sz="0" w:space="0" w:color="auto"/>
                                        <w:left w:val="none" w:sz="0" w:space="0" w:color="auto"/>
                                        <w:bottom w:val="none" w:sz="0" w:space="0" w:color="auto"/>
                                        <w:right w:val="none" w:sz="0" w:space="0" w:color="auto"/>
                                      </w:divBdr>
                                    </w:div>
                                  </w:divsChild>
                                </w:div>
                                <w:div w:id="17437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867">
                          <w:marLeft w:val="0"/>
                          <w:marRight w:val="0"/>
                          <w:marTop w:val="0"/>
                          <w:marBottom w:val="0"/>
                          <w:divBdr>
                            <w:top w:val="none" w:sz="0" w:space="0" w:color="auto"/>
                            <w:left w:val="none" w:sz="0" w:space="0" w:color="auto"/>
                            <w:bottom w:val="none" w:sz="0" w:space="0" w:color="auto"/>
                            <w:right w:val="none" w:sz="0" w:space="0" w:color="auto"/>
                          </w:divBdr>
                          <w:divsChild>
                            <w:div w:id="518010661">
                              <w:marLeft w:val="0"/>
                              <w:marRight w:val="0"/>
                              <w:marTop w:val="0"/>
                              <w:marBottom w:val="0"/>
                              <w:divBdr>
                                <w:top w:val="none" w:sz="0" w:space="0" w:color="auto"/>
                                <w:left w:val="none" w:sz="0" w:space="0" w:color="auto"/>
                                <w:bottom w:val="none" w:sz="0" w:space="0" w:color="auto"/>
                                <w:right w:val="none" w:sz="0" w:space="0" w:color="auto"/>
                              </w:divBdr>
                              <w:divsChild>
                                <w:div w:id="2121223475">
                                  <w:marLeft w:val="0"/>
                                  <w:marRight w:val="0"/>
                                  <w:marTop w:val="0"/>
                                  <w:marBottom w:val="0"/>
                                  <w:divBdr>
                                    <w:top w:val="none" w:sz="0" w:space="0" w:color="auto"/>
                                    <w:left w:val="none" w:sz="0" w:space="0" w:color="auto"/>
                                    <w:bottom w:val="none" w:sz="0" w:space="0" w:color="auto"/>
                                    <w:right w:val="none" w:sz="0" w:space="0" w:color="auto"/>
                                  </w:divBdr>
                                  <w:divsChild>
                                    <w:div w:id="307167692">
                                      <w:marLeft w:val="0"/>
                                      <w:marRight w:val="0"/>
                                      <w:marTop w:val="0"/>
                                      <w:marBottom w:val="180"/>
                                      <w:divBdr>
                                        <w:top w:val="none" w:sz="0" w:space="0" w:color="auto"/>
                                        <w:left w:val="none" w:sz="0" w:space="0" w:color="auto"/>
                                        <w:bottom w:val="none" w:sz="0" w:space="0" w:color="auto"/>
                                        <w:right w:val="none" w:sz="0" w:space="0" w:color="auto"/>
                                      </w:divBdr>
                                    </w:div>
                                  </w:divsChild>
                                </w:div>
                                <w:div w:id="12577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3481">
                          <w:marLeft w:val="0"/>
                          <w:marRight w:val="0"/>
                          <w:marTop w:val="0"/>
                          <w:marBottom w:val="0"/>
                          <w:divBdr>
                            <w:top w:val="none" w:sz="0" w:space="0" w:color="auto"/>
                            <w:left w:val="none" w:sz="0" w:space="0" w:color="auto"/>
                            <w:bottom w:val="none" w:sz="0" w:space="0" w:color="auto"/>
                            <w:right w:val="none" w:sz="0" w:space="0" w:color="auto"/>
                          </w:divBdr>
                          <w:divsChild>
                            <w:div w:id="461071361">
                              <w:marLeft w:val="0"/>
                              <w:marRight w:val="0"/>
                              <w:marTop w:val="0"/>
                              <w:marBottom w:val="0"/>
                              <w:divBdr>
                                <w:top w:val="none" w:sz="0" w:space="0" w:color="auto"/>
                                <w:left w:val="none" w:sz="0" w:space="0" w:color="auto"/>
                                <w:bottom w:val="none" w:sz="0" w:space="0" w:color="auto"/>
                                <w:right w:val="none" w:sz="0" w:space="0" w:color="auto"/>
                              </w:divBdr>
                              <w:divsChild>
                                <w:div w:id="903836810">
                                  <w:marLeft w:val="0"/>
                                  <w:marRight w:val="0"/>
                                  <w:marTop w:val="0"/>
                                  <w:marBottom w:val="0"/>
                                  <w:divBdr>
                                    <w:top w:val="none" w:sz="0" w:space="0" w:color="auto"/>
                                    <w:left w:val="none" w:sz="0" w:space="0" w:color="auto"/>
                                    <w:bottom w:val="none" w:sz="0" w:space="0" w:color="auto"/>
                                    <w:right w:val="none" w:sz="0" w:space="0" w:color="auto"/>
                                  </w:divBdr>
                                  <w:divsChild>
                                    <w:div w:id="131142131">
                                      <w:marLeft w:val="0"/>
                                      <w:marRight w:val="0"/>
                                      <w:marTop w:val="0"/>
                                      <w:marBottom w:val="180"/>
                                      <w:divBdr>
                                        <w:top w:val="none" w:sz="0" w:space="0" w:color="auto"/>
                                        <w:left w:val="none" w:sz="0" w:space="0" w:color="auto"/>
                                        <w:bottom w:val="none" w:sz="0" w:space="0" w:color="auto"/>
                                        <w:right w:val="none" w:sz="0" w:space="0" w:color="auto"/>
                                      </w:divBdr>
                                    </w:div>
                                  </w:divsChild>
                                </w:div>
                                <w:div w:id="18890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6684">
                          <w:marLeft w:val="0"/>
                          <w:marRight w:val="0"/>
                          <w:marTop w:val="0"/>
                          <w:marBottom w:val="0"/>
                          <w:divBdr>
                            <w:top w:val="none" w:sz="0" w:space="0" w:color="auto"/>
                            <w:left w:val="none" w:sz="0" w:space="0" w:color="auto"/>
                            <w:bottom w:val="none" w:sz="0" w:space="0" w:color="auto"/>
                            <w:right w:val="none" w:sz="0" w:space="0" w:color="auto"/>
                          </w:divBdr>
                          <w:divsChild>
                            <w:div w:id="1493333715">
                              <w:marLeft w:val="0"/>
                              <w:marRight w:val="0"/>
                              <w:marTop w:val="0"/>
                              <w:marBottom w:val="0"/>
                              <w:divBdr>
                                <w:top w:val="none" w:sz="0" w:space="0" w:color="auto"/>
                                <w:left w:val="none" w:sz="0" w:space="0" w:color="auto"/>
                                <w:bottom w:val="none" w:sz="0" w:space="0" w:color="auto"/>
                                <w:right w:val="none" w:sz="0" w:space="0" w:color="auto"/>
                              </w:divBdr>
                              <w:divsChild>
                                <w:div w:id="2031683225">
                                  <w:marLeft w:val="0"/>
                                  <w:marRight w:val="0"/>
                                  <w:marTop w:val="0"/>
                                  <w:marBottom w:val="0"/>
                                  <w:divBdr>
                                    <w:top w:val="none" w:sz="0" w:space="0" w:color="auto"/>
                                    <w:left w:val="none" w:sz="0" w:space="0" w:color="auto"/>
                                    <w:bottom w:val="none" w:sz="0" w:space="0" w:color="auto"/>
                                    <w:right w:val="none" w:sz="0" w:space="0" w:color="auto"/>
                                  </w:divBdr>
                                  <w:divsChild>
                                    <w:div w:id="1147666582">
                                      <w:marLeft w:val="0"/>
                                      <w:marRight w:val="0"/>
                                      <w:marTop w:val="0"/>
                                      <w:marBottom w:val="180"/>
                                      <w:divBdr>
                                        <w:top w:val="none" w:sz="0" w:space="0" w:color="auto"/>
                                        <w:left w:val="none" w:sz="0" w:space="0" w:color="auto"/>
                                        <w:bottom w:val="none" w:sz="0" w:space="0" w:color="auto"/>
                                        <w:right w:val="none" w:sz="0" w:space="0" w:color="auto"/>
                                      </w:divBdr>
                                    </w:div>
                                  </w:divsChild>
                                </w:div>
                                <w:div w:id="3955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0770">
                          <w:marLeft w:val="0"/>
                          <w:marRight w:val="0"/>
                          <w:marTop w:val="0"/>
                          <w:marBottom w:val="0"/>
                          <w:divBdr>
                            <w:top w:val="none" w:sz="0" w:space="0" w:color="auto"/>
                            <w:left w:val="none" w:sz="0" w:space="0" w:color="auto"/>
                            <w:bottom w:val="none" w:sz="0" w:space="0" w:color="auto"/>
                            <w:right w:val="none" w:sz="0" w:space="0" w:color="auto"/>
                          </w:divBdr>
                          <w:divsChild>
                            <w:div w:id="1900702734">
                              <w:marLeft w:val="0"/>
                              <w:marRight w:val="0"/>
                              <w:marTop w:val="0"/>
                              <w:marBottom w:val="0"/>
                              <w:divBdr>
                                <w:top w:val="none" w:sz="0" w:space="0" w:color="auto"/>
                                <w:left w:val="none" w:sz="0" w:space="0" w:color="auto"/>
                                <w:bottom w:val="none" w:sz="0" w:space="0" w:color="auto"/>
                                <w:right w:val="none" w:sz="0" w:space="0" w:color="auto"/>
                              </w:divBdr>
                              <w:divsChild>
                                <w:div w:id="37240665">
                                  <w:marLeft w:val="0"/>
                                  <w:marRight w:val="0"/>
                                  <w:marTop w:val="0"/>
                                  <w:marBottom w:val="0"/>
                                  <w:divBdr>
                                    <w:top w:val="none" w:sz="0" w:space="0" w:color="auto"/>
                                    <w:left w:val="none" w:sz="0" w:space="0" w:color="auto"/>
                                    <w:bottom w:val="none" w:sz="0" w:space="0" w:color="auto"/>
                                    <w:right w:val="none" w:sz="0" w:space="0" w:color="auto"/>
                                  </w:divBdr>
                                  <w:divsChild>
                                    <w:div w:id="106630402">
                                      <w:marLeft w:val="0"/>
                                      <w:marRight w:val="0"/>
                                      <w:marTop w:val="0"/>
                                      <w:marBottom w:val="180"/>
                                      <w:divBdr>
                                        <w:top w:val="none" w:sz="0" w:space="0" w:color="auto"/>
                                        <w:left w:val="none" w:sz="0" w:space="0" w:color="auto"/>
                                        <w:bottom w:val="none" w:sz="0" w:space="0" w:color="auto"/>
                                        <w:right w:val="none" w:sz="0" w:space="0" w:color="auto"/>
                                      </w:divBdr>
                                    </w:div>
                                  </w:divsChild>
                                </w:div>
                                <w:div w:id="13714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275331">
          <w:marLeft w:val="0"/>
          <w:marRight w:val="0"/>
          <w:marTop w:val="0"/>
          <w:marBottom w:val="720"/>
          <w:divBdr>
            <w:top w:val="none" w:sz="0" w:space="0" w:color="auto"/>
            <w:left w:val="none" w:sz="0" w:space="0" w:color="auto"/>
            <w:bottom w:val="none" w:sz="0" w:space="0" w:color="auto"/>
            <w:right w:val="none" w:sz="0" w:space="0" w:color="auto"/>
          </w:divBdr>
        </w:div>
      </w:divsChild>
    </w:div>
    <w:div w:id="943003343">
      <w:bodyDiv w:val="1"/>
      <w:marLeft w:val="0"/>
      <w:marRight w:val="0"/>
      <w:marTop w:val="0"/>
      <w:marBottom w:val="0"/>
      <w:divBdr>
        <w:top w:val="none" w:sz="0" w:space="0" w:color="auto"/>
        <w:left w:val="none" w:sz="0" w:space="0" w:color="auto"/>
        <w:bottom w:val="none" w:sz="0" w:space="0" w:color="auto"/>
        <w:right w:val="none" w:sz="0" w:space="0" w:color="auto"/>
      </w:divBdr>
    </w:div>
    <w:div w:id="1173765094">
      <w:bodyDiv w:val="1"/>
      <w:marLeft w:val="0"/>
      <w:marRight w:val="0"/>
      <w:marTop w:val="0"/>
      <w:marBottom w:val="0"/>
      <w:divBdr>
        <w:top w:val="none" w:sz="0" w:space="0" w:color="auto"/>
        <w:left w:val="none" w:sz="0" w:space="0" w:color="auto"/>
        <w:bottom w:val="none" w:sz="0" w:space="0" w:color="auto"/>
        <w:right w:val="none" w:sz="0" w:space="0" w:color="auto"/>
      </w:divBdr>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 w:id="1535582135">
      <w:bodyDiv w:val="1"/>
      <w:marLeft w:val="0"/>
      <w:marRight w:val="0"/>
      <w:marTop w:val="0"/>
      <w:marBottom w:val="0"/>
      <w:divBdr>
        <w:top w:val="none" w:sz="0" w:space="0" w:color="auto"/>
        <w:left w:val="none" w:sz="0" w:space="0" w:color="auto"/>
        <w:bottom w:val="none" w:sz="0" w:space="0" w:color="auto"/>
        <w:right w:val="none" w:sz="0" w:space="0" w:color="auto"/>
      </w:divBdr>
      <w:divsChild>
        <w:div w:id="241914501">
          <w:marLeft w:val="0"/>
          <w:marRight w:val="0"/>
          <w:marTop w:val="0"/>
          <w:marBottom w:val="0"/>
          <w:divBdr>
            <w:top w:val="none" w:sz="0" w:space="0" w:color="auto"/>
            <w:left w:val="none" w:sz="0" w:space="0" w:color="auto"/>
            <w:bottom w:val="none" w:sz="0" w:space="0" w:color="auto"/>
            <w:right w:val="none" w:sz="0" w:space="0" w:color="auto"/>
          </w:divBdr>
          <w:divsChild>
            <w:div w:id="1898280740">
              <w:marLeft w:val="0"/>
              <w:marRight w:val="0"/>
              <w:marTop w:val="0"/>
              <w:marBottom w:val="0"/>
              <w:divBdr>
                <w:top w:val="none" w:sz="0" w:space="0" w:color="auto"/>
                <w:left w:val="none" w:sz="0" w:space="0" w:color="auto"/>
                <w:bottom w:val="none" w:sz="0" w:space="0" w:color="auto"/>
                <w:right w:val="none" w:sz="0" w:space="0" w:color="auto"/>
              </w:divBdr>
            </w:div>
            <w:div w:id="5848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9406">
      <w:bodyDiv w:val="1"/>
      <w:marLeft w:val="0"/>
      <w:marRight w:val="0"/>
      <w:marTop w:val="0"/>
      <w:marBottom w:val="0"/>
      <w:divBdr>
        <w:top w:val="none" w:sz="0" w:space="0" w:color="auto"/>
        <w:left w:val="none" w:sz="0" w:space="0" w:color="auto"/>
        <w:bottom w:val="none" w:sz="0" w:space="0" w:color="auto"/>
        <w:right w:val="none" w:sz="0" w:space="0" w:color="auto"/>
      </w:divBdr>
    </w:div>
    <w:div w:id="1666787381">
      <w:bodyDiv w:val="1"/>
      <w:marLeft w:val="0"/>
      <w:marRight w:val="0"/>
      <w:marTop w:val="0"/>
      <w:marBottom w:val="0"/>
      <w:divBdr>
        <w:top w:val="none" w:sz="0" w:space="0" w:color="auto"/>
        <w:left w:val="none" w:sz="0" w:space="0" w:color="auto"/>
        <w:bottom w:val="none" w:sz="0" w:space="0" w:color="auto"/>
        <w:right w:val="none" w:sz="0" w:space="0" w:color="auto"/>
      </w:divBdr>
    </w:div>
    <w:div w:id="1820226506">
      <w:bodyDiv w:val="1"/>
      <w:marLeft w:val="0"/>
      <w:marRight w:val="0"/>
      <w:marTop w:val="0"/>
      <w:marBottom w:val="0"/>
      <w:divBdr>
        <w:top w:val="none" w:sz="0" w:space="0" w:color="auto"/>
        <w:left w:val="none" w:sz="0" w:space="0" w:color="auto"/>
        <w:bottom w:val="none" w:sz="0" w:space="0" w:color="auto"/>
        <w:right w:val="none" w:sz="0" w:space="0" w:color="auto"/>
      </w:divBdr>
    </w:div>
    <w:div w:id="1823041561">
      <w:bodyDiv w:val="1"/>
      <w:marLeft w:val="0"/>
      <w:marRight w:val="0"/>
      <w:marTop w:val="0"/>
      <w:marBottom w:val="0"/>
      <w:divBdr>
        <w:top w:val="none" w:sz="0" w:space="0" w:color="auto"/>
        <w:left w:val="none" w:sz="0" w:space="0" w:color="auto"/>
        <w:bottom w:val="none" w:sz="0" w:space="0" w:color="auto"/>
        <w:right w:val="none" w:sz="0" w:space="0" w:color="auto"/>
      </w:divBdr>
    </w:div>
    <w:div w:id="1887453408">
      <w:bodyDiv w:val="1"/>
      <w:marLeft w:val="0"/>
      <w:marRight w:val="0"/>
      <w:marTop w:val="0"/>
      <w:marBottom w:val="0"/>
      <w:divBdr>
        <w:top w:val="none" w:sz="0" w:space="0" w:color="auto"/>
        <w:left w:val="none" w:sz="0" w:space="0" w:color="auto"/>
        <w:bottom w:val="none" w:sz="0" w:space="0" w:color="auto"/>
        <w:right w:val="none" w:sz="0" w:space="0" w:color="auto"/>
      </w:divBdr>
      <w:divsChild>
        <w:div w:id="19353951">
          <w:marLeft w:val="0"/>
          <w:marRight w:val="0"/>
          <w:marTop w:val="0"/>
          <w:marBottom w:val="0"/>
          <w:divBdr>
            <w:top w:val="none" w:sz="0" w:space="0" w:color="auto"/>
            <w:left w:val="none" w:sz="0" w:space="0" w:color="auto"/>
            <w:bottom w:val="none" w:sz="0" w:space="0" w:color="auto"/>
            <w:right w:val="none" w:sz="0" w:space="0" w:color="auto"/>
          </w:divBdr>
          <w:divsChild>
            <w:div w:id="575671517">
              <w:marLeft w:val="0"/>
              <w:marRight w:val="0"/>
              <w:marTop w:val="0"/>
              <w:marBottom w:val="0"/>
              <w:divBdr>
                <w:top w:val="none" w:sz="0" w:space="0" w:color="auto"/>
                <w:left w:val="none" w:sz="0" w:space="0" w:color="auto"/>
                <w:bottom w:val="none" w:sz="0" w:space="0" w:color="auto"/>
                <w:right w:val="none" w:sz="0" w:space="0" w:color="auto"/>
              </w:divBdr>
              <w:divsChild>
                <w:div w:id="668600544">
                  <w:marLeft w:val="0"/>
                  <w:marRight w:val="0"/>
                  <w:marTop w:val="0"/>
                  <w:marBottom w:val="0"/>
                  <w:divBdr>
                    <w:top w:val="none" w:sz="0" w:space="0" w:color="auto"/>
                    <w:left w:val="none" w:sz="0" w:space="0" w:color="auto"/>
                    <w:bottom w:val="none" w:sz="0" w:space="0" w:color="auto"/>
                    <w:right w:val="none" w:sz="0" w:space="0" w:color="auto"/>
                  </w:divBdr>
                  <w:divsChild>
                    <w:div w:id="1141267298">
                      <w:marLeft w:val="0"/>
                      <w:marRight w:val="0"/>
                      <w:marTop w:val="0"/>
                      <w:marBottom w:val="0"/>
                      <w:divBdr>
                        <w:top w:val="none" w:sz="0" w:space="0" w:color="auto"/>
                        <w:left w:val="none" w:sz="0" w:space="0" w:color="auto"/>
                        <w:bottom w:val="none" w:sz="0" w:space="0" w:color="auto"/>
                        <w:right w:val="none" w:sz="0" w:space="0" w:color="auto"/>
                      </w:divBdr>
                    </w:div>
                    <w:div w:id="1878546656">
                      <w:marLeft w:val="0"/>
                      <w:marRight w:val="0"/>
                      <w:marTop w:val="0"/>
                      <w:marBottom w:val="0"/>
                      <w:divBdr>
                        <w:top w:val="none" w:sz="0" w:space="0" w:color="auto"/>
                        <w:left w:val="none" w:sz="0" w:space="0" w:color="auto"/>
                        <w:bottom w:val="none" w:sz="0" w:space="0" w:color="auto"/>
                        <w:right w:val="none" w:sz="0" w:space="0" w:color="auto"/>
                      </w:divBdr>
                    </w:div>
                  </w:divsChild>
                </w:div>
                <w:div w:id="267660976">
                  <w:marLeft w:val="0"/>
                  <w:marRight w:val="0"/>
                  <w:marTop w:val="0"/>
                  <w:marBottom w:val="0"/>
                  <w:divBdr>
                    <w:top w:val="none" w:sz="0" w:space="0" w:color="auto"/>
                    <w:left w:val="none" w:sz="0" w:space="0" w:color="auto"/>
                    <w:bottom w:val="none" w:sz="0" w:space="0" w:color="auto"/>
                    <w:right w:val="none" w:sz="0" w:space="0" w:color="auto"/>
                  </w:divBdr>
                  <w:divsChild>
                    <w:div w:id="2073039013">
                      <w:marLeft w:val="0"/>
                      <w:marRight w:val="0"/>
                      <w:marTop w:val="0"/>
                      <w:marBottom w:val="0"/>
                      <w:divBdr>
                        <w:top w:val="none" w:sz="0" w:space="0" w:color="auto"/>
                        <w:left w:val="none" w:sz="0" w:space="0" w:color="auto"/>
                        <w:bottom w:val="none" w:sz="0" w:space="0" w:color="auto"/>
                        <w:right w:val="none" w:sz="0" w:space="0" w:color="auto"/>
                      </w:divBdr>
                    </w:div>
                    <w:div w:id="3380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91171">
          <w:marLeft w:val="0"/>
          <w:marRight w:val="0"/>
          <w:marTop w:val="0"/>
          <w:marBottom w:val="0"/>
          <w:divBdr>
            <w:top w:val="none" w:sz="0" w:space="0" w:color="auto"/>
            <w:left w:val="none" w:sz="0" w:space="0" w:color="auto"/>
            <w:bottom w:val="none" w:sz="0" w:space="0" w:color="auto"/>
            <w:right w:val="none" w:sz="0" w:space="0" w:color="auto"/>
          </w:divBdr>
        </w:div>
      </w:divsChild>
    </w:div>
    <w:div w:id="214519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OdQNJetD-lY"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cpr.heart.org/-/media/cpr-files/cpr-guidelines-files/highlights/hghlghts_2020eccguidelines_spanish.pdf"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youtube.com/watch?v=xDWKd5lfJOg&amp;t=114s" TargetMode="External"/><Relationship Id="rId25" Type="http://schemas.openxmlformats.org/officeDocument/2006/relationships/hyperlink" Target="http://www.secretariasenado.gov.co/senado/basedoc/ley_0599_2000.html"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ncolombia.com/medicina/guiasmed/guia-hospitalaria/"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corteconstitucional.gov.co/inicio/Constitucion%20politica%20de%20Colombia%20-%202015.pdf"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docplayer.es/22109487-La-hora-de-oro-prioridades-de-los-servicios-asistenciales.html"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22\Ecosistema\Audiovisual\YouTube\asesoria%20min\Plantilla%20Componente%20Descargable\Plantilla%20Componente%20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463BA0-3B45-4DEC-B5D1-67B4D8CBD8AC}">
  <ds:schemaRefs>
    <ds:schemaRef ds:uri="http://schemas.microsoft.com/sharepoint/v3/contenttype/forms"/>
  </ds:schemaRefs>
</ds:datastoreItem>
</file>

<file path=customXml/itemProps2.xml><?xml version="1.0" encoding="utf-8"?>
<ds:datastoreItem xmlns:ds="http://schemas.openxmlformats.org/officeDocument/2006/customXml" ds:itemID="{A4EAA13E-EC52-4AA1-8070-896908014B6D}">
  <ds:schemaRefs>
    <ds:schemaRef ds:uri="http://schemas.openxmlformats.org/officeDocument/2006/bibliography"/>
  </ds:schemaRefs>
</ds:datastoreItem>
</file>

<file path=customXml/itemProps3.xml><?xml version="1.0" encoding="utf-8"?>
<ds:datastoreItem xmlns:ds="http://schemas.openxmlformats.org/officeDocument/2006/customXml" ds:itemID="{D05CFDB7-EDF5-4096-8DE9-61AA6309952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90800492-9150-4048-81B6-187C1CE7E9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Plantilla Componente v1</Template>
  <TotalTime>5590</TotalTime>
  <Pages>41</Pages>
  <Words>6869</Words>
  <Characters>37782</Characters>
  <Application>Microsoft Office Word</Application>
  <DocSecurity>0</DocSecurity>
  <Lines>314</Lines>
  <Paragraphs>89</Paragraphs>
  <ScaleCrop>false</ScaleCrop>
  <HeadingPairs>
    <vt:vector size="4" baseType="variant">
      <vt:variant>
        <vt:lpstr>Título</vt:lpstr>
      </vt:variant>
      <vt:variant>
        <vt:i4>1</vt:i4>
      </vt:variant>
      <vt:variant>
        <vt:lpstr>Títulos</vt:lpstr>
      </vt:variant>
      <vt:variant>
        <vt:i4>21</vt:i4>
      </vt:variant>
    </vt:vector>
  </HeadingPairs>
  <TitlesOfParts>
    <vt:vector size="22" baseType="lpstr">
      <vt:lpstr>Sistema de emergencias médicas colombianas</vt:lpstr>
      <vt:lpstr>Introducción</vt:lpstr>
      <vt:lpstr/>
      <vt:lpstr>Normatividad legal vigente para el primer respondiente </vt:lpstr>
      <vt:lpstr>    Primer respondiente</vt:lpstr>
      <vt:lpstr>    Código Penal Colombiano</vt:lpstr>
      <vt:lpstr>    Número único para emergencias</vt:lpstr>
      <vt:lpstr>    Principios básicos de la actuación del primer respondiente</vt:lpstr>
      <vt:lpstr>Sistema de emergencias médicas </vt:lpstr>
      <vt:lpstr>    ¿Qué es el SEM?</vt:lpstr>
      <vt:lpstr>    Tipos de escenarios</vt:lpstr>
      <vt:lpstr>Riesgo y peligro </vt:lpstr>
      <vt:lpstr>    Asegurar el área</vt:lpstr>
      <vt:lpstr>    Valoración del entorno</vt:lpstr>
      <vt:lpstr>Accidentes </vt:lpstr>
      <vt:lpstr>Botiquín </vt:lpstr>
      <vt:lpstr>Síntesis</vt:lpstr>
      <vt:lpstr>/</vt:lpstr>
      <vt:lpstr>Material complementario</vt:lpstr>
      <vt:lpstr>Glosario</vt:lpstr>
      <vt:lpstr>Referencias bibliográficas</vt:lpstr>
      <vt:lpstr>Créditos</vt:lpstr>
    </vt:vector>
  </TitlesOfParts>
  <Company/>
  <LinksUpToDate>false</LinksUpToDate>
  <CharactersWithSpaces>44562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emergencias médicas colombianas</dc:title>
  <dc:subject/>
  <dc:creator>SENA</dc:creator>
  <cp:keywords/>
  <dc:description/>
  <cp:lastModifiedBy>PAR Academico</cp:lastModifiedBy>
  <cp:revision>1049</cp:revision>
  <cp:lastPrinted>2023-10-04T04:33:00Z</cp:lastPrinted>
  <dcterms:created xsi:type="dcterms:W3CDTF">2022-11-18T03:42:00Z</dcterms:created>
  <dcterms:modified xsi:type="dcterms:W3CDTF">2023-10-04T22:25:00Z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0x0101009BA69CCE19797543AAB5DE63E320ACE2</vt:lpwstr>
  </property>
</Properties>
</file>