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297ED808" w:rsidR="006A6680" w:rsidRPr="007749D0" w:rsidRDefault="00E1354F" w:rsidP="006A6680">
                            <w:pPr>
                              <w:pStyle w:val="TituloPortada"/>
                            </w:pPr>
                            <w:r w:rsidRPr="00E1354F">
                              <w:t>Coordinar el flujo de mercancía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297ED808" w:rsidR="006A6680" w:rsidRPr="007749D0" w:rsidRDefault="00E1354F" w:rsidP="006A6680">
                      <w:pPr>
                        <w:pStyle w:val="TituloPortada"/>
                      </w:pPr>
                      <w:r w:rsidRPr="00E1354F">
                        <w:t>Coordinar el flujo de mercancía</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139914D1" w14:textId="6FCA1184" w:rsidR="0095713A" w:rsidRPr="00F97DDD" w:rsidRDefault="00E1354F" w:rsidP="004D52DD">
      <w:pPr>
        <w:pBdr>
          <w:bottom w:val="single" w:sz="12" w:space="1" w:color="auto"/>
        </w:pBdr>
      </w:pPr>
      <w:r w:rsidRPr="00E1354F">
        <w:t>La logística de distribución representa el elemento individual más importante en la logística, esta es la estrategia que organiza desde la adquisición hasta la entrega de los productos conocidos como mercancía, en este concepto se trabaja todo lo concerniente a logística que a su vez hace parte de la propuesta de valor de cada empresa</w:t>
      </w:r>
      <w:r w:rsidR="00126585">
        <w:t>.</w:t>
      </w:r>
    </w:p>
    <w:p w14:paraId="738EA668" w14:textId="58007A05" w:rsidR="00BD50A4" w:rsidRPr="00F97DDD" w:rsidRDefault="00C33E35" w:rsidP="006A6680">
      <w:pPr>
        <w:tabs>
          <w:tab w:val="left" w:pos="6976"/>
        </w:tabs>
        <w:ind w:firstLine="0"/>
        <w:jc w:val="center"/>
        <w:rPr>
          <w:b/>
          <w:bCs/>
          <w:sz w:val="20"/>
          <w:szCs w:val="20"/>
        </w:rPr>
      </w:pPr>
      <w:r>
        <w:rPr>
          <w:b/>
          <w:bCs/>
        </w:rPr>
        <w:t>Agosto</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22E45079" w14:textId="119F9E7E" w:rsidR="005E4267"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6149669" w:history="1">
            <w:r w:rsidR="005E4267" w:rsidRPr="00C831C4">
              <w:rPr>
                <w:rStyle w:val="Hipervnculo"/>
                <w:noProof/>
              </w:rPr>
              <w:t>Introducción</w:t>
            </w:r>
            <w:r w:rsidR="005E4267">
              <w:rPr>
                <w:noProof/>
                <w:webHidden/>
              </w:rPr>
              <w:tab/>
            </w:r>
            <w:r w:rsidR="005E4267">
              <w:rPr>
                <w:noProof/>
                <w:webHidden/>
              </w:rPr>
              <w:fldChar w:fldCharType="begin"/>
            </w:r>
            <w:r w:rsidR="005E4267">
              <w:rPr>
                <w:noProof/>
                <w:webHidden/>
              </w:rPr>
              <w:instrText xml:space="preserve"> PAGEREF _Toc146149669 \h </w:instrText>
            </w:r>
            <w:r w:rsidR="005E4267">
              <w:rPr>
                <w:noProof/>
                <w:webHidden/>
              </w:rPr>
            </w:r>
            <w:r w:rsidR="005E4267">
              <w:rPr>
                <w:noProof/>
                <w:webHidden/>
              </w:rPr>
              <w:fldChar w:fldCharType="separate"/>
            </w:r>
            <w:r w:rsidR="00FA668C">
              <w:rPr>
                <w:noProof/>
                <w:webHidden/>
              </w:rPr>
              <w:t>4</w:t>
            </w:r>
            <w:r w:rsidR="005E4267">
              <w:rPr>
                <w:noProof/>
                <w:webHidden/>
              </w:rPr>
              <w:fldChar w:fldCharType="end"/>
            </w:r>
          </w:hyperlink>
        </w:p>
        <w:p w14:paraId="2BEFECDA" w14:textId="2D3DD7B9" w:rsidR="005E4267"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149670" w:history="1">
            <w:r w:rsidR="005E4267" w:rsidRPr="00C831C4">
              <w:rPr>
                <w:rStyle w:val="Hipervnculo"/>
                <w:noProof/>
              </w:rPr>
              <w:t>1.</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El flujo de mercancías</w:t>
            </w:r>
            <w:r w:rsidR="005E4267">
              <w:rPr>
                <w:noProof/>
                <w:webHidden/>
              </w:rPr>
              <w:tab/>
            </w:r>
            <w:r w:rsidR="005E4267">
              <w:rPr>
                <w:noProof/>
                <w:webHidden/>
              </w:rPr>
              <w:fldChar w:fldCharType="begin"/>
            </w:r>
            <w:r w:rsidR="005E4267">
              <w:rPr>
                <w:noProof/>
                <w:webHidden/>
              </w:rPr>
              <w:instrText xml:space="preserve"> PAGEREF _Toc146149670 \h </w:instrText>
            </w:r>
            <w:r w:rsidR="005E4267">
              <w:rPr>
                <w:noProof/>
                <w:webHidden/>
              </w:rPr>
            </w:r>
            <w:r w:rsidR="005E4267">
              <w:rPr>
                <w:noProof/>
                <w:webHidden/>
              </w:rPr>
              <w:fldChar w:fldCharType="separate"/>
            </w:r>
            <w:r w:rsidR="00FA668C">
              <w:rPr>
                <w:noProof/>
                <w:webHidden/>
              </w:rPr>
              <w:t>5</w:t>
            </w:r>
            <w:r w:rsidR="005E4267">
              <w:rPr>
                <w:noProof/>
                <w:webHidden/>
              </w:rPr>
              <w:fldChar w:fldCharType="end"/>
            </w:r>
          </w:hyperlink>
        </w:p>
        <w:p w14:paraId="2E5E3832" w14:textId="12D02C17"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1" w:history="1">
            <w:r w:rsidR="005E4267" w:rsidRPr="00C831C4">
              <w:rPr>
                <w:rStyle w:val="Hipervnculo"/>
                <w:noProof/>
              </w:rPr>
              <w:t>1.1.</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Conceptos generales</w:t>
            </w:r>
            <w:r w:rsidR="005E4267">
              <w:rPr>
                <w:noProof/>
                <w:webHidden/>
              </w:rPr>
              <w:tab/>
            </w:r>
            <w:r w:rsidR="005E4267">
              <w:rPr>
                <w:noProof/>
                <w:webHidden/>
              </w:rPr>
              <w:fldChar w:fldCharType="begin"/>
            </w:r>
            <w:r w:rsidR="005E4267">
              <w:rPr>
                <w:noProof/>
                <w:webHidden/>
              </w:rPr>
              <w:instrText xml:space="preserve"> PAGEREF _Toc146149671 \h </w:instrText>
            </w:r>
            <w:r w:rsidR="005E4267">
              <w:rPr>
                <w:noProof/>
                <w:webHidden/>
              </w:rPr>
            </w:r>
            <w:r w:rsidR="005E4267">
              <w:rPr>
                <w:noProof/>
                <w:webHidden/>
              </w:rPr>
              <w:fldChar w:fldCharType="separate"/>
            </w:r>
            <w:r w:rsidR="00FA668C">
              <w:rPr>
                <w:noProof/>
                <w:webHidden/>
              </w:rPr>
              <w:t>6</w:t>
            </w:r>
            <w:r w:rsidR="005E4267">
              <w:rPr>
                <w:noProof/>
                <w:webHidden/>
              </w:rPr>
              <w:fldChar w:fldCharType="end"/>
            </w:r>
          </w:hyperlink>
        </w:p>
        <w:p w14:paraId="6F9E9733" w14:textId="1F48BC1F"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2" w:history="1">
            <w:r w:rsidR="005E4267" w:rsidRPr="00C831C4">
              <w:rPr>
                <w:rStyle w:val="Hipervnculo"/>
                <w:noProof/>
              </w:rPr>
              <w:t>1.2.</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Modos y medios de transporte</w:t>
            </w:r>
            <w:r w:rsidR="005E4267">
              <w:rPr>
                <w:noProof/>
                <w:webHidden/>
              </w:rPr>
              <w:tab/>
            </w:r>
            <w:r w:rsidR="005E4267">
              <w:rPr>
                <w:noProof/>
                <w:webHidden/>
              </w:rPr>
              <w:fldChar w:fldCharType="begin"/>
            </w:r>
            <w:r w:rsidR="005E4267">
              <w:rPr>
                <w:noProof/>
                <w:webHidden/>
              </w:rPr>
              <w:instrText xml:space="preserve"> PAGEREF _Toc146149672 \h </w:instrText>
            </w:r>
            <w:r w:rsidR="005E4267">
              <w:rPr>
                <w:noProof/>
                <w:webHidden/>
              </w:rPr>
            </w:r>
            <w:r w:rsidR="005E4267">
              <w:rPr>
                <w:noProof/>
                <w:webHidden/>
              </w:rPr>
              <w:fldChar w:fldCharType="separate"/>
            </w:r>
            <w:r w:rsidR="00FA668C">
              <w:rPr>
                <w:noProof/>
                <w:webHidden/>
              </w:rPr>
              <w:t>8</w:t>
            </w:r>
            <w:r w:rsidR="005E4267">
              <w:rPr>
                <w:noProof/>
                <w:webHidden/>
              </w:rPr>
              <w:fldChar w:fldCharType="end"/>
            </w:r>
          </w:hyperlink>
        </w:p>
        <w:p w14:paraId="321B72D8" w14:textId="0E7E4985"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3" w:history="1">
            <w:r w:rsidR="005E4267" w:rsidRPr="00C831C4">
              <w:rPr>
                <w:rStyle w:val="Hipervnculo"/>
                <w:noProof/>
              </w:rPr>
              <w:t>1.3.</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Legislación aplicada al transporte</w:t>
            </w:r>
            <w:r w:rsidR="005E4267">
              <w:rPr>
                <w:noProof/>
                <w:webHidden/>
              </w:rPr>
              <w:tab/>
            </w:r>
            <w:r w:rsidR="005E4267">
              <w:rPr>
                <w:noProof/>
                <w:webHidden/>
              </w:rPr>
              <w:fldChar w:fldCharType="begin"/>
            </w:r>
            <w:r w:rsidR="005E4267">
              <w:rPr>
                <w:noProof/>
                <w:webHidden/>
              </w:rPr>
              <w:instrText xml:space="preserve"> PAGEREF _Toc146149673 \h </w:instrText>
            </w:r>
            <w:r w:rsidR="005E4267">
              <w:rPr>
                <w:noProof/>
                <w:webHidden/>
              </w:rPr>
            </w:r>
            <w:r w:rsidR="005E4267">
              <w:rPr>
                <w:noProof/>
                <w:webHidden/>
              </w:rPr>
              <w:fldChar w:fldCharType="separate"/>
            </w:r>
            <w:r w:rsidR="00FA668C">
              <w:rPr>
                <w:noProof/>
                <w:webHidden/>
              </w:rPr>
              <w:t>14</w:t>
            </w:r>
            <w:r w:rsidR="005E4267">
              <w:rPr>
                <w:noProof/>
                <w:webHidden/>
              </w:rPr>
              <w:fldChar w:fldCharType="end"/>
            </w:r>
          </w:hyperlink>
        </w:p>
        <w:p w14:paraId="621190EC" w14:textId="628D84B1"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4" w:history="1">
            <w:r w:rsidR="005E4267" w:rsidRPr="00C831C4">
              <w:rPr>
                <w:rStyle w:val="Hipervnculo"/>
                <w:noProof/>
              </w:rPr>
              <w:t>1.4.</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Analizar el plan de ruta</w:t>
            </w:r>
            <w:r w:rsidR="005E4267">
              <w:rPr>
                <w:noProof/>
                <w:webHidden/>
              </w:rPr>
              <w:tab/>
            </w:r>
            <w:r w:rsidR="005E4267">
              <w:rPr>
                <w:noProof/>
                <w:webHidden/>
              </w:rPr>
              <w:fldChar w:fldCharType="begin"/>
            </w:r>
            <w:r w:rsidR="005E4267">
              <w:rPr>
                <w:noProof/>
                <w:webHidden/>
              </w:rPr>
              <w:instrText xml:space="preserve"> PAGEREF _Toc146149674 \h </w:instrText>
            </w:r>
            <w:r w:rsidR="005E4267">
              <w:rPr>
                <w:noProof/>
                <w:webHidden/>
              </w:rPr>
            </w:r>
            <w:r w:rsidR="005E4267">
              <w:rPr>
                <w:noProof/>
                <w:webHidden/>
              </w:rPr>
              <w:fldChar w:fldCharType="separate"/>
            </w:r>
            <w:r w:rsidR="00FA668C">
              <w:rPr>
                <w:noProof/>
                <w:webHidden/>
              </w:rPr>
              <w:t>15</w:t>
            </w:r>
            <w:r w:rsidR="005E4267">
              <w:rPr>
                <w:noProof/>
                <w:webHidden/>
              </w:rPr>
              <w:fldChar w:fldCharType="end"/>
            </w:r>
          </w:hyperlink>
        </w:p>
        <w:p w14:paraId="56F1A060" w14:textId="2A80E01C"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5" w:history="1">
            <w:r w:rsidR="005E4267" w:rsidRPr="00C831C4">
              <w:rPr>
                <w:rStyle w:val="Hipervnculo"/>
                <w:noProof/>
              </w:rPr>
              <w:t>1.5.</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Entidades que regulan el transporte en Colombia</w:t>
            </w:r>
            <w:r w:rsidR="005E4267">
              <w:rPr>
                <w:noProof/>
                <w:webHidden/>
              </w:rPr>
              <w:tab/>
            </w:r>
            <w:r w:rsidR="005E4267">
              <w:rPr>
                <w:noProof/>
                <w:webHidden/>
              </w:rPr>
              <w:fldChar w:fldCharType="begin"/>
            </w:r>
            <w:r w:rsidR="005E4267">
              <w:rPr>
                <w:noProof/>
                <w:webHidden/>
              </w:rPr>
              <w:instrText xml:space="preserve"> PAGEREF _Toc146149675 \h </w:instrText>
            </w:r>
            <w:r w:rsidR="005E4267">
              <w:rPr>
                <w:noProof/>
                <w:webHidden/>
              </w:rPr>
            </w:r>
            <w:r w:rsidR="005E4267">
              <w:rPr>
                <w:noProof/>
                <w:webHidden/>
              </w:rPr>
              <w:fldChar w:fldCharType="separate"/>
            </w:r>
            <w:r w:rsidR="00FA668C">
              <w:rPr>
                <w:noProof/>
                <w:webHidden/>
              </w:rPr>
              <w:t>18</w:t>
            </w:r>
            <w:r w:rsidR="005E4267">
              <w:rPr>
                <w:noProof/>
                <w:webHidden/>
              </w:rPr>
              <w:fldChar w:fldCharType="end"/>
            </w:r>
          </w:hyperlink>
        </w:p>
        <w:p w14:paraId="0EA25945" w14:textId="1BC78A13" w:rsidR="005E4267"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149676" w:history="1">
            <w:r w:rsidR="005E4267" w:rsidRPr="00C831C4">
              <w:rPr>
                <w:rStyle w:val="Hipervnculo"/>
                <w:noProof/>
                <w:lang w:val="es-ES_tradnl"/>
              </w:rPr>
              <w:t>2.</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lang w:val="es-ES_tradnl"/>
              </w:rPr>
              <w:t>Requerimientos de la distribución de mercancías</w:t>
            </w:r>
            <w:r w:rsidR="005E4267">
              <w:rPr>
                <w:noProof/>
                <w:webHidden/>
              </w:rPr>
              <w:tab/>
            </w:r>
            <w:r w:rsidR="005E4267">
              <w:rPr>
                <w:noProof/>
                <w:webHidden/>
              </w:rPr>
              <w:fldChar w:fldCharType="begin"/>
            </w:r>
            <w:r w:rsidR="005E4267">
              <w:rPr>
                <w:noProof/>
                <w:webHidden/>
              </w:rPr>
              <w:instrText xml:space="preserve"> PAGEREF _Toc146149676 \h </w:instrText>
            </w:r>
            <w:r w:rsidR="005E4267">
              <w:rPr>
                <w:noProof/>
                <w:webHidden/>
              </w:rPr>
            </w:r>
            <w:r w:rsidR="005E4267">
              <w:rPr>
                <w:noProof/>
                <w:webHidden/>
              </w:rPr>
              <w:fldChar w:fldCharType="separate"/>
            </w:r>
            <w:r w:rsidR="00FA668C">
              <w:rPr>
                <w:noProof/>
                <w:webHidden/>
              </w:rPr>
              <w:t>20</w:t>
            </w:r>
            <w:r w:rsidR="005E4267">
              <w:rPr>
                <w:noProof/>
                <w:webHidden/>
              </w:rPr>
              <w:fldChar w:fldCharType="end"/>
            </w:r>
          </w:hyperlink>
        </w:p>
        <w:p w14:paraId="0547701B" w14:textId="593E210F"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7" w:history="1">
            <w:r w:rsidR="005E4267" w:rsidRPr="00C831C4">
              <w:rPr>
                <w:rStyle w:val="Hipervnculo"/>
                <w:noProof/>
              </w:rPr>
              <w:t>2.1.</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Necesidades de clientes, proveedores, importadores y exportadores</w:t>
            </w:r>
            <w:r w:rsidR="005E4267">
              <w:rPr>
                <w:noProof/>
                <w:webHidden/>
              </w:rPr>
              <w:tab/>
            </w:r>
            <w:r w:rsidR="005E4267">
              <w:rPr>
                <w:noProof/>
                <w:webHidden/>
              </w:rPr>
              <w:fldChar w:fldCharType="begin"/>
            </w:r>
            <w:r w:rsidR="005E4267">
              <w:rPr>
                <w:noProof/>
                <w:webHidden/>
              </w:rPr>
              <w:instrText xml:space="preserve"> PAGEREF _Toc146149677 \h </w:instrText>
            </w:r>
            <w:r w:rsidR="005E4267">
              <w:rPr>
                <w:noProof/>
                <w:webHidden/>
              </w:rPr>
            </w:r>
            <w:r w:rsidR="005E4267">
              <w:rPr>
                <w:noProof/>
                <w:webHidden/>
              </w:rPr>
              <w:fldChar w:fldCharType="separate"/>
            </w:r>
            <w:r w:rsidR="00FA668C">
              <w:rPr>
                <w:noProof/>
                <w:webHidden/>
              </w:rPr>
              <w:t>20</w:t>
            </w:r>
            <w:r w:rsidR="005E4267">
              <w:rPr>
                <w:noProof/>
                <w:webHidden/>
              </w:rPr>
              <w:fldChar w:fldCharType="end"/>
            </w:r>
          </w:hyperlink>
        </w:p>
        <w:p w14:paraId="20A46C97" w14:textId="3DD35685"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8" w:history="1">
            <w:r w:rsidR="005E4267" w:rsidRPr="00C831C4">
              <w:rPr>
                <w:rStyle w:val="Hipervnculo"/>
                <w:noProof/>
              </w:rPr>
              <w:t>2.2.</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Sistema de distribución - Funciones</w:t>
            </w:r>
            <w:r w:rsidR="005E4267">
              <w:rPr>
                <w:noProof/>
                <w:webHidden/>
              </w:rPr>
              <w:tab/>
            </w:r>
            <w:r w:rsidR="005E4267">
              <w:rPr>
                <w:noProof/>
                <w:webHidden/>
              </w:rPr>
              <w:fldChar w:fldCharType="begin"/>
            </w:r>
            <w:r w:rsidR="005E4267">
              <w:rPr>
                <w:noProof/>
                <w:webHidden/>
              </w:rPr>
              <w:instrText xml:space="preserve"> PAGEREF _Toc146149678 \h </w:instrText>
            </w:r>
            <w:r w:rsidR="005E4267">
              <w:rPr>
                <w:noProof/>
                <w:webHidden/>
              </w:rPr>
            </w:r>
            <w:r w:rsidR="005E4267">
              <w:rPr>
                <w:noProof/>
                <w:webHidden/>
              </w:rPr>
              <w:fldChar w:fldCharType="separate"/>
            </w:r>
            <w:r w:rsidR="00FA668C">
              <w:rPr>
                <w:noProof/>
                <w:webHidden/>
              </w:rPr>
              <w:t>21</w:t>
            </w:r>
            <w:r w:rsidR="005E4267">
              <w:rPr>
                <w:noProof/>
                <w:webHidden/>
              </w:rPr>
              <w:fldChar w:fldCharType="end"/>
            </w:r>
          </w:hyperlink>
        </w:p>
        <w:p w14:paraId="5EE699D8" w14:textId="0D2F5431"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79" w:history="1">
            <w:r w:rsidR="005E4267" w:rsidRPr="00C831C4">
              <w:rPr>
                <w:rStyle w:val="Hipervnculo"/>
                <w:noProof/>
              </w:rPr>
              <w:t>2.3.</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Tecnologías de la información y la comunicación aplicadas al transporte</w:t>
            </w:r>
            <w:r w:rsidR="005E4267">
              <w:rPr>
                <w:noProof/>
                <w:webHidden/>
              </w:rPr>
              <w:tab/>
            </w:r>
            <w:r w:rsidR="005E4267">
              <w:rPr>
                <w:noProof/>
                <w:webHidden/>
              </w:rPr>
              <w:fldChar w:fldCharType="begin"/>
            </w:r>
            <w:r w:rsidR="005E4267">
              <w:rPr>
                <w:noProof/>
                <w:webHidden/>
              </w:rPr>
              <w:instrText xml:space="preserve"> PAGEREF _Toc146149679 \h </w:instrText>
            </w:r>
            <w:r w:rsidR="005E4267">
              <w:rPr>
                <w:noProof/>
                <w:webHidden/>
              </w:rPr>
            </w:r>
            <w:r w:rsidR="005E4267">
              <w:rPr>
                <w:noProof/>
                <w:webHidden/>
              </w:rPr>
              <w:fldChar w:fldCharType="separate"/>
            </w:r>
            <w:r w:rsidR="00FA668C">
              <w:rPr>
                <w:noProof/>
                <w:webHidden/>
              </w:rPr>
              <w:t>23</w:t>
            </w:r>
            <w:r w:rsidR="005E4267">
              <w:rPr>
                <w:noProof/>
                <w:webHidden/>
              </w:rPr>
              <w:fldChar w:fldCharType="end"/>
            </w:r>
          </w:hyperlink>
        </w:p>
        <w:p w14:paraId="4FA8EE20" w14:textId="639E57E9"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0" w:history="1">
            <w:r w:rsidR="005E4267" w:rsidRPr="00C831C4">
              <w:rPr>
                <w:rStyle w:val="Hipervnculo"/>
                <w:noProof/>
              </w:rPr>
              <w:t>2.4.</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Sistemas de gestión de calidad</w:t>
            </w:r>
            <w:r w:rsidR="005E4267">
              <w:rPr>
                <w:noProof/>
                <w:webHidden/>
              </w:rPr>
              <w:tab/>
            </w:r>
            <w:r w:rsidR="005E4267">
              <w:rPr>
                <w:noProof/>
                <w:webHidden/>
              </w:rPr>
              <w:fldChar w:fldCharType="begin"/>
            </w:r>
            <w:r w:rsidR="005E4267">
              <w:rPr>
                <w:noProof/>
                <w:webHidden/>
              </w:rPr>
              <w:instrText xml:space="preserve"> PAGEREF _Toc146149680 \h </w:instrText>
            </w:r>
            <w:r w:rsidR="005E4267">
              <w:rPr>
                <w:noProof/>
                <w:webHidden/>
              </w:rPr>
            </w:r>
            <w:r w:rsidR="005E4267">
              <w:rPr>
                <w:noProof/>
                <w:webHidden/>
              </w:rPr>
              <w:fldChar w:fldCharType="separate"/>
            </w:r>
            <w:r w:rsidR="00FA668C">
              <w:rPr>
                <w:noProof/>
                <w:webHidden/>
              </w:rPr>
              <w:t>29</w:t>
            </w:r>
            <w:r w:rsidR="005E4267">
              <w:rPr>
                <w:noProof/>
                <w:webHidden/>
              </w:rPr>
              <w:fldChar w:fldCharType="end"/>
            </w:r>
          </w:hyperlink>
        </w:p>
        <w:p w14:paraId="1EC428BB" w14:textId="1A8359AF" w:rsidR="005E4267"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149681" w:history="1">
            <w:r w:rsidR="005E4267" w:rsidRPr="00C831C4">
              <w:rPr>
                <w:rStyle w:val="Hipervnculo"/>
                <w:noProof/>
              </w:rPr>
              <w:t>3.</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Operaciones logísticas y el flujo de mercancías</w:t>
            </w:r>
            <w:r w:rsidR="005E4267">
              <w:rPr>
                <w:noProof/>
                <w:webHidden/>
              </w:rPr>
              <w:tab/>
            </w:r>
            <w:r w:rsidR="005E4267">
              <w:rPr>
                <w:noProof/>
                <w:webHidden/>
              </w:rPr>
              <w:fldChar w:fldCharType="begin"/>
            </w:r>
            <w:r w:rsidR="005E4267">
              <w:rPr>
                <w:noProof/>
                <w:webHidden/>
              </w:rPr>
              <w:instrText xml:space="preserve"> PAGEREF _Toc146149681 \h </w:instrText>
            </w:r>
            <w:r w:rsidR="005E4267">
              <w:rPr>
                <w:noProof/>
                <w:webHidden/>
              </w:rPr>
            </w:r>
            <w:r w:rsidR="005E4267">
              <w:rPr>
                <w:noProof/>
                <w:webHidden/>
              </w:rPr>
              <w:fldChar w:fldCharType="separate"/>
            </w:r>
            <w:r w:rsidR="00FA668C">
              <w:rPr>
                <w:noProof/>
                <w:webHidden/>
              </w:rPr>
              <w:t>32</w:t>
            </w:r>
            <w:r w:rsidR="005E4267">
              <w:rPr>
                <w:noProof/>
                <w:webHidden/>
              </w:rPr>
              <w:fldChar w:fldCharType="end"/>
            </w:r>
          </w:hyperlink>
        </w:p>
        <w:p w14:paraId="665B3F02" w14:textId="740DD22A"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2" w:history="1">
            <w:r w:rsidR="005E4267" w:rsidRPr="00C831C4">
              <w:rPr>
                <w:rStyle w:val="Hipervnculo"/>
                <w:noProof/>
              </w:rPr>
              <w:t>3.1.</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Procesos logísticos en el flujo de la mercancía</w:t>
            </w:r>
            <w:r w:rsidR="005E4267">
              <w:rPr>
                <w:noProof/>
                <w:webHidden/>
              </w:rPr>
              <w:tab/>
            </w:r>
            <w:r w:rsidR="005E4267">
              <w:rPr>
                <w:noProof/>
                <w:webHidden/>
              </w:rPr>
              <w:fldChar w:fldCharType="begin"/>
            </w:r>
            <w:r w:rsidR="005E4267">
              <w:rPr>
                <w:noProof/>
                <w:webHidden/>
              </w:rPr>
              <w:instrText xml:space="preserve"> PAGEREF _Toc146149682 \h </w:instrText>
            </w:r>
            <w:r w:rsidR="005E4267">
              <w:rPr>
                <w:noProof/>
                <w:webHidden/>
              </w:rPr>
            </w:r>
            <w:r w:rsidR="005E4267">
              <w:rPr>
                <w:noProof/>
                <w:webHidden/>
              </w:rPr>
              <w:fldChar w:fldCharType="separate"/>
            </w:r>
            <w:r w:rsidR="00FA668C">
              <w:rPr>
                <w:noProof/>
                <w:webHidden/>
              </w:rPr>
              <w:t>33</w:t>
            </w:r>
            <w:r w:rsidR="005E4267">
              <w:rPr>
                <w:noProof/>
                <w:webHidden/>
              </w:rPr>
              <w:fldChar w:fldCharType="end"/>
            </w:r>
          </w:hyperlink>
        </w:p>
        <w:p w14:paraId="558D2EF4" w14:textId="4AD6D346"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3" w:history="1">
            <w:r w:rsidR="005E4267" w:rsidRPr="00C831C4">
              <w:rPr>
                <w:rStyle w:val="Hipervnculo"/>
                <w:noProof/>
              </w:rPr>
              <w:t>3.2.</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Producción</w:t>
            </w:r>
            <w:r w:rsidR="005E4267">
              <w:rPr>
                <w:noProof/>
                <w:webHidden/>
              </w:rPr>
              <w:tab/>
            </w:r>
            <w:r w:rsidR="005E4267">
              <w:rPr>
                <w:noProof/>
                <w:webHidden/>
              </w:rPr>
              <w:fldChar w:fldCharType="begin"/>
            </w:r>
            <w:r w:rsidR="005E4267">
              <w:rPr>
                <w:noProof/>
                <w:webHidden/>
              </w:rPr>
              <w:instrText xml:space="preserve"> PAGEREF _Toc146149683 \h </w:instrText>
            </w:r>
            <w:r w:rsidR="005E4267">
              <w:rPr>
                <w:noProof/>
                <w:webHidden/>
              </w:rPr>
            </w:r>
            <w:r w:rsidR="005E4267">
              <w:rPr>
                <w:noProof/>
                <w:webHidden/>
              </w:rPr>
              <w:fldChar w:fldCharType="separate"/>
            </w:r>
            <w:r w:rsidR="00FA668C">
              <w:rPr>
                <w:noProof/>
                <w:webHidden/>
              </w:rPr>
              <w:t>35</w:t>
            </w:r>
            <w:r w:rsidR="005E4267">
              <w:rPr>
                <w:noProof/>
                <w:webHidden/>
              </w:rPr>
              <w:fldChar w:fldCharType="end"/>
            </w:r>
          </w:hyperlink>
        </w:p>
        <w:p w14:paraId="244F30D1" w14:textId="355872EF"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4" w:history="1">
            <w:r w:rsidR="005E4267" w:rsidRPr="00C831C4">
              <w:rPr>
                <w:rStyle w:val="Hipervnculo"/>
                <w:noProof/>
              </w:rPr>
              <w:t>3.3.</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Distribución</w:t>
            </w:r>
            <w:r w:rsidR="005E4267">
              <w:rPr>
                <w:noProof/>
                <w:webHidden/>
              </w:rPr>
              <w:tab/>
            </w:r>
            <w:r w:rsidR="005E4267">
              <w:rPr>
                <w:noProof/>
                <w:webHidden/>
              </w:rPr>
              <w:fldChar w:fldCharType="begin"/>
            </w:r>
            <w:r w:rsidR="005E4267">
              <w:rPr>
                <w:noProof/>
                <w:webHidden/>
              </w:rPr>
              <w:instrText xml:space="preserve"> PAGEREF _Toc146149684 \h </w:instrText>
            </w:r>
            <w:r w:rsidR="005E4267">
              <w:rPr>
                <w:noProof/>
                <w:webHidden/>
              </w:rPr>
            </w:r>
            <w:r w:rsidR="005E4267">
              <w:rPr>
                <w:noProof/>
                <w:webHidden/>
              </w:rPr>
              <w:fldChar w:fldCharType="separate"/>
            </w:r>
            <w:r w:rsidR="00FA668C">
              <w:rPr>
                <w:noProof/>
                <w:webHidden/>
              </w:rPr>
              <w:t>36</w:t>
            </w:r>
            <w:r w:rsidR="005E4267">
              <w:rPr>
                <w:noProof/>
                <w:webHidden/>
              </w:rPr>
              <w:fldChar w:fldCharType="end"/>
            </w:r>
          </w:hyperlink>
        </w:p>
        <w:p w14:paraId="0D10842A" w14:textId="710D768A"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5" w:history="1">
            <w:r w:rsidR="005E4267" w:rsidRPr="00C831C4">
              <w:rPr>
                <w:rStyle w:val="Hipervnculo"/>
                <w:noProof/>
              </w:rPr>
              <w:t>3.4.</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Plan de recursos de distribución</w:t>
            </w:r>
            <w:r w:rsidR="005E4267">
              <w:rPr>
                <w:noProof/>
                <w:webHidden/>
              </w:rPr>
              <w:tab/>
            </w:r>
            <w:r w:rsidR="005E4267">
              <w:rPr>
                <w:noProof/>
                <w:webHidden/>
              </w:rPr>
              <w:fldChar w:fldCharType="begin"/>
            </w:r>
            <w:r w:rsidR="005E4267">
              <w:rPr>
                <w:noProof/>
                <w:webHidden/>
              </w:rPr>
              <w:instrText xml:space="preserve"> PAGEREF _Toc146149685 \h </w:instrText>
            </w:r>
            <w:r w:rsidR="005E4267">
              <w:rPr>
                <w:noProof/>
                <w:webHidden/>
              </w:rPr>
            </w:r>
            <w:r w:rsidR="005E4267">
              <w:rPr>
                <w:noProof/>
                <w:webHidden/>
              </w:rPr>
              <w:fldChar w:fldCharType="separate"/>
            </w:r>
            <w:r w:rsidR="00FA668C">
              <w:rPr>
                <w:noProof/>
                <w:webHidden/>
              </w:rPr>
              <w:t>37</w:t>
            </w:r>
            <w:r w:rsidR="005E4267">
              <w:rPr>
                <w:noProof/>
                <w:webHidden/>
              </w:rPr>
              <w:fldChar w:fldCharType="end"/>
            </w:r>
          </w:hyperlink>
        </w:p>
        <w:p w14:paraId="4DAB089D" w14:textId="334137EB" w:rsidR="005E4267"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149686" w:history="1">
            <w:r w:rsidR="005E4267" w:rsidRPr="00C831C4">
              <w:rPr>
                <w:rStyle w:val="Hipervnculo"/>
                <w:noProof/>
              </w:rPr>
              <w:t>4.</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Sistemas de información en el flujo de mercancías</w:t>
            </w:r>
            <w:r w:rsidR="005E4267">
              <w:rPr>
                <w:noProof/>
                <w:webHidden/>
              </w:rPr>
              <w:tab/>
            </w:r>
            <w:r w:rsidR="005E4267">
              <w:rPr>
                <w:noProof/>
                <w:webHidden/>
              </w:rPr>
              <w:fldChar w:fldCharType="begin"/>
            </w:r>
            <w:r w:rsidR="005E4267">
              <w:rPr>
                <w:noProof/>
                <w:webHidden/>
              </w:rPr>
              <w:instrText xml:space="preserve"> PAGEREF _Toc146149686 \h </w:instrText>
            </w:r>
            <w:r w:rsidR="005E4267">
              <w:rPr>
                <w:noProof/>
                <w:webHidden/>
              </w:rPr>
            </w:r>
            <w:r w:rsidR="005E4267">
              <w:rPr>
                <w:noProof/>
                <w:webHidden/>
              </w:rPr>
              <w:fldChar w:fldCharType="separate"/>
            </w:r>
            <w:r w:rsidR="00FA668C">
              <w:rPr>
                <w:noProof/>
                <w:webHidden/>
              </w:rPr>
              <w:t>39</w:t>
            </w:r>
            <w:r w:rsidR="005E4267">
              <w:rPr>
                <w:noProof/>
                <w:webHidden/>
              </w:rPr>
              <w:fldChar w:fldCharType="end"/>
            </w:r>
          </w:hyperlink>
        </w:p>
        <w:p w14:paraId="35764235" w14:textId="0B226251"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7" w:history="1">
            <w:r w:rsidR="005E4267" w:rsidRPr="00C831C4">
              <w:rPr>
                <w:rStyle w:val="Hipervnculo"/>
                <w:noProof/>
              </w:rPr>
              <w:t>4.1.</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Gestión del transporte</w:t>
            </w:r>
            <w:r w:rsidR="005E4267">
              <w:rPr>
                <w:noProof/>
                <w:webHidden/>
              </w:rPr>
              <w:tab/>
            </w:r>
            <w:r w:rsidR="005E4267">
              <w:rPr>
                <w:noProof/>
                <w:webHidden/>
              </w:rPr>
              <w:fldChar w:fldCharType="begin"/>
            </w:r>
            <w:r w:rsidR="005E4267">
              <w:rPr>
                <w:noProof/>
                <w:webHidden/>
              </w:rPr>
              <w:instrText xml:space="preserve"> PAGEREF _Toc146149687 \h </w:instrText>
            </w:r>
            <w:r w:rsidR="005E4267">
              <w:rPr>
                <w:noProof/>
                <w:webHidden/>
              </w:rPr>
            </w:r>
            <w:r w:rsidR="005E4267">
              <w:rPr>
                <w:noProof/>
                <w:webHidden/>
              </w:rPr>
              <w:fldChar w:fldCharType="separate"/>
            </w:r>
            <w:r w:rsidR="00FA668C">
              <w:rPr>
                <w:noProof/>
                <w:webHidden/>
              </w:rPr>
              <w:t>40</w:t>
            </w:r>
            <w:r w:rsidR="005E4267">
              <w:rPr>
                <w:noProof/>
                <w:webHidden/>
              </w:rPr>
              <w:fldChar w:fldCharType="end"/>
            </w:r>
          </w:hyperlink>
        </w:p>
        <w:p w14:paraId="14D6B68F" w14:textId="644BDD51"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8" w:history="1">
            <w:r w:rsidR="005E4267" w:rsidRPr="00C831C4">
              <w:rPr>
                <w:rStyle w:val="Hipervnculo"/>
                <w:noProof/>
              </w:rPr>
              <w:t>4.2.</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Seguimiento y rastreo a los productos</w:t>
            </w:r>
            <w:r w:rsidR="005E4267">
              <w:rPr>
                <w:noProof/>
                <w:webHidden/>
              </w:rPr>
              <w:tab/>
            </w:r>
            <w:r w:rsidR="005E4267">
              <w:rPr>
                <w:noProof/>
                <w:webHidden/>
              </w:rPr>
              <w:fldChar w:fldCharType="begin"/>
            </w:r>
            <w:r w:rsidR="005E4267">
              <w:rPr>
                <w:noProof/>
                <w:webHidden/>
              </w:rPr>
              <w:instrText xml:space="preserve"> PAGEREF _Toc146149688 \h </w:instrText>
            </w:r>
            <w:r w:rsidR="005E4267">
              <w:rPr>
                <w:noProof/>
                <w:webHidden/>
              </w:rPr>
            </w:r>
            <w:r w:rsidR="005E4267">
              <w:rPr>
                <w:noProof/>
                <w:webHidden/>
              </w:rPr>
              <w:fldChar w:fldCharType="separate"/>
            </w:r>
            <w:r w:rsidR="00FA668C">
              <w:rPr>
                <w:noProof/>
                <w:webHidden/>
              </w:rPr>
              <w:t>41</w:t>
            </w:r>
            <w:r w:rsidR="005E4267">
              <w:rPr>
                <w:noProof/>
                <w:webHidden/>
              </w:rPr>
              <w:fldChar w:fldCharType="end"/>
            </w:r>
          </w:hyperlink>
        </w:p>
        <w:p w14:paraId="0C26547C" w14:textId="5071EDD8"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89" w:history="1">
            <w:r w:rsidR="005E4267" w:rsidRPr="00C831C4">
              <w:rPr>
                <w:rStyle w:val="Hipervnculo"/>
                <w:noProof/>
              </w:rPr>
              <w:t>4.3.</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Trazabilidad en los procesos logísticos de flujo de mercancías</w:t>
            </w:r>
            <w:r w:rsidR="005E4267">
              <w:rPr>
                <w:noProof/>
                <w:webHidden/>
              </w:rPr>
              <w:tab/>
            </w:r>
            <w:r w:rsidR="005E4267">
              <w:rPr>
                <w:noProof/>
                <w:webHidden/>
              </w:rPr>
              <w:fldChar w:fldCharType="begin"/>
            </w:r>
            <w:r w:rsidR="005E4267">
              <w:rPr>
                <w:noProof/>
                <w:webHidden/>
              </w:rPr>
              <w:instrText xml:space="preserve"> PAGEREF _Toc146149689 \h </w:instrText>
            </w:r>
            <w:r w:rsidR="005E4267">
              <w:rPr>
                <w:noProof/>
                <w:webHidden/>
              </w:rPr>
            </w:r>
            <w:r w:rsidR="005E4267">
              <w:rPr>
                <w:noProof/>
                <w:webHidden/>
              </w:rPr>
              <w:fldChar w:fldCharType="separate"/>
            </w:r>
            <w:r w:rsidR="00FA668C">
              <w:rPr>
                <w:noProof/>
                <w:webHidden/>
              </w:rPr>
              <w:t>44</w:t>
            </w:r>
            <w:r w:rsidR="005E4267">
              <w:rPr>
                <w:noProof/>
                <w:webHidden/>
              </w:rPr>
              <w:fldChar w:fldCharType="end"/>
            </w:r>
          </w:hyperlink>
        </w:p>
        <w:p w14:paraId="3583C5EE" w14:textId="4B056111"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90" w:history="1">
            <w:r w:rsidR="005E4267" w:rsidRPr="00C831C4">
              <w:rPr>
                <w:rStyle w:val="Hipervnculo"/>
                <w:noProof/>
              </w:rPr>
              <w:t>4.4.</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Cumplimiento de requisitos</w:t>
            </w:r>
            <w:r w:rsidR="005E4267">
              <w:rPr>
                <w:noProof/>
                <w:webHidden/>
              </w:rPr>
              <w:tab/>
            </w:r>
            <w:r w:rsidR="005E4267">
              <w:rPr>
                <w:noProof/>
                <w:webHidden/>
              </w:rPr>
              <w:fldChar w:fldCharType="begin"/>
            </w:r>
            <w:r w:rsidR="005E4267">
              <w:rPr>
                <w:noProof/>
                <w:webHidden/>
              </w:rPr>
              <w:instrText xml:space="preserve"> PAGEREF _Toc146149690 \h </w:instrText>
            </w:r>
            <w:r w:rsidR="005E4267">
              <w:rPr>
                <w:noProof/>
                <w:webHidden/>
              </w:rPr>
            </w:r>
            <w:r w:rsidR="005E4267">
              <w:rPr>
                <w:noProof/>
                <w:webHidden/>
              </w:rPr>
              <w:fldChar w:fldCharType="separate"/>
            </w:r>
            <w:r w:rsidR="00FA668C">
              <w:rPr>
                <w:noProof/>
                <w:webHidden/>
              </w:rPr>
              <w:t>46</w:t>
            </w:r>
            <w:r w:rsidR="005E4267">
              <w:rPr>
                <w:noProof/>
                <w:webHidden/>
              </w:rPr>
              <w:fldChar w:fldCharType="end"/>
            </w:r>
          </w:hyperlink>
        </w:p>
        <w:p w14:paraId="1B4D0DBC" w14:textId="7854B9F9" w:rsidR="005E4267"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149691" w:history="1">
            <w:r w:rsidR="005E4267" w:rsidRPr="00C831C4">
              <w:rPr>
                <w:rStyle w:val="Hipervnculo"/>
                <w:noProof/>
              </w:rPr>
              <w:t>4.5.</w:t>
            </w:r>
            <w:r w:rsidR="005E4267">
              <w:rPr>
                <w:rFonts w:asciiTheme="minorHAnsi" w:eastAsiaTheme="minorEastAsia" w:hAnsiTheme="minorHAnsi"/>
                <w:noProof/>
                <w:color w:val="auto"/>
                <w:kern w:val="2"/>
                <w:sz w:val="22"/>
                <w:lang w:eastAsia="es-CO"/>
                <w14:ligatures w14:val="standardContextual"/>
              </w:rPr>
              <w:tab/>
            </w:r>
            <w:r w:rsidR="005E4267" w:rsidRPr="00C831C4">
              <w:rPr>
                <w:rStyle w:val="Hipervnculo"/>
                <w:noProof/>
              </w:rPr>
              <w:t>Indicadores de gestión</w:t>
            </w:r>
            <w:r w:rsidR="005E4267">
              <w:rPr>
                <w:noProof/>
                <w:webHidden/>
              </w:rPr>
              <w:tab/>
            </w:r>
            <w:r w:rsidR="005E4267">
              <w:rPr>
                <w:noProof/>
                <w:webHidden/>
              </w:rPr>
              <w:fldChar w:fldCharType="begin"/>
            </w:r>
            <w:r w:rsidR="005E4267">
              <w:rPr>
                <w:noProof/>
                <w:webHidden/>
              </w:rPr>
              <w:instrText xml:space="preserve"> PAGEREF _Toc146149691 \h </w:instrText>
            </w:r>
            <w:r w:rsidR="005E4267">
              <w:rPr>
                <w:noProof/>
                <w:webHidden/>
              </w:rPr>
            </w:r>
            <w:r w:rsidR="005E4267">
              <w:rPr>
                <w:noProof/>
                <w:webHidden/>
              </w:rPr>
              <w:fldChar w:fldCharType="separate"/>
            </w:r>
            <w:r w:rsidR="00FA668C">
              <w:rPr>
                <w:noProof/>
                <w:webHidden/>
              </w:rPr>
              <w:t>48</w:t>
            </w:r>
            <w:r w:rsidR="005E4267">
              <w:rPr>
                <w:noProof/>
                <w:webHidden/>
              </w:rPr>
              <w:fldChar w:fldCharType="end"/>
            </w:r>
          </w:hyperlink>
        </w:p>
        <w:p w14:paraId="7614A9B4" w14:textId="03AC4775" w:rsidR="005E426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149692" w:history="1">
            <w:r w:rsidR="005E4267" w:rsidRPr="00C831C4">
              <w:rPr>
                <w:rStyle w:val="Hipervnculo"/>
                <w:noProof/>
              </w:rPr>
              <w:t>Síntesis</w:t>
            </w:r>
            <w:r w:rsidR="005E4267">
              <w:rPr>
                <w:noProof/>
                <w:webHidden/>
              </w:rPr>
              <w:tab/>
            </w:r>
            <w:r w:rsidR="005E4267">
              <w:rPr>
                <w:noProof/>
                <w:webHidden/>
              </w:rPr>
              <w:fldChar w:fldCharType="begin"/>
            </w:r>
            <w:r w:rsidR="005E4267">
              <w:rPr>
                <w:noProof/>
                <w:webHidden/>
              </w:rPr>
              <w:instrText xml:space="preserve"> PAGEREF _Toc146149692 \h </w:instrText>
            </w:r>
            <w:r w:rsidR="005E4267">
              <w:rPr>
                <w:noProof/>
                <w:webHidden/>
              </w:rPr>
            </w:r>
            <w:r w:rsidR="005E4267">
              <w:rPr>
                <w:noProof/>
                <w:webHidden/>
              </w:rPr>
              <w:fldChar w:fldCharType="separate"/>
            </w:r>
            <w:r w:rsidR="00FA668C">
              <w:rPr>
                <w:noProof/>
                <w:webHidden/>
              </w:rPr>
              <w:t>51</w:t>
            </w:r>
            <w:r w:rsidR="005E4267">
              <w:rPr>
                <w:noProof/>
                <w:webHidden/>
              </w:rPr>
              <w:fldChar w:fldCharType="end"/>
            </w:r>
          </w:hyperlink>
        </w:p>
        <w:p w14:paraId="11BF5861" w14:textId="7CC146CF" w:rsidR="005E426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149693" w:history="1">
            <w:r w:rsidR="005E4267" w:rsidRPr="00C831C4">
              <w:rPr>
                <w:rStyle w:val="Hipervnculo"/>
                <w:noProof/>
              </w:rPr>
              <w:t>Glosario</w:t>
            </w:r>
            <w:r w:rsidR="005E4267">
              <w:rPr>
                <w:noProof/>
                <w:webHidden/>
              </w:rPr>
              <w:tab/>
            </w:r>
            <w:r w:rsidR="005E4267">
              <w:rPr>
                <w:noProof/>
                <w:webHidden/>
              </w:rPr>
              <w:fldChar w:fldCharType="begin"/>
            </w:r>
            <w:r w:rsidR="005E4267">
              <w:rPr>
                <w:noProof/>
                <w:webHidden/>
              </w:rPr>
              <w:instrText xml:space="preserve"> PAGEREF _Toc146149693 \h </w:instrText>
            </w:r>
            <w:r w:rsidR="005E4267">
              <w:rPr>
                <w:noProof/>
                <w:webHidden/>
              </w:rPr>
            </w:r>
            <w:r w:rsidR="005E4267">
              <w:rPr>
                <w:noProof/>
                <w:webHidden/>
              </w:rPr>
              <w:fldChar w:fldCharType="separate"/>
            </w:r>
            <w:r w:rsidR="00FA668C">
              <w:rPr>
                <w:noProof/>
                <w:webHidden/>
              </w:rPr>
              <w:t>53</w:t>
            </w:r>
            <w:r w:rsidR="005E4267">
              <w:rPr>
                <w:noProof/>
                <w:webHidden/>
              </w:rPr>
              <w:fldChar w:fldCharType="end"/>
            </w:r>
          </w:hyperlink>
        </w:p>
        <w:p w14:paraId="74AE299F" w14:textId="62C46DF7" w:rsidR="005E426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149694" w:history="1">
            <w:r w:rsidR="005E4267" w:rsidRPr="00C831C4">
              <w:rPr>
                <w:rStyle w:val="Hipervnculo"/>
                <w:noProof/>
              </w:rPr>
              <w:t>Referencias bibliográficas</w:t>
            </w:r>
            <w:r w:rsidR="005E4267">
              <w:rPr>
                <w:noProof/>
                <w:webHidden/>
              </w:rPr>
              <w:tab/>
            </w:r>
            <w:r w:rsidR="005E4267">
              <w:rPr>
                <w:noProof/>
                <w:webHidden/>
              </w:rPr>
              <w:fldChar w:fldCharType="begin"/>
            </w:r>
            <w:r w:rsidR="005E4267">
              <w:rPr>
                <w:noProof/>
                <w:webHidden/>
              </w:rPr>
              <w:instrText xml:space="preserve"> PAGEREF _Toc146149694 \h </w:instrText>
            </w:r>
            <w:r w:rsidR="005E4267">
              <w:rPr>
                <w:noProof/>
                <w:webHidden/>
              </w:rPr>
            </w:r>
            <w:r w:rsidR="005E4267">
              <w:rPr>
                <w:noProof/>
                <w:webHidden/>
              </w:rPr>
              <w:fldChar w:fldCharType="separate"/>
            </w:r>
            <w:r w:rsidR="00FA668C">
              <w:rPr>
                <w:noProof/>
                <w:webHidden/>
              </w:rPr>
              <w:t>54</w:t>
            </w:r>
            <w:r w:rsidR="005E4267">
              <w:rPr>
                <w:noProof/>
                <w:webHidden/>
              </w:rPr>
              <w:fldChar w:fldCharType="end"/>
            </w:r>
          </w:hyperlink>
        </w:p>
        <w:p w14:paraId="587FB54B" w14:textId="4A7805E7" w:rsidR="005E426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149695" w:history="1">
            <w:r w:rsidR="005E4267" w:rsidRPr="00C831C4">
              <w:rPr>
                <w:rStyle w:val="Hipervnculo"/>
                <w:noProof/>
              </w:rPr>
              <w:t>Créditos</w:t>
            </w:r>
            <w:r w:rsidR="005E4267">
              <w:rPr>
                <w:noProof/>
                <w:webHidden/>
              </w:rPr>
              <w:tab/>
            </w:r>
            <w:r w:rsidR="005E4267">
              <w:rPr>
                <w:noProof/>
                <w:webHidden/>
              </w:rPr>
              <w:fldChar w:fldCharType="begin"/>
            </w:r>
            <w:r w:rsidR="005E4267">
              <w:rPr>
                <w:noProof/>
                <w:webHidden/>
              </w:rPr>
              <w:instrText xml:space="preserve"> PAGEREF _Toc146149695 \h </w:instrText>
            </w:r>
            <w:r w:rsidR="005E4267">
              <w:rPr>
                <w:noProof/>
                <w:webHidden/>
              </w:rPr>
            </w:r>
            <w:r w:rsidR="005E4267">
              <w:rPr>
                <w:noProof/>
                <w:webHidden/>
              </w:rPr>
              <w:fldChar w:fldCharType="separate"/>
            </w:r>
            <w:r w:rsidR="00FA668C">
              <w:rPr>
                <w:noProof/>
                <w:webHidden/>
              </w:rPr>
              <w:t>55</w:t>
            </w:r>
            <w:r w:rsidR="005E4267">
              <w:rPr>
                <w:noProof/>
                <w:webHidden/>
              </w:rPr>
              <w:fldChar w:fldCharType="end"/>
            </w:r>
          </w:hyperlink>
        </w:p>
        <w:p w14:paraId="1335898A" w14:textId="365AD3E4" w:rsidR="00075879" w:rsidRPr="00F03425" w:rsidRDefault="002D2386" w:rsidP="00F03425">
          <w:pPr>
            <w:pStyle w:val="TDC1"/>
            <w:tabs>
              <w:tab w:val="right" w:leader="dot" w:pos="9395"/>
            </w:tabs>
            <w:ind w:firstLine="0"/>
            <w:rPr>
              <w:b/>
              <w:bCs/>
            </w:rPr>
          </w:pPr>
          <w:r w:rsidRPr="00F97DDD">
            <w:rPr>
              <w:b/>
              <w:bCs/>
            </w:rPr>
            <w:fldChar w:fldCharType="end"/>
          </w:r>
        </w:p>
      </w:sdtContent>
    </w:sdt>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6149669"/>
      <w:r w:rsidRPr="00F97DDD">
        <w:rPr>
          <w:lang w:val="es-CO"/>
        </w:rPr>
        <w:lastRenderedPageBreak/>
        <w:t>Introducción</w:t>
      </w:r>
      <w:bookmarkEnd w:id="0"/>
    </w:p>
    <w:p w14:paraId="2245AFE6" w14:textId="77777777" w:rsidR="00DB56AF" w:rsidRPr="00D17B56" w:rsidRDefault="00DB56AF" w:rsidP="00DB56AF">
      <w:pPr>
        <w:pStyle w:val="Video"/>
        <w:rPr>
          <w:lang w:val="es-419" w:eastAsia="es-CO"/>
        </w:rPr>
      </w:pPr>
      <w:r w:rsidRPr="00D17B56">
        <w:rPr>
          <w:lang w:val="es-419" w:eastAsia="es-CO"/>
        </w:rPr>
        <w:t>Introducción</w:t>
      </w:r>
    </w:p>
    <w:p w14:paraId="6679D854" w14:textId="1B366130" w:rsidR="00DB56AF" w:rsidRPr="00C544D7" w:rsidRDefault="00DB56AF" w:rsidP="00DB56AF">
      <w:pPr>
        <w:jc w:val="center"/>
        <w:rPr>
          <w:lang w:val="es-419" w:eastAsia="es-CO"/>
        </w:rPr>
      </w:pPr>
      <w:r>
        <w:rPr>
          <w:noProof/>
        </w:rPr>
        <w:drawing>
          <wp:inline distT="0" distB="0" distL="0" distR="0" wp14:anchorId="5D42D54C" wp14:editId="56A86D9E">
            <wp:extent cx="5762625" cy="3241332"/>
            <wp:effectExtent l="0" t="0" r="0" b="0"/>
            <wp:docPr id="60999703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97038"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8473" cy="3244621"/>
                    </a:xfrm>
                    <a:prstGeom prst="rect">
                      <a:avLst/>
                    </a:prstGeom>
                    <a:noFill/>
                    <a:ln>
                      <a:noFill/>
                    </a:ln>
                  </pic:spPr>
                </pic:pic>
              </a:graphicData>
            </a:graphic>
          </wp:inline>
        </w:drawing>
      </w:r>
    </w:p>
    <w:p w14:paraId="6B6CFD2F" w14:textId="6503E6CA" w:rsidR="00DB56AF" w:rsidRPr="00F97DDD" w:rsidRDefault="00783377" w:rsidP="00DB56AF">
      <w:pPr>
        <w:spacing w:before="0" w:after="0"/>
        <w:ind w:firstLine="0"/>
        <w:jc w:val="center"/>
        <w:rPr>
          <w:b/>
          <w:bCs/>
          <w:i/>
          <w:iCs/>
        </w:rPr>
      </w:pPr>
      <w:hyperlink r:id="rId13" w:history="1">
        <w:r w:rsidR="00DB56AF" w:rsidRPr="0078337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481F1A" w:rsidRPr="00F97DDD" w14:paraId="71933759" w14:textId="77777777" w:rsidTr="00BD48FF">
        <w:tc>
          <w:tcPr>
            <w:tcW w:w="9962" w:type="dxa"/>
          </w:tcPr>
          <w:p w14:paraId="711FF1FC" w14:textId="77777777" w:rsidR="00481F1A" w:rsidRPr="00F97DDD" w:rsidRDefault="00481F1A" w:rsidP="00BD48FF">
            <w:pPr>
              <w:ind w:firstLine="0"/>
              <w:jc w:val="center"/>
              <w:rPr>
                <w:b/>
              </w:rPr>
            </w:pPr>
            <w:r w:rsidRPr="00F97DDD">
              <w:rPr>
                <w:b/>
              </w:rPr>
              <w:t>Síntesis del video: introducción</w:t>
            </w:r>
          </w:p>
        </w:tc>
      </w:tr>
      <w:tr w:rsidR="00481F1A" w:rsidRPr="00F97DDD" w14:paraId="3E5FB340" w14:textId="77777777" w:rsidTr="00BD48FF">
        <w:tc>
          <w:tcPr>
            <w:tcW w:w="9962" w:type="dxa"/>
          </w:tcPr>
          <w:p w14:paraId="00A11309" w14:textId="24085485" w:rsidR="00481F1A" w:rsidRPr="00E1354F" w:rsidRDefault="00E1354F" w:rsidP="00E1354F">
            <w:pPr>
              <w:rPr>
                <w:lang w:val="es-ES_tradnl"/>
              </w:rPr>
            </w:pPr>
            <w:r w:rsidRPr="00E1354F">
              <w:rPr>
                <w:lang w:val="es-ES_tradnl"/>
              </w:rPr>
              <w:t>Las mercancías juegan un papel trascendental en las actividades de una empresa. Este proceso vincula el traslado de materias primas</w:t>
            </w:r>
            <w:r w:rsidR="00DB56AF">
              <w:rPr>
                <w:lang w:val="es-ES_tradnl"/>
              </w:rPr>
              <w:t xml:space="preserve"> y</w:t>
            </w:r>
            <w:r w:rsidRPr="00E1354F">
              <w:rPr>
                <w:lang w:val="es-ES_tradnl"/>
              </w:rPr>
              <w:t xml:space="preserve"> productos semielaborados o terminados a los clientes finales de la cadena logística.</w:t>
            </w:r>
          </w:p>
          <w:p w14:paraId="0F8A638F" w14:textId="51E8F120" w:rsidR="00E1354F" w:rsidRDefault="00E1354F" w:rsidP="00E1354F">
            <w:pPr>
              <w:rPr>
                <w:lang w:val="es-ES_tradnl"/>
              </w:rPr>
            </w:pPr>
            <w:r w:rsidRPr="00E1354F">
              <w:rPr>
                <w:lang w:val="es-ES_tradnl"/>
              </w:rPr>
              <w:t xml:space="preserve">Cuando se presentan alteraciones de origen externo, </w:t>
            </w:r>
            <w:r w:rsidR="00DB56AF">
              <w:rPr>
                <w:lang w:val="es-ES_tradnl"/>
              </w:rPr>
              <w:t>pueden existir también</w:t>
            </w:r>
            <w:r w:rsidRPr="00E1354F">
              <w:rPr>
                <w:lang w:val="es-ES_tradnl"/>
              </w:rPr>
              <w:t xml:space="preserve"> traumatismos en la red de transporte, lo que conllevar</w:t>
            </w:r>
            <w:r w:rsidR="00DB56AF">
              <w:rPr>
                <w:lang w:val="es-ES_tradnl"/>
              </w:rPr>
              <w:t>ía</w:t>
            </w:r>
            <w:r w:rsidRPr="00E1354F">
              <w:rPr>
                <w:lang w:val="es-ES_tradnl"/>
              </w:rPr>
              <w:t xml:space="preserve"> a una percepción negativa del nivel de servicio ofrecido por la organización.</w:t>
            </w:r>
          </w:p>
          <w:p w14:paraId="4EF6FACA" w14:textId="52AF3043" w:rsidR="00E1354F" w:rsidRDefault="00E8617A" w:rsidP="00E1354F">
            <w:pPr>
              <w:rPr>
                <w:lang w:val="es-ES_tradnl"/>
              </w:rPr>
            </w:pPr>
            <w:r w:rsidRPr="00E8617A">
              <w:rPr>
                <w:lang w:val="es-ES_tradnl"/>
              </w:rPr>
              <w:lastRenderedPageBreak/>
              <w:t xml:space="preserve">Por lo anterior, la planificación y coordinación del abastecimiento debe ser un aspecto preponderante para facilitar y mantener los controles de flujos y de esta manera, </w:t>
            </w:r>
            <w:r w:rsidR="00DB56AF">
              <w:rPr>
                <w:lang w:val="es-ES_tradnl"/>
              </w:rPr>
              <w:t>tomar</w:t>
            </w:r>
            <w:r w:rsidRPr="00E8617A">
              <w:rPr>
                <w:lang w:val="es-ES_tradnl"/>
              </w:rPr>
              <w:t xml:space="preserve"> acciones inmediatas </w:t>
            </w:r>
            <w:r w:rsidR="00DB56AF">
              <w:rPr>
                <w:lang w:val="es-ES_tradnl"/>
              </w:rPr>
              <w:t xml:space="preserve">frente </w:t>
            </w:r>
            <w:r w:rsidRPr="00E8617A">
              <w:rPr>
                <w:lang w:val="es-ES_tradnl"/>
              </w:rPr>
              <w:t>a los cambios del mercado.</w:t>
            </w:r>
          </w:p>
          <w:p w14:paraId="767688DE" w14:textId="77777777" w:rsidR="00E8617A" w:rsidRDefault="00E8617A" w:rsidP="00E1354F">
            <w:pPr>
              <w:rPr>
                <w:lang w:val="es-ES_tradnl"/>
              </w:rPr>
            </w:pPr>
            <w:r w:rsidRPr="00E8617A">
              <w:rPr>
                <w:lang w:val="es-ES_tradnl"/>
              </w:rPr>
              <w:t>Existen diferentes formas de distribuir mercancías del centro de producción a sus destinos, entre las cuales se mencionan vehículos completa o parcialmente ocupados, bodegaje intermedio, envíos directos, etc.</w:t>
            </w:r>
          </w:p>
          <w:p w14:paraId="55587A7B" w14:textId="0FD417F9" w:rsidR="00E8617A" w:rsidRPr="00B12B7A" w:rsidRDefault="00E8617A" w:rsidP="00DB56AF">
            <w:pPr>
              <w:rPr>
                <w:lang w:val="es-ES_tradnl"/>
              </w:rPr>
            </w:pPr>
            <w:r w:rsidRPr="00E8617A">
              <w:rPr>
                <w:lang w:val="es-ES_tradnl"/>
              </w:rPr>
              <w:t xml:space="preserve">Aun así, la meta principal es distribuir la mercancía con los mínimos costos </w:t>
            </w:r>
            <w:r w:rsidR="00DB56AF">
              <w:rPr>
                <w:lang w:val="es-ES_tradnl"/>
              </w:rPr>
              <w:t>y teniendo en cuenta</w:t>
            </w:r>
            <w:r w:rsidRPr="00E8617A">
              <w:rPr>
                <w:lang w:val="es-ES_tradnl"/>
              </w:rPr>
              <w:t xml:space="preserve"> las restricciones de servicio (diversidad en la demanda, capacidad de la flota, cumplimiento de normas actuales, etc.).</w:t>
            </w:r>
          </w:p>
        </w:tc>
      </w:tr>
    </w:tbl>
    <w:p w14:paraId="1AB0D178" w14:textId="77777777" w:rsidR="00CE10BC" w:rsidRDefault="00CE10BC" w:rsidP="00E51ED2">
      <w:pPr>
        <w:ind w:firstLine="0"/>
        <w:rPr>
          <w:lang w:eastAsia="es-CO"/>
        </w:rPr>
      </w:pPr>
    </w:p>
    <w:p w14:paraId="3C895327" w14:textId="21AC7CDC" w:rsidR="00EE3906" w:rsidRPr="00F97DDD" w:rsidRDefault="00AA5E23" w:rsidP="006666F4">
      <w:pPr>
        <w:pStyle w:val="Ttulo1"/>
        <w:rPr>
          <w:lang w:val="es-CO"/>
        </w:rPr>
      </w:pPr>
      <w:bookmarkStart w:id="1" w:name="_Toc146149670"/>
      <w:r w:rsidRPr="00AA5E23">
        <w:rPr>
          <w:lang w:val="es-CO"/>
        </w:rPr>
        <w:t>El flujo de mercancías</w:t>
      </w:r>
      <w:bookmarkEnd w:id="1"/>
      <w:r w:rsidR="00FA3896" w:rsidRPr="00F97DDD">
        <w:rPr>
          <w:lang w:val="es-CO"/>
        </w:rPr>
        <w:t xml:space="preserve"> </w:t>
      </w:r>
    </w:p>
    <w:p w14:paraId="585D912D" w14:textId="77777777" w:rsidR="00AA5E23" w:rsidRDefault="00AA5E23" w:rsidP="00AA5E23">
      <w:pPr>
        <w:rPr>
          <w:lang w:eastAsia="es-CO"/>
        </w:rPr>
      </w:pPr>
      <w:r>
        <w:rPr>
          <w:lang w:eastAsia="es-CO"/>
        </w:rPr>
        <w:t>La cadena de suministro es una herramienta para aumentar la productividad y competitividad de las empresas; y el flujo de mercancías o la administración de almacenes es un proceso vinculado a la cadena de suministro correspondiente a todas las actividades intrínsecas a la naturaleza de los productos.</w:t>
      </w:r>
    </w:p>
    <w:p w14:paraId="027643E0" w14:textId="77777777" w:rsidR="00AA5E23" w:rsidRDefault="00AA5E23" w:rsidP="00AA5E23">
      <w:pPr>
        <w:rPr>
          <w:lang w:eastAsia="es-CO"/>
        </w:rPr>
      </w:pPr>
      <w:r>
        <w:rPr>
          <w:lang w:eastAsia="es-CO"/>
        </w:rPr>
        <w:t>La gestión de almacenes posee como procesos fundamentales la coordinación de procesos logísticos, el balance en la administración de inventarios, el servicio al cliente y la adaptación a la dinámica global de las empresas. Así las cosas, la gestión de almacenes en relación con las mercancías debe tener como objetivo minimizar y maximizar las siguientes opciones:</w:t>
      </w:r>
    </w:p>
    <w:p w14:paraId="56130DEF" w14:textId="77777777" w:rsidR="00EC50C2" w:rsidRDefault="00EC50C2" w:rsidP="00AA5E23">
      <w:pPr>
        <w:rPr>
          <w:lang w:eastAsia="es-CO"/>
        </w:rPr>
      </w:pPr>
    </w:p>
    <w:p w14:paraId="02DDD76D" w14:textId="77777777" w:rsidR="00AA5E23" w:rsidRPr="00FC63F0" w:rsidRDefault="00AA5E23" w:rsidP="00AA5E23">
      <w:pPr>
        <w:pStyle w:val="Prrafodelista"/>
        <w:numPr>
          <w:ilvl w:val="0"/>
          <w:numId w:val="449"/>
        </w:numPr>
        <w:ind w:left="1418"/>
        <w:rPr>
          <w:b/>
          <w:bCs/>
          <w:lang w:val="es-ES_tradnl" w:eastAsia="es-CO"/>
        </w:rPr>
      </w:pPr>
      <w:r w:rsidRPr="00FC63F0">
        <w:rPr>
          <w:b/>
          <w:bCs/>
          <w:lang w:val="es-ES_tradnl" w:eastAsia="es-CO"/>
        </w:rPr>
        <w:lastRenderedPageBreak/>
        <w:t>Maximizar:</w:t>
      </w:r>
    </w:p>
    <w:p w14:paraId="7E37E760" w14:textId="704673D7" w:rsidR="00AA5E23" w:rsidRPr="00FC63F0" w:rsidRDefault="00AA5E23" w:rsidP="00AA5E23">
      <w:pPr>
        <w:pStyle w:val="Prrafodelista"/>
        <w:numPr>
          <w:ilvl w:val="0"/>
          <w:numId w:val="451"/>
        </w:numPr>
        <w:rPr>
          <w:b/>
          <w:bCs/>
          <w:lang w:val="es-ES_tradnl" w:eastAsia="es-CO"/>
        </w:rPr>
      </w:pPr>
      <w:r w:rsidRPr="00FC63F0">
        <w:rPr>
          <w:lang w:val="es-ES_tradnl" w:eastAsia="es-CO"/>
        </w:rPr>
        <w:t>Disponibilidad de servicios o productos con el fin de cumplir con la demanda de los clientes.​</w:t>
      </w:r>
    </w:p>
    <w:p w14:paraId="3BB43791" w14:textId="473A20F0" w:rsidR="00AA5E23" w:rsidRPr="00FC63F0" w:rsidRDefault="00AA5E23" w:rsidP="00AA5E23">
      <w:pPr>
        <w:pStyle w:val="Prrafodelista"/>
        <w:numPr>
          <w:ilvl w:val="0"/>
          <w:numId w:val="451"/>
        </w:numPr>
        <w:rPr>
          <w:lang w:val="es-ES_tradnl" w:eastAsia="es-CO"/>
        </w:rPr>
      </w:pPr>
      <w:r w:rsidRPr="00FC63F0">
        <w:rPr>
          <w:lang w:val="es-ES_tradnl" w:eastAsia="es-CO"/>
        </w:rPr>
        <w:t>Capacidad de almacenamiento y rotación de mercancías.​</w:t>
      </w:r>
    </w:p>
    <w:p w14:paraId="0E4CB1EE" w14:textId="5A8937C4" w:rsidR="00AA5E23" w:rsidRPr="00FC63F0" w:rsidRDefault="00AA5E23" w:rsidP="00AA5E23">
      <w:pPr>
        <w:pStyle w:val="Prrafodelista"/>
        <w:numPr>
          <w:ilvl w:val="0"/>
          <w:numId w:val="451"/>
        </w:numPr>
        <w:rPr>
          <w:lang w:val="es-ES_tradnl" w:eastAsia="es-CO"/>
        </w:rPr>
      </w:pPr>
      <w:r w:rsidRPr="00FC63F0">
        <w:rPr>
          <w:lang w:val="es-ES_tradnl" w:eastAsia="es-CO"/>
        </w:rPr>
        <w:t>Actividades operativas en las instalaciones productivas.​</w:t>
      </w:r>
    </w:p>
    <w:p w14:paraId="4B2FC3D9" w14:textId="2F52BA00" w:rsidR="00AA5E23" w:rsidRPr="00FC63F0" w:rsidRDefault="00AA5E23" w:rsidP="00AA5E23">
      <w:pPr>
        <w:pStyle w:val="Prrafodelista"/>
        <w:numPr>
          <w:ilvl w:val="0"/>
          <w:numId w:val="451"/>
        </w:numPr>
        <w:rPr>
          <w:lang w:val="es-ES_tradnl" w:eastAsia="es-CO"/>
        </w:rPr>
      </w:pPr>
      <w:r w:rsidRPr="00FC63F0">
        <w:rPr>
          <w:lang w:val="es-ES_tradnl" w:eastAsia="es-CO"/>
        </w:rPr>
        <w:t>Aseguramiento de los productos.</w:t>
      </w:r>
    </w:p>
    <w:p w14:paraId="5632DAF8" w14:textId="77777777" w:rsidR="00AA5E23" w:rsidRPr="00FC63F0" w:rsidRDefault="00AA5E23" w:rsidP="00AA5E23">
      <w:pPr>
        <w:pStyle w:val="Prrafodelista"/>
        <w:numPr>
          <w:ilvl w:val="0"/>
          <w:numId w:val="449"/>
        </w:numPr>
        <w:ind w:left="1418"/>
        <w:rPr>
          <w:b/>
          <w:bCs/>
          <w:lang w:val="es-ES_tradnl" w:eastAsia="es-CO"/>
        </w:rPr>
      </w:pPr>
      <w:r w:rsidRPr="00FC63F0">
        <w:rPr>
          <w:b/>
          <w:bCs/>
          <w:lang w:val="es-ES_tradnl" w:eastAsia="es-CO"/>
        </w:rPr>
        <w:t>Minimizar:</w:t>
      </w:r>
    </w:p>
    <w:p w14:paraId="2FDD7AE5" w14:textId="43EF80F4" w:rsidR="00AA5E23" w:rsidRPr="00FC63F0" w:rsidRDefault="00AA5E23" w:rsidP="00AA5E23">
      <w:pPr>
        <w:pStyle w:val="Prrafodelista"/>
        <w:numPr>
          <w:ilvl w:val="0"/>
          <w:numId w:val="452"/>
        </w:numPr>
        <w:rPr>
          <w:b/>
          <w:bCs/>
          <w:lang w:val="es-ES_tradnl" w:eastAsia="es-CO"/>
        </w:rPr>
      </w:pPr>
      <w:r w:rsidRPr="00FC63F0">
        <w:rPr>
          <w:lang w:val="es-ES_tradnl" w:eastAsia="es-CO"/>
        </w:rPr>
        <w:t>El espacio utilizado con el fin de aumentar los ingresos.​</w:t>
      </w:r>
    </w:p>
    <w:p w14:paraId="1A278678" w14:textId="5E5FE208" w:rsidR="00AA5E23" w:rsidRPr="00FC63F0" w:rsidRDefault="00AA5E23" w:rsidP="00AA5E23">
      <w:pPr>
        <w:pStyle w:val="Prrafodelista"/>
        <w:numPr>
          <w:ilvl w:val="0"/>
          <w:numId w:val="452"/>
        </w:numPr>
        <w:rPr>
          <w:lang w:val="es-ES_tradnl" w:eastAsia="es-CO"/>
        </w:rPr>
      </w:pPr>
      <w:r w:rsidRPr="00FC63F0">
        <w:rPr>
          <w:lang w:val="es-ES_tradnl" w:eastAsia="es-CO"/>
        </w:rPr>
        <w:t>Las inversiones y costos de administración de inventarios.​</w:t>
      </w:r>
    </w:p>
    <w:p w14:paraId="349B27E9" w14:textId="284AF32E" w:rsidR="00AA5E23" w:rsidRPr="00FC63F0" w:rsidRDefault="00AA5E23" w:rsidP="00AA5E23">
      <w:pPr>
        <w:pStyle w:val="Prrafodelista"/>
        <w:numPr>
          <w:ilvl w:val="0"/>
          <w:numId w:val="452"/>
        </w:numPr>
        <w:rPr>
          <w:lang w:val="es-ES_tradnl" w:eastAsia="es-CO"/>
        </w:rPr>
      </w:pPr>
      <w:r w:rsidRPr="00FC63F0">
        <w:rPr>
          <w:lang w:val="es-ES_tradnl" w:eastAsia="es-CO"/>
        </w:rPr>
        <w:t>Riesgos de personal, productos e instalaciones. ​</w:t>
      </w:r>
    </w:p>
    <w:p w14:paraId="02CCD524" w14:textId="7CCEE598" w:rsidR="00AA5E23" w:rsidRPr="00FC63F0" w:rsidRDefault="00AA5E23" w:rsidP="00AA5E23">
      <w:pPr>
        <w:pStyle w:val="Prrafodelista"/>
        <w:numPr>
          <w:ilvl w:val="0"/>
          <w:numId w:val="452"/>
        </w:numPr>
        <w:rPr>
          <w:lang w:val="es-ES_tradnl" w:eastAsia="es-CO"/>
        </w:rPr>
      </w:pPr>
      <w:r w:rsidRPr="00FC63F0">
        <w:rPr>
          <w:lang w:val="es-ES_tradnl" w:eastAsia="es-CO"/>
        </w:rPr>
        <w:t>Pérdidas por robos, daños y mercancías extraviadas.​</w:t>
      </w:r>
    </w:p>
    <w:p w14:paraId="75FA5E09" w14:textId="29C16F13" w:rsidR="00AA5E23" w:rsidRPr="00FC63F0" w:rsidRDefault="00AA5E23" w:rsidP="00AA5E23">
      <w:pPr>
        <w:pStyle w:val="Prrafodelista"/>
        <w:numPr>
          <w:ilvl w:val="0"/>
          <w:numId w:val="452"/>
        </w:numPr>
        <w:rPr>
          <w:lang w:val="es-ES_tradnl" w:eastAsia="es-CO"/>
        </w:rPr>
      </w:pPr>
      <w:r w:rsidRPr="00FC63F0">
        <w:rPr>
          <w:lang w:val="es-ES_tradnl" w:eastAsia="es-CO"/>
        </w:rPr>
        <w:t>Procedimientos innecesarios que repercuten en las políticas de mejora continua.​</w:t>
      </w:r>
    </w:p>
    <w:p w14:paraId="0E1698C8" w14:textId="20F673B3" w:rsidR="00AA5E23" w:rsidRPr="00FC63F0" w:rsidRDefault="00AA5E23" w:rsidP="00AA5E23">
      <w:pPr>
        <w:pStyle w:val="Prrafodelista"/>
        <w:numPr>
          <w:ilvl w:val="0"/>
          <w:numId w:val="452"/>
        </w:numPr>
        <w:rPr>
          <w:lang w:val="es-ES_tradnl" w:eastAsia="es-CO"/>
        </w:rPr>
      </w:pPr>
      <w:r w:rsidRPr="00FC63F0">
        <w:rPr>
          <w:lang w:val="es-ES_tradnl" w:eastAsia="es-CO"/>
        </w:rPr>
        <w:t>Costos logísticos con la ayuda de economías de escala, demora en las entregas, disminución en faltantes de mercancías.​</w:t>
      </w:r>
    </w:p>
    <w:p w14:paraId="13EFF12D" w14:textId="11FAC184" w:rsidR="00AA5E23" w:rsidRPr="00FC63F0" w:rsidRDefault="00AA5E23" w:rsidP="00045B11">
      <w:pPr>
        <w:pStyle w:val="Ttulo2"/>
      </w:pPr>
      <w:bookmarkStart w:id="2" w:name="_Toc146149671"/>
      <w:r w:rsidRPr="00FC63F0">
        <w:t>Conceptos generales</w:t>
      </w:r>
      <w:bookmarkEnd w:id="2"/>
    </w:p>
    <w:p w14:paraId="7703FE85" w14:textId="77777777" w:rsidR="00AA5E23" w:rsidRPr="00FC63F0" w:rsidRDefault="00AA5E23" w:rsidP="00AA5E23">
      <w:pPr>
        <w:rPr>
          <w:lang w:val="es-ES_tradnl" w:eastAsia="es-CO"/>
        </w:rPr>
      </w:pPr>
      <w:r w:rsidRPr="00FC63F0">
        <w:rPr>
          <w:lang w:val="es-ES_tradnl" w:eastAsia="es-CO"/>
        </w:rPr>
        <w:t>Son varios los conceptos que se deben tratar al respecto del flujo de las mercancías, a continuación, se exponen los más representativos:</w:t>
      </w:r>
    </w:p>
    <w:p w14:paraId="644908E7" w14:textId="77777777"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Almacenamiento</w:t>
      </w:r>
      <w:r w:rsidR="00FC63F0" w:rsidRPr="00FC63F0">
        <w:rPr>
          <w:b/>
          <w:bCs/>
          <w:lang w:val="es-ES_tradnl" w:eastAsia="es-CO"/>
        </w:rPr>
        <w:t>:</w:t>
      </w:r>
      <w:r w:rsidR="00FC63F0" w:rsidRPr="00FC63F0">
        <w:rPr>
          <w:lang w:val="es-ES_tradnl" w:eastAsia="es-CO"/>
        </w:rPr>
        <w:t xml:space="preserve"> p</w:t>
      </w:r>
      <w:r w:rsidRPr="00FC63F0">
        <w:rPr>
          <w:lang w:val="es-ES_tradnl" w:eastAsia="es-CO"/>
        </w:rPr>
        <w:t>roceso en el cual una vez verificada la mercadería se dispone a ubicarla en un espacio físico de acuerdo con sus caracterizas de tamaño, peso, fragilidad, rotación y fecha de expiración.</w:t>
      </w:r>
    </w:p>
    <w:p w14:paraId="5C626EAD" w14:textId="77777777"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Control de inventario</w:t>
      </w:r>
      <w:r w:rsidR="00FC63F0" w:rsidRPr="00FC63F0">
        <w:rPr>
          <w:b/>
          <w:bCs/>
          <w:lang w:val="es-ES_tradnl" w:eastAsia="es-CO"/>
        </w:rPr>
        <w:t>:</w:t>
      </w:r>
      <w:r w:rsidR="00FC63F0" w:rsidRPr="00FC63F0">
        <w:rPr>
          <w:lang w:val="es-ES_tradnl" w:eastAsia="es-CO"/>
        </w:rPr>
        <w:t xml:space="preserve"> vigila las existencias de mercancías en las instalaciones de la organización (inventarios cíclicos, inventarios de </w:t>
      </w:r>
      <w:r w:rsidR="00FC63F0" w:rsidRPr="00FC63F0">
        <w:rPr>
          <w:lang w:val="es-ES_tradnl" w:eastAsia="es-CO"/>
        </w:rPr>
        <w:lastRenderedPageBreak/>
        <w:t>barrido, preservación de producto), de tal manera un indicador ERI (Exactitud Registro de Inventario), así como los desplazamientos relacionados con los productos (producto no conforme, devoluciones, transferencias, etc.).</w:t>
      </w:r>
    </w:p>
    <w:p w14:paraId="29A5EC81" w14:textId="77777777"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Despacho</w:t>
      </w:r>
      <w:r w:rsidR="00FC63F0" w:rsidRPr="00FC63F0">
        <w:rPr>
          <w:b/>
          <w:bCs/>
          <w:lang w:val="es-ES_tradnl" w:eastAsia="es-CO"/>
        </w:rPr>
        <w:t>:</w:t>
      </w:r>
      <w:r w:rsidR="00FC63F0" w:rsidRPr="00FC63F0">
        <w:rPr>
          <w:lang w:val="es-ES_tradnl" w:eastAsia="es-CO"/>
        </w:rPr>
        <w:t xml:space="preserve"> gestión de la salida de los productos de la fábrica hacia el destino o consumidor final. Lo anterior incluye la emisión de documentos, inspección física y transporte.</w:t>
      </w:r>
    </w:p>
    <w:p w14:paraId="7D3939A9" w14:textId="35ADD5A3"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Preparación de pedidos (</w:t>
      </w:r>
      <w:r w:rsidR="00FC63F0" w:rsidRPr="00FC63F0">
        <w:rPr>
          <w:b/>
          <w:bCs/>
          <w:lang w:val="es-ES_tradnl" w:eastAsia="es-CO"/>
        </w:rPr>
        <w:t>“</w:t>
      </w:r>
      <w:proofErr w:type="spellStart"/>
      <w:r w:rsidRPr="00FC63F0">
        <w:rPr>
          <w:rStyle w:val="Extranjerismo"/>
          <w:b/>
          <w:bCs/>
          <w:lang w:val="es-ES_tradnl" w:eastAsia="es-CO"/>
        </w:rPr>
        <w:t>picking</w:t>
      </w:r>
      <w:proofErr w:type="spellEnd"/>
      <w:r w:rsidR="00EC50C2">
        <w:rPr>
          <w:rStyle w:val="Extranjerismo"/>
          <w:b/>
          <w:bCs/>
          <w:lang w:val="es-ES_tradnl" w:eastAsia="es-CO"/>
        </w:rPr>
        <w:t xml:space="preserve"> / </w:t>
      </w:r>
      <w:proofErr w:type="spellStart"/>
      <w:r w:rsidRPr="00FC63F0">
        <w:rPr>
          <w:rStyle w:val="Extranjerismo"/>
          <w:b/>
          <w:bCs/>
          <w:lang w:val="es-ES_tradnl" w:eastAsia="es-CO"/>
        </w:rPr>
        <w:t>packing</w:t>
      </w:r>
      <w:proofErr w:type="spellEnd"/>
      <w:r w:rsidR="00FC63F0" w:rsidRPr="00FC63F0">
        <w:rPr>
          <w:rStyle w:val="Extranjerismo"/>
          <w:b/>
          <w:bCs/>
          <w:lang w:val="es-ES_tradnl" w:eastAsia="es-CO"/>
        </w:rPr>
        <w:t>”</w:t>
      </w:r>
      <w:r w:rsidRPr="00FC63F0">
        <w:rPr>
          <w:b/>
          <w:bCs/>
          <w:lang w:val="es-ES_tradnl" w:eastAsia="es-CO"/>
        </w:rPr>
        <w:t>)</w:t>
      </w:r>
      <w:r w:rsidR="00FC63F0" w:rsidRPr="00FC63F0">
        <w:rPr>
          <w:b/>
          <w:bCs/>
          <w:lang w:val="es-ES_tradnl" w:eastAsia="es-CO"/>
        </w:rPr>
        <w:t xml:space="preserve">: </w:t>
      </w:r>
      <w:r w:rsidR="00FC63F0" w:rsidRPr="00FC63F0">
        <w:rPr>
          <w:lang w:val="es-ES_tradnl" w:eastAsia="es-CO"/>
        </w:rPr>
        <w:t>corresponde a la recolección de unidades disponibles de acuerdo con su naturaleza, almacenadas y dispuestas a ser transportadas al lugar donde el consumidor las requirió.</w:t>
      </w:r>
    </w:p>
    <w:p w14:paraId="255B9ABC" w14:textId="77777777"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Producción no terminada</w:t>
      </w:r>
      <w:r w:rsidR="00FC63F0" w:rsidRPr="00FC63F0">
        <w:rPr>
          <w:b/>
          <w:bCs/>
          <w:lang w:val="es-ES_tradnl" w:eastAsia="es-CO"/>
        </w:rPr>
        <w:t>:</w:t>
      </w:r>
      <w:r w:rsidR="00FC63F0" w:rsidRPr="00FC63F0">
        <w:rPr>
          <w:lang w:val="es-ES_tradnl" w:eastAsia="es-CO"/>
        </w:rPr>
        <w:t xml:space="preserve"> concierne a aquellos productos que no han finalizado su ciclo de producción en los plazos de tiempo estipulados por la empresa.</w:t>
      </w:r>
    </w:p>
    <w:p w14:paraId="7137C62C" w14:textId="77777777"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Productos terminados</w:t>
      </w:r>
      <w:r w:rsidR="00FC63F0" w:rsidRPr="00FC63F0">
        <w:rPr>
          <w:b/>
          <w:bCs/>
          <w:lang w:val="es-ES_tradnl" w:eastAsia="es-CO"/>
        </w:rPr>
        <w:t>:</w:t>
      </w:r>
      <w:r w:rsidR="00FC63F0" w:rsidRPr="00FC63F0">
        <w:rPr>
          <w:lang w:val="es-ES_tradnl" w:eastAsia="es-CO"/>
        </w:rPr>
        <w:t xml:space="preserve"> son los productos con todas las características establecidas para la satisfacción de la necesidad del cliente.</w:t>
      </w:r>
    </w:p>
    <w:p w14:paraId="2D2BBFCC" w14:textId="77777777" w:rsidR="00FC63F0" w:rsidRPr="00FC63F0" w:rsidRDefault="00AA5E23" w:rsidP="00FC63F0">
      <w:pPr>
        <w:pStyle w:val="Prrafodelista"/>
        <w:numPr>
          <w:ilvl w:val="0"/>
          <w:numId w:val="453"/>
        </w:numPr>
        <w:ind w:left="1418"/>
        <w:rPr>
          <w:lang w:val="es-ES_tradnl" w:eastAsia="es-CO"/>
        </w:rPr>
      </w:pPr>
      <w:r w:rsidRPr="00FC63F0">
        <w:rPr>
          <w:b/>
          <w:bCs/>
          <w:lang w:val="es-ES_tradnl" w:eastAsia="es-CO"/>
        </w:rPr>
        <w:t>Recepción</w:t>
      </w:r>
      <w:r w:rsidR="00FC63F0" w:rsidRPr="00FC63F0">
        <w:rPr>
          <w:b/>
          <w:bCs/>
          <w:lang w:val="es-ES_tradnl" w:eastAsia="es-CO"/>
        </w:rPr>
        <w:t>:</w:t>
      </w:r>
      <w:r w:rsidR="00FC63F0" w:rsidRPr="00FC63F0">
        <w:rPr>
          <w:lang w:val="es-ES_tradnl" w:eastAsia="es-CO"/>
        </w:rPr>
        <w:t xml:space="preserve"> proceso mediante el cual se realiza la verificación y control físico y documental de la mercadería ingresada al almacén desde su adquisición hasta el proceso de devolución.</w:t>
      </w:r>
    </w:p>
    <w:p w14:paraId="7FC8804A" w14:textId="7C1BBCAC" w:rsidR="00AA5E23" w:rsidRPr="00FC63F0" w:rsidRDefault="00AA5E23" w:rsidP="00FC63F0">
      <w:pPr>
        <w:pStyle w:val="Prrafodelista"/>
        <w:numPr>
          <w:ilvl w:val="0"/>
          <w:numId w:val="453"/>
        </w:numPr>
        <w:ind w:left="1418"/>
        <w:rPr>
          <w:lang w:val="es-ES_tradnl" w:eastAsia="es-CO"/>
        </w:rPr>
      </w:pPr>
      <w:r w:rsidRPr="00FC63F0">
        <w:rPr>
          <w:b/>
          <w:bCs/>
          <w:lang w:val="es-ES_tradnl" w:eastAsia="es-CO"/>
        </w:rPr>
        <w:t>Recursos materiales</w:t>
      </w:r>
      <w:r w:rsidR="00FC63F0" w:rsidRPr="00FC63F0">
        <w:rPr>
          <w:b/>
          <w:bCs/>
          <w:lang w:val="es-ES_tradnl" w:eastAsia="es-CO"/>
        </w:rPr>
        <w:t>:</w:t>
      </w:r>
      <w:r w:rsidR="00FC63F0" w:rsidRPr="00FC63F0">
        <w:rPr>
          <w:lang w:val="es-ES_tradnl" w:eastAsia="es-CO"/>
        </w:rPr>
        <w:t xml:space="preserve"> hace referencia a los materiales básicos y auxiliares, productos semiacabados, componentes, combustibles, piezas de repuesto, residuos de producción, envases y embalajes.</w:t>
      </w:r>
    </w:p>
    <w:p w14:paraId="49EE9C08" w14:textId="77777777" w:rsidR="00AA5E23" w:rsidRDefault="00AA5E23" w:rsidP="00AA5E23">
      <w:pPr>
        <w:rPr>
          <w:lang w:eastAsia="es-CO"/>
        </w:rPr>
      </w:pPr>
    </w:p>
    <w:p w14:paraId="683F66C0" w14:textId="77777777" w:rsidR="00FC63F0" w:rsidRDefault="00FC63F0" w:rsidP="00AA5E23">
      <w:pPr>
        <w:rPr>
          <w:lang w:eastAsia="es-CO"/>
        </w:rPr>
      </w:pPr>
    </w:p>
    <w:p w14:paraId="61E4B034" w14:textId="0C8DF9A3" w:rsidR="00AA5E23" w:rsidRDefault="00AA5E23" w:rsidP="00045B11">
      <w:pPr>
        <w:pStyle w:val="Ttulo2"/>
      </w:pPr>
      <w:bookmarkStart w:id="3" w:name="_Toc146149672"/>
      <w:r>
        <w:lastRenderedPageBreak/>
        <w:t>Modos y medios de transporte</w:t>
      </w:r>
      <w:bookmarkEnd w:id="3"/>
    </w:p>
    <w:p w14:paraId="1D4897CE" w14:textId="77777777" w:rsidR="00AA5E23" w:rsidRDefault="00AA5E23" w:rsidP="00AA5E23">
      <w:pPr>
        <w:rPr>
          <w:lang w:eastAsia="es-CO"/>
        </w:rPr>
      </w:pPr>
      <w:r>
        <w:rPr>
          <w:lang w:eastAsia="es-CO"/>
        </w:rPr>
        <w:t>Dentro de la gestión logística, el transporte es la parte principal, pues que garantiza la distribución y/o entrega de la mercancía de forma segura, puntual y económica, en algunos casos. Actualmente, existe una gran variedad de alternativas de transporte con los cuales las empresas pueden soportar su estructura logística; a continuación, se hace la diferenciación de los dos conceptos trabajados, así como los modos y medios para tener claridad de los conceptos en la coordinación logística:</w:t>
      </w:r>
    </w:p>
    <w:p w14:paraId="703CEB63" w14:textId="4373C566" w:rsidR="00EF79DC" w:rsidRPr="00EF79DC" w:rsidRDefault="00EF79DC" w:rsidP="00EF79DC">
      <w:pPr>
        <w:pStyle w:val="Prrafodelista"/>
        <w:numPr>
          <w:ilvl w:val="0"/>
          <w:numId w:val="455"/>
        </w:numPr>
        <w:ind w:left="1418"/>
        <w:rPr>
          <w:lang w:val="es-ES_tradnl" w:eastAsia="es-CO"/>
        </w:rPr>
      </w:pPr>
      <w:r w:rsidRPr="00EF79DC">
        <w:rPr>
          <w:b/>
          <w:bCs/>
          <w:lang w:val="es-ES_tradnl" w:eastAsia="es-CO"/>
        </w:rPr>
        <w:t>Modos de transporte​:</w:t>
      </w:r>
      <w:r w:rsidRPr="00EF79DC">
        <w:rPr>
          <w:lang w:val="es-ES_tradnl" w:eastAsia="es-CO"/>
        </w:rPr>
        <w:t xml:space="preserve"> es la identificación general del sistema para la movilización de mercancías y personas</w:t>
      </w:r>
      <w:r w:rsidR="00907C6F">
        <w:rPr>
          <w:lang w:val="es-ES_tradnl" w:eastAsia="es-CO"/>
        </w:rPr>
        <w:t>, l</w:t>
      </w:r>
      <w:r w:rsidRPr="00EF79DC">
        <w:rPr>
          <w:lang w:val="es-ES_tradnl" w:eastAsia="es-CO"/>
        </w:rPr>
        <w:t>os cuales son</w:t>
      </w:r>
      <w:r w:rsidR="00907C6F">
        <w:rPr>
          <w:lang w:val="es-ES_tradnl" w:eastAsia="es-CO"/>
        </w:rPr>
        <w:t>:</w:t>
      </w:r>
      <w:r w:rsidRPr="00EF79DC">
        <w:rPr>
          <w:lang w:val="es-ES_tradnl" w:eastAsia="es-CO"/>
        </w:rPr>
        <w:t xml:space="preserve"> el modo aéreo, marítimo, terrestre, ferroviario y por ductos. Así mismo, existe la combinación de dos o más modos de transporte, a esta alternativa se le llama transporte multimodal.​</w:t>
      </w:r>
    </w:p>
    <w:p w14:paraId="611A07A6" w14:textId="30775E7B" w:rsidR="00EF79DC" w:rsidRPr="00EF79DC" w:rsidRDefault="00EF79DC" w:rsidP="00EF79DC">
      <w:pPr>
        <w:pStyle w:val="Prrafodelista"/>
        <w:numPr>
          <w:ilvl w:val="0"/>
          <w:numId w:val="455"/>
        </w:numPr>
        <w:ind w:left="1418"/>
        <w:rPr>
          <w:lang w:val="es-ES_tradnl" w:eastAsia="es-CO"/>
        </w:rPr>
      </w:pPr>
      <w:r w:rsidRPr="00EF79DC">
        <w:rPr>
          <w:b/>
          <w:bCs/>
          <w:lang w:val="es-ES_tradnl" w:eastAsia="es-CO"/>
        </w:rPr>
        <w:t>Medios de transporte​:</w:t>
      </w:r>
      <w:r w:rsidRPr="00EF79DC">
        <w:rPr>
          <w:lang w:val="es-ES_tradnl" w:eastAsia="es-CO"/>
        </w:rPr>
        <w:t xml:space="preserve"> se refieren a la especificidad escogida para transportar la carga. Es decir, son los vehículos utilizados para el transporte de acuerdo con el modo escogido.</w:t>
      </w:r>
    </w:p>
    <w:p w14:paraId="7E241390" w14:textId="77777777" w:rsidR="00AA5E23" w:rsidRDefault="00AA5E23" w:rsidP="00AA5E23">
      <w:pPr>
        <w:rPr>
          <w:lang w:eastAsia="es-CO"/>
        </w:rPr>
      </w:pPr>
      <w:r w:rsidRPr="00EF79DC">
        <w:rPr>
          <w:b/>
          <w:bCs/>
          <w:lang w:val="es-ES_tradnl" w:eastAsia="es-CO"/>
        </w:rPr>
        <w:t>Nota:</w:t>
      </w:r>
      <w:r w:rsidRPr="00EF79DC">
        <w:rPr>
          <w:lang w:val="es-ES_tradnl" w:eastAsia="es-CO"/>
        </w:rPr>
        <w:t xml:space="preserve"> los modos y medios de transporte tienen ventajas y desventajas, según la alternativa seleccionada para el envío del bien, por tal motivo, se hace necesario la identificación de los factores</w:t>
      </w:r>
      <w:r>
        <w:rPr>
          <w:lang w:eastAsia="es-CO"/>
        </w:rPr>
        <w:t xml:space="preserve"> que ofrecen mejores garantías de transporte, teniendo en cuenta el tipo y la cantidad de mercancía involucrada en la negociación.</w:t>
      </w:r>
    </w:p>
    <w:p w14:paraId="7141B14A" w14:textId="4B68A13C" w:rsidR="00AA5E23" w:rsidRDefault="00AA5E23" w:rsidP="00AA5E23">
      <w:pPr>
        <w:rPr>
          <w:lang w:eastAsia="es-CO"/>
        </w:rPr>
      </w:pPr>
      <w:r>
        <w:rPr>
          <w:lang w:eastAsia="es-CO"/>
        </w:rPr>
        <w:t>Luego de entender los conceptos, la invitación es a ver cada medio como un todo según su finalidad</w:t>
      </w:r>
      <w:r w:rsidR="00907C6F">
        <w:rPr>
          <w:lang w:eastAsia="es-CO"/>
        </w:rPr>
        <w:t>,</w:t>
      </w:r>
      <w:r>
        <w:rPr>
          <w:lang w:eastAsia="es-CO"/>
        </w:rPr>
        <w:t xml:space="preserve"> tal como lo muestra la siguiente tabla que lo relaciona con el modo, esta distinción sirve para Colombia y las economías vecinas:</w:t>
      </w:r>
    </w:p>
    <w:p w14:paraId="3990C6BC" w14:textId="77777777" w:rsidR="0089466B" w:rsidRDefault="0089466B" w:rsidP="00AA5E23">
      <w:pPr>
        <w:rPr>
          <w:lang w:eastAsia="es-CO"/>
        </w:rPr>
      </w:pPr>
    </w:p>
    <w:p w14:paraId="27EC3EF5" w14:textId="51E80F9A" w:rsidR="0089466B" w:rsidRDefault="0089466B" w:rsidP="0089466B">
      <w:pPr>
        <w:pStyle w:val="Tabla"/>
        <w:rPr>
          <w:lang w:eastAsia="es-CO"/>
        </w:rPr>
      </w:pPr>
      <w:r w:rsidRPr="0089466B">
        <w:rPr>
          <w:lang w:eastAsia="es-CO"/>
        </w:rPr>
        <w:lastRenderedPageBreak/>
        <w:t>Modos y medios de transporte</w:t>
      </w:r>
    </w:p>
    <w:tbl>
      <w:tblPr>
        <w:tblStyle w:val="SENA"/>
        <w:tblW w:w="10774" w:type="dxa"/>
        <w:jc w:val="center"/>
        <w:tblLook w:val="04A0" w:firstRow="1" w:lastRow="0" w:firstColumn="1" w:lastColumn="0" w:noHBand="0" w:noVBand="1"/>
        <w:tblCaption w:val="Tabla 1"/>
        <w:tblDescription w:val="Tabla que relaciona los modos y medios de transporte."/>
      </w:tblPr>
      <w:tblGrid>
        <w:gridCol w:w="2694"/>
        <w:gridCol w:w="2693"/>
        <w:gridCol w:w="2693"/>
        <w:gridCol w:w="2694"/>
      </w:tblGrid>
      <w:tr w:rsidR="0089466B" w14:paraId="2E5EB10C" w14:textId="5646967C" w:rsidTr="0089466B">
        <w:trPr>
          <w:cnfStyle w:val="100000000000" w:firstRow="1" w:lastRow="0" w:firstColumn="0" w:lastColumn="0" w:oddVBand="0" w:evenVBand="0" w:oddHBand="0" w:evenHBand="0" w:firstRowFirstColumn="0" w:firstRowLastColumn="0" w:lastRowFirstColumn="0" w:lastRowLastColumn="0"/>
          <w:tblHeader/>
          <w:jc w:val="center"/>
        </w:trPr>
        <w:tc>
          <w:tcPr>
            <w:tcW w:w="2694" w:type="dxa"/>
          </w:tcPr>
          <w:p w14:paraId="2D381220" w14:textId="74B8582B" w:rsidR="0089466B" w:rsidRPr="00C17774" w:rsidRDefault="00DD3A2A" w:rsidP="0089466B">
            <w:pPr>
              <w:ind w:firstLine="0"/>
              <w:jc w:val="center"/>
              <w:rPr>
                <w:lang w:eastAsia="es-CO"/>
              </w:rPr>
            </w:pPr>
            <w:r>
              <w:t>Modo</w:t>
            </w:r>
          </w:p>
        </w:tc>
        <w:tc>
          <w:tcPr>
            <w:tcW w:w="2693" w:type="dxa"/>
          </w:tcPr>
          <w:p w14:paraId="5B1C1649" w14:textId="075A7ED2" w:rsidR="0089466B" w:rsidRPr="00C17774" w:rsidRDefault="00DD3A2A" w:rsidP="0089466B">
            <w:pPr>
              <w:ind w:firstLine="0"/>
              <w:jc w:val="center"/>
              <w:rPr>
                <w:lang w:eastAsia="es-CO"/>
              </w:rPr>
            </w:pPr>
            <w:r>
              <w:t>Medio</w:t>
            </w:r>
          </w:p>
        </w:tc>
        <w:tc>
          <w:tcPr>
            <w:tcW w:w="2693" w:type="dxa"/>
          </w:tcPr>
          <w:p w14:paraId="5F8FE55B" w14:textId="29127EC6" w:rsidR="0089466B" w:rsidRPr="00C17774" w:rsidRDefault="00DD3A2A" w:rsidP="0089466B">
            <w:pPr>
              <w:ind w:firstLine="0"/>
              <w:jc w:val="center"/>
              <w:rPr>
                <w:lang w:eastAsia="es-CO"/>
              </w:rPr>
            </w:pPr>
            <w:r>
              <w:t>Medio</w:t>
            </w:r>
          </w:p>
        </w:tc>
        <w:tc>
          <w:tcPr>
            <w:tcW w:w="2694" w:type="dxa"/>
          </w:tcPr>
          <w:p w14:paraId="6D07F234" w14:textId="2F701290" w:rsidR="0089466B" w:rsidRPr="00C17774" w:rsidRDefault="00DD3A2A" w:rsidP="0089466B">
            <w:pPr>
              <w:ind w:firstLine="0"/>
              <w:jc w:val="center"/>
            </w:pPr>
            <w:r>
              <w:t>Medio</w:t>
            </w:r>
          </w:p>
        </w:tc>
      </w:tr>
      <w:tr w:rsidR="00DD3A2A" w14:paraId="69BB3E0B" w14:textId="64E3A8F4" w:rsidTr="0089466B">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01BADCCD" w14:textId="06BA4680" w:rsidR="00DD3A2A" w:rsidRPr="00386427" w:rsidRDefault="00DD3A2A" w:rsidP="00DD3A2A">
            <w:pPr>
              <w:tabs>
                <w:tab w:val="left" w:pos="1395"/>
                <w:tab w:val="center" w:pos="1568"/>
              </w:tabs>
              <w:ind w:firstLine="0"/>
              <w:jc w:val="center"/>
              <w:rPr>
                <w:b/>
                <w:bCs/>
                <w:lang w:eastAsia="es-CO"/>
              </w:rPr>
            </w:pPr>
            <w:r w:rsidRPr="00386427">
              <w:rPr>
                <w:b/>
                <w:bCs/>
              </w:rPr>
              <w:t>Terrestre</w:t>
            </w:r>
          </w:p>
        </w:tc>
        <w:tc>
          <w:tcPr>
            <w:tcW w:w="2693" w:type="dxa"/>
          </w:tcPr>
          <w:p w14:paraId="78B543DD" w14:textId="332F5599" w:rsidR="00DD3A2A" w:rsidRPr="00386427" w:rsidRDefault="00DD3A2A" w:rsidP="00DD3A2A">
            <w:pPr>
              <w:ind w:firstLine="0"/>
              <w:jc w:val="center"/>
              <w:rPr>
                <w:b/>
                <w:bCs/>
                <w:lang w:eastAsia="es-CO"/>
              </w:rPr>
            </w:pPr>
            <w:r w:rsidRPr="00386427">
              <w:rPr>
                <w:b/>
                <w:bCs/>
              </w:rPr>
              <w:t>Camionetas</w:t>
            </w:r>
          </w:p>
        </w:tc>
        <w:tc>
          <w:tcPr>
            <w:tcW w:w="2693" w:type="dxa"/>
          </w:tcPr>
          <w:p w14:paraId="5CF9799C" w14:textId="39F39D4B" w:rsidR="00DD3A2A" w:rsidRPr="00386427" w:rsidRDefault="00DD3A2A" w:rsidP="00DD3A2A">
            <w:pPr>
              <w:ind w:firstLine="0"/>
              <w:jc w:val="center"/>
              <w:rPr>
                <w:b/>
                <w:bCs/>
                <w:lang w:eastAsia="es-CO"/>
              </w:rPr>
            </w:pPr>
            <w:r w:rsidRPr="00386427">
              <w:rPr>
                <w:b/>
                <w:bCs/>
              </w:rPr>
              <w:t>Carrotanques</w:t>
            </w:r>
          </w:p>
        </w:tc>
        <w:tc>
          <w:tcPr>
            <w:tcW w:w="2694" w:type="dxa"/>
          </w:tcPr>
          <w:p w14:paraId="0CD5806B" w14:textId="51E62C1C" w:rsidR="00DD3A2A" w:rsidRPr="00386427" w:rsidRDefault="00DD3A2A" w:rsidP="00DD3A2A">
            <w:pPr>
              <w:ind w:firstLine="0"/>
              <w:jc w:val="center"/>
              <w:rPr>
                <w:b/>
                <w:bCs/>
              </w:rPr>
            </w:pPr>
            <w:proofErr w:type="spellStart"/>
            <w:r w:rsidRPr="00386427">
              <w:rPr>
                <w:b/>
                <w:bCs/>
              </w:rPr>
              <w:t>Camabajas</w:t>
            </w:r>
            <w:proofErr w:type="spellEnd"/>
          </w:p>
        </w:tc>
      </w:tr>
      <w:tr w:rsidR="00DD3A2A" w14:paraId="3FB7F305" w14:textId="77777777" w:rsidTr="0089466B">
        <w:trPr>
          <w:jc w:val="center"/>
        </w:trPr>
        <w:tc>
          <w:tcPr>
            <w:tcW w:w="2694" w:type="dxa"/>
          </w:tcPr>
          <w:p w14:paraId="153A5DCF" w14:textId="0192A629" w:rsidR="00DD3A2A" w:rsidRPr="0089466B" w:rsidRDefault="00DD3A2A" w:rsidP="00DD3A2A">
            <w:pPr>
              <w:tabs>
                <w:tab w:val="left" w:pos="1395"/>
                <w:tab w:val="center" w:pos="1568"/>
              </w:tabs>
              <w:ind w:firstLine="0"/>
              <w:jc w:val="center"/>
            </w:pPr>
            <w:r w:rsidRPr="0089466B">
              <w:t>Es el sistema más cercano e inmediato para casi todas las empresas, debido a la capacidad de ofrecer un servicio puerta a puerta. Es el modo más asequible, lo cual facilita la movilización de los productos de manera inmediata.</w:t>
            </w:r>
          </w:p>
        </w:tc>
        <w:tc>
          <w:tcPr>
            <w:tcW w:w="2693" w:type="dxa"/>
          </w:tcPr>
          <w:p w14:paraId="7B2D845E" w14:textId="71FD246B" w:rsidR="00DD3A2A" w:rsidRPr="0093408A" w:rsidRDefault="00DD3A2A" w:rsidP="00DD3A2A">
            <w:pPr>
              <w:ind w:firstLine="0"/>
              <w:jc w:val="center"/>
            </w:pPr>
            <w:r w:rsidRPr="0093408A">
              <w:t>Es el sistema más cercano e inmediato para casi todas las empresas, debido a la capacidad de ofrecer un servicio puerta a puerta. Es el modo más asequible, lo cual facilita la movilización de los productos de manera inmediata.</w:t>
            </w:r>
          </w:p>
        </w:tc>
        <w:tc>
          <w:tcPr>
            <w:tcW w:w="2693" w:type="dxa"/>
          </w:tcPr>
          <w:p w14:paraId="1C3C16DE" w14:textId="176B1F8D" w:rsidR="00DD3A2A" w:rsidRPr="0093408A" w:rsidRDefault="00DD3A2A" w:rsidP="00DD3A2A">
            <w:pPr>
              <w:ind w:firstLine="0"/>
              <w:jc w:val="center"/>
            </w:pPr>
            <w:r w:rsidRPr="0093408A">
              <w:t>Es el sistema más cercano e inmediato para casi todas las empresas, debido a la capacidad de ofrecer un servicio puerta a puerta. Es el modo más asequible, lo cual facilita la movilización de los productos de manera inmediata.</w:t>
            </w:r>
          </w:p>
        </w:tc>
        <w:tc>
          <w:tcPr>
            <w:tcW w:w="2694" w:type="dxa"/>
          </w:tcPr>
          <w:p w14:paraId="4845FAEB" w14:textId="03A61AD9" w:rsidR="00DD3A2A" w:rsidRPr="0093408A" w:rsidRDefault="00DD3A2A" w:rsidP="00DD3A2A">
            <w:pPr>
              <w:ind w:firstLine="0"/>
              <w:jc w:val="center"/>
            </w:pPr>
            <w:r w:rsidRPr="0093408A">
              <w:t>Es el sistema más cercano e inmediato para casi todas las empresas, debido a la capacidad de ofrecer un servicio puerta a puerta. Es el modo más asequible, lo cual facilita la movilización de los productos de manera inmediata.</w:t>
            </w:r>
          </w:p>
        </w:tc>
      </w:tr>
      <w:tr w:rsidR="00C17774" w14:paraId="4207033B" w14:textId="75AC524C" w:rsidTr="0089466B">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4F482D2C" w14:textId="3DC1BCA2" w:rsidR="00C17774" w:rsidRPr="00386427" w:rsidRDefault="00C17774" w:rsidP="00C17774">
            <w:pPr>
              <w:ind w:firstLine="0"/>
              <w:jc w:val="center"/>
              <w:rPr>
                <w:b/>
                <w:bCs/>
                <w:lang w:eastAsia="es-CO"/>
              </w:rPr>
            </w:pPr>
            <w:r w:rsidRPr="00386427">
              <w:rPr>
                <w:b/>
                <w:bCs/>
              </w:rPr>
              <w:t>Marítimo</w:t>
            </w:r>
          </w:p>
        </w:tc>
        <w:tc>
          <w:tcPr>
            <w:tcW w:w="2693" w:type="dxa"/>
          </w:tcPr>
          <w:p w14:paraId="1EF9D085" w14:textId="44214A67" w:rsidR="00C17774" w:rsidRPr="00386427" w:rsidRDefault="00C17774" w:rsidP="00C17774">
            <w:pPr>
              <w:ind w:firstLine="0"/>
              <w:jc w:val="center"/>
              <w:rPr>
                <w:b/>
                <w:bCs/>
                <w:lang w:eastAsia="es-CO"/>
              </w:rPr>
            </w:pPr>
            <w:r w:rsidRPr="00386427">
              <w:rPr>
                <w:b/>
                <w:bCs/>
              </w:rPr>
              <w:t>Graneleros</w:t>
            </w:r>
          </w:p>
        </w:tc>
        <w:tc>
          <w:tcPr>
            <w:tcW w:w="2693" w:type="dxa"/>
          </w:tcPr>
          <w:p w14:paraId="70C1487E" w14:textId="6F31D20F" w:rsidR="00C17774" w:rsidRPr="00386427" w:rsidRDefault="00C17774" w:rsidP="00C17774">
            <w:pPr>
              <w:ind w:firstLine="0"/>
              <w:jc w:val="center"/>
              <w:rPr>
                <w:b/>
                <w:bCs/>
                <w:lang w:eastAsia="es-CO"/>
              </w:rPr>
            </w:pPr>
            <w:r w:rsidRPr="00386427">
              <w:rPr>
                <w:b/>
                <w:bCs/>
              </w:rPr>
              <w:t>Frigoríficos</w:t>
            </w:r>
          </w:p>
        </w:tc>
        <w:tc>
          <w:tcPr>
            <w:tcW w:w="2694" w:type="dxa"/>
          </w:tcPr>
          <w:p w14:paraId="6EDE2E1C" w14:textId="65548381" w:rsidR="00C17774" w:rsidRPr="00386427" w:rsidRDefault="00C17774" w:rsidP="00C17774">
            <w:pPr>
              <w:ind w:firstLine="0"/>
              <w:jc w:val="center"/>
              <w:rPr>
                <w:b/>
                <w:bCs/>
              </w:rPr>
            </w:pPr>
            <w:r w:rsidRPr="00386427">
              <w:rPr>
                <w:b/>
                <w:bCs/>
              </w:rPr>
              <w:t>Ro-Ro</w:t>
            </w:r>
          </w:p>
        </w:tc>
      </w:tr>
      <w:tr w:rsidR="00C17774" w14:paraId="3817A2DE" w14:textId="5C9BD5CA" w:rsidTr="0089466B">
        <w:trPr>
          <w:jc w:val="center"/>
        </w:trPr>
        <w:tc>
          <w:tcPr>
            <w:tcW w:w="2694" w:type="dxa"/>
          </w:tcPr>
          <w:p w14:paraId="2213D935" w14:textId="64E0FE32" w:rsidR="00C17774" w:rsidRDefault="00C17774" w:rsidP="00C17774">
            <w:pPr>
              <w:ind w:firstLine="0"/>
              <w:jc w:val="center"/>
              <w:rPr>
                <w:lang w:eastAsia="es-CO"/>
              </w:rPr>
            </w:pPr>
            <w:r w:rsidRPr="00C17774">
              <w:t xml:space="preserve">Es el transporte de carga más empleado por su gran capacidad de carga y la de mayor amplitud geográfica en </w:t>
            </w:r>
            <w:r w:rsidRPr="00C17774">
              <w:lastRenderedPageBreak/>
              <w:t>distancias. Es tan flexible que ofrece para cada tipo de carga una clase de barco sin considerar su naturaleza.</w:t>
            </w:r>
          </w:p>
        </w:tc>
        <w:tc>
          <w:tcPr>
            <w:tcW w:w="2693" w:type="dxa"/>
          </w:tcPr>
          <w:p w14:paraId="6E8099DF" w14:textId="4169C2E1" w:rsidR="00C17774" w:rsidRDefault="00C17774" w:rsidP="00C17774">
            <w:pPr>
              <w:ind w:firstLine="0"/>
              <w:jc w:val="center"/>
              <w:rPr>
                <w:lang w:eastAsia="es-CO"/>
              </w:rPr>
            </w:pPr>
            <w:r w:rsidRPr="00E6248A">
              <w:lastRenderedPageBreak/>
              <w:t xml:space="preserve">Es el transporte de carga más empleado por su gran capacidad de carga y la de mayor amplitud geográfica en </w:t>
            </w:r>
            <w:r w:rsidRPr="00E6248A">
              <w:lastRenderedPageBreak/>
              <w:t>distancias. Es tan flexible que ofrece para cada tipo de carga una clase de barco sin considerar su naturaleza.</w:t>
            </w:r>
          </w:p>
        </w:tc>
        <w:tc>
          <w:tcPr>
            <w:tcW w:w="2693" w:type="dxa"/>
          </w:tcPr>
          <w:p w14:paraId="569BF520" w14:textId="14F925DE" w:rsidR="00C17774" w:rsidRPr="00FA7F1A" w:rsidRDefault="00C17774" w:rsidP="00C17774">
            <w:pPr>
              <w:ind w:firstLine="0"/>
              <w:jc w:val="center"/>
              <w:rPr>
                <w:lang w:eastAsia="es-CO"/>
              </w:rPr>
            </w:pPr>
            <w:r w:rsidRPr="00E6248A">
              <w:lastRenderedPageBreak/>
              <w:t xml:space="preserve">Es el transporte de carga más empleado por su gran capacidad de carga y la de mayor amplitud geográfica en </w:t>
            </w:r>
            <w:r w:rsidRPr="00E6248A">
              <w:lastRenderedPageBreak/>
              <w:t>distancias. Es tan flexible que ofrece para cada tipo de carga una clase de barco sin considerar su naturaleza.</w:t>
            </w:r>
          </w:p>
        </w:tc>
        <w:tc>
          <w:tcPr>
            <w:tcW w:w="2694" w:type="dxa"/>
          </w:tcPr>
          <w:p w14:paraId="61659CB1" w14:textId="352E7F4E" w:rsidR="00C17774" w:rsidRPr="00E01D09" w:rsidRDefault="00C17774" w:rsidP="00C17774">
            <w:pPr>
              <w:ind w:firstLine="0"/>
              <w:jc w:val="center"/>
            </w:pPr>
            <w:r w:rsidRPr="00E6248A">
              <w:lastRenderedPageBreak/>
              <w:t xml:space="preserve">Es el transporte de carga más empleado por su gran capacidad de carga y la de mayor amplitud geográfica en </w:t>
            </w:r>
            <w:r w:rsidRPr="00E6248A">
              <w:lastRenderedPageBreak/>
              <w:t>distancias. Es tan flexible que ofrece para cada tipo de carga una clase de barco sin considerar su naturaleza.</w:t>
            </w:r>
          </w:p>
        </w:tc>
      </w:tr>
      <w:tr w:rsidR="00386427" w14:paraId="63D79502" w14:textId="12392B3D" w:rsidTr="0089466B">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7DCFFB1B" w14:textId="799D1EDF" w:rsidR="00386427" w:rsidRPr="00386427" w:rsidRDefault="00386427" w:rsidP="00386427">
            <w:pPr>
              <w:ind w:firstLine="0"/>
              <w:jc w:val="center"/>
              <w:rPr>
                <w:b/>
                <w:bCs/>
                <w:lang w:eastAsia="es-CO"/>
              </w:rPr>
            </w:pPr>
            <w:r w:rsidRPr="00386427">
              <w:rPr>
                <w:b/>
                <w:bCs/>
              </w:rPr>
              <w:lastRenderedPageBreak/>
              <w:t>Aéreo</w:t>
            </w:r>
          </w:p>
        </w:tc>
        <w:tc>
          <w:tcPr>
            <w:tcW w:w="2693" w:type="dxa"/>
          </w:tcPr>
          <w:p w14:paraId="2EE1408F" w14:textId="389667EC" w:rsidR="00386427" w:rsidRPr="00386427" w:rsidRDefault="00386427" w:rsidP="00386427">
            <w:pPr>
              <w:ind w:firstLine="0"/>
              <w:jc w:val="center"/>
              <w:rPr>
                <w:b/>
                <w:bCs/>
                <w:lang w:eastAsia="es-CO"/>
              </w:rPr>
            </w:pPr>
            <w:r w:rsidRPr="00386427">
              <w:rPr>
                <w:b/>
                <w:bCs/>
              </w:rPr>
              <w:t>Aviones mixtos</w:t>
            </w:r>
          </w:p>
        </w:tc>
        <w:tc>
          <w:tcPr>
            <w:tcW w:w="2693" w:type="dxa"/>
          </w:tcPr>
          <w:p w14:paraId="12766A45" w14:textId="753A8FD7" w:rsidR="00386427" w:rsidRPr="00386427" w:rsidRDefault="00386427" w:rsidP="00386427">
            <w:pPr>
              <w:ind w:firstLine="0"/>
              <w:jc w:val="center"/>
              <w:rPr>
                <w:b/>
                <w:bCs/>
                <w:lang w:eastAsia="es-CO"/>
              </w:rPr>
            </w:pPr>
            <w:r w:rsidRPr="00386427">
              <w:rPr>
                <w:b/>
                <w:bCs/>
              </w:rPr>
              <w:t>Avioneta</w:t>
            </w:r>
          </w:p>
        </w:tc>
        <w:tc>
          <w:tcPr>
            <w:tcW w:w="2694" w:type="dxa"/>
          </w:tcPr>
          <w:p w14:paraId="363C7D15" w14:textId="62AD10A2" w:rsidR="00386427" w:rsidRPr="00386427" w:rsidRDefault="00386427" w:rsidP="00386427">
            <w:pPr>
              <w:ind w:firstLine="0"/>
              <w:jc w:val="center"/>
              <w:rPr>
                <w:b/>
                <w:bCs/>
              </w:rPr>
            </w:pPr>
            <w:r w:rsidRPr="00386427">
              <w:rPr>
                <w:b/>
                <w:bCs/>
              </w:rPr>
              <w:t>Helicóptero</w:t>
            </w:r>
          </w:p>
        </w:tc>
      </w:tr>
      <w:tr w:rsidR="00386427" w14:paraId="28B909E0" w14:textId="499751C4" w:rsidTr="0089466B">
        <w:trPr>
          <w:jc w:val="center"/>
        </w:trPr>
        <w:tc>
          <w:tcPr>
            <w:tcW w:w="2694" w:type="dxa"/>
          </w:tcPr>
          <w:p w14:paraId="607C538D" w14:textId="07FE6A12" w:rsidR="00386427" w:rsidRPr="00FA7F1A" w:rsidRDefault="00386427" w:rsidP="00386427">
            <w:pPr>
              <w:ind w:firstLine="0"/>
              <w:jc w:val="center"/>
              <w:rPr>
                <w:lang w:eastAsia="es-CO"/>
              </w:rPr>
            </w:pPr>
            <w:r w:rsidRPr="00EF34BC">
              <w:t>Es el sistema de transporte más expedito considerando largas distancias, sin embargo, sus costos son elevados. Generalmente</w:t>
            </w:r>
            <w:r w:rsidR="00907C6F">
              <w:t>,</w:t>
            </w:r>
            <w:r w:rsidRPr="00EF34BC">
              <w:t xml:space="preserve"> opera para el transporte de productos perecederos, químicos y farmacéuticos, electrónicos y </w:t>
            </w:r>
            <w:r w:rsidRPr="00EF34BC">
              <w:lastRenderedPageBreak/>
              <w:t>telecomunicaciones, animales vivos y productos frágiles.</w:t>
            </w:r>
          </w:p>
        </w:tc>
        <w:tc>
          <w:tcPr>
            <w:tcW w:w="2693" w:type="dxa"/>
          </w:tcPr>
          <w:p w14:paraId="1C9E42A8" w14:textId="4637DDE6" w:rsidR="00386427" w:rsidRPr="00FA7F1A" w:rsidRDefault="00386427" w:rsidP="00386427">
            <w:pPr>
              <w:ind w:firstLine="0"/>
              <w:jc w:val="center"/>
              <w:rPr>
                <w:lang w:eastAsia="es-CO"/>
              </w:rPr>
            </w:pPr>
            <w:r w:rsidRPr="00EF34BC">
              <w:lastRenderedPageBreak/>
              <w:t>Es el sistema de transporte más expedito considerando largas distancias, sin embargo, sus costos son elevados. Generalmente</w:t>
            </w:r>
            <w:r w:rsidR="00907C6F">
              <w:t>,</w:t>
            </w:r>
            <w:r w:rsidRPr="00EF34BC">
              <w:t xml:space="preserve"> opera para el transporte de productos perecederos, químicos y farmacéuticos, electrónicos y </w:t>
            </w:r>
            <w:r w:rsidRPr="00EF34BC">
              <w:lastRenderedPageBreak/>
              <w:t>telecomunicaciones, animales vivos y productos frágiles.</w:t>
            </w:r>
          </w:p>
        </w:tc>
        <w:tc>
          <w:tcPr>
            <w:tcW w:w="2693" w:type="dxa"/>
          </w:tcPr>
          <w:p w14:paraId="7E6FF939" w14:textId="6848A495" w:rsidR="00386427" w:rsidRPr="00FA7F1A" w:rsidRDefault="00386427" w:rsidP="00386427">
            <w:pPr>
              <w:ind w:firstLine="0"/>
              <w:jc w:val="center"/>
              <w:rPr>
                <w:lang w:eastAsia="es-CO"/>
              </w:rPr>
            </w:pPr>
            <w:r w:rsidRPr="00EF34BC">
              <w:lastRenderedPageBreak/>
              <w:t>Es el sistema de transporte más expedito considerando largas distancias, sin embargo, sus costos son elevados. Generalmente</w:t>
            </w:r>
            <w:r w:rsidR="00907C6F">
              <w:t>,</w:t>
            </w:r>
            <w:r w:rsidRPr="00EF34BC">
              <w:t xml:space="preserve"> opera para el transporte de productos perecederos, químicos y farmacéuticos, electrónicos y </w:t>
            </w:r>
            <w:r w:rsidRPr="00EF34BC">
              <w:lastRenderedPageBreak/>
              <w:t>telecomunicaciones, animales vivos y productos frágiles.</w:t>
            </w:r>
          </w:p>
        </w:tc>
        <w:tc>
          <w:tcPr>
            <w:tcW w:w="2694" w:type="dxa"/>
          </w:tcPr>
          <w:p w14:paraId="4D289C73" w14:textId="45DED4C6" w:rsidR="00386427" w:rsidRPr="00E01D09" w:rsidRDefault="00386427" w:rsidP="00386427">
            <w:pPr>
              <w:ind w:firstLine="0"/>
              <w:jc w:val="center"/>
            </w:pPr>
            <w:r w:rsidRPr="00EF34BC">
              <w:lastRenderedPageBreak/>
              <w:t>Es el sistema de transporte más expedito considerando largas distancias, sin embargo, sus costos son elevados. Generalmente</w:t>
            </w:r>
            <w:r w:rsidR="00907C6F">
              <w:t>,</w:t>
            </w:r>
            <w:r w:rsidRPr="00EF34BC">
              <w:t xml:space="preserve"> opera para el transporte de productos perecederos, químicos y farmacéuticos, electrónicos y </w:t>
            </w:r>
            <w:r w:rsidRPr="00EF34BC">
              <w:lastRenderedPageBreak/>
              <w:t>telecomunicaciones, animales vivos y productos frágiles.</w:t>
            </w:r>
          </w:p>
        </w:tc>
      </w:tr>
      <w:tr w:rsidR="00A22796" w14:paraId="0983DF00" w14:textId="2A06D639" w:rsidTr="0089466B">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5DBCAE1D" w14:textId="394B9DFC" w:rsidR="00A22796" w:rsidRPr="00386427" w:rsidRDefault="00A22796" w:rsidP="00A22796">
            <w:pPr>
              <w:ind w:firstLine="0"/>
              <w:jc w:val="center"/>
              <w:rPr>
                <w:b/>
                <w:bCs/>
              </w:rPr>
            </w:pPr>
            <w:r w:rsidRPr="00386427">
              <w:rPr>
                <w:b/>
                <w:bCs/>
              </w:rPr>
              <w:lastRenderedPageBreak/>
              <w:t>Férreo</w:t>
            </w:r>
          </w:p>
        </w:tc>
        <w:tc>
          <w:tcPr>
            <w:tcW w:w="2693" w:type="dxa"/>
          </w:tcPr>
          <w:p w14:paraId="2A708346" w14:textId="6A818729" w:rsidR="00A22796" w:rsidRPr="00A22796" w:rsidRDefault="00A22796" w:rsidP="00A22796">
            <w:pPr>
              <w:ind w:firstLine="0"/>
              <w:jc w:val="center"/>
              <w:rPr>
                <w:b/>
                <w:bCs/>
              </w:rPr>
            </w:pPr>
          </w:p>
        </w:tc>
        <w:tc>
          <w:tcPr>
            <w:tcW w:w="2693" w:type="dxa"/>
          </w:tcPr>
          <w:p w14:paraId="3968EE1F" w14:textId="16F25A5E" w:rsidR="00A22796" w:rsidRPr="00E01D09" w:rsidRDefault="00A22796" w:rsidP="00A22796">
            <w:pPr>
              <w:ind w:firstLine="0"/>
              <w:jc w:val="center"/>
            </w:pPr>
          </w:p>
        </w:tc>
        <w:tc>
          <w:tcPr>
            <w:tcW w:w="2694" w:type="dxa"/>
          </w:tcPr>
          <w:p w14:paraId="63551881" w14:textId="3A7433C2" w:rsidR="00A22796" w:rsidRPr="00850816" w:rsidRDefault="00A22796" w:rsidP="00A22796">
            <w:pPr>
              <w:ind w:firstLine="0"/>
              <w:jc w:val="center"/>
            </w:pPr>
          </w:p>
        </w:tc>
      </w:tr>
      <w:tr w:rsidR="00386427" w14:paraId="7994B111" w14:textId="5299F7DC" w:rsidTr="0089466B">
        <w:trPr>
          <w:jc w:val="center"/>
        </w:trPr>
        <w:tc>
          <w:tcPr>
            <w:tcW w:w="2694" w:type="dxa"/>
          </w:tcPr>
          <w:p w14:paraId="214E4801" w14:textId="77777777" w:rsidR="00386427" w:rsidRDefault="00386427" w:rsidP="00386427">
            <w:pPr>
              <w:ind w:firstLine="0"/>
              <w:jc w:val="center"/>
            </w:pPr>
            <w:r w:rsidRPr="00386427">
              <w:t>Su principal utilización se basa en su capacidad de transportar grandes volúmenes. Es el complemento ideal del transporte marítimo.</w:t>
            </w:r>
          </w:p>
          <w:p w14:paraId="230EBE45" w14:textId="1D3806E7" w:rsidR="00386427" w:rsidRPr="00E01D09" w:rsidRDefault="00386427" w:rsidP="00386427">
            <w:pPr>
              <w:ind w:firstLine="0"/>
              <w:jc w:val="center"/>
            </w:pPr>
            <w:r w:rsidRPr="00386427">
              <w:t>En Colombia ha desaparecido en gran parte, sin embargo, en algunas regiones constituye el modo de transporte más importante.</w:t>
            </w:r>
          </w:p>
        </w:tc>
        <w:tc>
          <w:tcPr>
            <w:tcW w:w="2693" w:type="dxa"/>
          </w:tcPr>
          <w:p w14:paraId="42FC1B15" w14:textId="77777777" w:rsidR="00386427" w:rsidRDefault="00386427" w:rsidP="00386427">
            <w:pPr>
              <w:ind w:firstLine="0"/>
              <w:jc w:val="center"/>
            </w:pPr>
            <w:r w:rsidRPr="00386427">
              <w:t>Su principal utilización se basa en su capacidad de transportar grandes volúmenes. Es el complemento ideal del transporte marítimo.</w:t>
            </w:r>
          </w:p>
          <w:p w14:paraId="07A62A8C" w14:textId="5CA7C8C6" w:rsidR="00386427" w:rsidRPr="00E01D09" w:rsidRDefault="00386427" w:rsidP="00386427">
            <w:pPr>
              <w:ind w:firstLine="0"/>
              <w:jc w:val="center"/>
            </w:pPr>
            <w:r w:rsidRPr="00386427">
              <w:t>En Colombia ha desaparecido en gran parte, sin embargo, en algunas regiones constituye el modo de transporte más importante.</w:t>
            </w:r>
          </w:p>
        </w:tc>
        <w:tc>
          <w:tcPr>
            <w:tcW w:w="2693" w:type="dxa"/>
          </w:tcPr>
          <w:p w14:paraId="2BCE2D19" w14:textId="77777777" w:rsidR="00386427" w:rsidRDefault="00386427" w:rsidP="00386427">
            <w:pPr>
              <w:ind w:firstLine="0"/>
              <w:jc w:val="center"/>
            </w:pPr>
            <w:r w:rsidRPr="00386427">
              <w:t>Su principal utilización se basa en su capacidad de transportar grandes volúmenes. Es el complemento ideal del transporte marítimo.</w:t>
            </w:r>
          </w:p>
          <w:p w14:paraId="0CBAE94C" w14:textId="1FA4D168" w:rsidR="00386427" w:rsidRPr="00E01D09" w:rsidRDefault="00386427" w:rsidP="00386427">
            <w:pPr>
              <w:ind w:firstLine="0"/>
              <w:jc w:val="center"/>
            </w:pPr>
            <w:r w:rsidRPr="00386427">
              <w:t>En Colombia ha desaparecido en gran parte, sin embargo, en algunas regiones constituye el modo de transporte más importante.</w:t>
            </w:r>
          </w:p>
        </w:tc>
        <w:tc>
          <w:tcPr>
            <w:tcW w:w="2694" w:type="dxa"/>
          </w:tcPr>
          <w:p w14:paraId="11023489" w14:textId="77777777" w:rsidR="00386427" w:rsidRDefault="00386427" w:rsidP="00386427">
            <w:pPr>
              <w:ind w:firstLine="0"/>
              <w:jc w:val="center"/>
            </w:pPr>
            <w:r w:rsidRPr="00386427">
              <w:t>Su principal utilización se basa en su capacidad de transportar grandes volúmenes. Es el complemento ideal del transporte marítimo.</w:t>
            </w:r>
          </w:p>
          <w:p w14:paraId="24604049" w14:textId="77777777" w:rsidR="00386427" w:rsidRDefault="00386427" w:rsidP="00386427">
            <w:pPr>
              <w:ind w:firstLine="0"/>
              <w:jc w:val="center"/>
            </w:pPr>
            <w:r w:rsidRPr="00386427">
              <w:t>En Colombia ha desaparecido en gran parte, sin embargo, en algunas regiones constituye el modo de transporte más importante.</w:t>
            </w:r>
          </w:p>
          <w:p w14:paraId="77C69B72" w14:textId="1CA636A0" w:rsidR="00A22796" w:rsidRPr="00850816" w:rsidRDefault="00A22796" w:rsidP="00386427">
            <w:pPr>
              <w:ind w:firstLine="0"/>
              <w:jc w:val="center"/>
            </w:pPr>
          </w:p>
        </w:tc>
      </w:tr>
      <w:tr w:rsidR="00A22796" w14:paraId="7819754E" w14:textId="19464D2B" w:rsidTr="0089466B">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5859DCAC" w14:textId="2ED33EE8" w:rsidR="00A22796" w:rsidRPr="00A22796" w:rsidRDefault="00A22796" w:rsidP="00A22796">
            <w:pPr>
              <w:ind w:firstLine="0"/>
              <w:jc w:val="center"/>
              <w:rPr>
                <w:b/>
                <w:bCs/>
              </w:rPr>
            </w:pPr>
            <w:r w:rsidRPr="00A22796">
              <w:rPr>
                <w:b/>
                <w:bCs/>
              </w:rPr>
              <w:lastRenderedPageBreak/>
              <w:t>Ductos</w:t>
            </w:r>
          </w:p>
        </w:tc>
        <w:tc>
          <w:tcPr>
            <w:tcW w:w="2693" w:type="dxa"/>
          </w:tcPr>
          <w:p w14:paraId="0A73AA4C" w14:textId="3A611BCC" w:rsidR="00A22796" w:rsidRPr="00E01D09" w:rsidRDefault="00A22796" w:rsidP="00A22796">
            <w:pPr>
              <w:ind w:firstLine="0"/>
              <w:jc w:val="center"/>
            </w:pPr>
          </w:p>
        </w:tc>
        <w:tc>
          <w:tcPr>
            <w:tcW w:w="2693" w:type="dxa"/>
          </w:tcPr>
          <w:p w14:paraId="1258EA19" w14:textId="6909DC9B" w:rsidR="00A22796" w:rsidRPr="00E01D09" w:rsidRDefault="00A22796" w:rsidP="00A22796">
            <w:pPr>
              <w:ind w:firstLine="0"/>
              <w:jc w:val="center"/>
            </w:pPr>
          </w:p>
        </w:tc>
        <w:tc>
          <w:tcPr>
            <w:tcW w:w="2694" w:type="dxa"/>
          </w:tcPr>
          <w:p w14:paraId="390B1BB3" w14:textId="311AB7CC" w:rsidR="00A22796" w:rsidRPr="00850816" w:rsidRDefault="00A22796" w:rsidP="00A22796">
            <w:pPr>
              <w:ind w:firstLine="0"/>
              <w:jc w:val="center"/>
            </w:pPr>
          </w:p>
        </w:tc>
      </w:tr>
      <w:tr w:rsidR="00A22796" w14:paraId="6EAA6A48" w14:textId="7A327AE4" w:rsidTr="0089466B">
        <w:trPr>
          <w:jc w:val="center"/>
        </w:trPr>
        <w:tc>
          <w:tcPr>
            <w:tcW w:w="2694" w:type="dxa"/>
          </w:tcPr>
          <w:p w14:paraId="03B62255" w14:textId="30283016" w:rsidR="00A22796" w:rsidRPr="00E01D09" w:rsidRDefault="00A22796" w:rsidP="00A22796">
            <w:pPr>
              <w:ind w:firstLine="0"/>
              <w:jc w:val="center"/>
            </w:pPr>
            <w:r w:rsidRPr="005C6087">
              <w:t>Están asociados al transporte de petróleo y gas natural. Se fundamenta en los acuerdos de integración entre los países para ampliar su red de distribución mundial.</w:t>
            </w:r>
          </w:p>
        </w:tc>
        <w:tc>
          <w:tcPr>
            <w:tcW w:w="2693" w:type="dxa"/>
          </w:tcPr>
          <w:p w14:paraId="7D4FC70E" w14:textId="1D2D4498" w:rsidR="00A22796" w:rsidRPr="00E01D09" w:rsidRDefault="00A22796" w:rsidP="00A22796">
            <w:pPr>
              <w:ind w:firstLine="0"/>
              <w:jc w:val="center"/>
            </w:pPr>
            <w:r w:rsidRPr="005C6087">
              <w:t>Están asociados al transporte de petróleo y gas natural. Se fundamenta en los acuerdos de integración entre los países para ampliar su red de distribución mundial.</w:t>
            </w:r>
          </w:p>
        </w:tc>
        <w:tc>
          <w:tcPr>
            <w:tcW w:w="2693" w:type="dxa"/>
          </w:tcPr>
          <w:p w14:paraId="78945C6B" w14:textId="4AE53456" w:rsidR="00A22796" w:rsidRPr="00E01D09" w:rsidRDefault="00A22796" w:rsidP="00A22796">
            <w:pPr>
              <w:ind w:firstLine="0"/>
              <w:jc w:val="center"/>
            </w:pPr>
            <w:r w:rsidRPr="005C6087">
              <w:t>Están asociados al transporte de petróleo y gas natural. Se fundamenta en los acuerdos de integración entre los países para ampliar su red de distribución mundial.</w:t>
            </w:r>
          </w:p>
        </w:tc>
        <w:tc>
          <w:tcPr>
            <w:tcW w:w="2694" w:type="dxa"/>
          </w:tcPr>
          <w:p w14:paraId="7DA16700" w14:textId="5615A0C8" w:rsidR="00A22796" w:rsidRPr="00850816" w:rsidRDefault="00A22796" w:rsidP="00A22796">
            <w:pPr>
              <w:ind w:firstLine="0"/>
              <w:jc w:val="center"/>
            </w:pPr>
            <w:r w:rsidRPr="005C6087">
              <w:t>Están asociados al transporte de petróleo y gas natural. Se fundamenta en los acuerdos de integración entre los países para ampliar su red de distribución mundial.</w:t>
            </w:r>
          </w:p>
        </w:tc>
      </w:tr>
      <w:tr w:rsidR="00A22796" w14:paraId="39921D2B" w14:textId="33F953AD" w:rsidTr="0089466B">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1ABC3E46" w14:textId="3E13E793" w:rsidR="00A22796" w:rsidRPr="00A22796" w:rsidRDefault="00A22796" w:rsidP="00A22796">
            <w:pPr>
              <w:ind w:firstLine="0"/>
              <w:jc w:val="center"/>
              <w:rPr>
                <w:b/>
                <w:bCs/>
              </w:rPr>
            </w:pPr>
            <w:r w:rsidRPr="00A22796">
              <w:rPr>
                <w:b/>
                <w:bCs/>
              </w:rPr>
              <w:t>Multimodal</w:t>
            </w:r>
          </w:p>
        </w:tc>
        <w:tc>
          <w:tcPr>
            <w:tcW w:w="2693" w:type="dxa"/>
          </w:tcPr>
          <w:p w14:paraId="42ADCF7B" w14:textId="1B76A167" w:rsidR="00A22796" w:rsidRPr="00E01D09" w:rsidRDefault="00A22796" w:rsidP="00A22796">
            <w:pPr>
              <w:ind w:firstLine="0"/>
              <w:jc w:val="center"/>
            </w:pPr>
          </w:p>
        </w:tc>
        <w:tc>
          <w:tcPr>
            <w:tcW w:w="2693" w:type="dxa"/>
          </w:tcPr>
          <w:p w14:paraId="20FD8989" w14:textId="42503E66" w:rsidR="00A22796" w:rsidRPr="00E01D09" w:rsidRDefault="00A22796" w:rsidP="00A22796">
            <w:pPr>
              <w:ind w:firstLine="0"/>
              <w:jc w:val="center"/>
            </w:pPr>
          </w:p>
        </w:tc>
        <w:tc>
          <w:tcPr>
            <w:tcW w:w="2694" w:type="dxa"/>
          </w:tcPr>
          <w:p w14:paraId="7F0BE43E" w14:textId="3C772842" w:rsidR="00A22796" w:rsidRPr="00850816" w:rsidRDefault="00A22796" w:rsidP="00A22796">
            <w:pPr>
              <w:ind w:firstLine="0"/>
              <w:jc w:val="center"/>
            </w:pPr>
          </w:p>
        </w:tc>
      </w:tr>
    </w:tbl>
    <w:p w14:paraId="6E9CD8D2" w14:textId="142EED09" w:rsidR="00AA5E23" w:rsidRDefault="00AA5E23" w:rsidP="00AA5E23">
      <w:pPr>
        <w:rPr>
          <w:lang w:eastAsia="es-CO"/>
        </w:rPr>
      </w:pPr>
      <w:r>
        <w:rPr>
          <w:lang w:eastAsia="es-CO"/>
        </w:rPr>
        <w:t>El elemento diferenciador, y en ocasiones decisivo para la elección de un transporte, se basa en la determinación de algunos aspectos que pueden establecer la comparación de alternativas para estructurar el transporte a utilizar, como se presenta en la siguiente tabla</w:t>
      </w:r>
      <w:r w:rsidR="00533307">
        <w:rPr>
          <w:lang w:eastAsia="es-CO"/>
        </w:rPr>
        <w:t>:</w:t>
      </w:r>
    </w:p>
    <w:p w14:paraId="0F29AF0B" w14:textId="77777777" w:rsidR="00A52302" w:rsidRDefault="00A52302" w:rsidP="00AA5E23">
      <w:pPr>
        <w:rPr>
          <w:lang w:eastAsia="es-CO"/>
        </w:rPr>
      </w:pPr>
    </w:p>
    <w:p w14:paraId="1F2E7E27" w14:textId="77777777" w:rsidR="00A52302" w:rsidRDefault="00A52302" w:rsidP="00AA5E23">
      <w:pPr>
        <w:rPr>
          <w:lang w:eastAsia="es-CO"/>
        </w:rPr>
      </w:pPr>
    </w:p>
    <w:p w14:paraId="11B97230" w14:textId="77777777" w:rsidR="00A52302" w:rsidRDefault="00A52302" w:rsidP="00AA5E23">
      <w:pPr>
        <w:rPr>
          <w:lang w:eastAsia="es-CO"/>
        </w:rPr>
      </w:pPr>
    </w:p>
    <w:p w14:paraId="26C7F4BB" w14:textId="2915BD48" w:rsidR="00A52302" w:rsidRDefault="00A52302" w:rsidP="00A52302">
      <w:pPr>
        <w:pStyle w:val="Tabla"/>
        <w:rPr>
          <w:lang w:eastAsia="es-CO"/>
        </w:rPr>
      </w:pPr>
      <w:r w:rsidRPr="00A52302">
        <w:rPr>
          <w:lang w:eastAsia="es-CO"/>
        </w:rPr>
        <w:lastRenderedPageBreak/>
        <w:t>Elementos de seguimiento para el seguimiento de mercancías</w:t>
      </w:r>
    </w:p>
    <w:tbl>
      <w:tblPr>
        <w:tblStyle w:val="SENA"/>
        <w:tblW w:w="9923" w:type="dxa"/>
        <w:jc w:val="center"/>
        <w:tblLook w:val="04A0" w:firstRow="1" w:lastRow="0" w:firstColumn="1" w:lastColumn="0" w:noHBand="0" w:noVBand="1"/>
        <w:tblCaption w:val="Tabla 2"/>
        <w:tblDescription w:val="Tabla que relaciona los elementos de seguimiento para el seguimiento de mercancías."/>
      </w:tblPr>
      <w:tblGrid>
        <w:gridCol w:w="5109"/>
        <w:gridCol w:w="4814"/>
      </w:tblGrid>
      <w:tr w:rsidR="00A52302" w14:paraId="0FBDE55B" w14:textId="77777777" w:rsidTr="00A52302">
        <w:trPr>
          <w:cnfStyle w:val="100000000000" w:firstRow="1" w:lastRow="0" w:firstColumn="0" w:lastColumn="0" w:oddVBand="0" w:evenVBand="0" w:oddHBand="0" w:evenHBand="0" w:firstRowFirstColumn="0" w:firstRowLastColumn="0" w:lastRowFirstColumn="0" w:lastRowLastColumn="0"/>
          <w:tblHeader/>
          <w:jc w:val="center"/>
        </w:trPr>
        <w:tc>
          <w:tcPr>
            <w:tcW w:w="5109" w:type="dxa"/>
          </w:tcPr>
          <w:p w14:paraId="6004692C" w14:textId="77777777" w:rsidR="00A52302" w:rsidRPr="00C17774" w:rsidRDefault="00A52302" w:rsidP="002968B3">
            <w:pPr>
              <w:ind w:firstLine="0"/>
              <w:jc w:val="center"/>
              <w:rPr>
                <w:lang w:eastAsia="es-CO"/>
              </w:rPr>
            </w:pPr>
            <w:r>
              <w:t>Modo</w:t>
            </w:r>
          </w:p>
        </w:tc>
        <w:tc>
          <w:tcPr>
            <w:tcW w:w="4814" w:type="dxa"/>
          </w:tcPr>
          <w:p w14:paraId="2443A284" w14:textId="77777777" w:rsidR="00A52302" w:rsidRPr="00C17774" w:rsidRDefault="00A52302" w:rsidP="002968B3">
            <w:pPr>
              <w:ind w:firstLine="0"/>
              <w:jc w:val="center"/>
              <w:rPr>
                <w:lang w:eastAsia="es-CO"/>
              </w:rPr>
            </w:pPr>
            <w:r>
              <w:t>Medio</w:t>
            </w:r>
          </w:p>
        </w:tc>
      </w:tr>
      <w:tr w:rsidR="00A52302" w14:paraId="5D83160E" w14:textId="77777777" w:rsidTr="00A52302">
        <w:trPr>
          <w:cnfStyle w:val="000000100000" w:firstRow="0" w:lastRow="0" w:firstColumn="0" w:lastColumn="0" w:oddVBand="0" w:evenVBand="0" w:oddHBand="1" w:evenHBand="0" w:firstRowFirstColumn="0" w:firstRowLastColumn="0" w:lastRowFirstColumn="0" w:lastRowLastColumn="0"/>
          <w:jc w:val="center"/>
        </w:trPr>
        <w:tc>
          <w:tcPr>
            <w:tcW w:w="5109" w:type="dxa"/>
          </w:tcPr>
          <w:p w14:paraId="315ED84D" w14:textId="7F9B7BA2" w:rsidR="00A52302" w:rsidRPr="0089466B" w:rsidRDefault="00A52302" w:rsidP="00A52302">
            <w:pPr>
              <w:tabs>
                <w:tab w:val="left" w:pos="1395"/>
                <w:tab w:val="center" w:pos="1568"/>
              </w:tabs>
              <w:ind w:firstLine="0"/>
              <w:jc w:val="center"/>
            </w:pPr>
            <w:r w:rsidRPr="000E2E85">
              <w:t>Velocidad</w:t>
            </w:r>
          </w:p>
        </w:tc>
        <w:tc>
          <w:tcPr>
            <w:tcW w:w="4814" w:type="dxa"/>
          </w:tcPr>
          <w:p w14:paraId="1E9CDB97" w14:textId="404865EF" w:rsidR="00A52302" w:rsidRPr="0093408A" w:rsidRDefault="00A52302" w:rsidP="00A52302">
            <w:pPr>
              <w:ind w:firstLine="0"/>
              <w:jc w:val="center"/>
            </w:pPr>
            <w:r w:rsidRPr="000E2E85">
              <w:t>Define la posibilidad de llevar mercancías de un lugar a otro en el menor tiempo posible.</w:t>
            </w:r>
          </w:p>
        </w:tc>
      </w:tr>
      <w:tr w:rsidR="00A52302" w14:paraId="6F785C01" w14:textId="77777777" w:rsidTr="00A52302">
        <w:trPr>
          <w:jc w:val="center"/>
        </w:trPr>
        <w:tc>
          <w:tcPr>
            <w:tcW w:w="5109" w:type="dxa"/>
          </w:tcPr>
          <w:p w14:paraId="48380017" w14:textId="3D0E0895" w:rsidR="00A52302" w:rsidRDefault="00A52302" w:rsidP="00A52302">
            <w:pPr>
              <w:ind w:firstLine="0"/>
              <w:jc w:val="center"/>
              <w:rPr>
                <w:lang w:eastAsia="es-CO"/>
              </w:rPr>
            </w:pPr>
            <w:r w:rsidRPr="00CA204B">
              <w:t>Consistencia</w:t>
            </w:r>
          </w:p>
        </w:tc>
        <w:tc>
          <w:tcPr>
            <w:tcW w:w="4814" w:type="dxa"/>
          </w:tcPr>
          <w:p w14:paraId="2768478D" w14:textId="7573A72A" w:rsidR="00A52302" w:rsidRDefault="00A52302" w:rsidP="00A52302">
            <w:pPr>
              <w:ind w:firstLine="0"/>
              <w:jc w:val="center"/>
              <w:rPr>
                <w:lang w:eastAsia="es-CO"/>
              </w:rPr>
            </w:pPr>
            <w:r w:rsidRPr="00CA204B">
              <w:t>Es la capacidad de que los destinos lleguen en las mejores condiciones, de acuerdo con lo programado y contratado.</w:t>
            </w:r>
          </w:p>
        </w:tc>
      </w:tr>
      <w:tr w:rsidR="00A52302" w14:paraId="147733B5" w14:textId="77777777" w:rsidTr="00A52302">
        <w:trPr>
          <w:cnfStyle w:val="000000100000" w:firstRow="0" w:lastRow="0" w:firstColumn="0" w:lastColumn="0" w:oddVBand="0" w:evenVBand="0" w:oddHBand="1" w:evenHBand="0" w:firstRowFirstColumn="0" w:firstRowLastColumn="0" w:lastRowFirstColumn="0" w:lastRowLastColumn="0"/>
          <w:jc w:val="center"/>
        </w:trPr>
        <w:tc>
          <w:tcPr>
            <w:tcW w:w="5109" w:type="dxa"/>
          </w:tcPr>
          <w:p w14:paraId="41A0DB30" w14:textId="2C20D0C7" w:rsidR="00A52302" w:rsidRPr="00FA7F1A" w:rsidRDefault="00A52302" w:rsidP="00A52302">
            <w:pPr>
              <w:ind w:firstLine="0"/>
              <w:jc w:val="center"/>
              <w:rPr>
                <w:lang w:eastAsia="es-CO"/>
              </w:rPr>
            </w:pPr>
            <w:r w:rsidRPr="002D0DB1">
              <w:t>Control</w:t>
            </w:r>
          </w:p>
        </w:tc>
        <w:tc>
          <w:tcPr>
            <w:tcW w:w="4814" w:type="dxa"/>
          </w:tcPr>
          <w:p w14:paraId="53058D3D" w14:textId="5B8DD721" w:rsidR="00A52302" w:rsidRPr="00FA7F1A" w:rsidRDefault="00A52302" w:rsidP="00A52302">
            <w:pPr>
              <w:ind w:firstLine="0"/>
              <w:jc w:val="center"/>
              <w:rPr>
                <w:lang w:eastAsia="es-CO"/>
              </w:rPr>
            </w:pPr>
            <w:r w:rsidRPr="002D0DB1">
              <w:t>Verificación de las condiciones óptimas del transporte utilizado, y el seguimiento al mismo.</w:t>
            </w:r>
          </w:p>
        </w:tc>
      </w:tr>
      <w:tr w:rsidR="00A52302" w14:paraId="0CF02F09" w14:textId="77777777" w:rsidTr="00A52302">
        <w:trPr>
          <w:jc w:val="center"/>
        </w:trPr>
        <w:tc>
          <w:tcPr>
            <w:tcW w:w="5109" w:type="dxa"/>
          </w:tcPr>
          <w:p w14:paraId="71A277E3" w14:textId="402B4DC2" w:rsidR="00A52302" w:rsidRPr="00E01D09" w:rsidRDefault="00A52302" w:rsidP="00A52302">
            <w:pPr>
              <w:ind w:firstLine="0"/>
              <w:jc w:val="center"/>
            </w:pPr>
            <w:r w:rsidRPr="00420BB2">
              <w:t>Capacidad de carga</w:t>
            </w:r>
          </w:p>
        </w:tc>
        <w:tc>
          <w:tcPr>
            <w:tcW w:w="4814" w:type="dxa"/>
          </w:tcPr>
          <w:p w14:paraId="66CD9101" w14:textId="001FDB7F" w:rsidR="00A52302" w:rsidRPr="00E01D09" w:rsidRDefault="00A52302" w:rsidP="00A52302">
            <w:pPr>
              <w:ind w:firstLine="0"/>
              <w:jc w:val="center"/>
            </w:pPr>
            <w:r w:rsidRPr="00420BB2">
              <w:t>Determina la correcta elección en capacidad de peso del vehículo, para el traslado de la totalidad de la mercancía.</w:t>
            </w:r>
          </w:p>
        </w:tc>
      </w:tr>
      <w:tr w:rsidR="00A52302" w14:paraId="14299371" w14:textId="77777777" w:rsidTr="00A52302">
        <w:trPr>
          <w:cnfStyle w:val="000000100000" w:firstRow="0" w:lastRow="0" w:firstColumn="0" w:lastColumn="0" w:oddVBand="0" w:evenVBand="0" w:oddHBand="1" w:evenHBand="0" w:firstRowFirstColumn="0" w:firstRowLastColumn="0" w:lastRowFirstColumn="0" w:lastRowLastColumn="0"/>
          <w:jc w:val="center"/>
        </w:trPr>
        <w:tc>
          <w:tcPr>
            <w:tcW w:w="5109" w:type="dxa"/>
          </w:tcPr>
          <w:p w14:paraId="68F20B3B" w14:textId="00C2D79C" w:rsidR="00A52302" w:rsidRPr="00E01D09" w:rsidRDefault="00A52302" w:rsidP="00A52302">
            <w:pPr>
              <w:ind w:firstLine="0"/>
              <w:jc w:val="center"/>
            </w:pPr>
            <w:r w:rsidRPr="002011B9">
              <w:t>Seguridad</w:t>
            </w:r>
          </w:p>
        </w:tc>
        <w:tc>
          <w:tcPr>
            <w:tcW w:w="4814" w:type="dxa"/>
          </w:tcPr>
          <w:p w14:paraId="28A5BE70" w14:textId="2EAA61A8" w:rsidR="00A52302" w:rsidRPr="00E01D09" w:rsidRDefault="00A52302" w:rsidP="00A52302">
            <w:pPr>
              <w:ind w:firstLine="0"/>
              <w:jc w:val="center"/>
            </w:pPr>
            <w:r w:rsidRPr="002011B9">
              <w:t>Realizar seguimiento al transporte y garantizar que las mercancías lleguen en óptimas condiciones.</w:t>
            </w:r>
          </w:p>
        </w:tc>
      </w:tr>
    </w:tbl>
    <w:p w14:paraId="67EC90B8" w14:textId="77777777" w:rsidR="00AA5E23" w:rsidRDefault="00AA5E23" w:rsidP="00AA5E23">
      <w:pPr>
        <w:rPr>
          <w:lang w:eastAsia="es-CO"/>
        </w:rPr>
      </w:pPr>
      <w:r>
        <w:rPr>
          <w:lang w:eastAsia="es-CO"/>
        </w:rPr>
        <w:t>El transporte de carga tiene una importancia notable desde todo punto de vista. Por ello, es imperativo analizar todas las variables (cuantitativas y cualitativas) en relación con la correcta elección para la logística de distribución (tabla 3).</w:t>
      </w:r>
    </w:p>
    <w:p w14:paraId="08A53ADB" w14:textId="4DF77BED" w:rsidR="008E5DB0" w:rsidRDefault="008E5DB0" w:rsidP="008E5DB0">
      <w:pPr>
        <w:pStyle w:val="Tabla"/>
        <w:rPr>
          <w:lang w:eastAsia="es-CO"/>
        </w:rPr>
      </w:pPr>
      <w:r w:rsidRPr="008E5DB0">
        <w:rPr>
          <w:lang w:eastAsia="es-CO"/>
        </w:rPr>
        <w:lastRenderedPageBreak/>
        <w:t>Principales características de los medios de transporte</w:t>
      </w:r>
    </w:p>
    <w:tbl>
      <w:tblPr>
        <w:tblStyle w:val="SENA"/>
        <w:tblW w:w="10201" w:type="dxa"/>
        <w:jc w:val="center"/>
        <w:tblLook w:val="04A0" w:firstRow="1" w:lastRow="0" w:firstColumn="1" w:lastColumn="0" w:noHBand="0" w:noVBand="1"/>
        <w:tblCaption w:val="Tabla 3"/>
        <w:tblDescription w:val="Tabla que relaciona las principales características de los medios de transporte."/>
      </w:tblPr>
      <w:tblGrid>
        <w:gridCol w:w="1705"/>
        <w:gridCol w:w="1731"/>
        <w:gridCol w:w="1608"/>
        <w:gridCol w:w="1596"/>
        <w:gridCol w:w="1740"/>
        <w:gridCol w:w="1821"/>
      </w:tblGrid>
      <w:tr w:rsidR="008E5DB0" w14:paraId="34F9DBAF" w14:textId="45579188" w:rsidTr="00587E44">
        <w:trPr>
          <w:cnfStyle w:val="100000000000" w:firstRow="1" w:lastRow="0" w:firstColumn="0" w:lastColumn="0" w:oddVBand="0" w:evenVBand="0" w:oddHBand="0" w:evenHBand="0" w:firstRowFirstColumn="0" w:firstRowLastColumn="0" w:lastRowFirstColumn="0" w:lastRowLastColumn="0"/>
          <w:tblHeader/>
          <w:jc w:val="center"/>
        </w:trPr>
        <w:tc>
          <w:tcPr>
            <w:tcW w:w="1705" w:type="dxa"/>
          </w:tcPr>
          <w:p w14:paraId="45CFA38C" w14:textId="646D6CAE" w:rsidR="008E5DB0" w:rsidRPr="00C17774" w:rsidRDefault="008E5DB0" w:rsidP="008E5DB0">
            <w:pPr>
              <w:ind w:firstLine="0"/>
              <w:jc w:val="center"/>
              <w:rPr>
                <w:lang w:eastAsia="es-CO"/>
              </w:rPr>
            </w:pPr>
            <w:r w:rsidRPr="00287A15">
              <w:t>Modo</w:t>
            </w:r>
          </w:p>
        </w:tc>
        <w:tc>
          <w:tcPr>
            <w:tcW w:w="1731" w:type="dxa"/>
          </w:tcPr>
          <w:p w14:paraId="49C21058" w14:textId="794843E3" w:rsidR="008E5DB0" w:rsidRPr="00C17774" w:rsidRDefault="008E5DB0" w:rsidP="008E5DB0">
            <w:pPr>
              <w:ind w:firstLine="0"/>
              <w:jc w:val="center"/>
              <w:rPr>
                <w:lang w:eastAsia="es-CO"/>
              </w:rPr>
            </w:pPr>
            <w:r w:rsidRPr="00287A15">
              <w:t>Rapidez</w:t>
            </w:r>
          </w:p>
        </w:tc>
        <w:tc>
          <w:tcPr>
            <w:tcW w:w="1608" w:type="dxa"/>
          </w:tcPr>
          <w:p w14:paraId="1B6CA7EE" w14:textId="6461555F" w:rsidR="008E5DB0" w:rsidRDefault="008E5DB0" w:rsidP="008E5DB0">
            <w:pPr>
              <w:ind w:firstLine="0"/>
              <w:jc w:val="center"/>
            </w:pPr>
            <w:r w:rsidRPr="00287A15">
              <w:t>Capacidad</w:t>
            </w:r>
          </w:p>
        </w:tc>
        <w:tc>
          <w:tcPr>
            <w:tcW w:w="1596" w:type="dxa"/>
          </w:tcPr>
          <w:p w14:paraId="7AD99338" w14:textId="05150BBC" w:rsidR="008E5DB0" w:rsidRDefault="008E5DB0" w:rsidP="008E5DB0">
            <w:pPr>
              <w:ind w:firstLine="0"/>
              <w:jc w:val="center"/>
            </w:pPr>
            <w:r w:rsidRPr="00287A15">
              <w:t>Seguridad</w:t>
            </w:r>
          </w:p>
        </w:tc>
        <w:tc>
          <w:tcPr>
            <w:tcW w:w="1740" w:type="dxa"/>
          </w:tcPr>
          <w:p w14:paraId="6DB190DB" w14:textId="136FE632" w:rsidR="008E5DB0" w:rsidRDefault="008E5DB0" w:rsidP="008E5DB0">
            <w:pPr>
              <w:ind w:firstLine="0"/>
              <w:jc w:val="center"/>
            </w:pPr>
            <w:r w:rsidRPr="00287A15">
              <w:t>Costo</w:t>
            </w:r>
          </w:p>
        </w:tc>
        <w:tc>
          <w:tcPr>
            <w:tcW w:w="1821" w:type="dxa"/>
          </w:tcPr>
          <w:p w14:paraId="4B76E1F3" w14:textId="46DEB6CC" w:rsidR="008E5DB0" w:rsidRDefault="008E5DB0" w:rsidP="008E5DB0">
            <w:pPr>
              <w:ind w:firstLine="0"/>
              <w:jc w:val="center"/>
            </w:pPr>
            <w:r w:rsidRPr="00287A15">
              <w:t>Tipo de carga</w:t>
            </w:r>
          </w:p>
        </w:tc>
      </w:tr>
      <w:tr w:rsidR="008E5DB0" w14:paraId="1D4909DD" w14:textId="2AC7156C" w:rsidTr="00587E44">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706D88A3" w14:textId="0C0C416C" w:rsidR="008E5DB0" w:rsidRPr="0089466B" w:rsidRDefault="008E5DB0" w:rsidP="008E5DB0">
            <w:pPr>
              <w:tabs>
                <w:tab w:val="left" w:pos="1395"/>
                <w:tab w:val="center" w:pos="1568"/>
              </w:tabs>
              <w:ind w:firstLine="0"/>
              <w:jc w:val="center"/>
            </w:pPr>
            <w:r w:rsidRPr="00B02DD1">
              <w:t>Aéreo</w:t>
            </w:r>
          </w:p>
        </w:tc>
        <w:tc>
          <w:tcPr>
            <w:tcW w:w="1731" w:type="dxa"/>
          </w:tcPr>
          <w:p w14:paraId="351FBAAB" w14:textId="41B3D96C" w:rsidR="008E5DB0" w:rsidRPr="0093408A" w:rsidRDefault="008E5DB0" w:rsidP="008E5DB0">
            <w:pPr>
              <w:ind w:firstLine="0"/>
              <w:jc w:val="center"/>
            </w:pPr>
            <w:r w:rsidRPr="00B02DD1">
              <w:t>Muy alta</w:t>
            </w:r>
          </w:p>
        </w:tc>
        <w:tc>
          <w:tcPr>
            <w:tcW w:w="1608" w:type="dxa"/>
          </w:tcPr>
          <w:p w14:paraId="021F3161" w14:textId="09EEBE79" w:rsidR="008E5DB0" w:rsidRPr="000E2E85" w:rsidRDefault="008E5DB0" w:rsidP="008E5DB0">
            <w:pPr>
              <w:ind w:firstLine="0"/>
              <w:jc w:val="center"/>
            </w:pPr>
            <w:r w:rsidRPr="00B02DD1">
              <w:t>Baja</w:t>
            </w:r>
          </w:p>
        </w:tc>
        <w:tc>
          <w:tcPr>
            <w:tcW w:w="1596" w:type="dxa"/>
          </w:tcPr>
          <w:p w14:paraId="60573FFC" w14:textId="595D465B" w:rsidR="008E5DB0" w:rsidRPr="000E2E85" w:rsidRDefault="008E5DB0" w:rsidP="008E5DB0">
            <w:pPr>
              <w:ind w:firstLine="0"/>
              <w:jc w:val="center"/>
            </w:pPr>
            <w:r w:rsidRPr="00B02DD1">
              <w:t>Muy alta</w:t>
            </w:r>
          </w:p>
        </w:tc>
        <w:tc>
          <w:tcPr>
            <w:tcW w:w="1740" w:type="dxa"/>
          </w:tcPr>
          <w:p w14:paraId="6FDF83F7" w14:textId="279E177F" w:rsidR="008E5DB0" w:rsidRPr="000E2E85" w:rsidRDefault="008E5DB0" w:rsidP="008E5DB0">
            <w:pPr>
              <w:ind w:firstLine="0"/>
              <w:jc w:val="center"/>
            </w:pPr>
            <w:r w:rsidRPr="00B02DD1">
              <w:t>Alto</w:t>
            </w:r>
          </w:p>
        </w:tc>
        <w:tc>
          <w:tcPr>
            <w:tcW w:w="1821" w:type="dxa"/>
          </w:tcPr>
          <w:p w14:paraId="328DAA86" w14:textId="2C64D333" w:rsidR="008E5DB0" w:rsidRPr="000E2E85" w:rsidRDefault="008E5DB0" w:rsidP="008E5DB0">
            <w:pPr>
              <w:ind w:firstLine="0"/>
              <w:jc w:val="center"/>
            </w:pPr>
            <w:r w:rsidRPr="00B02DD1">
              <w:t>Alto valor y perecederas</w:t>
            </w:r>
          </w:p>
        </w:tc>
      </w:tr>
      <w:tr w:rsidR="00587E44" w14:paraId="015BE1BB" w14:textId="7FD3ABCB" w:rsidTr="00587E44">
        <w:trPr>
          <w:jc w:val="center"/>
        </w:trPr>
        <w:tc>
          <w:tcPr>
            <w:tcW w:w="1705" w:type="dxa"/>
          </w:tcPr>
          <w:p w14:paraId="160C31AA" w14:textId="70951E61" w:rsidR="00587E44" w:rsidRDefault="00587E44" w:rsidP="00587E44">
            <w:pPr>
              <w:ind w:firstLine="0"/>
              <w:jc w:val="center"/>
              <w:rPr>
                <w:lang w:eastAsia="es-CO"/>
              </w:rPr>
            </w:pPr>
            <w:r w:rsidRPr="00EB43B2">
              <w:t>Terrestre</w:t>
            </w:r>
          </w:p>
        </w:tc>
        <w:tc>
          <w:tcPr>
            <w:tcW w:w="1731" w:type="dxa"/>
          </w:tcPr>
          <w:p w14:paraId="6CD9FA15" w14:textId="65C69537" w:rsidR="00587E44" w:rsidRDefault="00587E44" w:rsidP="00587E44">
            <w:pPr>
              <w:ind w:firstLine="0"/>
              <w:jc w:val="center"/>
              <w:rPr>
                <w:lang w:eastAsia="es-CO"/>
              </w:rPr>
            </w:pPr>
            <w:r w:rsidRPr="00EB43B2">
              <w:t>Alta</w:t>
            </w:r>
          </w:p>
        </w:tc>
        <w:tc>
          <w:tcPr>
            <w:tcW w:w="1608" w:type="dxa"/>
          </w:tcPr>
          <w:p w14:paraId="4206A77B" w14:textId="0E5757EB" w:rsidR="00587E44" w:rsidRPr="00CA204B" w:rsidRDefault="00587E44" w:rsidP="00587E44">
            <w:pPr>
              <w:ind w:firstLine="0"/>
              <w:jc w:val="center"/>
            </w:pPr>
            <w:r w:rsidRPr="00EB43B2">
              <w:t>Baja</w:t>
            </w:r>
          </w:p>
        </w:tc>
        <w:tc>
          <w:tcPr>
            <w:tcW w:w="1596" w:type="dxa"/>
          </w:tcPr>
          <w:p w14:paraId="100F3949" w14:textId="47D48C4A" w:rsidR="00587E44" w:rsidRPr="00CA204B" w:rsidRDefault="00587E44" w:rsidP="00587E44">
            <w:pPr>
              <w:ind w:firstLine="0"/>
              <w:jc w:val="center"/>
            </w:pPr>
            <w:r w:rsidRPr="00EB43B2">
              <w:t>Media</w:t>
            </w:r>
          </w:p>
        </w:tc>
        <w:tc>
          <w:tcPr>
            <w:tcW w:w="1740" w:type="dxa"/>
          </w:tcPr>
          <w:p w14:paraId="7B316C20" w14:textId="4016DC62" w:rsidR="00587E44" w:rsidRPr="00CA204B" w:rsidRDefault="00587E44" w:rsidP="00587E44">
            <w:pPr>
              <w:ind w:firstLine="0"/>
              <w:jc w:val="center"/>
            </w:pPr>
            <w:r w:rsidRPr="00EB43B2">
              <w:t>Bajo</w:t>
            </w:r>
          </w:p>
        </w:tc>
        <w:tc>
          <w:tcPr>
            <w:tcW w:w="1821" w:type="dxa"/>
          </w:tcPr>
          <w:p w14:paraId="76729822" w14:textId="48116BD9" w:rsidR="00587E44" w:rsidRPr="00CA204B" w:rsidRDefault="00587E44" w:rsidP="00587E44">
            <w:pPr>
              <w:ind w:firstLine="0"/>
              <w:jc w:val="center"/>
            </w:pPr>
            <w:r w:rsidRPr="00EB43B2">
              <w:t>Todas</w:t>
            </w:r>
          </w:p>
        </w:tc>
      </w:tr>
      <w:tr w:rsidR="00587E44" w14:paraId="2A361A69" w14:textId="25434744" w:rsidTr="00587E44">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3CEF7E34" w14:textId="56158727" w:rsidR="00587E44" w:rsidRPr="00FA7F1A" w:rsidRDefault="00587E44" w:rsidP="00587E44">
            <w:pPr>
              <w:ind w:firstLine="0"/>
              <w:jc w:val="center"/>
              <w:rPr>
                <w:lang w:eastAsia="es-CO"/>
              </w:rPr>
            </w:pPr>
            <w:r w:rsidRPr="00E7196A">
              <w:t>Férreo</w:t>
            </w:r>
          </w:p>
        </w:tc>
        <w:tc>
          <w:tcPr>
            <w:tcW w:w="1731" w:type="dxa"/>
          </w:tcPr>
          <w:p w14:paraId="4AC95E5E" w14:textId="6E738943" w:rsidR="00587E44" w:rsidRPr="00FA7F1A" w:rsidRDefault="00587E44" w:rsidP="00587E44">
            <w:pPr>
              <w:ind w:firstLine="0"/>
              <w:jc w:val="center"/>
              <w:rPr>
                <w:lang w:eastAsia="es-CO"/>
              </w:rPr>
            </w:pPr>
            <w:r w:rsidRPr="00E7196A">
              <w:t>Media</w:t>
            </w:r>
          </w:p>
        </w:tc>
        <w:tc>
          <w:tcPr>
            <w:tcW w:w="1608" w:type="dxa"/>
          </w:tcPr>
          <w:p w14:paraId="7164B9DB" w14:textId="6165CDF8" w:rsidR="00587E44" w:rsidRPr="002D0DB1" w:rsidRDefault="00587E44" w:rsidP="00587E44">
            <w:pPr>
              <w:ind w:firstLine="0"/>
              <w:jc w:val="center"/>
            </w:pPr>
            <w:r w:rsidRPr="00E7196A">
              <w:t>Alta</w:t>
            </w:r>
          </w:p>
        </w:tc>
        <w:tc>
          <w:tcPr>
            <w:tcW w:w="1596" w:type="dxa"/>
          </w:tcPr>
          <w:p w14:paraId="5562DC0A" w14:textId="199B7C09" w:rsidR="00587E44" w:rsidRPr="002D0DB1" w:rsidRDefault="00587E44" w:rsidP="00587E44">
            <w:pPr>
              <w:ind w:firstLine="0"/>
              <w:jc w:val="center"/>
            </w:pPr>
            <w:r w:rsidRPr="00E7196A">
              <w:t>Alta</w:t>
            </w:r>
          </w:p>
        </w:tc>
        <w:tc>
          <w:tcPr>
            <w:tcW w:w="1740" w:type="dxa"/>
          </w:tcPr>
          <w:p w14:paraId="5C134702" w14:textId="7CF2300B" w:rsidR="00587E44" w:rsidRPr="002D0DB1" w:rsidRDefault="00587E44" w:rsidP="00587E44">
            <w:pPr>
              <w:ind w:firstLine="0"/>
              <w:jc w:val="center"/>
            </w:pPr>
            <w:r w:rsidRPr="00E7196A">
              <w:t>Medio</w:t>
            </w:r>
          </w:p>
        </w:tc>
        <w:tc>
          <w:tcPr>
            <w:tcW w:w="1821" w:type="dxa"/>
          </w:tcPr>
          <w:p w14:paraId="2111B95F" w14:textId="722A20D6" w:rsidR="00587E44" w:rsidRPr="002D0DB1" w:rsidRDefault="00587E44" w:rsidP="00587E44">
            <w:pPr>
              <w:ind w:firstLine="0"/>
              <w:jc w:val="center"/>
            </w:pPr>
            <w:r w:rsidRPr="00E7196A">
              <w:t>Graneles y sólidos</w:t>
            </w:r>
          </w:p>
        </w:tc>
      </w:tr>
      <w:tr w:rsidR="00587E44" w14:paraId="2886CD82" w14:textId="400137CB" w:rsidTr="00587E44">
        <w:trPr>
          <w:jc w:val="center"/>
        </w:trPr>
        <w:tc>
          <w:tcPr>
            <w:tcW w:w="1705" w:type="dxa"/>
          </w:tcPr>
          <w:p w14:paraId="789FF4F3" w14:textId="234ECEF7" w:rsidR="00587E44" w:rsidRPr="00E01D09" w:rsidRDefault="00587E44" w:rsidP="00587E44">
            <w:pPr>
              <w:ind w:firstLine="0"/>
              <w:jc w:val="center"/>
            </w:pPr>
            <w:r w:rsidRPr="00D967E8">
              <w:t>Marítimo</w:t>
            </w:r>
          </w:p>
        </w:tc>
        <w:tc>
          <w:tcPr>
            <w:tcW w:w="1731" w:type="dxa"/>
          </w:tcPr>
          <w:p w14:paraId="2B850112" w14:textId="782CA5F0" w:rsidR="00587E44" w:rsidRPr="00E01D09" w:rsidRDefault="00587E44" w:rsidP="00587E44">
            <w:pPr>
              <w:ind w:firstLine="0"/>
              <w:jc w:val="center"/>
            </w:pPr>
            <w:r w:rsidRPr="00D967E8">
              <w:t>Baja</w:t>
            </w:r>
          </w:p>
        </w:tc>
        <w:tc>
          <w:tcPr>
            <w:tcW w:w="1608" w:type="dxa"/>
          </w:tcPr>
          <w:p w14:paraId="30857AEF" w14:textId="63E6DDE6" w:rsidR="00587E44" w:rsidRPr="00420BB2" w:rsidRDefault="00587E44" w:rsidP="00587E44">
            <w:pPr>
              <w:ind w:firstLine="0"/>
              <w:jc w:val="center"/>
            </w:pPr>
            <w:r w:rsidRPr="00D967E8">
              <w:t>Muy alta</w:t>
            </w:r>
          </w:p>
        </w:tc>
        <w:tc>
          <w:tcPr>
            <w:tcW w:w="1596" w:type="dxa"/>
          </w:tcPr>
          <w:p w14:paraId="3E228746" w14:textId="2ADBA82F" w:rsidR="00587E44" w:rsidRPr="00420BB2" w:rsidRDefault="00587E44" w:rsidP="00587E44">
            <w:pPr>
              <w:ind w:firstLine="0"/>
              <w:jc w:val="center"/>
            </w:pPr>
            <w:r w:rsidRPr="00D967E8">
              <w:t>Alta</w:t>
            </w:r>
          </w:p>
        </w:tc>
        <w:tc>
          <w:tcPr>
            <w:tcW w:w="1740" w:type="dxa"/>
          </w:tcPr>
          <w:p w14:paraId="62B9323C" w14:textId="47CFCE91" w:rsidR="00587E44" w:rsidRPr="00420BB2" w:rsidRDefault="00587E44" w:rsidP="00587E44">
            <w:pPr>
              <w:ind w:firstLine="0"/>
              <w:jc w:val="center"/>
            </w:pPr>
            <w:r w:rsidRPr="00D967E8">
              <w:t>Bajo</w:t>
            </w:r>
          </w:p>
        </w:tc>
        <w:tc>
          <w:tcPr>
            <w:tcW w:w="1821" w:type="dxa"/>
          </w:tcPr>
          <w:p w14:paraId="09C64F20" w14:textId="0A34730F" w:rsidR="00587E44" w:rsidRPr="00420BB2" w:rsidRDefault="00587E44" w:rsidP="00587E44">
            <w:pPr>
              <w:ind w:firstLine="0"/>
              <w:jc w:val="center"/>
            </w:pPr>
            <w:r w:rsidRPr="00D967E8">
              <w:t>Contenedores y granel</w:t>
            </w:r>
          </w:p>
        </w:tc>
      </w:tr>
      <w:tr w:rsidR="00587E44" w14:paraId="23320711" w14:textId="17D63314" w:rsidTr="00587E44">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5686B005" w14:textId="5FA27C6A" w:rsidR="00587E44" w:rsidRPr="00E01D09" w:rsidRDefault="00587E44" w:rsidP="00587E44">
            <w:pPr>
              <w:ind w:firstLine="0"/>
              <w:jc w:val="center"/>
            </w:pPr>
            <w:r w:rsidRPr="0033679E">
              <w:t>Multimodal</w:t>
            </w:r>
          </w:p>
        </w:tc>
        <w:tc>
          <w:tcPr>
            <w:tcW w:w="1731" w:type="dxa"/>
          </w:tcPr>
          <w:p w14:paraId="081B87B6" w14:textId="4C604429" w:rsidR="00587E44" w:rsidRPr="00E01D09" w:rsidRDefault="00587E44" w:rsidP="00587E44">
            <w:pPr>
              <w:ind w:firstLine="0"/>
              <w:jc w:val="center"/>
            </w:pPr>
            <w:r w:rsidRPr="0033679E">
              <w:t>Alta</w:t>
            </w:r>
          </w:p>
        </w:tc>
        <w:tc>
          <w:tcPr>
            <w:tcW w:w="1608" w:type="dxa"/>
          </w:tcPr>
          <w:p w14:paraId="5DE38375" w14:textId="2423C8C4" w:rsidR="00587E44" w:rsidRPr="002011B9" w:rsidRDefault="00587E44" w:rsidP="00587E44">
            <w:pPr>
              <w:ind w:firstLine="0"/>
              <w:jc w:val="center"/>
            </w:pPr>
            <w:r w:rsidRPr="0033679E">
              <w:t>Media</w:t>
            </w:r>
          </w:p>
        </w:tc>
        <w:tc>
          <w:tcPr>
            <w:tcW w:w="1596" w:type="dxa"/>
          </w:tcPr>
          <w:p w14:paraId="66FB3CFD" w14:textId="0BD9C1F3" w:rsidR="00587E44" w:rsidRPr="002011B9" w:rsidRDefault="00587E44" w:rsidP="00587E44">
            <w:pPr>
              <w:ind w:firstLine="0"/>
              <w:jc w:val="center"/>
            </w:pPr>
            <w:r w:rsidRPr="0033679E">
              <w:t>Media</w:t>
            </w:r>
          </w:p>
        </w:tc>
        <w:tc>
          <w:tcPr>
            <w:tcW w:w="1740" w:type="dxa"/>
          </w:tcPr>
          <w:p w14:paraId="3BC67696" w14:textId="3BF24A57" w:rsidR="00587E44" w:rsidRPr="002011B9" w:rsidRDefault="00587E44" w:rsidP="00587E44">
            <w:pPr>
              <w:ind w:firstLine="0"/>
              <w:jc w:val="center"/>
            </w:pPr>
            <w:r w:rsidRPr="0033679E">
              <w:t>Medio</w:t>
            </w:r>
          </w:p>
        </w:tc>
        <w:tc>
          <w:tcPr>
            <w:tcW w:w="1821" w:type="dxa"/>
          </w:tcPr>
          <w:p w14:paraId="0F723F70" w14:textId="591AB4E2" w:rsidR="00587E44" w:rsidRPr="002011B9" w:rsidRDefault="00587E44" w:rsidP="00587E44">
            <w:pPr>
              <w:ind w:firstLine="0"/>
              <w:jc w:val="center"/>
            </w:pPr>
            <w:r w:rsidRPr="0033679E">
              <w:t>Todas</w:t>
            </w:r>
          </w:p>
        </w:tc>
      </w:tr>
    </w:tbl>
    <w:p w14:paraId="7F0AE223" w14:textId="77777777" w:rsidR="00AA5E23" w:rsidRPr="00F27C7D" w:rsidRDefault="00AA5E23" w:rsidP="00AA5E23">
      <w:pPr>
        <w:rPr>
          <w:sz w:val="24"/>
          <w:szCs w:val="20"/>
          <w:lang w:eastAsia="es-CO"/>
        </w:rPr>
      </w:pPr>
      <w:r w:rsidRPr="00F27C7D">
        <w:rPr>
          <w:b/>
          <w:bCs/>
          <w:sz w:val="24"/>
          <w:szCs w:val="20"/>
          <w:lang w:eastAsia="es-CO"/>
        </w:rPr>
        <w:t>Nota.</w:t>
      </w:r>
      <w:r w:rsidRPr="00F27C7D">
        <w:rPr>
          <w:sz w:val="24"/>
          <w:szCs w:val="20"/>
          <w:lang w:eastAsia="es-CO"/>
        </w:rPr>
        <w:t xml:space="preserve"> Elaborada con base en Castellanos (2015).</w:t>
      </w:r>
    </w:p>
    <w:p w14:paraId="0C13C500" w14:textId="03067239" w:rsidR="00AA5E23" w:rsidRDefault="00AA5E23" w:rsidP="00045B11">
      <w:pPr>
        <w:pStyle w:val="Ttulo2"/>
      </w:pPr>
      <w:bookmarkStart w:id="4" w:name="_Toc146149673"/>
      <w:r>
        <w:t>Legislación aplicada al transporte</w:t>
      </w:r>
      <w:bookmarkEnd w:id="4"/>
    </w:p>
    <w:p w14:paraId="6D795389" w14:textId="77777777" w:rsidR="00AA5E23" w:rsidRDefault="00AA5E23" w:rsidP="00AA5E23">
      <w:pPr>
        <w:rPr>
          <w:lang w:eastAsia="es-CO"/>
        </w:rPr>
      </w:pPr>
      <w:r>
        <w:rPr>
          <w:lang w:eastAsia="es-CO"/>
        </w:rPr>
        <w:t>El Decreto 173 de 2001 reglamenta la actividad del transporte de carga terrestre, por el cual, se establecen normas para la habilitación de empresas de transporte público terrestre automotor de carga y su prestación del servicio con características idóneas de eficiencia, seguridad, economía y oportunidad. Cumpliendo con los principios rectores del transporte, como la libre competencia y el de la iniciativa privada, con dependencia de las restricciones formuladas por las leyes colombianas y acuerdos internacionales.</w:t>
      </w:r>
    </w:p>
    <w:p w14:paraId="628693FF" w14:textId="77777777" w:rsidR="00AA5E23" w:rsidRDefault="00AA5E23" w:rsidP="00AA5E23">
      <w:pPr>
        <w:rPr>
          <w:lang w:eastAsia="es-CO"/>
        </w:rPr>
      </w:pPr>
    </w:p>
    <w:p w14:paraId="5FE886C2" w14:textId="77777777" w:rsidR="00AA5E23" w:rsidRDefault="00AA5E23" w:rsidP="00AA5E23">
      <w:pPr>
        <w:rPr>
          <w:lang w:eastAsia="es-CO"/>
        </w:rPr>
      </w:pPr>
    </w:p>
    <w:p w14:paraId="7686BA9B" w14:textId="77777777" w:rsidR="00AA5E23" w:rsidRDefault="00AA5E23" w:rsidP="00AA5E23">
      <w:pPr>
        <w:rPr>
          <w:lang w:eastAsia="es-CO"/>
        </w:rPr>
      </w:pPr>
      <w:r>
        <w:rPr>
          <w:lang w:eastAsia="es-CO"/>
        </w:rPr>
        <w:t>Para dar conformidad a la legislación se debe conocerla, por eso se requiere revisar el siguiente material de conformidad con los estatutos nacionales.</w:t>
      </w:r>
    </w:p>
    <w:p w14:paraId="29B1CF5C" w14:textId="77777777" w:rsidR="00AA5E23" w:rsidRDefault="00AA5E23" w:rsidP="00AA5E23">
      <w:pPr>
        <w:rPr>
          <w:lang w:eastAsia="es-CO"/>
        </w:rPr>
      </w:pPr>
      <w:r>
        <w:rPr>
          <w:lang w:eastAsia="es-CO"/>
        </w:rPr>
        <w:t>Base de Datos: Google</w:t>
      </w:r>
    </w:p>
    <w:p w14:paraId="256CCA6D" w14:textId="77777777" w:rsidR="00AA5E23" w:rsidRDefault="00AA5E23" w:rsidP="00AA5E23">
      <w:pPr>
        <w:rPr>
          <w:lang w:eastAsia="es-CO"/>
        </w:rPr>
      </w:pPr>
      <w:r>
        <w:rPr>
          <w:lang w:eastAsia="es-CO"/>
        </w:rPr>
        <w:t>Lectura: Decreto 173 de 2001</w:t>
      </w:r>
    </w:p>
    <w:p w14:paraId="26205DD6" w14:textId="4C0DC97D" w:rsidR="00930B9A" w:rsidRPr="00930B9A" w:rsidRDefault="00000000" w:rsidP="00930B9A">
      <w:pPr>
        <w:jc w:val="center"/>
        <w:rPr>
          <w:b/>
          <w:bCs/>
          <w:lang w:eastAsia="es-CO"/>
        </w:rPr>
      </w:pPr>
      <w:hyperlink r:id="rId14" w:history="1">
        <w:r w:rsidR="00930B9A" w:rsidRPr="00930B9A">
          <w:rPr>
            <w:rStyle w:val="Hipervnculo"/>
            <w:b/>
            <w:bCs/>
            <w:lang w:eastAsia="es-CO"/>
          </w:rPr>
          <w:t>Enlace del documento</w:t>
        </w:r>
      </w:hyperlink>
    </w:p>
    <w:p w14:paraId="4CD142DF" w14:textId="4B7C8182" w:rsidR="00AA5E23" w:rsidRDefault="00AA5E23" w:rsidP="00045B11">
      <w:pPr>
        <w:pStyle w:val="Ttulo2"/>
      </w:pPr>
      <w:bookmarkStart w:id="5" w:name="_Toc146149674"/>
      <w:r>
        <w:t>Analizar el plan de ruta</w:t>
      </w:r>
      <w:bookmarkEnd w:id="5"/>
    </w:p>
    <w:p w14:paraId="12FF4419" w14:textId="53BF0AE9" w:rsidR="00AA5E23" w:rsidRDefault="00AA5E23" w:rsidP="00AA5E23">
      <w:pPr>
        <w:rPr>
          <w:lang w:eastAsia="es-CO"/>
        </w:rPr>
      </w:pPr>
      <w:r>
        <w:rPr>
          <w:lang w:eastAsia="es-CO"/>
        </w:rPr>
        <w:t>De acuerdo con CAF - Banco de Desarrollo de América Latina (2015), “Latinoamérica presenta tendencia preponderante hacia el uso de la carretera como vía principal en la distribución logística”, y es por ello, que el análisis y diseño de rutas de transporte de carga representa una prioridad para las empresas y permite planificar estrategias de distribución previendo posibles obstáculos que dificulten la entrega de mercancía asignada a una ruta de última milla.</w:t>
      </w:r>
    </w:p>
    <w:p w14:paraId="7F8ACC61" w14:textId="77777777" w:rsidR="00AA5E23" w:rsidRPr="00F70C05" w:rsidRDefault="00AA5E23" w:rsidP="00AA5E23">
      <w:pPr>
        <w:rPr>
          <w:b/>
          <w:bCs/>
          <w:lang w:eastAsia="es-CO"/>
        </w:rPr>
      </w:pPr>
      <w:r w:rsidRPr="00F70C05">
        <w:rPr>
          <w:b/>
          <w:bCs/>
          <w:lang w:eastAsia="es-CO"/>
        </w:rPr>
        <w:t>Planificación y diseño de la ruta</w:t>
      </w:r>
    </w:p>
    <w:p w14:paraId="0ACFB40E" w14:textId="77777777" w:rsidR="00AA5E23" w:rsidRDefault="00AA5E23" w:rsidP="00AA5E23">
      <w:pPr>
        <w:rPr>
          <w:lang w:eastAsia="es-CO"/>
        </w:rPr>
      </w:pPr>
      <w:r>
        <w:rPr>
          <w:lang w:eastAsia="es-CO"/>
        </w:rPr>
        <w:t>Para realizar una correcta planificación de una ruta de distribución, se deberán tener en cuenta los siguientes aspectos:</w:t>
      </w:r>
    </w:p>
    <w:p w14:paraId="43F94804" w14:textId="30604E99" w:rsidR="00AA5E23" w:rsidRDefault="00AA5E23" w:rsidP="00AA5E23">
      <w:pPr>
        <w:rPr>
          <w:b/>
          <w:bCs/>
          <w:lang w:eastAsia="es-CO"/>
        </w:rPr>
      </w:pPr>
      <w:r w:rsidRPr="00F70C05">
        <w:rPr>
          <w:b/>
          <w:bCs/>
          <w:lang w:eastAsia="es-CO"/>
        </w:rPr>
        <w:t>Identificación de recursos disponibles</w:t>
      </w:r>
      <w:r w:rsidR="00F70C05">
        <w:rPr>
          <w:b/>
          <w:bCs/>
          <w:lang w:eastAsia="es-CO"/>
        </w:rPr>
        <w:t>:</w:t>
      </w:r>
    </w:p>
    <w:p w14:paraId="025FFE36" w14:textId="77777777" w:rsidR="00F27C7D" w:rsidRDefault="00F27C7D" w:rsidP="00F27C7D">
      <w:pPr>
        <w:rPr>
          <w:lang w:eastAsia="es-CO"/>
        </w:rPr>
      </w:pPr>
      <w:r w:rsidRPr="00F27C7D">
        <w:rPr>
          <w:lang w:eastAsia="es-CO"/>
        </w:rPr>
        <w:t>Para realizar una correcta planificación de la ruta logística y una eficaz entrega de última milla, es necesario determinar con cuáles recursos se cuentan justo en el momento del despacho tal como se muestra en la siguiente tabla.</w:t>
      </w:r>
    </w:p>
    <w:p w14:paraId="0D24FCC1" w14:textId="77777777" w:rsidR="00F27C7D" w:rsidRPr="00F27C7D" w:rsidRDefault="00F27C7D" w:rsidP="00F27C7D">
      <w:pPr>
        <w:rPr>
          <w:lang w:eastAsia="es-CO"/>
        </w:rPr>
      </w:pPr>
    </w:p>
    <w:p w14:paraId="4DFFAD0A" w14:textId="7204C299" w:rsidR="00F70C05" w:rsidRDefault="00F70C05" w:rsidP="00F70C05">
      <w:pPr>
        <w:pStyle w:val="Tabla"/>
        <w:rPr>
          <w:lang w:eastAsia="es-CO"/>
        </w:rPr>
      </w:pPr>
      <w:r w:rsidRPr="00F70C05">
        <w:rPr>
          <w:lang w:eastAsia="es-CO"/>
        </w:rPr>
        <w:lastRenderedPageBreak/>
        <w:t>Identificación de los recursos</w:t>
      </w:r>
    </w:p>
    <w:tbl>
      <w:tblPr>
        <w:tblStyle w:val="SENA"/>
        <w:tblW w:w="9776" w:type="dxa"/>
        <w:jc w:val="center"/>
        <w:tblLook w:val="04A0" w:firstRow="1" w:lastRow="0" w:firstColumn="1" w:lastColumn="0" w:noHBand="0" w:noVBand="1"/>
        <w:tblDescription w:val="Tabla que relaciona la identificación de los recursos."/>
      </w:tblPr>
      <w:tblGrid>
        <w:gridCol w:w="2977"/>
        <w:gridCol w:w="3397"/>
        <w:gridCol w:w="3402"/>
      </w:tblGrid>
      <w:tr w:rsidR="00A473DA" w14:paraId="4F7E2113" w14:textId="000F5A69" w:rsidTr="00D517A1">
        <w:trPr>
          <w:cnfStyle w:val="100000000000" w:firstRow="1" w:lastRow="0" w:firstColumn="0" w:lastColumn="0" w:oddVBand="0" w:evenVBand="0" w:oddHBand="0" w:evenHBand="0" w:firstRowFirstColumn="0" w:firstRowLastColumn="0" w:lastRowFirstColumn="0" w:lastRowLastColumn="0"/>
          <w:tblHeader/>
          <w:jc w:val="center"/>
        </w:trPr>
        <w:tc>
          <w:tcPr>
            <w:tcW w:w="2977" w:type="dxa"/>
          </w:tcPr>
          <w:p w14:paraId="649E4427" w14:textId="3F12C5DB" w:rsidR="00A473DA" w:rsidRPr="00C17774" w:rsidRDefault="00A473DA" w:rsidP="00A473DA">
            <w:pPr>
              <w:ind w:firstLine="0"/>
              <w:jc w:val="center"/>
              <w:rPr>
                <w:lang w:eastAsia="es-CO"/>
              </w:rPr>
            </w:pPr>
            <w:r w:rsidRPr="00A15CCF">
              <w:t>Recursos necesarios</w:t>
            </w:r>
          </w:p>
        </w:tc>
        <w:tc>
          <w:tcPr>
            <w:tcW w:w="3397" w:type="dxa"/>
          </w:tcPr>
          <w:p w14:paraId="26A97F1C" w14:textId="1B8B4607" w:rsidR="00A473DA" w:rsidRPr="00C17774" w:rsidRDefault="00A473DA" w:rsidP="00A473DA">
            <w:pPr>
              <w:ind w:firstLine="0"/>
              <w:jc w:val="center"/>
              <w:rPr>
                <w:lang w:eastAsia="es-CO"/>
              </w:rPr>
            </w:pPr>
            <w:r w:rsidRPr="00A15CCF">
              <w:t>Recursos disponibles</w:t>
            </w:r>
          </w:p>
        </w:tc>
        <w:tc>
          <w:tcPr>
            <w:tcW w:w="3402" w:type="dxa"/>
          </w:tcPr>
          <w:p w14:paraId="680C133B" w14:textId="490A2D6B" w:rsidR="00A473DA" w:rsidRDefault="00A473DA" w:rsidP="00A473DA">
            <w:pPr>
              <w:ind w:firstLine="0"/>
              <w:jc w:val="center"/>
            </w:pPr>
            <w:r w:rsidRPr="00A15CCF">
              <w:t>Objetivo</w:t>
            </w:r>
          </w:p>
        </w:tc>
      </w:tr>
      <w:tr w:rsidR="00F70C05" w14:paraId="766538F1" w14:textId="324ABB44" w:rsidTr="00D517A1">
        <w:trPr>
          <w:cnfStyle w:val="000000100000" w:firstRow="0" w:lastRow="0" w:firstColumn="0" w:lastColumn="0" w:oddVBand="0" w:evenVBand="0" w:oddHBand="1" w:evenHBand="0" w:firstRowFirstColumn="0" w:firstRowLastColumn="0" w:lastRowFirstColumn="0" w:lastRowLastColumn="0"/>
          <w:jc w:val="center"/>
        </w:trPr>
        <w:tc>
          <w:tcPr>
            <w:tcW w:w="2977" w:type="dxa"/>
          </w:tcPr>
          <w:p w14:paraId="34C7AFD1" w14:textId="76AA4C31" w:rsidR="00F70C05" w:rsidRPr="0089466B" w:rsidRDefault="00A473DA" w:rsidP="00F70C05">
            <w:pPr>
              <w:tabs>
                <w:tab w:val="left" w:pos="1395"/>
                <w:tab w:val="center" w:pos="1568"/>
              </w:tabs>
              <w:ind w:firstLine="0"/>
              <w:jc w:val="center"/>
            </w:pPr>
            <w:r w:rsidRPr="00A473DA">
              <w:t>Características de la mercancía: tamaños, pesos, cadena de frío, fragilidad, tipos de envases, entre otros.</w:t>
            </w:r>
          </w:p>
        </w:tc>
        <w:tc>
          <w:tcPr>
            <w:tcW w:w="3397" w:type="dxa"/>
          </w:tcPr>
          <w:p w14:paraId="10685925" w14:textId="77777777" w:rsidR="00A473DA" w:rsidRDefault="00A473DA" w:rsidP="00A473DA">
            <w:pPr>
              <w:ind w:firstLine="0"/>
              <w:jc w:val="center"/>
            </w:pPr>
            <w:r>
              <w:t>*Selección del vehículo</w:t>
            </w:r>
          </w:p>
          <w:p w14:paraId="6BB0BD90" w14:textId="0E30A0CF" w:rsidR="00F70C05" w:rsidRPr="0093408A" w:rsidRDefault="00A473DA" w:rsidP="00A473DA">
            <w:pPr>
              <w:ind w:firstLine="0"/>
              <w:jc w:val="center"/>
            </w:pPr>
            <w:r>
              <w:t>Volumen de almacenamiento y peso, sin afectar su rendimiento.</w:t>
            </w:r>
          </w:p>
        </w:tc>
        <w:tc>
          <w:tcPr>
            <w:tcW w:w="3402" w:type="dxa"/>
          </w:tcPr>
          <w:p w14:paraId="77FEF857" w14:textId="2F968CA1" w:rsidR="00F70C05" w:rsidRPr="00F70C05" w:rsidRDefault="00A473DA" w:rsidP="00F70C05">
            <w:pPr>
              <w:ind w:firstLine="0"/>
              <w:jc w:val="center"/>
            </w:pPr>
            <w:r w:rsidRPr="00A473DA">
              <w:t>Verificar que los recursos disponibles van acorde a los recursos necesarios para satisfacer la ruta logística terrestre.</w:t>
            </w:r>
          </w:p>
        </w:tc>
      </w:tr>
      <w:tr w:rsidR="00F70C05" w14:paraId="35632676" w14:textId="0B8A1D3E" w:rsidTr="00D517A1">
        <w:trPr>
          <w:jc w:val="center"/>
        </w:trPr>
        <w:tc>
          <w:tcPr>
            <w:tcW w:w="2977" w:type="dxa"/>
          </w:tcPr>
          <w:p w14:paraId="24466AAA" w14:textId="6A20563E" w:rsidR="00F70C05" w:rsidRDefault="00A473DA" w:rsidP="00F70C05">
            <w:pPr>
              <w:ind w:firstLine="0"/>
              <w:jc w:val="center"/>
              <w:rPr>
                <w:lang w:eastAsia="es-CO"/>
              </w:rPr>
            </w:pPr>
            <w:r w:rsidRPr="00A473DA">
              <w:t>Cantidad de unidades disponibles: nivel de inventario disponible.</w:t>
            </w:r>
          </w:p>
        </w:tc>
        <w:tc>
          <w:tcPr>
            <w:tcW w:w="3397" w:type="dxa"/>
          </w:tcPr>
          <w:p w14:paraId="241E2C6D" w14:textId="77777777" w:rsidR="00A473DA" w:rsidRDefault="00A473DA" w:rsidP="00A473DA">
            <w:pPr>
              <w:ind w:firstLine="0"/>
              <w:jc w:val="center"/>
            </w:pPr>
            <w:r>
              <w:t>*Selección del vehículo</w:t>
            </w:r>
          </w:p>
          <w:p w14:paraId="3C76D200" w14:textId="349B0CDE" w:rsidR="00F70C05" w:rsidRDefault="00A473DA" w:rsidP="00A473DA">
            <w:pPr>
              <w:ind w:firstLine="0"/>
              <w:jc w:val="center"/>
              <w:rPr>
                <w:lang w:eastAsia="es-CO"/>
              </w:rPr>
            </w:pPr>
            <w:r>
              <w:t>Volumen de almacenamiento y peso, sin afectar su rendimiento.</w:t>
            </w:r>
          </w:p>
        </w:tc>
        <w:tc>
          <w:tcPr>
            <w:tcW w:w="3402" w:type="dxa"/>
          </w:tcPr>
          <w:p w14:paraId="4C907BE9" w14:textId="0947DA86" w:rsidR="00F70C05" w:rsidRPr="00CA204B" w:rsidRDefault="00A473DA" w:rsidP="00F70C05">
            <w:pPr>
              <w:ind w:firstLine="0"/>
              <w:jc w:val="center"/>
            </w:pPr>
            <w:r w:rsidRPr="00A473DA">
              <w:t>Verificar que los recursos disponibles van acorde a los recursos necesarios para satisfacer la ruta logística terrestre.</w:t>
            </w:r>
          </w:p>
        </w:tc>
      </w:tr>
      <w:tr w:rsidR="00F70C05" w14:paraId="66C0DDE5" w14:textId="5DEE6FD0" w:rsidTr="00D517A1">
        <w:trPr>
          <w:cnfStyle w:val="000000100000" w:firstRow="0" w:lastRow="0" w:firstColumn="0" w:lastColumn="0" w:oddVBand="0" w:evenVBand="0" w:oddHBand="1" w:evenHBand="0" w:firstRowFirstColumn="0" w:firstRowLastColumn="0" w:lastRowFirstColumn="0" w:lastRowLastColumn="0"/>
          <w:jc w:val="center"/>
        </w:trPr>
        <w:tc>
          <w:tcPr>
            <w:tcW w:w="2977" w:type="dxa"/>
          </w:tcPr>
          <w:p w14:paraId="37C75C40" w14:textId="4BEA2558" w:rsidR="00F70C05" w:rsidRPr="00FA7F1A" w:rsidRDefault="00A473DA" w:rsidP="00F70C05">
            <w:pPr>
              <w:ind w:firstLine="0"/>
              <w:jc w:val="center"/>
              <w:rPr>
                <w:lang w:eastAsia="es-CO"/>
              </w:rPr>
            </w:pPr>
            <w:r w:rsidRPr="00A473DA">
              <w:t>Urgencia de la entrega: disponibilidad de vehículos y conductores.</w:t>
            </w:r>
          </w:p>
        </w:tc>
        <w:tc>
          <w:tcPr>
            <w:tcW w:w="3397" w:type="dxa"/>
          </w:tcPr>
          <w:p w14:paraId="3E2AD118" w14:textId="77777777" w:rsidR="00A473DA" w:rsidRDefault="00A473DA" w:rsidP="00A473DA">
            <w:pPr>
              <w:ind w:firstLine="0"/>
              <w:jc w:val="center"/>
            </w:pPr>
            <w:r>
              <w:t>*Selección del vehículo</w:t>
            </w:r>
          </w:p>
          <w:p w14:paraId="762AE5DA" w14:textId="0BA45512" w:rsidR="00F70C05" w:rsidRPr="00FA7F1A" w:rsidRDefault="00A473DA" w:rsidP="00A473DA">
            <w:pPr>
              <w:ind w:firstLine="0"/>
              <w:jc w:val="center"/>
              <w:rPr>
                <w:lang w:eastAsia="es-CO"/>
              </w:rPr>
            </w:pPr>
            <w:r>
              <w:t>Volumen de almacenamiento y peso, sin afectar su rendimiento.</w:t>
            </w:r>
          </w:p>
        </w:tc>
        <w:tc>
          <w:tcPr>
            <w:tcW w:w="3402" w:type="dxa"/>
          </w:tcPr>
          <w:p w14:paraId="1F44540F" w14:textId="022715B9" w:rsidR="00F70C05" w:rsidRPr="002D0DB1" w:rsidRDefault="00A473DA" w:rsidP="00F70C05">
            <w:pPr>
              <w:ind w:firstLine="0"/>
              <w:jc w:val="center"/>
            </w:pPr>
            <w:r w:rsidRPr="00A473DA">
              <w:t>Verificar que los recursos disponibles van acorde a los recursos necesarios para satisfacer la ruta logística terrestre.</w:t>
            </w:r>
          </w:p>
        </w:tc>
      </w:tr>
    </w:tbl>
    <w:p w14:paraId="1A7EC128" w14:textId="69B84258" w:rsidR="00AA5E23" w:rsidRDefault="00AA5E23" w:rsidP="00AA5E23">
      <w:pPr>
        <w:rPr>
          <w:lang w:eastAsia="es-CO"/>
        </w:rPr>
      </w:pPr>
      <w:r>
        <w:rPr>
          <w:lang w:eastAsia="es-CO"/>
        </w:rPr>
        <w:t>*Selección de vehículos para la ruta de transporte: se deben tener en cuenta los recursos necesarios para no generar desgastes en el transporte de los productos. Ante esto, es importante realizar una selección del vehículo escogido para cada entrega, considerando dos aspectos significativos como lo son el tipo de ruta de transporte que se debe recorrer</w:t>
      </w:r>
      <w:r w:rsidR="008C753D">
        <w:rPr>
          <w:lang w:eastAsia="es-CO"/>
        </w:rPr>
        <w:t>,</w:t>
      </w:r>
      <w:r>
        <w:rPr>
          <w:lang w:eastAsia="es-CO"/>
        </w:rPr>
        <w:t xml:space="preserve"> el tipo de producto que se debe entregar.</w:t>
      </w:r>
    </w:p>
    <w:p w14:paraId="182C7291" w14:textId="307907D7" w:rsidR="00AA5E23" w:rsidRPr="00B34066" w:rsidRDefault="00AA5E23" w:rsidP="00AA5E23">
      <w:pPr>
        <w:rPr>
          <w:b/>
          <w:bCs/>
          <w:lang w:val="es-ES_tradnl" w:eastAsia="es-CO"/>
        </w:rPr>
      </w:pPr>
      <w:r w:rsidRPr="00B34066">
        <w:rPr>
          <w:b/>
          <w:bCs/>
          <w:lang w:val="es-ES_tradnl" w:eastAsia="es-CO"/>
        </w:rPr>
        <w:lastRenderedPageBreak/>
        <w:t>Fijación de puntos de entrega</w:t>
      </w:r>
      <w:r w:rsidR="00A473DA" w:rsidRPr="00B34066">
        <w:rPr>
          <w:b/>
          <w:bCs/>
          <w:lang w:val="es-ES_tradnl" w:eastAsia="es-CO"/>
        </w:rPr>
        <w:t>:</w:t>
      </w:r>
    </w:p>
    <w:p w14:paraId="7C33D66D" w14:textId="77777777" w:rsidR="00AA5E23" w:rsidRPr="00B34066" w:rsidRDefault="00AA5E23" w:rsidP="00AA5E23">
      <w:pPr>
        <w:rPr>
          <w:lang w:val="es-ES_tradnl" w:eastAsia="es-CO"/>
        </w:rPr>
      </w:pPr>
      <w:r w:rsidRPr="00B34066">
        <w:rPr>
          <w:lang w:val="es-ES_tradnl" w:eastAsia="es-CO"/>
        </w:rPr>
        <w:t>Una vez se hayan identificado y coordinado los recursos necesarios y disponibles, se identifica la ruta de entrega, es decir, la ubicación de los clientes.</w:t>
      </w:r>
    </w:p>
    <w:p w14:paraId="40E38B16" w14:textId="77777777" w:rsidR="00AA5E23" w:rsidRPr="00B34066" w:rsidRDefault="00AA5E23" w:rsidP="00AA5E23">
      <w:pPr>
        <w:rPr>
          <w:lang w:val="es-ES_tradnl" w:eastAsia="es-CO"/>
        </w:rPr>
      </w:pPr>
      <w:r w:rsidRPr="00B34066">
        <w:rPr>
          <w:lang w:val="es-ES_tradnl" w:eastAsia="es-CO"/>
        </w:rPr>
        <w:t>Para la realización de este proceso existen diversas plataformas en línea:</w:t>
      </w:r>
    </w:p>
    <w:p w14:paraId="1EE1BDAB" w14:textId="1BD5516C" w:rsidR="008452F5" w:rsidRPr="00B34066" w:rsidRDefault="00AA5E23" w:rsidP="008452F5">
      <w:pPr>
        <w:pStyle w:val="Prrafodelista"/>
        <w:numPr>
          <w:ilvl w:val="0"/>
          <w:numId w:val="456"/>
        </w:numPr>
        <w:ind w:left="1418"/>
        <w:rPr>
          <w:lang w:val="es-ES_tradnl" w:eastAsia="es-CO"/>
        </w:rPr>
      </w:pPr>
      <w:r w:rsidRPr="00B34066">
        <w:rPr>
          <w:b/>
          <w:bCs/>
          <w:lang w:val="es-ES_tradnl" w:eastAsia="es-CO"/>
        </w:rPr>
        <w:t xml:space="preserve">Sistema de Información de Costos </w:t>
      </w:r>
      <w:r w:rsidR="008C753D">
        <w:rPr>
          <w:b/>
          <w:bCs/>
          <w:lang w:val="es-ES_tradnl" w:eastAsia="es-CO"/>
        </w:rPr>
        <w:t>E</w:t>
      </w:r>
      <w:r w:rsidRPr="00B34066">
        <w:rPr>
          <w:b/>
          <w:bCs/>
          <w:lang w:val="es-ES_tradnl" w:eastAsia="es-CO"/>
        </w:rPr>
        <w:t>ficientes para el Transporte Automotor de Carga SICE-TAC</w:t>
      </w:r>
      <w:r w:rsidR="008452F5" w:rsidRPr="00B34066">
        <w:rPr>
          <w:b/>
          <w:bCs/>
          <w:lang w:val="es-ES_tradnl" w:eastAsia="es-CO"/>
        </w:rPr>
        <w:t xml:space="preserve">: </w:t>
      </w:r>
      <w:r w:rsidR="008452F5" w:rsidRPr="00B34066">
        <w:rPr>
          <w:lang w:val="es-ES_tradnl" w:eastAsia="es-CO"/>
        </w:rPr>
        <w:t>s</w:t>
      </w:r>
      <w:r w:rsidRPr="00B34066">
        <w:rPr>
          <w:lang w:val="es-ES_tradnl" w:eastAsia="es-CO"/>
        </w:rPr>
        <w:t>istema de información que permite calcular los costos operativos del transporte de conformidad con las características cada viaje: tipo de vehículo, tipo de carga, origen-destino, horas estimadas de espera, cargue y descargue.</w:t>
      </w:r>
    </w:p>
    <w:p w14:paraId="2F510756" w14:textId="60CCF8F3" w:rsidR="008452F5" w:rsidRPr="00B34066" w:rsidRDefault="00AA5E23" w:rsidP="008452F5">
      <w:pPr>
        <w:pStyle w:val="Prrafodelista"/>
        <w:numPr>
          <w:ilvl w:val="0"/>
          <w:numId w:val="456"/>
        </w:numPr>
        <w:ind w:left="1418"/>
        <w:rPr>
          <w:lang w:val="es-ES_tradnl" w:eastAsia="es-CO"/>
        </w:rPr>
      </w:pPr>
      <w:proofErr w:type="spellStart"/>
      <w:r w:rsidRPr="00B34066">
        <w:rPr>
          <w:b/>
          <w:bCs/>
          <w:lang w:val="es-ES_tradnl" w:eastAsia="es-CO"/>
        </w:rPr>
        <w:t>VesselFinder</w:t>
      </w:r>
      <w:proofErr w:type="spellEnd"/>
      <w:r w:rsidR="008452F5" w:rsidRPr="00B34066">
        <w:rPr>
          <w:b/>
          <w:bCs/>
          <w:lang w:val="es-ES_tradnl" w:eastAsia="es-CO"/>
        </w:rPr>
        <w:t>:</w:t>
      </w:r>
      <w:r w:rsidR="008452F5" w:rsidRPr="00B34066">
        <w:rPr>
          <w:lang w:val="es-ES_tradnl" w:eastAsia="es-CO"/>
        </w:rPr>
        <w:t xml:space="preserve"> e</w:t>
      </w:r>
      <w:r w:rsidRPr="00B34066">
        <w:rPr>
          <w:lang w:val="es-ES_tradnl" w:eastAsia="es-CO"/>
        </w:rPr>
        <w:t>s un localizador de barcos que muestra en tiempo real, la ubicación de todas las embarcaciones que tienen un dispositivo AIS (</w:t>
      </w:r>
      <w:r w:rsidR="00040BC8">
        <w:rPr>
          <w:lang w:val="es-ES_tradnl" w:eastAsia="es-CO"/>
        </w:rPr>
        <w:t>“</w:t>
      </w:r>
      <w:proofErr w:type="spellStart"/>
      <w:r w:rsidRPr="00040BC8">
        <w:rPr>
          <w:rStyle w:val="Extranjerismo"/>
          <w:lang w:val="es-CO"/>
        </w:rPr>
        <w:t>Automatic</w:t>
      </w:r>
      <w:proofErr w:type="spellEnd"/>
      <w:r w:rsidRPr="00040BC8">
        <w:rPr>
          <w:rStyle w:val="Extranjerismo"/>
          <w:lang w:val="es-CO"/>
        </w:rPr>
        <w:t xml:space="preserve"> </w:t>
      </w:r>
      <w:proofErr w:type="spellStart"/>
      <w:r w:rsidRPr="00040BC8">
        <w:rPr>
          <w:rStyle w:val="Extranjerismo"/>
          <w:lang w:val="es-CO"/>
        </w:rPr>
        <w:t>Identification</w:t>
      </w:r>
      <w:proofErr w:type="spellEnd"/>
      <w:r w:rsidRPr="00040BC8">
        <w:rPr>
          <w:rStyle w:val="Extranjerismo"/>
          <w:lang w:val="es-CO"/>
        </w:rPr>
        <w:t xml:space="preserve"> </w:t>
      </w:r>
      <w:proofErr w:type="spellStart"/>
      <w:r w:rsidRPr="00040BC8">
        <w:rPr>
          <w:rStyle w:val="Extranjerismo"/>
          <w:lang w:val="es-CO"/>
        </w:rPr>
        <w:t>System</w:t>
      </w:r>
      <w:proofErr w:type="spellEnd"/>
      <w:r w:rsidR="00040BC8" w:rsidRPr="00040BC8">
        <w:rPr>
          <w:rStyle w:val="Extranjerismo"/>
          <w:lang w:val="es-CO"/>
        </w:rPr>
        <w:t>”</w:t>
      </w:r>
      <w:r w:rsidRPr="00B34066">
        <w:rPr>
          <w:lang w:val="es-ES_tradnl" w:eastAsia="es-CO"/>
        </w:rPr>
        <w:t>).</w:t>
      </w:r>
    </w:p>
    <w:p w14:paraId="1A5DB554" w14:textId="77777777" w:rsidR="008452F5" w:rsidRPr="00B34066" w:rsidRDefault="00AA5E23" w:rsidP="008452F5">
      <w:pPr>
        <w:pStyle w:val="Prrafodelista"/>
        <w:numPr>
          <w:ilvl w:val="0"/>
          <w:numId w:val="456"/>
        </w:numPr>
        <w:ind w:left="1418"/>
        <w:rPr>
          <w:lang w:val="es-ES_tradnl" w:eastAsia="es-CO"/>
        </w:rPr>
      </w:pPr>
      <w:r w:rsidRPr="00B34066">
        <w:rPr>
          <w:b/>
          <w:bCs/>
          <w:lang w:val="es-ES_tradnl" w:eastAsia="es-CO"/>
        </w:rPr>
        <w:t>Flightradar24</w:t>
      </w:r>
      <w:r w:rsidR="008452F5" w:rsidRPr="00B34066">
        <w:rPr>
          <w:b/>
          <w:bCs/>
          <w:lang w:val="es-ES_tradnl" w:eastAsia="es-CO"/>
        </w:rPr>
        <w:t>:</w:t>
      </w:r>
      <w:r w:rsidR="008452F5" w:rsidRPr="00B34066">
        <w:rPr>
          <w:lang w:val="es-ES_tradnl" w:eastAsia="es-CO"/>
        </w:rPr>
        <w:t xml:space="preserve"> s</w:t>
      </w:r>
      <w:r w:rsidRPr="00B34066">
        <w:rPr>
          <w:lang w:val="es-ES_tradnl" w:eastAsia="es-CO"/>
        </w:rPr>
        <w:t>itio web diseñado para obtener información en tiempo real de las aeronaves que circulan en el espacio aéreo alrededor del mundo. Ahí se pueden tener datos como la posición del avión, altitud, rumbo, velocidad, etc.</w:t>
      </w:r>
    </w:p>
    <w:p w14:paraId="6A381368" w14:textId="25241E38" w:rsidR="00AA5E23" w:rsidRPr="00B34066" w:rsidRDefault="00AA5E23" w:rsidP="008452F5">
      <w:pPr>
        <w:pStyle w:val="Prrafodelista"/>
        <w:numPr>
          <w:ilvl w:val="0"/>
          <w:numId w:val="456"/>
        </w:numPr>
        <w:ind w:left="1418"/>
        <w:rPr>
          <w:lang w:val="es-ES_tradnl" w:eastAsia="es-CO"/>
        </w:rPr>
      </w:pPr>
      <w:proofErr w:type="spellStart"/>
      <w:r w:rsidRPr="00B34066">
        <w:rPr>
          <w:b/>
          <w:bCs/>
          <w:lang w:val="es-ES_tradnl" w:eastAsia="es-CO"/>
        </w:rPr>
        <w:t>Inrix</w:t>
      </w:r>
      <w:proofErr w:type="spellEnd"/>
      <w:r w:rsidR="008452F5" w:rsidRPr="00B34066">
        <w:rPr>
          <w:b/>
          <w:bCs/>
          <w:lang w:val="es-ES_tradnl" w:eastAsia="es-CO"/>
        </w:rPr>
        <w:t>:</w:t>
      </w:r>
      <w:r w:rsidR="008452F5" w:rsidRPr="00B34066">
        <w:rPr>
          <w:lang w:val="es-ES_tradnl" w:eastAsia="es-CO"/>
        </w:rPr>
        <w:t xml:space="preserve"> p</w:t>
      </w:r>
      <w:r w:rsidRPr="00B34066">
        <w:rPr>
          <w:lang w:val="es-ES_tradnl" w:eastAsia="es-CO"/>
        </w:rPr>
        <w:t xml:space="preserve">roporciona datos y análisis basados en la ubicación, como tráfico y estacionamiento, a fabricantes de automóviles, ciudades y autoridades viales de todo el mundo, y en aplicaciones de navegación paso a paso como Google </w:t>
      </w:r>
      <w:proofErr w:type="spellStart"/>
      <w:r w:rsidRPr="00B34066">
        <w:rPr>
          <w:lang w:val="es-ES_tradnl" w:eastAsia="es-CO"/>
        </w:rPr>
        <w:t>Waze</w:t>
      </w:r>
      <w:proofErr w:type="spellEnd"/>
      <w:r w:rsidRPr="00B34066">
        <w:rPr>
          <w:lang w:val="es-ES_tradnl" w:eastAsia="es-CO"/>
        </w:rPr>
        <w:t>.</w:t>
      </w:r>
    </w:p>
    <w:p w14:paraId="044D5DBE" w14:textId="77777777" w:rsidR="00AA5E23" w:rsidRDefault="00AA5E23" w:rsidP="00AA5E23">
      <w:pPr>
        <w:rPr>
          <w:lang w:val="es-ES_tradnl" w:eastAsia="es-CO"/>
        </w:rPr>
      </w:pPr>
    </w:p>
    <w:p w14:paraId="1B88CBEF" w14:textId="77777777" w:rsidR="009D4ACB" w:rsidRPr="00B34066" w:rsidRDefault="009D4ACB" w:rsidP="00AA5E23">
      <w:pPr>
        <w:rPr>
          <w:lang w:val="es-ES_tradnl" w:eastAsia="es-CO"/>
        </w:rPr>
      </w:pPr>
    </w:p>
    <w:p w14:paraId="2711F726" w14:textId="75A80682" w:rsidR="00AA5E23" w:rsidRPr="00B34066" w:rsidRDefault="00AA5E23" w:rsidP="00AA5E23">
      <w:pPr>
        <w:rPr>
          <w:b/>
          <w:bCs/>
          <w:lang w:val="es-ES_tradnl" w:eastAsia="es-CO"/>
        </w:rPr>
      </w:pPr>
      <w:r w:rsidRPr="00B34066">
        <w:rPr>
          <w:b/>
          <w:bCs/>
          <w:lang w:val="es-ES_tradnl" w:eastAsia="es-CO"/>
        </w:rPr>
        <w:lastRenderedPageBreak/>
        <w:t>Planeación de la ruta logística</w:t>
      </w:r>
      <w:r w:rsidR="008452F5" w:rsidRPr="00B34066">
        <w:rPr>
          <w:b/>
          <w:bCs/>
          <w:lang w:val="es-ES_tradnl" w:eastAsia="es-CO"/>
        </w:rPr>
        <w:t>:</w:t>
      </w:r>
    </w:p>
    <w:p w14:paraId="77433E53" w14:textId="32777D76" w:rsidR="00AA5E23" w:rsidRDefault="00AA5E23" w:rsidP="00AA5E23">
      <w:pPr>
        <w:rPr>
          <w:lang w:eastAsia="es-CO"/>
        </w:rPr>
      </w:pPr>
      <w:r w:rsidRPr="00B34066">
        <w:rPr>
          <w:lang w:val="es-ES_tradnl" w:eastAsia="es-CO"/>
        </w:rPr>
        <w:t>Con la información clave, se procede a planificar la ruta logística. En este paso se deben tener en cuenta aspectos fundamentales</w:t>
      </w:r>
      <w:r>
        <w:rPr>
          <w:lang w:eastAsia="es-CO"/>
        </w:rPr>
        <w:t xml:space="preserve"> como </w:t>
      </w:r>
      <w:r w:rsidRPr="00040BC8">
        <w:rPr>
          <w:b/>
          <w:bCs/>
          <w:lang w:eastAsia="es-CO"/>
        </w:rPr>
        <w:t>la selección de las rutas de transporte con criterios de capacidad y niveles de servicio</w:t>
      </w:r>
      <w:r w:rsidR="00040BC8">
        <w:rPr>
          <w:lang w:eastAsia="es-CO"/>
        </w:rPr>
        <w:t>,</w:t>
      </w:r>
      <w:r>
        <w:rPr>
          <w:lang w:eastAsia="es-CO"/>
        </w:rPr>
        <w:t xml:space="preserve"> en donde los planes de ruta son generados considerando la trayectoria con menos distancia y menor tiempo recorrido, con el objetivo de minimizar costos operativos, desgaste de equipos de transporte y personal. Además, se deben tener en cuenta las características de la flota en cuanto a capacidad de carga (volumen y peso), tamaño de los vehículos, ya que la configuración de la infraestructura vial de las urbes es muy específica en determinadas zonas (vías con un solo carril y bidireccionales, pendientes altas, condiciones de seguridad, etc.).</w:t>
      </w:r>
    </w:p>
    <w:p w14:paraId="4261EBA3" w14:textId="3A5B4F19" w:rsidR="00AA5E23" w:rsidRDefault="00AA5E23" w:rsidP="00045B11">
      <w:pPr>
        <w:pStyle w:val="Ttulo2"/>
      </w:pPr>
      <w:bookmarkStart w:id="6" w:name="_Toc146149675"/>
      <w:r>
        <w:t>Entidades que regulan el transporte en Colombia</w:t>
      </w:r>
      <w:bookmarkEnd w:id="6"/>
    </w:p>
    <w:p w14:paraId="41999E30" w14:textId="77777777" w:rsidR="00AA5E23" w:rsidRDefault="00AA5E23" w:rsidP="00AA5E23">
      <w:pPr>
        <w:rPr>
          <w:lang w:eastAsia="es-CO"/>
        </w:rPr>
      </w:pPr>
      <w:r>
        <w:rPr>
          <w:lang w:eastAsia="es-CO"/>
        </w:rPr>
        <w:t>El organismo gubernamental regulador del transporte en Colombia es el Ministerio de Transporte, de conformidad con el Decreto 087 de 2011, donde se modifica la estructura del Ministerio y se determinan las funciones de sus dependencias. Además, es el ente de Gobierno encargado de formular y adoptar las políticas, planes, programas, proyectos y regulación económica del transporte, el tránsito y la infraestructura, en los modos carretero, marítimo, fluvial, férreo, fluvial y aéreo del país.</w:t>
      </w:r>
    </w:p>
    <w:p w14:paraId="36A0D559" w14:textId="77777777" w:rsidR="00AA5E23" w:rsidRDefault="00AA5E23" w:rsidP="00AA5E23">
      <w:pPr>
        <w:rPr>
          <w:lang w:eastAsia="es-CO"/>
        </w:rPr>
      </w:pPr>
      <w:r>
        <w:rPr>
          <w:lang w:eastAsia="es-CO"/>
        </w:rPr>
        <w:t>Dentro de las instituciones dirigidas están:</w:t>
      </w:r>
    </w:p>
    <w:p w14:paraId="615C2C62" w14:textId="77777777" w:rsidR="00AA5E23" w:rsidRDefault="00AA5E23" w:rsidP="008978AF">
      <w:pPr>
        <w:pStyle w:val="Prrafodelista"/>
        <w:numPr>
          <w:ilvl w:val="0"/>
          <w:numId w:val="457"/>
        </w:numPr>
        <w:rPr>
          <w:lang w:eastAsia="es-CO"/>
        </w:rPr>
      </w:pPr>
      <w:r>
        <w:rPr>
          <w:lang w:eastAsia="es-CO"/>
        </w:rPr>
        <w:t xml:space="preserve">Policía de </w:t>
      </w:r>
      <w:proofErr w:type="spellStart"/>
      <w:r>
        <w:rPr>
          <w:lang w:eastAsia="es-CO"/>
        </w:rPr>
        <w:t>carreteras</w:t>
      </w:r>
      <w:proofErr w:type="spellEnd"/>
      <w:r>
        <w:rPr>
          <w:lang w:eastAsia="es-CO"/>
        </w:rPr>
        <w:t>.</w:t>
      </w:r>
    </w:p>
    <w:p w14:paraId="281F86CB" w14:textId="77777777" w:rsidR="00AA5E23" w:rsidRDefault="00AA5E23" w:rsidP="008978AF">
      <w:pPr>
        <w:pStyle w:val="Prrafodelista"/>
        <w:numPr>
          <w:ilvl w:val="0"/>
          <w:numId w:val="457"/>
        </w:numPr>
        <w:rPr>
          <w:lang w:eastAsia="es-CO"/>
        </w:rPr>
      </w:pPr>
      <w:r>
        <w:rPr>
          <w:lang w:eastAsia="es-CO"/>
        </w:rPr>
        <w:t>Policía fluvial.</w:t>
      </w:r>
    </w:p>
    <w:p w14:paraId="5C82CF65" w14:textId="77777777" w:rsidR="00AA5E23" w:rsidRPr="00C446C1" w:rsidRDefault="00AA5E23" w:rsidP="008978AF">
      <w:pPr>
        <w:pStyle w:val="Prrafodelista"/>
        <w:numPr>
          <w:ilvl w:val="0"/>
          <w:numId w:val="457"/>
        </w:numPr>
        <w:rPr>
          <w:lang w:val="es-CO" w:eastAsia="es-CO"/>
        </w:rPr>
      </w:pPr>
      <w:r w:rsidRPr="00C446C1">
        <w:rPr>
          <w:lang w:val="es-CO" w:eastAsia="es-CO"/>
        </w:rPr>
        <w:lastRenderedPageBreak/>
        <w:t>Unidad Administrativa Especial de Aeronáutica Civil - Policía Aeroportuaria.</w:t>
      </w:r>
    </w:p>
    <w:p w14:paraId="215B31A1" w14:textId="77777777" w:rsidR="00AA5E23" w:rsidRPr="00C446C1" w:rsidRDefault="00AA5E23" w:rsidP="008978AF">
      <w:pPr>
        <w:pStyle w:val="Prrafodelista"/>
        <w:numPr>
          <w:ilvl w:val="0"/>
          <w:numId w:val="457"/>
        </w:numPr>
        <w:rPr>
          <w:lang w:val="es-CO" w:eastAsia="es-CO"/>
        </w:rPr>
      </w:pPr>
      <w:r w:rsidRPr="00C446C1">
        <w:rPr>
          <w:lang w:val="es-CO" w:eastAsia="es-CO"/>
        </w:rPr>
        <w:t>Dirección General Marítima -DIMAR– Ministerio de Defensa Nacional.</w:t>
      </w:r>
    </w:p>
    <w:p w14:paraId="428BC275" w14:textId="77777777" w:rsidR="00AA5E23" w:rsidRPr="00C446C1" w:rsidRDefault="00AA5E23" w:rsidP="008978AF">
      <w:pPr>
        <w:pStyle w:val="Prrafodelista"/>
        <w:numPr>
          <w:ilvl w:val="0"/>
          <w:numId w:val="457"/>
        </w:numPr>
        <w:rPr>
          <w:lang w:val="es-CO" w:eastAsia="es-CO"/>
        </w:rPr>
      </w:pPr>
      <w:r w:rsidRPr="00C446C1">
        <w:rPr>
          <w:lang w:val="es-CO" w:eastAsia="es-CO"/>
        </w:rPr>
        <w:t>Dirección General de Transporte Fluvial – Inspecciones fluviales.</w:t>
      </w:r>
    </w:p>
    <w:p w14:paraId="23882EF0" w14:textId="77777777" w:rsidR="00AA5E23" w:rsidRPr="00B34066" w:rsidRDefault="00AA5E23" w:rsidP="00AA5E23">
      <w:pPr>
        <w:rPr>
          <w:lang w:val="es-ES_tradnl" w:eastAsia="es-CO"/>
        </w:rPr>
      </w:pPr>
      <w:r>
        <w:rPr>
          <w:lang w:eastAsia="es-CO"/>
        </w:rPr>
        <w:t xml:space="preserve">El Ministerio de </w:t>
      </w:r>
      <w:r w:rsidRPr="00B34066">
        <w:rPr>
          <w:lang w:val="es-ES_tradnl" w:eastAsia="es-CO"/>
        </w:rPr>
        <w:t>Transporte como órgano regulador de nivel central está constituido por el Instituto Nacional de Vías (</w:t>
      </w:r>
      <w:proofErr w:type="spellStart"/>
      <w:r w:rsidRPr="00B34066">
        <w:rPr>
          <w:lang w:val="es-ES_tradnl" w:eastAsia="es-CO"/>
        </w:rPr>
        <w:t>Invías</w:t>
      </w:r>
      <w:proofErr w:type="spellEnd"/>
      <w:r w:rsidRPr="00B34066">
        <w:rPr>
          <w:lang w:val="es-ES_tradnl" w:eastAsia="es-CO"/>
        </w:rPr>
        <w:t>), la Agencia Nacional de Infraestructura (ANI), la Unidad Administrativa Especial de Aeronáutica Civil (Aerocivil), la Superintendencia de Puertos y Transporte (</w:t>
      </w:r>
      <w:proofErr w:type="spellStart"/>
      <w:r w:rsidRPr="00B34066">
        <w:rPr>
          <w:lang w:val="es-ES_tradnl" w:eastAsia="es-CO"/>
        </w:rPr>
        <w:t>Supertransporte</w:t>
      </w:r>
      <w:proofErr w:type="spellEnd"/>
      <w:r w:rsidRPr="00B34066">
        <w:rPr>
          <w:lang w:val="es-ES_tradnl" w:eastAsia="es-CO"/>
        </w:rPr>
        <w:t>) y la Agencia Nacional de Seguridad Vial (ANSV).</w:t>
      </w:r>
    </w:p>
    <w:p w14:paraId="774E274A" w14:textId="3C535D36" w:rsidR="00AA5E23" w:rsidRPr="00B34066" w:rsidRDefault="00720872" w:rsidP="00AA5E23">
      <w:pPr>
        <w:rPr>
          <w:lang w:val="es-ES_tradnl" w:eastAsia="es-CO"/>
        </w:rPr>
      </w:pPr>
      <w:r w:rsidRPr="00B34066">
        <w:rPr>
          <w:lang w:val="es-ES_tradnl" w:eastAsia="es-CO"/>
        </w:rPr>
        <w:t>A continuación,</w:t>
      </w:r>
      <w:r w:rsidR="00AA5E23" w:rsidRPr="00B34066">
        <w:rPr>
          <w:lang w:val="es-ES_tradnl" w:eastAsia="es-CO"/>
        </w:rPr>
        <w:t xml:space="preserve"> se identifican con claridad las dos instancias que regulan a nivel general el transporte en Colombia, si se requiere más información de cada una de ellas se puede ir al sitio web en donde reposa toda la información:</w:t>
      </w:r>
    </w:p>
    <w:p w14:paraId="2828FC48" w14:textId="77777777" w:rsidR="00152F89" w:rsidRPr="00B34066" w:rsidRDefault="00AA5E23" w:rsidP="00152F89">
      <w:pPr>
        <w:pStyle w:val="Prrafodelista"/>
        <w:numPr>
          <w:ilvl w:val="0"/>
          <w:numId w:val="458"/>
        </w:numPr>
        <w:ind w:left="1418"/>
        <w:rPr>
          <w:b/>
          <w:bCs/>
          <w:lang w:val="es-ES_tradnl" w:eastAsia="es-CO"/>
        </w:rPr>
      </w:pPr>
      <w:r w:rsidRPr="00B34066">
        <w:rPr>
          <w:b/>
          <w:bCs/>
          <w:lang w:val="es-ES_tradnl" w:eastAsia="es-CO"/>
        </w:rPr>
        <w:t>Unidad Administrativa Especial</w:t>
      </w:r>
      <w:r w:rsidR="00152F89" w:rsidRPr="00B34066">
        <w:rPr>
          <w:b/>
          <w:bCs/>
          <w:lang w:val="es-ES_tradnl" w:eastAsia="es-CO"/>
        </w:rPr>
        <w:t xml:space="preserve"> </w:t>
      </w:r>
      <w:r w:rsidRPr="00B34066">
        <w:rPr>
          <w:b/>
          <w:bCs/>
          <w:lang w:val="es-ES_tradnl" w:eastAsia="es-CO"/>
        </w:rPr>
        <w:t>de Aeronáutica Civil (Aerocivil)</w:t>
      </w:r>
      <w:r w:rsidR="00152F89" w:rsidRPr="00B34066">
        <w:rPr>
          <w:b/>
          <w:bCs/>
          <w:lang w:val="es-ES_tradnl" w:eastAsia="es-CO"/>
        </w:rPr>
        <w:t xml:space="preserve">: </w:t>
      </w:r>
      <w:r w:rsidR="00152F89" w:rsidRPr="00B34066">
        <w:rPr>
          <w:lang w:val="es-ES_tradnl" w:eastAsia="es-CO"/>
        </w:rPr>
        <w:t>r</w:t>
      </w:r>
      <w:r w:rsidRPr="00B34066">
        <w:rPr>
          <w:lang w:val="es-ES_tradnl" w:eastAsia="es-CO"/>
        </w:rPr>
        <w:t>ealiza las funciones propias de autoridad de la aviación civil en Colombia, donde garantiza el desarrollo de la actividad aérea y de la industria aeronáutica colombiana, constituida sobre criterios de seguridad por medio del ejercicio de las facultades asignadas; certificación y licenciamiento, reglamentación aeronáutica, seguimiento y control con propiedades de régimen sancionatorio.</w:t>
      </w:r>
    </w:p>
    <w:p w14:paraId="6AE9029C" w14:textId="3C27841A" w:rsidR="00B12B7A" w:rsidRPr="00B34066" w:rsidRDefault="00AA5E23" w:rsidP="00152F89">
      <w:pPr>
        <w:pStyle w:val="Prrafodelista"/>
        <w:numPr>
          <w:ilvl w:val="0"/>
          <w:numId w:val="458"/>
        </w:numPr>
        <w:ind w:left="1418"/>
        <w:rPr>
          <w:b/>
          <w:bCs/>
          <w:lang w:val="es-ES_tradnl" w:eastAsia="es-CO"/>
        </w:rPr>
      </w:pPr>
      <w:r w:rsidRPr="00B34066">
        <w:rPr>
          <w:b/>
          <w:bCs/>
          <w:lang w:val="es-ES_tradnl" w:eastAsia="es-CO"/>
        </w:rPr>
        <w:t>Superintendencia de Puertos y</w:t>
      </w:r>
      <w:r w:rsidR="00152F89" w:rsidRPr="00B34066">
        <w:rPr>
          <w:b/>
          <w:bCs/>
          <w:lang w:val="es-ES_tradnl" w:eastAsia="es-CO"/>
        </w:rPr>
        <w:t xml:space="preserve"> </w:t>
      </w:r>
      <w:r w:rsidRPr="00B34066">
        <w:rPr>
          <w:b/>
          <w:bCs/>
          <w:lang w:val="es-ES_tradnl" w:eastAsia="es-CO"/>
        </w:rPr>
        <w:t>Transporte (</w:t>
      </w:r>
      <w:proofErr w:type="spellStart"/>
      <w:r w:rsidRPr="00B34066">
        <w:rPr>
          <w:b/>
          <w:bCs/>
          <w:lang w:val="es-ES_tradnl" w:eastAsia="es-CO"/>
        </w:rPr>
        <w:t>Supertransporte</w:t>
      </w:r>
      <w:proofErr w:type="spellEnd"/>
      <w:r w:rsidRPr="00B34066">
        <w:rPr>
          <w:b/>
          <w:bCs/>
          <w:lang w:val="es-ES_tradnl" w:eastAsia="es-CO"/>
        </w:rPr>
        <w:t>)</w:t>
      </w:r>
      <w:r w:rsidR="00152F89" w:rsidRPr="00B34066">
        <w:rPr>
          <w:b/>
          <w:bCs/>
          <w:lang w:val="es-ES_tradnl" w:eastAsia="es-CO"/>
        </w:rPr>
        <w:t>:</w:t>
      </w:r>
      <w:r w:rsidR="00152F89" w:rsidRPr="00B34066">
        <w:rPr>
          <w:lang w:val="es-ES_tradnl" w:eastAsia="es-CO"/>
        </w:rPr>
        <w:t xml:space="preserve"> e</w:t>
      </w:r>
      <w:r w:rsidRPr="00B34066">
        <w:rPr>
          <w:lang w:val="es-ES_tradnl" w:eastAsia="es-CO"/>
        </w:rPr>
        <w:t>s la encargada de inspeccionar, vigilar y controlar la prestación del servicio del transporte marítimo, fluvial, terrestre, férreo, y aéreo en el país, en temas relacionados con la infraestructura y los servicios ofrecidos.</w:t>
      </w:r>
    </w:p>
    <w:p w14:paraId="15DC18AC" w14:textId="1BBE0A22" w:rsidR="000E752C" w:rsidRPr="0084616F" w:rsidRDefault="00045B11" w:rsidP="000E752C">
      <w:pPr>
        <w:pStyle w:val="Ttulo1"/>
        <w:rPr>
          <w:lang w:val="es-ES_tradnl"/>
        </w:rPr>
      </w:pPr>
      <w:bookmarkStart w:id="7" w:name="_Toc146149676"/>
      <w:r w:rsidRPr="00045B11">
        <w:rPr>
          <w:lang w:val="es-ES_tradnl"/>
        </w:rPr>
        <w:lastRenderedPageBreak/>
        <w:t>Requerimientos de la distribución de mercancías</w:t>
      </w:r>
      <w:bookmarkEnd w:id="7"/>
      <w:r w:rsidR="00885EB5" w:rsidRPr="0084616F">
        <w:rPr>
          <w:lang w:val="es-ES_tradnl"/>
        </w:rPr>
        <w:t xml:space="preserve"> </w:t>
      </w:r>
    </w:p>
    <w:p w14:paraId="7B20D469" w14:textId="155617C7" w:rsidR="00045B11" w:rsidRPr="00045B11" w:rsidRDefault="00045B11" w:rsidP="00045B11">
      <w:pPr>
        <w:rPr>
          <w:lang w:val="es-ES_tradnl" w:eastAsia="es-CO"/>
        </w:rPr>
      </w:pPr>
      <w:r w:rsidRPr="00045B11">
        <w:rPr>
          <w:lang w:val="es-ES_tradnl" w:eastAsia="es-CO"/>
        </w:rPr>
        <w:t>La distribución de mercancías es uno de los elementos propios del proceso logístico en su conjunto, m</w:t>
      </w:r>
      <w:r w:rsidR="00040BC8">
        <w:rPr>
          <w:lang w:val="es-ES_tradnl" w:eastAsia="es-CO"/>
        </w:rPr>
        <w:t>á</w:t>
      </w:r>
      <w:r w:rsidRPr="00045B11">
        <w:rPr>
          <w:lang w:val="es-ES_tradnl" w:eastAsia="es-CO"/>
        </w:rPr>
        <w:t>s no es, en sí mismo, toda la actividad logística. Este se encamina a planificar y controlar todo el movimiento de mercancías físicas (materias primas, producto semielaborado, producto terminado) desde el lugar de fabricación hasta el sitio establecido para la entrega. A grandes rasgos, se pueden distinguir dos tipos de distribución de mercancías o de transporte, a saber:</w:t>
      </w:r>
    </w:p>
    <w:p w14:paraId="3581AA18" w14:textId="54C4DA96" w:rsidR="00045B11" w:rsidRPr="00045B11" w:rsidRDefault="00045B11" w:rsidP="00045B11">
      <w:pPr>
        <w:pStyle w:val="Prrafodelista"/>
        <w:numPr>
          <w:ilvl w:val="0"/>
          <w:numId w:val="459"/>
        </w:numPr>
        <w:rPr>
          <w:lang w:val="es-ES_tradnl" w:eastAsia="es-CO"/>
        </w:rPr>
      </w:pPr>
      <w:r w:rsidRPr="00045B11">
        <w:rPr>
          <w:b/>
          <w:bCs/>
          <w:lang w:val="es-ES_tradnl" w:eastAsia="es-CO"/>
        </w:rPr>
        <w:t>Transporte interno:</w:t>
      </w:r>
      <w:r w:rsidRPr="00045B11">
        <w:rPr>
          <w:lang w:val="es-ES_tradnl" w:eastAsia="es-CO"/>
        </w:rPr>
        <w:t xml:space="preserve"> se realiza dentro de la propia empresa.  </w:t>
      </w:r>
    </w:p>
    <w:p w14:paraId="4A672E90" w14:textId="03CBE712" w:rsidR="00045B11" w:rsidRPr="00045B11" w:rsidRDefault="00045B11" w:rsidP="00045B11">
      <w:pPr>
        <w:pStyle w:val="Prrafodelista"/>
        <w:numPr>
          <w:ilvl w:val="0"/>
          <w:numId w:val="459"/>
        </w:numPr>
        <w:rPr>
          <w:lang w:val="es-ES_tradnl" w:eastAsia="es-CO"/>
        </w:rPr>
      </w:pPr>
      <w:r w:rsidRPr="00045B11">
        <w:rPr>
          <w:b/>
          <w:bCs/>
          <w:lang w:val="es-ES_tradnl" w:eastAsia="es-CO"/>
        </w:rPr>
        <w:t>Transporte externo:</w:t>
      </w:r>
      <w:r w:rsidRPr="00045B11">
        <w:rPr>
          <w:lang w:val="es-ES_tradnl" w:eastAsia="es-CO"/>
        </w:rPr>
        <w:t xml:space="preserve"> hace referencia a cuando el producto sale de la empresa al punto establecido por el consumidor final.</w:t>
      </w:r>
    </w:p>
    <w:p w14:paraId="73722DF7" w14:textId="1AE7369F" w:rsidR="00045B11" w:rsidRPr="00045B11" w:rsidRDefault="00045B11" w:rsidP="00045B11">
      <w:pPr>
        <w:pStyle w:val="Ttulo2"/>
      </w:pPr>
      <w:bookmarkStart w:id="8" w:name="_Toc146149677"/>
      <w:r w:rsidRPr="00045B11">
        <w:t>Necesidades de clientes, proveedores, importadores y exportadores</w:t>
      </w:r>
      <w:bookmarkEnd w:id="8"/>
    </w:p>
    <w:p w14:paraId="6944EA3F" w14:textId="77777777" w:rsidR="00045B11" w:rsidRPr="00045B11" w:rsidRDefault="00045B11" w:rsidP="00045B11">
      <w:pPr>
        <w:rPr>
          <w:lang w:val="es-ES_tradnl" w:eastAsia="es-CO"/>
        </w:rPr>
      </w:pPr>
      <w:r w:rsidRPr="00045B11">
        <w:rPr>
          <w:lang w:val="es-ES_tradnl" w:eastAsia="es-CO"/>
        </w:rPr>
        <w:t>Uno de los aspectos más relevantes es seleccionar el nicho adecuado, donde dependiendo de la naturaleza de la empresa, se pueden encontrar los recursos necesarios para cumplir con la propuesta misional, para ello, las empresas deben considerar las amenazas y oportunidades presentes en el mercado.</w:t>
      </w:r>
    </w:p>
    <w:p w14:paraId="600702A3" w14:textId="77777777" w:rsidR="00045B11" w:rsidRPr="00045B11" w:rsidRDefault="00045B11" w:rsidP="00045B11">
      <w:pPr>
        <w:rPr>
          <w:lang w:val="es-ES_tradnl" w:eastAsia="es-CO"/>
        </w:rPr>
      </w:pPr>
      <w:r w:rsidRPr="00045B11">
        <w:rPr>
          <w:lang w:val="es-ES_tradnl" w:eastAsia="es-CO"/>
        </w:rPr>
        <w:t>Desde el punto de vista de los clientes, las necesidades presentes en su nicho son la disponibilidad inmediata del producto adquirido, la calidad y el costo por el cual se accede a la mercancía. Los proveedores, por su parte, tienen inconvenientes al momento de entregar sus materias primas en los almacenes de la empresa; generalmente, los encargados de recepcionar las mercancías no cuentan con espacio para el bodegaje y el tiempo del trámite es prolongado mientras se verifica el estado y condición de la entrega.</w:t>
      </w:r>
    </w:p>
    <w:p w14:paraId="1126BBDD" w14:textId="77777777" w:rsidR="00045B11" w:rsidRPr="00045B11" w:rsidRDefault="00045B11" w:rsidP="00045B11">
      <w:pPr>
        <w:rPr>
          <w:lang w:val="es-ES_tradnl" w:eastAsia="es-CO"/>
        </w:rPr>
      </w:pPr>
      <w:r w:rsidRPr="00045B11">
        <w:rPr>
          <w:lang w:val="es-ES_tradnl" w:eastAsia="es-CO"/>
        </w:rPr>
        <w:lastRenderedPageBreak/>
        <w:t>Las necesidades que afrontan los exportadores están asociadas al componente sociodemográfico del lugar de destino, como el desconocimiento de la cultura de negocios, entrar a la actividad exportadora por casualidad sin tener un plan definido de exportación y crecimiento de la compañía que supla los requerimientos del cliente. Los importadores experimentan la necesidad de solucionar barreras como el incremento en el cambio de la divisa, el idioma, tiempos de entrega y trámites aduaneros.</w:t>
      </w:r>
    </w:p>
    <w:p w14:paraId="5CE80387" w14:textId="488801DC" w:rsidR="00045B11" w:rsidRPr="00045B11" w:rsidRDefault="00045B11" w:rsidP="00D37B15">
      <w:pPr>
        <w:pStyle w:val="Ttulo2"/>
      </w:pPr>
      <w:bookmarkStart w:id="9" w:name="_Toc146149678"/>
      <w:r w:rsidRPr="00045B11">
        <w:t>Sistema de distribución - Funciones</w:t>
      </w:r>
      <w:bookmarkEnd w:id="9"/>
    </w:p>
    <w:p w14:paraId="4BDC3313" w14:textId="77777777" w:rsidR="00045B11" w:rsidRPr="00045B11" w:rsidRDefault="00045B11" w:rsidP="00045B11">
      <w:pPr>
        <w:rPr>
          <w:lang w:val="es-ES_tradnl" w:eastAsia="es-CO"/>
        </w:rPr>
      </w:pPr>
      <w:r w:rsidRPr="00045B11">
        <w:rPr>
          <w:lang w:val="es-ES_tradnl" w:eastAsia="es-CO"/>
        </w:rPr>
        <w:t>En el cumplimiento del objetivo de la distribución física es necesario poner en práctica las siguientes funciones y modelos:</w:t>
      </w:r>
    </w:p>
    <w:p w14:paraId="741E90D2" w14:textId="77777777" w:rsidR="00045B11" w:rsidRPr="00D37B15" w:rsidRDefault="00045B11" w:rsidP="00045B11">
      <w:pPr>
        <w:rPr>
          <w:b/>
          <w:bCs/>
          <w:lang w:val="es-ES_tradnl" w:eastAsia="es-CO"/>
        </w:rPr>
      </w:pPr>
      <w:r w:rsidRPr="00D37B15">
        <w:rPr>
          <w:b/>
          <w:bCs/>
          <w:lang w:val="es-ES_tradnl" w:eastAsia="es-CO"/>
        </w:rPr>
        <w:t>Funciones del proceso de distribución</w:t>
      </w:r>
    </w:p>
    <w:p w14:paraId="53A6BA7B" w14:textId="77777777" w:rsidR="00045B11" w:rsidRPr="00045B11" w:rsidRDefault="00045B11" w:rsidP="00045B11">
      <w:pPr>
        <w:rPr>
          <w:lang w:val="es-ES_tradnl" w:eastAsia="es-CO"/>
        </w:rPr>
      </w:pPr>
      <w:r w:rsidRPr="00045B11">
        <w:rPr>
          <w:lang w:val="es-ES_tradnl" w:eastAsia="es-CO"/>
        </w:rPr>
        <w:t>Para Mora, (2014) “las funciones y objetivos del proceso de distribución, se cumplen a través de una serie de actividades cruciales dentro de la cadena de suministro que son controlables”. A continuación, se manifiestan algunas de esas funciones.</w:t>
      </w:r>
    </w:p>
    <w:p w14:paraId="0577AFB6" w14:textId="77777777" w:rsidR="00D37B15" w:rsidRDefault="00045B11" w:rsidP="00D37B15">
      <w:pPr>
        <w:pStyle w:val="Prrafodelista"/>
        <w:numPr>
          <w:ilvl w:val="0"/>
          <w:numId w:val="460"/>
        </w:numPr>
        <w:ind w:left="1418"/>
        <w:rPr>
          <w:lang w:val="es-ES_tradnl" w:eastAsia="es-CO"/>
        </w:rPr>
      </w:pPr>
      <w:r w:rsidRPr="00D37B15">
        <w:rPr>
          <w:b/>
          <w:bCs/>
          <w:lang w:val="es-ES_tradnl" w:eastAsia="es-CO"/>
        </w:rPr>
        <w:t>Estimación de la demanda</w:t>
      </w:r>
      <w:r w:rsidR="00D37B15" w:rsidRPr="00D37B15">
        <w:rPr>
          <w:b/>
          <w:bCs/>
          <w:lang w:val="es-ES_tradnl" w:eastAsia="es-CO"/>
        </w:rPr>
        <w:t>:</w:t>
      </w:r>
      <w:r w:rsidR="00D37B15">
        <w:rPr>
          <w:lang w:val="es-ES_tradnl" w:eastAsia="es-CO"/>
        </w:rPr>
        <w:t xml:space="preserve"> c</w:t>
      </w:r>
      <w:r w:rsidRPr="00D37B15">
        <w:rPr>
          <w:lang w:val="es-ES_tradnl" w:eastAsia="es-CO"/>
        </w:rPr>
        <w:t>omo plan de negocios hace referencia a la predicción en el estado comportamental de los consumidores en relación con los productos y servicios a futuro.</w:t>
      </w:r>
    </w:p>
    <w:p w14:paraId="1C9A0E09" w14:textId="77777777" w:rsidR="00D37B15" w:rsidRDefault="00045B11" w:rsidP="00D37B15">
      <w:pPr>
        <w:pStyle w:val="Prrafodelista"/>
        <w:numPr>
          <w:ilvl w:val="0"/>
          <w:numId w:val="460"/>
        </w:numPr>
        <w:ind w:left="1418"/>
        <w:rPr>
          <w:lang w:val="es-ES_tradnl" w:eastAsia="es-CO"/>
        </w:rPr>
      </w:pPr>
      <w:r w:rsidRPr="00D37B15">
        <w:rPr>
          <w:b/>
          <w:bCs/>
          <w:lang w:val="es-ES_tradnl" w:eastAsia="es-CO"/>
        </w:rPr>
        <w:t>Procesamiento de pedidos</w:t>
      </w:r>
      <w:r w:rsidR="00D37B15" w:rsidRPr="00D37B15">
        <w:rPr>
          <w:b/>
          <w:bCs/>
          <w:lang w:val="es-ES_tradnl" w:eastAsia="es-CO"/>
        </w:rPr>
        <w:t>:</w:t>
      </w:r>
      <w:r w:rsidR="00D37B15">
        <w:rPr>
          <w:lang w:val="es-ES_tradnl" w:eastAsia="es-CO"/>
        </w:rPr>
        <w:t xml:space="preserve"> s</w:t>
      </w:r>
      <w:r w:rsidR="00D37B15" w:rsidRPr="00D37B15">
        <w:rPr>
          <w:lang w:val="es-ES_tradnl" w:eastAsia="es-CO"/>
        </w:rPr>
        <w:t>on las actividades asociadas al proceso de órdenes de compra.</w:t>
      </w:r>
    </w:p>
    <w:p w14:paraId="00D6CB29" w14:textId="77777777" w:rsidR="00D37B15" w:rsidRDefault="00045B11" w:rsidP="00D37B15">
      <w:pPr>
        <w:pStyle w:val="Prrafodelista"/>
        <w:numPr>
          <w:ilvl w:val="0"/>
          <w:numId w:val="460"/>
        </w:numPr>
        <w:ind w:left="1418"/>
        <w:rPr>
          <w:lang w:val="es-ES_tradnl" w:eastAsia="es-CO"/>
        </w:rPr>
      </w:pPr>
      <w:r w:rsidRPr="00D37B15">
        <w:rPr>
          <w:b/>
          <w:bCs/>
          <w:lang w:val="es-ES_tradnl" w:eastAsia="es-CO"/>
        </w:rPr>
        <w:t>Gestión de pedidos</w:t>
      </w:r>
      <w:r w:rsidR="00D37B15" w:rsidRPr="00D37B15">
        <w:rPr>
          <w:b/>
          <w:bCs/>
          <w:lang w:val="es-ES_tradnl" w:eastAsia="es-CO"/>
        </w:rPr>
        <w:t>:</w:t>
      </w:r>
      <w:r w:rsidR="00D37B15">
        <w:rPr>
          <w:lang w:val="es-ES_tradnl" w:eastAsia="es-CO"/>
        </w:rPr>
        <w:t xml:space="preserve"> h</w:t>
      </w:r>
      <w:r w:rsidR="00D37B15" w:rsidRPr="00D37B15">
        <w:rPr>
          <w:lang w:val="es-ES_tradnl" w:eastAsia="es-CO"/>
        </w:rPr>
        <w:t>ace referencia al control y vigilancia de las entradas y salidas de las mercancías presentes en el inventario del almacén.</w:t>
      </w:r>
    </w:p>
    <w:p w14:paraId="13CE0439" w14:textId="77777777" w:rsidR="00D37B15" w:rsidRDefault="00045B11" w:rsidP="00D37B15">
      <w:pPr>
        <w:pStyle w:val="Prrafodelista"/>
        <w:numPr>
          <w:ilvl w:val="0"/>
          <w:numId w:val="460"/>
        </w:numPr>
        <w:ind w:left="1418"/>
        <w:rPr>
          <w:lang w:val="es-ES_tradnl" w:eastAsia="es-CO"/>
        </w:rPr>
      </w:pPr>
      <w:r w:rsidRPr="00D37B15">
        <w:rPr>
          <w:b/>
          <w:bCs/>
          <w:lang w:val="es-ES_tradnl" w:eastAsia="es-CO"/>
        </w:rPr>
        <w:t>Embalaje</w:t>
      </w:r>
      <w:r w:rsidR="00D37B15" w:rsidRPr="00D37B15">
        <w:rPr>
          <w:b/>
          <w:bCs/>
          <w:lang w:val="es-ES_tradnl" w:eastAsia="es-CO"/>
        </w:rPr>
        <w:t>:</w:t>
      </w:r>
      <w:r w:rsidR="00D37B15">
        <w:rPr>
          <w:lang w:val="es-ES_tradnl" w:eastAsia="es-CO"/>
        </w:rPr>
        <w:t xml:space="preserve"> e</w:t>
      </w:r>
      <w:r w:rsidR="00D37B15" w:rsidRPr="00D37B15">
        <w:rPr>
          <w:lang w:val="es-ES_tradnl" w:eastAsia="es-CO"/>
        </w:rPr>
        <w:t>s el acondicionamiento seguro de los productos para su transporte, manipulación y almacenaje.</w:t>
      </w:r>
    </w:p>
    <w:p w14:paraId="70D8EB8B" w14:textId="77777777" w:rsidR="00D37B15" w:rsidRDefault="00045B11" w:rsidP="00D37B15">
      <w:pPr>
        <w:pStyle w:val="Prrafodelista"/>
        <w:numPr>
          <w:ilvl w:val="0"/>
          <w:numId w:val="460"/>
        </w:numPr>
        <w:ind w:left="1418"/>
        <w:rPr>
          <w:lang w:val="es-ES_tradnl" w:eastAsia="es-CO"/>
        </w:rPr>
      </w:pPr>
      <w:r w:rsidRPr="00D37B15">
        <w:rPr>
          <w:b/>
          <w:bCs/>
          <w:lang w:val="es-ES_tradnl" w:eastAsia="es-CO"/>
        </w:rPr>
        <w:lastRenderedPageBreak/>
        <w:t>Transporte del producto</w:t>
      </w:r>
      <w:r w:rsidR="00D37B15" w:rsidRPr="00D37B15">
        <w:rPr>
          <w:b/>
          <w:bCs/>
          <w:lang w:val="es-ES_tradnl" w:eastAsia="es-CO"/>
        </w:rPr>
        <w:t xml:space="preserve">: </w:t>
      </w:r>
      <w:r w:rsidR="00D37B15">
        <w:rPr>
          <w:lang w:val="es-ES_tradnl" w:eastAsia="es-CO"/>
        </w:rPr>
        <w:t>c</w:t>
      </w:r>
      <w:r w:rsidR="00D37B15" w:rsidRPr="00D37B15">
        <w:rPr>
          <w:lang w:val="es-ES_tradnl" w:eastAsia="es-CO"/>
        </w:rPr>
        <w:t>omprende el desplazamiento interno y externo de las mercancías, desde las instalaciones de producción hasta el cliente.</w:t>
      </w:r>
    </w:p>
    <w:p w14:paraId="23DAEA4C" w14:textId="26160FFB" w:rsidR="00045B11" w:rsidRPr="00D37B15" w:rsidRDefault="00045B11" w:rsidP="00D37B15">
      <w:pPr>
        <w:pStyle w:val="Prrafodelista"/>
        <w:numPr>
          <w:ilvl w:val="0"/>
          <w:numId w:val="460"/>
        </w:numPr>
        <w:ind w:left="1418"/>
        <w:rPr>
          <w:lang w:val="es-ES_tradnl" w:eastAsia="es-CO"/>
        </w:rPr>
      </w:pPr>
      <w:r w:rsidRPr="00D37B15">
        <w:rPr>
          <w:b/>
          <w:bCs/>
          <w:lang w:val="es-ES_tradnl" w:eastAsia="es-CO"/>
        </w:rPr>
        <w:t>Gestión de cobros</w:t>
      </w:r>
      <w:r w:rsidR="00D37B15" w:rsidRPr="00D37B15">
        <w:rPr>
          <w:b/>
          <w:bCs/>
          <w:lang w:val="es-ES_tradnl" w:eastAsia="es-CO"/>
        </w:rPr>
        <w:t>:</w:t>
      </w:r>
      <w:r w:rsidR="00D37B15">
        <w:rPr>
          <w:lang w:val="es-ES_tradnl" w:eastAsia="es-CO"/>
        </w:rPr>
        <w:t xml:space="preserve"> e</w:t>
      </w:r>
      <w:r w:rsidR="00D37B15" w:rsidRPr="00D37B15">
        <w:rPr>
          <w:lang w:val="es-ES_tradnl" w:eastAsia="es-CO"/>
        </w:rPr>
        <w:t>s la coordinación de canales con los cuales hay contacto con el cliente, orientados a la recepción de recursos económicos generados por las transacciones mercantiles.</w:t>
      </w:r>
    </w:p>
    <w:p w14:paraId="62626CB7" w14:textId="77777777" w:rsidR="00045B11" w:rsidRPr="00D37B15" w:rsidRDefault="00045B11" w:rsidP="00045B11">
      <w:pPr>
        <w:rPr>
          <w:b/>
          <w:bCs/>
          <w:lang w:val="es-ES_tradnl" w:eastAsia="es-CO"/>
        </w:rPr>
      </w:pPr>
      <w:r w:rsidRPr="00D37B15">
        <w:rPr>
          <w:b/>
          <w:bCs/>
          <w:lang w:val="es-ES_tradnl" w:eastAsia="es-CO"/>
        </w:rPr>
        <w:t>Modelos de distribución</w:t>
      </w:r>
    </w:p>
    <w:p w14:paraId="207256C9" w14:textId="63B901BB" w:rsidR="00045B11" w:rsidRPr="00045B11" w:rsidRDefault="00045B11" w:rsidP="005365C7">
      <w:pPr>
        <w:rPr>
          <w:lang w:val="es-ES_tradnl" w:eastAsia="es-CO"/>
        </w:rPr>
      </w:pPr>
      <w:r w:rsidRPr="00045B11">
        <w:rPr>
          <w:lang w:val="es-ES_tradnl" w:eastAsia="es-CO"/>
        </w:rPr>
        <w:t>Los modelos de distribución son los fundamentos que adopta la organización para que sus productos lleguen a los diferentes mercados establecidos, estos modelos son variados según las necesidades de las empresas y están en función de su uso</w:t>
      </w:r>
      <w:r w:rsidR="001C46AB">
        <w:rPr>
          <w:lang w:val="es-ES_tradnl" w:eastAsia="es-CO"/>
        </w:rPr>
        <w:t>,</w:t>
      </w:r>
      <w:r w:rsidRPr="00045B11">
        <w:rPr>
          <w:lang w:val="es-ES_tradnl" w:eastAsia="es-CO"/>
        </w:rPr>
        <w:t xml:space="preserve"> como lo puede ver a continuación:</w:t>
      </w:r>
    </w:p>
    <w:p w14:paraId="46228EA5" w14:textId="77777777" w:rsidR="005365C7" w:rsidRDefault="00045B11" w:rsidP="005365C7">
      <w:pPr>
        <w:pStyle w:val="Prrafodelista"/>
        <w:numPr>
          <w:ilvl w:val="0"/>
          <w:numId w:val="461"/>
        </w:numPr>
        <w:ind w:left="1418"/>
        <w:rPr>
          <w:lang w:val="es-ES_tradnl" w:eastAsia="es-CO"/>
        </w:rPr>
      </w:pPr>
      <w:r w:rsidRPr="005365C7">
        <w:rPr>
          <w:b/>
          <w:bCs/>
          <w:lang w:val="es-ES_tradnl" w:eastAsia="es-CO"/>
        </w:rPr>
        <w:t>Modelo descentralizado</w:t>
      </w:r>
      <w:r w:rsidR="005365C7" w:rsidRPr="005365C7">
        <w:rPr>
          <w:b/>
          <w:bCs/>
          <w:lang w:val="es-ES_tradnl" w:eastAsia="es-CO"/>
        </w:rPr>
        <w:t>:</w:t>
      </w:r>
      <w:r w:rsidR="005365C7">
        <w:rPr>
          <w:lang w:val="es-ES_tradnl" w:eastAsia="es-CO"/>
        </w:rPr>
        <w:t xml:space="preserve"> e</w:t>
      </w:r>
      <w:r w:rsidRPr="005365C7">
        <w:rPr>
          <w:lang w:val="es-ES_tradnl" w:eastAsia="es-CO"/>
        </w:rPr>
        <w:t>ste modelo de distribución es el más usado. Posterior al proceso de fabricación pasa directamente a un almacén central, conocido como regulador. Una vez aquí, pasa de nuevo a transportarse a otros almacenes para acercar la mercancía a los puntos de venta.</w:t>
      </w:r>
    </w:p>
    <w:p w14:paraId="786564E6" w14:textId="1C5D6619" w:rsidR="00045B11" w:rsidRPr="005365C7" w:rsidRDefault="00045B11" w:rsidP="005365C7">
      <w:pPr>
        <w:pStyle w:val="Prrafodelista"/>
        <w:numPr>
          <w:ilvl w:val="0"/>
          <w:numId w:val="0"/>
        </w:numPr>
        <w:ind w:left="1418"/>
        <w:rPr>
          <w:lang w:val="es-ES_tradnl" w:eastAsia="es-CO"/>
        </w:rPr>
      </w:pPr>
      <w:r w:rsidRPr="005365C7">
        <w:rPr>
          <w:lang w:val="es-ES_tradnl" w:eastAsia="es-CO"/>
        </w:rPr>
        <w:t>También tiene como virtud el ahorro de tiempo, en relación con la cercanía de los productos al punto de destino. Por el contrario, su principal desventaja es el alto costo en infraestructura, por lo que resulta más caro.</w:t>
      </w:r>
    </w:p>
    <w:p w14:paraId="0A90A1D4" w14:textId="77777777" w:rsidR="005365C7" w:rsidRDefault="00045B11" w:rsidP="005365C7">
      <w:pPr>
        <w:pStyle w:val="Prrafodelista"/>
        <w:numPr>
          <w:ilvl w:val="0"/>
          <w:numId w:val="461"/>
        </w:numPr>
        <w:ind w:left="1418"/>
        <w:rPr>
          <w:lang w:val="es-ES_tradnl" w:eastAsia="es-CO"/>
        </w:rPr>
      </w:pPr>
      <w:r w:rsidRPr="005365C7">
        <w:rPr>
          <w:b/>
          <w:bCs/>
          <w:lang w:val="es-ES_tradnl" w:eastAsia="es-CO"/>
        </w:rPr>
        <w:t>Modelo centralizado</w:t>
      </w:r>
      <w:r w:rsidR="005365C7" w:rsidRPr="005365C7">
        <w:rPr>
          <w:b/>
          <w:bCs/>
          <w:lang w:val="es-ES_tradnl" w:eastAsia="es-CO"/>
        </w:rPr>
        <w:t>:</w:t>
      </w:r>
      <w:r w:rsidR="005365C7">
        <w:rPr>
          <w:lang w:val="es-ES_tradnl" w:eastAsia="es-CO"/>
        </w:rPr>
        <w:t xml:space="preserve"> e</w:t>
      </w:r>
      <w:r w:rsidRPr="005365C7">
        <w:rPr>
          <w:lang w:val="es-ES_tradnl" w:eastAsia="es-CO"/>
        </w:rPr>
        <w:t xml:space="preserve">n este modelo logístico de distribución la mercancía, una vez salida de la fábrica, pasa a un almacén central donde se planifica la distribución de rutas para las diferentes zonas, y disminuir los costos que incurría con el modelo descentralizado. A diferencia del modelo </w:t>
      </w:r>
      <w:r w:rsidRPr="005365C7">
        <w:rPr>
          <w:lang w:val="es-ES_tradnl" w:eastAsia="es-CO"/>
        </w:rPr>
        <w:lastRenderedPageBreak/>
        <w:t>descentralizado, aquí no hay necesidad de infraestructuras, por lo que se produce un mayor ahorro.</w:t>
      </w:r>
    </w:p>
    <w:p w14:paraId="32C2D3B0" w14:textId="77777777" w:rsidR="00EB2375" w:rsidRDefault="00045B11" w:rsidP="00EB2375">
      <w:pPr>
        <w:pStyle w:val="Prrafodelista"/>
        <w:numPr>
          <w:ilvl w:val="0"/>
          <w:numId w:val="461"/>
        </w:numPr>
        <w:ind w:left="1418"/>
        <w:rPr>
          <w:lang w:val="es-ES_tradnl" w:eastAsia="es-CO"/>
        </w:rPr>
      </w:pPr>
      <w:r w:rsidRPr="005365C7">
        <w:rPr>
          <w:b/>
          <w:bCs/>
          <w:lang w:val="es-ES_tradnl" w:eastAsia="es-CO"/>
        </w:rPr>
        <w:t xml:space="preserve">Distribución </w:t>
      </w:r>
      <w:r w:rsidR="005365C7" w:rsidRPr="005365C7">
        <w:rPr>
          <w:b/>
          <w:bCs/>
          <w:lang w:val="es-ES_tradnl" w:eastAsia="es-CO"/>
        </w:rPr>
        <w:t>“</w:t>
      </w:r>
      <w:proofErr w:type="spellStart"/>
      <w:r w:rsidRPr="005365C7">
        <w:rPr>
          <w:rStyle w:val="Extranjerismo"/>
          <w:b/>
          <w:bCs/>
          <w:lang w:val="es-ES_tradnl" w:eastAsia="es-CO"/>
        </w:rPr>
        <w:t>cross-docking</w:t>
      </w:r>
      <w:proofErr w:type="spellEnd"/>
      <w:r w:rsidR="005365C7" w:rsidRPr="005365C7">
        <w:rPr>
          <w:rStyle w:val="Extranjerismo"/>
          <w:b/>
          <w:bCs/>
          <w:lang w:val="es-ES_tradnl" w:eastAsia="es-CO"/>
        </w:rPr>
        <w:t>”:</w:t>
      </w:r>
      <w:r w:rsidR="005365C7">
        <w:rPr>
          <w:rStyle w:val="Extranjerismo"/>
          <w:lang w:val="es-ES_tradnl" w:eastAsia="es-CO"/>
        </w:rPr>
        <w:t xml:space="preserve"> e</w:t>
      </w:r>
      <w:r w:rsidRPr="005365C7">
        <w:rPr>
          <w:lang w:val="es-ES_tradnl" w:eastAsia="es-CO"/>
        </w:rPr>
        <w:t xml:space="preserve">n este proceso se reemplazan los almacenes por las plataformas de </w:t>
      </w:r>
      <w:r w:rsidR="005365C7">
        <w:rPr>
          <w:lang w:val="es-ES_tradnl" w:eastAsia="es-CO"/>
        </w:rPr>
        <w:t>“</w:t>
      </w:r>
      <w:r w:rsidR="005365C7" w:rsidRPr="00C446C1">
        <w:rPr>
          <w:rStyle w:val="Extranjerismo"/>
          <w:lang w:val="es-CO"/>
        </w:rPr>
        <w:t>c</w:t>
      </w:r>
      <w:proofErr w:type="spellStart"/>
      <w:r w:rsidRPr="005365C7">
        <w:rPr>
          <w:rStyle w:val="Extranjerismo"/>
          <w:lang w:val="es-ES_tradnl" w:eastAsia="es-CO"/>
        </w:rPr>
        <w:t>ross-docking</w:t>
      </w:r>
      <w:proofErr w:type="spellEnd"/>
      <w:r w:rsidR="005365C7">
        <w:rPr>
          <w:rStyle w:val="Extranjerismo"/>
          <w:lang w:val="es-ES_tradnl" w:eastAsia="es-CO"/>
        </w:rPr>
        <w:t>”</w:t>
      </w:r>
      <w:r w:rsidRPr="005365C7">
        <w:rPr>
          <w:lang w:val="es-ES_tradnl" w:eastAsia="es-CO"/>
        </w:rPr>
        <w:t xml:space="preserve"> (plataformas de carga y descarga), buscando que la mercancía no se almacene, sino que se genera un flujo continuo de mercancía en el cual se reexpide en menos de 24 horas.</w:t>
      </w:r>
    </w:p>
    <w:p w14:paraId="4BEDCD83" w14:textId="053FF79F" w:rsidR="00045B11" w:rsidRPr="00EB2375" w:rsidRDefault="00045B11" w:rsidP="00EB2375">
      <w:pPr>
        <w:pStyle w:val="Prrafodelista"/>
        <w:numPr>
          <w:ilvl w:val="0"/>
          <w:numId w:val="461"/>
        </w:numPr>
        <w:ind w:left="1418"/>
        <w:rPr>
          <w:lang w:val="es-ES_tradnl" w:eastAsia="es-CO"/>
        </w:rPr>
      </w:pPr>
      <w:r w:rsidRPr="00EB2375">
        <w:rPr>
          <w:b/>
          <w:bCs/>
          <w:lang w:val="es-ES_tradnl" w:eastAsia="es-CO"/>
        </w:rPr>
        <w:t>Plataforma de consolidación</w:t>
      </w:r>
      <w:r w:rsidR="00EB2375" w:rsidRPr="00EB2375">
        <w:rPr>
          <w:b/>
          <w:bCs/>
          <w:lang w:val="es-ES_tradnl" w:eastAsia="es-CO"/>
        </w:rPr>
        <w:t xml:space="preserve">: </w:t>
      </w:r>
      <w:r w:rsidR="00EB2375">
        <w:rPr>
          <w:lang w:val="es-ES_tradnl" w:eastAsia="es-CO"/>
        </w:rPr>
        <w:t>e</w:t>
      </w:r>
      <w:r w:rsidRPr="00EB2375">
        <w:rPr>
          <w:lang w:val="es-ES_tradnl" w:eastAsia="es-CO"/>
        </w:rPr>
        <w:t>l modelo de consolidación de la carga se utiliza para la reducción de los costos en el proceso de transporte de mercancía, como para la agrupación de cargas de diferentes empresas para ser enviados a los proveedores.</w:t>
      </w:r>
    </w:p>
    <w:p w14:paraId="6C2EFB15" w14:textId="6137F3F5" w:rsidR="00045B11" w:rsidRPr="00045B11" w:rsidRDefault="00045B11" w:rsidP="004E752D">
      <w:pPr>
        <w:pStyle w:val="Ttulo2"/>
      </w:pPr>
      <w:bookmarkStart w:id="10" w:name="_Toc146149679"/>
      <w:r w:rsidRPr="00045B11">
        <w:t>Tecnologías de la información y la comunicación aplicadas al transporte</w:t>
      </w:r>
      <w:bookmarkEnd w:id="10"/>
    </w:p>
    <w:p w14:paraId="616342D9" w14:textId="77777777" w:rsidR="00045B11" w:rsidRPr="00045B11" w:rsidRDefault="00045B11" w:rsidP="00045B11">
      <w:pPr>
        <w:rPr>
          <w:lang w:val="es-ES_tradnl" w:eastAsia="es-CO"/>
        </w:rPr>
      </w:pPr>
      <w:r w:rsidRPr="00045B11">
        <w:rPr>
          <w:lang w:val="es-ES_tradnl" w:eastAsia="es-CO"/>
        </w:rPr>
        <w:t xml:space="preserve"> Para Mora (2014):</w:t>
      </w:r>
    </w:p>
    <w:p w14:paraId="345E033A" w14:textId="77777777" w:rsidR="00045B11" w:rsidRPr="00045B11" w:rsidRDefault="00045B11" w:rsidP="00045B11">
      <w:pPr>
        <w:rPr>
          <w:lang w:val="es-ES_tradnl" w:eastAsia="es-CO"/>
        </w:rPr>
      </w:pPr>
      <w:r w:rsidRPr="00045B11">
        <w:rPr>
          <w:lang w:val="es-ES_tradnl" w:eastAsia="es-CO"/>
        </w:rPr>
        <w:t>La tecnología hace que el transporte genere importantes cambios en relación con los procesos de la empresa, pues una de sus ventajas se encamina a reducir notablemente los tiempos de respuesta en la entrega y la ejecución del mismo, haciendo que se mejore también el servicio ofrecido al cliente en todo momento.</w:t>
      </w:r>
    </w:p>
    <w:p w14:paraId="6330AB3C" w14:textId="77777777" w:rsidR="00045B11" w:rsidRPr="00045B11" w:rsidRDefault="00045B11" w:rsidP="00045B11">
      <w:pPr>
        <w:rPr>
          <w:lang w:val="es-ES_tradnl" w:eastAsia="es-CO"/>
        </w:rPr>
      </w:pPr>
      <w:r w:rsidRPr="00045B11">
        <w:rPr>
          <w:lang w:val="es-ES_tradnl" w:eastAsia="es-CO"/>
        </w:rPr>
        <w:t>Por eso, los sistemas de información orientados al transporte poseen diferentes maneras en las que se pueden utilizar con el fin de proporcionar información en tiempo real de los atributos de la mercancía que está en camino.</w:t>
      </w:r>
    </w:p>
    <w:p w14:paraId="20245261" w14:textId="77777777" w:rsidR="004E752D" w:rsidRDefault="004E752D" w:rsidP="00045B11">
      <w:pPr>
        <w:rPr>
          <w:lang w:val="es-ES_tradnl" w:eastAsia="es-CO"/>
        </w:rPr>
      </w:pPr>
    </w:p>
    <w:p w14:paraId="3D33C76D" w14:textId="77777777" w:rsidR="004E752D" w:rsidRDefault="004E752D" w:rsidP="00045B11">
      <w:pPr>
        <w:rPr>
          <w:lang w:val="es-ES_tradnl" w:eastAsia="es-CO"/>
        </w:rPr>
      </w:pPr>
    </w:p>
    <w:p w14:paraId="170E7EE3" w14:textId="2C791BFF" w:rsidR="00045B11" w:rsidRPr="004E752D" w:rsidRDefault="00045B11" w:rsidP="00045B11">
      <w:pPr>
        <w:rPr>
          <w:b/>
          <w:bCs/>
          <w:lang w:val="es-ES_tradnl" w:eastAsia="es-CO"/>
        </w:rPr>
      </w:pPr>
      <w:r w:rsidRPr="004E752D">
        <w:rPr>
          <w:b/>
          <w:bCs/>
          <w:lang w:val="es-ES_tradnl" w:eastAsia="es-CO"/>
        </w:rPr>
        <w:lastRenderedPageBreak/>
        <w:t>Sistemas de gestión del transporte (TMS)</w:t>
      </w:r>
    </w:p>
    <w:p w14:paraId="14445688" w14:textId="79040278" w:rsidR="009D4ACB" w:rsidRPr="009D4ACB" w:rsidRDefault="009D4ACB" w:rsidP="009D4ACB">
      <w:pPr>
        <w:rPr>
          <w:lang w:val="es-ES_tradnl" w:eastAsia="es-CO"/>
        </w:rPr>
      </w:pPr>
      <w:r w:rsidRPr="009D4ACB">
        <w:rPr>
          <w:lang w:val="es-ES_tradnl" w:eastAsia="es-CO"/>
        </w:rPr>
        <w:t xml:space="preserve">Llamado de igual manera como </w:t>
      </w:r>
      <w:r w:rsidR="001C46AB">
        <w:rPr>
          <w:lang w:val="es-ES_tradnl" w:eastAsia="es-CO"/>
        </w:rPr>
        <w:t>“</w:t>
      </w:r>
      <w:proofErr w:type="spellStart"/>
      <w:r w:rsidRPr="001C46AB">
        <w:rPr>
          <w:rStyle w:val="Extranjerismo"/>
          <w:lang w:val="es-ES_tradnl" w:eastAsia="es-CO"/>
        </w:rPr>
        <w:t>Transportation</w:t>
      </w:r>
      <w:proofErr w:type="spellEnd"/>
      <w:r w:rsidRPr="001C46AB">
        <w:rPr>
          <w:rStyle w:val="Extranjerismo"/>
          <w:lang w:val="es-ES_tradnl" w:eastAsia="es-CO"/>
        </w:rPr>
        <w:t xml:space="preserve"> Management </w:t>
      </w:r>
      <w:proofErr w:type="spellStart"/>
      <w:r w:rsidRPr="001C46AB">
        <w:rPr>
          <w:rStyle w:val="Extranjerismo"/>
          <w:lang w:val="es-ES_tradnl" w:eastAsia="es-CO"/>
        </w:rPr>
        <w:t>System</w:t>
      </w:r>
      <w:proofErr w:type="spellEnd"/>
      <w:r w:rsidR="001C46AB">
        <w:rPr>
          <w:rStyle w:val="Extranjerismo"/>
          <w:lang w:val="es-ES_tradnl" w:eastAsia="es-CO"/>
        </w:rPr>
        <w:t>”</w:t>
      </w:r>
      <w:r w:rsidRPr="009D4ACB">
        <w:rPr>
          <w:lang w:val="es-ES_tradnl" w:eastAsia="es-CO"/>
        </w:rPr>
        <w:t xml:space="preserve"> (TMS), es un sistema de logística que permite mejorar la gestión en el proceso de transporte, por lo cual da la posibilidad al usuario de simplificar, visualizar y controlar toda la operación, así como el costo de transporte de una manera conjunta o integrada.</w:t>
      </w:r>
    </w:p>
    <w:p w14:paraId="2226807E" w14:textId="1CB8665E" w:rsidR="00045B11" w:rsidRPr="00045B11" w:rsidRDefault="009D4ACB" w:rsidP="009D4ACB">
      <w:pPr>
        <w:rPr>
          <w:lang w:val="es-ES_tradnl" w:eastAsia="es-CO"/>
        </w:rPr>
      </w:pPr>
      <w:r w:rsidRPr="009D4ACB">
        <w:rPr>
          <w:lang w:val="es-ES_tradnl" w:eastAsia="es-CO"/>
        </w:rPr>
        <w:t>En este sentido, el TMS con relación con sus funciones, permite</w:t>
      </w:r>
      <w:r w:rsidR="00045B11" w:rsidRPr="00045B11">
        <w:rPr>
          <w:lang w:val="es-ES_tradnl" w:eastAsia="es-CO"/>
        </w:rPr>
        <w:t>:</w:t>
      </w:r>
    </w:p>
    <w:p w14:paraId="5A77243C" w14:textId="77777777" w:rsidR="00657A61" w:rsidRDefault="00045B11" w:rsidP="00657A61">
      <w:pPr>
        <w:pStyle w:val="Prrafodelista"/>
        <w:numPr>
          <w:ilvl w:val="0"/>
          <w:numId w:val="462"/>
        </w:numPr>
        <w:ind w:left="1418"/>
        <w:rPr>
          <w:lang w:val="es-ES_tradnl" w:eastAsia="es-CO"/>
        </w:rPr>
      </w:pPr>
      <w:r w:rsidRPr="00657A61">
        <w:rPr>
          <w:b/>
          <w:bCs/>
          <w:lang w:val="es-ES_tradnl" w:eastAsia="es-CO"/>
        </w:rPr>
        <w:t>Control de fletes a terceros</w:t>
      </w:r>
      <w:r w:rsidR="00657A61" w:rsidRPr="00657A61">
        <w:rPr>
          <w:b/>
          <w:bCs/>
          <w:lang w:val="es-ES_tradnl" w:eastAsia="es-CO"/>
        </w:rPr>
        <w:t>:</w:t>
      </w:r>
      <w:r w:rsidR="00657A61">
        <w:rPr>
          <w:lang w:val="es-ES_tradnl" w:eastAsia="es-CO"/>
        </w:rPr>
        <w:t xml:space="preserve"> o</w:t>
      </w:r>
      <w:r w:rsidRPr="00657A61">
        <w:rPr>
          <w:lang w:val="es-ES_tradnl" w:eastAsia="es-CO"/>
        </w:rPr>
        <w:t xml:space="preserve">btener la información de la red de transporte y los transportadores, direccionamiento de las tarifas y tasas, registros de embarque, cálculo de las provisiones de fletes, como de la emisión de </w:t>
      </w:r>
      <w:proofErr w:type="spellStart"/>
      <w:r w:rsidRPr="00657A61">
        <w:rPr>
          <w:lang w:val="es-ES_tradnl" w:eastAsia="es-CO"/>
        </w:rPr>
        <w:t>prefacturas</w:t>
      </w:r>
      <w:proofErr w:type="spellEnd"/>
      <w:r w:rsidRPr="00657A61">
        <w:rPr>
          <w:lang w:val="es-ES_tradnl" w:eastAsia="es-CO"/>
        </w:rPr>
        <w:t>.</w:t>
      </w:r>
    </w:p>
    <w:p w14:paraId="652CF3D7" w14:textId="77777777" w:rsidR="00657A61" w:rsidRDefault="00045B11" w:rsidP="00657A61">
      <w:pPr>
        <w:pStyle w:val="Prrafodelista"/>
        <w:numPr>
          <w:ilvl w:val="0"/>
          <w:numId w:val="462"/>
        </w:numPr>
        <w:ind w:left="1418"/>
        <w:rPr>
          <w:lang w:val="es-ES_tradnl" w:eastAsia="es-CO"/>
        </w:rPr>
      </w:pPr>
      <w:r w:rsidRPr="00657A61">
        <w:rPr>
          <w:b/>
          <w:bCs/>
          <w:lang w:val="es-ES_tradnl" w:eastAsia="es-CO"/>
        </w:rPr>
        <w:t>Mantenimiento</w:t>
      </w:r>
      <w:r w:rsidR="00657A61" w:rsidRPr="00657A61">
        <w:rPr>
          <w:b/>
          <w:bCs/>
          <w:lang w:val="es-ES_tradnl" w:eastAsia="es-CO"/>
        </w:rPr>
        <w:t>:</w:t>
      </w:r>
      <w:r w:rsidR="00657A61">
        <w:rPr>
          <w:lang w:val="es-ES_tradnl" w:eastAsia="es-CO"/>
        </w:rPr>
        <w:t xml:space="preserve"> l</w:t>
      </w:r>
      <w:r w:rsidR="00657A61" w:rsidRPr="00657A61">
        <w:rPr>
          <w:lang w:val="es-ES_tradnl" w:eastAsia="es-CO"/>
        </w:rPr>
        <w:t>levar el control de las garantías de las piezas, así como de la mano de obra que participa en el proceso para los variados componentes.</w:t>
      </w:r>
    </w:p>
    <w:p w14:paraId="6AB54949" w14:textId="77777777" w:rsidR="00657A61" w:rsidRDefault="00045B11" w:rsidP="00657A61">
      <w:pPr>
        <w:pStyle w:val="Prrafodelista"/>
        <w:numPr>
          <w:ilvl w:val="0"/>
          <w:numId w:val="462"/>
        </w:numPr>
        <w:ind w:left="1418"/>
        <w:rPr>
          <w:lang w:val="es-ES_tradnl" w:eastAsia="es-CO"/>
        </w:rPr>
      </w:pPr>
      <w:r w:rsidRPr="00657A61">
        <w:rPr>
          <w:b/>
          <w:bCs/>
          <w:lang w:val="es-ES_tradnl" w:eastAsia="es-CO"/>
        </w:rPr>
        <w:t>Planeación</w:t>
      </w:r>
      <w:r w:rsidR="00657A61" w:rsidRPr="00657A61">
        <w:rPr>
          <w:b/>
          <w:bCs/>
          <w:lang w:val="es-ES_tradnl" w:eastAsia="es-CO"/>
        </w:rPr>
        <w:t>:</w:t>
      </w:r>
      <w:r w:rsidR="00657A61">
        <w:rPr>
          <w:lang w:val="es-ES_tradnl" w:eastAsia="es-CO"/>
        </w:rPr>
        <w:t xml:space="preserve"> a</w:t>
      </w:r>
      <w:r w:rsidR="00657A61" w:rsidRPr="00657A61">
        <w:rPr>
          <w:lang w:val="es-ES_tradnl" w:eastAsia="es-CO"/>
        </w:rPr>
        <w:t>dministrar las rutas, la renovación de la flota, el cálculo de dimensionamiento de recursos, la capacidad y el análisis de otras variables.</w:t>
      </w:r>
    </w:p>
    <w:p w14:paraId="2721B44F" w14:textId="77777777" w:rsidR="00657A61" w:rsidRDefault="00045B11" w:rsidP="00657A61">
      <w:pPr>
        <w:pStyle w:val="Prrafodelista"/>
        <w:numPr>
          <w:ilvl w:val="0"/>
          <w:numId w:val="462"/>
        </w:numPr>
        <w:ind w:left="1418"/>
        <w:rPr>
          <w:lang w:val="es-ES_tradnl" w:eastAsia="es-CO"/>
        </w:rPr>
      </w:pPr>
      <w:r w:rsidRPr="00657A61">
        <w:rPr>
          <w:b/>
          <w:bCs/>
          <w:lang w:val="es-ES_tradnl" w:eastAsia="es-CO"/>
        </w:rPr>
        <w:t>Costos</w:t>
      </w:r>
      <w:r w:rsidR="00657A61" w:rsidRPr="00657A61">
        <w:rPr>
          <w:b/>
          <w:bCs/>
          <w:lang w:val="es-ES_tradnl" w:eastAsia="es-CO"/>
        </w:rPr>
        <w:t>:</w:t>
      </w:r>
      <w:r w:rsidR="00657A61" w:rsidRPr="00657A61">
        <w:rPr>
          <w:lang w:val="es-ES_tradnl" w:eastAsia="es-CO"/>
        </w:rPr>
        <w:t xml:space="preserve"> </w:t>
      </w:r>
      <w:r w:rsidR="00657A61">
        <w:rPr>
          <w:lang w:val="es-ES_tradnl" w:eastAsia="es-CO"/>
        </w:rPr>
        <w:t>t</w:t>
      </w:r>
      <w:r w:rsidR="00657A61" w:rsidRPr="00657A61">
        <w:rPr>
          <w:lang w:val="es-ES_tradnl" w:eastAsia="es-CO"/>
        </w:rPr>
        <w:t>ener información de dos tipos de costos:</w:t>
      </w:r>
    </w:p>
    <w:p w14:paraId="72D37229" w14:textId="77777777" w:rsidR="00657A61" w:rsidRDefault="00657A61" w:rsidP="00657A61">
      <w:pPr>
        <w:pStyle w:val="Prrafodelista"/>
        <w:numPr>
          <w:ilvl w:val="0"/>
          <w:numId w:val="463"/>
        </w:numPr>
        <w:rPr>
          <w:lang w:val="es-ES_tradnl" w:eastAsia="es-CO"/>
        </w:rPr>
      </w:pPr>
      <w:r w:rsidRPr="00657A61">
        <w:rPr>
          <w:lang w:val="es-ES_tradnl" w:eastAsia="es-CO"/>
        </w:rPr>
        <w:t>Los costos de mantenimiento son informes que el sistema de mantenimiento alimenta de una manera integrada.</w:t>
      </w:r>
    </w:p>
    <w:p w14:paraId="7FFD1383" w14:textId="7EDCAC85" w:rsidR="00045B11" w:rsidRPr="00657A61" w:rsidRDefault="00657A61" w:rsidP="00657A61">
      <w:pPr>
        <w:pStyle w:val="Prrafodelista"/>
        <w:numPr>
          <w:ilvl w:val="0"/>
          <w:numId w:val="463"/>
        </w:numPr>
        <w:rPr>
          <w:lang w:val="es-ES_tradnl" w:eastAsia="es-CO"/>
        </w:rPr>
      </w:pPr>
      <w:r w:rsidRPr="00657A61">
        <w:rPr>
          <w:lang w:val="es-ES_tradnl" w:eastAsia="es-CO"/>
        </w:rPr>
        <w:t>Los costos de operación: son informes generados de manera integrada por el sistema de operación.</w:t>
      </w:r>
    </w:p>
    <w:p w14:paraId="2C2EDC6E" w14:textId="77777777" w:rsidR="0094458C" w:rsidRDefault="00045B11" w:rsidP="0094458C">
      <w:pPr>
        <w:pStyle w:val="Prrafodelista"/>
        <w:numPr>
          <w:ilvl w:val="0"/>
          <w:numId w:val="462"/>
        </w:numPr>
        <w:ind w:left="1418"/>
        <w:rPr>
          <w:lang w:val="es-ES_tradnl" w:eastAsia="es-CO"/>
        </w:rPr>
      </w:pPr>
      <w:r w:rsidRPr="00657A61">
        <w:rPr>
          <w:b/>
          <w:bCs/>
          <w:lang w:val="es-ES_tradnl" w:eastAsia="es-CO"/>
        </w:rPr>
        <w:lastRenderedPageBreak/>
        <w:t>Operación</w:t>
      </w:r>
      <w:r w:rsidR="00657A61" w:rsidRPr="00657A61">
        <w:rPr>
          <w:b/>
          <w:bCs/>
          <w:lang w:val="es-ES_tradnl" w:eastAsia="es-CO"/>
        </w:rPr>
        <w:t>:</w:t>
      </w:r>
      <w:r w:rsidR="00657A61">
        <w:rPr>
          <w:lang w:val="es-ES_tradnl" w:eastAsia="es-CO"/>
        </w:rPr>
        <w:t xml:space="preserve"> r</w:t>
      </w:r>
      <w:r w:rsidR="00657A61" w:rsidRPr="00657A61">
        <w:rPr>
          <w:lang w:val="es-ES_tradnl" w:eastAsia="es-CO"/>
        </w:rPr>
        <w:t>ealizar el seguimiento lógico de las cargas, control de transbordo y entrega, el tráfico, la liberación de embarque, las órdenes de transporte, la gestión del transportador y el registro de eventos.</w:t>
      </w:r>
    </w:p>
    <w:p w14:paraId="4D28CFB6" w14:textId="77777777" w:rsidR="00887D78" w:rsidRDefault="00045B11" w:rsidP="00887D78">
      <w:pPr>
        <w:pStyle w:val="Prrafodelista"/>
        <w:numPr>
          <w:ilvl w:val="0"/>
          <w:numId w:val="462"/>
        </w:numPr>
        <w:ind w:left="1418"/>
        <w:rPr>
          <w:lang w:val="es-ES_tradnl" w:eastAsia="es-CO"/>
        </w:rPr>
      </w:pPr>
      <w:r w:rsidRPr="0094458C">
        <w:rPr>
          <w:b/>
          <w:bCs/>
          <w:lang w:val="es-ES_tradnl" w:eastAsia="es-CO"/>
        </w:rPr>
        <w:t>Seguimiento</w:t>
      </w:r>
      <w:r w:rsidR="0094458C" w:rsidRPr="0094458C">
        <w:rPr>
          <w:b/>
          <w:bCs/>
          <w:lang w:val="es-ES_tradnl" w:eastAsia="es-CO"/>
        </w:rPr>
        <w:t>:</w:t>
      </w:r>
      <w:r w:rsidR="0094458C">
        <w:rPr>
          <w:lang w:val="es-ES_tradnl" w:eastAsia="es-CO"/>
        </w:rPr>
        <w:t xml:space="preserve"> a </w:t>
      </w:r>
      <w:r w:rsidR="0094458C" w:rsidRPr="0094458C">
        <w:rPr>
          <w:lang w:val="es-ES_tradnl" w:eastAsia="es-CO"/>
        </w:rPr>
        <w:t>través de las interfaces con rastreadores GPS realizar el seguimiento, con lectores de códigos de barras, así como la transmisión de datos en tiempo real.</w:t>
      </w:r>
    </w:p>
    <w:p w14:paraId="281D5EDF" w14:textId="77777777" w:rsidR="00887D78" w:rsidRDefault="00045B11" w:rsidP="00887D78">
      <w:pPr>
        <w:pStyle w:val="Prrafodelista"/>
        <w:numPr>
          <w:ilvl w:val="0"/>
          <w:numId w:val="462"/>
        </w:numPr>
        <w:ind w:left="1418"/>
        <w:rPr>
          <w:lang w:val="es-ES_tradnl" w:eastAsia="es-CO"/>
        </w:rPr>
      </w:pPr>
      <w:r w:rsidRPr="00887D78">
        <w:rPr>
          <w:b/>
          <w:bCs/>
          <w:lang w:val="es-ES_tradnl" w:eastAsia="es-CO"/>
        </w:rPr>
        <w:t>Facturación de transporte</w:t>
      </w:r>
      <w:r w:rsidR="00887D78" w:rsidRPr="00887D78">
        <w:rPr>
          <w:b/>
          <w:bCs/>
          <w:lang w:val="es-ES_tradnl" w:eastAsia="es-CO"/>
        </w:rPr>
        <w:t>:</w:t>
      </w:r>
      <w:r w:rsidR="00887D78">
        <w:rPr>
          <w:lang w:val="es-ES_tradnl" w:eastAsia="es-CO"/>
        </w:rPr>
        <w:t xml:space="preserve"> e</w:t>
      </w:r>
      <w:r w:rsidR="00887D78" w:rsidRPr="00887D78">
        <w:rPr>
          <w:lang w:val="es-ES_tradnl" w:eastAsia="es-CO"/>
        </w:rPr>
        <w:t>s el registro de notas físicas, clientes y tercerización, requisitos de transporte, de tasas y tarifas, emisión de facturas de cobro a clientes y emisión de conocimientos y manifiestos de carga.</w:t>
      </w:r>
    </w:p>
    <w:p w14:paraId="2594C724" w14:textId="529E43D6" w:rsidR="00045B11" w:rsidRPr="00887D78" w:rsidRDefault="00045B11" w:rsidP="00887D78">
      <w:pPr>
        <w:pStyle w:val="Prrafodelista"/>
        <w:numPr>
          <w:ilvl w:val="0"/>
          <w:numId w:val="462"/>
        </w:numPr>
        <w:ind w:left="1418"/>
        <w:rPr>
          <w:lang w:val="es-ES_tradnl" w:eastAsia="es-CO"/>
        </w:rPr>
      </w:pPr>
      <w:r w:rsidRPr="00887D78">
        <w:rPr>
          <w:b/>
          <w:bCs/>
          <w:lang w:val="es-ES_tradnl" w:eastAsia="es-CO"/>
        </w:rPr>
        <w:t>Implementos</w:t>
      </w:r>
      <w:r w:rsidR="00887D78" w:rsidRPr="00887D78">
        <w:rPr>
          <w:b/>
          <w:bCs/>
          <w:lang w:val="es-ES_tradnl" w:eastAsia="es-CO"/>
        </w:rPr>
        <w:t>:</w:t>
      </w:r>
      <w:r w:rsidR="00887D78">
        <w:rPr>
          <w:lang w:val="es-ES_tradnl" w:eastAsia="es-CO"/>
        </w:rPr>
        <w:t xml:space="preserve"> e</w:t>
      </w:r>
      <w:r w:rsidR="00887D78" w:rsidRPr="00887D78">
        <w:rPr>
          <w:lang w:val="es-ES_tradnl" w:eastAsia="es-CO"/>
        </w:rPr>
        <w:t>s el control de materiales en oficinas propias, de compras y requisiciones.</w:t>
      </w:r>
    </w:p>
    <w:p w14:paraId="746CF452" w14:textId="77777777" w:rsidR="00045B11" w:rsidRPr="00887D78" w:rsidRDefault="00045B11" w:rsidP="00045B11">
      <w:pPr>
        <w:rPr>
          <w:b/>
          <w:bCs/>
          <w:lang w:val="es-ES_tradnl" w:eastAsia="es-CO"/>
        </w:rPr>
      </w:pPr>
      <w:r w:rsidRPr="00887D78">
        <w:rPr>
          <w:b/>
          <w:bCs/>
          <w:lang w:val="es-ES_tradnl" w:eastAsia="es-CO"/>
        </w:rPr>
        <w:t>Sistemas de información</w:t>
      </w:r>
    </w:p>
    <w:p w14:paraId="12E5E5C1" w14:textId="77777777" w:rsidR="00045B11" w:rsidRPr="00045B11" w:rsidRDefault="00045B11" w:rsidP="00045B11">
      <w:pPr>
        <w:rPr>
          <w:lang w:val="es-ES_tradnl" w:eastAsia="es-CO"/>
        </w:rPr>
      </w:pPr>
      <w:r w:rsidRPr="00045B11">
        <w:rPr>
          <w:lang w:val="es-ES_tradnl" w:eastAsia="es-CO"/>
        </w:rPr>
        <w:t>Los datos son el “oro” de la realidad actual en la sociedad de la información en la que se desempeñan las empresas cada día y todos esos datos bien administrados se convierten en la historia de cada una de las empresas (trazabilidad), es por eso que se deben trabajar esos datos de manera ordenada y es ahí donde adquieren importancia los sistemas de información que son los encargados de la administración de todos los datos de la empresa y siempre están en dinamismo, es decir que cada día una empresa trabaja con muchos datos que deben quedar en rastreo por algún modelo, estos modelos son de diferentes tipos para cubrir todas las necesidades de las empresas y a nivel general los sistemas de información más usados son:</w:t>
      </w:r>
    </w:p>
    <w:p w14:paraId="11544F34" w14:textId="10D2DB14" w:rsidR="00045B11" w:rsidRDefault="00C4028C" w:rsidP="00C4028C">
      <w:pPr>
        <w:pStyle w:val="Prrafodelista"/>
        <w:numPr>
          <w:ilvl w:val="0"/>
          <w:numId w:val="464"/>
        </w:numPr>
        <w:ind w:left="1418"/>
        <w:rPr>
          <w:lang w:val="es-ES_tradnl" w:eastAsia="es-CO"/>
        </w:rPr>
      </w:pPr>
      <w:r>
        <w:rPr>
          <w:b/>
          <w:bCs/>
          <w:lang w:val="es-ES_tradnl" w:eastAsia="es-CO"/>
        </w:rPr>
        <w:lastRenderedPageBreak/>
        <w:t xml:space="preserve">Sistema de gestión </w:t>
      </w:r>
      <w:r w:rsidR="009D4ACB">
        <w:rPr>
          <w:b/>
          <w:bCs/>
          <w:lang w:val="es-ES_tradnl" w:eastAsia="es-CO"/>
        </w:rPr>
        <w:t>d</w:t>
      </w:r>
      <w:r>
        <w:rPr>
          <w:b/>
          <w:bCs/>
          <w:lang w:val="es-ES_tradnl" w:eastAsia="es-CO"/>
        </w:rPr>
        <w:t xml:space="preserve">e distribución (DMS): </w:t>
      </w:r>
      <w:r>
        <w:rPr>
          <w:lang w:val="es-ES_tradnl" w:eastAsia="es-CO"/>
        </w:rPr>
        <w:t>e</w:t>
      </w:r>
      <w:r w:rsidR="00045B11" w:rsidRPr="00C4028C">
        <w:rPr>
          <w:lang w:val="es-ES_tradnl" w:eastAsia="es-CO"/>
        </w:rPr>
        <w:t xml:space="preserve">l sistema de gestión de distribución, señalado también como </w:t>
      </w:r>
      <w:r w:rsidR="00ED16CA">
        <w:rPr>
          <w:lang w:val="es-ES_tradnl" w:eastAsia="es-CO"/>
        </w:rPr>
        <w:t>“</w:t>
      </w:r>
      <w:proofErr w:type="spellStart"/>
      <w:r w:rsidR="00045B11" w:rsidRPr="00ED16CA">
        <w:rPr>
          <w:rStyle w:val="Extranjerismo"/>
          <w:lang w:val="es-CO"/>
        </w:rPr>
        <w:t>Distribution</w:t>
      </w:r>
      <w:proofErr w:type="spellEnd"/>
      <w:r w:rsidR="00045B11" w:rsidRPr="00ED16CA">
        <w:rPr>
          <w:rStyle w:val="Extranjerismo"/>
          <w:lang w:val="es-CO"/>
        </w:rPr>
        <w:t xml:space="preserve"> Management </w:t>
      </w:r>
      <w:proofErr w:type="spellStart"/>
      <w:r w:rsidR="00045B11" w:rsidRPr="00ED16CA">
        <w:rPr>
          <w:rStyle w:val="Extranjerismo"/>
          <w:lang w:val="es-CO"/>
        </w:rPr>
        <w:t>System</w:t>
      </w:r>
      <w:proofErr w:type="spellEnd"/>
      <w:r w:rsidR="00ED16CA" w:rsidRPr="00ED16CA">
        <w:rPr>
          <w:rStyle w:val="Extranjerismo"/>
          <w:lang w:val="es-CO"/>
        </w:rPr>
        <w:t>”</w:t>
      </w:r>
      <w:r w:rsidR="00045B11" w:rsidRPr="00C4028C">
        <w:rPr>
          <w:lang w:val="es-ES_tradnl" w:eastAsia="es-CO"/>
        </w:rPr>
        <w:t xml:space="preserve"> (DMS), permite reunir, visualizar, organizar y analizar en tiempo real la información relacionada con la actividad de distribución. Así mismo, permite planificar y ejecutar las operaciones del sistema de distribución en aras de que sean más eficientes, optimizar los flujos de productos y materiales de una manera más óptima. Finalmente, este sistema tiene la facultad de interactuar con otros sistemas de información como CIS, GPS o RFID, en aras de contar con una visión global de las operaciones de distribución.</w:t>
      </w:r>
    </w:p>
    <w:p w14:paraId="45A434EE" w14:textId="10F66701" w:rsidR="00C4028C" w:rsidRPr="00C4028C" w:rsidRDefault="00C4028C" w:rsidP="00C4028C">
      <w:pPr>
        <w:pStyle w:val="Prrafodelista"/>
        <w:numPr>
          <w:ilvl w:val="0"/>
          <w:numId w:val="464"/>
        </w:numPr>
        <w:ind w:left="1418"/>
        <w:rPr>
          <w:lang w:val="es-ES_tradnl" w:eastAsia="es-CO"/>
        </w:rPr>
      </w:pPr>
      <w:r>
        <w:rPr>
          <w:b/>
          <w:bCs/>
          <w:lang w:val="es-ES_tradnl" w:eastAsia="es-CO"/>
        </w:rPr>
        <w:t>Sistema de información geográfica (SIG):</w:t>
      </w:r>
      <w:r>
        <w:rPr>
          <w:lang w:val="es-ES_tradnl" w:eastAsia="es-CO"/>
        </w:rPr>
        <w:t xml:space="preserve"> e</w:t>
      </w:r>
      <w:r w:rsidRPr="00C4028C">
        <w:rPr>
          <w:lang w:val="es-ES_tradnl" w:eastAsia="es-CO"/>
        </w:rPr>
        <w:t xml:space="preserve">l </w:t>
      </w:r>
      <w:r w:rsidR="00ED16CA">
        <w:rPr>
          <w:lang w:val="es-ES_tradnl" w:eastAsia="es-CO"/>
        </w:rPr>
        <w:t>“</w:t>
      </w:r>
      <w:proofErr w:type="spellStart"/>
      <w:r w:rsidRPr="00ED16CA">
        <w:rPr>
          <w:rStyle w:val="Extranjerismo"/>
          <w:lang w:val="es-CO"/>
        </w:rPr>
        <w:t>Geographical</w:t>
      </w:r>
      <w:proofErr w:type="spellEnd"/>
      <w:r w:rsidRPr="00ED16CA">
        <w:rPr>
          <w:rStyle w:val="Extranjerismo"/>
          <w:lang w:val="es-CO"/>
        </w:rPr>
        <w:t xml:space="preserve"> </w:t>
      </w:r>
      <w:proofErr w:type="spellStart"/>
      <w:r w:rsidRPr="00ED16CA">
        <w:rPr>
          <w:rStyle w:val="Extranjerismo"/>
          <w:lang w:val="es-CO"/>
        </w:rPr>
        <w:t>Information</w:t>
      </w:r>
      <w:proofErr w:type="spellEnd"/>
      <w:r w:rsidRPr="00ED16CA">
        <w:rPr>
          <w:rStyle w:val="Extranjerismo"/>
          <w:lang w:val="es-CO"/>
        </w:rPr>
        <w:t xml:space="preserve"> </w:t>
      </w:r>
      <w:proofErr w:type="spellStart"/>
      <w:r w:rsidRPr="00ED16CA">
        <w:rPr>
          <w:rStyle w:val="Extranjerismo"/>
          <w:lang w:val="es-CO"/>
        </w:rPr>
        <w:t>System</w:t>
      </w:r>
      <w:proofErr w:type="spellEnd"/>
      <w:r w:rsidR="00ED16CA" w:rsidRPr="00ED16CA">
        <w:rPr>
          <w:rStyle w:val="Extranjerismo"/>
          <w:lang w:val="es-CO"/>
        </w:rPr>
        <w:t>”</w:t>
      </w:r>
      <w:r w:rsidRPr="00C4028C">
        <w:rPr>
          <w:lang w:val="es-ES_tradnl" w:eastAsia="es-CO"/>
        </w:rPr>
        <w:t xml:space="preserve"> (SIG), es una integración constituida de </w:t>
      </w:r>
      <w:r w:rsidR="00ED16CA">
        <w:rPr>
          <w:lang w:val="es-ES_tradnl" w:eastAsia="es-CO"/>
        </w:rPr>
        <w:t>“</w:t>
      </w:r>
      <w:r w:rsidRPr="00ED16CA">
        <w:rPr>
          <w:rStyle w:val="Extranjerismo"/>
          <w:lang w:val="es-CO"/>
        </w:rPr>
        <w:t>software</w:t>
      </w:r>
      <w:r w:rsidR="00ED16CA" w:rsidRPr="00ED16CA">
        <w:rPr>
          <w:rStyle w:val="Extranjerismo"/>
          <w:lang w:val="es-CO"/>
        </w:rPr>
        <w:t>”</w:t>
      </w:r>
      <w:r w:rsidRPr="00C4028C">
        <w:rPr>
          <w:lang w:val="es-ES_tradnl" w:eastAsia="es-CO"/>
        </w:rPr>
        <w:t xml:space="preserve">, </w:t>
      </w:r>
      <w:r w:rsidR="00ED16CA">
        <w:rPr>
          <w:lang w:val="es-ES_tradnl" w:eastAsia="es-CO"/>
        </w:rPr>
        <w:t>“</w:t>
      </w:r>
      <w:r w:rsidRPr="00ED16CA">
        <w:rPr>
          <w:rStyle w:val="Extranjerismo"/>
          <w:lang w:val="es-CO"/>
        </w:rPr>
        <w:t>hardware</w:t>
      </w:r>
      <w:r w:rsidR="00ED16CA" w:rsidRPr="00ED16CA">
        <w:rPr>
          <w:rStyle w:val="Extranjerismo"/>
          <w:lang w:val="es-CO"/>
        </w:rPr>
        <w:t>”</w:t>
      </w:r>
      <w:r w:rsidRPr="00C4028C">
        <w:rPr>
          <w:lang w:val="es-ES_tradnl" w:eastAsia="es-CO"/>
        </w:rPr>
        <w:t xml:space="preserve"> y datos geográficos, creada para almacenar, manipular, capturar y desarrollar en todas sus formas posibles la información geográficamente referenciada, con el objeto de dar solución a problemas complejos de gestión geográfica y planificación.</w:t>
      </w:r>
    </w:p>
    <w:p w14:paraId="49BC92AE" w14:textId="77777777" w:rsidR="00045B11" w:rsidRPr="00045B11" w:rsidRDefault="00045B11" w:rsidP="00045B11">
      <w:pPr>
        <w:rPr>
          <w:lang w:val="es-ES_tradnl" w:eastAsia="es-CO"/>
        </w:rPr>
      </w:pPr>
      <w:r w:rsidRPr="00045B11">
        <w:rPr>
          <w:lang w:val="es-ES_tradnl" w:eastAsia="es-CO"/>
        </w:rPr>
        <w:t>De manera general, se puede decir que las SIG son instrumentos que permiten a los usuarios realizar consultas interactivas, editar mapas, datos, analizar la información especial y presentar resultados de datos de estas operaciones.</w:t>
      </w:r>
    </w:p>
    <w:p w14:paraId="481757F7" w14:textId="77777777" w:rsidR="00045B11" w:rsidRPr="00045B11" w:rsidRDefault="00045B11" w:rsidP="00045B11">
      <w:pPr>
        <w:rPr>
          <w:lang w:val="es-ES_tradnl" w:eastAsia="es-CO"/>
        </w:rPr>
      </w:pPr>
      <w:r w:rsidRPr="00045B11">
        <w:rPr>
          <w:lang w:val="es-ES_tradnl" w:eastAsia="es-CO"/>
        </w:rPr>
        <w:t>En este sentido, los SIG son funcionales atendiendo los siguientes aspectos:</w:t>
      </w:r>
    </w:p>
    <w:p w14:paraId="72DD3717" w14:textId="2BE7C7BD" w:rsidR="003021B3" w:rsidRDefault="00045B11" w:rsidP="003021B3">
      <w:pPr>
        <w:pStyle w:val="Prrafodelista"/>
        <w:numPr>
          <w:ilvl w:val="0"/>
          <w:numId w:val="465"/>
        </w:numPr>
        <w:ind w:left="1418"/>
        <w:rPr>
          <w:lang w:val="es-ES_tradnl" w:eastAsia="es-CO"/>
        </w:rPr>
      </w:pPr>
      <w:r w:rsidRPr="003021B3">
        <w:rPr>
          <w:b/>
          <w:bCs/>
          <w:lang w:val="es-ES_tradnl" w:eastAsia="es-CO"/>
        </w:rPr>
        <w:t>Tráfico</w:t>
      </w:r>
      <w:r w:rsidR="003021B3" w:rsidRPr="003021B3">
        <w:rPr>
          <w:b/>
          <w:bCs/>
          <w:lang w:val="es-ES_tradnl" w:eastAsia="es-CO"/>
        </w:rPr>
        <w:t>:</w:t>
      </w:r>
      <w:r w:rsidR="003021B3">
        <w:rPr>
          <w:lang w:val="es-ES_tradnl" w:eastAsia="es-CO"/>
        </w:rPr>
        <w:t xml:space="preserve"> l</w:t>
      </w:r>
      <w:r w:rsidRPr="003021B3">
        <w:rPr>
          <w:lang w:val="es-ES_tradnl" w:eastAsia="es-CO"/>
        </w:rPr>
        <w:t xml:space="preserve">os sistemas de información geográfica pueden ser utilizados para modelar la conducta del tráfico, estableciendo simulaciones de circulación por vías en función de las dimensiones del trazado y las condiciones de </w:t>
      </w:r>
      <w:r w:rsidRPr="003021B3">
        <w:rPr>
          <w:lang w:val="es-ES_tradnl" w:eastAsia="es-CO"/>
        </w:rPr>
        <w:lastRenderedPageBreak/>
        <w:t>tránsito. En este sentido, el poder contar con información de ejes viales permite la generación de análisis de redes: las rutas óptimas.</w:t>
      </w:r>
    </w:p>
    <w:p w14:paraId="593EB5C8" w14:textId="77777777" w:rsidR="003021B3" w:rsidRDefault="00045B11" w:rsidP="003021B3">
      <w:pPr>
        <w:pStyle w:val="Prrafodelista"/>
        <w:numPr>
          <w:ilvl w:val="0"/>
          <w:numId w:val="465"/>
        </w:numPr>
        <w:ind w:left="1418"/>
        <w:rPr>
          <w:lang w:val="es-ES_tradnl" w:eastAsia="es-CO"/>
        </w:rPr>
      </w:pPr>
      <w:r w:rsidRPr="00EC051F">
        <w:rPr>
          <w:b/>
          <w:bCs/>
          <w:lang w:val="es-ES_tradnl" w:eastAsia="es-CO"/>
        </w:rPr>
        <w:t>Sistemas de navegación para automóviles</w:t>
      </w:r>
      <w:r w:rsidR="003021B3" w:rsidRPr="00EC051F">
        <w:rPr>
          <w:b/>
          <w:bCs/>
          <w:lang w:val="es-ES_tradnl" w:eastAsia="es-CO"/>
        </w:rPr>
        <w:t>:</w:t>
      </w:r>
      <w:r w:rsidR="003021B3">
        <w:rPr>
          <w:lang w:val="es-ES_tradnl" w:eastAsia="es-CO"/>
        </w:rPr>
        <w:t xml:space="preserve"> p</w:t>
      </w:r>
      <w:r w:rsidR="003021B3" w:rsidRPr="003021B3">
        <w:rPr>
          <w:lang w:val="es-ES_tradnl" w:eastAsia="es-CO"/>
        </w:rPr>
        <w:t>ermite que los conductores conozcan su punto de ubicación mediante la tecnología de posicionamiento global (GPS), se puede ver o identificar en un mapa digital la zona o el sector donde se está desplazando y poder calcular rutas eficientes en función de las condiciones del tráfico.</w:t>
      </w:r>
    </w:p>
    <w:p w14:paraId="36EFBB88" w14:textId="77777777" w:rsidR="00EC051F" w:rsidRDefault="00045B11" w:rsidP="00EC051F">
      <w:pPr>
        <w:pStyle w:val="Prrafodelista"/>
        <w:numPr>
          <w:ilvl w:val="0"/>
          <w:numId w:val="465"/>
        </w:numPr>
        <w:ind w:left="1418"/>
        <w:rPr>
          <w:lang w:val="es-ES_tradnl" w:eastAsia="es-CO"/>
        </w:rPr>
      </w:pPr>
      <w:r w:rsidRPr="00EC051F">
        <w:rPr>
          <w:b/>
          <w:bCs/>
          <w:lang w:val="es-ES_tradnl" w:eastAsia="es-CO"/>
        </w:rPr>
        <w:t>Gestión</w:t>
      </w:r>
      <w:r w:rsidR="003021B3" w:rsidRPr="00EC051F">
        <w:rPr>
          <w:b/>
          <w:bCs/>
          <w:lang w:val="es-ES_tradnl" w:eastAsia="es-CO"/>
        </w:rPr>
        <w:t>:</w:t>
      </w:r>
      <w:r w:rsidR="003021B3">
        <w:rPr>
          <w:lang w:val="es-ES_tradnl" w:eastAsia="es-CO"/>
        </w:rPr>
        <w:t xml:space="preserve"> d</w:t>
      </w:r>
      <w:r w:rsidR="003021B3" w:rsidRPr="003021B3">
        <w:rPr>
          <w:lang w:val="es-ES_tradnl" w:eastAsia="es-CO"/>
        </w:rPr>
        <w:t>a la posibilidad de identificar la ubicación de los diferentes tipos de vías que son aptas para el transporte a través de ferrocarriles, rutas aéreas, carreteras e itinerarios marítimos, de los lugares de carga y descarga, de la flota de vehículos, puntos de abastecimiento, registrando fundamentos que permiten realizar un análisis especial eficiente.</w:t>
      </w:r>
    </w:p>
    <w:p w14:paraId="14185849" w14:textId="75E6570D" w:rsidR="00EC051F" w:rsidRDefault="00045B11" w:rsidP="00EC051F">
      <w:pPr>
        <w:pStyle w:val="Prrafodelista"/>
        <w:numPr>
          <w:ilvl w:val="0"/>
          <w:numId w:val="465"/>
        </w:numPr>
        <w:ind w:left="1418"/>
        <w:rPr>
          <w:lang w:val="es-ES_tradnl" w:eastAsia="es-CO"/>
        </w:rPr>
      </w:pPr>
      <w:r w:rsidRPr="00EC051F">
        <w:rPr>
          <w:b/>
          <w:bCs/>
          <w:lang w:val="es-ES_tradnl" w:eastAsia="es-CO"/>
        </w:rPr>
        <w:t>Impacto de nuevas infraestructuras</w:t>
      </w:r>
      <w:r w:rsidR="00EC051F" w:rsidRPr="00EC051F">
        <w:rPr>
          <w:b/>
          <w:bCs/>
          <w:lang w:val="es-ES_tradnl" w:eastAsia="es-CO"/>
        </w:rPr>
        <w:t>:</w:t>
      </w:r>
      <w:r w:rsidR="00EC051F">
        <w:rPr>
          <w:lang w:val="es-ES_tradnl" w:eastAsia="es-CO"/>
        </w:rPr>
        <w:t xml:space="preserve"> l</w:t>
      </w:r>
      <w:r w:rsidR="00EC051F" w:rsidRPr="00EC051F">
        <w:rPr>
          <w:lang w:val="es-ES_tradnl" w:eastAsia="es-CO"/>
        </w:rPr>
        <w:t>os SIG permiten evaluar el impacto de nuevas infraestructuras de transporte (ferrocarriles, aeropuertos, autopistas, puertos marítimos y fluviales</w:t>
      </w:r>
      <w:r w:rsidR="00B048F5">
        <w:rPr>
          <w:lang w:val="es-ES_tradnl" w:eastAsia="es-CO"/>
        </w:rPr>
        <w:t>,</w:t>
      </w:r>
      <w:r w:rsidR="00EC051F" w:rsidRPr="00EC051F">
        <w:rPr>
          <w:lang w:val="es-ES_tradnl" w:eastAsia="es-CO"/>
        </w:rPr>
        <w:t xml:space="preserve"> etc.).</w:t>
      </w:r>
    </w:p>
    <w:p w14:paraId="4E75C15F" w14:textId="77777777" w:rsidR="00EC051F" w:rsidRDefault="00045B11" w:rsidP="00EC051F">
      <w:pPr>
        <w:pStyle w:val="Prrafodelista"/>
        <w:numPr>
          <w:ilvl w:val="0"/>
          <w:numId w:val="465"/>
        </w:numPr>
        <w:ind w:left="1418"/>
        <w:rPr>
          <w:lang w:val="es-ES_tradnl" w:eastAsia="es-CO"/>
        </w:rPr>
      </w:pPr>
      <w:r w:rsidRPr="00EC051F">
        <w:rPr>
          <w:b/>
          <w:bCs/>
          <w:lang w:val="es-ES_tradnl" w:eastAsia="es-CO"/>
        </w:rPr>
        <w:t>Mantenimiento y conservación de infraestructura</w:t>
      </w:r>
      <w:r w:rsidR="00EC051F" w:rsidRPr="00EC051F">
        <w:rPr>
          <w:b/>
          <w:bCs/>
          <w:lang w:val="es-ES_tradnl" w:eastAsia="es-CO"/>
        </w:rPr>
        <w:t>:</w:t>
      </w:r>
      <w:r w:rsidR="00EC051F">
        <w:rPr>
          <w:lang w:val="es-ES_tradnl" w:eastAsia="es-CO"/>
        </w:rPr>
        <w:t xml:space="preserve"> s</w:t>
      </w:r>
      <w:r w:rsidR="00EC051F" w:rsidRPr="00EC051F">
        <w:rPr>
          <w:lang w:val="es-ES_tradnl" w:eastAsia="es-CO"/>
        </w:rPr>
        <w:t>e infiere una aplicación eficaz para la gestión y planificación vial, de la posibilidad de información, como la señalización, las características geométricas, el estado de conservación, el tipo de pavimento, la intensidad del tráfico, las interacciones viales y los accidentes, entre otros.</w:t>
      </w:r>
    </w:p>
    <w:p w14:paraId="61458B3A" w14:textId="71EFE89C" w:rsidR="00EC051F" w:rsidRDefault="00045B11" w:rsidP="00EC051F">
      <w:pPr>
        <w:pStyle w:val="Prrafodelista"/>
        <w:numPr>
          <w:ilvl w:val="0"/>
          <w:numId w:val="465"/>
        </w:numPr>
        <w:ind w:left="1418"/>
        <w:rPr>
          <w:lang w:val="es-ES_tradnl" w:eastAsia="es-CO"/>
        </w:rPr>
      </w:pPr>
      <w:r w:rsidRPr="00EC051F">
        <w:rPr>
          <w:b/>
          <w:bCs/>
          <w:lang w:val="es-ES_tradnl" w:eastAsia="es-CO"/>
        </w:rPr>
        <w:t>Sistema de administración de patios (YMS)</w:t>
      </w:r>
      <w:r w:rsidR="00EC051F" w:rsidRPr="00EC051F">
        <w:rPr>
          <w:b/>
          <w:bCs/>
          <w:lang w:val="es-ES_tradnl" w:eastAsia="es-CO"/>
        </w:rPr>
        <w:t>:</w:t>
      </w:r>
      <w:r w:rsidR="00EC051F" w:rsidRPr="00EC051F">
        <w:rPr>
          <w:lang w:val="es-ES_tradnl" w:eastAsia="es-CO"/>
        </w:rPr>
        <w:t xml:space="preserve"> conocido también como </w:t>
      </w:r>
      <w:r w:rsidR="00B048F5">
        <w:rPr>
          <w:lang w:val="es-ES_tradnl" w:eastAsia="es-CO"/>
        </w:rPr>
        <w:t>“</w:t>
      </w:r>
      <w:r w:rsidR="00EC051F" w:rsidRPr="00B048F5">
        <w:rPr>
          <w:rStyle w:val="Extranjerismo"/>
          <w:lang w:val="es-CO"/>
        </w:rPr>
        <w:t xml:space="preserve">Yard Management </w:t>
      </w:r>
      <w:proofErr w:type="spellStart"/>
      <w:r w:rsidR="00EC051F" w:rsidRPr="00B048F5">
        <w:rPr>
          <w:rStyle w:val="Extranjerismo"/>
          <w:lang w:val="es-CO"/>
        </w:rPr>
        <w:t>System</w:t>
      </w:r>
      <w:proofErr w:type="spellEnd"/>
      <w:r w:rsidR="00B048F5" w:rsidRPr="00B048F5">
        <w:rPr>
          <w:rStyle w:val="Extranjerismo"/>
          <w:lang w:val="es-CO"/>
        </w:rPr>
        <w:t>”</w:t>
      </w:r>
      <w:r w:rsidR="00EC051F" w:rsidRPr="00EC051F">
        <w:rPr>
          <w:lang w:val="es-ES_tradnl" w:eastAsia="es-CO"/>
        </w:rPr>
        <w:t>, es una aplicación que da la posibilidad de administrar y controlar los movimientos de vehículos, inventarios y recursos humanos en el patio de un centro de distribución.</w:t>
      </w:r>
    </w:p>
    <w:p w14:paraId="03ACE8E7" w14:textId="77777777" w:rsidR="00EC051F" w:rsidRDefault="00EC051F" w:rsidP="00EC051F">
      <w:pPr>
        <w:pStyle w:val="Prrafodelista"/>
        <w:numPr>
          <w:ilvl w:val="0"/>
          <w:numId w:val="0"/>
        </w:numPr>
        <w:ind w:left="1418"/>
        <w:rPr>
          <w:lang w:val="es-ES_tradnl" w:eastAsia="es-CO"/>
        </w:rPr>
      </w:pPr>
      <w:r w:rsidRPr="00EC051F">
        <w:rPr>
          <w:lang w:val="es-ES_tradnl" w:eastAsia="es-CO"/>
        </w:rPr>
        <w:lastRenderedPageBreak/>
        <w:t>Este tipo de aplicaciones son muy solicitadas por empresas con activos grandes como vehículos de transporte o por compañías cuyo tráfico necesita ser controlado en el patio, así mismo lo requieren empresas como los puertos de contenedores para tener total control.</w:t>
      </w:r>
    </w:p>
    <w:p w14:paraId="6C35027E" w14:textId="77777777" w:rsidR="00F0422B" w:rsidRDefault="00EC051F" w:rsidP="00F0422B">
      <w:pPr>
        <w:pStyle w:val="Prrafodelista"/>
        <w:numPr>
          <w:ilvl w:val="0"/>
          <w:numId w:val="0"/>
        </w:numPr>
        <w:ind w:left="1418"/>
        <w:rPr>
          <w:lang w:val="es-ES_tradnl" w:eastAsia="es-CO"/>
        </w:rPr>
      </w:pPr>
      <w:r w:rsidRPr="00EC051F">
        <w:rPr>
          <w:lang w:val="es-ES_tradnl" w:eastAsia="es-CO"/>
        </w:rPr>
        <w:t xml:space="preserve">El </w:t>
      </w:r>
      <w:r>
        <w:rPr>
          <w:lang w:val="es-ES_tradnl" w:eastAsia="es-CO"/>
        </w:rPr>
        <w:t>“</w:t>
      </w:r>
      <w:r w:rsidRPr="00EC051F">
        <w:rPr>
          <w:rStyle w:val="Extranjerismo"/>
          <w:lang w:val="es-ES_tradnl" w:eastAsia="es-CO"/>
        </w:rPr>
        <w:t>software</w:t>
      </w:r>
      <w:r>
        <w:rPr>
          <w:rStyle w:val="Extranjerismo"/>
          <w:lang w:val="es-ES_tradnl" w:eastAsia="es-CO"/>
        </w:rPr>
        <w:t>”</w:t>
      </w:r>
      <w:r w:rsidRPr="00EC051F">
        <w:rPr>
          <w:lang w:val="es-ES_tradnl" w:eastAsia="es-CO"/>
        </w:rPr>
        <w:t xml:space="preserve"> implementado inspecciona el movimiento de los vehículos, dando prioridad a las cargas que serán recibidas mediante las instrucciones dadas a los administrativos de patio a través de comunicación inalámbrica.</w:t>
      </w:r>
    </w:p>
    <w:p w14:paraId="3ADCA6FD" w14:textId="77777777" w:rsidR="00F0422B" w:rsidRDefault="00F0422B" w:rsidP="00F0422B">
      <w:pPr>
        <w:pStyle w:val="Prrafodelista"/>
        <w:numPr>
          <w:ilvl w:val="0"/>
          <w:numId w:val="0"/>
        </w:numPr>
        <w:ind w:left="1418"/>
        <w:rPr>
          <w:lang w:val="es-ES_tradnl" w:eastAsia="es-CO"/>
        </w:rPr>
      </w:pPr>
      <w:r w:rsidRPr="00F0422B">
        <w:rPr>
          <w:lang w:val="es-ES_tradnl" w:eastAsia="es-CO"/>
        </w:rPr>
        <w:t>Este sistema permite:</w:t>
      </w:r>
    </w:p>
    <w:p w14:paraId="2B8D03F5" w14:textId="77777777" w:rsidR="00F0422B" w:rsidRDefault="00F0422B" w:rsidP="00F0422B">
      <w:pPr>
        <w:pStyle w:val="Prrafodelista"/>
        <w:numPr>
          <w:ilvl w:val="1"/>
          <w:numId w:val="466"/>
        </w:numPr>
        <w:rPr>
          <w:lang w:val="es-ES_tradnl" w:eastAsia="es-CO"/>
        </w:rPr>
      </w:pPr>
      <w:r w:rsidRPr="00F0422B">
        <w:rPr>
          <w:lang w:val="es-ES_tradnl" w:eastAsia="es-CO"/>
        </w:rPr>
        <w:t>Disminuir costos en gestión de parqueaderos y plataforma de maniobras.</w:t>
      </w:r>
    </w:p>
    <w:p w14:paraId="5077BBDB" w14:textId="77777777" w:rsidR="00F0422B" w:rsidRDefault="00F0422B" w:rsidP="00F0422B">
      <w:pPr>
        <w:pStyle w:val="Prrafodelista"/>
        <w:numPr>
          <w:ilvl w:val="1"/>
          <w:numId w:val="466"/>
        </w:numPr>
        <w:rPr>
          <w:lang w:val="es-ES_tradnl" w:eastAsia="es-CO"/>
        </w:rPr>
      </w:pPr>
      <w:r w:rsidRPr="00F0422B">
        <w:rPr>
          <w:lang w:val="es-ES_tradnl" w:eastAsia="es-CO"/>
        </w:rPr>
        <w:t>Optimización de los vehículos disponibles.</w:t>
      </w:r>
    </w:p>
    <w:p w14:paraId="7FB64514" w14:textId="26F5E968" w:rsidR="00045B11" w:rsidRPr="00F0422B" w:rsidRDefault="00F0422B" w:rsidP="00F0422B">
      <w:pPr>
        <w:pStyle w:val="Prrafodelista"/>
        <w:numPr>
          <w:ilvl w:val="1"/>
          <w:numId w:val="466"/>
        </w:numPr>
        <w:rPr>
          <w:lang w:val="es-ES_tradnl" w:eastAsia="es-CO"/>
        </w:rPr>
      </w:pPr>
      <w:r w:rsidRPr="00F0422B">
        <w:rPr>
          <w:lang w:val="es-ES_tradnl" w:eastAsia="es-CO"/>
        </w:rPr>
        <w:t xml:space="preserve">Ejecutar operaciones de </w:t>
      </w:r>
      <w:r>
        <w:rPr>
          <w:lang w:val="es-ES_tradnl" w:eastAsia="es-CO"/>
        </w:rPr>
        <w:t>“</w:t>
      </w:r>
      <w:proofErr w:type="spellStart"/>
      <w:r w:rsidRPr="00F0422B">
        <w:rPr>
          <w:rStyle w:val="Extranjerismo"/>
          <w:lang w:val="es-ES_tradnl" w:eastAsia="es-CO"/>
        </w:rPr>
        <w:t>cross-docking</w:t>
      </w:r>
      <w:proofErr w:type="spellEnd"/>
      <w:r>
        <w:rPr>
          <w:rStyle w:val="Extranjerismo"/>
          <w:lang w:val="es-ES_tradnl" w:eastAsia="es-CO"/>
        </w:rPr>
        <w:t>”</w:t>
      </w:r>
      <w:r w:rsidRPr="00F0422B">
        <w:rPr>
          <w:lang w:val="es-ES_tradnl" w:eastAsia="es-CO"/>
        </w:rPr>
        <w:t>, organización del movimiento de vehículos en patio y administración de contenedores.</w:t>
      </w:r>
    </w:p>
    <w:p w14:paraId="03585653" w14:textId="77777777" w:rsidR="00045B11" w:rsidRPr="00F0422B" w:rsidRDefault="00045B11" w:rsidP="00045B11">
      <w:pPr>
        <w:rPr>
          <w:b/>
          <w:bCs/>
          <w:lang w:val="es-ES_tradnl" w:eastAsia="es-CO"/>
        </w:rPr>
      </w:pPr>
      <w:r w:rsidRPr="00F0422B">
        <w:rPr>
          <w:b/>
          <w:bCs/>
          <w:lang w:val="es-ES_tradnl" w:eastAsia="es-CO"/>
        </w:rPr>
        <w:t>Sistemas de localización satelital (GPS)</w:t>
      </w:r>
    </w:p>
    <w:p w14:paraId="6EF45663" w14:textId="457686CC" w:rsidR="00045B11" w:rsidRPr="00045B11" w:rsidRDefault="00045B11" w:rsidP="00045B11">
      <w:pPr>
        <w:rPr>
          <w:lang w:val="es-ES_tradnl" w:eastAsia="es-CO"/>
        </w:rPr>
      </w:pPr>
      <w:r w:rsidRPr="00045B11">
        <w:rPr>
          <w:lang w:val="es-ES_tradnl" w:eastAsia="es-CO"/>
        </w:rPr>
        <w:t xml:space="preserve">Este sistema global de navegación por satélite también se conoce como Sistema de Posicionamiento Global (SPG) o </w:t>
      </w:r>
      <w:r w:rsidR="008F7FF3">
        <w:rPr>
          <w:lang w:val="es-ES_tradnl" w:eastAsia="es-CO"/>
        </w:rPr>
        <w:t>“</w:t>
      </w:r>
      <w:r w:rsidRPr="008F7FF3">
        <w:rPr>
          <w:rStyle w:val="Extranjerismo"/>
          <w:lang w:val="es-CO"/>
        </w:rPr>
        <w:t xml:space="preserve">Global Position </w:t>
      </w:r>
      <w:proofErr w:type="spellStart"/>
      <w:r w:rsidRPr="008F7FF3">
        <w:rPr>
          <w:rStyle w:val="Extranjerismo"/>
          <w:lang w:val="es-CO"/>
        </w:rPr>
        <w:t>System</w:t>
      </w:r>
      <w:proofErr w:type="spellEnd"/>
      <w:r w:rsidR="008F7FF3" w:rsidRPr="008F7FF3">
        <w:rPr>
          <w:rStyle w:val="Extranjerismo"/>
          <w:lang w:val="es-CO"/>
        </w:rPr>
        <w:t>”</w:t>
      </w:r>
      <w:r w:rsidRPr="00045B11">
        <w:rPr>
          <w:lang w:val="es-ES_tradnl" w:eastAsia="es-CO"/>
        </w:rPr>
        <w:t xml:space="preserve"> (GPS) que permite determinar en el mundo la ubicación o posición de un objeto, un vehículo, un individuo, con una exactitud que puede ser de incluso centímetros, utilizando un GPS diferencial; siendo lo usual es unos metros de precisión.</w:t>
      </w:r>
    </w:p>
    <w:p w14:paraId="3EA605AF" w14:textId="77777777" w:rsidR="00045B11" w:rsidRPr="00045B11" w:rsidRDefault="00045B11" w:rsidP="00045B11">
      <w:pPr>
        <w:rPr>
          <w:lang w:val="es-ES_tradnl" w:eastAsia="es-CO"/>
        </w:rPr>
      </w:pPr>
      <w:r w:rsidRPr="00045B11">
        <w:rPr>
          <w:lang w:val="es-ES_tradnl" w:eastAsia="es-CO"/>
        </w:rPr>
        <w:t>El sistema GPS está compuesto por tres segmentos:</w:t>
      </w:r>
    </w:p>
    <w:p w14:paraId="65FB77E5" w14:textId="77777777" w:rsidR="00F0422B" w:rsidRDefault="00045B11" w:rsidP="00F0422B">
      <w:pPr>
        <w:pStyle w:val="Prrafodelista"/>
        <w:numPr>
          <w:ilvl w:val="0"/>
          <w:numId w:val="467"/>
        </w:numPr>
        <w:rPr>
          <w:lang w:val="es-ES_tradnl" w:eastAsia="es-CO"/>
        </w:rPr>
      </w:pPr>
      <w:r w:rsidRPr="00F0422B">
        <w:rPr>
          <w:b/>
          <w:bCs/>
          <w:lang w:val="es-ES_tradnl" w:eastAsia="es-CO"/>
        </w:rPr>
        <w:lastRenderedPageBreak/>
        <w:t>Segmento de control</w:t>
      </w:r>
      <w:r w:rsidR="00F0422B" w:rsidRPr="00F0422B">
        <w:rPr>
          <w:b/>
          <w:bCs/>
          <w:lang w:val="es-ES_tradnl" w:eastAsia="es-CO"/>
        </w:rPr>
        <w:t>:</w:t>
      </w:r>
      <w:r w:rsidR="00F0422B">
        <w:rPr>
          <w:lang w:val="es-ES_tradnl" w:eastAsia="es-CO"/>
        </w:rPr>
        <w:t xml:space="preserve"> c</w:t>
      </w:r>
      <w:r w:rsidRPr="00F0422B">
        <w:rPr>
          <w:lang w:val="es-ES_tradnl" w:eastAsia="es-CO"/>
        </w:rPr>
        <w:t>ompuesto por cinco estaciones de monitores (MS): una de control (MCS) y tres estaciones terrenas (TS) que se encuentran localizadas en puntos clave o estratégicos para tener un control constante de la ubicación de los satélites del sistema.</w:t>
      </w:r>
    </w:p>
    <w:p w14:paraId="008E3899" w14:textId="77777777" w:rsidR="00F0422B" w:rsidRDefault="00045B11" w:rsidP="00F0422B">
      <w:pPr>
        <w:pStyle w:val="Prrafodelista"/>
        <w:numPr>
          <w:ilvl w:val="0"/>
          <w:numId w:val="467"/>
        </w:numPr>
        <w:rPr>
          <w:lang w:val="es-ES_tradnl" w:eastAsia="es-CO"/>
        </w:rPr>
      </w:pPr>
      <w:r w:rsidRPr="00F0422B">
        <w:rPr>
          <w:b/>
          <w:bCs/>
          <w:lang w:val="es-ES_tradnl" w:eastAsia="es-CO"/>
        </w:rPr>
        <w:t>Segmento especial</w:t>
      </w:r>
      <w:r w:rsidR="00F0422B" w:rsidRPr="00F0422B">
        <w:rPr>
          <w:b/>
          <w:bCs/>
          <w:lang w:val="es-ES_tradnl" w:eastAsia="es-CO"/>
        </w:rPr>
        <w:t>:</w:t>
      </w:r>
      <w:r w:rsidR="00F0422B">
        <w:rPr>
          <w:lang w:val="es-ES_tradnl" w:eastAsia="es-CO"/>
        </w:rPr>
        <w:t xml:space="preserve"> h</w:t>
      </w:r>
      <w:r w:rsidR="00F0422B" w:rsidRPr="00F0422B">
        <w:rPr>
          <w:lang w:val="es-ES_tradnl" w:eastAsia="es-CO"/>
        </w:rPr>
        <w:t>ace referencia a los satélites que son un aspecto relevante del sistema, toda vez que emiten de manera constante las señales hacia los receptores GPS, abarcando todo el globo terráqueo.</w:t>
      </w:r>
    </w:p>
    <w:p w14:paraId="69C771B6" w14:textId="434CC2E3" w:rsidR="00045B11" w:rsidRPr="00F0422B" w:rsidRDefault="00045B11" w:rsidP="00F0422B">
      <w:pPr>
        <w:pStyle w:val="Prrafodelista"/>
        <w:numPr>
          <w:ilvl w:val="0"/>
          <w:numId w:val="467"/>
        </w:numPr>
        <w:rPr>
          <w:lang w:val="es-ES_tradnl" w:eastAsia="es-CO"/>
        </w:rPr>
      </w:pPr>
      <w:r w:rsidRPr="00F0422B">
        <w:rPr>
          <w:b/>
          <w:bCs/>
          <w:lang w:val="es-ES_tradnl" w:eastAsia="es-CO"/>
        </w:rPr>
        <w:t>Segmento del usuario</w:t>
      </w:r>
      <w:r w:rsidR="00F0422B" w:rsidRPr="00F0422B">
        <w:rPr>
          <w:b/>
          <w:bCs/>
          <w:lang w:val="es-ES_tradnl" w:eastAsia="es-CO"/>
        </w:rPr>
        <w:t>:</w:t>
      </w:r>
      <w:r w:rsidR="00F0422B">
        <w:rPr>
          <w:lang w:val="es-ES_tradnl" w:eastAsia="es-CO"/>
        </w:rPr>
        <w:t xml:space="preserve"> </w:t>
      </w:r>
      <w:r w:rsidR="00F0422B" w:rsidRPr="00F0422B">
        <w:rPr>
          <w:lang w:val="es-ES_tradnl" w:eastAsia="es-CO"/>
        </w:rPr>
        <w:t>está constituido por los receptores que suministran la posición, velocidad, altitud y tiempo exacto al usuario en cualquier parte del mundo, las 24 horas del día.</w:t>
      </w:r>
    </w:p>
    <w:p w14:paraId="0A1B50E4" w14:textId="14D906F3" w:rsidR="00045B11" w:rsidRPr="00045B11" w:rsidRDefault="00045B11" w:rsidP="006762CD">
      <w:pPr>
        <w:pStyle w:val="Ttulo2"/>
      </w:pPr>
      <w:bookmarkStart w:id="11" w:name="_Toc146149680"/>
      <w:r w:rsidRPr="00045B11">
        <w:t>Sistemas de gestión de calidad</w:t>
      </w:r>
      <w:bookmarkEnd w:id="11"/>
    </w:p>
    <w:p w14:paraId="54FB0382" w14:textId="77777777" w:rsidR="00045B11" w:rsidRPr="00045B11" w:rsidRDefault="00045B11" w:rsidP="00045B11">
      <w:pPr>
        <w:rPr>
          <w:lang w:val="es-ES_tradnl" w:eastAsia="es-CO"/>
        </w:rPr>
      </w:pPr>
      <w:r w:rsidRPr="00045B11">
        <w:rPr>
          <w:lang w:val="es-ES_tradnl" w:eastAsia="es-CO"/>
        </w:rPr>
        <w:t>Atendiendo las normas ISO 2021, las que se encuentran enfocadas en la logística de distribución son:</w:t>
      </w:r>
    </w:p>
    <w:p w14:paraId="02ADFEAE" w14:textId="6F1E0B7C" w:rsidR="009D4ACB" w:rsidRPr="009D4ACB" w:rsidRDefault="00045B11" w:rsidP="009D4ACB">
      <w:pPr>
        <w:pStyle w:val="Prrafodelista"/>
        <w:numPr>
          <w:ilvl w:val="0"/>
          <w:numId w:val="481"/>
        </w:numPr>
        <w:rPr>
          <w:b/>
          <w:bCs/>
          <w:lang w:val="es-ES_tradnl" w:eastAsia="es-CO"/>
        </w:rPr>
      </w:pPr>
      <w:r w:rsidRPr="009D4ACB">
        <w:rPr>
          <w:b/>
          <w:bCs/>
          <w:lang w:val="es-ES_tradnl" w:eastAsia="es-CO"/>
        </w:rPr>
        <w:t>ISO 9001</w:t>
      </w:r>
      <w:r w:rsidR="00E24C56" w:rsidRPr="009D4ACB">
        <w:rPr>
          <w:b/>
          <w:bCs/>
          <w:lang w:val="es-ES_tradnl" w:eastAsia="es-CO"/>
        </w:rPr>
        <w:t>:</w:t>
      </w:r>
      <w:r w:rsidR="009D4ACB">
        <w:rPr>
          <w:b/>
          <w:bCs/>
          <w:lang w:val="es-ES_tradnl" w:eastAsia="es-CO"/>
        </w:rPr>
        <w:t xml:space="preserve"> </w:t>
      </w:r>
      <w:r w:rsidR="009D4ACB" w:rsidRPr="009D4ACB">
        <w:rPr>
          <w:lang w:val="es-ES_tradnl" w:eastAsia="es-CO"/>
        </w:rPr>
        <w:t>e</w:t>
      </w:r>
      <w:r w:rsidRPr="009D4ACB">
        <w:rPr>
          <w:lang w:val="es-ES_tradnl" w:eastAsia="es-CO"/>
        </w:rPr>
        <w:t>sta norma internacional está orientada a la obtención de la calidad de una empresa u organización a través de la implementación de un Sistema de Gestión de Calidad (SGC). Es un referente desde el 2002 de calidad a nivel mundial.</w:t>
      </w:r>
    </w:p>
    <w:p w14:paraId="20BBD1BE" w14:textId="5C31EF16" w:rsidR="00045B11" w:rsidRPr="009D4ACB" w:rsidRDefault="00045B11" w:rsidP="009D4ACB">
      <w:pPr>
        <w:pStyle w:val="Prrafodelista"/>
        <w:numPr>
          <w:ilvl w:val="0"/>
          <w:numId w:val="0"/>
        </w:numPr>
        <w:ind w:left="1429"/>
        <w:rPr>
          <w:b/>
          <w:bCs/>
          <w:lang w:val="es-ES_tradnl" w:eastAsia="es-CO"/>
        </w:rPr>
      </w:pPr>
      <w:r w:rsidRPr="009D4ACB">
        <w:rPr>
          <w:lang w:val="es-ES_tradnl" w:eastAsia="es-CO"/>
        </w:rPr>
        <w:t>En la mencionada norma se señalan los requisitos de un sistema de gestión de la calidad, que dan la posibilidad a que una organización o empresa demuestre su capacidad de satisfacer las peticiones o requisitos del cliente y acreditar esta capacidad ante cualquier parte interesada. El certificado de la ISO 9001 es el certificado ISO mejor reconocido a nivel general.</w:t>
      </w:r>
    </w:p>
    <w:p w14:paraId="78B45B8D" w14:textId="77777777" w:rsidR="009D4ACB" w:rsidRPr="009D4ACB" w:rsidRDefault="00045B11" w:rsidP="009D4ACB">
      <w:pPr>
        <w:pStyle w:val="Prrafodelista"/>
        <w:numPr>
          <w:ilvl w:val="0"/>
          <w:numId w:val="481"/>
        </w:numPr>
        <w:rPr>
          <w:b/>
          <w:bCs/>
          <w:lang w:val="es-ES_tradnl" w:eastAsia="es-CO"/>
        </w:rPr>
      </w:pPr>
      <w:r w:rsidRPr="009D4ACB">
        <w:rPr>
          <w:b/>
          <w:bCs/>
          <w:lang w:val="es-ES_tradnl" w:eastAsia="es-CO"/>
        </w:rPr>
        <w:lastRenderedPageBreak/>
        <w:t>ISO 28000</w:t>
      </w:r>
      <w:r w:rsidR="00E24C56" w:rsidRPr="009D4ACB">
        <w:rPr>
          <w:b/>
          <w:bCs/>
          <w:lang w:val="es-ES_tradnl" w:eastAsia="es-CO"/>
        </w:rPr>
        <w:t>:</w:t>
      </w:r>
      <w:r w:rsidR="009D4ACB">
        <w:rPr>
          <w:b/>
          <w:bCs/>
          <w:lang w:val="es-ES_tradnl" w:eastAsia="es-CO"/>
        </w:rPr>
        <w:t xml:space="preserve"> </w:t>
      </w:r>
      <w:r w:rsidR="009D4ACB" w:rsidRPr="009D4ACB">
        <w:rPr>
          <w:lang w:val="es-ES_tradnl" w:eastAsia="es-CO"/>
        </w:rPr>
        <w:t>l</w:t>
      </w:r>
      <w:r w:rsidRPr="009D4ACB">
        <w:rPr>
          <w:lang w:val="es-ES_tradnl" w:eastAsia="es-CO"/>
        </w:rPr>
        <w:t>a norma ISO 28000 “Especificaciones para los sistemas de gestión de la seguridad para la cadena de suministro” se lanzó en el año 2007 como primera norma internacional dirigida únicamente a la seguridad de riesgos en una cadena de suministros. El fin último de la norma es dar un marco o referente de buenas prácticas en aras de disminuir los riesgos para los individuos y las cargas en la cadena de suministros. Hace relación a temas potenciales de seguridad en cada una de las fases del proceso de suministro, enfocándose especialmente en las áreas de logística; así mismo se concentra en aminorar o disminuir los efectos de los incidentes de seguridad.</w:t>
      </w:r>
    </w:p>
    <w:p w14:paraId="40E866AC" w14:textId="77777777" w:rsidR="009D4ACB" w:rsidRDefault="00045B11" w:rsidP="009D4ACB">
      <w:pPr>
        <w:pStyle w:val="Prrafodelista"/>
        <w:numPr>
          <w:ilvl w:val="0"/>
          <w:numId w:val="0"/>
        </w:numPr>
        <w:ind w:left="1429"/>
        <w:rPr>
          <w:lang w:val="es-ES_tradnl" w:eastAsia="es-CO"/>
        </w:rPr>
      </w:pPr>
      <w:r w:rsidRPr="009D4ACB">
        <w:rPr>
          <w:lang w:val="es-ES_tradnl" w:eastAsia="es-CO"/>
        </w:rPr>
        <w:t>Adicionalmente, su estructura es compatible con las normas ISO 9001 y la ISO 14001, por cuanto la mencionada norma está creada y trazada para colaborar a la integración en los sistemas de gestión de calidad, medioambiente y seguridad de la cadena de suministro en una empresa u organización.</w:t>
      </w:r>
    </w:p>
    <w:p w14:paraId="452A3EB9" w14:textId="77777777" w:rsidR="009D4ACB" w:rsidRDefault="00045B11" w:rsidP="009D4ACB">
      <w:pPr>
        <w:pStyle w:val="Prrafodelista"/>
        <w:numPr>
          <w:ilvl w:val="0"/>
          <w:numId w:val="0"/>
        </w:numPr>
        <w:ind w:left="1429"/>
        <w:rPr>
          <w:lang w:val="es-ES_tradnl" w:eastAsia="es-CO"/>
        </w:rPr>
      </w:pPr>
      <w:r w:rsidRPr="00045B11">
        <w:rPr>
          <w:lang w:val="es-ES_tradnl" w:eastAsia="es-CO"/>
        </w:rPr>
        <w:t>Esta norma está centrada en gestionar activamente y disminuir los riesgos, aspectos críticos de seguridad en la cadena de suministro, igualmente puede incluir aspectos de: fabricación, gestión de la información y logística, almacenamiento y depósito de mercancías como financieros.</w:t>
      </w:r>
    </w:p>
    <w:p w14:paraId="28F040B0" w14:textId="77777777" w:rsidR="009D4ACB" w:rsidRDefault="00045B11" w:rsidP="009D4ACB">
      <w:pPr>
        <w:pStyle w:val="Prrafodelista"/>
        <w:numPr>
          <w:ilvl w:val="0"/>
          <w:numId w:val="0"/>
        </w:numPr>
        <w:ind w:left="1429"/>
        <w:rPr>
          <w:lang w:val="es-ES_tradnl" w:eastAsia="es-CO"/>
        </w:rPr>
      </w:pPr>
      <w:r w:rsidRPr="00045B11">
        <w:rPr>
          <w:lang w:val="es-ES_tradnl" w:eastAsia="es-CO"/>
        </w:rPr>
        <w:t>En este sentido, la norma es aplicable a cualquier tipo de organización, sin importar su tamaño, en los sectores de fabricación, servicios, transporte o almacenaje y básicamente en cualquiera de sus fases de producción o de la cadena de suministro.</w:t>
      </w:r>
    </w:p>
    <w:p w14:paraId="703070B6" w14:textId="45D67ED8" w:rsidR="00045B11" w:rsidRPr="009D4ACB" w:rsidRDefault="00045B11" w:rsidP="009D4ACB">
      <w:pPr>
        <w:pStyle w:val="Prrafodelista"/>
        <w:numPr>
          <w:ilvl w:val="0"/>
          <w:numId w:val="0"/>
        </w:numPr>
        <w:ind w:left="1429"/>
        <w:rPr>
          <w:b/>
          <w:bCs/>
          <w:lang w:val="es-ES_tradnl" w:eastAsia="es-CO"/>
        </w:rPr>
      </w:pPr>
      <w:r w:rsidRPr="00045B11">
        <w:rPr>
          <w:lang w:val="es-ES_tradnl" w:eastAsia="es-CO"/>
        </w:rPr>
        <w:lastRenderedPageBreak/>
        <w:t>La norma ISO 28000 de seguridad de la cadena de suministro permite a las empresas lo siguiente</w:t>
      </w:r>
      <w:r w:rsidR="008F7FF3">
        <w:rPr>
          <w:lang w:val="es-ES_tradnl" w:eastAsia="es-CO"/>
        </w:rPr>
        <w:t>:</w:t>
      </w:r>
    </w:p>
    <w:p w14:paraId="2D51C098" w14:textId="77777777" w:rsidR="00045B11" w:rsidRPr="00E36DD3" w:rsidRDefault="00045B11" w:rsidP="009D4ACB">
      <w:pPr>
        <w:pStyle w:val="Prrafodelista"/>
        <w:numPr>
          <w:ilvl w:val="0"/>
          <w:numId w:val="482"/>
        </w:numPr>
        <w:ind w:left="2127"/>
        <w:rPr>
          <w:lang w:val="es-ES_tradnl" w:eastAsia="es-CO"/>
        </w:rPr>
      </w:pPr>
      <w:r w:rsidRPr="00E36DD3">
        <w:rPr>
          <w:lang w:val="es-ES_tradnl" w:eastAsia="es-CO"/>
        </w:rPr>
        <w:t>Revisar los riesgos de seguridad y así implementar controles para disminuir o minimizar las amenazas y potenciales impactos en la seguridad de su cadena de suministro.</w:t>
      </w:r>
    </w:p>
    <w:p w14:paraId="34564A6E" w14:textId="77777777" w:rsidR="00045B11" w:rsidRPr="00E36DD3" w:rsidRDefault="00045B11" w:rsidP="009D4ACB">
      <w:pPr>
        <w:pStyle w:val="Prrafodelista"/>
        <w:numPr>
          <w:ilvl w:val="0"/>
          <w:numId w:val="482"/>
        </w:numPr>
        <w:ind w:left="2127"/>
        <w:rPr>
          <w:lang w:val="es-ES_tradnl" w:eastAsia="es-CO"/>
        </w:rPr>
      </w:pPr>
      <w:r w:rsidRPr="00E36DD3">
        <w:rPr>
          <w:lang w:val="es-ES_tradnl" w:eastAsia="es-CO"/>
        </w:rPr>
        <w:t>Evidenciar que la organización se compromete a alcanzar la satisfacción del cliente.</w:t>
      </w:r>
    </w:p>
    <w:p w14:paraId="6D72352D" w14:textId="77777777" w:rsidR="00045B11" w:rsidRPr="00E36DD3" w:rsidRDefault="00045B11" w:rsidP="009D4ACB">
      <w:pPr>
        <w:pStyle w:val="Prrafodelista"/>
        <w:numPr>
          <w:ilvl w:val="0"/>
          <w:numId w:val="482"/>
        </w:numPr>
        <w:ind w:left="2127"/>
        <w:rPr>
          <w:lang w:val="es-ES_tradnl" w:eastAsia="es-CO"/>
        </w:rPr>
      </w:pPr>
      <w:r w:rsidRPr="00E36DD3">
        <w:rPr>
          <w:lang w:val="es-ES_tradnl" w:eastAsia="es-CO"/>
        </w:rPr>
        <w:t>Facilitar la integración, toda vez que al usar un Sistema de Gestión basado en el método “</w:t>
      </w:r>
      <w:r w:rsidRPr="003C3A74">
        <w:rPr>
          <w:rStyle w:val="Extranjerismo"/>
          <w:lang w:val="es-ES_tradnl" w:eastAsia="es-CO"/>
        </w:rPr>
        <w:t>Plan – Do-</w:t>
      </w:r>
      <w:proofErr w:type="spellStart"/>
      <w:r w:rsidRPr="003C3A74">
        <w:rPr>
          <w:rStyle w:val="Extranjerismo"/>
          <w:lang w:val="es-ES_tradnl" w:eastAsia="es-CO"/>
        </w:rPr>
        <w:t>Check</w:t>
      </w:r>
      <w:proofErr w:type="spellEnd"/>
      <w:r w:rsidRPr="003C3A74">
        <w:rPr>
          <w:rStyle w:val="Extranjerismo"/>
          <w:lang w:val="es-ES_tradnl" w:eastAsia="es-CO"/>
        </w:rPr>
        <w:t>-</w:t>
      </w:r>
      <w:proofErr w:type="spellStart"/>
      <w:r w:rsidRPr="003C3A74">
        <w:rPr>
          <w:rStyle w:val="Extranjerismo"/>
          <w:lang w:val="es-ES_tradnl" w:eastAsia="es-CO"/>
        </w:rPr>
        <w:t>Act</w:t>
      </w:r>
      <w:proofErr w:type="spellEnd"/>
      <w:r w:rsidRPr="00E36DD3">
        <w:rPr>
          <w:lang w:val="es-ES_tradnl" w:eastAsia="es-CO"/>
        </w:rPr>
        <w:t>”, implementado y aprobado por la norma ISO 14001, las empresas familiarizadas con este enfoque basado en riesgos, podrá implementar uno similar para analizar los peligros o riesgos de seguridad de su cadena de suministro.</w:t>
      </w:r>
    </w:p>
    <w:p w14:paraId="516EE9AC" w14:textId="77777777" w:rsidR="00045B11" w:rsidRPr="00E36DD3" w:rsidRDefault="00045B11" w:rsidP="009D4ACB">
      <w:pPr>
        <w:pStyle w:val="Prrafodelista"/>
        <w:numPr>
          <w:ilvl w:val="0"/>
          <w:numId w:val="482"/>
        </w:numPr>
        <w:ind w:left="2127"/>
        <w:rPr>
          <w:lang w:val="es-ES_tradnl" w:eastAsia="es-CO"/>
        </w:rPr>
      </w:pPr>
      <w:r w:rsidRPr="00E36DD3">
        <w:rPr>
          <w:lang w:val="es-ES_tradnl" w:eastAsia="es-CO"/>
        </w:rPr>
        <w:t>Probar la existencia de un sistema robusto y seguro de gestión de su cadena de suministro con los clientes y las partes interesadas.</w:t>
      </w:r>
    </w:p>
    <w:p w14:paraId="27073BBC" w14:textId="77777777" w:rsidR="00045B11" w:rsidRPr="00E36DD3" w:rsidRDefault="00045B11" w:rsidP="009D4ACB">
      <w:pPr>
        <w:pStyle w:val="Prrafodelista"/>
        <w:numPr>
          <w:ilvl w:val="0"/>
          <w:numId w:val="482"/>
        </w:numPr>
        <w:ind w:left="2127"/>
        <w:rPr>
          <w:lang w:val="es-ES_tradnl" w:eastAsia="es-CO"/>
        </w:rPr>
      </w:pPr>
      <w:r w:rsidRPr="00E36DD3">
        <w:rPr>
          <w:lang w:val="es-ES_tradnl" w:eastAsia="es-CO"/>
        </w:rPr>
        <w:t>Otorgar un enfoque común a todos los proveedores dentro de su cadena de suministro.</w:t>
      </w:r>
    </w:p>
    <w:p w14:paraId="25B17653" w14:textId="77777777" w:rsidR="009D4ACB" w:rsidRDefault="00045B11" w:rsidP="009D4ACB">
      <w:pPr>
        <w:pStyle w:val="Prrafodelista"/>
        <w:numPr>
          <w:ilvl w:val="0"/>
          <w:numId w:val="481"/>
        </w:numPr>
        <w:rPr>
          <w:lang w:val="es-ES_tradnl" w:eastAsia="es-CO"/>
        </w:rPr>
      </w:pPr>
      <w:r w:rsidRPr="009D4ACB">
        <w:rPr>
          <w:b/>
          <w:bCs/>
          <w:lang w:val="es-ES_tradnl" w:eastAsia="es-CO"/>
        </w:rPr>
        <w:t>ISO</w:t>
      </w:r>
      <w:r w:rsidRPr="009D4ACB">
        <w:rPr>
          <w:lang w:val="es-ES_tradnl" w:eastAsia="es-CO"/>
        </w:rPr>
        <w:t xml:space="preserve"> </w:t>
      </w:r>
      <w:r w:rsidRPr="009D4ACB">
        <w:rPr>
          <w:b/>
          <w:bCs/>
          <w:lang w:val="es-ES_tradnl" w:eastAsia="es-CO"/>
        </w:rPr>
        <w:t>39001</w:t>
      </w:r>
      <w:r w:rsidR="00E36DD3" w:rsidRPr="009D4ACB">
        <w:rPr>
          <w:b/>
          <w:bCs/>
          <w:lang w:val="es-ES_tradnl" w:eastAsia="es-CO"/>
        </w:rPr>
        <w:t>:</w:t>
      </w:r>
      <w:r w:rsidR="009D4ACB">
        <w:rPr>
          <w:b/>
          <w:bCs/>
          <w:lang w:val="es-ES_tradnl" w:eastAsia="es-CO"/>
        </w:rPr>
        <w:t xml:space="preserve"> </w:t>
      </w:r>
      <w:r w:rsidR="009D4ACB" w:rsidRPr="009D4ACB">
        <w:rPr>
          <w:lang w:val="es-ES_tradnl" w:eastAsia="es-CO"/>
        </w:rPr>
        <w:t>l</w:t>
      </w:r>
      <w:r w:rsidRPr="009D4ACB">
        <w:rPr>
          <w:lang w:val="es-ES_tradnl" w:eastAsia="es-CO"/>
        </w:rPr>
        <w:t>a implementación de un sistema de gestión de la seguridad vial basado en la Norma ISO 39001, es necesario que se incluya en las empresas de transporte y logística dentro de sus políticas de prevención de riesgos laborales, atendiendo que sus trabajadores tienen mayor riesgo de sufrir un accidente vial laboral, por desarrollar su actividad en la vía.</w:t>
      </w:r>
    </w:p>
    <w:p w14:paraId="17DCD1CC" w14:textId="77777777" w:rsidR="009D4ACB" w:rsidRDefault="00045B11" w:rsidP="009D4ACB">
      <w:pPr>
        <w:pStyle w:val="Prrafodelista"/>
        <w:numPr>
          <w:ilvl w:val="0"/>
          <w:numId w:val="0"/>
        </w:numPr>
        <w:ind w:left="1429"/>
        <w:rPr>
          <w:lang w:val="es-ES_tradnl" w:eastAsia="es-CO"/>
        </w:rPr>
      </w:pPr>
      <w:r w:rsidRPr="009D4ACB">
        <w:rPr>
          <w:lang w:val="es-ES_tradnl" w:eastAsia="es-CO"/>
        </w:rPr>
        <w:t xml:space="preserve">La mencionada norma es de carácter internacional que de manera específica relaciona los requisitos para implementar un Sistema de Gestión </w:t>
      </w:r>
      <w:r w:rsidRPr="009D4ACB">
        <w:rPr>
          <w:lang w:val="es-ES_tradnl" w:eastAsia="es-CO"/>
        </w:rPr>
        <w:lastRenderedPageBreak/>
        <w:t>de Tráfico de Seguridad (</w:t>
      </w:r>
      <w:r w:rsidR="003C3A74" w:rsidRPr="009D4ACB">
        <w:rPr>
          <w:lang w:val="es-ES_tradnl" w:eastAsia="es-CO"/>
        </w:rPr>
        <w:t>“</w:t>
      </w:r>
      <w:r w:rsidRPr="009D4ACB">
        <w:rPr>
          <w:rStyle w:val="Extranjerismo"/>
          <w:lang w:val="es-ES_tradnl" w:eastAsia="es-CO"/>
        </w:rPr>
        <w:t xml:space="preserve">Road </w:t>
      </w:r>
      <w:proofErr w:type="spellStart"/>
      <w:r w:rsidRPr="009D4ACB">
        <w:rPr>
          <w:rStyle w:val="Extranjerismo"/>
          <w:lang w:val="es-ES_tradnl" w:eastAsia="es-CO"/>
        </w:rPr>
        <w:t>Traffic</w:t>
      </w:r>
      <w:proofErr w:type="spellEnd"/>
      <w:r w:rsidRPr="009D4ACB">
        <w:rPr>
          <w:rStyle w:val="Extranjerismo"/>
          <w:lang w:val="es-ES_tradnl" w:eastAsia="es-CO"/>
        </w:rPr>
        <w:t xml:space="preserve"> Security</w:t>
      </w:r>
      <w:r w:rsidR="003C3A74" w:rsidRPr="009D4ACB">
        <w:rPr>
          <w:rStyle w:val="Extranjerismo"/>
          <w:lang w:val="es-ES_tradnl" w:eastAsia="es-CO"/>
        </w:rPr>
        <w:t>”</w:t>
      </w:r>
      <w:r w:rsidRPr="009D4ACB">
        <w:rPr>
          <w:lang w:val="es-ES_tradnl" w:eastAsia="es-CO"/>
        </w:rPr>
        <w:t xml:space="preserve"> –RTS) o de Seguridad Vial (SV) para que las organizaciones que tienen relación directa con el sistema vial disminuyan el número de lesiones, muertes y heridos graves que se generan de los accidentes de tránsito.</w:t>
      </w:r>
    </w:p>
    <w:p w14:paraId="019B2996" w14:textId="582829EA" w:rsidR="00045B11" w:rsidRDefault="00045B11" w:rsidP="009D4ACB">
      <w:pPr>
        <w:pStyle w:val="Prrafodelista"/>
        <w:numPr>
          <w:ilvl w:val="0"/>
          <w:numId w:val="0"/>
        </w:numPr>
        <w:ind w:left="1429"/>
        <w:rPr>
          <w:lang w:val="es-ES_tradnl" w:eastAsia="es-CO"/>
        </w:rPr>
      </w:pPr>
      <w:r w:rsidRPr="00045B11">
        <w:rPr>
          <w:lang w:val="es-ES_tradnl" w:eastAsia="es-CO"/>
        </w:rPr>
        <w:t>El contexto de la seguridad vial está compuesto por cuatro factores sobre los que reposa la Norma ISO 39001:2013:</w:t>
      </w:r>
    </w:p>
    <w:p w14:paraId="14837F81" w14:textId="77777777" w:rsidR="00045B11" w:rsidRPr="001F1A97" w:rsidRDefault="00045B11" w:rsidP="009D4ACB">
      <w:pPr>
        <w:pStyle w:val="Prrafodelista"/>
        <w:numPr>
          <w:ilvl w:val="0"/>
          <w:numId w:val="483"/>
        </w:numPr>
        <w:ind w:left="2127"/>
        <w:rPr>
          <w:lang w:val="es-ES_tradnl" w:eastAsia="es-CO"/>
        </w:rPr>
      </w:pPr>
      <w:r w:rsidRPr="001F1A97">
        <w:rPr>
          <w:lang w:val="es-ES_tradnl" w:eastAsia="es-CO"/>
        </w:rPr>
        <w:t>Componente humano.</w:t>
      </w:r>
    </w:p>
    <w:p w14:paraId="13BF44D1" w14:textId="77777777" w:rsidR="00045B11" w:rsidRPr="001F1A97" w:rsidRDefault="00045B11" w:rsidP="009D4ACB">
      <w:pPr>
        <w:pStyle w:val="Prrafodelista"/>
        <w:numPr>
          <w:ilvl w:val="0"/>
          <w:numId w:val="483"/>
        </w:numPr>
        <w:ind w:left="2127"/>
        <w:rPr>
          <w:lang w:val="es-ES_tradnl" w:eastAsia="es-CO"/>
        </w:rPr>
      </w:pPr>
      <w:r w:rsidRPr="001F1A97">
        <w:rPr>
          <w:lang w:val="es-ES_tradnl" w:eastAsia="es-CO"/>
        </w:rPr>
        <w:t>Factor vía.</w:t>
      </w:r>
    </w:p>
    <w:p w14:paraId="2BBFCE4F" w14:textId="77777777" w:rsidR="00045B11" w:rsidRPr="001F1A97" w:rsidRDefault="00045B11" w:rsidP="009D4ACB">
      <w:pPr>
        <w:pStyle w:val="Prrafodelista"/>
        <w:numPr>
          <w:ilvl w:val="0"/>
          <w:numId w:val="483"/>
        </w:numPr>
        <w:ind w:left="2127"/>
        <w:rPr>
          <w:lang w:val="es-ES_tradnl" w:eastAsia="es-CO"/>
        </w:rPr>
      </w:pPr>
      <w:r w:rsidRPr="001F1A97">
        <w:rPr>
          <w:lang w:val="es-ES_tradnl" w:eastAsia="es-CO"/>
        </w:rPr>
        <w:t>Factor vehículo.</w:t>
      </w:r>
    </w:p>
    <w:p w14:paraId="785A7201" w14:textId="77777777" w:rsidR="00045B11" w:rsidRPr="001F1A97" w:rsidRDefault="00045B11" w:rsidP="009D4ACB">
      <w:pPr>
        <w:pStyle w:val="Prrafodelista"/>
        <w:numPr>
          <w:ilvl w:val="0"/>
          <w:numId w:val="483"/>
        </w:numPr>
        <w:ind w:left="2127"/>
        <w:rPr>
          <w:lang w:val="es-ES_tradnl" w:eastAsia="es-CO"/>
        </w:rPr>
      </w:pPr>
      <w:r w:rsidRPr="001F1A97">
        <w:rPr>
          <w:lang w:val="es-ES_tradnl" w:eastAsia="es-CO"/>
        </w:rPr>
        <w:t>Aspectos organizativos.</w:t>
      </w:r>
    </w:p>
    <w:p w14:paraId="3B2D2AA1" w14:textId="77777777" w:rsidR="009D4ACB" w:rsidRDefault="00045B11" w:rsidP="009D4ACB">
      <w:pPr>
        <w:ind w:left="1418" w:firstLine="0"/>
        <w:rPr>
          <w:lang w:val="es-ES_tradnl" w:eastAsia="es-CO"/>
        </w:rPr>
      </w:pPr>
      <w:r w:rsidRPr="00045B11">
        <w:rPr>
          <w:lang w:val="es-ES_tradnl" w:eastAsia="es-CO"/>
        </w:rPr>
        <w:t>Así las cosas, la implementación y certificación de un Sistema de Gestión de la Seguridad Vial conforme la ISO 39001 da la posibilidad de salvar vidas, acrecentar comportamientos más seguros al momento de conducir, presumiendo un impacto positivo en las empresas u organizaciones que implementan este estándar y de manera general en la sociedad.</w:t>
      </w:r>
    </w:p>
    <w:p w14:paraId="43C7E3AF" w14:textId="34D71AD5" w:rsidR="00B0711E" w:rsidRPr="0084616F" w:rsidRDefault="00045B11" w:rsidP="009D4ACB">
      <w:pPr>
        <w:ind w:left="1418" w:firstLine="0"/>
        <w:rPr>
          <w:lang w:val="es-ES_tradnl" w:eastAsia="es-CO"/>
        </w:rPr>
      </w:pPr>
      <w:r w:rsidRPr="00045B11">
        <w:rPr>
          <w:lang w:val="es-ES_tradnl" w:eastAsia="es-CO"/>
        </w:rPr>
        <w:t>Las Normas como la ISO 39001 proporciona una ventaja competitiva para las empresas que la ponen en marcha al disminuir los riesgos viales, así como los impactos de la materialización de estos y constituyen una actitud responsable frente al personal, la sociedad y el medioambiente</w:t>
      </w:r>
      <w:r>
        <w:rPr>
          <w:lang w:val="es-ES_tradnl" w:eastAsia="es-CO"/>
        </w:rPr>
        <w:t>.</w:t>
      </w:r>
    </w:p>
    <w:p w14:paraId="305152F3" w14:textId="77777777" w:rsidR="002655F1" w:rsidRDefault="002655F1" w:rsidP="002655F1">
      <w:pPr>
        <w:rPr>
          <w:lang w:eastAsia="es-CO"/>
        </w:rPr>
      </w:pPr>
    </w:p>
    <w:p w14:paraId="5D814B61" w14:textId="37C573B1" w:rsidR="00BD5B21" w:rsidRPr="00F97DDD" w:rsidRDefault="00E154E1" w:rsidP="00BD5B21">
      <w:pPr>
        <w:pStyle w:val="Ttulo1"/>
        <w:rPr>
          <w:lang w:val="es-CO"/>
        </w:rPr>
      </w:pPr>
      <w:bookmarkStart w:id="12" w:name="_Toc146149681"/>
      <w:r w:rsidRPr="00E154E1">
        <w:rPr>
          <w:lang w:val="es-CO"/>
        </w:rPr>
        <w:t>Operaciones logísticas y el flujo de mercancías</w:t>
      </w:r>
      <w:bookmarkEnd w:id="12"/>
      <w:r w:rsidR="00BD5B21" w:rsidRPr="00F97DDD">
        <w:rPr>
          <w:lang w:val="es-CO"/>
        </w:rPr>
        <w:t xml:space="preserve"> </w:t>
      </w:r>
    </w:p>
    <w:p w14:paraId="3E90FD66" w14:textId="50CCFE28" w:rsidR="00187455" w:rsidRDefault="00187455" w:rsidP="00187455">
      <w:pPr>
        <w:rPr>
          <w:lang w:eastAsia="es-CO"/>
        </w:rPr>
      </w:pPr>
      <w:r>
        <w:rPr>
          <w:lang w:eastAsia="es-CO"/>
        </w:rPr>
        <w:t>Cuando se habla de flujo de mercancías es necesario involucrar toda cadena de producción</w:t>
      </w:r>
      <w:r w:rsidR="008F7FF3">
        <w:rPr>
          <w:lang w:eastAsia="es-CO"/>
        </w:rPr>
        <w:t>,</w:t>
      </w:r>
      <w:r>
        <w:rPr>
          <w:lang w:eastAsia="es-CO"/>
        </w:rPr>
        <w:t xml:space="preserve"> desde la fabricación del producto hasta la comercialización de este, </w:t>
      </w:r>
      <w:r>
        <w:rPr>
          <w:lang w:eastAsia="es-CO"/>
        </w:rPr>
        <w:lastRenderedPageBreak/>
        <w:t>incluyendo el proceso de entrega. Su importancia se encamina a la correcta ejecución de los procesos, en donde la mercancía llegue al lugar convenido, de acuerdo con los requerimientos del cliente para su consumo o comercialización. La administración correcta de estas actividades es el inicio para establecer una cadena de suministro óptima.</w:t>
      </w:r>
    </w:p>
    <w:p w14:paraId="5B56085F" w14:textId="121AAAEA" w:rsidR="00187455" w:rsidRDefault="00187455" w:rsidP="0089071E">
      <w:pPr>
        <w:pStyle w:val="Ttulo2"/>
      </w:pPr>
      <w:bookmarkStart w:id="13" w:name="_Toc146149682"/>
      <w:r>
        <w:t xml:space="preserve">Procesos </w:t>
      </w:r>
      <w:r w:rsidR="005E4267">
        <w:t>l</w:t>
      </w:r>
      <w:r>
        <w:t>ogísticos en el flujo de la mercancía</w:t>
      </w:r>
      <w:bookmarkEnd w:id="13"/>
    </w:p>
    <w:p w14:paraId="0E8C07F2" w14:textId="040973A4" w:rsidR="00187455" w:rsidRDefault="00187455" w:rsidP="00187455">
      <w:pPr>
        <w:rPr>
          <w:lang w:eastAsia="es-CO"/>
        </w:rPr>
      </w:pPr>
      <w:r>
        <w:rPr>
          <w:lang w:eastAsia="es-CO"/>
        </w:rPr>
        <w:t>El flujo logístico comprende las actividades a las que es sometida la materia prima para desarrollar un producto, iniciando en la fase de fabricación</w:t>
      </w:r>
      <w:r w:rsidR="0097210C">
        <w:rPr>
          <w:lang w:eastAsia="es-CO"/>
        </w:rPr>
        <w:t>,</w:t>
      </w:r>
      <w:r>
        <w:rPr>
          <w:lang w:eastAsia="es-CO"/>
        </w:rPr>
        <w:t xml:space="preserve"> pasando por la comercialización, transporte, almacenaje y finalmente distribución.</w:t>
      </w:r>
    </w:p>
    <w:p w14:paraId="46E2A58B" w14:textId="77777777" w:rsidR="00187455" w:rsidRDefault="00187455" w:rsidP="00187455">
      <w:pPr>
        <w:rPr>
          <w:lang w:eastAsia="es-CO"/>
        </w:rPr>
      </w:pPr>
      <w:r>
        <w:rPr>
          <w:lang w:eastAsia="es-CO"/>
        </w:rPr>
        <w:t>Para diseñar un correcto flujo logístico se debe realizar un análisis enfocado en la planeación de la demanda. Con esto se programa el proceso de producción, se determina el inventario y se define un plan de transporte hasta el lugar de venta.</w:t>
      </w:r>
    </w:p>
    <w:p w14:paraId="0CA0DB69" w14:textId="77777777" w:rsidR="00187455" w:rsidRDefault="00187455" w:rsidP="00187455">
      <w:pPr>
        <w:rPr>
          <w:lang w:eastAsia="es-CO"/>
        </w:rPr>
      </w:pPr>
      <w:r>
        <w:rPr>
          <w:lang w:eastAsia="es-CO"/>
        </w:rPr>
        <w:t>Para obtener un flujo logístico óptimo, con aumento en el rendimiento de la cadena de suministro, se debe gestionar un trabajo coordinado de cada uno de los departamentos, así como de las actividades relacionadas propiamente de la logística (abastecimiento, almacenamiento, organización de pedidos y distribución).</w:t>
      </w:r>
    </w:p>
    <w:p w14:paraId="3D4CF2AD" w14:textId="77777777" w:rsidR="00187455" w:rsidRPr="00EE3335" w:rsidRDefault="00187455" w:rsidP="00187455">
      <w:pPr>
        <w:rPr>
          <w:lang w:val="es-ES_tradnl" w:eastAsia="es-CO"/>
        </w:rPr>
      </w:pPr>
      <w:r w:rsidRPr="00EE3335">
        <w:rPr>
          <w:lang w:val="es-ES_tradnl" w:eastAsia="es-CO"/>
        </w:rPr>
        <w:t>A continuación, se presentan los tipos de flujos logísticos que definen el trazo de la cadena de suministros y son de dos tipos:</w:t>
      </w:r>
    </w:p>
    <w:p w14:paraId="424DA861" w14:textId="77777777" w:rsidR="003068E3" w:rsidRPr="00EE3335" w:rsidRDefault="00187455" w:rsidP="003068E3">
      <w:pPr>
        <w:pStyle w:val="Prrafodelista"/>
        <w:numPr>
          <w:ilvl w:val="0"/>
          <w:numId w:val="470"/>
        </w:numPr>
        <w:ind w:left="1418"/>
        <w:rPr>
          <w:lang w:val="es-ES_tradnl" w:eastAsia="es-CO"/>
        </w:rPr>
      </w:pPr>
      <w:r w:rsidRPr="00EE3335">
        <w:rPr>
          <w:b/>
          <w:bCs/>
          <w:lang w:val="es-ES_tradnl" w:eastAsia="es-CO"/>
        </w:rPr>
        <w:t>Flujo interno</w:t>
      </w:r>
      <w:r w:rsidR="003068E3" w:rsidRPr="00EE3335">
        <w:rPr>
          <w:b/>
          <w:bCs/>
          <w:lang w:val="es-ES_tradnl" w:eastAsia="es-CO"/>
        </w:rPr>
        <w:t>:</w:t>
      </w:r>
      <w:r w:rsidR="003068E3" w:rsidRPr="00EE3335">
        <w:rPr>
          <w:lang w:val="es-ES_tradnl" w:eastAsia="es-CO"/>
        </w:rPr>
        <w:t xml:space="preserve"> e</w:t>
      </w:r>
      <w:r w:rsidRPr="00EE3335">
        <w:rPr>
          <w:lang w:val="es-ES_tradnl" w:eastAsia="es-CO"/>
        </w:rPr>
        <w:t>s el flujo más sencillo que existe, también se le conoce como el flujo de producción. Hace referencia al movimiento de materiales y componentes. Estos flujos incluyen actividades de transformación, bodegaje y transporte de materias primas.</w:t>
      </w:r>
    </w:p>
    <w:p w14:paraId="45ACDCC3" w14:textId="77777777" w:rsidR="003068E3" w:rsidRPr="00EE3335" w:rsidRDefault="00187455" w:rsidP="003068E3">
      <w:pPr>
        <w:pStyle w:val="Prrafodelista"/>
        <w:numPr>
          <w:ilvl w:val="0"/>
          <w:numId w:val="470"/>
        </w:numPr>
        <w:ind w:left="1418"/>
        <w:rPr>
          <w:lang w:val="es-ES_tradnl" w:eastAsia="es-CO"/>
        </w:rPr>
      </w:pPr>
      <w:r w:rsidRPr="00EE3335">
        <w:rPr>
          <w:b/>
          <w:bCs/>
          <w:lang w:val="es-ES_tradnl" w:eastAsia="es-CO"/>
        </w:rPr>
        <w:lastRenderedPageBreak/>
        <w:t>Flujo externo</w:t>
      </w:r>
      <w:r w:rsidR="003068E3" w:rsidRPr="00EE3335">
        <w:rPr>
          <w:b/>
          <w:bCs/>
          <w:lang w:val="es-ES_tradnl" w:eastAsia="es-CO"/>
        </w:rPr>
        <w:t>:</w:t>
      </w:r>
      <w:r w:rsidR="003068E3" w:rsidRPr="00EE3335">
        <w:rPr>
          <w:lang w:val="es-ES_tradnl" w:eastAsia="es-CO"/>
        </w:rPr>
        <w:t xml:space="preserve"> es un flujo más elaborado y dentro de este se encuentran dos tipos:</w:t>
      </w:r>
    </w:p>
    <w:p w14:paraId="639C9C9D" w14:textId="77777777" w:rsidR="00C13AC9" w:rsidRDefault="003068E3" w:rsidP="00C13AC9">
      <w:pPr>
        <w:pStyle w:val="Prrafodelista"/>
        <w:numPr>
          <w:ilvl w:val="0"/>
          <w:numId w:val="485"/>
        </w:numPr>
        <w:rPr>
          <w:lang w:val="es-ES_tradnl" w:eastAsia="es-CO"/>
        </w:rPr>
      </w:pPr>
      <w:r w:rsidRPr="00C13AC9">
        <w:rPr>
          <w:b/>
          <w:bCs/>
          <w:lang w:val="es-ES_tradnl" w:eastAsia="es-CO"/>
        </w:rPr>
        <w:t>Flujo de suministro:</w:t>
      </w:r>
      <w:r w:rsidRPr="00EE3335">
        <w:rPr>
          <w:lang w:val="es-ES_tradnl" w:eastAsia="es-CO"/>
        </w:rPr>
        <w:t xml:space="preserve"> está relacionado con el movimiento o circulación de materiales desde los proveedores hasta el almacén de la empresa.</w:t>
      </w:r>
    </w:p>
    <w:p w14:paraId="5E230D1F" w14:textId="5D641593" w:rsidR="00187455" w:rsidRPr="00C13AC9" w:rsidRDefault="003068E3" w:rsidP="00C13AC9">
      <w:pPr>
        <w:pStyle w:val="Prrafodelista"/>
        <w:numPr>
          <w:ilvl w:val="0"/>
          <w:numId w:val="485"/>
        </w:numPr>
        <w:rPr>
          <w:lang w:val="es-ES_tradnl" w:eastAsia="es-CO"/>
        </w:rPr>
      </w:pPr>
      <w:r w:rsidRPr="00C13AC9">
        <w:rPr>
          <w:b/>
          <w:bCs/>
          <w:lang w:val="es-ES_tradnl" w:eastAsia="es-CO"/>
        </w:rPr>
        <w:t>Flujo de distribución:</w:t>
      </w:r>
      <w:r w:rsidRPr="00C13AC9">
        <w:rPr>
          <w:lang w:val="es-ES_tradnl" w:eastAsia="es-CO"/>
        </w:rPr>
        <w:t xml:space="preserve"> abarca los productos sometidos a alguna transformación desde la empresa al cliente; este proceso comprende el embalaje, transporte y el almacenamiento.</w:t>
      </w:r>
    </w:p>
    <w:p w14:paraId="548A95E7" w14:textId="77777777" w:rsidR="00187455" w:rsidRPr="00EE3335" w:rsidRDefault="00187455" w:rsidP="00187455">
      <w:pPr>
        <w:rPr>
          <w:lang w:val="es-ES_tradnl" w:eastAsia="es-CO"/>
        </w:rPr>
      </w:pPr>
      <w:r w:rsidRPr="00EE3335">
        <w:rPr>
          <w:lang w:val="es-ES_tradnl" w:eastAsia="es-CO"/>
        </w:rPr>
        <w:t>Además, las estrategias de gestión de flujos según las necesidades de suministro se pueden clasificar de la siguiente forma:</w:t>
      </w:r>
    </w:p>
    <w:p w14:paraId="3FE10846" w14:textId="449271D6" w:rsidR="00EE3335" w:rsidRPr="00EE3335" w:rsidRDefault="00187455" w:rsidP="00EE3335">
      <w:pPr>
        <w:pStyle w:val="Prrafodelista"/>
        <w:numPr>
          <w:ilvl w:val="0"/>
          <w:numId w:val="471"/>
        </w:numPr>
        <w:ind w:left="1418"/>
        <w:rPr>
          <w:lang w:val="es-ES_tradnl" w:eastAsia="es-CO"/>
        </w:rPr>
      </w:pPr>
      <w:r w:rsidRPr="00EE3335">
        <w:rPr>
          <w:b/>
          <w:bCs/>
          <w:lang w:val="es-ES_tradnl" w:eastAsia="es-CO"/>
        </w:rPr>
        <w:t xml:space="preserve">Flujo </w:t>
      </w:r>
      <w:r w:rsidR="00C13AC9">
        <w:rPr>
          <w:b/>
          <w:bCs/>
          <w:lang w:val="es-ES_tradnl" w:eastAsia="es-CO"/>
        </w:rPr>
        <w:t>“</w:t>
      </w:r>
      <w:proofErr w:type="spellStart"/>
      <w:r w:rsidRPr="00C13AC9">
        <w:rPr>
          <w:rStyle w:val="Extranjerismo"/>
          <w:b/>
          <w:bCs/>
          <w:lang w:val="es-CO"/>
        </w:rPr>
        <w:t>push</w:t>
      </w:r>
      <w:proofErr w:type="spellEnd"/>
      <w:r w:rsidR="00C13AC9" w:rsidRPr="00C13AC9">
        <w:rPr>
          <w:rStyle w:val="Extranjerismo"/>
          <w:b/>
          <w:bCs/>
          <w:lang w:val="es-CO"/>
        </w:rPr>
        <w:t>”</w:t>
      </w:r>
      <w:r w:rsidR="00EE3335" w:rsidRPr="00EE3335">
        <w:rPr>
          <w:b/>
          <w:bCs/>
          <w:lang w:val="es-ES_tradnl" w:eastAsia="es-CO"/>
        </w:rPr>
        <w:t>:</w:t>
      </w:r>
      <w:r w:rsidR="00EE3335" w:rsidRPr="00EE3335">
        <w:rPr>
          <w:lang w:val="es-ES_tradnl" w:eastAsia="es-CO"/>
        </w:rPr>
        <w:t xml:space="preserve"> l</w:t>
      </w:r>
      <w:r w:rsidRPr="00EE3335">
        <w:rPr>
          <w:lang w:val="es-ES_tradnl" w:eastAsia="es-CO"/>
        </w:rPr>
        <w:t>a planificación de la producción tiene como fundamento la demanda real, es decir, el proceso de producción inicia al momento de confirmar el pedido, de tal manera que no genere existencias permanentes.</w:t>
      </w:r>
    </w:p>
    <w:p w14:paraId="12798ACD" w14:textId="4FA14DC4" w:rsidR="00EE3335" w:rsidRPr="00EE3335" w:rsidRDefault="00187455" w:rsidP="00EE3335">
      <w:pPr>
        <w:pStyle w:val="Prrafodelista"/>
        <w:numPr>
          <w:ilvl w:val="0"/>
          <w:numId w:val="471"/>
        </w:numPr>
        <w:ind w:left="1418"/>
        <w:rPr>
          <w:lang w:val="es-ES_tradnl" w:eastAsia="es-CO"/>
        </w:rPr>
      </w:pPr>
      <w:r w:rsidRPr="00EE3335">
        <w:rPr>
          <w:b/>
          <w:bCs/>
          <w:lang w:val="es-ES_tradnl" w:eastAsia="es-CO"/>
        </w:rPr>
        <w:t xml:space="preserve">Flujo </w:t>
      </w:r>
      <w:r w:rsidR="00C13AC9">
        <w:rPr>
          <w:b/>
          <w:bCs/>
          <w:lang w:val="es-ES_tradnl" w:eastAsia="es-CO"/>
        </w:rPr>
        <w:t>“</w:t>
      </w:r>
      <w:proofErr w:type="spellStart"/>
      <w:r w:rsidRPr="00C13AC9">
        <w:rPr>
          <w:rStyle w:val="Extranjerismo"/>
          <w:b/>
          <w:bCs/>
          <w:lang w:val="es-CO"/>
        </w:rPr>
        <w:t>pull</w:t>
      </w:r>
      <w:proofErr w:type="spellEnd"/>
      <w:r w:rsidR="00C13AC9" w:rsidRPr="00C13AC9">
        <w:rPr>
          <w:rStyle w:val="Extranjerismo"/>
          <w:b/>
          <w:bCs/>
          <w:lang w:val="es-CO"/>
        </w:rPr>
        <w:t>”</w:t>
      </w:r>
      <w:r w:rsidR="00EE3335" w:rsidRPr="00EE3335">
        <w:rPr>
          <w:b/>
          <w:bCs/>
          <w:lang w:val="es-ES_tradnl" w:eastAsia="es-CO"/>
        </w:rPr>
        <w:t>:</w:t>
      </w:r>
      <w:r w:rsidR="00EE3335" w:rsidRPr="00EE3335">
        <w:rPr>
          <w:lang w:val="es-ES_tradnl" w:eastAsia="es-CO"/>
        </w:rPr>
        <w:t xml:space="preserve"> </w:t>
      </w:r>
      <w:r w:rsidR="0097210C">
        <w:rPr>
          <w:lang w:val="es-ES_tradnl" w:eastAsia="es-CO"/>
        </w:rPr>
        <w:t xml:space="preserve">es </w:t>
      </w:r>
      <w:r w:rsidR="00EE3335" w:rsidRPr="00EE3335">
        <w:rPr>
          <w:lang w:val="es-ES_tradnl" w:eastAsia="es-CO"/>
        </w:rPr>
        <w:t>también llamado método de fabricación de existencias, el cual consiste en producir de conformidad con la proyección real del mercado. Generalmente, es utilizado en mercancías solicitadas por encargo o están sujetas a personalización.</w:t>
      </w:r>
    </w:p>
    <w:p w14:paraId="17579EAC" w14:textId="297C945B" w:rsidR="00EE3335" w:rsidRPr="00EE3335" w:rsidRDefault="00187455" w:rsidP="00EE3335">
      <w:pPr>
        <w:pStyle w:val="Prrafodelista"/>
        <w:numPr>
          <w:ilvl w:val="0"/>
          <w:numId w:val="471"/>
        </w:numPr>
        <w:ind w:left="1418"/>
        <w:rPr>
          <w:lang w:val="es-ES_tradnl" w:eastAsia="es-CO"/>
        </w:rPr>
      </w:pPr>
      <w:r w:rsidRPr="00EE3335">
        <w:rPr>
          <w:b/>
          <w:bCs/>
          <w:lang w:val="es-ES_tradnl" w:eastAsia="es-CO"/>
        </w:rPr>
        <w:t>Flujo tenso</w:t>
      </w:r>
      <w:r w:rsidR="00EE3335" w:rsidRPr="00EE3335">
        <w:rPr>
          <w:b/>
          <w:bCs/>
          <w:lang w:val="es-ES_tradnl" w:eastAsia="es-CO"/>
        </w:rPr>
        <w:t>:</w:t>
      </w:r>
      <w:r w:rsidR="00EE3335" w:rsidRPr="00EE3335">
        <w:rPr>
          <w:lang w:val="es-ES_tradnl" w:eastAsia="es-CO"/>
        </w:rPr>
        <w:t xml:space="preserve"> básicamente</w:t>
      </w:r>
      <w:r w:rsidR="006A0A42">
        <w:rPr>
          <w:lang w:val="es-ES_tradnl" w:eastAsia="es-CO"/>
        </w:rPr>
        <w:t>,</w:t>
      </w:r>
      <w:r w:rsidR="00EE3335" w:rsidRPr="00EE3335">
        <w:rPr>
          <w:lang w:val="es-ES_tradnl" w:eastAsia="es-CO"/>
        </w:rPr>
        <w:t xml:space="preserve"> es el suministro de la materia prima y los productos terminados en el momento que son requeridos, por lo cual recibe el nombre </w:t>
      </w:r>
      <w:r w:rsidR="00EE3335">
        <w:rPr>
          <w:lang w:val="es-ES_tradnl" w:eastAsia="es-CO"/>
        </w:rPr>
        <w:t>“</w:t>
      </w:r>
      <w:proofErr w:type="spellStart"/>
      <w:r w:rsidR="00EE3335" w:rsidRPr="00EE3335">
        <w:rPr>
          <w:rStyle w:val="Extranjerismo"/>
          <w:lang w:val="es-ES_tradnl" w:eastAsia="es-CO"/>
        </w:rPr>
        <w:t>just</w:t>
      </w:r>
      <w:proofErr w:type="spellEnd"/>
      <w:r w:rsidR="00EE3335" w:rsidRPr="00EE3335">
        <w:rPr>
          <w:rStyle w:val="Extranjerismo"/>
          <w:lang w:val="es-ES_tradnl" w:eastAsia="es-CO"/>
        </w:rPr>
        <w:t xml:space="preserve"> in time</w:t>
      </w:r>
      <w:r w:rsidR="00EE3335">
        <w:rPr>
          <w:rStyle w:val="Extranjerismo"/>
          <w:lang w:val="es-ES_tradnl" w:eastAsia="es-CO"/>
        </w:rPr>
        <w:t>”</w:t>
      </w:r>
      <w:r w:rsidR="00EE3335" w:rsidRPr="00EE3335">
        <w:rPr>
          <w:lang w:val="es-ES_tradnl" w:eastAsia="es-CO"/>
        </w:rPr>
        <w:t>. De tal manera que las existencias almacenadas son reducidas al mínimo y proporciona una idea más cercana a la demanda real, ayudando al abastecimiento expedito de los puntos de venta.</w:t>
      </w:r>
    </w:p>
    <w:p w14:paraId="3B450EC6" w14:textId="009F5010" w:rsidR="00187455" w:rsidRPr="00EE3335" w:rsidRDefault="00187455" w:rsidP="00EE3335">
      <w:pPr>
        <w:pStyle w:val="Prrafodelista"/>
        <w:numPr>
          <w:ilvl w:val="0"/>
          <w:numId w:val="471"/>
        </w:numPr>
        <w:ind w:left="1418"/>
        <w:rPr>
          <w:lang w:val="es-ES_tradnl" w:eastAsia="es-CO"/>
        </w:rPr>
      </w:pPr>
      <w:r w:rsidRPr="00EE3335">
        <w:rPr>
          <w:b/>
          <w:bCs/>
          <w:lang w:val="es-ES_tradnl" w:eastAsia="es-CO"/>
        </w:rPr>
        <w:lastRenderedPageBreak/>
        <w:t>Flujo sincrónico</w:t>
      </w:r>
      <w:r w:rsidR="00EE3335" w:rsidRPr="00EE3335">
        <w:rPr>
          <w:b/>
          <w:bCs/>
          <w:lang w:val="es-ES_tradnl" w:eastAsia="es-CO"/>
        </w:rPr>
        <w:t>:</w:t>
      </w:r>
      <w:r w:rsidR="00EE3335" w:rsidRPr="00EE3335">
        <w:rPr>
          <w:lang w:val="es-ES_tradnl" w:eastAsia="es-CO"/>
        </w:rPr>
        <w:t xml:space="preserve"> se refiere al suministro de una significativa variedad de materiales y porciones de productos según se desenvuelve el proceso de producción, con el fin de disminuir los costos de inventarios.</w:t>
      </w:r>
    </w:p>
    <w:p w14:paraId="3FFCC555" w14:textId="15FDBC44" w:rsidR="00187455" w:rsidRDefault="00187455" w:rsidP="00A3213E">
      <w:pPr>
        <w:pStyle w:val="Ttulo2"/>
      </w:pPr>
      <w:bookmarkStart w:id="14" w:name="_Toc146149683"/>
      <w:r>
        <w:t>Producción</w:t>
      </w:r>
      <w:bookmarkEnd w:id="14"/>
    </w:p>
    <w:p w14:paraId="16FB5FDF" w14:textId="77777777" w:rsidR="00187455" w:rsidRDefault="00187455" w:rsidP="00187455">
      <w:pPr>
        <w:rPr>
          <w:lang w:eastAsia="es-CO"/>
        </w:rPr>
      </w:pPr>
      <w:r>
        <w:rPr>
          <w:lang w:eastAsia="es-CO"/>
        </w:rPr>
        <w:t>Según Economipedia (2021), la logística de producción, “</w:t>
      </w:r>
      <w:r w:rsidRPr="001F0EDC">
        <w:rPr>
          <w:b/>
          <w:bCs/>
          <w:lang w:eastAsia="es-CO"/>
        </w:rPr>
        <w:t>trata de que la transformación de los aprovisionamientos (mercancías, materias primas o suministros) pase de una fase a otra de transformación de forma eficiente hasta la consecución del producto final</w:t>
      </w:r>
      <w:r>
        <w:rPr>
          <w:lang w:eastAsia="es-CO"/>
        </w:rPr>
        <w:t>” en conclusión, este proceso optimiza los recursos que se tienen para transformar las materias primas y su posterior almacenamiento.</w:t>
      </w:r>
    </w:p>
    <w:p w14:paraId="54C6AABA" w14:textId="77777777" w:rsidR="00187455" w:rsidRDefault="00187455" w:rsidP="00187455">
      <w:pPr>
        <w:rPr>
          <w:lang w:eastAsia="es-CO"/>
        </w:rPr>
      </w:pPr>
      <w:r>
        <w:rPr>
          <w:lang w:eastAsia="es-CO"/>
        </w:rPr>
        <w:t>La logística de producción presenta las siguientes características:</w:t>
      </w:r>
    </w:p>
    <w:p w14:paraId="18E07A08" w14:textId="77777777" w:rsidR="00187455" w:rsidRPr="00C446C1" w:rsidRDefault="00187455" w:rsidP="001F0EDC">
      <w:pPr>
        <w:pStyle w:val="Prrafodelista"/>
        <w:numPr>
          <w:ilvl w:val="0"/>
          <w:numId w:val="472"/>
        </w:numPr>
        <w:rPr>
          <w:lang w:val="es-CO" w:eastAsia="es-CO"/>
        </w:rPr>
      </w:pPr>
      <w:r w:rsidRPr="00C446C1">
        <w:rPr>
          <w:lang w:val="es-CO" w:eastAsia="es-CO"/>
        </w:rPr>
        <w:t>Analiza, planifica y gestiona el flujo de productos desde la cantidad de materias primas deben ser adquiridas para crear las mercancías, así mismo la distribución a través del proceso productivo.</w:t>
      </w:r>
    </w:p>
    <w:p w14:paraId="76B63BE7" w14:textId="77777777" w:rsidR="00187455" w:rsidRPr="00C446C1" w:rsidRDefault="00187455" w:rsidP="001F0EDC">
      <w:pPr>
        <w:pStyle w:val="Prrafodelista"/>
        <w:numPr>
          <w:ilvl w:val="0"/>
          <w:numId w:val="472"/>
        </w:numPr>
        <w:rPr>
          <w:lang w:val="es-CO" w:eastAsia="es-CO"/>
        </w:rPr>
      </w:pPr>
      <w:r w:rsidRPr="00C446C1">
        <w:rPr>
          <w:lang w:val="es-CO" w:eastAsia="es-CO"/>
        </w:rPr>
        <w:t>Suministro, abastecimiento, mantenimiento y seguridad industrial.</w:t>
      </w:r>
    </w:p>
    <w:p w14:paraId="4824F332" w14:textId="77777777" w:rsidR="00187455" w:rsidRPr="00C446C1" w:rsidRDefault="00187455" w:rsidP="001F0EDC">
      <w:pPr>
        <w:pStyle w:val="Prrafodelista"/>
        <w:numPr>
          <w:ilvl w:val="0"/>
          <w:numId w:val="472"/>
        </w:numPr>
        <w:rPr>
          <w:lang w:val="es-CO" w:eastAsia="es-CO"/>
        </w:rPr>
      </w:pPr>
      <w:r w:rsidRPr="00C446C1">
        <w:rPr>
          <w:lang w:val="es-CO" w:eastAsia="es-CO"/>
        </w:rPr>
        <w:t>Programa y planifica el abastecimiento, analiza la productividad empresarial de los diferentes equipos de trabajo, el funcionamiento de la maquinaria, las instalaciones y demás componentes físicos de la empresa.</w:t>
      </w:r>
    </w:p>
    <w:p w14:paraId="4C929CC1" w14:textId="77777777" w:rsidR="00187455" w:rsidRPr="00C446C1" w:rsidRDefault="00187455" w:rsidP="001F0EDC">
      <w:pPr>
        <w:pStyle w:val="Prrafodelista"/>
        <w:numPr>
          <w:ilvl w:val="0"/>
          <w:numId w:val="472"/>
        </w:numPr>
        <w:rPr>
          <w:lang w:val="es-CO" w:eastAsia="es-CO"/>
        </w:rPr>
      </w:pPr>
      <w:r w:rsidRPr="00C446C1">
        <w:rPr>
          <w:lang w:val="es-CO" w:eastAsia="es-CO"/>
        </w:rPr>
        <w:t>Entregar el producto correcto de acuerdo con las condiciones, tiempos y lugar inicialmente pactados con el cliente.</w:t>
      </w:r>
    </w:p>
    <w:p w14:paraId="2F947EEB" w14:textId="77777777" w:rsidR="00187455" w:rsidRPr="00C446C1" w:rsidRDefault="00187455" w:rsidP="001F0EDC">
      <w:pPr>
        <w:pStyle w:val="Prrafodelista"/>
        <w:numPr>
          <w:ilvl w:val="0"/>
          <w:numId w:val="472"/>
        </w:numPr>
        <w:rPr>
          <w:lang w:val="es-CO" w:eastAsia="es-CO"/>
        </w:rPr>
      </w:pPr>
      <w:r w:rsidRPr="00C446C1">
        <w:rPr>
          <w:lang w:val="es-CO" w:eastAsia="es-CO"/>
        </w:rPr>
        <w:t>Acciones coordinadas orientadas a la comunicación y formulación de objetivos en la gestión del flujo de materiales.</w:t>
      </w:r>
    </w:p>
    <w:p w14:paraId="6ED5B8F0" w14:textId="77777777" w:rsidR="00187455" w:rsidRDefault="00187455" w:rsidP="001F0EDC">
      <w:pPr>
        <w:pStyle w:val="Prrafodelista"/>
        <w:numPr>
          <w:ilvl w:val="0"/>
          <w:numId w:val="472"/>
        </w:numPr>
        <w:rPr>
          <w:lang w:eastAsia="es-CO"/>
        </w:rPr>
      </w:pPr>
      <w:r w:rsidRPr="00C446C1">
        <w:rPr>
          <w:lang w:val="es-CO" w:eastAsia="es-CO"/>
        </w:rPr>
        <w:t xml:space="preserve">Optimiza la transformación de elementos, desarrollar nuevos procedimientos de producción o adapta los actuales a las nuevas </w:t>
      </w:r>
      <w:r w:rsidRPr="00C446C1">
        <w:rPr>
          <w:lang w:val="es-CO" w:eastAsia="es-CO"/>
        </w:rPr>
        <w:lastRenderedPageBreak/>
        <w:t xml:space="preserve">necesidades de la empresa. </w:t>
      </w:r>
      <w:r>
        <w:rPr>
          <w:lang w:eastAsia="es-CO"/>
        </w:rPr>
        <w:t xml:space="preserve">Lo </w:t>
      </w:r>
      <w:proofErr w:type="spellStart"/>
      <w:r>
        <w:rPr>
          <w:lang w:eastAsia="es-CO"/>
        </w:rPr>
        <w:t>importante</w:t>
      </w:r>
      <w:proofErr w:type="spellEnd"/>
      <w:r>
        <w:rPr>
          <w:lang w:eastAsia="es-CO"/>
        </w:rPr>
        <w:t xml:space="preserve"> es </w:t>
      </w:r>
      <w:proofErr w:type="spellStart"/>
      <w:r>
        <w:rPr>
          <w:lang w:eastAsia="es-CO"/>
        </w:rPr>
        <w:t>encontrar</w:t>
      </w:r>
      <w:proofErr w:type="spellEnd"/>
      <w:r>
        <w:rPr>
          <w:lang w:eastAsia="es-CO"/>
        </w:rPr>
        <w:t xml:space="preserve"> </w:t>
      </w:r>
      <w:proofErr w:type="spellStart"/>
      <w:r>
        <w:rPr>
          <w:lang w:eastAsia="es-CO"/>
        </w:rPr>
        <w:t>una</w:t>
      </w:r>
      <w:proofErr w:type="spellEnd"/>
      <w:r>
        <w:rPr>
          <w:lang w:eastAsia="es-CO"/>
        </w:rPr>
        <w:t xml:space="preserve"> </w:t>
      </w:r>
      <w:proofErr w:type="spellStart"/>
      <w:r>
        <w:rPr>
          <w:lang w:eastAsia="es-CO"/>
        </w:rPr>
        <w:t>óptima</w:t>
      </w:r>
      <w:proofErr w:type="spellEnd"/>
      <w:r>
        <w:rPr>
          <w:lang w:eastAsia="es-CO"/>
        </w:rPr>
        <w:t xml:space="preserve"> </w:t>
      </w:r>
      <w:proofErr w:type="spellStart"/>
      <w:r>
        <w:rPr>
          <w:lang w:eastAsia="es-CO"/>
        </w:rPr>
        <w:t>relación</w:t>
      </w:r>
      <w:proofErr w:type="spellEnd"/>
      <w:r>
        <w:rPr>
          <w:lang w:eastAsia="es-CO"/>
        </w:rPr>
        <w:t xml:space="preserve"> </w:t>
      </w:r>
      <w:proofErr w:type="spellStart"/>
      <w:r>
        <w:rPr>
          <w:lang w:eastAsia="es-CO"/>
        </w:rPr>
        <w:t>costo</w:t>
      </w:r>
      <w:proofErr w:type="spellEnd"/>
      <w:r>
        <w:rPr>
          <w:lang w:eastAsia="es-CO"/>
        </w:rPr>
        <w:t>/</w:t>
      </w:r>
      <w:proofErr w:type="spellStart"/>
      <w:r>
        <w:rPr>
          <w:lang w:eastAsia="es-CO"/>
        </w:rPr>
        <w:t>beneficio</w:t>
      </w:r>
      <w:proofErr w:type="spellEnd"/>
      <w:r>
        <w:rPr>
          <w:lang w:eastAsia="es-CO"/>
        </w:rPr>
        <w:t>.</w:t>
      </w:r>
    </w:p>
    <w:p w14:paraId="1824B88A" w14:textId="77777777" w:rsidR="00187455" w:rsidRPr="00C446C1" w:rsidRDefault="00187455" w:rsidP="001F0EDC">
      <w:pPr>
        <w:pStyle w:val="Prrafodelista"/>
        <w:numPr>
          <w:ilvl w:val="0"/>
          <w:numId w:val="472"/>
        </w:numPr>
        <w:rPr>
          <w:lang w:val="es-CO" w:eastAsia="es-CO"/>
        </w:rPr>
      </w:pPr>
      <w:r w:rsidRPr="00C446C1">
        <w:rPr>
          <w:lang w:val="es-CO" w:eastAsia="es-CO"/>
        </w:rPr>
        <w:t>Transporta los productos desde adentro de las instalaciones y hacia afuera en su destino final</w:t>
      </w:r>
    </w:p>
    <w:p w14:paraId="53C84898" w14:textId="77777777" w:rsidR="00187455" w:rsidRPr="00C446C1" w:rsidRDefault="00187455" w:rsidP="001F0EDC">
      <w:pPr>
        <w:pStyle w:val="Prrafodelista"/>
        <w:numPr>
          <w:ilvl w:val="0"/>
          <w:numId w:val="472"/>
        </w:numPr>
        <w:rPr>
          <w:lang w:val="es-CO" w:eastAsia="es-CO"/>
        </w:rPr>
      </w:pPr>
      <w:r w:rsidRPr="00C446C1">
        <w:rPr>
          <w:lang w:val="es-CO" w:eastAsia="es-CO"/>
        </w:rPr>
        <w:t>Transforma manteniendo los estándares exigidos por las normas de calidad.</w:t>
      </w:r>
    </w:p>
    <w:p w14:paraId="4595CD7B" w14:textId="47E758F5" w:rsidR="00187455" w:rsidRDefault="00187455" w:rsidP="001F0EDC">
      <w:pPr>
        <w:pStyle w:val="Ttulo2"/>
      </w:pPr>
      <w:bookmarkStart w:id="15" w:name="_Toc146149684"/>
      <w:r>
        <w:t>Distribución</w:t>
      </w:r>
      <w:bookmarkEnd w:id="15"/>
    </w:p>
    <w:p w14:paraId="1EF8AE7E" w14:textId="77777777" w:rsidR="00187455" w:rsidRDefault="00187455" w:rsidP="00187455">
      <w:pPr>
        <w:rPr>
          <w:lang w:eastAsia="es-CO"/>
        </w:rPr>
      </w:pPr>
      <w:r>
        <w:rPr>
          <w:lang w:eastAsia="es-CO"/>
        </w:rPr>
        <w:t>La logística de distribución tiene dentro de sus funciones planificar, implementar y controlar los movimientos físicos de materias primas transformadas desde el lugar de fabricación hasta el consumidor final y mantiene una sincronía con la distribución y el proceso de entrega.</w:t>
      </w:r>
    </w:p>
    <w:p w14:paraId="65215CDB" w14:textId="77777777" w:rsidR="00187455" w:rsidRPr="00693793" w:rsidRDefault="00187455" w:rsidP="00187455">
      <w:pPr>
        <w:rPr>
          <w:lang w:val="es-ES_tradnl" w:eastAsia="es-CO"/>
        </w:rPr>
      </w:pPr>
      <w:r w:rsidRPr="00693793">
        <w:rPr>
          <w:lang w:val="es-ES_tradnl" w:eastAsia="es-CO"/>
        </w:rPr>
        <w:t>Su objetivo está orientado a:</w:t>
      </w:r>
    </w:p>
    <w:p w14:paraId="20BFE8FC" w14:textId="77777777" w:rsidR="00693793" w:rsidRPr="00693793" w:rsidRDefault="00187455" w:rsidP="00693793">
      <w:pPr>
        <w:pStyle w:val="Prrafodelista"/>
        <w:numPr>
          <w:ilvl w:val="0"/>
          <w:numId w:val="473"/>
        </w:numPr>
        <w:rPr>
          <w:lang w:val="es-ES_tradnl" w:eastAsia="es-CO"/>
        </w:rPr>
      </w:pPr>
      <w:r w:rsidRPr="00693793">
        <w:rPr>
          <w:b/>
          <w:bCs/>
          <w:lang w:val="es-ES_tradnl" w:eastAsia="es-CO"/>
        </w:rPr>
        <w:t>Transportar</w:t>
      </w:r>
      <w:r w:rsidR="00693793" w:rsidRPr="00693793">
        <w:rPr>
          <w:b/>
          <w:bCs/>
          <w:lang w:val="es-ES_tradnl" w:eastAsia="es-CO"/>
        </w:rPr>
        <w:t>:</w:t>
      </w:r>
      <w:r w:rsidR="00693793" w:rsidRPr="00693793">
        <w:rPr>
          <w:lang w:val="es-ES_tradnl" w:eastAsia="es-CO"/>
        </w:rPr>
        <w:t xml:space="preserve"> p</w:t>
      </w:r>
      <w:r w:rsidRPr="00693793">
        <w:rPr>
          <w:lang w:val="es-ES_tradnl" w:eastAsia="es-CO"/>
        </w:rPr>
        <w:t>roceso indispensable para movilizar las mercancías. Es la actividad primordial en la distribución física del sitio de transformación de la materia prima al lugar de consumo.</w:t>
      </w:r>
    </w:p>
    <w:p w14:paraId="2F84B43C" w14:textId="38568CD3" w:rsidR="00693793" w:rsidRPr="00693793" w:rsidRDefault="006A0A42" w:rsidP="00693793">
      <w:pPr>
        <w:pStyle w:val="Prrafodelista"/>
        <w:numPr>
          <w:ilvl w:val="0"/>
          <w:numId w:val="473"/>
        </w:numPr>
        <w:rPr>
          <w:lang w:val="es-ES_tradnl" w:eastAsia="es-CO"/>
        </w:rPr>
      </w:pPr>
      <w:r>
        <w:rPr>
          <w:b/>
          <w:bCs/>
          <w:lang w:val="es-ES_tradnl" w:eastAsia="es-CO"/>
        </w:rPr>
        <w:t>Fraccionar</w:t>
      </w:r>
      <w:r w:rsidR="00693793" w:rsidRPr="00693793">
        <w:rPr>
          <w:b/>
          <w:bCs/>
          <w:lang w:val="es-ES_tradnl" w:eastAsia="es-CO"/>
        </w:rPr>
        <w:t>:</w:t>
      </w:r>
      <w:r w:rsidR="00693793" w:rsidRPr="00693793">
        <w:rPr>
          <w:lang w:val="es-ES_tradnl" w:eastAsia="es-CO"/>
        </w:rPr>
        <w:t xml:space="preserve"> a</w:t>
      </w:r>
      <w:r w:rsidR="00187455" w:rsidRPr="00693793">
        <w:rPr>
          <w:lang w:val="es-ES_tradnl" w:eastAsia="es-CO"/>
        </w:rPr>
        <w:t>cción orientada a ubicar las mercancías en las condiciones del mercado.</w:t>
      </w:r>
    </w:p>
    <w:p w14:paraId="08F10089" w14:textId="77777777" w:rsidR="00693793" w:rsidRPr="00693793" w:rsidRDefault="00187455" w:rsidP="00693793">
      <w:pPr>
        <w:pStyle w:val="Prrafodelista"/>
        <w:numPr>
          <w:ilvl w:val="0"/>
          <w:numId w:val="473"/>
        </w:numPr>
        <w:rPr>
          <w:lang w:val="es-ES_tradnl" w:eastAsia="es-CO"/>
        </w:rPr>
      </w:pPr>
      <w:r w:rsidRPr="00693793">
        <w:rPr>
          <w:b/>
          <w:bCs/>
          <w:lang w:val="es-ES_tradnl" w:eastAsia="es-CO"/>
        </w:rPr>
        <w:t>Almacenar</w:t>
      </w:r>
      <w:r w:rsidR="00693793" w:rsidRPr="00693793">
        <w:rPr>
          <w:b/>
          <w:bCs/>
          <w:lang w:val="es-ES_tradnl" w:eastAsia="es-CO"/>
        </w:rPr>
        <w:t>:</w:t>
      </w:r>
      <w:r w:rsidR="00693793" w:rsidRPr="00693793">
        <w:rPr>
          <w:lang w:val="es-ES_tradnl" w:eastAsia="es-CO"/>
        </w:rPr>
        <w:t xml:space="preserve"> p</w:t>
      </w:r>
      <w:r w:rsidRPr="00693793">
        <w:rPr>
          <w:lang w:val="es-ES_tradnl" w:eastAsia="es-CO"/>
        </w:rPr>
        <w:t>one a disposición productos después de la fabricación hasta el momento de su distribución.</w:t>
      </w:r>
    </w:p>
    <w:p w14:paraId="5F9D4553" w14:textId="00A1987C" w:rsidR="00187455" w:rsidRPr="00693793" w:rsidRDefault="00187455" w:rsidP="00693793">
      <w:pPr>
        <w:pStyle w:val="Prrafodelista"/>
        <w:numPr>
          <w:ilvl w:val="0"/>
          <w:numId w:val="473"/>
        </w:numPr>
        <w:rPr>
          <w:lang w:val="es-ES_tradnl" w:eastAsia="es-CO"/>
        </w:rPr>
      </w:pPr>
      <w:r w:rsidRPr="00693793">
        <w:rPr>
          <w:b/>
          <w:bCs/>
          <w:lang w:val="es-ES_tradnl" w:eastAsia="es-CO"/>
        </w:rPr>
        <w:t>Informar</w:t>
      </w:r>
      <w:r w:rsidR="00693793" w:rsidRPr="00693793">
        <w:rPr>
          <w:b/>
          <w:bCs/>
          <w:lang w:val="es-ES_tradnl" w:eastAsia="es-CO"/>
        </w:rPr>
        <w:t>:</w:t>
      </w:r>
      <w:r w:rsidR="00693793" w:rsidRPr="00693793">
        <w:rPr>
          <w:lang w:val="es-ES_tradnl" w:eastAsia="es-CO"/>
        </w:rPr>
        <w:t xml:space="preserve"> d</w:t>
      </w:r>
      <w:r w:rsidRPr="00693793">
        <w:rPr>
          <w:lang w:val="es-ES_tradnl" w:eastAsia="es-CO"/>
        </w:rPr>
        <w:t>a a conocer el estado del arte del mercado con el fin de generar estrategias de mejora continua.</w:t>
      </w:r>
    </w:p>
    <w:p w14:paraId="73D1554E" w14:textId="77777777" w:rsidR="007B41F8" w:rsidRDefault="007B41F8" w:rsidP="00187455">
      <w:pPr>
        <w:rPr>
          <w:b/>
          <w:bCs/>
          <w:lang w:eastAsia="es-CO"/>
        </w:rPr>
      </w:pPr>
    </w:p>
    <w:p w14:paraId="5F2E623A" w14:textId="769957FC" w:rsidR="00187455" w:rsidRPr="00FF337A" w:rsidRDefault="00187455" w:rsidP="00187455">
      <w:pPr>
        <w:rPr>
          <w:b/>
          <w:bCs/>
          <w:lang w:eastAsia="es-CO"/>
        </w:rPr>
      </w:pPr>
      <w:r w:rsidRPr="00FF337A">
        <w:rPr>
          <w:b/>
          <w:bCs/>
          <w:lang w:eastAsia="es-CO"/>
        </w:rPr>
        <w:lastRenderedPageBreak/>
        <w:t>Etapas de la logística de distribución</w:t>
      </w:r>
    </w:p>
    <w:p w14:paraId="117B2F54" w14:textId="77777777" w:rsidR="00187455" w:rsidRDefault="00187455" w:rsidP="00187455">
      <w:pPr>
        <w:rPr>
          <w:lang w:eastAsia="es-CO"/>
        </w:rPr>
      </w:pPr>
      <w:r>
        <w:rPr>
          <w:lang w:eastAsia="es-CO"/>
        </w:rPr>
        <w:t>La logística de distribución presenta las siguientes etapas:</w:t>
      </w:r>
    </w:p>
    <w:p w14:paraId="70D70B9D" w14:textId="77777777" w:rsidR="00187455" w:rsidRPr="00C446C1" w:rsidRDefault="00187455" w:rsidP="00FF337A">
      <w:pPr>
        <w:pStyle w:val="Prrafodelista"/>
        <w:numPr>
          <w:ilvl w:val="0"/>
          <w:numId w:val="474"/>
        </w:numPr>
        <w:rPr>
          <w:lang w:val="es-CO" w:eastAsia="es-CO"/>
        </w:rPr>
      </w:pPr>
      <w:r w:rsidRPr="00C446C1">
        <w:rPr>
          <w:lang w:val="es-CO" w:eastAsia="es-CO"/>
        </w:rPr>
        <w:t>Órdenes de compra de materias primas.</w:t>
      </w:r>
    </w:p>
    <w:p w14:paraId="04E58857" w14:textId="77777777" w:rsidR="00187455" w:rsidRPr="00C446C1" w:rsidRDefault="00187455" w:rsidP="00FF337A">
      <w:pPr>
        <w:pStyle w:val="Prrafodelista"/>
        <w:numPr>
          <w:ilvl w:val="0"/>
          <w:numId w:val="474"/>
        </w:numPr>
        <w:rPr>
          <w:lang w:val="es-CO" w:eastAsia="es-CO"/>
        </w:rPr>
      </w:pPr>
      <w:r w:rsidRPr="00C446C1">
        <w:rPr>
          <w:lang w:val="es-CO" w:eastAsia="es-CO"/>
        </w:rPr>
        <w:t>Mejoramiento de la competitividad en la producción de bienes y servicios.</w:t>
      </w:r>
    </w:p>
    <w:p w14:paraId="74AC2048" w14:textId="77777777" w:rsidR="00187455" w:rsidRPr="00C446C1" w:rsidRDefault="00187455" w:rsidP="00FF337A">
      <w:pPr>
        <w:pStyle w:val="Prrafodelista"/>
        <w:numPr>
          <w:ilvl w:val="0"/>
          <w:numId w:val="474"/>
        </w:numPr>
        <w:rPr>
          <w:lang w:val="es-CO" w:eastAsia="es-CO"/>
        </w:rPr>
      </w:pPr>
      <w:r w:rsidRPr="00C446C1">
        <w:rPr>
          <w:lang w:val="es-CO" w:eastAsia="es-CO"/>
        </w:rPr>
        <w:t>Garantizar la entrega del bien y servicio producido.</w:t>
      </w:r>
    </w:p>
    <w:p w14:paraId="0A5F7095" w14:textId="77777777" w:rsidR="00187455" w:rsidRDefault="00187455" w:rsidP="00FF337A">
      <w:pPr>
        <w:pStyle w:val="Prrafodelista"/>
        <w:numPr>
          <w:ilvl w:val="0"/>
          <w:numId w:val="474"/>
        </w:numPr>
        <w:rPr>
          <w:lang w:eastAsia="es-CO"/>
        </w:rPr>
      </w:pPr>
      <w:r>
        <w:rPr>
          <w:lang w:eastAsia="es-CO"/>
        </w:rPr>
        <w:t xml:space="preserve">Mejor </w:t>
      </w:r>
      <w:proofErr w:type="spellStart"/>
      <w:r>
        <w:rPr>
          <w:lang w:eastAsia="es-CO"/>
        </w:rPr>
        <w:t>condición</w:t>
      </w:r>
      <w:proofErr w:type="spellEnd"/>
      <w:r>
        <w:rPr>
          <w:lang w:eastAsia="es-CO"/>
        </w:rPr>
        <w:t xml:space="preserve"> de </w:t>
      </w:r>
      <w:proofErr w:type="spellStart"/>
      <w:r>
        <w:rPr>
          <w:lang w:eastAsia="es-CO"/>
        </w:rPr>
        <w:t>entrega</w:t>
      </w:r>
      <w:proofErr w:type="spellEnd"/>
      <w:r>
        <w:rPr>
          <w:lang w:eastAsia="es-CO"/>
        </w:rPr>
        <w:t>.</w:t>
      </w:r>
    </w:p>
    <w:p w14:paraId="0A6EB283" w14:textId="77777777" w:rsidR="00187455" w:rsidRPr="00C446C1" w:rsidRDefault="00187455" w:rsidP="00FF337A">
      <w:pPr>
        <w:pStyle w:val="Prrafodelista"/>
        <w:numPr>
          <w:ilvl w:val="0"/>
          <w:numId w:val="474"/>
        </w:numPr>
        <w:rPr>
          <w:lang w:val="es-CO" w:eastAsia="es-CO"/>
        </w:rPr>
      </w:pPr>
      <w:r w:rsidRPr="00C446C1">
        <w:rPr>
          <w:lang w:val="es-CO" w:eastAsia="es-CO"/>
        </w:rPr>
        <w:t>Registro y control de las órdenes de compra.</w:t>
      </w:r>
    </w:p>
    <w:p w14:paraId="53C30FC6" w14:textId="77777777" w:rsidR="00187455" w:rsidRPr="00C446C1" w:rsidRDefault="00187455" w:rsidP="00FF337A">
      <w:pPr>
        <w:pStyle w:val="Prrafodelista"/>
        <w:numPr>
          <w:ilvl w:val="0"/>
          <w:numId w:val="474"/>
        </w:numPr>
        <w:rPr>
          <w:lang w:val="es-CO" w:eastAsia="es-CO"/>
        </w:rPr>
      </w:pPr>
      <w:r w:rsidRPr="00C446C1">
        <w:rPr>
          <w:lang w:val="es-CO" w:eastAsia="es-CO"/>
        </w:rPr>
        <w:t>Conservar las existencias requeridas por el mercado.</w:t>
      </w:r>
    </w:p>
    <w:p w14:paraId="7D410401" w14:textId="5517A79B" w:rsidR="00187455" w:rsidRDefault="00187455" w:rsidP="00FF337A">
      <w:pPr>
        <w:pStyle w:val="Ttulo2"/>
      </w:pPr>
      <w:bookmarkStart w:id="16" w:name="_Toc146149685"/>
      <w:r>
        <w:t>Plan de recursos de distribución</w:t>
      </w:r>
      <w:bookmarkEnd w:id="16"/>
    </w:p>
    <w:p w14:paraId="42439BD7" w14:textId="58763818" w:rsidR="00187455" w:rsidRDefault="00187455" w:rsidP="00187455">
      <w:pPr>
        <w:rPr>
          <w:lang w:eastAsia="es-CO"/>
        </w:rPr>
      </w:pPr>
      <w:r>
        <w:rPr>
          <w:lang w:eastAsia="es-CO"/>
        </w:rPr>
        <w:t>Los modelos de planificación de las necesidades de distribución (DRP) son una metodología utilizada en la gestión de negocios con el fin de planear las órdenes de productos en la cadena de suministro. El DRP habilita al usuario para establecer ciertos parámetros para el control del inventario (como el inventario de seguridad) y calcular el tiempo de fase entre los requerimientos del inventario (Bravo, Orejuela y Osorio, 2007).</w:t>
      </w:r>
    </w:p>
    <w:p w14:paraId="3FE1FDDD" w14:textId="77777777" w:rsidR="00187455" w:rsidRDefault="00187455" w:rsidP="00187455">
      <w:pPr>
        <w:rPr>
          <w:lang w:eastAsia="es-CO"/>
        </w:rPr>
      </w:pPr>
      <w:r>
        <w:rPr>
          <w:lang w:eastAsia="es-CO"/>
        </w:rPr>
        <w:t>Entre las funciones principales del DRP se encuentran:</w:t>
      </w:r>
    </w:p>
    <w:p w14:paraId="1004235A" w14:textId="77777777" w:rsidR="00187455" w:rsidRPr="00C446C1" w:rsidRDefault="00187455" w:rsidP="00A53454">
      <w:pPr>
        <w:pStyle w:val="Prrafodelista"/>
        <w:numPr>
          <w:ilvl w:val="0"/>
          <w:numId w:val="475"/>
        </w:numPr>
        <w:rPr>
          <w:lang w:val="es-CO" w:eastAsia="es-CO"/>
        </w:rPr>
      </w:pPr>
      <w:r w:rsidRPr="00C446C1">
        <w:rPr>
          <w:lang w:val="es-CO" w:eastAsia="es-CO"/>
        </w:rPr>
        <w:t>Planificación y emisión de los pedidos de abastecimiento realizados.</w:t>
      </w:r>
    </w:p>
    <w:p w14:paraId="09CCFAA8" w14:textId="77777777" w:rsidR="00187455" w:rsidRPr="00C446C1" w:rsidRDefault="00187455" w:rsidP="00A53454">
      <w:pPr>
        <w:pStyle w:val="Prrafodelista"/>
        <w:numPr>
          <w:ilvl w:val="0"/>
          <w:numId w:val="475"/>
        </w:numPr>
        <w:rPr>
          <w:lang w:val="es-CO" w:eastAsia="es-CO"/>
        </w:rPr>
      </w:pPr>
      <w:r w:rsidRPr="00C446C1">
        <w:rPr>
          <w:lang w:val="es-CO" w:eastAsia="es-CO"/>
        </w:rPr>
        <w:t>Seguimientos de los pedidos de abastecimiento, con base a un sistema de programación maestra.</w:t>
      </w:r>
    </w:p>
    <w:p w14:paraId="17B8B309" w14:textId="77777777" w:rsidR="00187455" w:rsidRPr="00C446C1" w:rsidRDefault="00187455" w:rsidP="00A53454">
      <w:pPr>
        <w:pStyle w:val="Prrafodelista"/>
        <w:numPr>
          <w:ilvl w:val="0"/>
          <w:numId w:val="475"/>
        </w:numPr>
        <w:rPr>
          <w:lang w:val="es-CO" w:eastAsia="es-CO"/>
        </w:rPr>
      </w:pPr>
      <w:r w:rsidRPr="00C446C1">
        <w:rPr>
          <w:lang w:val="es-CO" w:eastAsia="es-CO"/>
        </w:rPr>
        <w:t>Controlar los pedidos que se encuentran en camino entre el almacén de suministro y el de recepción, asignación de suministros.</w:t>
      </w:r>
    </w:p>
    <w:p w14:paraId="23B915FF" w14:textId="77777777" w:rsidR="00187455" w:rsidRPr="00C446C1" w:rsidRDefault="00187455" w:rsidP="00A53454">
      <w:pPr>
        <w:pStyle w:val="Prrafodelista"/>
        <w:numPr>
          <w:ilvl w:val="0"/>
          <w:numId w:val="475"/>
        </w:numPr>
        <w:rPr>
          <w:lang w:val="es-CO" w:eastAsia="es-CO"/>
        </w:rPr>
      </w:pPr>
      <w:r w:rsidRPr="00C446C1">
        <w:rPr>
          <w:lang w:val="es-CO" w:eastAsia="es-CO"/>
        </w:rPr>
        <w:lastRenderedPageBreak/>
        <w:t>Planificación de la cantidad de envíos, cuando se da escasez de un ítem dentro de la red de distribución.</w:t>
      </w:r>
    </w:p>
    <w:p w14:paraId="0E8D942F" w14:textId="77777777" w:rsidR="00187455" w:rsidRPr="003A7F31" w:rsidRDefault="00187455" w:rsidP="00A53454">
      <w:pPr>
        <w:pStyle w:val="Prrafodelista"/>
        <w:numPr>
          <w:ilvl w:val="0"/>
          <w:numId w:val="475"/>
        </w:numPr>
        <w:rPr>
          <w:lang w:val="es-ES_tradnl" w:eastAsia="es-CO"/>
        </w:rPr>
      </w:pPr>
      <w:r w:rsidRPr="00C446C1">
        <w:rPr>
          <w:lang w:val="es-CO" w:eastAsia="es-CO"/>
        </w:rPr>
        <w:t xml:space="preserve">El </w:t>
      </w:r>
      <w:r w:rsidRPr="003A7F31">
        <w:rPr>
          <w:lang w:val="es-ES_tradnl" w:eastAsia="es-CO"/>
        </w:rPr>
        <w:t>DRP cuenta las limitaciones de capacidad con las que pueden encontrarse los distintos centros de distribución.</w:t>
      </w:r>
    </w:p>
    <w:p w14:paraId="687A798E" w14:textId="4B984536" w:rsidR="00187455" w:rsidRPr="003A7F31" w:rsidRDefault="00187455" w:rsidP="00187455">
      <w:pPr>
        <w:rPr>
          <w:lang w:val="es-ES_tradnl" w:eastAsia="es-CO"/>
        </w:rPr>
      </w:pPr>
      <w:r w:rsidRPr="003A7F31">
        <w:rPr>
          <w:lang w:val="es-ES_tradnl" w:eastAsia="es-CO"/>
        </w:rPr>
        <w:t xml:space="preserve">Tal como lo dice </w:t>
      </w:r>
      <w:proofErr w:type="spellStart"/>
      <w:r w:rsidRPr="003A7F31">
        <w:rPr>
          <w:lang w:val="es-ES_tradnl" w:eastAsia="es-CO"/>
        </w:rPr>
        <w:t>Swamidass</w:t>
      </w:r>
      <w:proofErr w:type="spellEnd"/>
      <w:r w:rsidRPr="003A7F31">
        <w:rPr>
          <w:lang w:val="es-ES_tradnl" w:eastAsia="es-CO"/>
        </w:rPr>
        <w:t xml:space="preserve"> (2020) el uso del DRP se determina en:</w:t>
      </w:r>
    </w:p>
    <w:p w14:paraId="3D963C6A" w14:textId="77777777" w:rsidR="00187455" w:rsidRPr="003A7F31" w:rsidRDefault="00187455" w:rsidP="00187455">
      <w:pPr>
        <w:rPr>
          <w:lang w:val="es-ES_tradnl" w:eastAsia="es-CO"/>
        </w:rPr>
      </w:pPr>
      <w:r w:rsidRPr="003A7F31">
        <w:rPr>
          <w:lang w:val="es-ES_tradnl" w:eastAsia="es-CO"/>
        </w:rPr>
        <w:t>Elaborar un plan escalonado de reabastecimiento del inventario para todos los niveles de la cadena de suministro. El sistema DRP proporciona información que identifica las fechas de necesidad, las fechas de reposición y las fechas de pedido para las necesidades materiales. Esta información puede ser unificada dentro del sistema de distribución para proporcionar un conjunto de números para ser utilizados por todos.</w:t>
      </w:r>
    </w:p>
    <w:p w14:paraId="41015806" w14:textId="77777777" w:rsidR="00187455" w:rsidRPr="003A7F31" w:rsidRDefault="00187455" w:rsidP="00187455">
      <w:pPr>
        <w:rPr>
          <w:lang w:val="es-ES_tradnl" w:eastAsia="es-CO"/>
        </w:rPr>
      </w:pPr>
      <w:r w:rsidRPr="003A7F31">
        <w:rPr>
          <w:lang w:val="es-ES_tradnl" w:eastAsia="es-CO"/>
        </w:rPr>
        <w:t>El DRP proporciona las bases para enlazar el sistema de distribución física con el sistema de planificación y control de la fabricación, tal como se observa a continuación:</w:t>
      </w:r>
    </w:p>
    <w:p w14:paraId="5951D67A" w14:textId="391799CD" w:rsidR="00AA111E" w:rsidRPr="003A7F31" w:rsidRDefault="00273913" w:rsidP="00AA111E">
      <w:pPr>
        <w:pStyle w:val="Prrafodelista"/>
        <w:numPr>
          <w:ilvl w:val="0"/>
          <w:numId w:val="476"/>
        </w:numPr>
        <w:ind w:left="1418"/>
        <w:rPr>
          <w:lang w:val="es-ES_tradnl" w:eastAsia="es-CO"/>
        </w:rPr>
      </w:pPr>
      <w:r w:rsidRPr="00273913">
        <w:rPr>
          <w:rStyle w:val="Extranjerismo"/>
          <w:b/>
          <w:bCs/>
          <w:lang w:val="es-CO"/>
        </w:rPr>
        <w:t>“</w:t>
      </w:r>
      <w:r w:rsidR="00187455" w:rsidRPr="00273913">
        <w:rPr>
          <w:rStyle w:val="Extranjerismo"/>
          <w:b/>
          <w:bCs/>
          <w:lang w:val="es-CO"/>
        </w:rPr>
        <w:t>Lead Time</w:t>
      </w:r>
      <w:r>
        <w:rPr>
          <w:rStyle w:val="Extranjerismo"/>
          <w:b/>
          <w:bCs/>
          <w:lang w:val="es-CO"/>
        </w:rPr>
        <w:t>”</w:t>
      </w:r>
      <w:r w:rsidR="00AA111E" w:rsidRPr="003A7F31">
        <w:rPr>
          <w:b/>
          <w:bCs/>
          <w:lang w:val="es-ES_tradnl" w:eastAsia="es-CO"/>
        </w:rPr>
        <w:t xml:space="preserve">: </w:t>
      </w:r>
      <w:r w:rsidR="00AA111E" w:rsidRPr="003A7F31">
        <w:rPr>
          <w:lang w:val="es-ES_tradnl" w:eastAsia="es-CO"/>
        </w:rPr>
        <w:t>e</w:t>
      </w:r>
      <w:r w:rsidR="00187455" w:rsidRPr="003A7F31">
        <w:rPr>
          <w:lang w:val="es-ES_tradnl" w:eastAsia="es-CO"/>
        </w:rPr>
        <w:t>s el tiempo transcurrido desde que se genera la orden de compra al proveedor de la materia prima hasta la entrega al cliente.</w:t>
      </w:r>
    </w:p>
    <w:p w14:paraId="024AB067" w14:textId="77777777" w:rsidR="00AA111E" w:rsidRPr="003A7F31" w:rsidRDefault="00187455" w:rsidP="00AA111E">
      <w:pPr>
        <w:pStyle w:val="Prrafodelista"/>
        <w:numPr>
          <w:ilvl w:val="0"/>
          <w:numId w:val="476"/>
        </w:numPr>
        <w:ind w:left="1418"/>
        <w:rPr>
          <w:lang w:val="es-ES_tradnl" w:eastAsia="es-CO"/>
        </w:rPr>
      </w:pPr>
      <w:r w:rsidRPr="003A7F31">
        <w:rPr>
          <w:b/>
          <w:bCs/>
          <w:lang w:val="es-ES_tradnl" w:eastAsia="es-CO"/>
        </w:rPr>
        <w:t>Demanda</w:t>
      </w:r>
      <w:r w:rsidR="00AA111E" w:rsidRPr="003A7F31">
        <w:rPr>
          <w:b/>
          <w:bCs/>
          <w:lang w:val="es-ES_tradnl" w:eastAsia="es-CO"/>
        </w:rPr>
        <w:t>:</w:t>
      </w:r>
      <w:r w:rsidR="00AA111E" w:rsidRPr="003A7F31">
        <w:rPr>
          <w:lang w:val="es-ES_tradnl" w:eastAsia="es-CO"/>
        </w:rPr>
        <w:t xml:space="preserve"> e</w:t>
      </w:r>
      <w:r w:rsidRPr="003A7F31">
        <w:rPr>
          <w:lang w:val="es-ES_tradnl" w:eastAsia="es-CO"/>
        </w:rPr>
        <w:t>s el promedio de unidades solicitadas por unidad de tiempo. Es requerido por cada producto.</w:t>
      </w:r>
    </w:p>
    <w:p w14:paraId="26BC5B29" w14:textId="2CB897F9" w:rsidR="009B165A" w:rsidRPr="003A7F31" w:rsidRDefault="00187455" w:rsidP="009B165A">
      <w:pPr>
        <w:pStyle w:val="Prrafodelista"/>
        <w:numPr>
          <w:ilvl w:val="0"/>
          <w:numId w:val="476"/>
        </w:numPr>
        <w:ind w:left="1418"/>
        <w:rPr>
          <w:lang w:val="es-ES_tradnl" w:eastAsia="es-CO"/>
        </w:rPr>
      </w:pPr>
      <w:r w:rsidRPr="003A7F31">
        <w:rPr>
          <w:b/>
          <w:bCs/>
          <w:lang w:val="es-ES_tradnl" w:eastAsia="es-CO"/>
        </w:rPr>
        <w:t>Inventario efectivo</w:t>
      </w:r>
      <w:r w:rsidR="00AA111E" w:rsidRPr="003A7F31">
        <w:rPr>
          <w:b/>
          <w:bCs/>
          <w:lang w:val="es-ES_tradnl" w:eastAsia="es-CO"/>
        </w:rPr>
        <w:t>:</w:t>
      </w:r>
      <w:r w:rsidR="00AA111E" w:rsidRPr="003A7F31">
        <w:rPr>
          <w:lang w:val="es-ES_tradnl" w:eastAsia="es-CO"/>
        </w:rPr>
        <w:t xml:space="preserve"> e</w:t>
      </w:r>
      <w:r w:rsidRPr="003A7F31">
        <w:rPr>
          <w:lang w:val="es-ES_tradnl" w:eastAsia="es-CO"/>
        </w:rPr>
        <w:t>s el inventario actual en el almacén</w:t>
      </w:r>
      <w:r w:rsidR="00007CA9">
        <w:rPr>
          <w:lang w:val="es-ES_tradnl" w:eastAsia="es-CO"/>
        </w:rPr>
        <w:t>,</w:t>
      </w:r>
      <w:r w:rsidRPr="003A7F31">
        <w:rPr>
          <w:lang w:val="es-ES_tradnl" w:eastAsia="es-CO"/>
        </w:rPr>
        <w:t xml:space="preserve"> m</w:t>
      </w:r>
      <w:r w:rsidR="00AA111E" w:rsidRPr="003A7F31">
        <w:rPr>
          <w:lang w:val="es-ES_tradnl" w:eastAsia="es-CO"/>
        </w:rPr>
        <w:t>á</w:t>
      </w:r>
      <w:r w:rsidRPr="003A7F31">
        <w:rPr>
          <w:lang w:val="es-ES_tradnl" w:eastAsia="es-CO"/>
        </w:rPr>
        <w:t>s la cantidad del producto por arribar, menos la cantidad de producto comprometida y pendiente por entregar a los clientes.</w:t>
      </w:r>
    </w:p>
    <w:p w14:paraId="755D8EEB" w14:textId="77777777" w:rsidR="00450EB5" w:rsidRPr="003A7F31" w:rsidRDefault="00187455" w:rsidP="00450EB5">
      <w:pPr>
        <w:pStyle w:val="Prrafodelista"/>
        <w:numPr>
          <w:ilvl w:val="0"/>
          <w:numId w:val="476"/>
        </w:numPr>
        <w:ind w:left="1418"/>
        <w:rPr>
          <w:lang w:val="es-ES_tradnl" w:eastAsia="es-CO"/>
        </w:rPr>
      </w:pPr>
      <w:r w:rsidRPr="003A7F31">
        <w:rPr>
          <w:b/>
          <w:bCs/>
          <w:lang w:val="es-ES_tradnl" w:eastAsia="es-CO"/>
        </w:rPr>
        <w:t>Inventario de seguridad</w:t>
      </w:r>
      <w:r w:rsidR="009B165A" w:rsidRPr="003A7F31">
        <w:rPr>
          <w:b/>
          <w:bCs/>
          <w:lang w:val="es-ES_tradnl" w:eastAsia="es-CO"/>
        </w:rPr>
        <w:t>:</w:t>
      </w:r>
      <w:r w:rsidR="009B165A" w:rsidRPr="003A7F31">
        <w:rPr>
          <w:lang w:val="es-ES_tradnl" w:eastAsia="es-CO"/>
        </w:rPr>
        <w:t xml:space="preserve"> e</w:t>
      </w:r>
      <w:r w:rsidRPr="003A7F31">
        <w:rPr>
          <w:lang w:val="es-ES_tradnl" w:eastAsia="es-CO"/>
        </w:rPr>
        <w:t xml:space="preserve">s el inventario efectivo de un producto al momento de realizar una orden de pedido al proveedor de parte del almacén y dispuesto a atender las variaciones de la demanda durante el tiempo de tránsito de la orden. El inventario de seguridad, por tanto, </w:t>
      </w:r>
      <w:r w:rsidRPr="003A7F31">
        <w:rPr>
          <w:lang w:val="es-ES_tradnl" w:eastAsia="es-CO"/>
        </w:rPr>
        <w:lastRenderedPageBreak/>
        <w:t>permite atender la variabilidad de la demanda mientras la orden de producto llega finalmente a la bodega, tratando de evitar el agotamiento del producto, además de un mal servicio al cliente.</w:t>
      </w:r>
    </w:p>
    <w:p w14:paraId="3C803FE7" w14:textId="77777777" w:rsidR="00450EB5" w:rsidRPr="003A7F31" w:rsidRDefault="00187455" w:rsidP="00450EB5">
      <w:pPr>
        <w:pStyle w:val="Prrafodelista"/>
        <w:numPr>
          <w:ilvl w:val="0"/>
          <w:numId w:val="476"/>
        </w:numPr>
        <w:ind w:left="1418"/>
        <w:rPr>
          <w:lang w:val="es-ES_tradnl" w:eastAsia="es-CO"/>
        </w:rPr>
      </w:pPr>
      <w:r w:rsidRPr="003A7F31">
        <w:rPr>
          <w:b/>
          <w:bCs/>
          <w:lang w:val="es-ES_tradnl" w:eastAsia="es-CO"/>
        </w:rPr>
        <w:t>Variabilidad de la demanda</w:t>
      </w:r>
      <w:r w:rsidR="00450EB5" w:rsidRPr="003A7F31">
        <w:rPr>
          <w:b/>
          <w:bCs/>
          <w:lang w:val="es-ES_tradnl" w:eastAsia="es-CO"/>
        </w:rPr>
        <w:t>:</w:t>
      </w:r>
      <w:r w:rsidR="00450EB5" w:rsidRPr="003A7F31">
        <w:rPr>
          <w:lang w:val="es-ES_tradnl" w:eastAsia="es-CO"/>
        </w:rPr>
        <w:t xml:space="preserve"> e</w:t>
      </w:r>
      <w:r w:rsidRPr="003A7F31">
        <w:rPr>
          <w:lang w:val="es-ES_tradnl" w:eastAsia="es-CO"/>
        </w:rPr>
        <w:t>s la desviación estándar de la demanda, calculada con los datos históricos del producto.</w:t>
      </w:r>
    </w:p>
    <w:p w14:paraId="55767435" w14:textId="77777777" w:rsidR="00450EB5" w:rsidRPr="003A7F31" w:rsidRDefault="00187455" w:rsidP="00450EB5">
      <w:pPr>
        <w:pStyle w:val="Prrafodelista"/>
        <w:numPr>
          <w:ilvl w:val="0"/>
          <w:numId w:val="476"/>
        </w:numPr>
        <w:ind w:left="1418"/>
        <w:rPr>
          <w:lang w:val="es-ES_tradnl" w:eastAsia="es-CO"/>
        </w:rPr>
      </w:pPr>
      <w:r w:rsidRPr="003A7F31">
        <w:rPr>
          <w:b/>
          <w:bCs/>
          <w:lang w:val="es-ES_tradnl" w:eastAsia="es-CO"/>
        </w:rPr>
        <w:t>Prioridad de la zona de mercado</w:t>
      </w:r>
      <w:r w:rsidR="00450EB5" w:rsidRPr="003A7F31">
        <w:rPr>
          <w:b/>
          <w:bCs/>
          <w:lang w:val="es-ES_tradnl" w:eastAsia="es-CO"/>
        </w:rPr>
        <w:t>:</w:t>
      </w:r>
      <w:r w:rsidR="00450EB5" w:rsidRPr="003A7F31">
        <w:rPr>
          <w:lang w:val="es-ES_tradnl" w:eastAsia="es-CO"/>
        </w:rPr>
        <w:t xml:space="preserve"> r</w:t>
      </w:r>
      <w:r w:rsidRPr="003A7F31">
        <w:rPr>
          <w:lang w:val="es-ES_tradnl" w:eastAsia="es-CO"/>
        </w:rPr>
        <w:t>esulta de un análisis multicriterio o simplemente de la experiencia de los equipos de trabajo de la empresa.</w:t>
      </w:r>
    </w:p>
    <w:p w14:paraId="548E2801" w14:textId="20FD7C2F" w:rsidR="00187455" w:rsidRPr="003A7F31" w:rsidRDefault="00187455" w:rsidP="00450EB5">
      <w:pPr>
        <w:pStyle w:val="Prrafodelista"/>
        <w:numPr>
          <w:ilvl w:val="0"/>
          <w:numId w:val="476"/>
        </w:numPr>
        <w:ind w:left="1418"/>
        <w:rPr>
          <w:lang w:val="es-ES_tradnl" w:eastAsia="es-CO"/>
        </w:rPr>
      </w:pPr>
      <w:r w:rsidRPr="003A7F31">
        <w:rPr>
          <w:b/>
          <w:bCs/>
          <w:lang w:val="es-ES_tradnl" w:eastAsia="es-CO"/>
        </w:rPr>
        <w:t>Inventario máximo</w:t>
      </w:r>
      <w:r w:rsidR="00450EB5" w:rsidRPr="003A7F31">
        <w:rPr>
          <w:b/>
          <w:bCs/>
          <w:lang w:val="es-ES_tradnl" w:eastAsia="es-CO"/>
        </w:rPr>
        <w:t>:</w:t>
      </w:r>
      <w:r w:rsidR="00450EB5" w:rsidRPr="003A7F31">
        <w:rPr>
          <w:lang w:val="es-ES_tradnl" w:eastAsia="es-CO"/>
        </w:rPr>
        <w:t xml:space="preserve"> s</w:t>
      </w:r>
      <w:r w:rsidRPr="003A7F31">
        <w:rPr>
          <w:lang w:val="es-ES_tradnl" w:eastAsia="es-CO"/>
        </w:rPr>
        <w:t>e refiere a la cantidad máxima de cada producto permitido en la bodega. Resulta de las políticas de la empresa, restricciones del espacio o de análisis matemáticos del departamento de almacenaje.</w:t>
      </w:r>
    </w:p>
    <w:p w14:paraId="5A797FCF" w14:textId="77777777" w:rsidR="00296E2E" w:rsidRPr="003E59B4" w:rsidRDefault="00296E2E" w:rsidP="000A4A44">
      <w:pPr>
        <w:pStyle w:val="Prrafodelista"/>
        <w:numPr>
          <w:ilvl w:val="0"/>
          <w:numId w:val="0"/>
        </w:numPr>
        <w:ind w:left="1418"/>
        <w:rPr>
          <w:b/>
          <w:bCs/>
          <w:lang w:val="es-ES_tradnl" w:eastAsia="es-CO"/>
        </w:rPr>
      </w:pPr>
    </w:p>
    <w:p w14:paraId="7FBAEDE6" w14:textId="31E8390E" w:rsidR="00DA4174" w:rsidRPr="00F97DDD" w:rsidRDefault="00144C12" w:rsidP="00DA4174">
      <w:pPr>
        <w:pStyle w:val="Ttulo1"/>
        <w:rPr>
          <w:lang w:val="es-CO"/>
        </w:rPr>
      </w:pPr>
      <w:bookmarkStart w:id="17" w:name="_Toc146149686"/>
      <w:r w:rsidRPr="00144C12">
        <w:rPr>
          <w:lang w:val="es-CO"/>
        </w:rPr>
        <w:t>Sistemas de información en el flujo de mercancías</w:t>
      </w:r>
      <w:bookmarkEnd w:id="17"/>
      <w:r w:rsidR="00DA4174" w:rsidRPr="00F97DDD">
        <w:rPr>
          <w:lang w:val="es-CO"/>
        </w:rPr>
        <w:t xml:space="preserve"> </w:t>
      </w:r>
    </w:p>
    <w:p w14:paraId="0D1CE4F5" w14:textId="40723A37" w:rsidR="003C1C8B" w:rsidRDefault="003C1C8B" w:rsidP="003C1C8B">
      <w:pPr>
        <w:rPr>
          <w:lang w:eastAsia="es-CO"/>
        </w:rPr>
      </w:pPr>
      <w:r>
        <w:rPr>
          <w:lang w:eastAsia="es-CO"/>
        </w:rPr>
        <w:t>Los sistemas de información logística proporcionan información sobre todo el flujo de las mercancías. Hacen seguimiento en tiempo real del trayecto, de su proceso y estado, preparando a las áreas de compras, producción, almacenamiento, financieros y de contabilidad, sobre el ingreso de los mismos.</w:t>
      </w:r>
    </w:p>
    <w:p w14:paraId="0F7E1317" w14:textId="7930282B" w:rsidR="003C1C8B" w:rsidRDefault="003C1C8B" w:rsidP="003C1C8B">
      <w:pPr>
        <w:rPr>
          <w:lang w:eastAsia="es-CO"/>
        </w:rPr>
      </w:pPr>
      <w:r>
        <w:rPr>
          <w:lang w:eastAsia="es-CO"/>
        </w:rPr>
        <w:t>Los fabricantes y comerciantes monitorean los productos y artículos para saber si llegarán a tiempo y en condiciones adecuadas a sus destinos y poder intervenir si sucede algún incidente.</w:t>
      </w:r>
    </w:p>
    <w:p w14:paraId="5F61953C" w14:textId="4781F1CE" w:rsidR="00F14642" w:rsidRDefault="003C1C8B" w:rsidP="003C1C8B">
      <w:pPr>
        <w:rPr>
          <w:lang w:eastAsia="es-CO"/>
        </w:rPr>
      </w:pPr>
      <w:r>
        <w:rPr>
          <w:lang w:eastAsia="es-CO"/>
        </w:rPr>
        <w:t xml:space="preserve">Los transportadores se enfocan en el progreso y el estado del medio de transporte y del equipo de transporte que contienen. En caso de un incidente o retraso, los transportadores dan aviso a sus clientes, pero el efecto que esto tendrá en </w:t>
      </w:r>
      <w:r>
        <w:rPr>
          <w:lang w:eastAsia="es-CO"/>
        </w:rPr>
        <w:lastRenderedPageBreak/>
        <w:t>la entrega o la reposición de existencias solo lo pueden comprender los comerciantes y los fabricantes</w:t>
      </w:r>
      <w:r w:rsidR="00F14642">
        <w:rPr>
          <w:lang w:eastAsia="es-CO"/>
        </w:rPr>
        <w:t>.</w:t>
      </w:r>
    </w:p>
    <w:p w14:paraId="58EAAC87" w14:textId="6568CBF6" w:rsidR="00F14642" w:rsidRDefault="00F14642" w:rsidP="00F14642">
      <w:pPr>
        <w:pStyle w:val="Ttulo2"/>
      </w:pPr>
      <w:bookmarkStart w:id="18" w:name="_Toc146149687"/>
      <w:r>
        <w:t>Gestión del transporte</w:t>
      </w:r>
      <w:bookmarkEnd w:id="18"/>
    </w:p>
    <w:p w14:paraId="3DE9AC02" w14:textId="4A52C670" w:rsidR="00F14642" w:rsidRDefault="00F14642" w:rsidP="00F14642">
      <w:pPr>
        <w:rPr>
          <w:lang w:eastAsia="es-CO"/>
        </w:rPr>
      </w:pPr>
      <w:r>
        <w:rPr>
          <w:lang w:eastAsia="es-CO"/>
        </w:rPr>
        <w:t>Este proceso permite tomar decisiones clave en el área logística. Adicionalmente, asegura de forma eficaz los flujos de mercancía hacia y desde los almacenes. Además de realizar estratégicamente una selección adecuada de los recursos de transporte a utilizar, la planeación de la programación de los movimientos y la identificación de los costos logísticos.</w:t>
      </w:r>
    </w:p>
    <w:p w14:paraId="545DE4BD" w14:textId="77777777" w:rsidR="00F14642" w:rsidRPr="00730065" w:rsidRDefault="00F14642" w:rsidP="00F14642">
      <w:pPr>
        <w:rPr>
          <w:b/>
          <w:bCs/>
          <w:lang w:eastAsia="es-CO"/>
        </w:rPr>
      </w:pPr>
      <w:r w:rsidRPr="00730065">
        <w:rPr>
          <w:b/>
          <w:bCs/>
          <w:lang w:eastAsia="es-CO"/>
        </w:rPr>
        <w:t>Ventajas de la gestión del transporte</w:t>
      </w:r>
    </w:p>
    <w:p w14:paraId="311D096B" w14:textId="77777777" w:rsidR="00F14642" w:rsidRDefault="00F14642" w:rsidP="00F14642">
      <w:pPr>
        <w:rPr>
          <w:lang w:eastAsia="es-CO"/>
        </w:rPr>
      </w:pPr>
      <w:r>
        <w:rPr>
          <w:lang w:eastAsia="es-CO"/>
        </w:rPr>
        <w:t>Un proceso satisfactorio en la gestión del transporte permite aplicar estrategias que mejoren el resultado de la actividad logística, además permite influir en una ventaja competitiva para las empresas, puesto que determina la oferta y demanda en relación con los proveedores, sus precios, la fiabilidad en el transporte de la carga, etc. En la siguiente figura se pueden observar varias de las ventajas principales de la gestión del transporte para una empresa.</w:t>
      </w:r>
    </w:p>
    <w:p w14:paraId="11AA7333" w14:textId="77777777" w:rsidR="00730065" w:rsidRDefault="00730065" w:rsidP="00F14642">
      <w:pPr>
        <w:rPr>
          <w:lang w:eastAsia="es-CO"/>
        </w:rPr>
      </w:pPr>
    </w:p>
    <w:p w14:paraId="7913FCD8" w14:textId="77777777" w:rsidR="00730065" w:rsidRDefault="00730065" w:rsidP="00F14642">
      <w:pPr>
        <w:rPr>
          <w:lang w:eastAsia="es-CO"/>
        </w:rPr>
      </w:pPr>
    </w:p>
    <w:p w14:paraId="09673BDC" w14:textId="77777777" w:rsidR="00730065" w:rsidRDefault="00730065" w:rsidP="00F14642">
      <w:pPr>
        <w:rPr>
          <w:lang w:eastAsia="es-CO"/>
        </w:rPr>
      </w:pPr>
    </w:p>
    <w:p w14:paraId="60442621" w14:textId="77777777" w:rsidR="00730065" w:rsidRDefault="00730065" w:rsidP="00F14642">
      <w:pPr>
        <w:rPr>
          <w:lang w:eastAsia="es-CO"/>
        </w:rPr>
      </w:pPr>
    </w:p>
    <w:p w14:paraId="574369EF" w14:textId="77777777" w:rsidR="00730065" w:rsidRDefault="00730065" w:rsidP="00F14642">
      <w:pPr>
        <w:rPr>
          <w:lang w:eastAsia="es-CO"/>
        </w:rPr>
      </w:pPr>
    </w:p>
    <w:p w14:paraId="543AA1A9" w14:textId="77777777" w:rsidR="00730065" w:rsidRDefault="00730065" w:rsidP="00F14642">
      <w:pPr>
        <w:rPr>
          <w:lang w:eastAsia="es-CO"/>
        </w:rPr>
      </w:pPr>
    </w:p>
    <w:p w14:paraId="7133AA5C" w14:textId="5A4B966E" w:rsidR="00F14642" w:rsidRDefault="00F14642" w:rsidP="00730065">
      <w:pPr>
        <w:pStyle w:val="Figura"/>
      </w:pPr>
      <w:r>
        <w:lastRenderedPageBreak/>
        <w:t>Ventajas de la gestión del transporte</w:t>
      </w:r>
    </w:p>
    <w:p w14:paraId="6D47CF9F" w14:textId="36ECAD2B" w:rsidR="00E707E7" w:rsidRDefault="00E707E7" w:rsidP="00730065">
      <w:pPr>
        <w:jc w:val="center"/>
        <w:rPr>
          <w:lang w:eastAsia="es-CO"/>
        </w:rPr>
      </w:pPr>
      <w:r>
        <w:rPr>
          <w:noProof/>
        </w:rPr>
        <w:drawing>
          <wp:inline distT="0" distB="0" distL="0" distR="0" wp14:anchorId="08BC8A4F" wp14:editId="7E260363">
            <wp:extent cx="5162550" cy="4666589"/>
            <wp:effectExtent l="0" t="0" r="0" b="1270"/>
            <wp:docPr id="1360260881" name="Imagen 2" descr="Imagen que contiene un esquema de las ventajas de la gestión del transporte, las cuales son:&#10;&#10;Correcta elección del modo de transporte: elección del sistema de transporte en relación a sus propias características, normativa, burocracia, disponibilidad, seguros, etc.&#10;&#10;Mejor calidad en el servicio prestado: al seleccionar correctamente un proveedor de transporte, se garantiza la elección de un buen servicio.&#10;&#10;Ahorro de recursos y costes: permite optimizar los recursos disponibles reduciendo costos finales.&#10;&#10;Mayor seguridad: permite ofrecer una garantía en relación a la entrega final del producto, y en sus procesos internos como externos.&#10;&#10;Mejor capacidad de respuesta ante imprevistos: al tener un mayor control sobre los procesos de transporte, se puede responder de forma más efectiva ante posibles problemas o imprevistos durante el proceso.&#10;&#10;Programación y diseño de rutas: se utiliza a través de software, porque permite llegar a un nivel de precisión óptimo en relación al número de destinos y su localización, los tiempos de cargas y descargas, los tiempos de tránsitos, los tipos de vehículos disponibles, etc.&#10;&#10;Elección del vehículo adecuado: una ruta será más eficaz si se realiza con vehículo más grande, aprovechando su espacio efectivo de carga y su peso máximo admitido.&#10;&#10;Mayor productividad: una estrategia de gestión de transporte será más productiva que otra en relación a la obtención de mayores beneficios y la correcta elección de sus proce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60881" name="Imagen 2" descr="Imagen que contiene un esquema de las ventajas de la gestión del transporte, las cuales son:&#10;&#10;Correcta elección del modo de transporte: elección del sistema de transporte en relación a sus propias características, normativa, burocracia, disponibilidad, seguros, etc.&#10;&#10;Mejor calidad en el servicio prestado: al seleccionar correctamente un proveedor de transporte, se garantiza la elección de un buen servicio.&#10;&#10;Ahorro de recursos y costes: permite optimizar los recursos disponibles reduciendo costos finales.&#10;&#10;Mayor seguridad: permite ofrecer una garantía en relación a la entrega final del producto, y en sus procesos internos como externos.&#10;&#10;Mejor capacidad de respuesta ante imprevistos: al tener un mayor control sobre los procesos de transporte, se puede responder de forma más efectiva ante posibles problemas o imprevistos durante el proceso.&#10;&#10;Programación y diseño de rutas: se utiliza a través de software, porque permite llegar a un nivel de precisión óptimo en relación al número de destinos y su localización, los tiempos de cargas y descargas, los tiempos de tránsitos, los tipos de vehículos disponibles, etc.&#10;&#10;Elección del vehículo adecuado: una ruta será más eficaz si se realiza con vehículo más grande, aprovechando su espacio efectivo de carga y su peso máximo admitido.&#10;&#10;Mayor productividad: una estrategia de gestión de transporte será más productiva que otra en relación a la obtención de mayores beneficios y la correcta elección de sus proceso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0491" cy="4673767"/>
                    </a:xfrm>
                    <a:prstGeom prst="rect">
                      <a:avLst/>
                    </a:prstGeom>
                    <a:noFill/>
                    <a:ln>
                      <a:noFill/>
                    </a:ln>
                  </pic:spPr>
                </pic:pic>
              </a:graphicData>
            </a:graphic>
          </wp:inline>
        </w:drawing>
      </w:r>
    </w:p>
    <w:p w14:paraId="48F9542F" w14:textId="77777777" w:rsidR="00F14642" w:rsidRDefault="00F14642" w:rsidP="00F14642">
      <w:pPr>
        <w:rPr>
          <w:lang w:eastAsia="es-CO"/>
        </w:rPr>
      </w:pPr>
      <w:r>
        <w:rPr>
          <w:lang w:eastAsia="es-CO"/>
        </w:rPr>
        <w:t>Gracias a la evolución del transporte y el uso de software específicos, la gestión del transporte se ha vuelto mucho más eficiente en la actualidad, ofreciendo una mejor experiencia tanto para la empresa como para los clientes.</w:t>
      </w:r>
    </w:p>
    <w:p w14:paraId="6F7BD104" w14:textId="795D8006" w:rsidR="00F14642" w:rsidRDefault="00F14642" w:rsidP="00E85A0D">
      <w:pPr>
        <w:pStyle w:val="Ttulo2"/>
      </w:pPr>
      <w:bookmarkStart w:id="19" w:name="_Toc146149688"/>
      <w:r>
        <w:t>Seguimiento y rastreo a los productos</w:t>
      </w:r>
      <w:bookmarkEnd w:id="19"/>
    </w:p>
    <w:p w14:paraId="7C0E69F4" w14:textId="77777777" w:rsidR="00F14642" w:rsidRDefault="00F14642" w:rsidP="00F14642">
      <w:pPr>
        <w:rPr>
          <w:lang w:eastAsia="es-CO"/>
        </w:rPr>
      </w:pPr>
      <w:r>
        <w:rPr>
          <w:lang w:eastAsia="es-CO"/>
        </w:rPr>
        <w:t>El seguimiento y rastreo de los productos permite monitorear rigurosamente el producto transportado en tiempo real, y realizar un acompañamiento a través de plataformas tecnológicas para verificar el estado actual del producto en cualquier momento.</w:t>
      </w:r>
    </w:p>
    <w:p w14:paraId="3AA5E2BB" w14:textId="77777777" w:rsidR="00F14642" w:rsidRDefault="00F14642" w:rsidP="00F14642">
      <w:pPr>
        <w:rPr>
          <w:lang w:eastAsia="es-CO"/>
        </w:rPr>
      </w:pPr>
      <w:r>
        <w:rPr>
          <w:lang w:eastAsia="es-CO"/>
        </w:rPr>
        <w:lastRenderedPageBreak/>
        <w:t>El seguimiento en línea permite:</w:t>
      </w:r>
    </w:p>
    <w:p w14:paraId="2D02096C" w14:textId="77777777" w:rsidR="00F14642" w:rsidRPr="00C446C1" w:rsidRDefault="00F14642" w:rsidP="00803B8E">
      <w:pPr>
        <w:pStyle w:val="Prrafodelista"/>
        <w:numPr>
          <w:ilvl w:val="0"/>
          <w:numId w:val="477"/>
        </w:numPr>
        <w:rPr>
          <w:lang w:val="es-CO" w:eastAsia="es-CO"/>
        </w:rPr>
      </w:pPr>
      <w:r w:rsidRPr="00C446C1">
        <w:rPr>
          <w:b/>
          <w:bCs/>
          <w:lang w:val="es-CO" w:eastAsia="es-CO"/>
        </w:rPr>
        <w:t>Números de referencia:</w:t>
      </w:r>
      <w:r w:rsidRPr="00C446C1">
        <w:rPr>
          <w:lang w:val="es-CO" w:eastAsia="es-CO"/>
        </w:rPr>
        <w:t xml:space="preserve"> enumera y ordena los productos para tener facilidad de traza, cada producto tiene un indicador único.</w:t>
      </w:r>
    </w:p>
    <w:p w14:paraId="42303592" w14:textId="77777777" w:rsidR="00F14642" w:rsidRPr="00C446C1" w:rsidRDefault="00F14642" w:rsidP="00803B8E">
      <w:pPr>
        <w:pStyle w:val="Prrafodelista"/>
        <w:numPr>
          <w:ilvl w:val="0"/>
          <w:numId w:val="477"/>
        </w:numPr>
        <w:rPr>
          <w:lang w:val="es-CO" w:eastAsia="es-CO"/>
        </w:rPr>
      </w:pPr>
      <w:r w:rsidRPr="00C446C1">
        <w:rPr>
          <w:b/>
          <w:bCs/>
          <w:lang w:val="es-CO" w:eastAsia="es-CO"/>
        </w:rPr>
        <w:t>Fecha de entrega estimada:</w:t>
      </w:r>
      <w:r w:rsidRPr="00C446C1">
        <w:rPr>
          <w:lang w:val="es-CO" w:eastAsia="es-CO"/>
        </w:rPr>
        <w:t xml:space="preserve"> cada producto desde el momento de su recibo debe tener una fecha estimada de entrega que se le comparte al cliente para apoyar su rastreo.</w:t>
      </w:r>
    </w:p>
    <w:p w14:paraId="4E840ADD" w14:textId="77777777" w:rsidR="00F14642" w:rsidRPr="00C446C1" w:rsidRDefault="00F14642" w:rsidP="00803B8E">
      <w:pPr>
        <w:pStyle w:val="Prrafodelista"/>
        <w:numPr>
          <w:ilvl w:val="0"/>
          <w:numId w:val="477"/>
        </w:numPr>
        <w:rPr>
          <w:lang w:val="es-CO" w:eastAsia="es-CO"/>
        </w:rPr>
      </w:pPr>
      <w:r w:rsidRPr="00C446C1">
        <w:rPr>
          <w:b/>
          <w:bCs/>
          <w:lang w:val="es-CO" w:eastAsia="es-CO"/>
        </w:rPr>
        <w:t>Eficiencia en los procesos:</w:t>
      </w:r>
      <w:r w:rsidRPr="00C446C1">
        <w:rPr>
          <w:lang w:val="es-CO" w:eastAsia="es-CO"/>
        </w:rPr>
        <w:t xml:space="preserve"> analiza y ejecuta acciones en tiempo real, para mejorar su logística de distribución.</w:t>
      </w:r>
    </w:p>
    <w:p w14:paraId="3AA19E8C" w14:textId="77777777" w:rsidR="00F14642" w:rsidRPr="00C446C1" w:rsidRDefault="00F14642" w:rsidP="00803B8E">
      <w:pPr>
        <w:pStyle w:val="Prrafodelista"/>
        <w:numPr>
          <w:ilvl w:val="0"/>
          <w:numId w:val="477"/>
        </w:numPr>
        <w:rPr>
          <w:lang w:val="es-CO" w:eastAsia="es-CO"/>
        </w:rPr>
      </w:pPr>
      <w:r w:rsidRPr="00C446C1">
        <w:rPr>
          <w:b/>
          <w:bCs/>
          <w:lang w:val="es-CO" w:eastAsia="es-CO"/>
        </w:rPr>
        <w:t>Tomar acciones sobre los paquetes que ha enviado:</w:t>
      </w:r>
      <w:r w:rsidRPr="00C446C1">
        <w:rPr>
          <w:lang w:val="es-CO" w:eastAsia="es-CO"/>
        </w:rPr>
        <w:t xml:space="preserve"> permite reprogramar entrega, indicar los horarios y fechas de entregas).</w:t>
      </w:r>
    </w:p>
    <w:p w14:paraId="654C27AA" w14:textId="77777777" w:rsidR="00F14642" w:rsidRPr="00C446C1" w:rsidRDefault="00F14642" w:rsidP="00803B8E">
      <w:pPr>
        <w:pStyle w:val="Prrafodelista"/>
        <w:numPr>
          <w:ilvl w:val="0"/>
          <w:numId w:val="477"/>
        </w:numPr>
        <w:rPr>
          <w:lang w:val="es-CO" w:eastAsia="es-CO"/>
        </w:rPr>
      </w:pPr>
      <w:r w:rsidRPr="00C446C1">
        <w:rPr>
          <w:b/>
          <w:bCs/>
          <w:lang w:val="es-CO" w:eastAsia="es-CO"/>
        </w:rPr>
        <w:t>Foco en el cliente final:</w:t>
      </w:r>
      <w:r w:rsidRPr="00C446C1">
        <w:rPr>
          <w:lang w:val="es-CO" w:eastAsia="es-CO"/>
        </w:rPr>
        <w:t xml:space="preserve"> notifica a los clientes, vía email o SMS, sobre el estado de sus entregas.</w:t>
      </w:r>
    </w:p>
    <w:p w14:paraId="359A978D" w14:textId="77777777" w:rsidR="00F14642" w:rsidRPr="00C446C1" w:rsidRDefault="00F14642" w:rsidP="00803B8E">
      <w:pPr>
        <w:pStyle w:val="Prrafodelista"/>
        <w:numPr>
          <w:ilvl w:val="0"/>
          <w:numId w:val="477"/>
        </w:numPr>
        <w:rPr>
          <w:lang w:val="es-CO" w:eastAsia="es-CO"/>
        </w:rPr>
      </w:pPr>
      <w:r w:rsidRPr="00C446C1">
        <w:rPr>
          <w:b/>
          <w:bCs/>
          <w:lang w:val="es-CO" w:eastAsia="es-CO"/>
        </w:rPr>
        <w:t>Seguimiento de entregas:</w:t>
      </w:r>
      <w:r w:rsidRPr="00C446C1">
        <w:rPr>
          <w:lang w:val="es-CO" w:eastAsia="es-CO"/>
        </w:rPr>
        <w:t xml:space="preserve"> gestiona en tiempo real el estado de sus hojas de ruta y su entrega.</w:t>
      </w:r>
    </w:p>
    <w:p w14:paraId="06B4BA31" w14:textId="27C1C15B" w:rsidR="00F14642" w:rsidRPr="00C446C1" w:rsidRDefault="001579D2" w:rsidP="00F14642">
      <w:pPr>
        <w:rPr>
          <w:rStyle w:val="Extranjerismo"/>
          <w:b/>
          <w:bCs/>
          <w:lang w:val="es-CO" w:eastAsia="es-CO"/>
        </w:rPr>
      </w:pPr>
      <w:r w:rsidRPr="00C446C1">
        <w:rPr>
          <w:rStyle w:val="Extranjerismo"/>
          <w:b/>
          <w:bCs/>
          <w:lang w:val="es-CO" w:eastAsia="es-CO"/>
        </w:rPr>
        <w:t>“</w:t>
      </w:r>
      <w:r w:rsidR="00F14642" w:rsidRPr="00C446C1">
        <w:rPr>
          <w:rStyle w:val="Extranjerismo"/>
          <w:b/>
          <w:bCs/>
          <w:lang w:val="es-CO" w:eastAsia="es-CO"/>
        </w:rPr>
        <w:t>Tracking</w:t>
      </w:r>
      <w:r w:rsidRPr="00C446C1">
        <w:rPr>
          <w:rStyle w:val="Extranjerismo"/>
          <w:b/>
          <w:bCs/>
          <w:lang w:val="es-CO" w:eastAsia="es-CO"/>
        </w:rPr>
        <w:t>”</w:t>
      </w:r>
    </w:p>
    <w:p w14:paraId="5E57A598" w14:textId="55316EE7" w:rsidR="00F14642" w:rsidRDefault="00F14642" w:rsidP="00F14642">
      <w:pPr>
        <w:rPr>
          <w:lang w:eastAsia="es-CO"/>
        </w:rPr>
      </w:pPr>
      <w:r>
        <w:rPr>
          <w:lang w:eastAsia="es-CO"/>
        </w:rPr>
        <w:t xml:space="preserve">Su significado es seguimiento. El </w:t>
      </w:r>
      <w:r w:rsidR="001579D2">
        <w:rPr>
          <w:lang w:eastAsia="es-CO"/>
        </w:rPr>
        <w:t>“</w:t>
      </w:r>
      <w:r w:rsidRPr="00C446C1">
        <w:rPr>
          <w:rStyle w:val="Extranjerismo"/>
          <w:lang w:val="es-CO" w:eastAsia="es-CO"/>
        </w:rPr>
        <w:t>tracking</w:t>
      </w:r>
      <w:r w:rsidR="001579D2" w:rsidRPr="00C446C1">
        <w:rPr>
          <w:rStyle w:val="Extranjerismo"/>
          <w:lang w:val="es-CO" w:eastAsia="es-CO"/>
        </w:rPr>
        <w:t>”</w:t>
      </w:r>
      <w:r>
        <w:rPr>
          <w:lang w:eastAsia="es-CO"/>
        </w:rPr>
        <w:t xml:space="preserve"> permite identificar los cuellos de botella y las oportunidades de mejora para tomar decisiones y diseñar nuevas estrategias, además de ser una herramienta de soporte indispensable para trabajar su nivel de competitividad.</w:t>
      </w:r>
    </w:p>
    <w:p w14:paraId="233D5E7C" w14:textId="20781D6D" w:rsidR="00F14642" w:rsidRDefault="00F14642" w:rsidP="00F14642">
      <w:pPr>
        <w:rPr>
          <w:lang w:eastAsia="es-CO"/>
        </w:rPr>
      </w:pPr>
      <w:r>
        <w:rPr>
          <w:lang w:eastAsia="es-CO"/>
        </w:rPr>
        <w:t xml:space="preserve">Este sistema permite hacer un seguimiento en línea, verificando el estado real de sus pedidos, actualizando en cada momento en el que el pedido haya variado su estado en el proceso logístico. La información del </w:t>
      </w:r>
      <w:r w:rsidR="004C50A5">
        <w:rPr>
          <w:lang w:eastAsia="es-CO"/>
        </w:rPr>
        <w:t>“</w:t>
      </w:r>
      <w:r w:rsidRPr="004C50A5">
        <w:rPr>
          <w:rStyle w:val="Extranjerismo"/>
          <w:lang w:val="es-CO"/>
        </w:rPr>
        <w:t>tracking</w:t>
      </w:r>
      <w:r w:rsidR="004C50A5">
        <w:rPr>
          <w:rStyle w:val="Extranjerismo"/>
          <w:lang w:val="es-CO"/>
        </w:rPr>
        <w:t>”</w:t>
      </w:r>
      <w:r>
        <w:rPr>
          <w:lang w:eastAsia="es-CO"/>
        </w:rPr>
        <w:t xml:space="preserve"> está disponible gracias a los sistemas de seguimiento y control.</w:t>
      </w:r>
    </w:p>
    <w:p w14:paraId="4181119D" w14:textId="31310B42" w:rsidR="00294CF3" w:rsidRPr="00294CF3" w:rsidRDefault="00294CF3" w:rsidP="00294CF3">
      <w:pPr>
        <w:rPr>
          <w:b/>
          <w:bCs/>
          <w:lang w:eastAsia="es-CO"/>
        </w:rPr>
      </w:pPr>
      <w:r w:rsidRPr="00294CF3">
        <w:rPr>
          <w:b/>
          <w:bCs/>
          <w:lang w:eastAsia="es-CO"/>
        </w:rPr>
        <w:lastRenderedPageBreak/>
        <w:t xml:space="preserve">Gestión del </w:t>
      </w:r>
      <w:r>
        <w:rPr>
          <w:b/>
          <w:bCs/>
          <w:lang w:eastAsia="es-CO"/>
        </w:rPr>
        <w:t>“</w:t>
      </w:r>
      <w:r w:rsidRPr="00347CD0">
        <w:rPr>
          <w:rStyle w:val="Extranjerismo"/>
          <w:b/>
          <w:bCs/>
          <w:lang w:val="es-CO" w:eastAsia="es-CO"/>
        </w:rPr>
        <w:t>tracking”</w:t>
      </w:r>
    </w:p>
    <w:p w14:paraId="45465383" w14:textId="77422637" w:rsidR="00294CF3" w:rsidRDefault="00294CF3" w:rsidP="00294CF3">
      <w:pPr>
        <w:rPr>
          <w:lang w:eastAsia="es-CO"/>
        </w:rPr>
      </w:pPr>
      <w:r>
        <w:rPr>
          <w:lang w:eastAsia="es-CO"/>
        </w:rPr>
        <w:t xml:space="preserve">El proceso del </w:t>
      </w:r>
      <w:r w:rsidR="00347CD0">
        <w:rPr>
          <w:lang w:eastAsia="es-CO"/>
        </w:rPr>
        <w:t>“</w:t>
      </w:r>
      <w:r w:rsidRPr="00347CD0">
        <w:rPr>
          <w:rStyle w:val="Extranjerismo"/>
          <w:lang w:val="es-CO" w:eastAsia="es-CO"/>
        </w:rPr>
        <w:t>tracking</w:t>
      </w:r>
      <w:r w:rsidR="00347CD0">
        <w:rPr>
          <w:rStyle w:val="Extranjerismo"/>
          <w:lang w:val="es-CO" w:eastAsia="es-CO"/>
        </w:rPr>
        <w:t>”</w:t>
      </w:r>
      <w:r>
        <w:rPr>
          <w:lang w:eastAsia="es-CO"/>
        </w:rPr>
        <w:t xml:space="preserve"> consiste de tres fases clave que permiten garantizar el rastreo de un producto de inicio a fin.</w:t>
      </w:r>
    </w:p>
    <w:p w14:paraId="0414AE5D" w14:textId="71C45280" w:rsidR="00294CF3" w:rsidRPr="00783377" w:rsidRDefault="00294CF3" w:rsidP="00294CF3">
      <w:pPr>
        <w:pStyle w:val="Prrafodelista"/>
        <w:numPr>
          <w:ilvl w:val="0"/>
          <w:numId w:val="486"/>
        </w:numPr>
        <w:rPr>
          <w:lang w:val="es-CO" w:eastAsia="es-CO"/>
        </w:rPr>
      </w:pPr>
      <w:r w:rsidRPr="00783377">
        <w:rPr>
          <w:b/>
          <w:bCs/>
          <w:lang w:val="es-CO" w:eastAsia="es-CO"/>
        </w:rPr>
        <w:t>Hacia atrás:</w:t>
      </w:r>
      <w:r w:rsidRPr="00783377">
        <w:rPr>
          <w:lang w:val="es-CO" w:eastAsia="es-CO"/>
        </w:rPr>
        <w:t xml:space="preserve"> incluye la identificación y comprobación de materias primas e información sobre los proveedores.</w:t>
      </w:r>
    </w:p>
    <w:p w14:paraId="30360D35" w14:textId="60993CF4" w:rsidR="00294CF3" w:rsidRPr="00783377" w:rsidRDefault="00294CF3" w:rsidP="00294CF3">
      <w:pPr>
        <w:pStyle w:val="Prrafodelista"/>
        <w:numPr>
          <w:ilvl w:val="0"/>
          <w:numId w:val="486"/>
        </w:numPr>
        <w:rPr>
          <w:lang w:val="es-CO" w:eastAsia="es-CO"/>
        </w:rPr>
      </w:pPr>
      <w:r w:rsidRPr="00783377">
        <w:rPr>
          <w:b/>
          <w:bCs/>
          <w:lang w:val="es-CO" w:eastAsia="es-CO"/>
        </w:rPr>
        <w:t>Interna:</w:t>
      </w:r>
      <w:r w:rsidRPr="00783377">
        <w:rPr>
          <w:lang w:val="es-CO" w:eastAsia="es-CO"/>
        </w:rPr>
        <w:t xml:space="preserve"> se lleva a cabo dentro de la empresa y está relacionada con la entrada y salida de mercancía.</w:t>
      </w:r>
    </w:p>
    <w:p w14:paraId="3DE4CB45" w14:textId="795F85B4" w:rsidR="00294CF3" w:rsidRPr="00783377" w:rsidRDefault="00294CF3" w:rsidP="00294CF3">
      <w:pPr>
        <w:pStyle w:val="Prrafodelista"/>
        <w:numPr>
          <w:ilvl w:val="0"/>
          <w:numId w:val="486"/>
        </w:numPr>
        <w:rPr>
          <w:lang w:val="es-CO" w:eastAsia="es-CO"/>
        </w:rPr>
      </w:pPr>
      <w:r w:rsidRPr="00783377">
        <w:rPr>
          <w:b/>
          <w:bCs/>
          <w:lang w:val="es-CO" w:eastAsia="es-CO"/>
        </w:rPr>
        <w:t>Hacia adelante:</w:t>
      </w:r>
      <w:r w:rsidRPr="00783377">
        <w:rPr>
          <w:lang w:val="es-CO" w:eastAsia="es-CO"/>
        </w:rPr>
        <w:t xml:space="preserve"> implica el seguimiento y control en sí de la mercancía que se distribuirá en el mercado.</w:t>
      </w:r>
    </w:p>
    <w:p w14:paraId="3A40A89F" w14:textId="1F1D3D8F" w:rsidR="00F14642" w:rsidRPr="00746A31" w:rsidRDefault="00F14642" w:rsidP="00F14642">
      <w:pPr>
        <w:rPr>
          <w:b/>
          <w:bCs/>
          <w:lang w:eastAsia="es-CO"/>
        </w:rPr>
      </w:pPr>
      <w:r w:rsidRPr="00746A31">
        <w:rPr>
          <w:b/>
          <w:bCs/>
          <w:lang w:eastAsia="es-CO"/>
        </w:rPr>
        <w:t>Rastreo de productos</w:t>
      </w:r>
      <w:r w:rsidR="00746A31">
        <w:rPr>
          <w:b/>
          <w:bCs/>
          <w:lang w:eastAsia="es-CO"/>
        </w:rPr>
        <w:t>:</w:t>
      </w:r>
    </w:p>
    <w:p w14:paraId="5D91B659" w14:textId="77777777" w:rsidR="00F14642" w:rsidRDefault="00F14642" w:rsidP="00F14642">
      <w:pPr>
        <w:rPr>
          <w:lang w:eastAsia="es-CO"/>
        </w:rPr>
      </w:pPr>
      <w:r>
        <w:rPr>
          <w:lang w:eastAsia="es-CO"/>
        </w:rPr>
        <w:t>El rastreo inteligente es un proceso que se liga directamente a la tecnología, puesto que verifica en tiempo real la ubicación de las mercancías en las diferentes etapas de la cadena de suministro. Asimismo, facilita la toma de decisiones, el control y la optimización de los procesos logísticos.</w:t>
      </w:r>
    </w:p>
    <w:p w14:paraId="2EF4F7B2" w14:textId="77777777" w:rsidR="00F14642" w:rsidRPr="00677FB6" w:rsidRDefault="00F14642" w:rsidP="00F14642">
      <w:pPr>
        <w:rPr>
          <w:lang w:val="es-ES_tradnl" w:eastAsia="es-CO"/>
        </w:rPr>
      </w:pPr>
      <w:r>
        <w:rPr>
          <w:lang w:eastAsia="es-CO"/>
        </w:rPr>
        <w:t xml:space="preserve">Para </w:t>
      </w:r>
      <w:r w:rsidRPr="00677FB6">
        <w:rPr>
          <w:lang w:val="es-ES_tradnl" w:eastAsia="es-CO"/>
        </w:rPr>
        <w:t>llevar a cabo un rastreo inteligente de productos se destacan:</w:t>
      </w:r>
    </w:p>
    <w:p w14:paraId="32060F51" w14:textId="77777777" w:rsidR="00677FB6" w:rsidRPr="00677FB6" w:rsidRDefault="00F14642" w:rsidP="00677FB6">
      <w:pPr>
        <w:pStyle w:val="Prrafodelista"/>
        <w:numPr>
          <w:ilvl w:val="0"/>
          <w:numId w:val="478"/>
        </w:numPr>
        <w:ind w:left="1418"/>
        <w:rPr>
          <w:lang w:val="es-ES_tradnl" w:eastAsia="es-CO"/>
        </w:rPr>
      </w:pPr>
      <w:r w:rsidRPr="00677FB6">
        <w:rPr>
          <w:b/>
          <w:bCs/>
          <w:lang w:val="es-ES_tradnl" w:eastAsia="es-CO"/>
        </w:rPr>
        <w:t xml:space="preserve">RFID (Radio </w:t>
      </w:r>
      <w:proofErr w:type="spellStart"/>
      <w:r w:rsidRPr="00677FB6">
        <w:rPr>
          <w:b/>
          <w:bCs/>
          <w:lang w:val="es-ES_tradnl" w:eastAsia="es-CO"/>
        </w:rPr>
        <w:t>Frequency</w:t>
      </w:r>
      <w:proofErr w:type="spellEnd"/>
      <w:r w:rsidRPr="00677FB6">
        <w:rPr>
          <w:b/>
          <w:bCs/>
          <w:lang w:val="es-ES_tradnl" w:eastAsia="es-CO"/>
        </w:rPr>
        <w:t xml:space="preserve"> </w:t>
      </w:r>
      <w:proofErr w:type="spellStart"/>
      <w:r w:rsidRPr="00677FB6">
        <w:rPr>
          <w:b/>
          <w:bCs/>
          <w:lang w:val="es-ES_tradnl" w:eastAsia="es-CO"/>
        </w:rPr>
        <w:t>Identification</w:t>
      </w:r>
      <w:proofErr w:type="spellEnd"/>
      <w:r w:rsidRPr="00677FB6">
        <w:rPr>
          <w:b/>
          <w:bCs/>
          <w:lang w:val="es-ES_tradnl" w:eastAsia="es-CO"/>
        </w:rPr>
        <w:t>)</w:t>
      </w:r>
      <w:r w:rsidR="00DB55CE" w:rsidRPr="00677FB6">
        <w:rPr>
          <w:b/>
          <w:bCs/>
          <w:lang w:val="es-ES_tradnl" w:eastAsia="es-CO"/>
        </w:rPr>
        <w:t>:</w:t>
      </w:r>
      <w:r w:rsidRPr="00677FB6">
        <w:rPr>
          <w:lang w:val="es-ES_tradnl" w:eastAsia="es-CO"/>
        </w:rPr>
        <w:t xml:space="preserve"> </w:t>
      </w:r>
      <w:r w:rsidR="00DB55CE" w:rsidRPr="00677FB6">
        <w:rPr>
          <w:lang w:val="es-ES_tradnl" w:eastAsia="es-CO"/>
        </w:rPr>
        <w:t xml:space="preserve">o </w:t>
      </w:r>
      <w:r w:rsidRPr="00677FB6">
        <w:rPr>
          <w:lang w:val="es-ES_tradnl" w:eastAsia="es-CO"/>
        </w:rPr>
        <w:t>identificación por radiofrecuencia, es un sistema que permite identificar, almacenar y transmitir datos a través de dispositivos inteligentes denominados etiquetas, tarjetas o transpondedores RFID. Gracias a estos dispositivos, con el sistema RFID se puede conocer en remoto la información de un producto mediante ondas de radio.</w:t>
      </w:r>
    </w:p>
    <w:p w14:paraId="152B5DFC" w14:textId="77777777" w:rsidR="00677FB6" w:rsidRPr="00677FB6" w:rsidRDefault="00F14642" w:rsidP="00677FB6">
      <w:pPr>
        <w:pStyle w:val="Prrafodelista"/>
        <w:numPr>
          <w:ilvl w:val="0"/>
          <w:numId w:val="478"/>
        </w:numPr>
        <w:ind w:left="1418"/>
        <w:rPr>
          <w:lang w:val="es-ES_tradnl" w:eastAsia="es-CO"/>
        </w:rPr>
      </w:pPr>
      <w:r w:rsidRPr="00677FB6">
        <w:rPr>
          <w:b/>
          <w:bCs/>
          <w:lang w:val="es-ES_tradnl" w:eastAsia="es-CO"/>
        </w:rPr>
        <w:lastRenderedPageBreak/>
        <w:t>Internet de las cosas</w:t>
      </w:r>
      <w:r w:rsidR="00677FB6" w:rsidRPr="00677FB6">
        <w:rPr>
          <w:b/>
          <w:bCs/>
          <w:lang w:val="es-ES_tradnl" w:eastAsia="es-CO"/>
        </w:rPr>
        <w:t>:</w:t>
      </w:r>
      <w:r w:rsidR="00677FB6" w:rsidRPr="00677FB6">
        <w:rPr>
          <w:lang w:val="es-ES_tradnl" w:eastAsia="es-CO"/>
        </w:rPr>
        <w:t xml:space="preserve"> e</w:t>
      </w:r>
      <w:r w:rsidRPr="00677FB6">
        <w:rPr>
          <w:lang w:val="es-ES_tradnl" w:eastAsia="es-CO"/>
        </w:rPr>
        <w:t>s una tecnología que conecta los dispositivos físicos a una red de internet, para que sean gestionados o monitoreados por otros dispositivos, sin la necesidad de intervención humana. Con este sistema, la empresa puede hacer un rastreo inteligente sobre la ubicación exacta de cada producto, acceder de forma automatizada a datos históricos de rutas recorridas, las condiciones de los vehículos, el estado de las mercancías, etc.</w:t>
      </w:r>
    </w:p>
    <w:p w14:paraId="073D9F51" w14:textId="77777777" w:rsidR="00677FB6" w:rsidRPr="00677FB6" w:rsidRDefault="00677FB6" w:rsidP="00677FB6">
      <w:pPr>
        <w:pStyle w:val="Prrafodelista"/>
        <w:numPr>
          <w:ilvl w:val="0"/>
          <w:numId w:val="478"/>
        </w:numPr>
        <w:ind w:left="1418"/>
        <w:rPr>
          <w:lang w:val="es-ES_tradnl" w:eastAsia="es-CO"/>
        </w:rPr>
      </w:pPr>
      <w:r w:rsidRPr="00677FB6">
        <w:rPr>
          <w:rStyle w:val="Extranjerismo"/>
          <w:b/>
          <w:bCs/>
          <w:lang w:val="es-ES_tradnl" w:eastAsia="es-CO"/>
        </w:rPr>
        <w:t>“</w:t>
      </w:r>
      <w:proofErr w:type="spellStart"/>
      <w:r w:rsidR="00F14642" w:rsidRPr="00677FB6">
        <w:rPr>
          <w:rStyle w:val="Extranjerismo"/>
          <w:b/>
          <w:bCs/>
          <w:lang w:val="es-ES_tradnl" w:eastAsia="es-CO"/>
        </w:rPr>
        <w:t>Blockchain</w:t>
      </w:r>
      <w:proofErr w:type="spellEnd"/>
      <w:r w:rsidRPr="00677FB6">
        <w:rPr>
          <w:rStyle w:val="Extranjerismo"/>
          <w:b/>
          <w:bCs/>
          <w:lang w:val="es-ES_tradnl" w:eastAsia="es-CO"/>
        </w:rPr>
        <w:t>”</w:t>
      </w:r>
      <w:r w:rsidRPr="00677FB6">
        <w:rPr>
          <w:b/>
          <w:bCs/>
          <w:lang w:val="es-ES_tradnl" w:eastAsia="es-CO"/>
        </w:rPr>
        <w:t>:</w:t>
      </w:r>
      <w:r w:rsidRPr="00677FB6">
        <w:rPr>
          <w:lang w:val="es-ES_tradnl" w:eastAsia="es-CO"/>
        </w:rPr>
        <w:t xml:space="preserve"> e</w:t>
      </w:r>
      <w:r w:rsidR="00F14642" w:rsidRPr="00677FB6">
        <w:rPr>
          <w:lang w:val="es-ES_tradnl" w:eastAsia="es-CO"/>
        </w:rPr>
        <w:t>s una tecnología que conecta los dispositivos físicos a una red de internet, para que sean gestionados o monitoreados por otros dispositivos, sin la necesidad de intervención humana. Con este sistema la empresa puede hacer un rastreo inteligente sobre la ubicación exacta de cada producto, acceder de forma automatizada a datos históricos de rutas recorridas, las condiciones de los vehículos, el estado de las mercancías, etc.</w:t>
      </w:r>
    </w:p>
    <w:p w14:paraId="77B09951" w14:textId="07101EB4" w:rsidR="00F14642" w:rsidRPr="00677FB6" w:rsidRDefault="00F14642" w:rsidP="00677FB6">
      <w:pPr>
        <w:pStyle w:val="Prrafodelista"/>
        <w:numPr>
          <w:ilvl w:val="0"/>
          <w:numId w:val="478"/>
        </w:numPr>
        <w:ind w:left="1418"/>
        <w:rPr>
          <w:lang w:val="es-ES_tradnl" w:eastAsia="es-CO"/>
        </w:rPr>
      </w:pPr>
      <w:r w:rsidRPr="00677FB6">
        <w:rPr>
          <w:b/>
          <w:bCs/>
          <w:lang w:val="es-ES_tradnl" w:eastAsia="es-CO"/>
        </w:rPr>
        <w:t>GPS</w:t>
      </w:r>
      <w:r w:rsidR="00677FB6" w:rsidRPr="00677FB6">
        <w:rPr>
          <w:b/>
          <w:bCs/>
          <w:lang w:val="es-ES_tradnl" w:eastAsia="es-CO"/>
        </w:rPr>
        <w:t>:</w:t>
      </w:r>
      <w:r w:rsidR="00677FB6" w:rsidRPr="00677FB6">
        <w:rPr>
          <w:lang w:val="es-ES_tradnl" w:eastAsia="es-CO"/>
        </w:rPr>
        <w:t xml:space="preserve"> s</w:t>
      </w:r>
      <w:r w:rsidRPr="00677FB6">
        <w:rPr>
          <w:lang w:val="es-ES_tradnl" w:eastAsia="es-CO"/>
        </w:rPr>
        <w:t>istema de posicionamiento global que permite conocer la ubicación del vehículo en todo momento, monitorizar su rendimiento logístico, supervisar el estado del transporte de las mercancías e, incluso, mantener informados a los clientes sobre la ubicación de sus pedidos en tiempo real.</w:t>
      </w:r>
    </w:p>
    <w:p w14:paraId="2DAEA5EA" w14:textId="7E140D37" w:rsidR="00F14642" w:rsidRDefault="00F14642" w:rsidP="00677FB6">
      <w:pPr>
        <w:pStyle w:val="Ttulo2"/>
      </w:pPr>
      <w:bookmarkStart w:id="20" w:name="_Toc146149689"/>
      <w:r>
        <w:t>Trazabilidad en los procesos logísticos de flujo de mercancías</w:t>
      </w:r>
      <w:bookmarkEnd w:id="20"/>
    </w:p>
    <w:p w14:paraId="201FBB8E" w14:textId="77777777" w:rsidR="00F14642" w:rsidRDefault="00F14642" w:rsidP="00F14642">
      <w:pPr>
        <w:rPr>
          <w:lang w:eastAsia="es-CO"/>
        </w:rPr>
      </w:pPr>
      <w:r>
        <w:rPr>
          <w:lang w:eastAsia="es-CO"/>
        </w:rPr>
        <w:t>Seguir la trayectoria de un producto significa determinar su procedencia, el tratamiento y la distribución que requiere. La meta de un proceso de trazabilidad es mantener el control y registro por medio del historial del producto con el fin de garantizar su calidad al cliente.</w:t>
      </w:r>
    </w:p>
    <w:p w14:paraId="2F821861" w14:textId="77777777" w:rsidR="00F14642" w:rsidRDefault="00F14642" w:rsidP="00F14642">
      <w:pPr>
        <w:rPr>
          <w:lang w:eastAsia="es-CO"/>
        </w:rPr>
      </w:pPr>
      <w:r>
        <w:rPr>
          <w:lang w:eastAsia="es-CO"/>
        </w:rPr>
        <w:t>Algunos de los beneficios que aporta este proceso:</w:t>
      </w:r>
    </w:p>
    <w:p w14:paraId="7F2E0800" w14:textId="77777777" w:rsidR="00F14642" w:rsidRPr="00C446C1" w:rsidRDefault="00F14642" w:rsidP="00E2220B">
      <w:pPr>
        <w:pStyle w:val="Prrafodelista"/>
        <w:numPr>
          <w:ilvl w:val="0"/>
          <w:numId w:val="479"/>
        </w:numPr>
        <w:rPr>
          <w:lang w:val="es-CO" w:eastAsia="es-CO"/>
        </w:rPr>
      </w:pPr>
      <w:r w:rsidRPr="00C446C1">
        <w:rPr>
          <w:lang w:val="es-CO" w:eastAsia="es-CO"/>
        </w:rPr>
        <w:lastRenderedPageBreak/>
        <w:t>Control personalizado de partida y lote.</w:t>
      </w:r>
    </w:p>
    <w:p w14:paraId="23F5EE46" w14:textId="77777777" w:rsidR="00F14642" w:rsidRPr="00C446C1" w:rsidRDefault="00F14642" w:rsidP="00E2220B">
      <w:pPr>
        <w:pStyle w:val="Prrafodelista"/>
        <w:numPr>
          <w:ilvl w:val="0"/>
          <w:numId w:val="479"/>
        </w:numPr>
        <w:rPr>
          <w:lang w:val="es-CO" w:eastAsia="es-CO"/>
        </w:rPr>
      </w:pPr>
      <w:r w:rsidRPr="00C446C1">
        <w:rPr>
          <w:lang w:val="es-CO" w:eastAsia="es-CO"/>
        </w:rPr>
        <w:t>Identificación de materia auxiliar y materia prima.</w:t>
      </w:r>
    </w:p>
    <w:p w14:paraId="2CC2BA17" w14:textId="77777777" w:rsidR="00F14642" w:rsidRPr="00C446C1" w:rsidRDefault="00F14642" w:rsidP="00E2220B">
      <w:pPr>
        <w:pStyle w:val="Prrafodelista"/>
        <w:numPr>
          <w:ilvl w:val="0"/>
          <w:numId w:val="479"/>
        </w:numPr>
        <w:rPr>
          <w:lang w:val="es-CO" w:eastAsia="es-CO"/>
        </w:rPr>
      </w:pPr>
      <w:r w:rsidRPr="00C446C1">
        <w:rPr>
          <w:lang w:val="es-CO" w:eastAsia="es-CO"/>
        </w:rPr>
        <w:t>Detección, acotación y análisis de incidencias que puedan surgir.</w:t>
      </w:r>
    </w:p>
    <w:p w14:paraId="4569C2D8" w14:textId="77777777" w:rsidR="00F14642" w:rsidRPr="00C446C1" w:rsidRDefault="00F14642" w:rsidP="00E2220B">
      <w:pPr>
        <w:pStyle w:val="Prrafodelista"/>
        <w:numPr>
          <w:ilvl w:val="0"/>
          <w:numId w:val="479"/>
        </w:numPr>
        <w:rPr>
          <w:lang w:val="es-CO" w:eastAsia="es-CO"/>
        </w:rPr>
      </w:pPr>
      <w:r w:rsidRPr="00C446C1">
        <w:rPr>
          <w:lang w:val="es-CO" w:eastAsia="es-CO"/>
        </w:rPr>
        <w:t>Control de la evolución del producto.</w:t>
      </w:r>
    </w:p>
    <w:p w14:paraId="0564C50B" w14:textId="77777777" w:rsidR="00F14642" w:rsidRDefault="00F14642" w:rsidP="00E2220B">
      <w:pPr>
        <w:pStyle w:val="Prrafodelista"/>
        <w:numPr>
          <w:ilvl w:val="0"/>
          <w:numId w:val="479"/>
        </w:numPr>
        <w:rPr>
          <w:lang w:eastAsia="es-CO"/>
        </w:rPr>
      </w:pPr>
      <w:proofErr w:type="spellStart"/>
      <w:r>
        <w:rPr>
          <w:lang w:eastAsia="es-CO"/>
        </w:rPr>
        <w:t>Optimización</w:t>
      </w:r>
      <w:proofErr w:type="spellEnd"/>
      <w:r>
        <w:rPr>
          <w:lang w:eastAsia="es-CO"/>
        </w:rPr>
        <w:t xml:space="preserve"> del </w:t>
      </w:r>
      <w:proofErr w:type="spellStart"/>
      <w:r>
        <w:rPr>
          <w:lang w:eastAsia="es-CO"/>
        </w:rPr>
        <w:t>proceso</w:t>
      </w:r>
      <w:proofErr w:type="spellEnd"/>
      <w:r>
        <w:rPr>
          <w:lang w:eastAsia="es-CO"/>
        </w:rPr>
        <w:t xml:space="preserve"> </w:t>
      </w:r>
      <w:proofErr w:type="spellStart"/>
      <w:r>
        <w:rPr>
          <w:lang w:eastAsia="es-CO"/>
        </w:rPr>
        <w:t>productivo</w:t>
      </w:r>
      <w:proofErr w:type="spellEnd"/>
      <w:r>
        <w:rPr>
          <w:lang w:eastAsia="es-CO"/>
        </w:rPr>
        <w:t>.</w:t>
      </w:r>
    </w:p>
    <w:p w14:paraId="05E7F20B" w14:textId="77777777" w:rsidR="00F14642" w:rsidRPr="00C446C1" w:rsidRDefault="00F14642" w:rsidP="00E2220B">
      <w:pPr>
        <w:pStyle w:val="Prrafodelista"/>
        <w:numPr>
          <w:ilvl w:val="0"/>
          <w:numId w:val="479"/>
        </w:numPr>
        <w:rPr>
          <w:lang w:val="es-CO" w:eastAsia="es-CO"/>
        </w:rPr>
      </w:pPr>
      <w:r w:rsidRPr="00C446C1">
        <w:rPr>
          <w:lang w:val="es-CO" w:eastAsia="es-CO"/>
        </w:rPr>
        <w:t>Disminución de costes operativos y productivos.</w:t>
      </w:r>
    </w:p>
    <w:p w14:paraId="2E3D4892" w14:textId="77777777" w:rsidR="00F14642" w:rsidRDefault="00F14642" w:rsidP="00E2220B">
      <w:pPr>
        <w:pStyle w:val="Prrafodelista"/>
        <w:numPr>
          <w:ilvl w:val="0"/>
          <w:numId w:val="479"/>
        </w:numPr>
        <w:rPr>
          <w:lang w:eastAsia="es-CO"/>
        </w:rPr>
      </w:pPr>
      <w:proofErr w:type="spellStart"/>
      <w:r>
        <w:rPr>
          <w:lang w:eastAsia="es-CO"/>
        </w:rPr>
        <w:t>Organización</w:t>
      </w:r>
      <w:proofErr w:type="spellEnd"/>
      <w:r>
        <w:rPr>
          <w:lang w:eastAsia="es-CO"/>
        </w:rPr>
        <w:t xml:space="preserve"> de stock </w:t>
      </w:r>
      <w:proofErr w:type="spellStart"/>
      <w:r>
        <w:rPr>
          <w:lang w:eastAsia="es-CO"/>
        </w:rPr>
        <w:t>almacenado</w:t>
      </w:r>
      <w:proofErr w:type="spellEnd"/>
      <w:r>
        <w:rPr>
          <w:lang w:eastAsia="es-CO"/>
        </w:rPr>
        <w:t>.</w:t>
      </w:r>
    </w:p>
    <w:p w14:paraId="0015C1D7" w14:textId="77777777" w:rsidR="00F14642" w:rsidRPr="00C446C1" w:rsidRDefault="00F14642" w:rsidP="00E2220B">
      <w:pPr>
        <w:pStyle w:val="Prrafodelista"/>
        <w:numPr>
          <w:ilvl w:val="0"/>
          <w:numId w:val="479"/>
        </w:numPr>
        <w:rPr>
          <w:lang w:val="es-CO" w:eastAsia="es-CO"/>
        </w:rPr>
      </w:pPr>
      <w:r w:rsidRPr="00C446C1">
        <w:rPr>
          <w:lang w:val="es-CO" w:eastAsia="es-CO"/>
        </w:rPr>
        <w:t>Retirada de artículos no aptos para su consumo.</w:t>
      </w:r>
    </w:p>
    <w:p w14:paraId="5DB9FC71" w14:textId="5A292636" w:rsidR="00F14642" w:rsidRDefault="00245ECD" w:rsidP="00E2220B">
      <w:pPr>
        <w:pStyle w:val="Figura"/>
      </w:pPr>
      <w:r>
        <w:t>Procesos de trazabilidad en el flujo de mercancías</w:t>
      </w:r>
    </w:p>
    <w:p w14:paraId="431662C1" w14:textId="45080E35" w:rsidR="00F14642" w:rsidRDefault="00FA3F90" w:rsidP="00FA3F90">
      <w:pPr>
        <w:jc w:val="center"/>
        <w:rPr>
          <w:lang w:eastAsia="es-CO"/>
        </w:rPr>
      </w:pPr>
      <w:r>
        <w:rPr>
          <w:noProof/>
        </w:rPr>
        <w:drawing>
          <wp:inline distT="0" distB="0" distL="0" distR="0" wp14:anchorId="6115E1C4" wp14:editId="503C9D72">
            <wp:extent cx="5324475" cy="4002433"/>
            <wp:effectExtent l="0" t="0" r="0" b="0"/>
            <wp:docPr id="1151576693" name="Imagen 1" descr="Imagen que muestra de manera gráfica aspectos de procesos de trazabilidad en el flujo de mercanc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76693" name="Imagen 1" descr="Imagen que muestra de manera gráfica aspectos de procesos de trazabilidad en el flujo de mercancías."/>
                    <pic:cNvPicPr/>
                  </pic:nvPicPr>
                  <pic:blipFill>
                    <a:blip r:embed="rId16"/>
                    <a:stretch>
                      <a:fillRect/>
                    </a:stretch>
                  </pic:blipFill>
                  <pic:spPr>
                    <a:xfrm>
                      <a:off x="0" y="0"/>
                      <a:ext cx="5338280" cy="4012810"/>
                    </a:xfrm>
                    <a:prstGeom prst="rect">
                      <a:avLst/>
                    </a:prstGeom>
                  </pic:spPr>
                </pic:pic>
              </a:graphicData>
            </a:graphic>
          </wp:inline>
        </w:drawing>
      </w:r>
    </w:p>
    <w:p w14:paraId="0C766D88" w14:textId="77777777" w:rsidR="001A793C" w:rsidRDefault="001A793C" w:rsidP="00F14642">
      <w:pPr>
        <w:rPr>
          <w:lang w:eastAsia="es-CO"/>
        </w:rPr>
      </w:pPr>
    </w:p>
    <w:p w14:paraId="7C13361F" w14:textId="4B801A1B" w:rsidR="00F14642" w:rsidRDefault="00F14642" w:rsidP="00F14642">
      <w:pPr>
        <w:rPr>
          <w:lang w:eastAsia="es-CO"/>
        </w:rPr>
      </w:pPr>
      <w:r>
        <w:rPr>
          <w:lang w:eastAsia="es-CO"/>
        </w:rPr>
        <w:lastRenderedPageBreak/>
        <w:t>Para conocer más acerca de la trazabilidad en los procesos logísticos es necesario revisar el siguiente material.</w:t>
      </w:r>
    </w:p>
    <w:p w14:paraId="081041AB" w14:textId="77777777" w:rsidR="00F14642" w:rsidRDefault="00F14642" w:rsidP="00F14642">
      <w:pPr>
        <w:rPr>
          <w:lang w:eastAsia="es-CO"/>
        </w:rPr>
      </w:pPr>
      <w:r>
        <w:rPr>
          <w:lang w:eastAsia="es-CO"/>
        </w:rPr>
        <w:t>Video: Trazabilidad en los procesos logísticos (</w:t>
      </w:r>
      <w:proofErr w:type="spellStart"/>
      <w:r>
        <w:rPr>
          <w:lang w:eastAsia="es-CO"/>
        </w:rPr>
        <w:t>Ecored</w:t>
      </w:r>
      <w:proofErr w:type="spellEnd"/>
      <w:r>
        <w:rPr>
          <w:lang w:eastAsia="es-CO"/>
        </w:rPr>
        <w:t>, 2021).</w:t>
      </w:r>
    </w:p>
    <w:p w14:paraId="72B40114" w14:textId="744100FA" w:rsidR="00F14642" w:rsidRPr="00A06069" w:rsidRDefault="00000000" w:rsidP="00A06069">
      <w:pPr>
        <w:jc w:val="center"/>
        <w:rPr>
          <w:b/>
          <w:bCs/>
          <w:lang w:eastAsia="es-CO"/>
        </w:rPr>
      </w:pPr>
      <w:hyperlink r:id="rId17" w:history="1">
        <w:r w:rsidR="00A06069" w:rsidRPr="00A06069">
          <w:rPr>
            <w:rStyle w:val="Hipervnculo"/>
            <w:b/>
            <w:bCs/>
            <w:lang w:eastAsia="es-CO"/>
          </w:rPr>
          <w:t>Enlace del video</w:t>
        </w:r>
      </w:hyperlink>
    </w:p>
    <w:p w14:paraId="01676A1A" w14:textId="38B3AF6C" w:rsidR="00F14642" w:rsidRDefault="00F14642" w:rsidP="00A06069">
      <w:pPr>
        <w:pStyle w:val="Ttulo2"/>
      </w:pPr>
      <w:bookmarkStart w:id="21" w:name="_Toc146149690"/>
      <w:r>
        <w:t>Cumplimiento de requisitos</w:t>
      </w:r>
      <w:bookmarkEnd w:id="21"/>
    </w:p>
    <w:p w14:paraId="775E2303" w14:textId="77777777" w:rsidR="00F14642" w:rsidRDefault="00F14642" w:rsidP="00F14642">
      <w:pPr>
        <w:rPr>
          <w:lang w:eastAsia="es-CO"/>
        </w:rPr>
      </w:pPr>
      <w:r>
        <w:rPr>
          <w:lang w:eastAsia="es-CO"/>
        </w:rPr>
        <w:t>En un ambiente empresarial cada vez más competitivo, las empresas encargadas de realizar la distribución de productos, deben contar con procesos logísticos adecuados y óptimos para dar un excelente servicio. Cuidar el proceso de producción desde el inicio hasta la llegada al cliente es fundamental para mantener las ventas en estado evolutivo y fortalecer la imagen de la compañía frente a tus competidores.</w:t>
      </w:r>
    </w:p>
    <w:p w14:paraId="4060A3E7" w14:textId="77777777" w:rsidR="00F14642" w:rsidRDefault="00F14642" w:rsidP="00F14642">
      <w:pPr>
        <w:rPr>
          <w:lang w:eastAsia="es-CO"/>
        </w:rPr>
      </w:pPr>
      <w:r>
        <w:rPr>
          <w:lang w:eastAsia="es-CO"/>
        </w:rPr>
        <w:t>Se debe contar con un plan logístico en materia de distribución, el cual garantice las entregas en tiempo y forma y dando seguimiento a la cadena de suministro. Es obligación de las empresas poner a disposición del cliente los bienes en el tiempo y lugar preciso.</w:t>
      </w:r>
    </w:p>
    <w:p w14:paraId="06B6AC42" w14:textId="77777777" w:rsidR="00F14642" w:rsidRDefault="00F14642" w:rsidP="00F14642">
      <w:pPr>
        <w:rPr>
          <w:lang w:eastAsia="es-CO"/>
        </w:rPr>
      </w:pPr>
      <w:r>
        <w:rPr>
          <w:lang w:eastAsia="es-CO"/>
        </w:rPr>
        <w:t>Para realizar el cumplimiento de estos procesos se debe realizar un seguimiento estricto a:</w:t>
      </w:r>
    </w:p>
    <w:p w14:paraId="514C9BDD" w14:textId="68F25E0F" w:rsidR="003C691C" w:rsidRDefault="003C691C" w:rsidP="003C691C">
      <w:pPr>
        <w:pStyle w:val="Tabla"/>
        <w:rPr>
          <w:lang w:eastAsia="es-CO"/>
        </w:rPr>
      </w:pPr>
      <w:r w:rsidRPr="003C691C">
        <w:rPr>
          <w:lang w:eastAsia="es-CO"/>
        </w:rPr>
        <w:t>Cumplimiento de procesos de distribución</w:t>
      </w:r>
    </w:p>
    <w:tbl>
      <w:tblPr>
        <w:tblStyle w:val="SENA"/>
        <w:tblW w:w="9923" w:type="dxa"/>
        <w:jc w:val="center"/>
        <w:tblLook w:val="04A0" w:firstRow="1" w:lastRow="0" w:firstColumn="1" w:lastColumn="0" w:noHBand="0" w:noVBand="1"/>
        <w:tblCaption w:val="Tabla 5"/>
        <w:tblDescription w:val="Tabla que relaciona el cumplimiento de procesos de distribución."/>
      </w:tblPr>
      <w:tblGrid>
        <w:gridCol w:w="5109"/>
        <w:gridCol w:w="4814"/>
      </w:tblGrid>
      <w:tr w:rsidR="003C691C" w14:paraId="58855FC7" w14:textId="77777777" w:rsidTr="002968B3">
        <w:trPr>
          <w:cnfStyle w:val="100000000000" w:firstRow="1" w:lastRow="0" w:firstColumn="0" w:lastColumn="0" w:oddVBand="0" w:evenVBand="0" w:oddHBand="0" w:evenHBand="0" w:firstRowFirstColumn="0" w:firstRowLastColumn="0" w:lastRowFirstColumn="0" w:lastRowLastColumn="0"/>
          <w:tblHeader/>
          <w:jc w:val="center"/>
        </w:trPr>
        <w:tc>
          <w:tcPr>
            <w:tcW w:w="5109" w:type="dxa"/>
          </w:tcPr>
          <w:p w14:paraId="0304427C" w14:textId="150C3003" w:rsidR="003C691C" w:rsidRPr="00C17774" w:rsidRDefault="005469E7" w:rsidP="002968B3">
            <w:pPr>
              <w:ind w:firstLine="0"/>
              <w:jc w:val="center"/>
              <w:rPr>
                <w:lang w:eastAsia="es-CO"/>
              </w:rPr>
            </w:pPr>
            <w:r>
              <w:t>Proceso</w:t>
            </w:r>
          </w:p>
        </w:tc>
        <w:tc>
          <w:tcPr>
            <w:tcW w:w="4814" w:type="dxa"/>
          </w:tcPr>
          <w:p w14:paraId="55773050" w14:textId="6F03F0D3" w:rsidR="003C691C" w:rsidRPr="00C17774" w:rsidRDefault="005469E7" w:rsidP="002968B3">
            <w:pPr>
              <w:ind w:firstLine="0"/>
              <w:jc w:val="center"/>
              <w:rPr>
                <w:lang w:eastAsia="es-CO"/>
              </w:rPr>
            </w:pPr>
            <w:r>
              <w:t>Descripción</w:t>
            </w:r>
          </w:p>
        </w:tc>
      </w:tr>
      <w:tr w:rsidR="003C691C" w14:paraId="79FA15DC" w14:textId="77777777" w:rsidTr="002968B3">
        <w:trPr>
          <w:cnfStyle w:val="000000100000" w:firstRow="0" w:lastRow="0" w:firstColumn="0" w:lastColumn="0" w:oddVBand="0" w:evenVBand="0" w:oddHBand="1" w:evenHBand="0" w:firstRowFirstColumn="0" w:firstRowLastColumn="0" w:lastRowFirstColumn="0" w:lastRowLastColumn="0"/>
          <w:jc w:val="center"/>
        </w:trPr>
        <w:tc>
          <w:tcPr>
            <w:tcW w:w="5109" w:type="dxa"/>
          </w:tcPr>
          <w:p w14:paraId="0FB849A9" w14:textId="2F0C6218" w:rsidR="003C691C" w:rsidRPr="0089466B" w:rsidRDefault="003C691C" w:rsidP="003C691C">
            <w:pPr>
              <w:tabs>
                <w:tab w:val="left" w:pos="1395"/>
                <w:tab w:val="center" w:pos="1568"/>
              </w:tabs>
              <w:ind w:firstLine="0"/>
              <w:jc w:val="center"/>
            </w:pPr>
            <w:r w:rsidRPr="003F5486">
              <w:t>Garantizar la oferta</w:t>
            </w:r>
          </w:p>
        </w:tc>
        <w:tc>
          <w:tcPr>
            <w:tcW w:w="4814" w:type="dxa"/>
          </w:tcPr>
          <w:p w14:paraId="2BEE8F3E" w14:textId="136B4383" w:rsidR="003C691C" w:rsidRPr="0093408A" w:rsidRDefault="003C691C" w:rsidP="003C691C">
            <w:pPr>
              <w:ind w:firstLine="0"/>
              <w:jc w:val="center"/>
            </w:pPr>
            <w:r w:rsidRPr="003F5486">
              <w:t>Asegurarse de tener la disponibilidad del producto en el almacén.</w:t>
            </w:r>
          </w:p>
        </w:tc>
      </w:tr>
      <w:tr w:rsidR="003C691C" w14:paraId="7606D419" w14:textId="77777777" w:rsidTr="002968B3">
        <w:trPr>
          <w:jc w:val="center"/>
        </w:trPr>
        <w:tc>
          <w:tcPr>
            <w:tcW w:w="5109" w:type="dxa"/>
          </w:tcPr>
          <w:p w14:paraId="0A259F0C" w14:textId="32371607" w:rsidR="003C691C" w:rsidRDefault="003C691C" w:rsidP="003C691C">
            <w:pPr>
              <w:ind w:firstLine="0"/>
              <w:jc w:val="center"/>
              <w:rPr>
                <w:lang w:eastAsia="es-CO"/>
              </w:rPr>
            </w:pPr>
            <w:r w:rsidRPr="003F5486">
              <w:lastRenderedPageBreak/>
              <w:t>Seguimiento a números de serie</w:t>
            </w:r>
          </w:p>
        </w:tc>
        <w:tc>
          <w:tcPr>
            <w:tcW w:w="4814" w:type="dxa"/>
          </w:tcPr>
          <w:p w14:paraId="6053483A" w14:textId="7D60A818" w:rsidR="003C691C" w:rsidRDefault="003C691C" w:rsidP="003C691C">
            <w:pPr>
              <w:ind w:firstLine="0"/>
              <w:jc w:val="center"/>
              <w:rPr>
                <w:lang w:eastAsia="es-CO"/>
              </w:rPr>
            </w:pPr>
            <w:r w:rsidRPr="003F5486">
              <w:t>Es utilizado para tener un panorama claro acerca del lugar exacto en donde se encuentra el producto. Con ello podemos determinar la ubicación del mismo, bien sea en almacén o transporte.</w:t>
            </w:r>
          </w:p>
        </w:tc>
      </w:tr>
      <w:tr w:rsidR="003C691C" w14:paraId="77316BEB" w14:textId="77777777" w:rsidTr="002968B3">
        <w:trPr>
          <w:cnfStyle w:val="000000100000" w:firstRow="0" w:lastRow="0" w:firstColumn="0" w:lastColumn="0" w:oddVBand="0" w:evenVBand="0" w:oddHBand="1" w:evenHBand="0" w:firstRowFirstColumn="0" w:firstRowLastColumn="0" w:lastRowFirstColumn="0" w:lastRowLastColumn="0"/>
          <w:jc w:val="center"/>
        </w:trPr>
        <w:tc>
          <w:tcPr>
            <w:tcW w:w="5109" w:type="dxa"/>
          </w:tcPr>
          <w:p w14:paraId="7F03CD06" w14:textId="58C2F2F0" w:rsidR="003C691C" w:rsidRPr="00FA7F1A" w:rsidRDefault="003C691C" w:rsidP="003C691C">
            <w:pPr>
              <w:ind w:firstLine="0"/>
              <w:jc w:val="center"/>
              <w:rPr>
                <w:lang w:eastAsia="es-CO"/>
              </w:rPr>
            </w:pPr>
            <w:r w:rsidRPr="00DD7635">
              <w:t>Logística en la cadena de suministro</w:t>
            </w:r>
          </w:p>
        </w:tc>
        <w:tc>
          <w:tcPr>
            <w:tcW w:w="4814" w:type="dxa"/>
          </w:tcPr>
          <w:p w14:paraId="4FDD4874" w14:textId="690230C3" w:rsidR="003C691C" w:rsidRPr="00FA7F1A" w:rsidRDefault="003C691C" w:rsidP="003C691C">
            <w:pPr>
              <w:ind w:firstLine="0"/>
              <w:jc w:val="center"/>
              <w:rPr>
                <w:lang w:eastAsia="es-CO"/>
              </w:rPr>
            </w:pPr>
            <w:r w:rsidRPr="00DD7635">
              <w:t>La logística es un componente dentro de la cadena de suministro. Si bien la logística se dirige a la planificación, ejecución y control de la entrega de productos y a los clientes en el momento que lo requieren, la cadena de suministro es un elemento que abarca más áreas del proceso productivo de las empresas, el cual va desde la obtención de la materia prima, el transporte, la producción y la distribución para su comercialización.</w:t>
            </w:r>
          </w:p>
        </w:tc>
      </w:tr>
      <w:tr w:rsidR="003C691C" w14:paraId="49BA7CFF" w14:textId="77777777" w:rsidTr="002968B3">
        <w:trPr>
          <w:jc w:val="center"/>
        </w:trPr>
        <w:tc>
          <w:tcPr>
            <w:tcW w:w="5109" w:type="dxa"/>
          </w:tcPr>
          <w:p w14:paraId="3E061826" w14:textId="1A4E4759" w:rsidR="003C691C" w:rsidRPr="00E01D09" w:rsidRDefault="003C691C" w:rsidP="003C691C">
            <w:pPr>
              <w:ind w:firstLine="0"/>
              <w:jc w:val="center"/>
            </w:pPr>
            <w:r w:rsidRPr="00DD7635">
              <w:t>Reducir el número de manos que tocan el producto</w:t>
            </w:r>
          </w:p>
        </w:tc>
        <w:tc>
          <w:tcPr>
            <w:tcW w:w="4814" w:type="dxa"/>
          </w:tcPr>
          <w:p w14:paraId="0AD9345D" w14:textId="3E5BBDE7" w:rsidR="003C691C" w:rsidRPr="00E01D09" w:rsidRDefault="003C691C" w:rsidP="003C691C">
            <w:pPr>
              <w:ind w:firstLine="0"/>
              <w:jc w:val="center"/>
            </w:pPr>
            <w:r w:rsidRPr="00DD7635">
              <w:t xml:space="preserve">Desde su producción, es preciso tener claridad sobre la especificidad del proceso, con el objetivo de evitar </w:t>
            </w:r>
            <w:r w:rsidRPr="00DD7635">
              <w:lastRenderedPageBreak/>
              <w:t>realizar movimientos innecesarios entre áreas que generarán un incremento en los tiempos de salida del producto, pero, sobre todo, un incremento en los costos, llevando a aumentar el precio final del bien que estás ofreciendo.</w:t>
            </w:r>
          </w:p>
        </w:tc>
      </w:tr>
      <w:tr w:rsidR="00A17EF4" w14:paraId="5CE04C21" w14:textId="77777777" w:rsidTr="002968B3">
        <w:trPr>
          <w:cnfStyle w:val="000000100000" w:firstRow="0" w:lastRow="0" w:firstColumn="0" w:lastColumn="0" w:oddVBand="0" w:evenVBand="0" w:oddHBand="1" w:evenHBand="0" w:firstRowFirstColumn="0" w:firstRowLastColumn="0" w:lastRowFirstColumn="0" w:lastRowLastColumn="0"/>
          <w:jc w:val="center"/>
        </w:trPr>
        <w:tc>
          <w:tcPr>
            <w:tcW w:w="5109" w:type="dxa"/>
          </w:tcPr>
          <w:p w14:paraId="125A18BC" w14:textId="50D2FFF6" w:rsidR="00A17EF4" w:rsidRPr="00E01D09" w:rsidRDefault="00A17EF4" w:rsidP="00A17EF4">
            <w:pPr>
              <w:ind w:firstLine="0"/>
              <w:jc w:val="center"/>
            </w:pPr>
            <w:r w:rsidRPr="00F64EE1">
              <w:lastRenderedPageBreak/>
              <w:t>Mejorar la comunicación interna y externa</w:t>
            </w:r>
          </w:p>
        </w:tc>
        <w:tc>
          <w:tcPr>
            <w:tcW w:w="4814" w:type="dxa"/>
          </w:tcPr>
          <w:p w14:paraId="25738C76" w14:textId="59C2BA5B" w:rsidR="00A17EF4" w:rsidRPr="00E01D09" w:rsidRDefault="00A17EF4" w:rsidP="00A17EF4">
            <w:pPr>
              <w:ind w:firstLine="0"/>
              <w:jc w:val="center"/>
            </w:pPr>
            <w:r w:rsidRPr="00F64EE1">
              <w:t>Es de suma importancia que además de cuidar los procesos operativos que involucra la logística, se tenga una comunicación interna entre todas las áreas, involucrando al personal, evitando fallos en los procesos.</w:t>
            </w:r>
          </w:p>
        </w:tc>
      </w:tr>
    </w:tbl>
    <w:p w14:paraId="22572BA5" w14:textId="06C64960" w:rsidR="00F14642" w:rsidRPr="00991AF8" w:rsidRDefault="00F14642" w:rsidP="00F14642">
      <w:pPr>
        <w:rPr>
          <w:sz w:val="24"/>
          <w:szCs w:val="20"/>
          <w:lang w:eastAsia="es-CO"/>
        </w:rPr>
      </w:pPr>
      <w:r w:rsidRPr="00991AF8">
        <w:rPr>
          <w:b/>
          <w:bCs/>
          <w:sz w:val="24"/>
          <w:szCs w:val="20"/>
          <w:lang w:eastAsia="es-CO"/>
        </w:rPr>
        <w:t>Nota.</w:t>
      </w:r>
      <w:r w:rsidRPr="00991AF8">
        <w:rPr>
          <w:sz w:val="24"/>
          <w:szCs w:val="20"/>
          <w:lang w:eastAsia="es-CO"/>
        </w:rPr>
        <w:t xml:space="preserve"> Adaptada de </w:t>
      </w:r>
      <w:proofErr w:type="spellStart"/>
      <w:r w:rsidRPr="00991AF8">
        <w:rPr>
          <w:sz w:val="24"/>
          <w:szCs w:val="20"/>
          <w:lang w:eastAsia="es-CO"/>
        </w:rPr>
        <w:t>Kottler</w:t>
      </w:r>
      <w:proofErr w:type="spellEnd"/>
      <w:r w:rsidRPr="00991AF8">
        <w:rPr>
          <w:sz w:val="24"/>
          <w:szCs w:val="20"/>
          <w:lang w:eastAsia="es-CO"/>
        </w:rPr>
        <w:t xml:space="preserve"> y Keller (2016)</w:t>
      </w:r>
    </w:p>
    <w:p w14:paraId="6BCB59C6" w14:textId="59F3A0A6" w:rsidR="00F14642" w:rsidRDefault="00F14642" w:rsidP="00F63465">
      <w:pPr>
        <w:pStyle w:val="Ttulo2"/>
      </w:pPr>
      <w:bookmarkStart w:id="22" w:name="_Toc146149691"/>
      <w:r>
        <w:t>Indicadores de gestión</w:t>
      </w:r>
      <w:bookmarkEnd w:id="22"/>
    </w:p>
    <w:p w14:paraId="733FF49E" w14:textId="7F2B6A26" w:rsidR="00F14642" w:rsidRDefault="00F14642" w:rsidP="00F14642">
      <w:pPr>
        <w:rPr>
          <w:lang w:eastAsia="es-CO"/>
        </w:rPr>
      </w:pPr>
      <w:r>
        <w:rPr>
          <w:lang w:eastAsia="es-CO"/>
        </w:rPr>
        <w:t>La distribución de las mercancías es de vital importancia en el éxito logístico de una organización, para esto se debe tener control de costos y productividad relacionados con la cadena suministro de la empresa, en particular la gestión del transporte</w:t>
      </w:r>
      <w:r w:rsidR="007937F9">
        <w:rPr>
          <w:lang w:eastAsia="es-CO"/>
        </w:rPr>
        <w:t>,</w:t>
      </w:r>
      <w:r>
        <w:rPr>
          <w:lang w:eastAsia="es-CO"/>
        </w:rPr>
        <w:t xml:space="preserve"> la cual es la actividad que más consume recursos y esfuerzos.</w:t>
      </w:r>
    </w:p>
    <w:p w14:paraId="09F8892C" w14:textId="77777777" w:rsidR="00991AF8" w:rsidRDefault="00991AF8" w:rsidP="00F14642">
      <w:pPr>
        <w:rPr>
          <w:lang w:eastAsia="es-CO"/>
        </w:rPr>
      </w:pPr>
    </w:p>
    <w:p w14:paraId="44CB52FE" w14:textId="77777777" w:rsidR="00991AF8" w:rsidRDefault="00991AF8" w:rsidP="00F14642">
      <w:pPr>
        <w:rPr>
          <w:lang w:eastAsia="es-CO"/>
        </w:rPr>
      </w:pPr>
    </w:p>
    <w:p w14:paraId="687D0613" w14:textId="44CA0DFE" w:rsidR="00F63465" w:rsidRDefault="00F63465" w:rsidP="00F63465">
      <w:pPr>
        <w:pStyle w:val="Tabla"/>
        <w:rPr>
          <w:lang w:eastAsia="es-CO"/>
        </w:rPr>
      </w:pPr>
      <w:r w:rsidRPr="00F63465">
        <w:rPr>
          <w:lang w:eastAsia="es-CO"/>
        </w:rPr>
        <w:lastRenderedPageBreak/>
        <w:t>Indicador de transporte logístico</w:t>
      </w:r>
    </w:p>
    <w:tbl>
      <w:tblPr>
        <w:tblStyle w:val="SENA"/>
        <w:tblW w:w="10485" w:type="dxa"/>
        <w:jc w:val="center"/>
        <w:tblLook w:val="04A0" w:firstRow="1" w:lastRow="0" w:firstColumn="1" w:lastColumn="0" w:noHBand="0" w:noVBand="1"/>
        <w:tblCaption w:val="Tabla 6"/>
        <w:tblDescription w:val="Tabla que relaciona los indicadores de transporte logístico."/>
      </w:tblPr>
      <w:tblGrid>
        <w:gridCol w:w="3608"/>
        <w:gridCol w:w="3621"/>
        <w:gridCol w:w="3256"/>
      </w:tblGrid>
      <w:tr w:rsidR="00F63465" w14:paraId="3148168E" w14:textId="12265856" w:rsidTr="001D4147">
        <w:trPr>
          <w:cnfStyle w:val="100000000000" w:firstRow="1" w:lastRow="0" w:firstColumn="0" w:lastColumn="0" w:oddVBand="0" w:evenVBand="0" w:oddHBand="0" w:evenHBand="0" w:firstRowFirstColumn="0" w:firstRowLastColumn="0" w:lastRowFirstColumn="0" w:lastRowLastColumn="0"/>
          <w:tblHeader/>
          <w:jc w:val="center"/>
        </w:trPr>
        <w:tc>
          <w:tcPr>
            <w:tcW w:w="3608" w:type="dxa"/>
          </w:tcPr>
          <w:p w14:paraId="1F5EECE2" w14:textId="0E4AFA51" w:rsidR="00F63465" w:rsidRPr="00C17774" w:rsidRDefault="00F63465" w:rsidP="00F63465">
            <w:pPr>
              <w:ind w:firstLine="0"/>
              <w:jc w:val="center"/>
              <w:rPr>
                <w:lang w:eastAsia="es-CO"/>
              </w:rPr>
            </w:pPr>
            <w:r w:rsidRPr="00042FB4">
              <w:t>Indicador</w:t>
            </w:r>
          </w:p>
        </w:tc>
        <w:tc>
          <w:tcPr>
            <w:tcW w:w="3621" w:type="dxa"/>
          </w:tcPr>
          <w:p w14:paraId="17B26136" w14:textId="3F77546A" w:rsidR="00F63465" w:rsidRPr="00C17774" w:rsidRDefault="00F63465" w:rsidP="00F63465">
            <w:pPr>
              <w:ind w:firstLine="0"/>
              <w:jc w:val="center"/>
              <w:rPr>
                <w:lang w:eastAsia="es-CO"/>
              </w:rPr>
            </w:pPr>
            <w:r w:rsidRPr="00042FB4">
              <w:t>Cálculo</w:t>
            </w:r>
          </w:p>
        </w:tc>
        <w:tc>
          <w:tcPr>
            <w:tcW w:w="3256" w:type="dxa"/>
          </w:tcPr>
          <w:p w14:paraId="64178B32" w14:textId="5FEE37A7" w:rsidR="00F63465" w:rsidRDefault="00F63465" w:rsidP="00F63465">
            <w:pPr>
              <w:ind w:firstLine="0"/>
              <w:jc w:val="center"/>
            </w:pPr>
            <w:r w:rsidRPr="00042FB4">
              <w:t>Objetivo</w:t>
            </w:r>
          </w:p>
        </w:tc>
      </w:tr>
      <w:tr w:rsidR="00F63465" w14:paraId="5B389B34" w14:textId="7643E097" w:rsidTr="001D4147">
        <w:trPr>
          <w:cnfStyle w:val="000000100000" w:firstRow="0" w:lastRow="0" w:firstColumn="0" w:lastColumn="0" w:oddVBand="0" w:evenVBand="0" w:oddHBand="1" w:evenHBand="0" w:firstRowFirstColumn="0" w:firstRowLastColumn="0" w:lastRowFirstColumn="0" w:lastRowLastColumn="0"/>
          <w:jc w:val="center"/>
        </w:trPr>
        <w:tc>
          <w:tcPr>
            <w:tcW w:w="3608" w:type="dxa"/>
          </w:tcPr>
          <w:p w14:paraId="3596196F" w14:textId="0F7419F9" w:rsidR="00F63465" w:rsidRPr="0089466B" w:rsidRDefault="00F63465" w:rsidP="00F63465">
            <w:pPr>
              <w:tabs>
                <w:tab w:val="left" w:pos="1395"/>
                <w:tab w:val="center" w:pos="1568"/>
              </w:tabs>
              <w:ind w:firstLine="0"/>
              <w:jc w:val="center"/>
            </w:pPr>
            <w:r w:rsidRPr="00DF2123">
              <w:t>Costo de transporte sobre las ventas.</w:t>
            </w:r>
          </w:p>
        </w:tc>
        <w:tc>
          <w:tcPr>
            <w:tcW w:w="3621" w:type="dxa"/>
          </w:tcPr>
          <w:p w14:paraId="5A5A749D" w14:textId="330F28E3" w:rsidR="00F63465" w:rsidRPr="0093408A" w:rsidRDefault="00F63465" w:rsidP="00F63465">
            <w:pPr>
              <w:ind w:firstLine="0"/>
              <w:jc w:val="center"/>
            </w:pPr>
            <w:r w:rsidRPr="00DF2123">
              <w:t xml:space="preserve">Costo de transporte / Valor </w:t>
            </w:r>
            <w:r w:rsidR="007937F9">
              <w:t>v</w:t>
            </w:r>
            <w:r w:rsidRPr="00DF2123">
              <w:t>entas totales * 100.</w:t>
            </w:r>
          </w:p>
        </w:tc>
        <w:tc>
          <w:tcPr>
            <w:tcW w:w="3256" w:type="dxa"/>
          </w:tcPr>
          <w:p w14:paraId="250C027C" w14:textId="0FC5BB5E" w:rsidR="00F63465" w:rsidRPr="00F63465" w:rsidRDefault="00F63465" w:rsidP="00F63465">
            <w:pPr>
              <w:ind w:firstLine="0"/>
              <w:jc w:val="center"/>
            </w:pPr>
            <w:r w:rsidRPr="00DF2123">
              <w:t>Controlar el rubro respecto a las ventas generadas en un periodo determinado.</w:t>
            </w:r>
          </w:p>
        </w:tc>
      </w:tr>
      <w:tr w:rsidR="00F63465" w14:paraId="218C3067" w14:textId="58C80BD0" w:rsidTr="001D4147">
        <w:trPr>
          <w:jc w:val="center"/>
        </w:trPr>
        <w:tc>
          <w:tcPr>
            <w:tcW w:w="3608" w:type="dxa"/>
          </w:tcPr>
          <w:p w14:paraId="25A6F082" w14:textId="51A2912C" w:rsidR="00F63465" w:rsidRDefault="00F63465" w:rsidP="00F63465">
            <w:pPr>
              <w:ind w:firstLine="0"/>
              <w:jc w:val="center"/>
              <w:rPr>
                <w:lang w:eastAsia="es-CO"/>
              </w:rPr>
            </w:pPr>
            <w:r w:rsidRPr="00DF2123">
              <w:t>Costo operativo por conductor.</w:t>
            </w:r>
          </w:p>
        </w:tc>
        <w:tc>
          <w:tcPr>
            <w:tcW w:w="3621" w:type="dxa"/>
          </w:tcPr>
          <w:p w14:paraId="1065842B" w14:textId="23AFF3ED" w:rsidR="00F63465" w:rsidRDefault="00F63465" w:rsidP="00F63465">
            <w:pPr>
              <w:ind w:firstLine="0"/>
              <w:jc w:val="center"/>
              <w:rPr>
                <w:lang w:eastAsia="es-CO"/>
              </w:rPr>
            </w:pPr>
            <w:r w:rsidRPr="00DF2123">
              <w:t>Costo total de transporte/ Número de conductores.</w:t>
            </w:r>
          </w:p>
        </w:tc>
        <w:tc>
          <w:tcPr>
            <w:tcW w:w="3256" w:type="dxa"/>
          </w:tcPr>
          <w:p w14:paraId="0D7A1052" w14:textId="302D8E76" w:rsidR="00F63465" w:rsidRPr="003F5486" w:rsidRDefault="00F63465" w:rsidP="00F63465">
            <w:pPr>
              <w:ind w:firstLine="0"/>
              <w:jc w:val="center"/>
            </w:pPr>
            <w:r w:rsidRPr="00DF2123">
              <w:t>Conocer el costo por de cada conductor dentro del total de gastos.</w:t>
            </w:r>
          </w:p>
        </w:tc>
      </w:tr>
      <w:tr w:rsidR="00F63465" w14:paraId="4ED5B026" w14:textId="1ED0C088" w:rsidTr="001D4147">
        <w:trPr>
          <w:cnfStyle w:val="000000100000" w:firstRow="0" w:lastRow="0" w:firstColumn="0" w:lastColumn="0" w:oddVBand="0" w:evenVBand="0" w:oddHBand="1" w:evenHBand="0" w:firstRowFirstColumn="0" w:firstRowLastColumn="0" w:lastRowFirstColumn="0" w:lastRowLastColumn="0"/>
          <w:jc w:val="center"/>
        </w:trPr>
        <w:tc>
          <w:tcPr>
            <w:tcW w:w="3608" w:type="dxa"/>
          </w:tcPr>
          <w:p w14:paraId="1A299D89" w14:textId="7C0F02F2" w:rsidR="00F63465" w:rsidRPr="00FA7F1A" w:rsidRDefault="00F63465" w:rsidP="00F63465">
            <w:pPr>
              <w:ind w:firstLine="0"/>
              <w:jc w:val="center"/>
              <w:rPr>
                <w:lang w:eastAsia="es-CO"/>
              </w:rPr>
            </w:pPr>
            <w:r w:rsidRPr="00F63465">
              <w:t>Comparativo de transporte.</w:t>
            </w:r>
          </w:p>
        </w:tc>
        <w:tc>
          <w:tcPr>
            <w:tcW w:w="3621" w:type="dxa"/>
          </w:tcPr>
          <w:p w14:paraId="41C81ABF" w14:textId="77777777" w:rsidR="00F63465" w:rsidRDefault="00F63465" w:rsidP="00F63465">
            <w:pPr>
              <w:ind w:firstLine="0"/>
              <w:jc w:val="center"/>
            </w:pPr>
            <w:r>
              <w:t>Costo de transporte propio por unidad /</w:t>
            </w:r>
          </w:p>
          <w:p w14:paraId="498D5A80" w14:textId="34B6EFB9" w:rsidR="00F63465" w:rsidRPr="00FA7F1A" w:rsidRDefault="00F63465" w:rsidP="00F63465">
            <w:pPr>
              <w:ind w:firstLine="0"/>
              <w:jc w:val="center"/>
              <w:rPr>
                <w:lang w:eastAsia="es-CO"/>
              </w:rPr>
            </w:pPr>
            <w:r>
              <w:t>Costo de contratar transporte por unidad.</w:t>
            </w:r>
          </w:p>
        </w:tc>
        <w:tc>
          <w:tcPr>
            <w:tcW w:w="3256" w:type="dxa"/>
          </w:tcPr>
          <w:p w14:paraId="4976D15C" w14:textId="6D6AB024" w:rsidR="00F63465" w:rsidRPr="00DD7635" w:rsidRDefault="00F63465" w:rsidP="00F63465">
            <w:pPr>
              <w:ind w:firstLine="0"/>
              <w:jc w:val="center"/>
            </w:pPr>
            <w:r w:rsidRPr="00F63465">
              <w:t>Medir el costo unitario de transportar una unidad respecto al ofrecido por los transportadores del medio.</w:t>
            </w:r>
          </w:p>
        </w:tc>
      </w:tr>
      <w:tr w:rsidR="00F63465" w14:paraId="43183BCC" w14:textId="6E4A99D9" w:rsidTr="001D4147">
        <w:trPr>
          <w:jc w:val="center"/>
        </w:trPr>
        <w:tc>
          <w:tcPr>
            <w:tcW w:w="3608" w:type="dxa"/>
          </w:tcPr>
          <w:p w14:paraId="76D37EDD" w14:textId="1BC2AE41" w:rsidR="00F63465" w:rsidRPr="00E01D09" w:rsidRDefault="00F63465" w:rsidP="00F63465">
            <w:pPr>
              <w:ind w:firstLine="0"/>
              <w:jc w:val="center"/>
            </w:pPr>
            <w:r w:rsidRPr="006C4D79">
              <w:t>Entregas a tiempo.</w:t>
            </w:r>
          </w:p>
        </w:tc>
        <w:tc>
          <w:tcPr>
            <w:tcW w:w="3621" w:type="dxa"/>
          </w:tcPr>
          <w:p w14:paraId="2AB6D50E" w14:textId="16A3BB79" w:rsidR="00F63465" w:rsidRPr="00E01D09" w:rsidRDefault="00F63465" w:rsidP="00F63465">
            <w:pPr>
              <w:ind w:firstLine="0"/>
              <w:jc w:val="center"/>
            </w:pPr>
            <w:r w:rsidRPr="006C4D79">
              <w:t>Número de entregas a tiempo / Número total de entregas realizadas ×100.</w:t>
            </w:r>
          </w:p>
        </w:tc>
        <w:tc>
          <w:tcPr>
            <w:tcW w:w="3256" w:type="dxa"/>
          </w:tcPr>
          <w:p w14:paraId="3EFD1B75" w14:textId="225BCBDA" w:rsidR="00F63465" w:rsidRPr="00DD7635" w:rsidRDefault="00F63465" w:rsidP="00F63465">
            <w:pPr>
              <w:ind w:firstLine="0"/>
              <w:jc w:val="center"/>
            </w:pPr>
            <w:r w:rsidRPr="006C4D79">
              <w:t>Revela la agilidad del transporte en la última milla en forma de porcentaje.</w:t>
            </w:r>
          </w:p>
        </w:tc>
      </w:tr>
      <w:tr w:rsidR="00F63465" w14:paraId="499225F0" w14:textId="0F133AA3" w:rsidTr="001D4147">
        <w:trPr>
          <w:cnfStyle w:val="000000100000" w:firstRow="0" w:lastRow="0" w:firstColumn="0" w:lastColumn="0" w:oddVBand="0" w:evenVBand="0" w:oddHBand="1" w:evenHBand="0" w:firstRowFirstColumn="0" w:firstRowLastColumn="0" w:lastRowFirstColumn="0" w:lastRowLastColumn="0"/>
          <w:jc w:val="center"/>
        </w:trPr>
        <w:tc>
          <w:tcPr>
            <w:tcW w:w="3608" w:type="dxa"/>
          </w:tcPr>
          <w:p w14:paraId="13BAE66A" w14:textId="7F58AE41" w:rsidR="00F63465" w:rsidRPr="00E01D09" w:rsidRDefault="00F63465" w:rsidP="00F63465">
            <w:pPr>
              <w:ind w:firstLine="0"/>
              <w:jc w:val="center"/>
            </w:pPr>
            <w:r w:rsidRPr="00163A1E">
              <w:t>Nivel de utilización de la flota.</w:t>
            </w:r>
          </w:p>
        </w:tc>
        <w:tc>
          <w:tcPr>
            <w:tcW w:w="3621" w:type="dxa"/>
          </w:tcPr>
          <w:p w14:paraId="04263A2B" w14:textId="0821EBCD" w:rsidR="00F63465" w:rsidRPr="00E01D09" w:rsidRDefault="00F63465" w:rsidP="00F63465">
            <w:pPr>
              <w:ind w:firstLine="0"/>
              <w:jc w:val="center"/>
            </w:pPr>
            <w:r w:rsidRPr="00163A1E">
              <w:t>Capacidad real utilizada/Capacidad total en kg o m3.</w:t>
            </w:r>
          </w:p>
        </w:tc>
        <w:tc>
          <w:tcPr>
            <w:tcW w:w="3256" w:type="dxa"/>
          </w:tcPr>
          <w:p w14:paraId="6FBD3E9A" w14:textId="185FD870" w:rsidR="00F63465" w:rsidRPr="00F64EE1" w:rsidRDefault="00F63465" w:rsidP="00F63465">
            <w:pPr>
              <w:ind w:firstLine="0"/>
              <w:jc w:val="center"/>
            </w:pPr>
            <w:r w:rsidRPr="00163A1E">
              <w:t xml:space="preserve">Determina la capacidad de transporte ocupada en relación con su capacidad </w:t>
            </w:r>
            <w:r w:rsidRPr="00163A1E">
              <w:lastRenderedPageBreak/>
              <w:t>total en volumen (m3) o peso (kg).</w:t>
            </w:r>
          </w:p>
        </w:tc>
      </w:tr>
      <w:tr w:rsidR="00F63465" w14:paraId="14F26680" w14:textId="77777777" w:rsidTr="001D4147">
        <w:trPr>
          <w:jc w:val="center"/>
        </w:trPr>
        <w:tc>
          <w:tcPr>
            <w:tcW w:w="3608" w:type="dxa"/>
          </w:tcPr>
          <w:p w14:paraId="5A283281" w14:textId="32878197" w:rsidR="00F63465" w:rsidRPr="00163A1E" w:rsidRDefault="00F63465" w:rsidP="00F63465">
            <w:pPr>
              <w:ind w:firstLine="0"/>
              <w:jc w:val="center"/>
            </w:pPr>
            <w:r w:rsidRPr="00F63465">
              <w:lastRenderedPageBreak/>
              <w:t>Nivel de cumplim</w:t>
            </w:r>
            <w:r w:rsidR="00440B0A">
              <w:t>i</w:t>
            </w:r>
            <w:r w:rsidRPr="00F63465">
              <w:t>ento en despacho.</w:t>
            </w:r>
          </w:p>
        </w:tc>
        <w:tc>
          <w:tcPr>
            <w:tcW w:w="3621" w:type="dxa"/>
          </w:tcPr>
          <w:p w14:paraId="2967E304" w14:textId="77777777" w:rsidR="00F63465" w:rsidRDefault="00F63465" w:rsidP="00F63465">
            <w:pPr>
              <w:ind w:firstLine="0"/>
              <w:jc w:val="center"/>
            </w:pPr>
            <w:r>
              <w:t>Número de despachos cumplidos a tiempo/</w:t>
            </w:r>
          </w:p>
          <w:p w14:paraId="53265721" w14:textId="117CC9ED" w:rsidR="00F63465" w:rsidRPr="00163A1E" w:rsidRDefault="00F63465" w:rsidP="00F63465">
            <w:pPr>
              <w:ind w:firstLine="0"/>
              <w:jc w:val="center"/>
            </w:pPr>
            <w:r>
              <w:t>Número total de despachos requeridos.</w:t>
            </w:r>
          </w:p>
        </w:tc>
        <w:tc>
          <w:tcPr>
            <w:tcW w:w="3256" w:type="dxa"/>
          </w:tcPr>
          <w:p w14:paraId="00E965C8" w14:textId="72E286BB" w:rsidR="00F63465" w:rsidRPr="00163A1E" w:rsidRDefault="00F63465" w:rsidP="00F63465">
            <w:pPr>
              <w:ind w:firstLine="0"/>
              <w:jc w:val="center"/>
            </w:pPr>
            <w:r w:rsidRPr="00F63465">
              <w:t>Controlar la eficacia de los despachos efectuados por el centro de distribución.</w:t>
            </w:r>
          </w:p>
        </w:tc>
      </w:tr>
    </w:tbl>
    <w:p w14:paraId="7473BB41" w14:textId="138348B6" w:rsidR="00F14642" w:rsidRPr="00991AF8" w:rsidRDefault="00F14642" w:rsidP="00F14642">
      <w:pPr>
        <w:rPr>
          <w:sz w:val="24"/>
          <w:szCs w:val="20"/>
          <w:lang w:eastAsia="es-CO"/>
        </w:rPr>
      </w:pPr>
      <w:r w:rsidRPr="00991AF8">
        <w:rPr>
          <w:b/>
          <w:bCs/>
          <w:sz w:val="24"/>
          <w:szCs w:val="20"/>
          <w:lang w:eastAsia="es-CO"/>
        </w:rPr>
        <w:t>Nota.</w:t>
      </w:r>
      <w:r w:rsidRPr="00991AF8">
        <w:rPr>
          <w:sz w:val="24"/>
          <w:szCs w:val="20"/>
          <w:lang w:eastAsia="es-CO"/>
        </w:rPr>
        <w:t xml:space="preserve"> Adaptada de Mora (2008)</w:t>
      </w:r>
      <w:r w:rsidR="00440B0A">
        <w:rPr>
          <w:sz w:val="24"/>
          <w:szCs w:val="20"/>
          <w:lang w:eastAsia="es-CO"/>
        </w:rPr>
        <w:t>.</w:t>
      </w:r>
    </w:p>
    <w:p w14:paraId="43B63A8C" w14:textId="77777777" w:rsidR="00574F75" w:rsidRDefault="00574F75" w:rsidP="00EE28E5">
      <w:pPr>
        <w:ind w:firstLine="0"/>
        <w:rPr>
          <w:lang w:eastAsia="es-CO"/>
        </w:rPr>
      </w:pPr>
    </w:p>
    <w:p w14:paraId="12F576A6" w14:textId="3EB2525D" w:rsidR="009B63C9" w:rsidRPr="00F97DDD" w:rsidRDefault="00D92284" w:rsidP="00D92284">
      <w:pPr>
        <w:pStyle w:val="Titulosgenerales"/>
        <w:rPr>
          <w:lang w:val="es-CO"/>
        </w:rPr>
      </w:pPr>
      <w:bookmarkStart w:id="23" w:name="_Toc146149692"/>
      <w:r w:rsidRPr="00DC6A9E">
        <w:rPr>
          <w:lang w:val="es-CO"/>
        </w:rPr>
        <w:lastRenderedPageBreak/>
        <w:t>Síntesis</w:t>
      </w:r>
      <w:bookmarkEnd w:id="23"/>
    </w:p>
    <w:p w14:paraId="3C746E7F" w14:textId="1DD6AB1E" w:rsidR="00225B7B" w:rsidRDefault="00225B7B" w:rsidP="00225B7B">
      <w:pPr>
        <w:rPr>
          <w:lang w:eastAsia="es-CO"/>
        </w:rPr>
      </w:pPr>
      <w:r>
        <w:rPr>
          <w:lang w:eastAsia="es-CO"/>
        </w:rPr>
        <w:t>Es necesario monitorear de cerca el flujo de la operación logística, siguiendo la política de distribución establecida. Esto implica supervisar el transporte, el almacenamiento y la entrega de las mercancías, asegurándose de que se cumplan los plazos y requisitos acordados. En caso de desviaciones o problemas, se deben tomar medidas correctivas de manera oportuna para garantizar un flujo eficiente de la mercancía.</w:t>
      </w:r>
    </w:p>
    <w:p w14:paraId="4865A802" w14:textId="59BFC325" w:rsidR="00DC6A9E" w:rsidRPr="00F97DDD" w:rsidRDefault="00225B7B" w:rsidP="00225B7B">
      <w:pPr>
        <w:rPr>
          <w:lang w:eastAsia="es-CO"/>
        </w:rPr>
      </w:pPr>
      <w:r>
        <w:rPr>
          <w:lang w:eastAsia="es-CO"/>
        </w:rPr>
        <w:t xml:space="preserve">En resumen, </w:t>
      </w:r>
      <w:r w:rsidRPr="00D73008">
        <w:rPr>
          <w:b/>
          <w:bCs/>
          <w:lang w:eastAsia="es-CO"/>
        </w:rPr>
        <w:t>coordinar el flujo de mercancía</w:t>
      </w:r>
      <w:r>
        <w:rPr>
          <w:lang w:eastAsia="es-CO"/>
        </w:rPr>
        <w:t xml:space="preserve"> implica identificar los recursos, proyectar los requerimientos, cumplir con la normativa legal y monitorear de cerca la operación logística. Al hacerlo, se puede asegurar una cadena de suministro efectiva y optimizada, lo que contribuye a aumentar la productividad y competitividad de las empresas. A continuación, se presenta un esquema que aborda estos aspectos</w:t>
      </w:r>
      <w:r w:rsidR="00DC6A9E">
        <w:rPr>
          <w:lang w:eastAsia="es-CO"/>
        </w:rPr>
        <w:t>.</w:t>
      </w:r>
    </w:p>
    <w:p w14:paraId="283EBF5D" w14:textId="13A1A7B2" w:rsidR="00754B36" w:rsidRDefault="00754B36" w:rsidP="00DC6A9E">
      <w:pPr>
        <w:ind w:firstLine="0"/>
        <w:jc w:val="center"/>
        <w:rPr>
          <w:lang w:eastAsia="es-CO"/>
        </w:rPr>
      </w:pPr>
    </w:p>
    <w:p w14:paraId="3DDD482A" w14:textId="185F2495" w:rsidR="00F8255A" w:rsidRDefault="00F8255A" w:rsidP="00F8255A">
      <w:pPr>
        <w:ind w:firstLine="0"/>
        <w:jc w:val="center"/>
        <w:rPr>
          <w:lang w:eastAsia="es-CO"/>
        </w:rPr>
      </w:pPr>
    </w:p>
    <w:p w14:paraId="4CD4A134" w14:textId="28B905F8" w:rsidR="007C41F8" w:rsidRPr="008E28AB" w:rsidRDefault="007C41F8" w:rsidP="00F8255A">
      <w:pPr>
        <w:ind w:firstLine="0"/>
        <w:jc w:val="center"/>
        <w:rPr>
          <w:lang w:eastAsia="es-CO"/>
        </w:rPr>
      </w:pPr>
      <w:r>
        <w:rPr>
          <w:noProof/>
        </w:rPr>
        <w:lastRenderedPageBreak/>
        <w:drawing>
          <wp:inline distT="0" distB="0" distL="0" distR="0" wp14:anchorId="6555F39E" wp14:editId="67318F57">
            <wp:extent cx="5962650" cy="4313534"/>
            <wp:effectExtent l="0" t="0" r="0" b="0"/>
            <wp:docPr id="794611408" name="Imagen 3" descr="Esquema gráfico que resume lo abordado en el componente formativo, indicando lo relacionado con la coordinación del flujo de mercancías, la cual se compone de:&#10;&#10;Requerimientos basados en:&#10;Necesidades.&#10;Sistemas de distribución.&#10;TIC.&#10;Sistemas de gestión de calidad.&#10;&#10;Operaciones logísticas que facilitan:&#10;Procesos logísticos.&#10;Producción.&#10;Distribución.&#10;Plan de recursos de distribución.&#10;&#10;Sistemas de información que requieren:&#10;Gestión de transporte.&#10;Seguimiento a los productos.&#10;Trazabilidad en los procesos logísticos.&#10;Cumplimiento de los requisitos.&#10;Indicadores de gest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11408" name="Imagen 3" descr="Esquema gráfico que resume lo abordado en el componente formativo, indicando lo relacionado con la coordinación del flujo de mercancías, la cual se compone de:&#10;&#10;Requerimientos basados en:&#10;Necesidades.&#10;Sistemas de distribución.&#10;TIC.&#10;Sistemas de gestión de calidad.&#10;&#10;Operaciones logísticas que facilitan:&#10;Procesos logísticos.&#10;Producción.&#10;Distribución.&#10;Plan de recursos de distribución.&#10;&#10;Sistemas de información que requieren:&#10;Gestión de transporte.&#10;Seguimiento a los productos.&#10;Trazabilidad en los procesos logísticos.&#10;Cumplimiento de los requisitos.&#10;Indicadores de gestió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518" cy="4316332"/>
                    </a:xfrm>
                    <a:prstGeom prst="rect">
                      <a:avLst/>
                    </a:prstGeom>
                    <a:noFill/>
                    <a:ln>
                      <a:noFill/>
                    </a:ln>
                  </pic:spPr>
                </pic:pic>
              </a:graphicData>
            </a:graphic>
          </wp:inline>
        </w:drawing>
      </w:r>
    </w:p>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24" w:name="_Toc146149693"/>
      <w:r w:rsidRPr="00F97DDD">
        <w:rPr>
          <w:lang w:val="es-CO"/>
        </w:rPr>
        <w:lastRenderedPageBreak/>
        <w:t>Glosario</w:t>
      </w:r>
      <w:bookmarkEnd w:id="24"/>
    </w:p>
    <w:p w14:paraId="6947F6AC" w14:textId="4288629F" w:rsidR="008822A9" w:rsidRPr="008822A9" w:rsidRDefault="008822A9" w:rsidP="008822A9">
      <w:r w:rsidRPr="008822A9">
        <w:rPr>
          <w:b/>
          <w:bCs/>
        </w:rPr>
        <w:t xml:space="preserve">Cadena de suministro: </w:t>
      </w:r>
      <w:r w:rsidRPr="008822A9">
        <w:t xml:space="preserve">gestión e integración de los productos, servicios e información de los procesos clave del negocio, de los proveedores, productores y distribuidores, que permiten adicionar valor y satisfacer las necesidades de los clientes y los </w:t>
      </w:r>
      <w:r>
        <w:t>“</w:t>
      </w:r>
      <w:proofErr w:type="spellStart"/>
      <w:r w:rsidRPr="00C446C1">
        <w:rPr>
          <w:rStyle w:val="Extranjerismo"/>
          <w:lang w:val="es-CO"/>
        </w:rPr>
        <w:t>stakeholders</w:t>
      </w:r>
      <w:proofErr w:type="spellEnd"/>
      <w:r w:rsidRPr="00C446C1">
        <w:rPr>
          <w:rStyle w:val="Extranjerismo"/>
          <w:lang w:val="es-CO"/>
        </w:rPr>
        <w:t>”</w:t>
      </w:r>
      <w:r w:rsidRPr="008822A9">
        <w:t>.</w:t>
      </w:r>
    </w:p>
    <w:p w14:paraId="0FB6FE48" w14:textId="77777777" w:rsidR="008822A9" w:rsidRPr="008822A9" w:rsidRDefault="008822A9" w:rsidP="008822A9">
      <w:r w:rsidRPr="008822A9">
        <w:rPr>
          <w:b/>
          <w:bCs/>
        </w:rPr>
        <w:t>Eficiencia:</w:t>
      </w:r>
      <w:r w:rsidRPr="008822A9">
        <w:t xml:space="preserve"> grado en que el sistema de salud efectúa la máxima contribución a las metas sociales definidas dados los recursos disponibles del sistema de salud y de aquellos que no pertenecen al sistema de salud. Implica la relación favorable entre resultados obtenidos y costos de los recursos empleados. Tiene dos dimensiones: la relativa a la asignación de recursos y la referente a la productividad de los servicios. En economía, eficiencia es un concepto que describe la relación entre insumos y resultados en la producción de bienes y servicios. Esta relación puede medirse en términos físicos (eficiencia técnica) o términos de costo (eficiencia económica).</w:t>
      </w:r>
    </w:p>
    <w:p w14:paraId="1954EC32" w14:textId="21360269" w:rsidR="008822A9" w:rsidRPr="008822A9" w:rsidRDefault="008822A9" w:rsidP="008822A9">
      <w:r w:rsidRPr="00C446C1">
        <w:rPr>
          <w:rStyle w:val="Extranjerismo"/>
          <w:b/>
          <w:bCs/>
          <w:lang w:val="es-CO"/>
        </w:rPr>
        <w:t>“Lead Time”</w:t>
      </w:r>
      <w:r w:rsidRPr="008822A9">
        <w:rPr>
          <w:b/>
          <w:bCs/>
        </w:rPr>
        <w:t>:</w:t>
      </w:r>
      <w:r w:rsidRPr="008822A9">
        <w:t xml:space="preserve"> tiempo entre el diseño original o idea de un producto particular y su producción real o real.</w:t>
      </w:r>
    </w:p>
    <w:p w14:paraId="1B7C54D0" w14:textId="77777777" w:rsidR="008822A9" w:rsidRPr="008822A9" w:rsidRDefault="008822A9" w:rsidP="008822A9">
      <w:r w:rsidRPr="008822A9">
        <w:rPr>
          <w:b/>
          <w:bCs/>
        </w:rPr>
        <w:t>Logística inversa:</w:t>
      </w:r>
      <w:r w:rsidRPr="008822A9">
        <w:t xml:space="preserve"> se ocupa básicamente en el flujo inverso de la materia prima o productos y de sus embalajes: reutilización mediante las tiendas de ahorro, reparación, restauración, remanufacturar parcial, reciclado de materias primas o eliminación definitiva, diciendo en cada caso, cuándo y cómo hacerlo o aplicarlo.</w:t>
      </w:r>
    </w:p>
    <w:p w14:paraId="38F3E33E" w14:textId="1AF5F67A" w:rsidR="00010336" w:rsidRPr="008822A9" w:rsidRDefault="008822A9" w:rsidP="008822A9">
      <w:r w:rsidRPr="008822A9">
        <w:rPr>
          <w:b/>
          <w:bCs/>
        </w:rPr>
        <w:t>Logística urbana:</w:t>
      </w:r>
      <w:r w:rsidRPr="008822A9">
        <w:t xml:space="preserve"> proceso de optimizar totalmente las actividades privadas de transporte y logística en las áreas urbanas</w:t>
      </w:r>
      <w:r w:rsidR="00C93634">
        <w:t>,</w:t>
      </w:r>
      <w:r w:rsidRPr="008822A9">
        <w:t xml:space="preserve"> considerando el tránsito, la congestión y el consumo de energía dentro de la estructura de una economía de mercados</w:t>
      </w:r>
      <w:r w:rsidR="00010336" w:rsidRPr="008822A9">
        <w:t>.</w:t>
      </w:r>
    </w:p>
    <w:p w14:paraId="3C2893B7" w14:textId="6CAE16C3" w:rsidR="00AA4C80" w:rsidRPr="00F97DDD" w:rsidRDefault="00AA4C80" w:rsidP="006666F4">
      <w:pPr>
        <w:pStyle w:val="Titulosgenerales"/>
        <w:rPr>
          <w:lang w:val="es-CO"/>
        </w:rPr>
      </w:pPr>
      <w:bookmarkStart w:id="25" w:name="_Toc146149694"/>
      <w:r w:rsidRPr="00F97DDD">
        <w:rPr>
          <w:lang w:val="es-CO"/>
        </w:rPr>
        <w:lastRenderedPageBreak/>
        <w:t>Referencias bibliográficas</w:t>
      </w:r>
      <w:bookmarkEnd w:id="25"/>
    </w:p>
    <w:p w14:paraId="799B783A" w14:textId="77777777" w:rsidR="001C3EC6" w:rsidRDefault="001C3EC6" w:rsidP="001C3EC6">
      <w:pPr>
        <w:spacing w:line="259" w:lineRule="auto"/>
      </w:pPr>
      <w:r>
        <w:t xml:space="preserve">Bravo, J. J., Orejuela, J. P., Osorio, J. C. (2007). Administración de recursos de distribución: Indicadores para la priorización en transporte. </w:t>
      </w:r>
      <w:r w:rsidRPr="001C3EC6">
        <w:rPr>
          <w:i/>
          <w:iCs/>
        </w:rPr>
        <w:t>Estudios Gerenciales</w:t>
      </w:r>
      <w:r>
        <w:t>, 23(102), 101-118</w:t>
      </w:r>
    </w:p>
    <w:p w14:paraId="5C604932" w14:textId="77B6D269" w:rsidR="001C3EC6" w:rsidRPr="00C446C1" w:rsidRDefault="001C3EC6" w:rsidP="001C3EC6">
      <w:pPr>
        <w:spacing w:line="259" w:lineRule="auto"/>
        <w:rPr>
          <w:lang w:val="en-US"/>
        </w:rPr>
      </w:pPr>
      <w:r>
        <w:t xml:space="preserve">CAF - Banco de Desarrollo de América Latina. (2015). </w:t>
      </w:r>
      <w:r w:rsidRPr="001C3EC6">
        <w:rPr>
          <w:i/>
          <w:iCs/>
        </w:rPr>
        <w:t>Perfil logístico de América Latina</w:t>
      </w:r>
      <w:r>
        <w:t xml:space="preserve">. </w:t>
      </w:r>
      <w:r w:rsidRPr="00C446C1">
        <w:rPr>
          <w:lang w:val="en-US"/>
        </w:rPr>
        <w:t xml:space="preserve">CAF. </w:t>
      </w:r>
      <w:hyperlink r:id="rId19" w:history="1">
        <w:r w:rsidRPr="00C446C1">
          <w:rPr>
            <w:rStyle w:val="Hipervnculo"/>
            <w:lang w:val="en-US"/>
          </w:rPr>
          <w:t>https://scioteca.caf.com/bitstream/handle/123456789/1022/CAF_PERLOG%20LATAM.pdf</w:t>
        </w:r>
      </w:hyperlink>
      <w:r w:rsidRPr="00C446C1">
        <w:rPr>
          <w:lang w:val="en-US"/>
        </w:rPr>
        <w:t xml:space="preserve"> </w:t>
      </w:r>
    </w:p>
    <w:p w14:paraId="74E4F461" w14:textId="47148A99" w:rsidR="001C3EC6" w:rsidRDefault="001C3EC6" w:rsidP="001C3EC6">
      <w:pPr>
        <w:spacing w:line="259" w:lineRule="auto"/>
      </w:pPr>
      <w:r>
        <w:t>Castellanos</w:t>
      </w:r>
      <w:r w:rsidR="00C93634">
        <w:t>,</w:t>
      </w:r>
      <w:r>
        <w:t xml:space="preserve"> R</w:t>
      </w:r>
      <w:r w:rsidR="00C93634">
        <w:t>.</w:t>
      </w:r>
      <w:r>
        <w:t xml:space="preserve"> A. (2015). </w:t>
      </w:r>
      <w:r w:rsidRPr="001C3EC6">
        <w:rPr>
          <w:i/>
          <w:iCs/>
        </w:rPr>
        <w:t>Logística comercial internacional</w:t>
      </w:r>
      <w:r>
        <w:t xml:space="preserve">. </w:t>
      </w:r>
      <w:proofErr w:type="spellStart"/>
      <w:r>
        <w:t>Ecoe</w:t>
      </w:r>
      <w:proofErr w:type="spellEnd"/>
      <w:r>
        <w:t xml:space="preserve"> Ediciones.</w:t>
      </w:r>
    </w:p>
    <w:p w14:paraId="0E8018B0" w14:textId="57274116" w:rsidR="001C3EC6" w:rsidRDefault="001C3EC6" w:rsidP="001C3EC6">
      <w:pPr>
        <w:spacing w:line="259" w:lineRule="auto"/>
      </w:pPr>
      <w:r>
        <w:t xml:space="preserve">Economipedia. (2021). </w:t>
      </w:r>
      <w:r w:rsidRPr="001C3EC6">
        <w:rPr>
          <w:i/>
          <w:iCs/>
        </w:rPr>
        <w:t>Producción</w:t>
      </w:r>
      <w:r>
        <w:t xml:space="preserve">. </w:t>
      </w:r>
      <w:hyperlink r:id="rId20" w:history="1">
        <w:r w:rsidRPr="00F577C7">
          <w:rPr>
            <w:rStyle w:val="Hipervnculo"/>
          </w:rPr>
          <w:t>https://economipedia.com/definiciones/produccion.html</w:t>
        </w:r>
      </w:hyperlink>
      <w:r>
        <w:t xml:space="preserve"> </w:t>
      </w:r>
    </w:p>
    <w:p w14:paraId="633FDDB2" w14:textId="77777777" w:rsidR="001C3EC6" w:rsidRDefault="001C3EC6" w:rsidP="001C3EC6">
      <w:pPr>
        <w:spacing w:line="259" w:lineRule="auto"/>
      </w:pPr>
      <w:r w:rsidRPr="00C446C1">
        <w:rPr>
          <w:lang w:val="en-US"/>
        </w:rPr>
        <w:t xml:space="preserve">Kottler, P., y Keller, K. (2016). </w:t>
      </w:r>
      <w:r w:rsidRPr="001C3EC6">
        <w:rPr>
          <w:i/>
          <w:iCs/>
        </w:rPr>
        <w:t>Dirección de marketing</w:t>
      </w:r>
      <w:r>
        <w:t>. Pearson.</w:t>
      </w:r>
    </w:p>
    <w:p w14:paraId="2428D3A0" w14:textId="77777777" w:rsidR="001C3EC6" w:rsidRPr="00C446C1" w:rsidRDefault="001C3EC6" w:rsidP="001C3EC6">
      <w:pPr>
        <w:spacing w:line="259" w:lineRule="auto"/>
        <w:rPr>
          <w:lang w:val="en-US"/>
        </w:rPr>
      </w:pPr>
      <w:r>
        <w:t xml:space="preserve">Mora, G., L. A. (2014). </w:t>
      </w:r>
      <w:r w:rsidRPr="001C3EC6">
        <w:rPr>
          <w:i/>
          <w:iCs/>
        </w:rPr>
        <w:t>Logística de transporte y distribución de carga</w:t>
      </w:r>
      <w:r>
        <w:t xml:space="preserve">. </w:t>
      </w:r>
      <w:proofErr w:type="spellStart"/>
      <w:r w:rsidRPr="00C446C1">
        <w:rPr>
          <w:lang w:val="en-US"/>
        </w:rPr>
        <w:t>Ecoe</w:t>
      </w:r>
      <w:proofErr w:type="spellEnd"/>
      <w:r w:rsidRPr="00C446C1">
        <w:rPr>
          <w:lang w:val="en-US"/>
        </w:rPr>
        <w:t xml:space="preserve"> </w:t>
      </w:r>
      <w:proofErr w:type="spellStart"/>
      <w:r w:rsidRPr="00C446C1">
        <w:rPr>
          <w:lang w:val="en-US"/>
        </w:rPr>
        <w:t>Ediciones</w:t>
      </w:r>
      <w:proofErr w:type="spellEnd"/>
      <w:r w:rsidRPr="00C446C1">
        <w:rPr>
          <w:lang w:val="en-US"/>
        </w:rPr>
        <w:t>.</w:t>
      </w:r>
    </w:p>
    <w:p w14:paraId="2D329C5A" w14:textId="224A9912" w:rsidR="006712ED" w:rsidRDefault="001C3EC6" w:rsidP="001C3EC6">
      <w:pPr>
        <w:spacing w:line="259" w:lineRule="auto"/>
      </w:pPr>
      <w:proofErr w:type="spellStart"/>
      <w:r w:rsidRPr="00C446C1">
        <w:rPr>
          <w:lang w:val="en-US"/>
        </w:rPr>
        <w:t>Swamidass</w:t>
      </w:r>
      <w:proofErr w:type="spellEnd"/>
      <w:r w:rsidRPr="00C446C1">
        <w:rPr>
          <w:lang w:val="en-US"/>
        </w:rPr>
        <w:t xml:space="preserve">, P. M. (2020). </w:t>
      </w:r>
      <w:r w:rsidRPr="00C446C1">
        <w:rPr>
          <w:i/>
          <w:iCs/>
          <w:lang w:val="en-US"/>
        </w:rPr>
        <w:t xml:space="preserve">Interview with S. Joshua </w:t>
      </w:r>
      <w:proofErr w:type="spellStart"/>
      <w:r w:rsidRPr="00C446C1">
        <w:rPr>
          <w:i/>
          <w:iCs/>
          <w:lang w:val="en-US"/>
        </w:rPr>
        <w:t>Swamidass</w:t>
      </w:r>
      <w:proofErr w:type="spellEnd"/>
      <w:r w:rsidRPr="00C446C1">
        <w:rPr>
          <w:i/>
          <w:iCs/>
          <w:lang w:val="en-US"/>
        </w:rPr>
        <w:t xml:space="preserve">, author of "The Genealogical Adam and Eve". </w:t>
      </w:r>
      <w:r>
        <w:t xml:space="preserve">[Video]. YouTube. </w:t>
      </w:r>
      <w:hyperlink r:id="rId21" w:history="1">
        <w:r w:rsidRPr="00F577C7">
          <w:rPr>
            <w:rStyle w:val="Hipervnculo"/>
          </w:rPr>
          <w:t>https://www.youtube.com/watch?v=q_5ZwLUVGcw</w:t>
        </w:r>
      </w:hyperlink>
      <w:r>
        <w:t xml:space="preserve"> </w:t>
      </w:r>
    </w:p>
    <w:p w14:paraId="38481424" w14:textId="4E43119D" w:rsidR="00AA4C80" w:rsidRPr="00834BFF" w:rsidRDefault="00AA4C80" w:rsidP="006666F4">
      <w:pPr>
        <w:pStyle w:val="Titulosgenerales"/>
        <w:rPr>
          <w:lang w:val="es-CO"/>
        </w:rPr>
      </w:pPr>
      <w:bookmarkStart w:id="26" w:name="_Toc146149695"/>
      <w:r w:rsidRPr="0056304C">
        <w:rPr>
          <w:lang w:val="es-CO"/>
        </w:rPr>
        <w:lastRenderedPageBreak/>
        <w:t>Créditos</w:t>
      </w:r>
      <w:bookmarkEnd w:id="26"/>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D73008" w:rsidRDefault="00D4287A" w:rsidP="006475EF">
            <w:pPr>
              <w:ind w:firstLine="0"/>
              <w:rPr>
                <w:lang w:eastAsia="es-CO"/>
              </w:rPr>
            </w:pPr>
            <w:bookmarkStart w:id="27" w:name="_Hlk142927077"/>
            <w:r w:rsidRPr="00D73008">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73008"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3D904487" w:rsidR="00D73008" w:rsidRPr="00F97DDD" w:rsidRDefault="00D73008" w:rsidP="00D73008">
            <w:pPr>
              <w:pStyle w:val="TextoTablas"/>
              <w:rPr>
                <w:lang w:val="es-CO"/>
              </w:rPr>
            </w:pPr>
            <w:r w:rsidRPr="00407752">
              <w:t>Claudia Patricia Aristizábal Gutiérrez</w:t>
            </w:r>
          </w:p>
        </w:tc>
        <w:tc>
          <w:tcPr>
            <w:tcW w:w="3261" w:type="dxa"/>
          </w:tcPr>
          <w:p w14:paraId="29E5FFD6" w14:textId="749E6C85" w:rsidR="00D73008" w:rsidRPr="00F97DDD" w:rsidRDefault="00D73008" w:rsidP="00D73008">
            <w:pPr>
              <w:pStyle w:val="TextoTablas"/>
              <w:rPr>
                <w:lang w:val="es-CO"/>
              </w:rPr>
            </w:pPr>
            <w:r w:rsidRPr="00407752">
              <w:t>Responsable del equipo</w:t>
            </w:r>
          </w:p>
        </w:tc>
        <w:tc>
          <w:tcPr>
            <w:tcW w:w="3969" w:type="dxa"/>
          </w:tcPr>
          <w:p w14:paraId="7794794C" w14:textId="717BF9A7" w:rsidR="00D73008" w:rsidRPr="00F97DDD" w:rsidRDefault="00D73008" w:rsidP="00D73008">
            <w:pPr>
              <w:pStyle w:val="TextoTablas"/>
              <w:rPr>
                <w:lang w:val="es-CO"/>
              </w:rPr>
            </w:pPr>
            <w:r w:rsidRPr="00407752">
              <w:t>Dirección General</w:t>
            </w:r>
          </w:p>
        </w:tc>
      </w:tr>
      <w:tr w:rsidR="00D73008" w:rsidRPr="00F97DDD" w14:paraId="1E05C7ED" w14:textId="77777777" w:rsidTr="00502247">
        <w:trPr>
          <w:cantSplit/>
        </w:trPr>
        <w:tc>
          <w:tcPr>
            <w:tcW w:w="2830" w:type="dxa"/>
          </w:tcPr>
          <w:p w14:paraId="5ACA0810" w14:textId="0308830B" w:rsidR="00D73008" w:rsidRPr="00F97DDD" w:rsidRDefault="00D73008" w:rsidP="00D73008">
            <w:pPr>
              <w:pStyle w:val="TextoTablas"/>
              <w:rPr>
                <w:lang w:val="es-CO"/>
              </w:rPr>
            </w:pPr>
            <w:r w:rsidRPr="00407752">
              <w:t>Liliana Victoria Morales Gualdrón</w:t>
            </w:r>
          </w:p>
        </w:tc>
        <w:tc>
          <w:tcPr>
            <w:tcW w:w="3261" w:type="dxa"/>
          </w:tcPr>
          <w:p w14:paraId="13A432AB" w14:textId="7519E459" w:rsidR="00D73008" w:rsidRPr="00F97DDD" w:rsidRDefault="00D73008" w:rsidP="00D73008">
            <w:pPr>
              <w:pStyle w:val="TextoTablas"/>
              <w:rPr>
                <w:lang w:val="es-CO"/>
              </w:rPr>
            </w:pPr>
            <w:r w:rsidRPr="00407752">
              <w:t>Responsable de línea de producción</w:t>
            </w:r>
          </w:p>
        </w:tc>
        <w:tc>
          <w:tcPr>
            <w:tcW w:w="3969" w:type="dxa"/>
          </w:tcPr>
          <w:p w14:paraId="1D389055" w14:textId="05C5AB0A" w:rsidR="00D73008" w:rsidRPr="00F97DDD" w:rsidRDefault="00D73008" w:rsidP="00D73008">
            <w:pPr>
              <w:pStyle w:val="TextoTablas"/>
              <w:rPr>
                <w:lang w:val="es-CO"/>
              </w:rPr>
            </w:pPr>
            <w:r w:rsidRPr="00407752">
              <w:t>Centro de Gestión De Mercados, Logística y Tecnologías de la Información - Regional Distrito Capital</w:t>
            </w:r>
          </w:p>
        </w:tc>
      </w:tr>
      <w:tr w:rsidR="00CB4635"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1799C9B5" w:rsidR="00CB4635" w:rsidRPr="00F97DDD" w:rsidRDefault="00CB4635" w:rsidP="00CB4635">
            <w:pPr>
              <w:pStyle w:val="TextoTablas"/>
              <w:rPr>
                <w:lang w:val="es-CO"/>
              </w:rPr>
            </w:pPr>
            <w:r w:rsidRPr="007858F7">
              <w:t xml:space="preserve">Gloria Lida </w:t>
            </w:r>
            <w:r w:rsidR="00D73008">
              <w:t>A</w:t>
            </w:r>
            <w:r w:rsidRPr="007858F7">
              <w:t>lzate Suarez</w:t>
            </w:r>
          </w:p>
        </w:tc>
        <w:tc>
          <w:tcPr>
            <w:tcW w:w="3261" w:type="dxa"/>
          </w:tcPr>
          <w:p w14:paraId="57F74ECE" w14:textId="7A52550F" w:rsidR="00CB4635" w:rsidRPr="00F97DDD" w:rsidRDefault="00CB4635" w:rsidP="00CB4635">
            <w:pPr>
              <w:pStyle w:val="TextoTablas"/>
              <w:rPr>
                <w:lang w:val="es-CO"/>
              </w:rPr>
            </w:pPr>
            <w:proofErr w:type="spellStart"/>
            <w:r w:rsidRPr="007858F7">
              <w:t>Adecuador</w:t>
            </w:r>
            <w:proofErr w:type="spellEnd"/>
            <w:r w:rsidRPr="007858F7">
              <w:t xml:space="preserve"> Instruccional</w:t>
            </w:r>
          </w:p>
        </w:tc>
        <w:tc>
          <w:tcPr>
            <w:tcW w:w="3969" w:type="dxa"/>
          </w:tcPr>
          <w:p w14:paraId="45971D5C" w14:textId="4F969DDB" w:rsidR="00CB4635" w:rsidRPr="00F97DDD" w:rsidRDefault="00CB4635" w:rsidP="00CB4635">
            <w:pPr>
              <w:pStyle w:val="TextoTablas"/>
              <w:rPr>
                <w:lang w:val="es-CO"/>
              </w:rPr>
            </w:pPr>
            <w:r w:rsidRPr="007858F7">
              <w:t xml:space="preserve">Regional Distrito Capital - Centro de </w:t>
            </w:r>
            <w:r w:rsidR="00255618">
              <w:t>G</w:t>
            </w:r>
            <w:r w:rsidRPr="007858F7">
              <w:t xml:space="preserve">estión de </w:t>
            </w:r>
            <w:r w:rsidR="00255618">
              <w:t>M</w:t>
            </w:r>
            <w:r w:rsidRPr="007858F7">
              <w:t>ercados, Logística y Tecnologías de la información</w:t>
            </w:r>
          </w:p>
        </w:tc>
      </w:tr>
      <w:tr w:rsidR="00CB4635" w:rsidRPr="00F97DDD" w14:paraId="0DDCD0E8" w14:textId="77777777" w:rsidTr="00502247">
        <w:trPr>
          <w:cantSplit/>
        </w:trPr>
        <w:tc>
          <w:tcPr>
            <w:tcW w:w="2830" w:type="dxa"/>
          </w:tcPr>
          <w:p w14:paraId="4140DE47" w14:textId="67B3F139" w:rsidR="00CB4635" w:rsidRPr="00F97DDD" w:rsidRDefault="00CB4635" w:rsidP="00CB4635">
            <w:pPr>
              <w:pStyle w:val="TextoTablas"/>
              <w:rPr>
                <w:lang w:val="es-CO"/>
              </w:rPr>
            </w:pPr>
            <w:r w:rsidRPr="007858F7">
              <w:t>Rafael Rodríguez Cuéllar</w:t>
            </w:r>
          </w:p>
        </w:tc>
        <w:tc>
          <w:tcPr>
            <w:tcW w:w="3261" w:type="dxa"/>
          </w:tcPr>
          <w:p w14:paraId="709C14B8" w14:textId="37BFC24F" w:rsidR="00CB4635" w:rsidRPr="00F97DDD" w:rsidRDefault="00CB4635" w:rsidP="00CB4635">
            <w:pPr>
              <w:pStyle w:val="TextoTablas"/>
              <w:rPr>
                <w:lang w:val="es-CO"/>
              </w:rPr>
            </w:pPr>
            <w:r w:rsidRPr="007858F7">
              <w:t>Instructor</w:t>
            </w:r>
          </w:p>
        </w:tc>
        <w:tc>
          <w:tcPr>
            <w:tcW w:w="3969" w:type="dxa"/>
          </w:tcPr>
          <w:p w14:paraId="2ED3C943" w14:textId="1DF721A5" w:rsidR="00CB4635" w:rsidRPr="00F97DDD" w:rsidRDefault="00CB4635" w:rsidP="00CB4635">
            <w:pPr>
              <w:pStyle w:val="TextoTablas"/>
              <w:rPr>
                <w:lang w:val="es-CO"/>
              </w:rPr>
            </w:pPr>
            <w:r w:rsidRPr="007858F7">
              <w:t xml:space="preserve">Regional Huila – Centro de la </w:t>
            </w:r>
            <w:r w:rsidR="00255618">
              <w:t>I</w:t>
            </w:r>
            <w:r w:rsidRPr="007858F7">
              <w:t xml:space="preserve">ndustria, la </w:t>
            </w:r>
            <w:r w:rsidR="00255618">
              <w:t>E</w:t>
            </w:r>
            <w:r w:rsidRPr="007858F7">
              <w:t xml:space="preserve">mpresa y los </w:t>
            </w:r>
            <w:r w:rsidR="00255618">
              <w:t>S</w:t>
            </w:r>
            <w:r w:rsidRPr="007858F7">
              <w:t>ervicios</w:t>
            </w:r>
          </w:p>
        </w:tc>
      </w:tr>
      <w:tr w:rsidR="00CB4635" w:rsidRPr="00F97DDD" w14:paraId="1CC64D3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123BCE4" w14:textId="58694CDE" w:rsidR="00CB4635" w:rsidRPr="00AD5F47" w:rsidRDefault="00CB4635" w:rsidP="00CB4635">
            <w:pPr>
              <w:pStyle w:val="TextoTablas"/>
              <w:rPr>
                <w:lang w:val="es-CO"/>
              </w:rPr>
            </w:pPr>
            <w:r w:rsidRPr="007858F7">
              <w:t>Fabio Salazar</w:t>
            </w:r>
          </w:p>
        </w:tc>
        <w:tc>
          <w:tcPr>
            <w:tcW w:w="3261" w:type="dxa"/>
          </w:tcPr>
          <w:p w14:paraId="331252B1" w14:textId="2EC6E2F7" w:rsidR="00CB4635" w:rsidRPr="00AD5F47" w:rsidRDefault="00CB4635" w:rsidP="00CB4635">
            <w:pPr>
              <w:pStyle w:val="TextoTablas"/>
              <w:rPr>
                <w:lang w:val="es-CO"/>
              </w:rPr>
            </w:pPr>
            <w:r w:rsidRPr="007858F7">
              <w:t>Experto técnico</w:t>
            </w:r>
          </w:p>
        </w:tc>
        <w:tc>
          <w:tcPr>
            <w:tcW w:w="3969" w:type="dxa"/>
          </w:tcPr>
          <w:p w14:paraId="60FB1E4D" w14:textId="7FC428FE" w:rsidR="00CB4635" w:rsidRPr="00AD5F47" w:rsidRDefault="00255618" w:rsidP="00CB4635">
            <w:pPr>
              <w:pStyle w:val="TextoTablas"/>
              <w:rPr>
                <w:lang w:val="es-CO"/>
              </w:rPr>
            </w:pPr>
            <w:r w:rsidRPr="007858F7">
              <w:t xml:space="preserve">Regional Huila – Centro de la </w:t>
            </w:r>
            <w:r>
              <w:t>I</w:t>
            </w:r>
            <w:r w:rsidRPr="007858F7">
              <w:t xml:space="preserve">ndustria, la </w:t>
            </w:r>
            <w:r>
              <w:t>E</w:t>
            </w:r>
            <w:r w:rsidRPr="007858F7">
              <w:t xml:space="preserve">mpresa y los </w:t>
            </w:r>
            <w:r>
              <w:t>S</w:t>
            </w:r>
            <w:r w:rsidRPr="007858F7">
              <w:t>ervicios</w:t>
            </w:r>
          </w:p>
        </w:tc>
      </w:tr>
      <w:tr w:rsidR="00CB4635" w:rsidRPr="00F97DDD" w14:paraId="52F5D023" w14:textId="77777777" w:rsidTr="00502247">
        <w:trPr>
          <w:cantSplit/>
        </w:trPr>
        <w:tc>
          <w:tcPr>
            <w:tcW w:w="2830" w:type="dxa"/>
          </w:tcPr>
          <w:p w14:paraId="01E8C432" w14:textId="0B748F8A" w:rsidR="00CB4635" w:rsidRPr="00F97DDD" w:rsidRDefault="00CB4635" w:rsidP="00CB4635">
            <w:pPr>
              <w:pStyle w:val="TextoTablas"/>
              <w:rPr>
                <w:lang w:val="es-CO"/>
              </w:rPr>
            </w:pPr>
            <w:r w:rsidRPr="007858F7">
              <w:t>Luis Fernando Botero Mendoza</w:t>
            </w:r>
          </w:p>
        </w:tc>
        <w:tc>
          <w:tcPr>
            <w:tcW w:w="3261" w:type="dxa"/>
          </w:tcPr>
          <w:p w14:paraId="59BB5E72" w14:textId="2623C8F8" w:rsidR="00CB4635" w:rsidRPr="00F97DDD" w:rsidRDefault="00CB4635" w:rsidP="00CB4635">
            <w:pPr>
              <w:pStyle w:val="TextoTablas"/>
              <w:rPr>
                <w:lang w:val="es-CO"/>
              </w:rPr>
            </w:pPr>
            <w:r w:rsidRPr="007858F7">
              <w:t>Diseñador Instruccional</w:t>
            </w:r>
          </w:p>
        </w:tc>
        <w:tc>
          <w:tcPr>
            <w:tcW w:w="3969" w:type="dxa"/>
          </w:tcPr>
          <w:p w14:paraId="042322AC" w14:textId="7A6EA572" w:rsidR="00CB4635" w:rsidRPr="00F97DDD" w:rsidRDefault="00CB4635" w:rsidP="00CB4635">
            <w:pPr>
              <w:pStyle w:val="TextoTablas"/>
              <w:rPr>
                <w:lang w:val="es-CO"/>
              </w:rPr>
            </w:pPr>
            <w:r w:rsidRPr="007858F7">
              <w:t>Regional Distrito Capital, Centro para la Industria de la Comunicación Gráfica</w:t>
            </w:r>
          </w:p>
        </w:tc>
      </w:tr>
      <w:tr w:rsidR="00CB4635" w:rsidRPr="00F97DDD" w14:paraId="76FA158B"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3EE1A20" w14:textId="570636F9" w:rsidR="00CB4635" w:rsidRPr="00AF6D12" w:rsidRDefault="00CB4635" w:rsidP="00CB4635">
            <w:pPr>
              <w:pStyle w:val="TextoTablas"/>
              <w:rPr>
                <w:lang w:val="es-CO"/>
              </w:rPr>
            </w:pPr>
            <w:r w:rsidRPr="007858F7">
              <w:t>Alix Cecilia Chinchilla Rueda</w:t>
            </w:r>
          </w:p>
        </w:tc>
        <w:tc>
          <w:tcPr>
            <w:tcW w:w="3261" w:type="dxa"/>
          </w:tcPr>
          <w:p w14:paraId="606D00AF" w14:textId="24377E2C" w:rsidR="00CB4635" w:rsidRPr="00F97DDD" w:rsidRDefault="00CB4635" w:rsidP="00CB4635">
            <w:pPr>
              <w:pStyle w:val="TextoTablas"/>
              <w:rPr>
                <w:lang w:val="es-CO"/>
              </w:rPr>
            </w:pPr>
            <w:r w:rsidRPr="007858F7">
              <w:t>Evaluador Instruccional</w:t>
            </w:r>
          </w:p>
        </w:tc>
        <w:tc>
          <w:tcPr>
            <w:tcW w:w="3969" w:type="dxa"/>
          </w:tcPr>
          <w:p w14:paraId="50C02937" w14:textId="3A0E1431" w:rsidR="00CB4635" w:rsidRPr="00F97DDD" w:rsidRDefault="00CB4635" w:rsidP="00CB4635">
            <w:pPr>
              <w:pStyle w:val="TextoTablas"/>
              <w:rPr>
                <w:lang w:val="es-CO"/>
              </w:rPr>
            </w:pPr>
            <w:r w:rsidRPr="007858F7">
              <w:t>Regional Distrito Capital, Centro de Gestión Industrial</w:t>
            </w:r>
          </w:p>
        </w:tc>
      </w:tr>
      <w:tr w:rsidR="00CB4635" w:rsidRPr="00F97DDD" w14:paraId="2A28FB29" w14:textId="77777777" w:rsidTr="00502247">
        <w:trPr>
          <w:cantSplit/>
        </w:trPr>
        <w:tc>
          <w:tcPr>
            <w:tcW w:w="2830" w:type="dxa"/>
          </w:tcPr>
          <w:p w14:paraId="0D6E9133" w14:textId="4929733E" w:rsidR="00CB4635" w:rsidRPr="00CA532C" w:rsidRDefault="00CB4635" w:rsidP="00CB4635">
            <w:pPr>
              <w:pStyle w:val="TextoTablas"/>
            </w:pPr>
            <w:r w:rsidRPr="007858F7">
              <w:t>Rafael Neftalí Lizcano Reyes</w:t>
            </w:r>
          </w:p>
        </w:tc>
        <w:tc>
          <w:tcPr>
            <w:tcW w:w="3261" w:type="dxa"/>
          </w:tcPr>
          <w:p w14:paraId="65C5029A" w14:textId="5636EA63" w:rsidR="00CB4635" w:rsidRPr="00CA532C" w:rsidRDefault="00CB4635" w:rsidP="00CB4635">
            <w:pPr>
              <w:pStyle w:val="TextoTablas"/>
            </w:pPr>
            <w:r w:rsidRPr="007858F7">
              <w:t>Asesor pedagógico</w:t>
            </w:r>
          </w:p>
        </w:tc>
        <w:tc>
          <w:tcPr>
            <w:tcW w:w="3969" w:type="dxa"/>
          </w:tcPr>
          <w:p w14:paraId="5201CD2C" w14:textId="13CAC224" w:rsidR="00CB4635" w:rsidRPr="00CA532C" w:rsidRDefault="00CB4635" w:rsidP="00CB4635">
            <w:pPr>
              <w:pStyle w:val="TextoTablas"/>
            </w:pPr>
            <w:r w:rsidRPr="007858F7">
              <w:t>Regional Santander, Centro Industrial del Diseño y la Manufactura</w:t>
            </w:r>
          </w:p>
        </w:tc>
      </w:tr>
      <w:tr w:rsidR="00CB4635" w:rsidRPr="00F97DDD" w14:paraId="505B6712"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F1C3585" w14:textId="6486A150" w:rsidR="00CB4635" w:rsidRPr="00CA532C" w:rsidRDefault="00CB4635" w:rsidP="00CB4635">
            <w:pPr>
              <w:pStyle w:val="TextoTablas"/>
            </w:pPr>
            <w:r w:rsidRPr="007858F7">
              <w:t>José Gabriel Ortiz Abella</w:t>
            </w:r>
          </w:p>
        </w:tc>
        <w:tc>
          <w:tcPr>
            <w:tcW w:w="3261" w:type="dxa"/>
          </w:tcPr>
          <w:p w14:paraId="183DFB99" w14:textId="1BE769C8" w:rsidR="00CB4635" w:rsidRPr="00CA532C" w:rsidRDefault="00CB4635" w:rsidP="00CB4635">
            <w:pPr>
              <w:pStyle w:val="TextoTablas"/>
            </w:pPr>
            <w:r w:rsidRPr="007858F7">
              <w:t>Corrector de estilo</w:t>
            </w:r>
          </w:p>
        </w:tc>
        <w:tc>
          <w:tcPr>
            <w:tcW w:w="3969" w:type="dxa"/>
          </w:tcPr>
          <w:p w14:paraId="1CE9CC9D" w14:textId="17D1F0D4" w:rsidR="00CB4635" w:rsidRPr="00CA532C" w:rsidRDefault="00CB4635" w:rsidP="00CB4635">
            <w:pPr>
              <w:pStyle w:val="TextoTablas"/>
            </w:pPr>
            <w:r w:rsidRPr="007858F7">
              <w:t>Regional Distrito Capital, Centro para la Industria de la Comunicación Gráfica</w:t>
            </w:r>
          </w:p>
        </w:tc>
      </w:tr>
      <w:tr w:rsidR="00D73008" w:rsidRPr="00F97DDD" w14:paraId="11D186E1" w14:textId="77777777" w:rsidTr="00502247">
        <w:trPr>
          <w:cantSplit/>
        </w:trPr>
        <w:tc>
          <w:tcPr>
            <w:tcW w:w="2830" w:type="dxa"/>
          </w:tcPr>
          <w:p w14:paraId="485C596C" w14:textId="0002E9CA" w:rsidR="00D73008" w:rsidRPr="00F97DDD" w:rsidRDefault="00D73008" w:rsidP="00D73008">
            <w:pPr>
              <w:pStyle w:val="TextoTablas"/>
              <w:rPr>
                <w:lang w:val="es-CO"/>
              </w:rPr>
            </w:pPr>
            <w:r w:rsidRPr="000B438A">
              <w:t xml:space="preserve">Adriana Marcela Suarez </w:t>
            </w:r>
            <w:proofErr w:type="spellStart"/>
            <w:r w:rsidRPr="000B438A">
              <w:t>Eljure</w:t>
            </w:r>
            <w:proofErr w:type="spellEnd"/>
          </w:p>
        </w:tc>
        <w:tc>
          <w:tcPr>
            <w:tcW w:w="3261" w:type="dxa"/>
          </w:tcPr>
          <w:p w14:paraId="19DF663E" w14:textId="59A5B592" w:rsidR="00D73008" w:rsidRPr="00F97DDD" w:rsidRDefault="00D73008" w:rsidP="00D73008">
            <w:pPr>
              <w:pStyle w:val="TextoTablas"/>
              <w:rPr>
                <w:lang w:val="es-CO"/>
              </w:rPr>
            </w:pPr>
            <w:r w:rsidRPr="000B438A">
              <w:t>Diseño web</w:t>
            </w:r>
          </w:p>
        </w:tc>
        <w:tc>
          <w:tcPr>
            <w:tcW w:w="3969" w:type="dxa"/>
          </w:tcPr>
          <w:p w14:paraId="2A62227B" w14:textId="621AB058" w:rsidR="00D73008" w:rsidRPr="00F97DDD" w:rsidRDefault="00D73008" w:rsidP="00D73008">
            <w:pPr>
              <w:pStyle w:val="TextoTablas"/>
              <w:rPr>
                <w:lang w:val="es-CO"/>
              </w:rPr>
            </w:pPr>
            <w:r w:rsidRPr="000B438A">
              <w:t>Centro de Gestión De Mercados, Logística y Tecnologías de la Información - Regional Distrito Capital</w:t>
            </w:r>
          </w:p>
        </w:tc>
      </w:tr>
      <w:tr w:rsidR="00D73008"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60F73107" w:rsidR="00D73008" w:rsidRPr="00F97DDD" w:rsidRDefault="00D73008" w:rsidP="00D73008">
            <w:pPr>
              <w:pStyle w:val="TextoTablas"/>
              <w:rPr>
                <w:lang w:val="es-CO"/>
              </w:rPr>
            </w:pPr>
            <w:r w:rsidRPr="000B438A">
              <w:lastRenderedPageBreak/>
              <w:t>Luis Jesús Pérez Madariaga</w:t>
            </w:r>
          </w:p>
        </w:tc>
        <w:tc>
          <w:tcPr>
            <w:tcW w:w="3261" w:type="dxa"/>
          </w:tcPr>
          <w:p w14:paraId="68931E27" w14:textId="303260E7" w:rsidR="00D73008" w:rsidRPr="00F97DDD" w:rsidRDefault="00D73008" w:rsidP="00D73008">
            <w:pPr>
              <w:pStyle w:val="TextoTablas"/>
              <w:rPr>
                <w:lang w:val="es-CO"/>
              </w:rPr>
            </w:pPr>
            <w:r w:rsidRPr="000B438A">
              <w:t xml:space="preserve">Desarrollo </w:t>
            </w:r>
            <w:proofErr w:type="spellStart"/>
            <w:r w:rsidRPr="000B438A">
              <w:t>Fullstack</w:t>
            </w:r>
            <w:proofErr w:type="spellEnd"/>
          </w:p>
        </w:tc>
        <w:tc>
          <w:tcPr>
            <w:tcW w:w="3969" w:type="dxa"/>
          </w:tcPr>
          <w:p w14:paraId="6EF8B5C0" w14:textId="2EB92813" w:rsidR="00D73008" w:rsidRPr="00F97DDD" w:rsidRDefault="00D73008" w:rsidP="00D73008">
            <w:pPr>
              <w:pStyle w:val="TextoTablas"/>
              <w:rPr>
                <w:lang w:val="es-CO"/>
              </w:rPr>
            </w:pPr>
            <w:r w:rsidRPr="000B438A">
              <w:t>Centro de Gestión De Mercados, Logística y Tecnologías de la Información - Regional Distrito Capital</w:t>
            </w:r>
          </w:p>
        </w:tc>
      </w:tr>
      <w:tr w:rsidR="003E1B64" w:rsidRPr="00F97DDD" w14:paraId="006561CE" w14:textId="77777777" w:rsidTr="00502247">
        <w:trPr>
          <w:cantSplit/>
        </w:trPr>
        <w:tc>
          <w:tcPr>
            <w:tcW w:w="2830" w:type="dxa"/>
          </w:tcPr>
          <w:p w14:paraId="6D1ABBDE" w14:textId="7FEBD558" w:rsidR="003E1B64" w:rsidRPr="00F97DDD" w:rsidRDefault="003E1B64" w:rsidP="003E1B64">
            <w:pPr>
              <w:pStyle w:val="TextoTablas"/>
              <w:rPr>
                <w:lang w:val="es-CO"/>
              </w:rPr>
            </w:pPr>
            <w:r w:rsidRPr="00B065D1">
              <w:t>Lady Adriana Ariza Luque</w:t>
            </w:r>
          </w:p>
        </w:tc>
        <w:tc>
          <w:tcPr>
            <w:tcW w:w="3261" w:type="dxa"/>
          </w:tcPr>
          <w:p w14:paraId="35A617D4" w14:textId="4CA98799" w:rsidR="003E1B64" w:rsidRPr="00F97DDD" w:rsidRDefault="003E1B64" w:rsidP="003E1B64">
            <w:pPr>
              <w:pStyle w:val="TextoTablas"/>
              <w:rPr>
                <w:lang w:val="es-CO"/>
              </w:rPr>
            </w:pPr>
            <w:r w:rsidRPr="00B065D1">
              <w:t>Animación y producción audiovisual</w:t>
            </w:r>
          </w:p>
        </w:tc>
        <w:tc>
          <w:tcPr>
            <w:tcW w:w="3969" w:type="dxa"/>
          </w:tcPr>
          <w:p w14:paraId="3FECF44F" w14:textId="59C566E5" w:rsidR="003E1B64" w:rsidRPr="00F97DDD" w:rsidRDefault="003E1B64" w:rsidP="003E1B64">
            <w:pPr>
              <w:pStyle w:val="TextoTablas"/>
              <w:rPr>
                <w:lang w:val="es-CO"/>
              </w:rPr>
            </w:pPr>
            <w:r w:rsidRPr="00B065D1">
              <w:t>Centro de Gestión de Mercados, Logística y Tecnologías de la Información - Regional Distrito Capital</w:t>
            </w:r>
          </w:p>
        </w:tc>
      </w:tr>
      <w:tr w:rsidR="00D82EDD" w:rsidRPr="00F97DDD" w14:paraId="279CDB04"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516D8FD9" w14:textId="54E093F8" w:rsidR="00D82EDD" w:rsidRPr="00B065D1" w:rsidRDefault="00D82EDD" w:rsidP="00D82EDD">
            <w:pPr>
              <w:pStyle w:val="TextoTablas"/>
            </w:pPr>
            <w:r w:rsidRPr="00D82EDD">
              <w:t>Laura Gisselle Murcia Pardo</w:t>
            </w:r>
          </w:p>
        </w:tc>
        <w:tc>
          <w:tcPr>
            <w:tcW w:w="3261" w:type="dxa"/>
          </w:tcPr>
          <w:p w14:paraId="73345723" w14:textId="5B9A474B" w:rsidR="00D82EDD" w:rsidRPr="00B065D1" w:rsidRDefault="00D82EDD" w:rsidP="00D82EDD">
            <w:pPr>
              <w:pStyle w:val="TextoTablas"/>
            </w:pPr>
            <w:r w:rsidRPr="00B065D1">
              <w:t>Animación y producción audiovisual</w:t>
            </w:r>
          </w:p>
        </w:tc>
        <w:tc>
          <w:tcPr>
            <w:tcW w:w="3969" w:type="dxa"/>
          </w:tcPr>
          <w:p w14:paraId="39FFDBB7" w14:textId="48ADF6C4" w:rsidR="00D82EDD" w:rsidRPr="00B065D1" w:rsidRDefault="00D82EDD" w:rsidP="00D82EDD">
            <w:pPr>
              <w:pStyle w:val="TextoTablas"/>
            </w:pPr>
            <w:r w:rsidRPr="00B065D1">
              <w:t>Centro de Gestión de Mercados, Logística y Tecnologías de la Información - Regional Distrito Capital</w:t>
            </w:r>
          </w:p>
        </w:tc>
      </w:tr>
      <w:tr w:rsidR="00D82EDD" w:rsidRPr="00F97DDD" w14:paraId="3E83183E" w14:textId="77777777" w:rsidTr="00502247">
        <w:trPr>
          <w:cantSplit/>
        </w:trPr>
        <w:tc>
          <w:tcPr>
            <w:tcW w:w="2830" w:type="dxa"/>
          </w:tcPr>
          <w:p w14:paraId="27928D8D" w14:textId="748C595C" w:rsidR="00D82EDD" w:rsidRPr="00D82EDD" w:rsidRDefault="00D82EDD" w:rsidP="00D82EDD">
            <w:pPr>
              <w:pStyle w:val="TextoTablas"/>
            </w:pPr>
            <w:r w:rsidRPr="00D82EDD">
              <w:t xml:space="preserve">Ernesto Navarro </w:t>
            </w:r>
            <w:proofErr w:type="spellStart"/>
            <w:r w:rsidRPr="00D82EDD">
              <w:t>Jaimes</w:t>
            </w:r>
            <w:proofErr w:type="spellEnd"/>
          </w:p>
        </w:tc>
        <w:tc>
          <w:tcPr>
            <w:tcW w:w="3261" w:type="dxa"/>
          </w:tcPr>
          <w:p w14:paraId="3C4D272D" w14:textId="73CB1C5A" w:rsidR="00D82EDD" w:rsidRPr="00B065D1" w:rsidRDefault="00D82EDD" w:rsidP="00D82EDD">
            <w:pPr>
              <w:pStyle w:val="TextoTablas"/>
            </w:pPr>
            <w:r w:rsidRPr="00B065D1">
              <w:t>Animación y producción audiovisual</w:t>
            </w:r>
          </w:p>
        </w:tc>
        <w:tc>
          <w:tcPr>
            <w:tcW w:w="3969" w:type="dxa"/>
          </w:tcPr>
          <w:p w14:paraId="76E4B1BA" w14:textId="520B8D06" w:rsidR="00D82EDD" w:rsidRPr="00B065D1" w:rsidRDefault="00D82EDD" w:rsidP="00D82EDD">
            <w:pPr>
              <w:pStyle w:val="TextoTablas"/>
            </w:pPr>
            <w:r w:rsidRPr="00B065D1">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bookmarkEnd w:id="27"/>
    </w:tbl>
    <w:p w14:paraId="6892A892" w14:textId="77777777" w:rsidR="00D4287A" w:rsidRPr="00F97DDD" w:rsidRDefault="00D4287A">
      <w:pPr>
        <w:spacing w:after="160" w:line="259" w:lineRule="auto"/>
        <w:ind w:firstLine="0"/>
      </w:pPr>
    </w:p>
    <w:sectPr w:rsidR="00D4287A" w:rsidRPr="00F97DDD" w:rsidSect="00E82DE3">
      <w:headerReference w:type="default" r:id="rId22"/>
      <w:footerReference w:type="default" r:id="rId23"/>
      <w:footerReference w:type="first" r:id="rId2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9039" w14:textId="77777777" w:rsidR="001B335C" w:rsidRDefault="001B335C" w:rsidP="00BF2980">
      <w:pPr>
        <w:spacing w:after="0" w:line="240" w:lineRule="auto"/>
      </w:pPr>
      <w:r>
        <w:separator/>
      </w:r>
    </w:p>
  </w:endnote>
  <w:endnote w:type="continuationSeparator" w:id="0">
    <w:p w14:paraId="7EA3240E" w14:textId="77777777" w:rsidR="001B335C" w:rsidRDefault="001B335C"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290B" w14:textId="77777777" w:rsidR="001B335C" w:rsidRDefault="001B335C" w:rsidP="00BF2980">
      <w:pPr>
        <w:spacing w:after="0" w:line="240" w:lineRule="auto"/>
      </w:pPr>
      <w:r>
        <w:separator/>
      </w:r>
    </w:p>
  </w:footnote>
  <w:footnote w:type="continuationSeparator" w:id="0">
    <w:p w14:paraId="1D40D6EA" w14:textId="77777777" w:rsidR="001B335C" w:rsidRDefault="001B335C"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A4033"/>
    <w:multiLevelType w:val="hybridMultilevel"/>
    <w:tmpl w:val="266C6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12B0FF1"/>
    <w:multiLevelType w:val="hybridMultilevel"/>
    <w:tmpl w:val="ABD0E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16A7E4E"/>
    <w:multiLevelType w:val="hybridMultilevel"/>
    <w:tmpl w:val="B7549B70"/>
    <w:lvl w:ilvl="0" w:tplc="7E24C68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1BE10A1"/>
    <w:multiLevelType w:val="hybridMultilevel"/>
    <w:tmpl w:val="EA3A730C"/>
    <w:lvl w:ilvl="0" w:tplc="337ECDDC">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1FA7413"/>
    <w:multiLevelType w:val="hybridMultilevel"/>
    <w:tmpl w:val="A62EA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2D554A9"/>
    <w:multiLevelType w:val="hybridMultilevel"/>
    <w:tmpl w:val="1D162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03132AF0"/>
    <w:multiLevelType w:val="hybridMultilevel"/>
    <w:tmpl w:val="1F345510"/>
    <w:lvl w:ilvl="0" w:tplc="ADE8138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3E6409E"/>
    <w:multiLevelType w:val="hybridMultilevel"/>
    <w:tmpl w:val="56766968"/>
    <w:lvl w:ilvl="0" w:tplc="123A90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04BC4F26"/>
    <w:multiLevelType w:val="hybridMultilevel"/>
    <w:tmpl w:val="CBD084EE"/>
    <w:lvl w:ilvl="0" w:tplc="07AED728">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29"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05913271"/>
    <w:multiLevelType w:val="hybridMultilevel"/>
    <w:tmpl w:val="DC3C7E96"/>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C03C2ED0">
      <w:start w:val="1"/>
      <w:numFmt w:val="upperLetter"/>
      <w:lvlText w:val="%3."/>
      <w:lvlJc w:val="left"/>
      <w:pPr>
        <w:ind w:left="3049" w:hanging="360"/>
      </w:pPr>
      <w:rPr>
        <w:rFonts w:hint="default"/>
        <w:b/>
        <w:bCs/>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06103F06"/>
    <w:multiLevelType w:val="hybridMultilevel"/>
    <w:tmpl w:val="F0D49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071A2AB4"/>
    <w:multiLevelType w:val="hybridMultilevel"/>
    <w:tmpl w:val="E4F634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079937D6"/>
    <w:multiLevelType w:val="hybridMultilevel"/>
    <w:tmpl w:val="98B60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080961D2"/>
    <w:multiLevelType w:val="hybridMultilevel"/>
    <w:tmpl w:val="039CB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09565CAE"/>
    <w:multiLevelType w:val="hybridMultilevel"/>
    <w:tmpl w:val="E78ECF3E"/>
    <w:lvl w:ilvl="0" w:tplc="AD88C7CA">
      <w:start w:val="1"/>
      <w:numFmt w:val="decimal"/>
      <w:lvlText w:val="%1."/>
      <w:lvlJc w:val="left"/>
      <w:pPr>
        <w:ind w:left="1429" w:hanging="360"/>
      </w:pPr>
      <w:rPr>
        <w:rFonts w:hint="default"/>
        <w:b/>
        <w:bCs/>
      </w:rPr>
    </w:lvl>
    <w:lvl w:ilvl="1" w:tplc="07D00332">
      <w:start w:val="1"/>
      <w:numFmt w:val="upperLetter"/>
      <w:lvlText w:val="%2."/>
      <w:lvlJc w:val="left"/>
      <w:pPr>
        <w:ind w:left="2149" w:hanging="360"/>
      </w:pPr>
      <w:rPr>
        <w:rFonts w:hint="default"/>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4" w15:restartNumberingAfterBreak="0">
    <w:nsid w:val="09E84885"/>
    <w:multiLevelType w:val="hybridMultilevel"/>
    <w:tmpl w:val="39CCC502"/>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5"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7"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0AD825FC"/>
    <w:multiLevelType w:val="hybridMultilevel"/>
    <w:tmpl w:val="FE86E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0ADD5F78"/>
    <w:multiLevelType w:val="hybridMultilevel"/>
    <w:tmpl w:val="B55653E2"/>
    <w:lvl w:ilvl="0" w:tplc="A90802F4">
      <w:start w:val="1"/>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0B057864"/>
    <w:multiLevelType w:val="hybridMultilevel"/>
    <w:tmpl w:val="10A6F3EC"/>
    <w:lvl w:ilvl="0" w:tplc="458C7AC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2" w15:restartNumberingAfterBreak="0">
    <w:nsid w:val="0B212FCA"/>
    <w:multiLevelType w:val="hybridMultilevel"/>
    <w:tmpl w:val="25188E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0BCD5DA8"/>
    <w:multiLevelType w:val="hybridMultilevel"/>
    <w:tmpl w:val="928C7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5"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56"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0D292106"/>
    <w:multiLevelType w:val="hybridMultilevel"/>
    <w:tmpl w:val="DE667450"/>
    <w:lvl w:ilvl="0" w:tplc="A9C0BE8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0D856CC0"/>
    <w:multiLevelType w:val="hybridMultilevel"/>
    <w:tmpl w:val="9612A8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0D8D7A32"/>
    <w:multiLevelType w:val="hybridMultilevel"/>
    <w:tmpl w:val="75804324"/>
    <w:lvl w:ilvl="0" w:tplc="4DEEF30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0DE6623F"/>
    <w:multiLevelType w:val="hybridMultilevel"/>
    <w:tmpl w:val="A5AC4B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0E364F45"/>
    <w:multiLevelType w:val="hybridMultilevel"/>
    <w:tmpl w:val="634CC674"/>
    <w:lvl w:ilvl="0" w:tplc="FCB09AF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2" w15:restartNumberingAfterBreak="0">
    <w:nsid w:val="0E993E25"/>
    <w:multiLevelType w:val="hybridMultilevel"/>
    <w:tmpl w:val="AE2C44B4"/>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64" w15:restartNumberingAfterBreak="0">
    <w:nsid w:val="0EDC48F9"/>
    <w:multiLevelType w:val="hybridMultilevel"/>
    <w:tmpl w:val="6596B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0F1C5D04"/>
    <w:multiLevelType w:val="hybridMultilevel"/>
    <w:tmpl w:val="8DF21138"/>
    <w:lvl w:ilvl="0" w:tplc="F33E23C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6"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7"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8"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9"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2"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10780BEF"/>
    <w:multiLevelType w:val="hybridMultilevel"/>
    <w:tmpl w:val="20D613C2"/>
    <w:lvl w:ilvl="0" w:tplc="240A0003">
      <w:start w:val="1"/>
      <w:numFmt w:val="bullet"/>
      <w:lvlText w:val="o"/>
      <w:lvlJc w:val="left"/>
      <w:pPr>
        <w:ind w:left="2869" w:hanging="360"/>
      </w:pPr>
      <w:rPr>
        <w:rFonts w:ascii="Courier New" w:hAnsi="Courier New" w:cs="Courier New"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74" w15:restartNumberingAfterBreak="0">
    <w:nsid w:val="10E5489B"/>
    <w:multiLevelType w:val="hybridMultilevel"/>
    <w:tmpl w:val="7066774C"/>
    <w:lvl w:ilvl="0" w:tplc="A90802F4">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5"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6"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7" w15:restartNumberingAfterBreak="0">
    <w:nsid w:val="11EC3247"/>
    <w:multiLevelType w:val="hybridMultilevel"/>
    <w:tmpl w:val="1B1C7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9" w15:restartNumberingAfterBreak="0">
    <w:nsid w:val="140B28E7"/>
    <w:multiLevelType w:val="hybridMultilevel"/>
    <w:tmpl w:val="1F8CC160"/>
    <w:lvl w:ilvl="0" w:tplc="240A0015">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80" w15:restartNumberingAfterBreak="0">
    <w:nsid w:val="14AB2501"/>
    <w:multiLevelType w:val="hybridMultilevel"/>
    <w:tmpl w:val="42FE9B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2" w15:restartNumberingAfterBreak="0">
    <w:nsid w:val="14C8018C"/>
    <w:multiLevelType w:val="hybridMultilevel"/>
    <w:tmpl w:val="255A6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15EE10D8"/>
    <w:multiLevelType w:val="hybridMultilevel"/>
    <w:tmpl w:val="8B605414"/>
    <w:lvl w:ilvl="0" w:tplc="EB1413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16F56385"/>
    <w:multiLevelType w:val="hybridMultilevel"/>
    <w:tmpl w:val="13A024E6"/>
    <w:lvl w:ilvl="0" w:tplc="D16A714A">
      <w:start w:val="1"/>
      <w:numFmt w:val="decimal"/>
      <w:lvlText w:val="%1."/>
      <w:lvlJc w:val="left"/>
      <w:pPr>
        <w:ind w:left="1069" w:hanging="360"/>
      </w:pPr>
      <w:rPr>
        <w:rFonts w:hint="default"/>
        <w:b/>
        <w:bCs/>
      </w:rPr>
    </w:lvl>
    <w:lvl w:ilvl="1" w:tplc="E7707B3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5" w15:restartNumberingAfterBreak="0">
    <w:nsid w:val="1707104A"/>
    <w:multiLevelType w:val="hybridMultilevel"/>
    <w:tmpl w:val="BAA24E56"/>
    <w:lvl w:ilvl="0" w:tplc="A90802F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6" w15:restartNumberingAfterBreak="0">
    <w:nsid w:val="17524B39"/>
    <w:multiLevelType w:val="hybridMultilevel"/>
    <w:tmpl w:val="016E2114"/>
    <w:lvl w:ilvl="0" w:tplc="61E2A95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7" w15:restartNumberingAfterBreak="0">
    <w:nsid w:val="177B05C7"/>
    <w:multiLevelType w:val="hybridMultilevel"/>
    <w:tmpl w:val="91F4C5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178F107F"/>
    <w:multiLevelType w:val="hybridMultilevel"/>
    <w:tmpl w:val="2CE849E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9" w15:restartNumberingAfterBreak="0">
    <w:nsid w:val="18152531"/>
    <w:multiLevelType w:val="hybridMultilevel"/>
    <w:tmpl w:val="2670F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1"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2" w15:restartNumberingAfterBreak="0">
    <w:nsid w:val="19D00857"/>
    <w:multiLevelType w:val="hybridMultilevel"/>
    <w:tmpl w:val="4CACD60E"/>
    <w:lvl w:ilvl="0" w:tplc="904ACF6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3" w15:restartNumberingAfterBreak="0">
    <w:nsid w:val="1A45785E"/>
    <w:multiLevelType w:val="hybridMultilevel"/>
    <w:tmpl w:val="F6E07AC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4" w15:restartNumberingAfterBreak="0">
    <w:nsid w:val="1A8644F2"/>
    <w:multiLevelType w:val="hybridMultilevel"/>
    <w:tmpl w:val="6DB433E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5"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6"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7"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8" w15:restartNumberingAfterBreak="0">
    <w:nsid w:val="1B6A6790"/>
    <w:multiLevelType w:val="hybridMultilevel"/>
    <w:tmpl w:val="7F1002C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9"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0"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1" w15:restartNumberingAfterBreak="0">
    <w:nsid w:val="1C122616"/>
    <w:multiLevelType w:val="hybridMultilevel"/>
    <w:tmpl w:val="BB2E6CC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2"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3"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4"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5" w15:restartNumberingAfterBreak="0">
    <w:nsid w:val="1DAA3A1B"/>
    <w:multiLevelType w:val="hybridMultilevel"/>
    <w:tmpl w:val="5C188E3E"/>
    <w:lvl w:ilvl="0" w:tplc="73F4CDD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6" w15:restartNumberingAfterBreak="0">
    <w:nsid w:val="1E112FBD"/>
    <w:multiLevelType w:val="hybridMultilevel"/>
    <w:tmpl w:val="2E4C976A"/>
    <w:lvl w:ilvl="0" w:tplc="E0060AF8">
      <w:start w:val="1"/>
      <w:numFmt w:val="decimal"/>
      <w:lvlText w:val="%1."/>
      <w:lvlJc w:val="left"/>
      <w:pPr>
        <w:ind w:left="249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7"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8" w15:restartNumberingAfterBreak="0">
    <w:nsid w:val="1E4627B7"/>
    <w:multiLevelType w:val="hybridMultilevel"/>
    <w:tmpl w:val="AAD088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9"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0" w15:restartNumberingAfterBreak="0">
    <w:nsid w:val="1EBA778A"/>
    <w:multiLevelType w:val="hybridMultilevel"/>
    <w:tmpl w:val="FCDC0D9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1"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2" w15:restartNumberingAfterBreak="0">
    <w:nsid w:val="1F4E289F"/>
    <w:multiLevelType w:val="hybridMultilevel"/>
    <w:tmpl w:val="33BAB98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3"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4" w15:restartNumberingAfterBreak="0">
    <w:nsid w:val="1F8C6DFA"/>
    <w:multiLevelType w:val="hybridMultilevel"/>
    <w:tmpl w:val="CBD07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6"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8"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20CC7801"/>
    <w:multiLevelType w:val="hybridMultilevel"/>
    <w:tmpl w:val="0D4ECB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0" w15:restartNumberingAfterBreak="0">
    <w:nsid w:val="20D11F0D"/>
    <w:multiLevelType w:val="hybridMultilevel"/>
    <w:tmpl w:val="CFC06D3C"/>
    <w:lvl w:ilvl="0" w:tplc="AB2437E0">
      <w:start w:val="1"/>
      <w:numFmt w:val="decimal"/>
      <w:lvlText w:val="%1."/>
      <w:lvlJc w:val="left"/>
      <w:pPr>
        <w:ind w:left="1069" w:hanging="360"/>
      </w:pPr>
      <w:rPr>
        <w:rFonts w:hint="default"/>
        <w:b/>
        <w:bCs/>
      </w:rPr>
    </w:lvl>
    <w:lvl w:ilvl="1" w:tplc="1124DBB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1" w15:restartNumberingAfterBreak="0">
    <w:nsid w:val="20E65ED9"/>
    <w:multiLevelType w:val="hybridMultilevel"/>
    <w:tmpl w:val="DA86F4AA"/>
    <w:lvl w:ilvl="0" w:tplc="9E0A6F8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2" w15:restartNumberingAfterBreak="0">
    <w:nsid w:val="2131141B"/>
    <w:multiLevelType w:val="hybridMultilevel"/>
    <w:tmpl w:val="7174FE56"/>
    <w:lvl w:ilvl="0" w:tplc="BB86B96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3" w15:restartNumberingAfterBreak="0">
    <w:nsid w:val="215E3BFF"/>
    <w:multiLevelType w:val="hybridMultilevel"/>
    <w:tmpl w:val="B8089A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24"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6"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22792CB6"/>
    <w:multiLevelType w:val="hybridMultilevel"/>
    <w:tmpl w:val="A0F20098"/>
    <w:lvl w:ilvl="0" w:tplc="3392F08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8"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9" w15:restartNumberingAfterBreak="0">
    <w:nsid w:val="230F1CD8"/>
    <w:multiLevelType w:val="hybridMultilevel"/>
    <w:tmpl w:val="94727C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1"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2"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5" w15:restartNumberingAfterBreak="0">
    <w:nsid w:val="24AB7E0F"/>
    <w:multiLevelType w:val="hybridMultilevel"/>
    <w:tmpl w:val="B812388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36"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7"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8" w15:restartNumberingAfterBreak="0">
    <w:nsid w:val="25380E89"/>
    <w:multiLevelType w:val="hybridMultilevel"/>
    <w:tmpl w:val="92846F1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39"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0" w15:restartNumberingAfterBreak="0">
    <w:nsid w:val="25753760"/>
    <w:multiLevelType w:val="hybridMultilevel"/>
    <w:tmpl w:val="25AEF7A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1"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2"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3" w15:restartNumberingAfterBreak="0">
    <w:nsid w:val="25B26533"/>
    <w:multiLevelType w:val="hybridMultilevel"/>
    <w:tmpl w:val="26FE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25F43959"/>
    <w:multiLevelType w:val="hybridMultilevel"/>
    <w:tmpl w:val="CEFC238E"/>
    <w:lvl w:ilvl="0" w:tplc="CE16DF1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5"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6"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7" w15:restartNumberingAfterBreak="0">
    <w:nsid w:val="266937D3"/>
    <w:multiLevelType w:val="hybridMultilevel"/>
    <w:tmpl w:val="3FEA4F4C"/>
    <w:lvl w:ilvl="0" w:tplc="9A50856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8"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9" w15:restartNumberingAfterBreak="0">
    <w:nsid w:val="26891076"/>
    <w:multiLevelType w:val="hybridMultilevel"/>
    <w:tmpl w:val="40ECF11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50"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1" w15:restartNumberingAfterBreak="0">
    <w:nsid w:val="26C64620"/>
    <w:multiLevelType w:val="hybridMultilevel"/>
    <w:tmpl w:val="32648DF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52"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3" w15:restartNumberingAfterBreak="0">
    <w:nsid w:val="27040D94"/>
    <w:multiLevelType w:val="hybridMultilevel"/>
    <w:tmpl w:val="C8E0DF98"/>
    <w:lvl w:ilvl="0" w:tplc="57A60D24">
      <w:start w:val="1"/>
      <w:numFmt w:val="upperLetter"/>
      <w:lvlText w:val="%1."/>
      <w:lvlJc w:val="left"/>
      <w:pPr>
        <w:ind w:left="2138"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154" w15:restartNumberingAfterBreak="0">
    <w:nsid w:val="27412B07"/>
    <w:multiLevelType w:val="hybridMultilevel"/>
    <w:tmpl w:val="CD4C6348"/>
    <w:lvl w:ilvl="0" w:tplc="312237EE">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55" w15:restartNumberingAfterBreak="0">
    <w:nsid w:val="277D2907"/>
    <w:multiLevelType w:val="hybridMultilevel"/>
    <w:tmpl w:val="4DD0AC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6"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7"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8" w15:restartNumberingAfterBreak="0">
    <w:nsid w:val="27FF2E16"/>
    <w:multiLevelType w:val="hybridMultilevel"/>
    <w:tmpl w:val="5AA85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28632928"/>
    <w:multiLevelType w:val="hybridMultilevel"/>
    <w:tmpl w:val="52B8CE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0"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1"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4"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5"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6" w15:restartNumberingAfterBreak="0">
    <w:nsid w:val="29846200"/>
    <w:multiLevelType w:val="hybridMultilevel"/>
    <w:tmpl w:val="AEE2C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29BE2B03"/>
    <w:multiLevelType w:val="hybridMultilevel"/>
    <w:tmpl w:val="B510AF1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8" w15:restartNumberingAfterBreak="0">
    <w:nsid w:val="2A147D14"/>
    <w:multiLevelType w:val="hybridMultilevel"/>
    <w:tmpl w:val="13D072DE"/>
    <w:lvl w:ilvl="0" w:tplc="1E2280C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9"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0" w15:restartNumberingAfterBreak="0">
    <w:nsid w:val="2A3D2C5F"/>
    <w:multiLevelType w:val="hybridMultilevel"/>
    <w:tmpl w:val="6BE0F6FE"/>
    <w:lvl w:ilvl="0" w:tplc="240A0001">
      <w:start w:val="1"/>
      <w:numFmt w:val="bullet"/>
      <w:lvlText w:val=""/>
      <w:lvlJc w:val="left"/>
      <w:pPr>
        <w:ind w:left="2138"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71"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2" w15:restartNumberingAfterBreak="0">
    <w:nsid w:val="2ABD50A7"/>
    <w:multiLevelType w:val="hybridMultilevel"/>
    <w:tmpl w:val="98F2E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3" w15:restartNumberingAfterBreak="0">
    <w:nsid w:val="2AC7542F"/>
    <w:multiLevelType w:val="hybridMultilevel"/>
    <w:tmpl w:val="96CCB23C"/>
    <w:lvl w:ilvl="0" w:tplc="FFFFFFFF">
      <w:start w:val="1"/>
      <w:numFmt w:val="upperLetter"/>
      <w:lvlText w:val="%1."/>
      <w:lvlJc w:val="left"/>
      <w:pPr>
        <w:ind w:left="1069" w:hanging="360"/>
      </w:pPr>
      <w:rPr>
        <w:rFonts w:hint="default"/>
        <w:b/>
        <w:bCs/>
      </w:rPr>
    </w:lvl>
    <w:lvl w:ilvl="1" w:tplc="FFFFFFFF">
      <w:start w:val="1"/>
      <w:numFmt w:val="decimal"/>
      <w:lvlText w:val="%2."/>
      <w:lvlJc w:val="left"/>
      <w:pPr>
        <w:ind w:left="1789" w:hanging="360"/>
      </w:pPr>
      <w:rPr>
        <w:rFonts w:hint="default"/>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4"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5"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6" w15:restartNumberingAfterBreak="0">
    <w:nsid w:val="2B59286C"/>
    <w:multiLevelType w:val="hybridMultilevel"/>
    <w:tmpl w:val="B05C456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77"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8" w15:restartNumberingAfterBreak="0">
    <w:nsid w:val="2B8B20E9"/>
    <w:multiLevelType w:val="hybridMultilevel"/>
    <w:tmpl w:val="74C4FC30"/>
    <w:lvl w:ilvl="0" w:tplc="7DD85D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9"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80"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1"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2"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4" w15:restartNumberingAfterBreak="0">
    <w:nsid w:val="2C4753C5"/>
    <w:multiLevelType w:val="hybridMultilevel"/>
    <w:tmpl w:val="26725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5"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6"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7"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8"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9" w15:restartNumberingAfterBreak="0">
    <w:nsid w:val="2D7B15EF"/>
    <w:multiLevelType w:val="hybridMultilevel"/>
    <w:tmpl w:val="469C5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1"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2"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3"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4" w15:restartNumberingAfterBreak="0">
    <w:nsid w:val="2DD035A2"/>
    <w:multiLevelType w:val="hybridMultilevel"/>
    <w:tmpl w:val="D3C23D6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95"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6" w15:restartNumberingAfterBreak="0">
    <w:nsid w:val="2E9A0876"/>
    <w:multiLevelType w:val="hybridMultilevel"/>
    <w:tmpl w:val="AA0875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97" w15:restartNumberingAfterBreak="0">
    <w:nsid w:val="2F0F1949"/>
    <w:multiLevelType w:val="hybridMultilevel"/>
    <w:tmpl w:val="59465B4A"/>
    <w:lvl w:ilvl="0" w:tplc="3BD6D3A4">
      <w:start w:val="1"/>
      <w:numFmt w:val="upp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98"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9" w15:restartNumberingAfterBreak="0">
    <w:nsid w:val="2F7C65FD"/>
    <w:multiLevelType w:val="hybridMultilevel"/>
    <w:tmpl w:val="B680E83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0" w15:restartNumberingAfterBreak="0">
    <w:nsid w:val="2FA2280F"/>
    <w:multiLevelType w:val="hybridMultilevel"/>
    <w:tmpl w:val="FA3EE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2FFD26A7"/>
    <w:multiLevelType w:val="hybridMultilevel"/>
    <w:tmpl w:val="FEE8A4FE"/>
    <w:lvl w:ilvl="0" w:tplc="240A000F">
      <w:start w:val="1"/>
      <w:numFmt w:val="decimal"/>
      <w:lvlText w:val="%1."/>
      <w:lvlJc w:val="left"/>
      <w:pPr>
        <w:ind w:left="2138" w:hanging="360"/>
      </w:p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0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3"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4"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5" w15:restartNumberingAfterBreak="0">
    <w:nsid w:val="30E21C39"/>
    <w:multiLevelType w:val="hybridMultilevel"/>
    <w:tmpl w:val="E8FEE76C"/>
    <w:lvl w:ilvl="0" w:tplc="CACED40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6"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7" w15:restartNumberingAfterBreak="0">
    <w:nsid w:val="32076D11"/>
    <w:multiLevelType w:val="hybridMultilevel"/>
    <w:tmpl w:val="0B2C1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8"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9"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0"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1"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2"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3"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4"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5" w15:restartNumberingAfterBreak="0">
    <w:nsid w:val="337265EF"/>
    <w:multiLevelType w:val="hybridMultilevel"/>
    <w:tmpl w:val="4E0EDC3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16" w15:restartNumberingAfterBreak="0">
    <w:nsid w:val="339D3C2E"/>
    <w:multiLevelType w:val="hybridMultilevel"/>
    <w:tmpl w:val="C432274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17" w15:restartNumberingAfterBreak="0">
    <w:nsid w:val="33BB379B"/>
    <w:multiLevelType w:val="hybridMultilevel"/>
    <w:tmpl w:val="0C0EE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19"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0" w15:restartNumberingAfterBreak="0">
    <w:nsid w:val="358459CD"/>
    <w:multiLevelType w:val="hybridMultilevel"/>
    <w:tmpl w:val="B0E02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1"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3" w15:restartNumberingAfterBreak="0">
    <w:nsid w:val="36A04BA9"/>
    <w:multiLevelType w:val="hybridMultilevel"/>
    <w:tmpl w:val="62445784"/>
    <w:lvl w:ilvl="0" w:tplc="C26071D0">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4"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5" w15:restartNumberingAfterBreak="0">
    <w:nsid w:val="37E9167F"/>
    <w:multiLevelType w:val="hybridMultilevel"/>
    <w:tmpl w:val="5D1EBFB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26" w15:restartNumberingAfterBreak="0">
    <w:nsid w:val="381420CF"/>
    <w:multiLevelType w:val="hybridMultilevel"/>
    <w:tmpl w:val="822C56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7"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8" w15:restartNumberingAfterBreak="0">
    <w:nsid w:val="389144AE"/>
    <w:multiLevelType w:val="hybridMultilevel"/>
    <w:tmpl w:val="02025B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9"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0"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1"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2"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3"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4"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5"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6"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7" w15:restartNumberingAfterBreak="0">
    <w:nsid w:val="399F3DEC"/>
    <w:multiLevelType w:val="hybridMultilevel"/>
    <w:tmpl w:val="9FD65FF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38"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9"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40"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1"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2"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3"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3B376798"/>
    <w:multiLevelType w:val="hybridMultilevel"/>
    <w:tmpl w:val="4DAAE58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45" w15:restartNumberingAfterBreak="0">
    <w:nsid w:val="3BA67DEE"/>
    <w:multiLevelType w:val="hybridMultilevel"/>
    <w:tmpl w:val="D3DC5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7"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8"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9"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0"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1"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52"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53"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4" w15:restartNumberingAfterBreak="0">
    <w:nsid w:val="3E55158A"/>
    <w:multiLevelType w:val="hybridMultilevel"/>
    <w:tmpl w:val="1EC4A5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5" w15:restartNumberingAfterBreak="0">
    <w:nsid w:val="3ED8156E"/>
    <w:multiLevelType w:val="hybridMultilevel"/>
    <w:tmpl w:val="AA46DAC4"/>
    <w:lvl w:ilvl="0" w:tplc="240A0003">
      <w:start w:val="1"/>
      <w:numFmt w:val="bullet"/>
      <w:lvlText w:val="o"/>
      <w:lvlJc w:val="left"/>
      <w:pPr>
        <w:ind w:left="2138" w:hanging="360"/>
      </w:pPr>
      <w:rPr>
        <w:rFonts w:ascii="Courier New" w:hAnsi="Courier New" w:cs="Courier New"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6" w15:restartNumberingAfterBreak="0">
    <w:nsid w:val="3F71204B"/>
    <w:multiLevelType w:val="hybridMultilevel"/>
    <w:tmpl w:val="E3ACE610"/>
    <w:lvl w:ilvl="0" w:tplc="70CCCF3C">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7" w15:restartNumberingAfterBreak="0">
    <w:nsid w:val="3FEB4F22"/>
    <w:multiLevelType w:val="hybridMultilevel"/>
    <w:tmpl w:val="CC2653DC"/>
    <w:lvl w:ilvl="0" w:tplc="FFFFFFFF">
      <w:start w:val="1"/>
      <w:numFmt w:val="upperLetter"/>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58" w15:restartNumberingAfterBreak="0">
    <w:nsid w:val="40793529"/>
    <w:multiLevelType w:val="hybridMultilevel"/>
    <w:tmpl w:val="55AAD0CC"/>
    <w:lvl w:ilvl="0" w:tplc="B3FEAD7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9" w15:restartNumberingAfterBreak="0">
    <w:nsid w:val="40971EB5"/>
    <w:multiLevelType w:val="hybridMultilevel"/>
    <w:tmpl w:val="5DECB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0"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1"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2" w15:restartNumberingAfterBreak="0">
    <w:nsid w:val="425452AD"/>
    <w:multiLevelType w:val="hybridMultilevel"/>
    <w:tmpl w:val="F9E8E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3"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4"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5"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6"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7" w15:restartNumberingAfterBreak="0">
    <w:nsid w:val="43926C2D"/>
    <w:multiLevelType w:val="hybridMultilevel"/>
    <w:tmpl w:val="1B840F6E"/>
    <w:lvl w:ilvl="0" w:tplc="47E0EF5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8"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9" w15:restartNumberingAfterBreak="0">
    <w:nsid w:val="43A73204"/>
    <w:multiLevelType w:val="hybridMultilevel"/>
    <w:tmpl w:val="3A72A834"/>
    <w:lvl w:ilvl="0" w:tplc="137CF546">
      <w:start w:val="1"/>
      <w:numFmt w:val="upp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0" w15:restartNumberingAfterBreak="0">
    <w:nsid w:val="43C51DDD"/>
    <w:multiLevelType w:val="hybridMultilevel"/>
    <w:tmpl w:val="FA924CC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71"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2"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3" w15:restartNumberingAfterBreak="0">
    <w:nsid w:val="446A5227"/>
    <w:multiLevelType w:val="hybridMultilevel"/>
    <w:tmpl w:val="F22868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4"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5" w15:restartNumberingAfterBreak="0">
    <w:nsid w:val="451D2F52"/>
    <w:multiLevelType w:val="hybridMultilevel"/>
    <w:tmpl w:val="39665F8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6"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7"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8" w15:restartNumberingAfterBreak="0">
    <w:nsid w:val="460204F8"/>
    <w:multiLevelType w:val="hybridMultilevel"/>
    <w:tmpl w:val="941A4986"/>
    <w:lvl w:ilvl="0" w:tplc="1742921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9" w15:restartNumberingAfterBreak="0">
    <w:nsid w:val="464044F6"/>
    <w:multiLevelType w:val="hybridMultilevel"/>
    <w:tmpl w:val="C4626E46"/>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0" w15:restartNumberingAfterBreak="0">
    <w:nsid w:val="46532CAA"/>
    <w:multiLevelType w:val="hybridMultilevel"/>
    <w:tmpl w:val="75525E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469C139D"/>
    <w:multiLevelType w:val="hybridMultilevel"/>
    <w:tmpl w:val="3FF297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2"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83"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4"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5" w15:restartNumberingAfterBreak="0">
    <w:nsid w:val="47346A7A"/>
    <w:multiLevelType w:val="hybridMultilevel"/>
    <w:tmpl w:val="171C155E"/>
    <w:lvl w:ilvl="0" w:tplc="37A072A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6" w15:restartNumberingAfterBreak="0">
    <w:nsid w:val="474C6DFE"/>
    <w:multiLevelType w:val="hybridMultilevel"/>
    <w:tmpl w:val="02502B7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7" w15:restartNumberingAfterBreak="0">
    <w:nsid w:val="48471507"/>
    <w:multiLevelType w:val="hybridMultilevel"/>
    <w:tmpl w:val="01600094"/>
    <w:lvl w:ilvl="0" w:tplc="A08466C4">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8" w15:restartNumberingAfterBreak="0">
    <w:nsid w:val="48F05150"/>
    <w:multiLevelType w:val="hybridMultilevel"/>
    <w:tmpl w:val="279278DC"/>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9"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0"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1"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2" w15:restartNumberingAfterBreak="0">
    <w:nsid w:val="4A1F43F1"/>
    <w:multiLevelType w:val="hybridMultilevel"/>
    <w:tmpl w:val="0FFEC55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3" w15:restartNumberingAfterBreak="0">
    <w:nsid w:val="4A281CAA"/>
    <w:multiLevelType w:val="hybridMultilevel"/>
    <w:tmpl w:val="B7782B46"/>
    <w:lvl w:ilvl="0" w:tplc="6F44FE1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4"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5"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6" w15:restartNumberingAfterBreak="0">
    <w:nsid w:val="4AD336F3"/>
    <w:multiLevelType w:val="hybridMultilevel"/>
    <w:tmpl w:val="741CB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7"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8" w15:restartNumberingAfterBreak="0">
    <w:nsid w:val="4B4A2663"/>
    <w:multiLevelType w:val="hybridMultilevel"/>
    <w:tmpl w:val="BAEC8A72"/>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9" w15:restartNumberingAfterBreak="0">
    <w:nsid w:val="4B5F49D4"/>
    <w:multiLevelType w:val="hybridMultilevel"/>
    <w:tmpl w:val="2E5E1E0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00"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1"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2" w15:restartNumberingAfterBreak="0">
    <w:nsid w:val="4C005AB1"/>
    <w:multiLevelType w:val="hybridMultilevel"/>
    <w:tmpl w:val="1A662352"/>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3"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4" w15:restartNumberingAfterBreak="0">
    <w:nsid w:val="4C6865A0"/>
    <w:multiLevelType w:val="hybridMultilevel"/>
    <w:tmpl w:val="359E47B2"/>
    <w:lvl w:ilvl="0" w:tplc="F6F236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5" w15:restartNumberingAfterBreak="0">
    <w:nsid w:val="4D377FEA"/>
    <w:multiLevelType w:val="hybridMultilevel"/>
    <w:tmpl w:val="2AF691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6"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7"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8"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9"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0" w15:restartNumberingAfterBreak="0">
    <w:nsid w:val="4E2810C9"/>
    <w:multiLevelType w:val="hybridMultilevel"/>
    <w:tmpl w:val="F0604BE0"/>
    <w:lvl w:ilvl="0" w:tplc="33E08B1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1" w15:restartNumberingAfterBreak="0">
    <w:nsid w:val="4E3C2624"/>
    <w:multiLevelType w:val="hybridMultilevel"/>
    <w:tmpl w:val="F6909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3"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4"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5"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6"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7"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8"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9"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0"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1" w15:restartNumberingAfterBreak="0">
    <w:nsid w:val="5097010E"/>
    <w:multiLevelType w:val="hybridMultilevel"/>
    <w:tmpl w:val="411C37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2" w15:restartNumberingAfterBreak="0">
    <w:nsid w:val="511854C0"/>
    <w:multiLevelType w:val="hybridMultilevel"/>
    <w:tmpl w:val="3DDA4A62"/>
    <w:lvl w:ilvl="0" w:tplc="0234C4B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3" w15:restartNumberingAfterBreak="0">
    <w:nsid w:val="51E346B9"/>
    <w:multiLevelType w:val="hybridMultilevel"/>
    <w:tmpl w:val="C0260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4" w15:restartNumberingAfterBreak="0">
    <w:nsid w:val="521064FF"/>
    <w:multiLevelType w:val="hybridMultilevel"/>
    <w:tmpl w:val="F320B74A"/>
    <w:lvl w:ilvl="0" w:tplc="0A26CA4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5"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6"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7" w15:restartNumberingAfterBreak="0">
    <w:nsid w:val="526956B9"/>
    <w:multiLevelType w:val="hybridMultilevel"/>
    <w:tmpl w:val="AFDE84BA"/>
    <w:lvl w:ilvl="0" w:tplc="240A000F">
      <w:start w:val="1"/>
      <w:numFmt w:val="decimal"/>
      <w:lvlText w:val="%1."/>
      <w:lvlJc w:val="left"/>
      <w:pPr>
        <w:ind w:left="1077" w:hanging="360"/>
      </w:pPr>
      <w:rPr>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28"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9"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0"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1"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2"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33" w15:restartNumberingAfterBreak="0">
    <w:nsid w:val="53C155E1"/>
    <w:multiLevelType w:val="hybridMultilevel"/>
    <w:tmpl w:val="5DDAEBD6"/>
    <w:lvl w:ilvl="0" w:tplc="39EA5726">
      <w:start w:val="1"/>
      <w:numFmt w:val="upperLetter"/>
      <w:lvlText w:val="%1."/>
      <w:lvlJc w:val="left"/>
      <w:pPr>
        <w:ind w:left="1069" w:hanging="360"/>
      </w:pPr>
      <w:rPr>
        <w:rFonts w:hint="default"/>
        <w:b/>
        <w:bCs/>
      </w:rPr>
    </w:lvl>
    <w:lvl w:ilvl="1" w:tplc="0DEC935C">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4"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5" w15:restartNumberingAfterBreak="0">
    <w:nsid w:val="547E288E"/>
    <w:multiLevelType w:val="hybridMultilevel"/>
    <w:tmpl w:val="96CCB23C"/>
    <w:lvl w:ilvl="0" w:tplc="14CAEA48">
      <w:start w:val="1"/>
      <w:numFmt w:val="upperLetter"/>
      <w:lvlText w:val="%1."/>
      <w:lvlJc w:val="left"/>
      <w:pPr>
        <w:ind w:left="1069" w:hanging="360"/>
      </w:pPr>
      <w:rPr>
        <w:rFonts w:hint="default"/>
        <w:b/>
        <w:bCs/>
      </w:rPr>
    </w:lvl>
    <w:lvl w:ilvl="1" w:tplc="FBE2DAB2">
      <w:start w:val="1"/>
      <w:numFmt w:val="decimal"/>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6"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7" w15:restartNumberingAfterBreak="0">
    <w:nsid w:val="5509075C"/>
    <w:multiLevelType w:val="hybridMultilevel"/>
    <w:tmpl w:val="15688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8"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9"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0"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1" w15:restartNumberingAfterBreak="0">
    <w:nsid w:val="557A714C"/>
    <w:multiLevelType w:val="hybridMultilevel"/>
    <w:tmpl w:val="CC2653DC"/>
    <w:lvl w:ilvl="0" w:tplc="CE04EF46">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2"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3"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44"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5"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6"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7"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8"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9"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50"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1"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2"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3"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54" w15:restartNumberingAfterBreak="0">
    <w:nsid w:val="58004B93"/>
    <w:multiLevelType w:val="hybridMultilevel"/>
    <w:tmpl w:val="17509C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55"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6" w15:restartNumberingAfterBreak="0">
    <w:nsid w:val="58284EA1"/>
    <w:multiLevelType w:val="hybridMultilevel"/>
    <w:tmpl w:val="56B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7"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8"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9"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0" w15:restartNumberingAfterBreak="0">
    <w:nsid w:val="59387495"/>
    <w:multiLevelType w:val="hybridMultilevel"/>
    <w:tmpl w:val="4BE056E6"/>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61"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2"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3"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4" w15:restartNumberingAfterBreak="0">
    <w:nsid w:val="5A9F5802"/>
    <w:multiLevelType w:val="hybridMultilevel"/>
    <w:tmpl w:val="3FAE5124"/>
    <w:lvl w:ilvl="0" w:tplc="3D08B510">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5"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66"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7" w15:restartNumberingAfterBreak="0">
    <w:nsid w:val="5B312231"/>
    <w:multiLevelType w:val="hybridMultilevel"/>
    <w:tmpl w:val="F3B03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8"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69" w15:restartNumberingAfterBreak="0">
    <w:nsid w:val="5B7E2C6F"/>
    <w:multiLevelType w:val="hybridMultilevel"/>
    <w:tmpl w:val="C5DE6A6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0" w15:restartNumberingAfterBreak="0">
    <w:nsid w:val="5C1B4480"/>
    <w:multiLevelType w:val="hybridMultilevel"/>
    <w:tmpl w:val="2E165632"/>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1" w15:restartNumberingAfterBreak="0">
    <w:nsid w:val="5C1F4B53"/>
    <w:multiLevelType w:val="hybridMultilevel"/>
    <w:tmpl w:val="32126B5A"/>
    <w:lvl w:ilvl="0" w:tplc="B3FC509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2" w15:restartNumberingAfterBreak="0">
    <w:nsid w:val="5CE16F8D"/>
    <w:multiLevelType w:val="hybridMultilevel"/>
    <w:tmpl w:val="991AE0F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3"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4" w15:restartNumberingAfterBreak="0">
    <w:nsid w:val="5D5D7331"/>
    <w:multiLevelType w:val="hybridMultilevel"/>
    <w:tmpl w:val="6EFE604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5" w15:restartNumberingAfterBreak="0">
    <w:nsid w:val="5D776331"/>
    <w:multiLevelType w:val="hybridMultilevel"/>
    <w:tmpl w:val="E36E73D0"/>
    <w:lvl w:ilvl="0" w:tplc="772E912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6"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7"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8" w15:restartNumberingAfterBreak="0">
    <w:nsid w:val="5DF414C0"/>
    <w:multiLevelType w:val="hybridMultilevel"/>
    <w:tmpl w:val="63D0B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9"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0" w15:restartNumberingAfterBreak="0">
    <w:nsid w:val="5E1B78FC"/>
    <w:multiLevelType w:val="hybridMultilevel"/>
    <w:tmpl w:val="68EEEA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81" w15:restartNumberingAfterBreak="0">
    <w:nsid w:val="5E576A71"/>
    <w:multiLevelType w:val="hybridMultilevel"/>
    <w:tmpl w:val="65386E7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2"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3"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4"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5" w15:restartNumberingAfterBreak="0">
    <w:nsid w:val="5FAF1188"/>
    <w:multiLevelType w:val="hybridMultilevel"/>
    <w:tmpl w:val="4A18EAEA"/>
    <w:lvl w:ilvl="0" w:tplc="92FEBF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6"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7" w15:restartNumberingAfterBreak="0">
    <w:nsid w:val="602E7CA1"/>
    <w:multiLevelType w:val="hybridMultilevel"/>
    <w:tmpl w:val="0C58D09A"/>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88" w15:restartNumberingAfterBreak="0">
    <w:nsid w:val="60404D4A"/>
    <w:multiLevelType w:val="hybridMultilevel"/>
    <w:tmpl w:val="97AE546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89"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0"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91"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92" w15:restartNumberingAfterBreak="0">
    <w:nsid w:val="60E612A9"/>
    <w:multiLevelType w:val="hybridMultilevel"/>
    <w:tmpl w:val="5A828A56"/>
    <w:lvl w:ilvl="0" w:tplc="7776441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3"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4" w15:restartNumberingAfterBreak="0">
    <w:nsid w:val="61CE60EA"/>
    <w:multiLevelType w:val="hybridMultilevel"/>
    <w:tmpl w:val="71CC1A02"/>
    <w:lvl w:ilvl="0" w:tplc="237224F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5"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96"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7"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8"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9" w15:restartNumberingAfterBreak="0">
    <w:nsid w:val="636E30A7"/>
    <w:multiLevelType w:val="hybridMultilevel"/>
    <w:tmpl w:val="52DA0E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0" w15:restartNumberingAfterBreak="0">
    <w:nsid w:val="63963EEE"/>
    <w:multiLevelType w:val="hybridMultilevel"/>
    <w:tmpl w:val="E14A7A90"/>
    <w:lvl w:ilvl="0" w:tplc="857A0B7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1"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2" w15:restartNumberingAfterBreak="0">
    <w:nsid w:val="640731E5"/>
    <w:multiLevelType w:val="hybridMultilevel"/>
    <w:tmpl w:val="2FA2CBAA"/>
    <w:lvl w:ilvl="0" w:tplc="B810E1E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3"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4" w15:restartNumberingAfterBreak="0">
    <w:nsid w:val="64171F65"/>
    <w:multiLevelType w:val="hybridMultilevel"/>
    <w:tmpl w:val="335EEABC"/>
    <w:lvl w:ilvl="0" w:tplc="E87673F0">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5"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6"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7" w15:restartNumberingAfterBreak="0">
    <w:nsid w:val="65BE7EEB"/>
    <w:multiLevelType w:val="hybridMultilevel"/>
    <w:tmpl w:val="94841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8"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9"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0" w15:restartNumberingAfterBreak="0">
    <w:nsid w:val="667A163D"/>
    <w:multiLevelType w:val="hybridMultilevel"/>
    <w:tmpl w:val="B464C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1" w15:restartNumberingAfterBreak="0">
    <w:nsid w:val="66DC45BC"/>
    <w:multiLevelType w:val="hybridMultilevel"/>
    <w:tmpl w:val="E438D6EA"/>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2" w15:restartNumberingAfterBreak="0">
    <w:nsid w:val="67322801"/>
    <w:multiLevelType w:val="hybridMultilevel"/>
    <w:tmpl w:val="CB7AB72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3"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4"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5" w15:restartNumberingAfterBreak="0">
    <w:nsid w:val="68402D4F"/>
    <w:multiLevelType w:val="hybridMultilevel"/>
    <w:tmpl w:val="C56667C0"/>
    <w:lvl w:ilvl="0" w:tplc="AC688FE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6" w15:restartNumberingAfterBreak="0">
    <w:nsid w:val="69401557"/>
    <w:multiLevelType w:val="hybridMultilevel"/>
    <w:tmpl w:val="DAB600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7" w15:restartNumberingAfterBreak="0">
    <w:nsid w:val="69FE1642"/>
    <w:multiLevelType w:val="hybridMultilevel"/>
    <w:tmpl w:val="B5BEB44C"/>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8"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9"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0" w15:restartNumberingAfterBreak="0">
    <w:nsid w:val="6B253AF6"/>
    <w:multiLevelType w:val="hybridMultilevel"/>
    <w:tmpl w:val="310AAEA8"/>
    <w:lvl w:ilvl="0" w:tplc="144CEAD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21" w15:restartNumberingAfterBreak="0">
    <w:nsid w:val="6C210D86"/>
    <w:multiLevelType w:val="hybridMultilevel"/>
    <w:tmpl w:val="EB04AD0C"/>
    <w:lvl w:ilvl="0" w:tplc="240A0015">
      <w:start w:val="1"/>
      <w:numFmt w:val="upperLetter"/>
      <w:lvlText w:val="%1."/>
      <w:lvlJc w:val="left"/>
      <w:pPr>
        <w:ind w:left="1429" w:hanging="360"/>
      </w:pPr>
    </w:lvl>
    <w:lvl w:ilvl="1" w:tplc="3334CEDC">
      <w:start w:val="1"/>
      <w:numFmt w:val="upperLetter"/>
      <w:lvlText w:val="%2."/>
      <w:lvlJc w:val="left"/>
      <w:pPr>
        <w:ind w:left="1429"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2" w15:restartNumberingAfterBreak="0">
    <w:nsid w:val="6D45300E"/>
    <w:multiLevelType w:val="hybridMultilevel"/>
    <w:tmpl w:val="0F523D18"/>
    <w:lvl w:ilvl="0" w:tplc="3B2C9A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3" w15:restartNumberingAfterBreak="0">
    <w:nsid w:val="6D4547E5"/>
    <w:multiLevelType w:val="hybridMultilevel"/>
    <w:tmpl w:val="B5A88434"/>
    <w:lvl w:ilvl="0" w:tplc="567A10F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4" w15:restartNumberingAfterBreak="0">
    <w:nsid w:val="6D4C3AF4"/>
    <w:multiLevelType w:val="hybridMultilevel"/>
    <w:tmpl w:val="D2EC3F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5" w15:restartNumberingAfterBreak="0">
    <w:nsid w:val="6DB46792"/>
    <w:multiLevelType w:val="hybridMultilevel"/>
    <w:tmpl w:val="A5C2B54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26"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7" w15:restartNumberingAfterBreak="0">
    <w:nsid w:val="6E642F3A"/>
    <w:multiLevelType w:val="hybridMultilevel"/>
    <w:tmpl w:val="EB5E2B60"/>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8" w15:restartNumberingAfterBreak="0">
    <w:nsid w:val="6E742A63"/>
    <w:multiLevelType w:val="hybridMultilevel"/>
    <w:tmpl w:val="A61C0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9" w15:restartNumberingAfterBreak="0">
    <w:nsid w:val="6E94621F"/>
    <w:multiLevelType w:val="hybridMultilevel"/>
    <w:tmpl w:val="1DCEB6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0" w15:restartNumberingAfterBreak="0">
    <w:nsid w:val="6F387A70"/>
    <w:multiLevelType w:val="hybridMultilevel"/>
    <w:tmpl w:val="0DCE04E0"/>
    <w:lvl w:ilvl="0" w:tplc="45AA122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31"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2" w15:restartNumberingAfterBreak="0">
    <w:nsid w:val="6FF979BB"/>
    <w:multiLevelType w:val="hybridMultilevel"/>
    <w:tmpl w:val="98FC8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3" w15:restartNumberingAfterBreak="0">
    <w:nsid w:val="70900750"/>
    <w:multiLevelType w:val="hybridMultilevel"/>
    <w:tmpl w:val="5A7A5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4" w15:restartNumberingAfterBreak="0">
    <w:nsid w:val="70AE1E4B"/>
    <w:multiLevelType w:val="hybridMultilevel"/>
    <w:tmpl w:val="82BE19F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35" w15:restartNumberingAfterBreak="0">
    <w:nsid w:val="71146ED1"/>
    <w:multiLevelType w:val="hybridMultilevel"/>
    <w:tmpl w:val="47305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6" w15:restartNumberingAfterBreak="0">
    <w:nsid w:val="712903F6"/>
    <w:multiLevelType w:val="hybridMultilevel"/>
    <w:tmpl w:val="39B6649E"/>
    <w:lvl w:ilvl="0" w:tplc="561A9AD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37"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38" w15:restartNumberingAfterBreak="0">
    <w:nsid w:val="72103044"/>
    <w:multiLevelType w:val="hybridMultilevel"/>
    <w:tmpl w:val="BF42B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9"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0"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41"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2" w15:restartNumberingAfterBreak="0">
    <w:nsid w:val="73E200B3"/>
    <w:multiLevelType w:val="hybridMultilevel"/>
    <w:tmpl w:val="1C30C9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3" w15:restartNumberingAfterBreak="0">
    <w:nsid w:val="73F129F6"/>
    <w:multiLevelType w:val="hybridMultilevel"/>
    <w:tmpl w:val="1D3A9C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4"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5"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46"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7" w15:restartNumberingAfterBreak="0">
    <w:nsid w:val="758F4AAE"/>
    <w:multiLevelType w:val="hybridMultilevel"/>
    <w:tmpl w:val="711E13A6"/>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8"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9" w15:restartNumberingAfterBreak="0">
    <w:nsid w:val="767C48F4"/>
    <w:multiLevelType w:val="hybridMultilevel"/>
    <w:tmpl w:val="FE8856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0"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51" w15:restartNumberingAfterBreak="0">
    <w:nsid w:val="76D63C0E"/>
    <w:multiLevelType w:val="hybridMultilevel"/>
    <w:tmpl w:val="68E6CED6"/>
    <w:lvl w:ilvl="0" w:tplc="5C7C815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52"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3"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4" w15:restartNumberingAfterBreak="0">
    <w:nsid w:val="77CD3C22"/>
    <w:multiLevelType w:val="hybridMultilevel"/>
    <w:tmpl w:val="59D01DD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55"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6" w15:restartNumberingAfterBreak="0">
    <w:nsid w:val="77F55424"/>
    <w:multiLevelType w:val="hybridMultilevel"/>
    <w:tmpl w:val="66844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7" w15:restartNumberingAfterBreak="0">
    <w:nsid w:val="77F834BF"/>
    <w:multiLevelType w:val="hybridMultilevel"/>
    <w:tmpl w:val="15EA2A94"/>
    <w:lvl w:ilvl="0" w:tplc="EA92999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58"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9" w15:restartNumberingAfterBreak="0">
    <w:nsid w:val="78440AC7"/>
    <w:multiLevelType w:val="hybridMultilevel"/>
    <w:tmpl w:val="B2A29CC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60" w15:restartNumberingAfterBreak="0">
    <w:nsid w:val="784C545E"/>
    <w:multiLevelType w:val="hybridMultilevel"/>
    <w:tmpl w:val="CB785A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1" w15:restartNumberingAfterBreak="0">
    <w:nsid w:val="78B32E35"/>
    <w:multiLevelType w:val="hybridMultilevel"/>
    <w:tmpl w:val="C9C6496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2"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3"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4" w15:restartNumberingAfterBreak="0">
    <w:nsid w:val="7B0D66D4"/>
    <w:multiLevelType w:val="hybridMultilevel"/>
    <w:tmpl w:val="04A8F344"/>
    <w:lvl w:ilvl="0" w:tplc="3CBC5B8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5" w15:restartNumberingAfterBreak="0">
    <w:nsid w:val="7B2F0B15"/>
    <w:multiLevelType w:val="hybridMultilevel"/>
    <w:tmpl w:val="A0A8D4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6" w15:restartNumberingAfterBreak="0">
    <w:nsid w:val="7B5E1875"/>
    <w:multiLevelType w:val="hybridMultilevel"/>
    <w:tmpl w:val="01FC9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7"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8" w15:restartNumberingAfterBreak="0">
    <w:nsid w:val="7C161D1C"/>
    <w:multiLevelType w:val="multilevel"/>
    <w:tmpl w:val="3BDCF6D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9"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0"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1" w15:restartNumberingAfterBreak="0">
    <w:nsid w:val="7C620F07"/>
    <w:multiLevelType w:val="hybridMultilevel"/>
    <w:tmpl w:val="8376CC5C"/>
    <w:lvl w:ilvl="0" w:tplc="240A000F">
      <w:start w:val="1"/>
      <w:numFmt w:val="decimal"/>
      <w:lvlText w:val="%1."/>
      <w:lvlJc w:val="left"/>
      <w:pPr>
        <w:ind w:left="2138" w:hanging="360"/>
      </w:pPr>
    </w:lvl>
    <w:lvl w:ilvl="1" w:tplc="5DB8F25C">
      <w:start w:val="1"/>
      <w:numFmt w:val="decimal"/>
      <w:lvlText w:val="%2."/>
      <w:lvlJc w:val="left"/>
      <w:pPr>
        <w:ind w:left="2138" w:hanging="360"/>
      </w:pPr>
      <w:rPr>
        <w:b/>
        <w:bCs/>
      </w:r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472"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3"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74"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5" w15:restartNumberingAfterBreak="0">
    <w:nsid w:val="7DBA0A88"/>
    <w:multiLevelType w:val="hybridMultilevel"/>
    <w:tmpl w:val="6DDAD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6"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7"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8" w15:restartNumberingAfterBreak="0">
    <w:nsid w:val="7E6C5268"/>
    <w:multiLevelType w:val="hybridMultilevel"/>
    <w:tmpl w:val="5B960848"/>
    <w:lvl w:ilvl="0" w:tplc="29040A86">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79"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0" w15:restartNumberingAfterBreak="0">
    <w:nsid w:val="7E8345D8"/>
    <w:multiLevelType w:val="hybridMultilevel"/>
    <w:tmpl w:val="0AD6328C"/>
    <w:lvl w:ilvl="0" w:tplc="8D649AA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1"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2" w15:restartNumberingAfterBreak="0">
    <w:nsid w:val="7F0B1028"/>
    <w:multiLevelType w:val="hybridMultilevel"/>
    <w:tmpl w:val="D040D090"/>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3"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84"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5"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208"/>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54"/>
  </w:num>
  <w:num w:numId="13" w16cid:durableId="2064939077">
    <w:abstractNumId w:val="182"/>
  </w:num>
  <w:num w:numId="14" w16cid:durableId="1704164732">
    <w:abstractNumId w:val="312"/>
  </w:num>
  <w:num w:numId="15" w16cid:durableId="1593198095">
    <w:abstractNumId w:val="15"/>
  </w:num>
  <w:num w:numId="16" w16cid:durableId="997490427">
    <w:abstractNumId w:val="202"/>
  </w:num>
  <w:num w:numId="17" w16cid:durableId="538052419">
    <w:abstractNumId w:val="222"/>
  </w:num>
  <w:num w:numId="18" w16cid:durableId="747462975">
    <w:abstractNumId w:val="468"/>
  </w:num>
  <w:num w:numId="19" w16cid:durableId="1741367940">
    <w:abstractNumId w:val="351"/>
  </w:num>
  <w:num w:numId="20" w16cid:durableId="803086053">
    <w:abstractNumId w:val="409"/>
  </w:num>
  <w:num w:numId="21" w16cid:durableId="712734623">
    <w:abstractNumId w:val="329"/>
  </w:num>
  <w:num w:numId="22" w16cid:durableId="1021980708">
    <w:abstractNumId w:val="308"/>
  </w:num>
  <w:num w:numId="23" w16cid:durableId="1289359727">
    <w:abstractNumId w:val="484"/>
  </w:num>
  <w:num w:numId="24" w16cid:durableId="1059093904">
    <w:abstractNumId w:val="403"/>
  </w:num>
  <w:num w:numId="25" w16cid:durableId="2029133580">
    <w:abstractNumId w:val="307"/>
  </w:num>
  <w:num w:numId="26" w16cid:durableId="2118864334">
    <w:abstractNumId w:val="198"/>
  </w:num>
  <w:num w:numId="27" w16cid:durableId="1130636931">
    <w:abstractNumId w:val="209"/>
  </w:num>
  <w:num w:numId="28" w16cid:durableId="1847941349">
    <w:abstractNumId w:val="136"/>
  </w:num>
  <w:num w:numId="29" w16cid:durableId="436144015">
    <w:abstractNumId w:val="190"/>
  </w:num>
  <w:num w:numId="30" w16cid:durableId="1587114014">
    <w:abstractNumId w:val="13"/>
  </w:num>
  <w:num w:numId="31" w16cid:durableId="815411091">
    <w:abstractNumId w:val="413"/>
  </w:num>
  <w:num w:numId="32" w16cid:durableId="1309169799">
    <w:abstractNumId w:val="17"/>
  </w:num>
  <w:num w:numId="33" w16cid:durableId="798062527">
    <w:abstractNumId w:val="177"/>
  </w:num>
  <w:num w:numId="34" w16cid:durableId="890923837">
    <w:abstractNumId w:val="274"/>
  </w:num>
  <w:num w:numId="35" w16cid:durableId="26881843">
    <w:abstractNumId w:val="25"/>
  </w:num>
  <w:num w:numId="36" w16cid:durableId="1869945044">
    <w:abstractNumId w:val="238"/>
  </w:num>
  <w:num w:numId="37" w16cid:durableId="1910187188">
    <w:abstractNumId w:val="236"/>
  </w:num>
  <w:num w:numId="38" w16cid:durableId="850995511">
    <w:abstractNumId w:val="426"/>
  </w:num>
  <w:num w:numId="39" w16cid:durableId="428089570">
    <w:abstractNumId w:val="261"/>
  </w:num>
  <w:num w:numId="40" w16cid:durableId="208383">
    <w:abstractNumId w:val="345"/>
  </w:num>
  <w:num w:numId="41" w16cid:durableId="693192378">
    <w:abstractNumId w:val="47"/>
  </w:num>
  <w:num w:numId="42" w16cid:durableId="1054086981">
    <w:abstractNumId w:val="384"/>
  </w:num>
  <w:num w:numId="43" w16cid:durableId="1319119061">
    <w:abstractNumId w:val="193"/>
  </w:num>
  <w:num w:numId="44" w16cid:durableId="1072628019">
    <w:abstractNumId w:val="231"/>
  </w:num>
  <w:num w:numId="45" w16cid:durableId="2106266777">
    <w:abstractNumId w:val="342"/>
  </w:num>
  <w:num w:numId="46" w16cid:durableId="740758802">
    <w:abstractNumId w:val="455"/>
  </w:num>
  <w:num w:numId="47" w16cid:durableId="1022322320">
    <w:abstractNumId w:val="377"/>
  </w:num>
  <w:num w:numId="48" w16cid:durableId="1211041203">
    <w:abstractNumId w:val="386"/>
  </w:num>
  <w:num w:numId="49" w16cid:durableId="556739994">
    <w:abstractNumId w:val="162"/>
  </w:num>
  <w:num w:numId="50" w16cid:durableId="618487081">
    <w:abstractNumId w:val="212"/>
  </w:num>
  <w:num w:numId="51" w16cid:durableId="865678470">
    <w:abstractNumId w:val="284"/>
  </w:num>
  <w:num w:numId="52" w16cid:durableId="622076319">
    <w:abstractNumId w:val="70"/>
  </w:num>
  <w:num w:numId="53" w16cid:durableId="800391308">
    <w:abstractNumId w:val="243"/>
  </w:num>
  <w:num w:numId="54" w16cid:durableId="490560735">
    <w:abstractNumId w:val="118"/>
  </w:num>
  <w:num w:numId="55" w16cid:durableId="503860387">
    <w:abstractNumId w:val="366"/>
  </w:num>
  <w:num w:numId="56" w16cid:durableId="1931890571">
    <w:abstractNumId w:val="336"/>
  </w:num>
  <w:num w:numId="57" w16cid:durableId="870142491">
    <w:abstractNumId w:val="116"/>
  </w:num>
  <w:num w:numId="58" w16cid:durableId="1025325347">
    <w:abstractNumId w:val="188"/>
  </w:num>
  <w:num w:numId="59" w16cid:durableId="1833332972">
    <w:abstractNumId w:val="401"/>
  </w:num>
  <w:num w:numId="60" w16cid:durableId="2016027687">
    <w:abstractNumId w:val="224"/>
  </w:num>
  <w:num w:numId="61" w16cid:durableId="2059233052">
    <w:abstractNumId w:val="362"/>
  </w:num>
  <w:num w:numId="62" w16cid:durableId="46878516">
    <w:abstractNumId w:val="328"/>
  </w:num>
  <w:num w:numId="63" w16cid:durableId="264458144">
    <w:abstractNumId w:val="418"/>
  </w:num>
  <w:num w:numId="64" w16cid:durableId="142160415">
    <w:abstractNumId w:val="27"/>
  </w:num>
  <w:num w:numId="65" w16cid:durableId="2077437295">
    <w:abstractNumId w:val="291"/>
  </w:num>
  <w:num w:numId="66" w16cid:durableId="885681409">
    <w:abstractNumId w:val="32"/>
  </w:num>
  <w:num w:numId="67" w16cid:durableId="1097562581">
    <w:abstractNumId w:val="233"/>
  </w:num>
  <w:num w:numId="68" w16cid:durableId="805124487">
    <w:abstractNumId w:val="133"/>
  </w:num>
  <w:num w:numId="69" w16cid:durableId="73280160">
    <w:abstractNumId w:val="45"/>
  </w:num>
  <w:num w:numId="70" w16cid:durableId="1549611352">
    <w:abstractNumId w:val="290"/>
  </w:num>
  <w:num w:numId="71" w16cid:durableId="130487456">
    <w:abstractNumId w:val="474"/>
  </w:num>
  <w:num w:numId="72" w16cid:durableId="1498307745">
    <w:abstractNumId w:val="125"/>
  </w:num>
  <w:num w:numId="73" w16cid:durableId="278336277">
    <w:abstractNumId w:val="100"/>
  </w:num>
  <w:num w:numId="74" w16cid:durableId="1300114368">
    <w:abstractNumId w:val="96"/>
  </w:num>
  <w:num w:numId="75" w16cid:durableId="2130077021">
    <w:abstractNumId w:val="107"/>
  </w:num>
  <w:num w:numId="76" w16cid:durableId="102186914">
    <w:abstractNumId w:val="66"/>
  </w:num>
  <w:num w:numId="77" w16cid:durableId="1481144669">
    <w:abstractNumId w:val="39"/>
  </w:num>
  <w:num w:numId="78" w16cid:durableId="1571623561">
    <w:abstractNumId w:val="195"/>
  </w:num>
  <w:num w:numId="79" w16cid:durableId="2126849810">
    <w:abstractNumId w:val="169"/>
  </w:num>
  <w:num w:numId="80" w16cid:durableId="1870680309">
    <w:abstractNumId w:val="187"/>
  </w:num>
  <w:num w:numId="81" w16cid:durableId="200289685">
    <w:abstractNumId w:val="383"/>
  </w:num>
  <w:num w:numId="82" w16cid:durableId="442186735">
    <w:abstractNumId w:val="30"/>
  </w:num>
  <w:num w:numId="83" w16cid:durableId="12995509">
    <w:abstractNumId w:val="303"/>
  </w:num>
  <w:num w:numId="84" w16cid:durableId="2058427160">
    <w:abstractNumId w:val="160"/>
  </w:num>
  <w:num w:numId="85" w16cid:durableId="453059437">
    <w:abstractNumId w:val="213"/>
  </w:num>
  <w:num w:numId="86" w16cid:durableId="554391898">
    <w:abstractNumId w:val="145"/>
  </w:num>
  <w:num w:numId="87" w16cid:durableId="19359389">
    <w:abstractNumId w:val="331"/>
  </w:num>
  <w:num w:numId="88" w16cid:durableId="1546720183">
    <w:abstractNumId w:val="348"/>
  </w:num>
  <w:num w:numId="89" w16cid:durableId="1658268153">
    <w:abstractNumId w:val="330"/>
  </w:num>
  <w:num w:numId="90" w16cid:durableId="566765255">
    <w:abstractNumId w:val="54"/>
  </w:num>
  <w:num w:numId="91" w16cid:durableId="1458375447">
    <w:abstractNumId w:val="164"/>
  </w:num>
  <w:num w:numId="92" w16cid:durableId="1869222081">
    <w:abstractNumId w:val="452"/>
  </w:num>
  <w:num w:numId="93" w16cid:durableId="1687831726">
    <w:abstractNumId w:val="31"/>
  </w:num>
  <w:num w:numId="94" w16cid:durableId="974717414">
    <w:abstractNumId w:val="289"/>
  </w:num>
  <w:num w:numId="95" w16cid:durableId="1330908236">
    <w:abstractNumId w:val="395"/>
  </w:num>
  <w:num w:numId="96" w16cid:durableId="1456371272">
    <w:abstractNumId w:val="21"/>
  </w:num>
  <w:num w:numId="97" w16cid:durableId="533463629">
    <w:abstractNumId w:val="300"/>
  </w:num>
  <w:num w:numId="98" w16cid:durableId="411245918">
    <w:abstractNumId w:val="276"/>
  </w:num>
  <w:num w:numId="99" w16cid:durableId="881556169">
    <w:abstractNumId w:val="157"/>
  </w:num>
  <w:num w:numId="100" w16cid:durableId="1440569250">
    <w:abstractNumId w:val="211"/>
  </w:num>
  <w:num w:numId="101" w16cid:durableId="1200824442">
    <w:abstractNumId w:val="26"/>
  </w:num>
  <w:num w:numId="102" w16cid:durableId="778139967">
    <w:abstractNumId w:val="232"/>
  </w:num>
  <w:num w:numId="103" w16cid:durableId="293608168">
    <w:abstractNumId w:val="483"/>
  </w:num>
  <w:num w:numId="104" w16cid:durableId="1735229339">
    <w:abstractNumId w:val="146"/>
  </w:num>
  <w:num w:numId="105" w16cid:durableId="308561625">
    <w:abstractNumId w:val="229"/>
  </w:num>
  <w:num w:numId="106" w16cid:durableId="859969935">
    <w:abstractNumId w:val="431"/>
  </w:num>
  <w:num w:numId="107" w16cid:durableId="1790933621">
    <w:abstractNumId w:val="115"/>
  </w:num>
  <w:num w:numId="108" w16cid:durableId="1466848156">
    <w:abstractNumId w:val="71"/>
  </w:num>
  <w:num w:numId="109" w16cid:durableId="1663511850">
    <w:abstractNumId w:val="230"/>
  </w:num>
  <w:num w:numId="110" w16cid:durableId="2053922085">
    <w:abstractNumId w:val="318"/>
  </w:num>
  <w:num w:numId="111" w16cid:durableId="2048944008">
    <w:abstractNumId w:val="126"/>
  </w:num>
  <w:num w:numId="112" w16cid:durableId="1253053425">
    <w:abstractNumId w:val="406"/>
  </w:num>
  <w:num w:numId="113" w16cid:durableId="616984557">
    <w:abstractNumId w:val="191"/>
  </w:num>
  <w:num w:numId="114" w16cid:durableId="2067753501">
    <w:abstractNumId w:val="241"/>
  </w:num>
  <w:num w:numId="115" w16cid:durableId="703408219">
    <w:abstractNumId w:val="357"/>
  </w:num>
  <w:num w:numId="116" w16cid:durableId="1543513877">
    <w:abstractNumId w:val="38"/>
  </w:num>
  <w:num w:numId="117" w16cid:durableId="428895205">
    <w:abstractNumId w:val="72"/>
  </w:num>
  <w:num w:numId="118" w16cid:durableId="2059234222">
    <w:abstractNumId w:val="234"/>
  </w:num>
  <w:num w:numId="119" w16cid:durableId="1660690202">
    <w:abstractNumId w:val="165"/>
  </w:num>
  <w:num w:numId="120" w16cid:durableId="1590651147">
    <w:abstractNumId w:val="48"/>
  </w:num>
  <w:num w:numId="121" w16cid:durableId="1369259827">
    <w:abstractNumId w:val="344"/>
  </w:num>
  <w:num w:numId="122" w16cid:durableId="1449004034">
    <w:abstractNumId w:val="361"/>
  </w:num>
  <w:num w:numId="123" w16cid:durableId="1632520987">
    <w:abstractNumId w:val="479"/>
  </w:num>
  <w:num w:numId="124" w16cid:durableId="1515994186">
    <w:abstractNumId w:val="352"/>
  </w:num>
  <w:num w:numId="125" w16cid:durableId="1895506776">
    <w:abstractNumId w:val="295"/>
  </w:num>
  <w:num w:numId="126" w16cid:durableId="1025911285">
    <w:abstractNumId w:val="320"/>
  </w:num>
  <w:num w:numId="127" w16cid:durableId="1164248726">
    <w:abstractNumId w:val="128"/>
  </w:num>
  <w:num w:numId="128" w16cid:durableId="1891073907">
    <w:abstractNumId w:val="97"/>
  </w:num>
  <w:num w:numId="129" w16cid:durableId="1976911430">
    <w:abstractNumId w:val="246"/>
  </w:num>
  <w:num w:numId="130" w16cid:durableId="1721393219">
    <w:abstractNumId w:val="134"/>
  </w:num>
  <w:num w:numId="131" w16cid:durableId="1019962681">
    <w:abstractNumId w:val="453"/>
  </w:num>
  <w:num w:numId="132" w16cid:durableId="1443262014">
    <w:abstractNumId w:val="137"/>
  </w:num>
  <w:num w:numId="133" w16cid:durableId="1705447960">
    <w:abstractNumId w:val="338"/>
  </w:num>
  <w:num w:numId="134" w16cid:durableId="1219513150">
    <w:abstractNumId w:val="102"/>
  </w:num>
  <w:num w:numId="135" w16cid:durableId="1759447957">
    <w:abstractNumId w:val="315"/>
  </w:num>
  <w:num w:numId="136" w16cid:durableId="2136167612">
    <w:abstractNumId w:val="317"/>
  </w:num>
  <w:num w:numId="137" w16cid:durableId="1690449484">
    <w:abstractNumId w:val="46"/>
  </w:num>
  <w:num w:numId="138" w16cid:durableId="490752780">
    <w:abstractNumId w:val="353"/>
  </w:num>
  <w:num w:numId="139" w16cid:durableId="454368349">
    <w:abstractNumId w:val="365"/>
  </w:num>
  <w:num w:numId="140" w16cid:durableId="375356514">
    <w:abstractNumId w:val="99"/>
  </w:num>
  <w:num w:numId="141" w16cid:durableId="1980106467">
    <w:abstractNumId w:val="376"/>
  </w:num>
  <w:num w:numId="142" w16cid:durableId="1829709914">
    <w:abstractNumId w:val="247"/>
  </w:num>
  <w:num w:numId="143" w16cid:durableId="943537541">
    <w:abstractNumId w:val="355"/>
  </w:num>
  <w:num w:numId="144" w16cid:durableId="914558338">
    <w:abstractNumId w:val="334"/>
  </w:num>
  <w:num w:numId="145" w16cid:durableId="967517472">
    <w:abstractNumId w:val="192"/>
  </w:num>
  <w:num w:numId="146" w16cid:durableId="1571113754">
    <w:abstractNumId w:val="294"/>
  </w:num>
  <w:num w:numId="147" w16cid:durableId="1811048337">
    <w:abstractNumId w:val="389"/>
  </w:num>
  <w:num w:numId="148" w16cid:durableId="1863081851">
    <w:abstractNumId w:val="313"/>
  </w:num>
  <w:num w:numId="149" w16cid:durableId="177697274">
    <w:abstractNumId w:val="250"/>
  </w:num>
  <w:num w:numId="150" w16cid:durableId="1566917994">
    <w:abstractNumId w:val="139"/>
  </w:num>
  <w:num w:numId="151" w16cid:durableId="168102732">
    <w:abstractNumId w:val="75"/>
  </w:num>
  <w:num w:numId="152" w16cid:durableId="1680237554">
    <w:abstractNumId w:val="469"/>
  </w:num>
  <w:num w:numId="153" w16cid:durableId="784159223">
    <w:abstractNumId w:val="206"/>
  </w:num>
  <w:num w:numId="154" w16cid:durableId="1032804283">
    <w:abstractNumId w:val="347"/>
  </w:num>
  <w:num w:numId="155" w16cid:durableId="657878878">
    <w:abstractNumId w:val="272"/>
  </w:num>
  <w:num w:numId="156" w16cid:durableId="1361589138">
    <w:abstractNumId w:val="214"/>
  </w:num>
  <w:num w:numId="157" w16cid:durableId="1332640079">
    <w:abstractNumId w:val="163"/>
  </w:num>
  <w:num w:numId="158" w16cid:durableId="563610587">
    <w:abstractNumId w:val="306"/>
  </w:num>
  <w:num w:numId="159" w16cid:durableId="2003390189">
    <w:abstractNumId w:val="78"/>
  </w:num>
  <w:num w:numId="160" w16cid:durableId="293995661">
    <w:abstractNumId w:val="339"/>
  </w:num>
  <w:num w:numId="161" w16cid:durableId="599215049">
    <w:abstractNumId w:val="142"/>
  </w:num>
  <w:num w:numId="162" w16cid:durableId="1053042013">
    <w:abstractNumId w:val="90"/>
  </w:num>
  <w:num w:numId="163" w16cid:durableId="1542745864">
    <w:abstractNumId w:val="363"/>
  </w:num>
  <w:num w:numId="164" w16cid:durableId="1295135152">
    <w:abstractNumId w:val="446"/>
  </w:num>
  <w:num w:numId="165" w16cid:durableId="575435348">
    <w:abstractNumId w:val="373"/>
  </w:num>
  <w:num w:numId="166" w16cid:durableId="872691544">
    <w:abstractNumId w:val="408"/>
  </w:num>
  <w:num w:numId="167" w16cid:durableId="9451059">
    <w:abstractNumId w:val="444"/>
  </w:num>
  <w:num w:numId="168" w16cid:durableId="1988119849">
    <w:abstractNumId w:val="349"/>
  </w:num>
  <w:num w:numId="169" w16cid:durableId="426846838">
    <w:abstractNumId w:val="95"/>
  </w:num>
  <w:num w:numId="170" w16cid:durableId="1225794089">
    <w:abstractNumId w:val="239"/>
  </w:num>
  <w:num w:numId="171" w16cid:durableId="1401824165">
    <w:abstractNumId w:val="109"/>
  </w:num>
  <w:num w:numId="172" w16cid:durableId="510948784">
    <w:abstractNumId w:val="174"/>
  </w:num>
  <w:num w:numId="173" w16cid:durableId="1462651122">
    <w:abstractNumId w:val="186"/>
  </w:num>
  <w:num w:numId="174" w16cid:durableId="650207657">
    <w:abstractNumId w:val="379"/>
  </w:num>
  <w:num w:numId="175" w16cid:durableId="933055229">
    <w:abstractNumId w:val="43"/>
  </w:num>
  <w:num w:numId="176" w16cid:durableId="577250120">
    <w:abstractNumId w:val="235"/>
  </w:num>
  <w:num w:numId="177" w16cid:durableId="298076893">
    <w:abstractNumId w:val="132"/>
  </w:num>
  <w:num w:numId="178" w16cid:durableId="1089501116">
    <w:abstractNumId w:val="180"/>
  </w:num>
  <w:num w:numId="179" w16cid:durableId="2082680695">
    <w:abstractNumId w:val="150"/>
  </w:num>
  <w:num w:numId="180" w16cid:durableId="773939547">
    <w:abstractNumId w:val="104"/>
  </w:num>
  <w:num w:numId="181" w16cid:durableId="245236425">
    <w:abstractNumId w:val="470"/>
  </w:num>
  <w:num w:numId="182" w16cid:durableId="2081443341">
    <w:abstractNumId w:val="55"/>
  </w:num>
  <w:num w:numId="183" w16cid:durableId="184443392">
    <w:abstractNumId w:val="396"/>
  </w:num>
  <w:num w:numId="184" w16cid:durableId="745342217">
    <w:abstractNumId w:val="414"/>
  </w:num>
  <w:num w:numId="185" w16cid:durableId="32771254">
    <w:abstractNumId w:val="398"/>
  </w:num>
  <w:num w:numId="186" w16cid:durableId="1503231958">
    <w:abstractNumId w:val="458"/>
  </w:num>
  <w:num w:numId="187" w16cid:durableId="988097846">
    <w:abstractNumId w:val="242"/>
  </w:num>
  <w:num w:numId="188" w16cid:durableId="2080521047">
    <w:abstractNumId w:val="227"/>
  </w:num>
  <w:num w:numId="189" w16cid:durableId="1591350214">
    <w:abstractNumId w:val="297"/>
  </w:num>
  <w:num w:numId="190" w16cid:durableId="76488186">
    <w:abstractNumId w:val="161"/>
  </w:num>
  <w:num w:numId="191" w16cid:durableId="682827800">
    <w:abstractNumId w:val="439"/>
  </w:num>
  <w:num w:numId="192" w16cid:durableId="325281318">
    <w:abstractNumId w:val="472"/>
  </w:num>
  <w:num w:numId="193" w16cid:durableId="2064595342">
    <w:abstractNumId w:val="248"/>
  </w:num>
  <w:num w:numId="194" w16cid:durableId="1329482482">
    <w:abstractNumId w:val="393"/>
  </w:num>
  <w:num w:numId="195" w16cid:durableId="1579635320">
    <w:abstractNumId w:val="476"/>
  </w:num>
  <w:num w:numId="196" w16cid:durableId="366224967">
    <w:abstractNumId w:val="124"/>
  </w:num>
  <w:num w:numId="197" w16cid:durableId="1377200296">
    <w:abstractNumId w:val="221"/>
  </w:num>
  <w:num w:numId="198" w16cid:durableId="1166749865">
    <w:abstractNumId w:val="56"/>
  </w:num>
  <w:num w:numId="199" w16cid:durableId="742870450">
    <w:abstractNumId w:val="171"/>
  </w:num>
  <w:num w:numId="200" w16cid:durableId="1172835348">
    <w:abstractNumId w:val="203"/>
  </w:num>
  <w:num w:numId="201" w16cid:durableId="640887165">
    <w:abstractNumId w:val="103"/>
  </w:num>
  <w:num w:numId="202" w16cid:durableId="183791517">
    <w:abstractNumId w:val="130"/>
  </w:num>
  <w:num w:numId="203" w16cid:durableId="499152514">
    <w:abstractNumId w:val="204"/>
  </w:num>
  <w:num w:numId="204" w16cid:durableId="2125152774">
    <w:abstractNumId w:val="117"/>
  </w:num>
  <w:num w:numId="205" w16cid:durableId="1263731698">
    <w:abstractNumId w:val="81"/>
  </w:num>
  <w:num w:numId="206" w16cid:durableId="1224365586">
    <w:abstractNumId w:val="240"/>
  </w:num>
  <w:num w:numId="207" w16cid:durableId="1465614147">
    <w:abstractNumId w:val="23"/>
  </w:num>
  <w:num w:numId="208" w16cid:durableId="421991578">
    <w:abstractNumId w:val="22"/>
  </w:num>
  <w:num w:numId="209" w16cid:durableId="1868328210">
    <w:abstractNumId w:val="148"/>
  </w:num>
  <w:num w:numId="210" w16cid:durableId="128128908">
    <w:abstractNumId w:val="251"/>
  </w:num>
  <w:num w:numId="211" w16cid:durableId="340397019">
    <w:abstractNumId w:val="263"/>
  </w:num>
  <w:num w:numId="212" w16cid:durableId="1768768265">
    <w:abstractNumId w:val="450"/>
  </w:num>
  <w:num w:numId="213" w16cid:durableId="725027961">
    <w:abstractNumId w:val="179"/>
  </w:num>
  <w:num w:numId="214" w16cid:durableId="623385067">
    <w:abstractNumId w:val="68"/>
  </w:num>
  <w:num w:numId="215" w16cid:durableId="2010132294">
    <w:abstractNumId w:val="382"/>
  </w:num>
  <w:num w:numId="216" w16cid:durableId="227763917">
    <w:abstractNumId w:val="76"/>
  </w:num>
  <w:num w:numId="217" w16cid:durableId="1185359806">
    <w:abstractNumId w:val="319"/>
  </w:num>
  <w:num w:numId="218" w16cid:durableId="1338650091">
    <w:abstractNumId w:val="340"/>
  </w:num>
  <w:num w:numId="219" w16cid:durableId="398329164">
    <w:abstractNumId w:val="350"/>
  </w:num>
  <w:num w:numId="220" w16cid:durableId="352924275">
    <w:abstractNumId w:val="131"/>
  </w:num>
  <w:num w:numId="221" w16cid:durableId="960261136">
    <w:abstractNumId w:val="63"/>
  </w:num>
  <w:num w:numId="222" w16cid:durableId="237861871">
    <w:abstractNumId w:val="282"/>
  </w:num>
  <w:num w:numId="223" w16cid:durableId="1421943963">
    <w:abstractNumId w:val="69"/>
  </w:num>
  <w:num w:numId="224" w16cid:durableId="319192410">
    <w:abstractNumId w:val="185"/>
  </w:num>
  <w:num w:numId="225" w16cid:durableId="1807694531">
    <w:abstractNumId w:val="485"/>
  </w:num>
  <w:num w:numId="226" w16cid:durableId="844855232">
    <w:abstractNumId w:val="346"/>
  </w:num>
  <w:num w:numId="227" w16cid:durableId="1710883882">
    <w:abstractNumId w:val="325"/>
  </w:num>
  <w:num w:numId="228" w16cid:durableId="1369378523">
    <w:abstractNumId w:val="42"/>
  </w:num>
  <w:num w:numId="229" w16cid:durableId="885263299">
    <w:abstractNumId w:val="390"/>
  </w:num>
  <w:num w:numId="230" w16cid:durableId="854657547">
    <w:abstractNumId w:val="445"/>
  </w:num>
  <w:num w:numId="231" w16cid:durableId="2048597737">
    <w:abstractNumId w:val="473"/>
  </w:num>
  <w:num w:numId="232" w16cid:durableId="2030254318">
    <w:abstractNumId w:val="332"/>
  </w:num>
  <w:num w:numId="233" w16cid:durableId="1161045636">
    <w:abstractNumId w:val="253"/>
  </w:num>
  <w:num w:numId="234" w16cid:durableId="281110100">
    <w:abstractNumId w:val="440"/>
  </w:num>
  <w:num w:numId="235" w16cid:durableId="1898786086">
    <w:abstractNumId w:val="210"/>
  </w:num>
  <w:num w:numId="236" w16cid:durableId="122505150">
    <w:abstractNumId w:val="91"/>
  </w:num>
  <w:num w:numId="237" w16cid:durableId="14501997">
    <w:abstractNumId w:val="283"/>
  </w:num>
  <w:num w:numId="238" w16cid:durableId="686374790">
    <w:abstractNumId w:val="252"/>
  </w:num>
  <w:num w:numId="239" w16cid:durableId="1192111414">
    <w:abstractNumId w:val="218"/>
  </w:num>
  <w:num w:numId="240" w16cid:durableId="1344749487">
    <w:abstractNumId w:val="301"/>
  </w:num>
  <w:num w:numId="241" w16cid:durableId="857235895">
    <w:abstractNumId w:val="29"/>
  </w:num>
  <w:num w:numId="242" w16cid:durableId="265113517">
    <w:abstractNumId w:val="405"/>
  </w:num>
  <w:num w:numId="243" w16cid:durableId="1359156732">
    <w:abstractNumId w:val="156"/>
  </w:num>
  <w:num w:numId="244" w16cid:durableId="1408379212">
    <w:abstractNumId w:val="19"/>
  </w:num>
  <w:num w:numId="245" w16cid:durableId="921253171">
    <w:abstractNumId w:val="175"/>
  </w:num>
  <w:num w:numId="246" w16cid:durableId="435174556">
    <w:abstractNumId w:val="368"/>
  </w:num>
  <w:num w:numId="247" w16cid:durableId="20521533">
    <w:abstractNumId w:val="152"/>
  </w:num>
  <w:num w:numId="248" w16cid:durableId="977995902">
    <w:abstractNumId w:val="40"/>
  </w:num>
  <w:num w:numId="249" w16cid:durableId="1826360989">
    <w:abstractNumId w:val="260"/>
  </w:num>
  <w:num w:numId="250" w16cid:durableId="1488280149">
    <w:abstractNumId w:val="271"/>
  </w:num>
  <w:num w:numId="251" w16cid:durableId="874587111">
    <w:abstractNumId w:val="481"/>
  </w:num>
  <w:num w:numId="252" w16cid:durableId="1945335868">
    <w:abstractNumId w:val="419"/>
  </w:num>
  <w:num w:numId="253" w16cid:durableId="850408680">
    <w:abstractNumId w:val="358"/>
  </w:num>
  <w:num w:numId="254" w16cid:durableId="989091193">
    <w:abstractNumId w:val="249"/>
  </w:num>
  <w:num w:numId="255" w16cid:durableId="1036583249">
    <w:abstractNumId w:val="111"/>
  </w:num>
  <w:num w:numId="256" w16cid:durableId="1520894735">
    <w:abstractNumId w:val="316"/>
  </w:num>
  <w:num w:numId="257" w16cid:durableId="336006806">
    <w:abstractNumId w:val="326"/>
  </w:num>
  <w:num w:numId="258" w16cid:durableId="188035688">
    <w:abstractNumId w:val="462"/>
  </w:num>
  <w:num w:numId="259" w16cid:durableId="198204400">
    <w:abstractNumId w:val="314"/>
  </w:num>
  <w:num w:numId="260" w16cid:durableId="1482576542">
    <w:abstractNumId w:val="183"/>
  </w:num>
  <w:num w:numId="261" w16cid:durableId="1494684223">
    <w:abstractNumId w:val="141"/>
  </w:num>
  <w:num w:numId="262" w16cid:durableId="977102851">
    <w:abstractNumId w:val="67"/>
  </w:num>
  <w:num w:numId="263" w16cid:durableId="514422016">
    <w:abstractNumId w:val="359"/>
  </w:num>
  <w:num w:numId="264" w16cid:durableId="793407935">
    <w:abstractNumId w:val="477"/>
  </w:num>
  <w:num w:numId="265" w16cid:durableId="1956020070">
    <w:abstractNumId w:val="277"/>
  </w:num>
  <w:num w:numId="266" w16cid:durableId="768744929">
    <w:abstractNumId w:val="219"/>
  </w:num>
  <w:num w:numId="267" w16cid:durableId="770009440">
    <w:abstractNumId w:val="397"/>
  </w:num>
  <w:num w:numId="268" w16cid:durableId="1024555418">
    <w:abstractNumId w:val="268"/>
  </w:num>
  <w:num w:numId="269" w16cid:durableId="1012850">
    <w:abstractNumId w:val="467"/>
  </w:num>
  <w:num w:numId="270" w16cid:durableId="982806141">
    <w:abstractNumId w:val="463"/>
  </w:num>
  <w:num w:numId="271" w16cid:durableId="1401906086">
    <w:abstractNumId w:val="181"/>
  </w:num>
  <w:num w:numId="272" w16cid:durableId="781532901">
    <w:abstractNumId w:val="264"/>
  </w:num>
  <w:num w:numId="273" w16cid:durableId="145441615">
    <w:abstractNumId w:val="113"/>
  </w:num>
  <w:num w:numId="274" w16cid:durableId="417948217">
    <w:abstractNumId w:val="441"/>
  </w:num>
  <w:num w:numId="275" w16cid:durableId="1485854901">
    <w:abstractNumId w:val="309"/>
  </w:num>
  <w:num w:numId="276" w16cid:durableId="519125143">
    <w:abstractNumId w:val="265"/>
  </w:num>
  <w:num w:numId="277" w16cid:durableId="1873683142">
    <w:abstractNumId w:val="448"/>
  </w:num>
  <w:num w:numId="278" w16cid:durableId="882134740">
    <w:abstractNumId w:val="437"/>
  </w:num>
  <w:num w:numId="279" w16cid:durableId="1092048663">
    <w:abstractNumId w:val="391"/>
  </w:num>
  <w:num w:numId="280" w16cid:durableId="928004734">
    <w:abstractNumId w:val="343"/>
  </w:num>
  <w:num w:numId="281" w16cid:durableId="2068524947">
    <w:abstractNumId w:val="286"/>
  </w:num>
  <w:num w:numId="282" w16cid:durableId="945191606">
    <w:abstractNumId w:val="407"/>
  </w:num>
  <w:num w:numId="283" w16cid:durableId="1508711685">
    <w:abstractNumId w:val="35"/>
  </w:num>
  <w:num w:numId="284" w16cid:durableId="1326202820">
    <w:abstractNumId w:val="449"/>
  </w:num>
  <w:num w:numId="285" w16cid:durableId="308436933">
    <w:abstractNumId w:val="335"/>
  </w:num>
  <w:num w:numId="286" w16cid:durableId="1500268731">
    <w:abstractNumId w:val="411"/>
  </w:num>
  <w:num w:numId="287" w16cid:durableId="159734305">
    <w:abstractNumId w:val="417"/>
  </w:num>
  <w:num w:numId="288" w16cid:durableId="1630552990">
    <w:abstractNumId w:val="279"/>
  </w:num>
  <w:num w:numId="289" w16cid:durableId="1058940809">
    <w:abstractNumId w:val="370"/>
  </w:num>
  <w:num w:numId="290" w16cid:durableId="1437749908">
    <w:abstractNumId w:val="33"/>
  </w:num>
  <w:num w:numId="291" w16cid:durableId="1229463725">
    <w:abstractNumId w:val="254"/>
  </w:num>
  <w:num w:numId="292" w16cid:durableId="267615930">
    <w:abstractNumId w:val="427"/>
  </w:num>
  <w:num w:numId="293" w16cid:durableId="1209343510">
    <w:abstractNumId w:val="460"/>
  </w:num>
  <w:num w:numId="294" w16cid:durableId="983922846">
    <w:abstractNumId w:val="106"/>
  </w:num>
  <w:num w:numId="295" w16cid:durableId="954098058">
    <w:abstractNumId w:val="360"/>
  </w:num>
  <w:num w:numId="296" w16cid:durableId="2022511957">
    <w:abstractNumId w:val="140"/>
  </w:num>
  <w:num w:numId="297" w16cid:durableId="689644596">
    <w:abstractNumId w:val="98"/>
  </w:num>
  <w:num w:numId="298" w16cid:durableId="753283383">
    <w:abstractNumId w:val="337"/>
  </w:num>
  <w:num w:numId="299" w16cid:durableId="208803478">
    <w:abstractNumId w:val="259"/>
  </w:num>
  <w:num w:numId="300" w16cid:durableId="1907761522">
    <w:abstractNumId w:val="228"/>
  </w:num>
  <w:num w:numId="301" w16cid:durableId="1154226745">
    <w:abstractNumId w:val="207"/>
  </w:num>
  <w:num w:numId="302" w16cid:durableId="1498418890">
    <w:abstractNumId w:val="173"/>
  </w:num>
  <w:num w:numId="303" w16cid:durableId="1558273151">
    <w:abstractNumId w:val="200"/>
  </w:num>
  <w:num w:numId="304" w16cid:durableId="544876631">
    <w:abstractNumId w:val="266"/>
  </w:num>
  <w:num w:numId="305" w16cid:durableId="57825296">
    <w:abstractNumId w:val="385"/>
  </w:num>
  <w:num w:numId="306" w16cid:durableId="1267082756">
    <w:abstractNumId w:val="147"/>
  </w:num>
  <w:num w:numId="307" w16cid:durableId="1843809550">
    <w:abstractNumId w:val="367"/>
  </w:num>
  <w:num w:numId="308" w16cid:durableId="199052849">
    <w:abstractNumId w:val="410"/>
  </w:num>
  <w:num w:numId="309" w16cid:durableId="38676251">
    <w:abstractNumId w:val="422"/>
  </w:num>
  <w:num w:numId="310" w16cid:durableId="1846088421">
    <w:abstractNumId w:val="49"/>
  </w:num>
  <w:num w:numId="311" w16cid:durableId="517894306">
    <w:abstractNumId w:val="322"/>
  </w:num>
  <w:num w:numId="312" w16cid:durableId="1042947427">
    <w:abstractNumId w:val="269"/>
  </w:num>
  <w:num w:numId="313" w16cid:durableId="1329751367">
    <w:abstractNumId w:val="92"/>
  </w:num>
  <w:num w:numId="314" w16cid:durableId="1083648885">
    <w:abstractNumId w:val="438"/>
  </w:num>
  <w:num w:numId="315" w16cid:durableId="2038971322">
    <w:abstractNumId w:val="77"/>
  </w:num>
  <w:num w:numId="316" w16cid:durableId="1705323453">
    <w:abstractNumId w:val="184"/>
  </w:num>
  <w:num w:numId="317" w16cid:durableId="1679845209">
    <w:abstractNumId w:val="478"/>
  </w:num>
  <w:num w:numId="318" w16cid:durableId="1402751403">
    <w:abstractNumId w:val="435"/>
  </w:num>
  <w:num w:numId="319" w16cid:durableId="1006858177">
    <w:abstractNumId w:val="288"/>
  </w:num>
  <w:num w:numId="320" w16cid:durableId="313994802">
    <w:abstractNumId w:val="381"/>
  </w:num>
  <w:num w:numId="321" w16cid:durableId="1802336676">
    <w:abstractNumId w:val="298"/>
  </w:num>
  <w:num w:numId="322" w16cid:durableId="717970037">
    <w:abstractNumId w:val="62"/>
  </w:num>
  <w:num w:numId="323" w16cid:durableId="2046175046">
    <w:abstractNumId w:val="356"/>
  </w:num>
  <w:num w:numId="324" w16cid:durableId="526717671">
    <w:abstractNumId w:val="302"/>
  </w:num>
  <w:num w:numId="325" w16cid:durableId="135218537">
    <w:abstractNumId w:val="11"/>
  </w:num>
  <w:num w:numId="326" w16cid:durableId="1094088556">
    <w:abstractNumId w:val="196"/>
  </w:num>
  <w:num w:numId="327" w16cid:durableId="112218271">
    <w:abstractNumId w:val="123"/>
  </w:num>
  <w:num w:numId="328" w16cid:durableId="1915506911">
    <w:abstractNumId w:val="237"/>
  </w:num>
  <w:num w:numId="329" w16cid:durableId="1111316275">
    <w:abstractNumId w:val="73"/>
  </w:num>
  <w:num w:numId="330" w16cid:durableId="1998999362">
    <w:abstractNumId w:val="429"/>
  </w:num>
  <w:num w:numId="331" w16cid:durableId="719480426">
    <w:abstractNumId w:val="217"/>
  </w:num>
  <w:num w:numId="332" w16cid:durableId="1175269620">
    <w:abstractNumId w:val="392"/>
  </w:num>
  <w:num w:numId="333" w16cid:durableId="1559438593">
    <w:abstractNumId w:val="256"/>
  </w:num>
  <w:num w:numId="334" w16cid:durableId="1038699823">
    <w:abstractNumId w:val="110"/>
  </w:num>
  <w:num w:numId="335" w16cid:durableId="1926183972">
    <w:abstractNumId w:val="423"/>
  </w:num>
  <w:num w:numId="336" w16cid:durableId="1322656951">
    <w:abstractNumId w:val="155"/>
  </w:num>
  <w:num w:numId="337" w16cid:durableId="1559437412">
    <w:abstractNumId w:val="378"/>
  </w:num>
  <w:num w:numId="338" w16cid:durableId="1575971557">
    <w:abstractNumId w:val="158"/>
  </w:num>
  <w:num w:numId="339" w16cid:durableId="1349334629">
    <w:abstractNumId w:val="57"/>
  </w:num>
  <w:num w:numId="340" w16cid:durableId="1335573877">
    <w:abstractNumId w:val="416"/>
  </w:num>
  <w:num w:numId="341" w16cid:durableId="699665871">
    <w:abstractNumId w:val="18"/>
  </w:num>
  <w:num w:numId="342" w16cid:durableId="399330095">
    <w:abstractNumId w:val="14"/>
  </w:num>
  <w:num w:numId="343" w16cid:durableId="620260387">
    <w:abstractNumId w:val="273"/>
  </w:num>
  <w:num w:numId="344" w16cid:durableId="1555509243">
    <w:abstractNumId w:val="10"/>
  </w:num>
  <w:num w:numId="345" w16cid:durableId="383211876">
    <w:abstractNumId w:val="41"/>
  </w:num>
  <w:num w:numId="346" w16cid:durableId="1180394332">
    <w:abstractNumId w:val="430"/>
  </w:num>
  <w:num w:numId="347" w16cid:durableId="1823622792">
    <w:abstractNumId w:val="89"/>
  </w:num>
  <w:num w:numId="348" w16cid:durableId="46952940">
    <w:abstractNumId w:val="189"/>
  </w:num>
  <w:num w:numId="349" w16cid:durableId="2139181370">
    <w:abstractNumId w:val="433"/>
  </w:num>
  <w:num w:numId="350" w16cid:durableId="648092009">
    <w:abstractNumId w:val="64"/>
  </w:num>
  <w:num w:numId="351" w16cid:durableId="1563254591">
    <w:abstractNumId w:val="287"/>
  </w:num>
  <w:num w:numId="352" w16cid:durableId="1691374972">
    <w:abstractNumId w:val="172"/>
  </w:num>
  <w:num w:numId="353" w16cid:durableId="527069152">
    <w:abstractNumId w:val="143"/>
  </w:num>
  <w:num w:numId="354" w16cid:durableId="359666205">
    <w:abstractNumId w:val="53"/>
  </w:num>
  <w:num w:numId="355" w16cid:durableId="1309939068">
    <w:abstractNumId w:val="402"/>
  </w:num>
  <w:num w:numId="356" w16cid:durableId="298999513">
    <w:abstractNumId w:val="16"/>
  </w:num>
  <w:num w:numId="357" w16cid:durableId="965084126">
    <w:abstractNumId w:val="36"/>
  </w:num>
  <w:num w:numId="358" w16cid:durableId="127020286">
    <w:abstractNumId w:val="285"/>
  </w:num>
  <w:num w:numId="359" w16cid:durableId="1223519198">
    <w:abstractNumId w:val="84"/>
  </w:num>
  <w:num w:numId="360" w16cid:durableId="1744335629">
    <w:abstractNumId w:val="454"/>
  </w:num>
  <w:num w:numId="361" w16cid:durableId="1358308224">
    <w:abstractNumId w:val="108"/>
  </w:num>
  <w:num w:numId="362" w16cid:durableId="2118015261">
    <w:abstractNumId w:val="447"/>
  </w:num>
  <w:num w:numId="363" w16cid:durableId="1189636337">
    <w:abstractNumId w:val="167"/>
  </w:num>
  <w:num w:numId="364" w16cid:durableId="2035229006">
    <w:abstractNumId w:val="372"/>
  </w:num>
  <w:num w:numId="365" w16cid:durableId="1281230081">
    <w:abstractNumId w:val="135"/>
  </w:num>
  <w:num w:numId="366" w16cid:durableId="1955474573">
    <w:abstractNumId w:val="380"/>
  </w:num>
  <w:num w:numId="367" w16cid:durableId="752120718">
    <w:abstractNumId w:val="79"/>
  </w:num>
  <w:num w:numId="368" w16cid:durableId="290869261">
    <w:abstractNumId w:val="311"/>
  </w:num>
  <w:num w:numId="369" w16cid:durableId="1018581096">
    <w:abstractNumId w:val="412"/>
  </w:num>
  <w:num w:numId="370" w16cid:durableId="792091947">
    <w:abstractNumId w:val="12"/>
  </w:num>
  <w:num w:numId="371" w16cid:durableId="1251699228">
    <w:abstractNumId w:val="475"/>
  </w:num>
  <w:num w:numId="372" w16cid:durableId="2055157236">
    <w:abstractNumId w:val="127"/>
  </w:num>
  <w:num w:numId="373" w16cid:durableId="1755011093">
    <w:abstractNumId w:val="421"/>
  </w:num>
  <w:num w:numId="374" w16cid:durableId="1756173552">
    <w:abstractNumId w:val="399"/>
  </w:num>
  <w:num w:numId="375" w16cid:durableId="1301425650">
    <w:abstractNumId w:val="281"/>
  </w:num>
  <w:num w:numId="376" w16cid:durableId="1066535397">
    <w:abstractNumId w:val="420"/>
  </w:num>
  <w:num w:numId="377" w16cid:durableId="617570739">
    <w:abstractNumId w:val="341"/>
  </w:num>
  <w:num w:numId="378" w16cid:durableId="934170593">
    <w:abstractNumId w:val="149"/>
  </w:num>
  <w:num w:numId="379" w16cid:durableId="565652721">
    <w:abstractNumId w:val="354"/>
  </w:num>
  <w:num w:numId="380" w16cid:durableId="1745879583">
    <w:abstractNumId w:val="119"/>
  </w:num>
  <w:num w:numId="381" w16cid:durableId="983193858">
    <w:abstractNumId w:val="465"/>
  </w:num>
  <w:num w:numId="382" w16cid:durableId="1179350985">
    <w:abstractNumId w:val="94"/>
  </w:num>
  <w:num w:numId="383" w16cid:durableId="194273448">
    <w:abstractNumId w:val="457"/>
  </w:num>
  <w:num w:numId="384" w16cid:durableId="2143379646">
    <w:abstractNumId w:val="88"/>
  </w:num>
  <w:num w:numId="385" w16cid:durableId="1502699215">
    <w:abstractNumId w:val="34"/>
  </w:num>
  <w:num w:numId="386" w16cid:durableId="140776889">
    <w:abstractNumId w:val="257"/>
  </w:num>
  <w:num w:numId="387" w16cid:durableId="1891381922">
    <w:abstractNumId w:val="112"/>
  </w:num>
  <w:num w:numId="388" w16cid:durableId="1052579370">
    <w:abstractNumId w:val="58"/>
  </w:num>
  <w:num w:numId="389" w16cid:durableId="1177574437">
    <w:abstractNumId w:val="267"/>
  </w:num>
  <w:num w:numId="390" w16cid:durableId="1274440427">
    <w:abstractNumId w:val="37"/>
  </w:num>
  <w:num w:numId="391" w16cid:durableId="865678299">
    <w:abstractNumId w:val="82"/>
  </w:num>
  <w:num w:numId="392" w16cid:durableId="1831823674">
    <w:abstractNumId w:val="80"/>
  </w:num>
  <w:num w:numId="393" w16cid:durableId="1351448781">
    <w:abstractNumId w:val="451"/>
  </w:num>
  <w:num w:numId="394" w16cid:durableId="1580603889">
    <w:abstractNumId w:val="24"/>
  </w:num>
  <w:num w:numId="395" w16cid:durableId="1480920576">
    <w:abstractNumId w:val="323"/>
  </w:num>
  <w:num w:numId="396" w16cid:durableId="396780104">
    <w:abstractNumId w:val="86"/>
  </w:num>
  <w:num w:numId="397" w16cid:durableId="1158153925">
    <w:abstractNumId w:val="293"/>
  </w:num>
  <w:num w:numId="398" w16cid:durableId="616568851">
    <w:abstractNumId w:val="299"/>
  </w:num>
  <w:num w:numId="399" w16cid:durableId="1150438385">
    <w:abstractNumId w:val="205"/>
  </w:num>
  <w:num w:numId="400" w16cid:durableId="1355502119">
    <w:abstractNumId w:val="388"/>
  </w:num>
  <w:num w:numId="401" w16cid:durableId="1035497066">
    <w:abstractNumId w:val="138"/>
  </w:num>
  <w:num w:numId="402" w16cid:durableId="1794909839">
    <w:abstractNumId w:val="425"/>
  </w:num>
  <w:num w:numId="403" w16cid:durableId="2077900022">
    <w:abstractNumId w:val="374"/>
  </w:num>
  <w:num w:numId="404" w16cid:durableId="382140814">
    <w:abstractNumId w:val="369"/>
  </w:num>
  <w:num w:numId="405" w16cid:durableId="826359005">
    <w:abstractNumId w:val="83"/>
  </w:num>
  <w:num w:numId="406" w16cid:durableId="667900706">
    <w:abstractNumId w:val="394"/>
  </w:num>
  <w:num w:numId="407" w16cid:durableId="916473591">
    <w:abstractNumId w:val="166"/>
  </w:num>
  <w:num w:numId="408" w16cid:durableId="365642548">
    <w:abstractNumId w:val="442"/>
  </w:num>
  <w:num w:numId="409" w16cid:durableId="490104724">
    <w:abstractNumId w:val="371"/>
  </w:num>
  <w:num w:numId="410" w16cid:durableId="938877430">
    <w:abstractNumId w:val="404"/>
  </w:num>
  <w:num w:numId="411" w16cid:durableId="1383021696">
    <w:abstractNumId w:val="199"/>
  </w:num>
  <w:num w:numId="412" w16cid:durableId="1186866038">
    <w:abstractNumId w:val="159"/>
  </w:num>
  <w:num w:numId="413" w16cid:durableId="1399866087">
    <w:abstractNumId w:val="305"/>
  </w:num>
  <w:num w:numId="414" w16cid:durableId="1112362080">
    <w:abstractNumId w:val="275"/>
  </w:num>
  <w:num w:numId="415" w16cid:durableId="1309096244">
    <w:abstractNumId w:val="321"/>
  </w:num>
  <w:num w:numId="416" w16cid:durableId="2118602107">
    <w:abstractNumId w:val="105"/>
  </w:num>
  <w:num w:numId="417" w16cid:durableId="1614896444">
    <w:abstractNumId w:val="59"/>
  </w:num>
  <w:num w:numId="418" w16cid:durableId="1848906675">
    <w:abstractNumId w:val="310"/>
  </w:num>
  <w:num w:numId="419" w16cid:durableId="1203057291">
    <w:abstractNumId w:val="178"/>
  </w:num>
  <w:num w:numId="420" w16cid:durableId="1603103649">
    <w:abstractNumId w:val="278"/>
  </w:num>
  <w:num w:numId="421" w16cid:durableId="470362700">
    <w:abstractNumId w:val="387"/>
  </w:num>
  <w:num w:numId="422" w16cid:durableId="374895471">
    <w:abstractNumId w:val="258"/>
  </w:num>
  <w:num w:numId="423" w16cid:durableId="1834758138">
    <w:abstractNumId w:val="262"/>
  </w:num>
  <w:num w:numId="424" w16cid:durableId="964893273">
    <w:abstractNumId w:val="120"/>
  </w:num>
  <w:num w:numId="425" w16cid:durableId="1444689257">
    <w:abstractNumId w:val="176"/>
  </w:num>
  <w:num w:numId="426" w16cid:durableId="443697502">
    <w:abstractNumId w:val="434"/>
  </w:num>
  <w:num w:numId="427" w16cid:durableId="723985885">
    <w:abstractNumId w:val="244"/>
  </w:num>
  <w:num w:numId="428" w16cid:durableId="1649240517">
    <w:abstractNumId w:val="459"/>
  </w:num>
  <w:num w:numId="429" w16cid:durableId="1489634400">
    <w:abstractNumId w:val="466"/>
  </w:num>
  <w:num w:numId="430" w16cid:durableId="464737571">
    <w:abstractNumId w:val="461"/>
  </w:num>
  <w:num w:numId="431" w16cid:durableId="382410724">
    <w:abstractNumId w:val="197"/>
  </w:num>
  <w:num w:numId="432" w16cid:durableId="636758255">
    <w:abstractNumId w:val="101"/>
  </w:num>
  <w:num w:numId="433" w16cid:durableId="2088110291">
    <w:abstractNumId w:val="225"/>
  </w:num>
  <w:num w:numId="434" w16cid:durableId="1265310269">
    <w:abstractNumId w:val="327"/>
  </w:num>
  <w:num w:numId="435" w16cid:durableId="1485465176">
    <w:abstractNumId w:val="60"/>
  </w:num>
  <w:num w:numId="436" w16cid:durableId="963971782">
    <w:abstractNumId w:val="375"/>
  </w:num>
  <w:num w:numId="437" w16cid:durableId="676998657">
    <w:abstractNumId w:val="114"/>
  </w:num>
  <w:num w:numId="438" w16cid:durableId="1743523459">
    <w:abstractNumId w:val="364"/>
  </w:num>
  <w:num w:numId="439" w16cid:durableId="1572427634">
    <w:abstractNumId w:val="432"/>
  </w:num>
  <w:num w:numId="440" w16cid:durableId="1341467766">
    <w:abstractNumId w:val="424"/>
  </w:num>
  <w:num w:numId="441" w16cid:durableId="637224605">
    <w:abstractNumId w:val="415"/>
  </w:num>
  <w:num w:numId="442" w16cid:durableId="540023053">
    <w:abstractNumId w:val="121"/>
  </w:num>
  <w:num w:numId="443" w16cid:durableId="554051598">
    <w:abstractNumId w:val="292"/>
  </w:num>
  <w:num w:numId="444" w16cid:durableId="41907719">
    <w:abstractNumId w:val="194"/>
  </w:num>
  <w:num w:numId="445" w16cid:durableId="593241678">
    <w:abstractNumId w:val="216"/>
  </w:num>
  <w:num w:numId="446" w16cid:durableId="1020859610">
    <w:abstractNumId w:val="93"/>
  </w:num>
  <w:num w:numId="447" w16cid:durableId="812792993">
    <w:abstractNumId w:val="151"/>
  </w:num>
  <w:num w:numId="448" w16cid:durableId="1874145857">
    <w:abstractNumId w:val="223"/>
  </w:num>
  <w:num w:numId="449" w16cid:durableId="1233350340">
    <w:abstractNumId w:val="153"/>
  </w:num>
  <w:num w:numId="450" w16cid:durableId="1539396339">
    <w:abstractNumId w:val="28"/>
  </w:num>
  <w:num w:numId="451" w16cid:durableId="950740618">
    <w:abstractNumId w:val="270"/>
  </w:num>
  <w:num w:numId="452" w16cid:durableId="85343670">
    <w:abstractNumId w:val="215"/>
  </w:num>
  <w:num w:numId="453" w16cid:durableId="1048184948">
    <w:abstractNumId w:val="85"/>
  </w:num>
  <w:num w:numId="454" w16cid:durableId="1787888933">
    <w:abstractNumId w:val="74"/>
  </w:num>
  <w:num w:numId="455" w16cid:durableId="1279143966">
    <w:abstractNumId w:val="324"/>
  </w:num>
  <w:num w:numId="456" w16cid:durableId="2076465444">
    <w:abstractNumId w:val="304"/>
  </w:num>
  <w:num w:numId="457" w16cid:durableId="421532544">
    <w:abstractNumId w:val="296"/>
  </w:num>
  <w:num w:numId="458" w16cid:durableId="1575119274">
    <w:abstractNumId w:val="144"/>
  </w:num>
  <w:num w:numId="459" w16cid:durableId="103889249">
    <w:abstractNumId w:val="50"/>
  </w:num>
  <w:num w:numId="460" w16cid:durableId="1285892878">
    <w:abstractNumId w:val="65"/>
  </w:num>
  <w:num w:numId="461" w16cid:durableId="588075121">
    <w:abstractNumId w:val="333"/>
  </w:num>
  <w:num w:numId="462" w16cid:durableId="825440623">
    <w:abstractNumId w:val="51"/>
  </w:num>
  <w:num w:numId="463" w16cid:durableId="1283418753">
    <w:abstractNumId w:val="201"/>
  </w:num>
  <w:num w:numId="464" w16cid:durableId="339507658">
    <w:abstractNumId w:val="464"/>
  </w:num>
  <w:num w:numId="465" w16cid:durableId="1704207123">
    <w:abstractNumId w:val="20"/>
  </w:num>
  <w:num w:numId="466" w16cid:durableId="292715454">
    <w:abstractNumId w:val="471"/>
  </w:num>
  <w:num w:numId="467" w16cid:durableId="65340656">
    <w:abstractNumId w:val="61"/>
  </w:num>
  <w:num w:numId="468" w16cid:durableId="1979996529">
    <w:abstractNumId w:val="52"/>
  </w:num>
  <w:num w:numId="469" w16cid:durableId="733285534">
    <w:abstractNumId w:val="280"/>
  </w:num>
  <w:num w:numId="470" w16cid:durableId="1729956998">
    <w:abstractNumId w:val="168"/>
  </w:num>
  <w:num w:numId="471" w16cid:durableId="1596357798">
    <w:abstractNumId w:val="436"/>
  </w:num>
  <w:num w:numId="472" w16cid:durableId="1517764661">
    <w:abstractNumId w:val="443"/>
  </w:num>
  <w:num w:numId="473" w16cid:durableId="784543219">
    <w:abstractNumId w:val="480"/>
  </w:num>
  <w:num w:numId="474" w16cid:durableId="1908803491">
    <w:abstractNumId w:val="87"/>
  </w:num>
  <w:num w:numId="475" w16cid:durableId="625044573">
    <w:abstractNumId w:val="428"/>
  </w:num>
  <w:num w:numId="476" w16cid:durableId="449471643">
    <w:abstractNumId w:val="400"/>
  </w:num>
  <w:num w:numId="477" w16cid:durableId="112093260">
    <w:abstractNumId w:val="456"/>
  </w:num>
  <w:num w:numId="478" w16cid:durableId="525366715">
    <w:abstractNumId w:val="122"/>
  </w:num>
  <w:num w:numId="479" w16cid:durableId="439103695">
    <w:abstractNumId w:val="245"/>
  </w:num>
  <w:num w:numId="480" w16cid:durableId="1315573887">
    <w:abstractNumId w:val="129"/>
  </w:num>
  <w:num w:numId="481" w16cid:durableId="1643533248">
    <w:abstractNumId w:val="226"/>
  </w:num>
  <w:num w:numId="482" w16cid:durableId="306860713">
    <w:abstractNumId w:val="482"/>
  </w:num>
  <w:num w:numId="483" w16cid:durableId="1427775537">
    <w:abstractNumId w:val="44"/>
  </w:num>
  <w:num w:numId="484" w16cid:durableId="1900749173">
    <w:abstractNumId w:val="255"/>
  </w:num>
  <w:num w:numId="485" w16cid:durableId="1696226975">
    <w:abstractNumId w:val="170"/>
  </w:num>
  <w:num w:numId="486" w16cid:durableId="2053193676">
    <w:abstractNumId w:val="2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07CA9"/>
    <w:rsid w:val="00010336"/>
    <w:rsid w:val="00011688"/>
    <w:rsid w:val="00011DF8"/>
    <w:rsid w:val="00013F81"/>
    <w:rsid w:val="000154FA"/>
    <w:rsid w:val="00016A46"/>
    <w:rsid w:val="00017ADC"/>
    <w:rsid w:val="00021C30"/>
    <w:rsid w:val="000221BB"/>
    <w:rsid w:val="00022511"/>
    <w:rsid w:val="0002361D"/>
    <w:rsid w:val="0002700F"/>
    <w:rsid w:val="000306A1"/>
    <w:rsid w:val="0003151A"/>
    <w:rsid w:val="000345DE"/>
    <w:rsid w:val="000356C1"/>
    <w:rsid w:val="00035870"/>
    <w:rsid w:val="00035B1A"/>
    <w:rsid w:val="00035FC6"/>
    <w:rsid w:val="000372F9"/>
    <w:rsid w:val="00040BC8"/>
    <w:rsid w:val="0004213B"/>
    <w:rsid w:val="00043CCC"/>
    <w:rsid w:val="00045B11"/>
    <w:rsid w:val="00047E6C"/>
    <w:rsid w:val="00050589"/>
    <w:rsid w:val="0005189E"/>
    <w:rsid w:val="000525AB"/>
    <w:rsid w:val="00053388"/>
    <w:rsid w:val="00054507"/>
    <w:rsid w:val="000617A4"/>
    <w:rsid w:val="00061A61"/>
    <w:rsid w:val="000636E7"/>
    <w:rsid w:val="00064EC4"/>
    <w:rsid w:val="000668A7"/>
    <w:rsid w:val="00067666"/>
    <w:rsid w:val="0007168C"/>
    <w:rsid w:val="0007175E"/>
    <w:rsid w:val="0007193D"/>
    <w:rsid w:val="00073205"/>
    <w:rsid w:val="00075879"/>
    <w:rsid w:val="000766F5"/>
    <w:rsid w:val="0008328D"/>
    <w:rsid w:val="000835B1"/>
    <w:rsid w:val="00086F9D"/>
    <w:rsid w:val="00093A2C"/>
    <w:rsid w:val="00097C42"/>
    <w:rsid w:val="000A16AA"/>
    <w:rsid w:val="000A4A44"/>
    <w:rsid w:val="000A6B9A"/>
    <w:rsid w:val="000A703C"/>
    <w:rsid w:val="000A7AAC"/>
    <w:rsid w:val="000B125C"/>
    <w:rsid w:val="000B19BE"/>
    <w:rsid w:val="000B3423"/>
    <w:rsid w:val="000B3A8B"/>
    <w:rsid w:val="000B4E74"/>
    <w:rsid w:val="000B56B1"/>
    <w:rsid w:val="000B5E30"/>
    <w:rsid w:val="000B6C1C"/>
    <w:rsid w:val="000C03F0"/>
    <w:rsid w:val="000C0B22"/>
    <w:rsid w:val="000C2EDE"/>
    <w:rsid w:val="000C3435"/>
    <w:rsid w:val="000C6253"/>
    <w:rsid w:val="000C696A"/>
    <w:rsid w:val="000C71B7"/>
    <w:rsid w:val="000D00D1"/>
    <w:rsid w:val="000D10B3"/>
    <w:rsid w:val="000D167A"/>
    <w:rsid w:val="000D1FF6"/>
    <w:rsid w:val="000D628C"/>
    <w:rsid w:val="000D63CA"/>
    <w:rsid w:val="000E1873"/>
    <w:rsid w:val="000E6E8A"/>
    <w:rsid w:val="000E732F"/>
    <w:rsid w:val="000E752C"/>
    <w:rsid w:val="000F46FB"/>
    <w:rsid w:val="00103249"/>
    <w:rsid w:val="001045BF"/>
    <w:rsid w:val="00105083"/>
    <w:rsid w:val="001129C0"/>
    <w:rsid w:val="00123B41"/>
    <w:rsid w:val="00124979"/>
    <w:rsid w:val="00125807"/>
    <w:rsid w:val="00126585"/>
    <w:rsid w:val="001275A1"/>
    <w:rsid w:val="0013032A"/>
    <w:rsid w:val="00131A72"/>
    <w:rsid w:val="00131FE1"/>
    <w:rsid w:val="0013312F"/>
    <w:rsid w:val="0013352F"/>
    <w:rsid w:val="001348C1"/>
    <w:rsid w:val="00135625"/>
    <w:rsid w:val="00136FDF"/>
    <w:rsid w:val="00142A6C"/>
    <w:rsid w:val="0014432A"/>
    <w:rsid w:val="00144C12"/>
    <w:rsid w:val="001464B6"/>
    <w:rsid w:val="00147962"/>
    <w:rsid w:val="00150DFA"/>
    <w:rsid w:val="00150F7F"/>
    <w:rsid w:val="00152F89"/>
    <w:rsid w:val="0015435F"/>
    <w:rsid w:val="00154442"/>
    <w:rsid w:val="00156F31"/>
    <w:rsid w:val="001579D2"/>
    <w:rsid w:val="00164C7E"/>
    <w:rsid w:val="00166DA1"/>
    <w:rsid w:val="00176201"/>
    <w:rsid w:val="0018001A"/>
    <w:rsid w:val="00180266"/>
    <w:rsid w:val="001805E5"/>
    <w:rsid w:val="001812C4"/>
    <w:rsid w:val="00182C8A"/>
    <w:rsid w:val="00187455"/>
    <w:rsid w:val="00187533"/>
    <w:rsid w:val="001919C7"/>
    <w:rsid w:val="00191FE5"/>
    <w:rsid w:val="001949D7"/>
    <w:rsid w:val="00194A1A"/>
    <w:rsid w:val="00195A8C"/>
    <w:rsid w:val="001973A2"/>
    <w:rsid w:val="001A0C6C"/>
    <w:rsid w:val="001A0E06"/>
    <w:rsid w:val="001A27C0"/>
    <w:rsid w:val="001A3D6D"/>
    <w:rsid w:val="001A6BF1"/>
    <w:rsid w:val="001A7408"/>
    <w:rsid w:val="001A793C"/>
    <w:rsid w:val="001B2454"/>
    <w:rsid w:val="001B335C"/>
    <w:rsid w:val="001B39BA"/>
    <w:rsid w:val="001C0B00"/>
    <w:rsid w:val="001C1A4A"/>
    <w:rsid w:val="001C3EC6"/>
    <w:rsid w:val="001C46AB"/>
    <w:rsid w:val="001C64A4"/>
    <w:rsid w:val="001D08A6"/>
    <w:rsid w:val="001D1458"/>
    <w:rsid w:val="001D2F65"/>
    <w:rsid w:val="001D39B6"/>
    <w:rsid w:val="001D4147"/>
    <w:rsid w:val="001D49BA"/>
    <w:rsid w:val="001D6B05"/>
    <w:rsid w:val="001E0489"/>
    <w:rsid w:val="001E1701"/>
    <w:rsid w:val="001E187F"/>
    <w:rsid w:val="001E4CD5"/>
    <w:rsid w:val="001E6907"/>
    <w:rsid w:val="001E7774"/>
    <w:rsid w:val="001E7CE1"/>
    <w:rsid w:val="001F053A"/>
    <w:rsid w:val="001F0EDC"/>
    <w:rsid w:val="001F1A97"/>
    <w:rsid w:val="001F205D"/>
    <w:rsid w:val="001F2214"/>
    <w:rsid w:val="001F651D"/>
    <w:rsid w:val="00201EBE"/>
    <w:rsid w:val="00205184"/>
    <w:rsid w:val="00205F4C"/>
    <w:rsid w:val="00206144"/>
    <w:rsid w:val="00207528"/>
    <w:rsid w:val="002122B2"/>
    <w:rsid w:val="002132DF"/>
    <w:rsid w:val="00215282"/>
    <w:rsid w:val="00220C7D"/>
    <w:rsid w:val="00221FE9"/>
    <w:rsid w:val="00222EBE"/>
    <w:rsid w:val="00225511"/>
    <w:rsid w:val="00225B7B"/>
    <w:rsid w:val="00230849"/>
    <w:rsid w:val="00231533"/>
    <w:rsid w:val="0023421C"/>
    <w:rsid w:val="00234687"/>
    <w:rsid w:val="00236B68"/>
    <w:rsid w:val="00237DCD"/>
    <w:rsid w:val="0024241D"/>
    <w:rsid w:val="00243853"/>
    <w:rsid w:val="0024485D"/>
    <w:rsid w:val="00245ECD"/>
    <w:rsid w:val="00246285"/>
    <w:rsid w:val="0024663E"/>
    <w:rsid w:val="002471E4"/>
    <w:rsid w:val="00250AD7"/>
    <w:rsid w:val="00250EB3"/>
    <w:rsid w:val="00252088"/>
    <w:rsid w:val="0025269D"/>
    <w:rsid w:val="00252D51"/>
    <w:rsid w:val="002541A2"/>
    <w:rsid w:val="00255618"/>
    <w:rsid w:val="00255F2C"/>
    <w:rsid w:val="002653B7"/>
    <w:rsid w:val="002655F1"/>
    <w:rsid w:val="002656AF"/>
    <w:rsid w:val="00265800"/>
    <w:rsid w:val="00265AEA"/>
    <w:rsid w:val="0027055C"/>
    <w:rsid w:val="002714D4"/>
    <w:rsid w:val="00273913"/>
    <w:rsid w:val="0027584E"/>
    <w:rsid w:val="00277DD6"/>
    <w:rsid w:val="0028027A"/>
    <w:rsid w:val="002835E1"/>
    <w:rsid w:val="00286357"/>
    <w:rsid w:val="00290ADE"/>
    <w:rsid w:val="0029334F"/>
    <w:rsid w:val="00293F9A"/>
    <w:rsid w:val="0029401E"/>
    <w:rsid w:val="00294CF3"/>
    <w:rsid w:val="00296E2E"/>
    <w:rsid w:val="002A3FD1"/>
    <w:rsid w:val="002B3165"/>
    <w:rsid w:val="002B3A0C"/>
    <w:rsid w:val="002B58D8"/>
    <w:rsid w:val="002B59E1"/>
    <w:rsid w:val="002C0094"/>
    <w:rsid w:val="002C1217"/>
    <w:rsid w:val="002C234C"/>
    <w:rsid w:val="002C23B5"/>
    <w:rsid w:val="002C35EE"/>
    <w:rsid w:val="002C3FA8"/>
    <w:rsid w:val="002C4A83"/>
    <w:rsid w:val="002C506E"/>
    <w:rsid w:val="002C5360"/>
    <w:rsid w:val="002D0449"/>
    <w:rsid w:val="002D2386"/>
    <w:rsid w:val="002D5C4B"/>
    <w:rsid w:val="002D6032"/>
    <w:rsid w:val="002E043E"/>
    <w:rsid w:val="002E31A8"/>
    <w:rsid w:val="002E3C23"/>
    <w:rsid w:val="002E4421"/>
    <w:rsid w:val="002E4CBE"/>
    <w:rsid w:val="002E79CB"/>
    <w:rsid w:val="002F1425"/>
    <w:rsid w:val="002F161E"/>
    <w:rsid w:val="002F38C8"/>
    <w:rsid w:val="002F6D96"/>
    <w:rsid w:val="00300541"/>
    <w:rsid w:val="003021B3"/>
    <w:rsid w:val="00302899"/>
    <w:rsid w:val="00302E08"/>
    <w:rsid w:val="003068E3"/>
    <w:rsid w:val="00307153"/>
    <w:rsid w:val="00307BF5"/>
    <w:rsid w:val="00307C4B"/>
    <w:rsid w:val="0031013A"/>
    <w:rsid w:val="0031255D"/>
    <w:rsid w:val="00313196"/>
    <w:rsid w:val="003134E5"/>
    <w:rsid w:val="00314AEF"/>
    <w:rsid w:val="003158A6"/>
    <w:rsid w:val="00315C6E"/>
    <w:rsid w:val="00315D5C"/>
    <w:rsid w:val="00316AF5"/>
    <w:rsid w:val="0031715F"/>
    <w:rsid w:val="003175E1"/>
    <w:rsid w:val="0032530B"/>
    <w:rsid w:val="00325772"/>
    <w:rsid w:val="00326264"/>
    <w:rsid w:val="003304FE"/>
    <w:rsid w:val="00330ED7"/>
    <w:rsid w:val="00332A39"/>
    <w:rsid w:val="00335595"/>
    <w:rsid w:val="003372FC"/>
    <w:rsid w:val="00342625"/>
    <w:rsid w:val="00345722"/>
    <w:rsid w:val="00347744"/>
    <w:rsid w:val="00347C18"/>
    <w:rsid w:val="00347CD0"/>
    <w:rsid w:val="0035213B"/>
    <w:rsid w:val="003561BF"/>
    <w:rsid w:val="00357C33"/>
    <w:rsid w:val="00360BD6"/>
    <w:rsid w:val="00360D9F"/>
    <w:rsid w:val="0036183F"/>
    <w:rsid w:val="00361CC9"/>
    <w:rsid w:val="003638A7"/>
    <w:rsid w:val="00364F43"/>
    <w:rsid w:val="00364FC6"/>
    <w:rsid w:val="003669EB"/>
    <w:rsid w:val="00370846"/>
    <w:rsid w:val="00370CDA"/>
    <w:rsid w:val="00372453"/>
    <w:rsid w:val="003809A7"/>
    <w:rsid w:val="00381BF2"/>
    <w:rsid w:val="00384763"/>
    <w:rsid w:val="0038548D"/>
    <w:rsid w:val="003860A2"/>
    <w:rsid w:val="00386427"/>
    <w:rsid w:val="003909CF"/>
    <w:rsid w:val="00390B9A"/>
    <w:rsid w:val="00390DBD"/>
    <w:rsid w:val="0039175A"/>
    <w:rsid w:val="00391FDF"/>
    <w:rsid w:val="003A2A9F"/>
    <w:rsid w:val="003A2D12"/>
    <w:rsid w:val="003A5CFC"/>
    <w:rsid w:val="003A6188"/>
    <w:rsid w:val="003A7972"/>
    <w:rsid w:val="003A7F31"/>
    <w:rsid w:val="003B1301"/>
    <w:rsid w:val="003B1AA0"/>
    <w:rsid w:val="003B2E41"/>
    <w:rsid w:val="003B3EB2"/>
    <w:rsid w:val="003B44C3"/>
    <w:rsid w:val="003B4CAC"/>
    <w:rsid w:val="003B579C"/>
    <w:rsid w:val="003B5AE8"/>
    <w:rsid w:val="003B5F5A"/>
    <w:rsid w:val="003B72C2"/>
    <w:rsid w:val="003C0423"/>
    <w:rsid w:val="003C0838"/>
    <w:rsid w:val="003C1C8B"/>
    <w:rsid w:val="003C224D"/>
    <w:rsid w:val="003C2AB4"/>
    <w:rsid w:val="003C39D4"/>
    <w:rsid w:val="003C3A74"/>
    <w:rsid w:val="003C4D7D"/>
    <w:rsid w:val="003C61EE"/>
    <w:rsid w:val="003C691C"/>
    <w:rsid w:val="003C725C"/>
    <w:rsid w:val="003C7E9B"/>
    <w:rsid w:val="003D0C7E"/>
    <w:rsid w:val="003D17C7"/>
    <w:rsid w:val="003D2888"/>
    <w:rsid w:val="003D28A0"/>
    <w:rsid w:val="003D298A"/>
    <w:rsid w:val="003D31F3"/>
    <w:rsid w:val="003D3DCC"/>
    <w:rsid w:val="003D4694"/>
    <w:rsid w:val="003D6FAA"/>
    <w:rsid w:val="003D728C"/>
    <w:rsid w:val="003D72D2"/>
    <w:rsid w:val="003E08D2"/>
    <w:rsid w:val="003E1B64"/>
    <w:rsid w:val="003E2B2D"/>
    <w:rsid w:val="003E34FF"/>
    <w:rsid w:val="003E35DF"/>
    <w:rsid w:val="003E4364"/>
    <w:rsid w:val="003E59B4"/>
    <w:rsid w:val="003E5F7A"/>
    <w:rsid w:val="003E670E"/>
    <w:rsid w:val="003E694F"/>
    <w:rsid w:val="003E7034"/>
    <w:rsid w:val="003F24DB"/>
    <w:rsid w:val="003F58A6"/>
    <w:rsid w:val="003F5E63"/>
    <w:rsid w:val="003F7558"/>
    <w:rsid w:val="003F7D57"/>
    <w:rsid w:val="00400BAA"/>
    <w:rsid w:val="00400CCB"/>
    <w:rsid w:val="00402623"/>
    <w:rsid w:val="00402FC5"/>
    <w:rsid w:val="00403BA8"/>
    <w:rsid w:val="00407532"/>
    <w:rsid w:val="00407BC9"/>
    <w:rsid w:val="00411246"/>
    <w:rsid w:val="00412495"/>
    <w:rsid w:val="00412659"/>
    <w:rsid w:val="0041375E"/>
    <w:rsid w:val="0041408F"/>
    <w:rsid w:val="004147D4"/>
    <w:rsid w:val="00414BCE"/>
    <w:rsid w:val="0041641F"/>
    <w:rsid w:val="0042054D"/>
    <w:rsid w:val="00422B48"/>
    <w:rsid w:val="00424C55"/>
    <w:rsid w:val="00424E8A"/>
    <w:rsid w:val="00425F83"/>
    <w:rsid w:val="00425FC4"/>
    <w:rsid w:val="00426334"/>
    <w:rsid w:val="0043506F"/>
    <w:rsid w:val="004378C3"/>
    <w:rsid w:val="00440B0A"/>
    <w:rsid w:val="00442B0D"/>
    <w:rsid w:val="00442C1E"/>
    <w:rsid w:val="00443319"/>
    <w:rsid w:val="00443B21"/>
    <w:rsid w:val="0044735C"/>
    <w:rsid w:val="00450EB5"/>
    <w:rsid w:val="00452985"/>
    <w:rsid w:val="00454A0D"/>
    <w:rsid w:val="00456AA5"/>
    <w:rsid w:val="004578F8"/>
    <w:rsid w:val="00460CEF"/>
    <w:rsid w:val="00460DED"/>
    <w:rsid w:val="00461F4B"/>
    <w:rsid w:val="004652FF"/>
    <w:rsid w:val="00466A5E"/>
    <w:rsid w:val="00470487"/>
    <w:rsid w:val="004706F6"/>
    <w:rsid w:val="00471226"/>
    <w:rsid w:val="004717C1"/>
    <w:rsid w:val="00472221"/>
    <w:rsid w:val="00474915"/>
    <w:rsid w:val="004779F4"/>
    <w:rsid w:val="00477EA4"/>
    <w:rsid w:val="00480360"/>
    <w:rsid w:val="0048164C"/>
    <w:rsid w:val="004816A4"/>
    <w:rsid w:val="00481F1A"/>
    <w:rsid w:val="0048472B"/>
    <w:rsid w:val="00485021"/>
    <w:rsid w:val="0048572F"/>
    <w:rsid w:val="00485776"/>
    <w:rsid w:val="004874F5"/>
    <w:rsid w:val="00492182"/>
    <w:rsid w:val="00493F03"/>
    <w:rsid w:val="00494646"/>
    <w:rsid w:val="004947AA"/>
    <w:rsid w:val="00494F11"/>
    <w:rsid w:val="00495DE0"/>
    <w:rsid w:val="004A16CC"/>
    <w:rsid w:val="004A2443"/>
    <w:rsid w:val="004A570A"/>
    <w:rsid w:val="004A691F"/>
    <w:rsid w:val="004B3E0A"/>
    <w:rsid w:val="004B5512"/>
    <w:rsid w:val="004B6AF1"/>
    <w:rsid w:val="004B73EC"/>
    <w:rsid w:val="004C04ED"/>
    <w:rsid w:val="004C3E79"/>
    <w:rsid w:val="004C3FA9"/>
    <w:rsid w:val="004C50A5"/>
    <w:rsid w:val="004D09C4"/>
    <w:rsid w:val="004D2A56"/>
    <w:rsid w:val="004D4B6C"/>
    <w:rsid w:val="004D52DD"/>
    <w:rsid w:val="004D5A04"/>
    <w:rsid w:val="004D6312"/>
    <w:rsid w:val="004D7683"/>
    <w:rsid w:val="004E39D2"/>
    <w:rsid w:val="004E752D"/>
    <w:rsid w:val="004F3FEF"/>
    <w:rsid w:val="004F4C37"/>
    <w:rsid w:val="00502247"/>
    <w:rsid w:val="00502773"/>
    <w:rsid w:val="00503EEF"/>
    <w:rsid w:val="00505A0D"/>
    <w:rsid w:val="00506195"/>
    <w:rsid w:val="00507290"/>
    <w:rsid w:val="00512750"/>
    <w:rsid w:val="00513382"/>
    <w:rsid w:val="0051551E"/>
    <w:rsid w:val="005170DA"/>
    <w:rsid w:val="00520BE6"/>
    <w:rsid w:val="005231BD"/>
    <w:rsid w:val="0052374E"/>
    <w:rsid w:val="00524C65"/>
    <w:rsid w:val="00526195"/>
    <w:rsid w:val="00527976"/>
    <w:rsid w:val="00527CFC"/>
    <w:rsid w:val="00527FEB"/>
    <w:rsid w:val="00531A0F"/>
    <w:rsid w:val="00533210"/>
    <w:rsid w:val="00533307"/>
    <w:rsid w:val="00533553"/>
    <w:rsid w:val="00534B0C"/>
    <w:rsid w:val="005364C8"/>
    <w:rsid w:val="005365C7"/>
    <w:rsid w:val="00536F7C"/>
    <w:rsid w:val="00537403"/>
    <w:rsid w:val="00540771"/>
    <w:rsid w:val="00543B37"/>
    <w:rsid w:val="00545C7C"/>
    <w:rsid w:val="005469E7"/>
    <w:rsid w:val="00551954"/>
    <w:rsid w:val="00553083"/>
    <w:rsid w:val="0055525E"/>
    <w:rsid w:val="00557734"/>
    <w:rsid w:val="0056304C"/>
    <w:rsid w:val="0056365B"/>
    <w:rsid w:val="00565DAE"/>
    <w:rsid w:val="0056767F"/>
    <w:rsid w:val="00567C3A"/>
    <w:rsid w:val="00572273"/>
    <w:rsid w:val="00573996"/>
    <w:rsid w:val="00574AAC"/>
    <w:rsid w:val="00574F75"/>
    <w:rsid w:val="00576B36"/>
    <w:rsid w:val="00580D63"/>
    <w:rsid w:val="005815C7"/>
    <w:rsid w:val="00582F99"/>
    <w:rsid w:val="005830F1"/>
    <w:rsid w:val="00587E44"/>
    <w:rsid w:val="005906F7"/>
    <w:rsid w:val="005940DE"/>
    <w:rsid w:val="00594BDD"/>
    <w:rsid w:val="00594E21"/>
    <w:rsid w:val="005975D1"/>
    <w:rsid w:val="005A0161"/>
    <w:rsid w:val="005A29C1"/>
    <w:rsid w:val="005A3594"/>
    <w:rsid w:val="005A497D"/>
    <w:rsid w:val="005A634C"/>
    <w:rsid w:val="005A678F"/>
    <w:rsid w:val="005A6A17"/>
    <w:rsid w:val="005A7572"/>
    <w:rsid w:val="005B21D6"/>
    <w:rsid w:val="005C1B71"/>
    <w:rsid w:val="005C1EE8"/>
    <w:rsid w:val="005C2192"/>
    <w:rsid w:val="005C308C"/>
    <w:rsid w:val="005C3B43"/>
    <w:rsid w:val="005C4EC9"/>
    <w:rsid w:val="005C5046"/>
    <w:rsid w:val="005D1B34"/>
    <w:rsid w:val="005D4A2A"/>
    <w:rsid w:val="005D6C6E"/>
    <w:rsid w:val="005E00B6"/>
    <w:rsid w:val="005E115F"/>
    <w:rsid w:val="005E22F0"/>
    <w:rsid w:val="005E37C8"/>
    <w:rsid w:val="005E4267"/>
    <w:rsid w:val="005E4548"/>
    <w:rsid w:val="005E4A84"/>
    <w:rsid w:val="005E4D96"/>
    <w:rsid w:val="005E52EC"/>
    <w:rsid w:val="005F3710"/>
    <w:rsid w:val="005F4101"/>
    <w:rsid w:val="005F52EE"/>
    <w:rsid w:val="005F62E3"/>
    <w:rsid w:val="005F75B3"/>
    <w:rsid w:val="0060185F"/>
    <w:rsid w:val="00602F24"/>
    <w:rsid w:val="006043B0"/>
    <w:rsid w:val="00604DFF"/>
    <w:rsid w:val="00605441"/>
    <w:rsid w:val="00607911"/>
    <w:rsid w:val="00607A33"/>
    <w:rsid w:val="00607F5A"/>
    <w:rsid w:val="0061214A"/>
    <w:rsid w:val="006126B9"/>
    <w:rsid w:val="006129C2"/>
    <w:rsid w:val="0061318B"/>
    <w:rsid w:val="00613E3C"/>
    <w:rsid w:val="00615FAC"/>
    <w:rsid w:val="00616681"/>
    <w:rsid w:val="006167BF"/>
    <w:rsid w:val="0062148E"/>
    <w:rsid w:val="00622FE6"/>
    <w:rsid w:val="00624196"/>
    <w:rsid w:val="0062772E"/>
    <w:rsid w:val="0063075A"/>
    <w:rsid w:val="00631C9E"/>
    <w:rsid w:val="00632497"/>
    <w:rsid w:val="006334B4"/>
    <w:rsid w:val="00633B66"/>
    <w:rsid w:val="00633BEB"/>
    <w:rsid w:val="006358C8"/>
    <w:rsid w:val="00635D12"/>
    <w:rsid w:val="006364E9"/>
    <w:rsid w:val="006404A3"/>
    <w:rsid w:val="00641E6C"/>
    <w:rsid w:val="00642A87"/>
    <w:rsid w:val="006432F6"/>
    <w:rsid w:val="00643AA9"/>
    <w:rsid w:val="006508CD"/>
    <w:rsid w:val="0065108C"/>
    <w:rsid w:val="006526DF"/>
    <w:rsid w:val="006533E3"/>
    <w:rsid w:val="00655B51"/>
    <w:rsid w:val="006567BA"/>
    <w:rsid w:val="00657A61"/>
    <w:rsid w:val="006601DA"/>
    <w:rsid w:val="00661BEF"/>
    <w:rsid w:val="00662133"/>
    <w:rsid w:val="00662BB5"/>
    <w:rsid w:val="00663147"/>
    <w:rsid w:val="00664DDB"/>
    <w:rsid w:val="00664F17"/>
    <w:rsid w:val="00665885"/>
    <w:rsid w:val="00666229"/>
    <w:rsid w:val="006666F4"/>
    <w:rsid w:val="006669B5"/>
    <w:rsid w:val="00670A6A"/>
    <w:rsid w:val="006712ED"/>
    <w:rsid w:val="0067496E"/>
    <w:rsid w:val="006753CB"/>
    <w:rsid w:val="006762CD"/>
    <w:rsid w:val="00676F8B"/>
    <w:rsid w:val="00677FB6"/>
    <w:rsid w:val="00682A38"/>
    <w:rsid w:val="0068477B"/>
    <w:rsid w:val="00684C0E"/>
    <w:rsid w:val="00691FAB"/>
    <w:rsid w:val="006928A5"/>
    <w:rsid w:val="00693793"/>
    <w:rsid w:val="00694420"/>
    <w:rsid w:val="006949A9"/>
    <w:rsid w:val="00695CBC"/>
    <w:rsid w:val="00696447"/>
    <w:rsid w:val="006A0A42"/>
    <w:rsid w:val="006A31B9"/>
    <w:rsid w:val="006A6680"/>
    <w:rsid w:val="006A6B6D"/>
    <w:rsid w:val="006B195F"/>
    <w:rsid w:val="006B32D0"/>
    <w:rsid w:val="006B40B8"/>
    <w:rsid w:val="006B554A"/>
    <w:rsid w:val="006B7A8B"/>
    <w:rsid w:val="006C03DF"/>
    <w:rsid w:val="006C09DC"/>
    <w:rsid w:val="006C2469"/>
    <w:rsid w:val="006C3591"/>
    <w:rsid w:val="006C4234"/>
    <w:rsid w:val="006C4716"/>
    <w:rsid w:val="006D16AE"/>
    <w:rsid w:val="006D2C1D"/>
    <w:rsid w:val="006D45C2"/>
    <w:rsid w:val="006D5115"/>
    <w:rsid w:val="006D6945"/>
    <w:rsid w:val="006E1E4B"/>
    <w:rsid w:val="006E2873"/>
    <w:rsid w:val="006E3EC2"/>
    <w:rsid w:val="006E54E4"/>
    <w:rsid w:val="006E5565"/>
    <w:rsid w:val="006F0091"/>
    <w:rsid w:val="006F04A1"/>
    <w:rsid w:val="006F11B5"/>
    <w:rsid w:val="006F1D73"/>
    <w:rsid w:val="006F20B3"/>
    <w:rsid w:val="006F2362"/>
    <w:rsid w:val="006F2D69"/>
    <w:rsid w:val="0071051E"/>
    <w:rsid w:val="00712540"/>
    <w:rsid w:val="00712FE7"/>
    <w:rsid w:val="00716791"/>
    <w:rsid w:val="00716CB6"/>
    <w:rsid w:val="00717C52"/>
    <w:rsid w:val="00720872"/>
    <w:rsid w:val="00726C9D"/>
    <w:rsid w:val="00730065"/>
    <w:rsid w:val="00730E59"/>
    <w:rsid w:val="00731ABD"/>
    <w:rsid w:val="007328F7"/>
    <w:rsid w:val="00734256"/>
    <w:rsid w:val="00736418"/>
    <w:rsid w:val="00737FC9"/>
    <w:rsid w:val="0074057D"/>
    <w:rsid w:val="00740712"/>
    <w:rsid w:val="007411E0"/>
    <w:rsid w:val="007415DB"/>
    <w:rsid w:val="00741B50"/>
    <w:rsid w:val="00743B64"/>
    <w:rsid w:val="00743F70"/>
    <w:rsid w:val="007459F7"/>
    <w:rsid w:val="007460E3"/>
    <w:rsid w:val="00746A31"/>
    <w:rsid w:val="00747C66"/>
    <w:rsid w:val="00750444"/>
    <w:rsid w:val="0075175A"/>
    <w:rsid w:val="00752A1C"/>
    <w:rsid w:val="00753644"/>
    <w:rsid w:val="00754B36"/>
    <w:rsid w:val="00756E3D"/>
    <w:rsid w:val="00761838"/>
    <w:rsid w:val="00763BEF"/>
    <w:rsid w:val="0076471F"/>
    <w:rsid w:val="00772077"/>
    <w:rsid w:val="00773B53"/>
    <w:rsid w:val="00773E5A"/>
    <w:rsid w:val="007762C5"/>
    <w:rsid w:val="00776919"/>
    <w:rsid w:val="00783377"/>
    <w:rsid w:val="00783A7F"/>
    <w:rsid w:val="00786E71"/>
    <w:rsid w:val="00787AED"/>
    <w:rsid w:val="00787C36"/>
    <w:rsid w:val="00790A80"/>
    <w:rsid w:val="00790F17"/>
    <w:rsid w:val="00792751"/>
    <w:rsid w:val="00792B06"/>
    <w:rsid w:val="007937F9"/>
    <w:rsid w:val="00794DF9"/>
    <w:rsid w:val="00796A2F"/>
    <w:rsid w:val="00797615"/>
    <w:rsid w:val="007A2216"/>
    <w:rsid w:val="007A3B67"/>
    <w:rsid w:val="007A3B6C"/>
    <w:rsid w:val="007A4259"/>
    <w:rsid w:val="007A4FAA"/>
    <w:rsid w:val="007A73B8"/>
    <w:rsid w:val="007B075A"/>
    <w:rsid w:val="007B41F8"/>
    <w:rsid w:val="007B7CBE"/>
    <w:rsid w:val="007C0762"/>
    <w:rsid w:val="007C0E96"/>
    <w:rsid w:val="007C3C22"/>
    <w:rsid w:val="007C41F8"/>
    <w:rsid w:val="007C4292"/>
    <w:rsid w:val="007C4A7B"/>
    <w:rsid w:val="007C6518"/>
    <w:rsid w:val="007D1394"/>
    <w:rsid w:val="007D3580"/>
    <w:rsid w:val="007D4282"/>
    <w:rsid w:val="007E1640"/>
    <w:rsid w:val="007E256E"/>
    <w:rsid w:val="007E3EEE"/>
    <w:rsid w:val="007E5021"/>
    <w:rsid w:val="007E6801"/>
    <w:rsid w:val="007F210B"/>
    <w:rsid w:val="007F228C"/>
    <w:rsid w:val="007F281B"/>
    <w:rsid w:val="007F5007"/>
    <w:rsid w:val="007F674D"/>
    <w:rsid w:val="007F779D"/>
    <w:rsid w:val="007F7CA3"/>
    <w:rsid w:val="0080077B"/>
    <w:rsid w:val="008009E9"/>
    <w:rsid w:val="008017DE"/>
    <w:rsid w:val="0080224E"/>
    <w:rsid w:val="008027E7"/>
    <w:rsid w:val="00803B8E"/>
    <w:rsid w:val="0080528E"/>
    <w:rsid w:val="0080547F"/>
    <w:rsid w:val="008142A9"/>
    <w:rsid w:val="00815AFA"/>
    <w:rsid w:val="00823606"/>
    <w:rsid w:val="008273B8"/>
    <w:rsid w:val="00827D3C"/>
    <w:rsid w:val="00832905"/>
    <w:rsid w:val="00834750"/>
    <w:rsid w:val="00834BFF"/>
    <w:rsid w:val="00835808"/>
    <w:rsid w:val="00836F9D"/>
    <w:rsid w:val="00837079"/>
    <w:rsid w:val="008429E4"/>
    <w:rsid w:val="00842F29"/>
    <w:rsid w:val="00844FDE"/>
    <w:rsid w:val="00844FE5"/>
    <w:rsid w:val="008450E8"/>
    <w:rsid w:val="008452F5"/>
    <w:rsid w:val="00845575"/>
    <w:rsid w:val="0084575E"/>
    <w:rsid w:val="0084616F"/>
    <w:rsid w:val="00850374"/>
    <w:rsid w:val="008525F3"/>
    <w:rsid w:val="00854110"/>
    <w:rsid w:val="0085441D"/>
    <w:rsid w:val="00854FB3"/>
    <w:rsid w:val="008554FA"/>
    <w:rsid w:val="008566ED"/>
    <w:rsid w:val="0086209C"/>
    <w:rsid w:val="008632B2"/>
    <w:rsid w:val="008644F7"/>
    <w:rsid w:val="0086508C"/>
    <w:rsid w:val="00865D47"/>
    <w:rsid w:val="008703E0"/>
    <w:rsid w:val="00871240"/>
    <w:rsid w:val="00873212"/>
    <w:rsid w:val="008737B5"/>
    <w:rsid w:val="0087402C"/>
    <w:rsid w:val="008744B0"/>
    <w:rsid w:val="0087500B"/>
    <w:rsid w:val="008764EE"/>
    <w:rsid w:val="00876947"/>
    <w:rsid w:val="00876E0D"/>
    <w:rsid w:val="0088057C"/>
    <w:rsid w:val="008822A4"/>
    <w:rsid w:val="008822A9"/>
    <w:rsid w:val="00882CB1"/>
    <w:rsid w:val="00884258"/>
    <w:rsid w:val="00885B27"/>
    <w:rsid w:val="00885EB5"/>
    <w:rsid w:val="00887D78"/>
    <w:rsid w:val="0089071E"/>
    <w:rsid w:val="00891A1E"/>
    <w:rsid w:val="00892ED5"/>
    <w:rsid w:val="0089466B"/>
    <w:rsid w:val="008978AF"/>
    <w:rsid w:val="008A14FA"/>
    <w:rsid w:val="008A1A6F"/>
    <w:rsid w:val="008A1E74"/>
    <w:rsid w:val="008A445B"/>
    <w:rsid w:val="008A5B70"/>
    <w:rsid w:val="008A5EB1"/>
    <w:rsid w:val="008A65BC"/>
    <w:rsid w:val="008A71B5"/>
    <w:rsid w:val="008B00D5"/>
    <w:rsid w:val="008B20F8"/>
    <w:rsid w:val="008B223A"/>
    <w:rsid w:val="008B235F"/>
    <w:rsid w:val="008B3066"/>
    <w:rsid w:val="008B39FF"/>
    <w:rsid w:val="008C1C02"/>
    <w:rsid w:val="008C1D83"/>
    <w:rsid w:val="008C1DA3"/>
    <w:rsid w:val="008C23E9"/>
    <w:rsid w:val="008C26DE"/>
    <w:rsid w:val="008C684B"/>
    <w:rsid w:val="008C721E"/>
    <w:rsid w:val="008C7384"/>
    <w:rsid w:val="008C753D"/>
    <w:rsid w:val="008C795E"/>
    <w:rsid w:val="008C7EA5"/>
    <w:rsid w:val="008D2FA4"/>
    <w:rsid w:val="008D4562"/>
    <w:rsid w:val="008D6EBD"/>
    <w:rsid w:val="008D7DB1"/>
    <w:rsid w:val="008E2085"/>
    <w:rsid w:val="008E28AB"/>
    <w:rsid w:val="008E3F34"/>
    <w:rsid w:val="008E5DB0"/>
    <w:rsid w:val="008E7508"/>
    <w:rsid w:val="008F08F2"/>
    <w:rsid w:val="008F4676"/>
    <w:rsid w:val="008F54B1"/>
    <w:rsid w:val="008F7FF3"/>
    <w:rsid w:val="00900E0C"/>
    <w:rsid w:val="00902360"/>
    <w:rsid w:val="00902A3F"/>
    <w:rsid w:val="009047AE"/>
    <w:rsid w:val="009047E4"/>
    <w:rsid w:val="00904F2B"/>
    <w:rsid w:val="00905B42"/>
    <w:rsid w:val="00905FE9"/>
    <w:rsid w:val="00906CA5"/>
    <w:rsid w:val="00906ED9"/>
    <w:rsid w:val="00907010"/>
    <w:rsid w:val="00907398"/>
    <w:rsid w:val="00907C6F"/>
    <w:rsid w:val="009102A5"/>
    <w:rsid w:val="0091243E"/>
    <w:rsid w:val="009155FA"/>
    <w:rsid w:val="0091616D"/>
    <w:rsid w:val="009161EA"/>
    <w:rsid w:val="00916A25"/>
    <w:rsid w:val="00916F9A"/>
    <w:rsid w:val="00917C48"/>
    <w:rsid w:val="0092376E"/>
    <w:rsid w:val="00924358"/>
    <w:rsid w:val="00924C0E"/>
    <w:rsid w:val="00926240"/>
    <w:rsid w:val="00926AC0"/>
    <w:rsid w:val="00930B9A"/>
    <w:rsid w:val="00931D9E"/>
    <w:rsid w:val="00932AC0"/>
    <w:rsid w:val="00932D52"/>
    <w:rsid w:val="00933B80"/>
    <w:rsid w:val="00937BBE"/>
    <w:rsid w:val="00940DE4"/>
    <w:rsid w:val="00941337"/>
    <w:rsid w:val="00943971"/>
    <w:rsid w:val="0094458C"/>
    <w:rsid w:val="00946081"/>
    <w:rsid w:val="00946816"/>
    <w:rsid w:val="00946D7D"/>
    <w:rsid w:val="009520D9"/>
    <w:rsid w:val="009559C4"/>
    <w:rsid w:val="0095713A"/>
    <w:rsid w:val="0096150D"/>
    <w:rsid w:val="00962196"/>
    <w:rsid w:val="00965252"/>
    <w:rsid w:val="00970ACB"/>
    <w:rsid w:val="0097210C"/>
    <w:rsid w:val="00972225"/>
    <w:rsid w:val="009749B6"/>
    <w:rsid w:val="00975411"/>
    <w:rsid w:val="00975F0F"/>
    <w:rsid w:val="0097781F"/>
    <w:rsid w:val="00977EEA"/>
    <w:rsid w:val="009810AF"/>
    <w:rsid w:val="00983CCD"/>
    <w:rsid w:val="00984476"/>
    <w:rsid w:val="00984C04"/>
    <w:rsid w:val="009855AA"/>
    <w:rsid w:val="00985F28"/>
    <w:rsid w:val="009919F1"/>
    <w:rsid w:val="00991AF8"/>
    <w:rsid w:val="009941AA"/>
    <w:rsid w:val="00995015"/>
    <w:rsid w:val="00995695"/>
    <w:rsid w:val="0099721D"/>
    <w:rsid w:val="009A0563"/>
    <w:rsid w:val="009A1D3E"/>
    <w:rsid w:val="009A2962"/>
    <w:rsid w:val="009A361A"/>
    <w:rsid w:val="009A36B5"/>
    <w:rsid w:val="009B165A"/>
    <w:rsid w:val="009B2882"/>
    <w:rsid w:val="009B2B78"/>
    <w:rsid w:val="009B352E"/>
    <w:rsid w:val="009B4714"/>
    <w:rsid w:val="009B63C9"/>
    <w:rsid w:val="009B67C3"/>
    <w:rsid w:val="009C2FC1"/>
    <w:rsid w:val="009C342C"/>
    <w:rsid w:val="009D0A5A"/>
    <w:rsid w:val="009D22AB"/>
    <w:rsid w:val="009D3A87"/>
    <w:rsid w:val="009D4ACB"/>
    <w:rsid w:val="009D53B0"/>
    <w:rsid w:val="009D646D"/>
    <w:rsid w:val="009D668F"/>
    <w:rsid w:val="009E0A0C"/>
    <w:rsid w:val="009E19B9"/>
    <w:rsid w:val="009E3C8E"/>
    <w:rsid w:val="009E5C41"/>
    <w:rsid w:val="009F05B1"/>
    <w:rsid w:val="009F1B9C"/>
    <w:rsid w:val="009F230F"/>
    <w:rsid w:val="009F235A"/>
    <w:rsid w:val="009F5337"/>
    <w:rsid w:val="00A03775"/>
    <w:rsid w:val="00A03F34"/>
    <w:rsid w:val="00A04460"/>
    <w:rsid w:val="00A04CDA"/>
    <w:rsid w:val="00A06069"/>
    <w:rsid w:val="00A07059"/>
    <w:rsid w:val="00A0795E"/>
    <w:rsid w:val="00A07C9F"/>
    <w:rsid w:val="00A11EAF"/>
    <w:rsid w:val="00A14157"/>
    <w:rsid w:val="00A149A2"/>
    <w:rsid w:val="00A15313"/>
    <w:rsid w:val="00A15CF4"/>
    <w:rsid w:val="00A161E6"/>
    <w:rsid w:val="00A16522"/>
    <w:rsid w:val="00A17C02"/>
    <w:rsid w:val="00A17EF4"/>
    <w:rsid w:val="00A209DE"/>
    <w:rsid w:val="00A220F7"/>
    <w:rsid w:val="00A22796"/>
    <w:rsid w:val="00A23318"/>
    <w:rsid w:val="00A23F51"/>
    <w:rsid w:val="00A30022"/>
    <w:rsid w:val="00A30659"/>
    <w:rsid w:val="00A30AF6"/>
    <w:rsid w:val="00A3213E"/>
    <w:rsid w:val="00A32B1F"/>
    <w:rsid w:val="00A3639D"/>
    <w:rsid w:val="00A3676E"/>
    <w:rsid w:val="00A37A8A"/>
    <w:rsid w:val="00A40070"/>
    <w:rsid w:val="00A41A6F"/>
    <w:rsid w:val="00A449C1"/>
    <w:rsid w:val="00A457C2"/>
    <w:rsid w:val="00A45AB4"/>
    <w:rsid w:val="00A473DA"/>
    <w:rsid w:val="00A51029"/>
    <w:rsid w:val="00A52302"/>
    <w:rsid w:val="00A53454"/>
    <w:rsid w:val="00A553DF"/>
    <w:rsid w:val="00A563C3"/>
    <w:rsid w:val="00A5651D"/>
    <w:rsid w:val="00A57A9E"/>
    <w:rsid w:val="00A603F2"/>
    <w:rsid w:val="00A60639"/>
    <w:rsid w:val="00A61769"/>
    <w:rsid w:val="00A64FA5"/>
    <w:rsid w:val="00A67325"/>
    <w:rsid w:val="00A67D77"/>
    <w:rsid w:val="00A714AF"/>
    <w:rsid w:val="00A725F9"/>
    <w:rsid w:val="00A73CD3"/>
    <w:rsid w:val="00A760DC"/>
    <w:rsid w:val="00A77B50"/>
    <w:rsid w:val="00A81150"/>
    <w:rsid w:val="00A82580"/>
    <w:rsid w:val="00A82878"/>
    <w:rsid w:val="00A82C46"/>
    <w:rsid w:val="00A830CA"/>
    <w:rsid w:val="00A83AAD"/>
    <w:rsid w:val="00A84B43"/>
    <w:rsid w:val="00A84B53"/>
    <w:rsid w:val="00A84BFD"/>
    <w:rsid w:val="00A85359"/>
    <w:rsid w:val="00A877DE"/>
    <w:rsid w:val="00A92682"/>
    <w:rsid w:val="00A9340E"/>
    <w:rsid w:val="00A93D1E"/>
    <w:rsid w:val="00A96711"/>
    <w:rsid w:val="00A96943"/>
    <w:rsid w:val="00A97542"/>
    <w:rsid w:val="00A97F3D"/>
    <w:rsid w:val="00AA111E"/>
    <w:rsid w:val="00AA1150"/>
    <w:rsid w:val="00AA2934"/>
    <w:rsid w:val="00AA49D7"/>
    <w:rsid w:val="00AA4C80"/>
    <w:rsid w:val="00AA5E23"/>
    <w:rsid w:val="00AA663C"/>
    <w:rsid w:val="00AA6D40"/>
    <w:rsid w:val="00AB239D"/>
    <w:rsid w:val="00AB31C3"/>
    <w:rsid w:val="00AB452A"/>
    <w:rsid w:val="00AB587D"/>
    <w:rsid w:val="00AB61FF"/>
    <w:rsid w:val="00AC096E"/>
    <w:rsid w:val="00AC1ED2"/>
    <w:rsid w:val="00AC3429"/>
    <w:rsid w:val="00AC4293"/>
    <w:rsid w:val="00AD1B95"/>
    <w:rsid w:val="00AD2937"/>
    <w:rsid w:val="00AD5079"/>
    <w:rsid w:val="00AD5F47"/>
    <w:rsid w:val="00AD73CB"/>
    <w:rsid w:val="00AE089B"/>
    <w:rsid w:val="00AE246B"/>
    <w:rsid w:val="00AE3C69"/>
    <w:rsid w:val="00AE5927"/>
    <w:rsid w:val="00AF0715"/>
    <w:rsid w:val="00AF2987"/>
    <w:rsid w:val="00AF2DD0"/>
    <w:rsid w:val="00AF6115"/>
    <w:rsid w:val="00AF6D12"/>
    <w:rsid w:val="00AF7D1A"/>
    <w:rsid w:val="00B00AA3"/>
    <w:rsid w:val="00B02139"/>
    <w:rsid w:val="00B032A9"/>
    <w:rsid w:val="00B03D44"/>
    <w:rsid w:val="00B044A4"/>
    <w:rsid w:val="00B04557"/>
    <w:rsid w:val="00B048F5"/>
    <w:rsid w:val="00B0711E"/>
    <w:rsid w:val="00B07C71"/>
    <w:rsid w:val="00B1104C"/>
    <w:rsid w:val="00B12B7A"/>
    <w:rsid w:val="00B15999"/>
    <w:rsid w:val="00B15DB1"/>
    <w:rsid w:val="00B1676B"/>
    <w:rsid w:val="00B20160"/>
    <w:rsid w:val="00B20F51"/>
    <w:rsid w:val="00B2742E"/>
    <w:rsid w:val="00B30EB3"/>
    <w:rsid w:val="00B31887"/>
    <w:rsid w:val="00B34066"/>
    <w:rsid w:val="00B34C5F"/>
    <w:rsid w:val="00B40282"/>
    <w:rsid w:val="00B403CC"/>
    <w:rsid w:val="00B40931"/>
    <w:rsid w:val="00B43CCB"/>
    <w:rsid w:val="00B452A8"/>
    <w:rsid w:val="00B476F3"/>
    <w:rsid w:val="00B50D6E"/>
    <w:rsid w:val="00B515F2"/>
    <w:rsid w:val="00B525F5"/>
    <w:rsid w:val="00B54931"/>
    <w:rsid w:val="00B5797C"/>
    <w:rsid w:val="00B60B51"/>
    <w:rsid w:val="00B61CA0"/>
    <w:rsid w:val="00B635E4"/>
    <w:rsid w:val="00B65CD6"/>
    <w:rsid w:val="00B677E0"/>
    <w:rsid w:val="00B728E1"/>
    <w:rsid w:val="00B72B4D"/>
    <w:rsid w:val="00B80509"/>
    <w:rsid w:val="00B80E84"/>
    <w:rsid w:val="00B816E4"/>
    <w:rsid w:val="00B83CBA"/>
    <w:rsid w:val="00B83F36"/>
    <w:rsid w:val="00B84AEF"/>
    <w:rsid w:val="00B84F4F"/>
    <w:rsid w:val="00B86712"/>
    <w:rsid w:val="00B86C53"/>
    <w:rsid w:val="00B87409"/>
    <w:rsid w:val="00B87FFE"/>
    <w:rsid w:val="00B92881"/>
    <w:rsid w:val="00B93251"/>
    <w:rsid w:val="00B944F3"/>
    <w:rsid w:val="00B95B95"/>
    <w:rsid w:val="00B96219"/>
    <w:rsid w:val="00B96B1A"/>
    <w:rsid w:val="00BA118F"/>
    <w:rsid w:val="00BA4D1D"/>
    <w:rsid w:val="00BB00B9"/>
    <w:rsid w:val="00BB2426"/>
    <w:rsid w:val="00BB26BC"/>
    <w:rsid w:val="00BB2D05"/>
    <w:rsid w:val="00BB2D69"/>
    <w:rsid w:val="00BB55A5"/>
    <w:rsid w:val="00BB6736"/>
    <w:rsid w:val="00BB6BB0"/>
    <w:rsid w:val="00BB6CD8"/>
    <w:rsid w:val="00BC2849"/>
    <w:rsid w:val="00BC2CC3"/>
    <w:rsid w:val="00BC2E95"/>
    <w:rsid w:val="00BC4387"/>
    <w:rsid w:val="00BC59FD"/>
    <w:rsid w:val="00BD20CB"/>
    <w:rsid w:val="00BD4065"/>
    <w:rsid w:val="00BD40FF"/>
    <w:rsid w:val="00BD4DF1"/>
    <w:rsid w:val="00BD50A4"/>
    <w:rsid w:val="00BD5B21"/>
    <w:rsid w:val="00BD5CDA"/>
    <w:rsid w:val="00BD61D9"/>
    <w:rsid w:val="00BE08CB"/>
    <w:rsid w:val="00BE0E9F"/>
    <w:rsid w:val="00BE294A"/>
    <w:rsid w:val="00BE46CC"/>
    <w:rsid w:val="00BE5650"/>
    <w:rsid w:val="00BE66A2"/>
    <w:rsid w:val="00BE6E80"/>
    <w:rsid w:val="00BE7021"/>
    <w:rsid w:val="00BE7302"/>
    <w:rsid w:val="00BE772C"/>
    <w:rsid w:val="00BF1DCF"/>
    <w:rsid w:val="00BF2980"/>
    <w:rsid w:val="00BF4519"/>
    <w:rsid w:val="00BF633C"/>
    <w:rsid w:val="00BF6399"/>
    <w:rsid w:val="00BF64B5"/>
    <w:rsid w:val="00BF77A2"/>
    <w:rsid w:val="00C00280"/>
    <w:rsid w:val="00C00C58"/>
    <w:rsid w:val="00C015C0"/>
    <w:rsid w:val="00C02036"/>
    <w:rsid w:val="00C02839"/>
    <w:rsid w:val="00C02BC8"/>
    <w:rsid w:val="00C06277"/>
    <w:rsid w:val="00C07684"/>
    <w:rsid w:val="00C10CD7"/>
    <w:rsid w:val="00C11488"/>
    <w:rsid w:val="00C116C6"/>
    <w:rsid w:val="00C13AC9"/>
    <w:rsid w:val="00C15B54"/>
    <w:rsid w:val="00C17774"/>
    <w:rsid w:val="00C20416"/>
    <w:rsid w:val="00C222BD"/>
    <w:rsid w:val="00C23FD6"/>
    <w:rsid w:val="00C24F5C"/>
    <w:rsid w:val="00C24F75"/>
    <w:rsid w:val="00C264ED"/>
    <w:rsid w:val="00C2793F"/>
    <w:rsid w:val="00C3003B"/>
    <w:rsid w:val="00C3233B"/>
    <w:rsid w:val="00C33E35"/>
    <w:rsid w:val="00C356F2"/>
    <w:rsid w:val="00C36C31"/>
    <w:rsid w:val="00C4028C"/>
    <w:rsid w:val="00C40683"/>
    <w:rsid w:val="00C40FC7"/>
    <w:rsid w:val="00C41363"/>
    <w:rsid w:val="00C41513"/>
    <w:rsid w:val="00C42A27"/>
    <w:rsid w:val="00C42F5B"/>
    <w:rsid w:val="00C446C1"/>
    <w:rsid w:val="00C44A6F"/>
    <w:rsid w:val="00C47D52"/>
    <w:rsid w:val="00C513E5"/>
    <w:rsid w:val="00C5428D"/>
    <w:rsid w:val="00C54443"/>
    <w:rsid w:val="00C60B60"/>
    <w:rsid w:val="00C61E89"/>
    <w:rsid w:val="00C6214C"/>
    <w:rsid w:val="00C62F79"/>
    <w:rsid w:val="00C667FA"/>
    <w:rsid w:val="00C6723D"/>
    <w:rsid w:val="00C703B2"/>
    <w:rsid w:val="00C71AA3"/>
    <w:rsid w:val="00C72745"/>
    <w:rsid w:val="00C75623"/>
    <w:rsid w:val="00C75859"/>
    <w:rsid w:val="00C75ABD"/>
    <w:rsid w:val="00C76517"/>
    <w:rsid w:val="00C7778C"/>
    <w:rsid w:val="00C802B8"/>
    <w:rsid w:val="00C81FF2"/>
    <w:rsid w:val="00C8409E"/>
    <w:rsid w:val="00C870E5"/>
    <w:rsid w:val="00C92A8E"/>
    <w:rsid w:val="00C93602"/>
    <w:rsid w:val="00C93634"/>
    <w:rsid w:val="00C955C7"/>
    <w:rsid w:val="00C95B13"/>
    <w:rsid w:val="00C965F7"/>
    <w:rsid w:val="00C9795D"/>
    <w:rsid w:val="00CA0AD1"/>
    <w:rsid w:val="00CA1C5A"/>
    <w:rsid w:val="00CA22F9"/>
    <w:rsid w:val="00CA2A08"/>
    <w:rsid w:val="00CA3918"/>
    <w:rsid w:val="00CA4248"/>
    <w:rsid w:val="00CA433D"/>
    <w:rsid w:val="00CA7420"/>
    <w:rsid w:val="00CB3380"/>
    <w:rsid w:val="00CB4479"/>
    <w:rsid w:val="00CB4635"/>
    <w:rsid w:val="00CB47C9"/>
    <w:rsid w:val="00CB48DB"/>
    <w:rsid w:val="00CB653F"/>
    <w:rsid w:val="00CC1582"/>
    <w:rsid w:val="00CC1AAB"/>
    <w:rsid w:val="00CC42D1"/>
    <w:rsid w:val="00CC59A0"/>
    <w:rsid w:val="00CC61E9"/>
    <w:rsid w:val="00CC6BCC"/>
    <w:rsid w:val="00CC6E74"/>
    <w:rsid w:val="00CC6F32"/>
    <w:rsid w:val="00CC7FDE"/>
    <w:rsid w:val="00CD2C62"/>
    <w:rsid w:val="00CD3848"/>
    <w:rsid w:val="00CD519E"/>
    <w:rsid w:val="00CE0E02"/>
    <w:rsid w:val="00CE10BC"/>
    <w:rsid w:val="00CE10E2"/>
    <w:rsid w:val="00CE252A"/>
    <w:rsid w:val="00CE3AC6"/>
    <w:rsid w:val="00CE3F84"/>
    <w:rsid w:val="00CE59A2"/>
    <w:rsid w:val="00CE5B82"/>
    <w:rsid w:val="00CF012E"/>
    <w:rsid w:val="00CF2DC3"/>
    <w:rsid w:val="00CF3066"/>
    <w:rsid w:val="00CF6025"/>
    <w:rsid w:val="00D02D48"/>
    <w:rsid w:val="00D04B3E"/>
    <w:rsid w:val="00D055EA"/>
    <w:rsid w:val="00D10357"/>
    <w:rsid w:val="00D155A7"/>
    <w:rsid w:val="00D159E1"/>
    <w:rsid w:val="00D15B34"/>
    <w:rsid w:val="00D16912"/>
    <w:rsid w:val="00D1726D"/>
    <w:rsid w:val="00D2043C"/>
    <w:rsid w:val="00D22FFB"/>
    <w:rsid w:val="00D23906"/>
    <w:rsid w:val="00D30571"/>
    <w:rsid w:val="00D30D16"/>
    <w:rsid w:val="00D33558"/>
    <w:rsid w:val="00D37B15"/>
    <w:rsid w:val="00D4038B"/>
    <w:rsid w:val="00D4112F"/>
    <w:rsid w:val="00D4287A"/>
    <w:rsid w:val="00D43F1D"/>
    <w:rsid w:val="00D4441A"/>
    <w:rsid w:val="00D454BC"/>
    <w:rsid w:val="00D4552E"/>
    <w:rsid w:val="00D46240"/>
    <w:rsid w:val="00D47E33"/>
    <w:rsid w:val="00D50191"/>
    <w:rsid w:val="00D51308"/>
    <w:rsid w:val="00D517A1"/>
    <w:rsid w:val="00D54B2B"/>
    <w:rsid w:val="00D554AE"/>
    <w:rsid w:val="00D55AB2"/>
    <w:rsid w:val="00D56675"/>
    <w:rsid w:val="00D61854"/>
    <w:rsid w:val="00D61B06"/>
    <w:rsid w:val="00D633A2"/>
    <w:rsid w:val="00D65BCD"/>
    <w:rsid w:val="00D65FBE"/>
    <w:rsid w:val="00D66353"/>
    <w:rsid w:val="00D666D1"/>
    <w:rsid w:val="00D667C0"/>
    <w:rsid w:val="00D703B2"/>
    <w:rsid w:val="00D711C5"/>
    <w:rsid w:val="00D7124D"/>
    <w:rsid w:val="00D71458"/>
    <w:rsid w:val="00D72BF7"/>
    <w:rsid w:val="00D73008"/>
    <w:rsid w:val="00D74BD1"/>
    <w:rsid w:val="00D76D22"/>
    <w:rsid w:val="00D801F4"/>
    <w:rsid w:val="00D80E4E"/>
    <w:rsid w:val="00D810A0"/>
    <w:rsid w:val="00D81AC5"/>
    <w:rsid w:val="00D82EDD"/>
    <w:rsid w:val="00D833C0"/>
    <w:rsid w:val="00D836B3"/>
    <w:rsid w:val="00D84314"/>
    <w:rsid w:val="00D87095"/>
    <w:rsid w:val="00D91D34"/>
    <w:rsid w:val="00D92284"/>
    <w:rsid w:val="00D934AF"/>
    <w:rsid w:val="00D93A04"/>
    <w:rsid w:val="00D94705"/>
    <w:rsid w:val="00D96599"/>
    <w:rsid w:val="00D968AB"/>
    <w:rsid w:val="00D972AF"/>
    <w:rsid w:val="00D973ED"/>
    <w:rsid w:val="00DA2FC8"/>
    <w:rsid w:val="00DA4174"/>
    <w:rsid w:val="00DA59DD"/>
    <w:rsid w:val="00DB1D9E"/>
    <w:rsid w:val="00DB1ECF"/>
    <w:rsid w:val="00DB1FD8"/>
    <w:rsid w:val="00DB2967"/>
    <w:rsid w:val="00DB306E"/>
    <w:rsid w:val="00DB55CE"/>
    <w:rsid w:val="00DB56AF"/>
    <w:rsid w:val="00DB6D2F"/>
    <w:rsid w:val="00DC05ED"/>
    <w:rsid w:val="00DC0A09"/>
    <w:rsid w:val="00DC11C9"/>
    <w:rsid w:val="00DC175C"/>
    <w:rsid w:val="00DC47DD"/>
    <w:rsid w:val="00DC4C2A"/>
    <w:rsid w:val="00DC60DF"/>
    <w:rsid w:val="00DC6A9E"/>
    <w:rsid w:val="00DD06D6"/>
    <w:rsid w:val="00DD1880"/>
    <w:rsid w:val="00DD1F3D"/>
    <w:rsid w:val="00DD356D"/>
    <w:rsid w:val="00DD3A2A"/>
    <w:rsid w:val="00DD4286"/>
    <w:rsid w:val="00DD50AE"/>
    <w:rsid w:val="00DD78A7"/>
    <w:rsid w:val="00DD7DEA"/>
    <w:rsid w:val="00DE08D1"/>
    <w:rsid w:val="00DE1AFE"/>
    <w:rsid w:val="00DE64F0"/>
    <w:rsid w:val="00DE7426"/>
    <w:rsid w:val="00DF0468"/>
    <w:rsid w:val="00DF209C"/>
    <w:rsid w:val="00DF302C"/>
    <w:rsid w:val="00DF45EF"/>
    <w:rsid w:val="00DF7B85"/>
    <w:rsid w:val="00E018DE"/>
    <w:rsid w:val="00E01C85"/>
    <w:rsid w:val="00E06FE0"/>
    <w:rsid w:val="00E07E6A"/>
    <w:rsid w:val="00E12648"/>
    <w:rsid w:val="00E1354F"/>
    <w:rsid w:val="00E1422A"/>
    <w:rsid w:val="00E14844"/>
    <w:rsid w:val="00E14A5E"/>
    <w:rsid w:val="00E14F28"/>
    <w:rsid w:val="00E15260"/>
    <w:rsid w:val="00E154E1"/>
    <w:rsid w:val="00E16ADC"/>
    <w:rsid w:val="00E16D0E"/>
    <w:rsid w:val="00E2220B"/>
    <w:rsid w:val="00E2385B"/>
    <w:rsid w:val="00E24C56"/>
    <w:rsid w:val="00E27302"/>
    <w:rsid w:val="00E279BD"/>
    <w:rsid w:val="00E27CB7"/>
    <w:rsid w:val="00E3140C"/>
    <w:rsid w:val="00E32A8B"/>
    <w:rsid w:val="00E32D52"/>
    <w:rsid w:val="00E33E93"/>
    <w:rsid w:val="00E340D5"/>
    <w:rsid w:val="00E3417D"/>
    <w:rsid w:val="00E35F0A"/>
    <w:rsid w:val="00E36DD3"/>
    <w:rsid w:val="00E372E7"/>
    <w:rsid w:val="00E378A6"/>
    <w:rsid w:val="00E4084D"/>
    <w:rsid w:val="00E42AB2"/>
    <w:rsid w:val="00E43A1C"/>
    <w:rsid w:val="00E447BC"/>
    <w:rsid w:val="00E44CC0"/>
    <w:rsid w:val="00E461A5"/>
    <w:rsid w:val="00E465C5"/>
    <w:rsid w:val="00E51ED2"/>
    <w:rsid w:val="00E6109D"/>
    <w:rsid w:val="00E61F31"/>
    <w:rsid w:val="00E63301"/>
    <w:rsid w:val="00E63740"/>
    <w:rsid w:val="00E6450E"/>
    <w:rsid w:val="00E66ACC"/>
    <w:rsid w:val="00E66E0B"/>
    <w:rsid w:val="00E6765B"/>
    <w:rsid w:val="00E6771D"/>
    <w:rsid w:val="00E707E7"/>
    <w:rsid w:val="00E74400"/>
    <w:rsid w:val="00E7510C"/>
    <w:rsid w:val="00E825EC"/>
    <w:rsid w:val="00E82AB0"/>
    <w:rsid w:val="00E82ABD"/>
    <w:rsid w:val="00E82DE3"/>
    <w:rsid w:val="00E85A0D"/>
    <w:rsid w:val="00E8617A"/>
    <w:rsid w:val="00E86B86"/>
    <w:rsid w:val="00E907DD"/>
    <w:rsid w:val="00E94C2C"/>
    <w:rsid w:val="00EA4835"/>
    <w:rsid w:val="00EB08D3"/>
    <w:rsid w:val="00EB0B34"/>
    <w:rsid w:val="00EB2375"/>
    <w:rsid w:val="00EB2D77"/>
    <w:rsid w:val="00EB3592"/>
    <w:rsid w:val="00EB3AA3"/>
    <w:rsid w:val="00EC051F"/>
    <w:rsid w:val="00EC1C6B"/>
    <w:rsid w:val="00EC39B7"/>
    <w:rsid w:val="00EC5001"/>
    <w:rsid w:val="00EC50C2"/>
    <w:rsid w:val="00EC7250"/>
    <w:rsid w:val="00EC75EE"/>
    <w:rsid w:val="00ED041E"/>
    <w:rsid w:val="00ED16CA"/>
    <w:rsid w:val="00ED41D9"/>
    <w:rsid w:val="00ED542C"/>
    <w:rsid w:val="00ED549F"/>
    <w:rsid w:val="00ED5787"/>
    <w:rsid w:val="00ED7951"/>
    <w:rsid w:val="00EE0A05"/>
    <w:rsid w:val="00EE1D58"/>
    <w:rsid w:val="00EE28E5"/>
    <w:rsid w:val="00EE3335"/>
    <w:rsid w:val="00EE3906"/>
    <w:rsid w:val="00EE4D69"/>
    <w:rsid w:val="00EE59A5"/>
    <w:rsid w:val="00EE6432"/>
    <w:rsid w:val="00EE68F1"/>
    <w:rsid w:val="00EF0161"/>
    <w:rsid w:val="00EF07F8"/>
    <w:rsid w:val="00EF2023"/>
    <w:rsid w:val="00EF2BC7"/>
    <w:rsid w:val="00EF5437"/>
    <w:rsid w:val="00EF5503"/>
    <w:rsid w:val="00EF6953"/>
    <w:rsid w:val="00EF79DC"/>
    <w:rsid w:val="00F0140B"/>
    <w:rsid w:val="00F01594"/>
    <w:rsid w:val="00F01AA1"/>
    <w:rsid w:val="00F01BE4"/>
    <w:rsid w:val="00F0277E"/>
    <w:rsid w:val="00F02C7A"/>
    <w:rsid w:val="00F03425"/>
    <w:rsid w:val="00F0422B"/>
    <w:rsid w:val="00F04F2A"/>
    <w:rsid w:val="00F0508C"/>
    <w:rsid w:val="00F065EE"/>
    <w:rsid w:val="00F07937"/>
    <w:rsid w:val="00F10DD0"/>
    <w:rsid w:val="00F11319"/>
    <w:rsid w:val="00F12959"/>
    <w:rsid w:val="00F14642"/>
    <w:rsid w:val="00F1488F"/>
    <w:rsid w:val="00F1607A"/>
    <w:rsid w:val="00F17A44"/>
    <w:rsid w:val="00F23180"/>
    <w:rsid w:val="00F23FC0"/>
    <w:rsid w:val="00F24DA6"/>
    <w:rsid w:val="00F24F52"/>
    <w:rsid w:val="00F259E4"/>
    <w:rsid w:val="00F25BA8"/>
    <w:rsid w:val="00F27C7D"/>
    <w:rsid w:val="00F30730"/>
    <w:rsid w:val="00F3190D"/>
    <w:rsid w:val="00F319DE"/>
    <w:rsid w:val="00F341B2"/>
    <w:rsid w:val="00F36CEA"/>
    <w:rsid w:val="00F37570"/>
    <w:rsid w:val="00F37AB0"/>
    <w:rsid w:val="00F4135E"/>
    <w:rsid w:val="00F42543"/>
    <w:rsid w:val="00F42FFD"/>
    <w:rsid w:val="00F467E2"/>
    <w:rsid w:val="00F477C8"/>
    <w:rsid w:val="00F52EE4"/>
    <w:rsid w:val="00F54B95"/>
    <w:rsid w:val="00F552C3"/>
    <w:rsid w:val="00F56527"/>
    <w:rsid w:val="00F569BD"/>
    <w:rsid w:val="00F5746F"/>
    <w:rsid w:val="00F60576"/>
    <w:rsid w:val="00F60E30"/>
    <w:rsid w:val="00F62DE9"/>
    <w:rsid w:val="00F63465"/>
    <w:rsid w:val="00F65798"/>
    <w:rsid w:val="00F66EAE"/>
    <w:rsid w:val="00F66F12"/>
    <w:rsid w:val="00F70C05"/>
    <w:rsid w:val="00F73061"/>
    <w:rsid w:val="00F73107"/>
    <w:rsid w:val="00F7415D"/>
    <w:rsid w:val="00F7467B"/>
    <w:rsid w:val="00F76881"/>
    <w:rsid w:val="00F81E7E"/>
    <w:rsid w:val="00F82005"/>
    <w:rsid w:val="00F8255A"/>
    <w:rsid w:val="00F83028"/>
    <w:rsid w:val="00F8592E"/>
    <w:rsid w:val="00F85D5B"/>
    <w:rsid w:val="00F868D9"/>
    <w:rsid w:val="00F90E8A"/>
    <w:rsid w:val="00F938E4"/>
    <w:rsid w:val="00F95048"/>
    <w:rsid w:val="00F958E4"/>
    <w:rsid w:val="00F97D01"/>
    <w:rsid w:val="00F97D80"/>
    <w:rsid w:val="00F97DDD"/>
    <w:rsid w:val="00FA1B64"/>
    <w:rsid w:val="00FA1C5D"/>
    <w:rsid w:val="00FA3896"/>
    <w:rsid w:val="00FA3F90"/>
    <w:rsid w:val="00FA59B5"/>
    <w:rsid w:val="00FA5AD1"/>
    <w:rsid w:val="00FA6203"/>
    <w:rsid w:val="00FA668C"/>
    <w:rsid w:val="00FA6D4D"/>
    <w:rsid w:val="00FB2DAB"/>
    <w:rsid w:val="00FB312F"/>
    <w:rsid w:val="00FB32C9"/>
    <w:rsid w:val="00FB541F"/>
    <w:rsid w:val="00FB6176"/>
    <w:rsid w:val="00FC13C3"/>
    <w:rsid w:val="00FC3027"/>
    <w:rsid w:val="00FC5E43"/>
    <w:rsid w:val="00FC63F0"/>
    <w:rsid w:val="00FC7E02"/>
    <w:rsid w:val="00FD1CB1"/>
    <w:rsid w:val="00FD1D35"/>
    <w:rsid w:val="00FD31DA"/>
    <w:rsid w:val="00FD522B"/>
    <w:rsid w:val="00FD5B26"/>
    <w:rsid w:val="00FD6023"/>
    <w:rsid w:val="00FD6CC1"/>
    <w:rsid w:val="00FD78FD"/>
    <w:rsid w:val="00FE3ED7"/>
    <w:rsid w:val="00FE5FA6"/>
    <w:rsid w:val="00FE6D17"/>
    <w:rsid w:val="00FE7F4B"/>
    <w:rsid w:val="00FF066C"/>
    <w:rsid w:val="00FF0CF5"/>
    <w:rsid w:val="00FF1115"/>
    <w:rsid w:val="00FF337A"/>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02"/>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045B11"/>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045B11"/>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8566ED"/>
    <w:pPr>
      <w:numPr>
        <w:numId w:val="12"/>
      </w:numPr>
      <w:tabs>
        <w:tab w:val="left" w:pos="1134"/>
      </w:tabs>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8566ED"/>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957">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4086803">
      <w:bodyDiv w:val="1"/>
      <w:marLeft w:val="0"/>
      <w:marRight w:val="0"/>
      <w:marTop w:val="0"/>
      <w:marBottom w:val="0"/>
      <w:divBdr>
        <w:top w:val="none" w:sz="0" w:space="0" w:color="auto"/>
        <w:left w:val="none" w:sz="0" w:space="0" w:color="auto"/>
        <w:bottom w:val="none" w:sz="0" w:space="0" w:color="auto"/>
        <w:right w:val="none" w:sz="0" w:space="0" w:color="auto"/>
      </w:divBdr>
    </w:div>
    <w:div w:id="400103449">
      <w:bodyDiv w:val="1"/>
      <w:marLeft w:val="0"/>
      <w:marRight w:val="0"/>
      <w:marTop w:val="0"/>
      <w:marBottom w:val="0"/>
      <w:divBdr>
        <w:top w:val="none" w:sz="0" w:space="0" w:color="auto"/>
        <w:left w:val="none" w:sz="0" w:space="0" w:color="auto"/>
        <w:bottom w:val="none" w:sz="0" w:space="0" w:color="auto"/>
        <w:right w:val="none" w:sz="0" w:space="0" w:color="auto"/>
      </w:divBdr>
    </w:div>
    <w:div w:id="753471892">
      <w:bodyDiv w:val="1"/>
      <w:marLeft w:val="0"/>
      <w:marRight w:val="0"/>
      <w:marTop w:val="0"/>
      <w:marBottom w:val="0"/>
      <w:divBdr>
        <w:top w:val="none" w:sz="0" w:space="0" w:color="auto"/>
        <w:left w:val="none" w:sz="0" w:space="0" w:color="auto"/>
        <w:bottom w:val="none" w:sz="0" w:space="0" w:color="auto"/>
        <w:right w:val="none" w:sz="0" w:space="0" w:color="auto"/>
      </w:divBdr>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406">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1887453408">
      <w:bodyDiv w:val="1"/>
      <w:marLeft w:val="0"/>
      <w:marRight w:val="0"/>
      <w:marTop w:val="0"/>
      <w:marBottom w:val="0"/>
      <w:divBdr>
        <w:top w:val="none" w:sz="0" w:space="0" w:color="auto"/>
        <w:left w:val="none" w:sz="0" w:space="0" w:color="auto"/>
        <w:bottom w:val="none" w:sz="0" w:space="0" w:color="auto"/>
        <w:right w:val="none" w:sz="0" w:space="0" w:color="auto"/>
      </w:divBdr>
      <w:divsChild>
        <w:div w:id="19353951">
          <w:marLeft w:val="0"/>
          <w:marRight w:val="0"/>
          <w:marTop w:val="0"/>
          <w:marBottom w:val="0"/>
          <w:divBdr>
            <w:top w:val="none" w:sz="0" w:space="0" w:color="auto"/>
            <w:left w:val="none" w:sz="0" w:space="0" w:color="auto"/>
            <w:bottom w:val="none" w:sz="0" w:space="0" w:color="auto"/>
            <w:right w:val="none" w:sz="0" w:space="0" w:color="auto"/>
          </w:divBdr>
          <w:divsChild>
            <w:div w:id="575671517">
              <w:marLeft w:val="0"/>
              <w:marRight w:val="0"/>
              <w:marTop w:val="0"/>
              <w:marBottom w:val="0"/>
              <w:divBdr>
                <w:top w:val="none" w:sz="0" w:space="0" w:color="auto"/>
                <w:left w:val="none" w:sz="0" w:space="0" w:color="auto"/>
                <w:bottom w:val="none" w:sz="0" w:space="0" w:color="auto"/>
                <w:right w:val="none" w:sz="0" w:space="0" w:color="auto"/>
              </w:divBdr>
              <w:divsChild>
                <w:div w:id="668600544">
                  <w:marLeft w:val="0"/>
                  <w:marRight w:val="0"/>
                  <w:marTop w:val="0"/>
                  <w:marBottom w:val="0"/>
                  <w:divBdr>
                    <w:top w:val="none" w:sz="0" w:space="0" w:color="auto"/>
                    <w:left w:val="none" w:sz="0" w:space="0" w:color="auto"/>
                    <w:bottom w:val="none" w:sz="0" w:space="0" w:color="auto"/>
                    <w:right w:val="none" w:sz="0" w:space="0" w:color="auto"/>
                  </w:divBdr>
                  <w:divsChild>
                    <w:div w:id="1141267298">
                      <w:marLeft w:val="0"/>
                      <w:marRight w:val="0"/>
                      <w:marTop w:val="0"/>
                      <w:marBottom w:val="0"/>
                      <w:divBdr>
                        <w:top w:val="none" w:sz="0" w:space="0" w:color="auto"/>
                        <w:left w:val="none" w:sz="0" w:space="0" w:color="auto"/>
                        <w:bottom w:val="none" w:sz="0" w:space="0" w:color="auto"/>
                        <w:right w:val="none" w:sz="0" w:space="0" w:color="auto"/>
                      </w:divBdr>
                    </w:div>
                    <w:div w:id="1878546656">
                      <w:marLeft w:val="0"/>
                      <w:marRight w:val="0"/>
                      <w:marTop w:val="0"/>
                      <w:marBottom w:val="0"/>
                      <w:divBdr>
                        <w:top w:val="none" w:sz="0" w:space="0" w:color="auto"/>
                        <w:left w:val="none" w:sz="0" w:space="0" w:color="auto"/>
                        <w:bottom w:val="none" w:sz="0" w:space="0" w:color="auto"/>
                        <w:right w:val="none" w:sz="0" w:space="0" w:color="auto"/>
                      </w:divBdr>
                    </w:div>
                  </w:divsChild>
                </w:div>
                <w:div w:id="267660976">
                  <w:marLeft w:val="0"/>
                  <w:marRight w:val="0"/>
                  <w:marTop w:val="0"/>
                  <w:marBottom w:val="0"/>
                  <w:divBdr>
                    <w:top w:val="none" w:sz="0" w:space="0" w:color="auto"/>
                    <w:left w:val="none" w:sz="0" w:space="0" w:color="auto"/>
                    <w:bottom w:val="none" w:sz="0" w:space="0" w:color="auto"/>
                    <w:right w:val="none" w:sz="0" w:space="0" w:color="auto"/>
                  </w:divBdr>
                  <w:divsChild>
                    <w:div w:id="2073039013">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171">
          <w:marLeft w:val="0"/>
          <w:marRight w:val="0"/>
          <w:marTop w:val="0"/>
          <w:marBottom w:val="0"/>
          <w:divBdr>
            <w:top w:val="none" w:sz="0" w:space="0" w:color="auto"/>
            <w:left w:val="none" w:sz="0" w:space="0" w:color="auto"/>
            <w:bottom w:val="none" w:sz="0" w:space="0" w:color="auto"/>
            <w:right w:val="none" w:sz="0" w:space="0" w:color="auto"/>
          </w:divBdr>
        </w:div>
      </w:divsChild>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ICC3hrmxrQ" TargetMode="Externa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q_5ZwLUVGcw"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PUOOkuzzSn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conomipedia.com/definiciones/producc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cioteca.caf.com/bitstream/handle/123456789/1022/CAF_PERLOG%20LATA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uncionpublica.gov.co/eva/gestornormativo/norma.php?i=4308"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3.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6094A17B-DF5A-4905-A1A7-39A2C9680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5226</TotalTime>
  <Pages>56</Pages>
  <Words>10321</Words>
  <Characters>56767</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66955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Coordinar el flujo de mercancía</dc:title>
  <dc:subject/>
  <dc:creator>SENA</dc:creator>
  <cp:keywords/>
  <dc:description/>
  <cp:lastModifiedBy>Andrés Felipe Velandia Espitia</cp:lastModifiedBy>
  <cp:revision>1266</cp:revision>
  <cp:lastPrinted>2023-09-23T03:24:00Z</cp:lastPrinted>
  <dcterms:created xsi:type="dcterms:W3CDTF">2022-11-18T03:42:00Z</dcterms:created>
  <dcterms:modified xsi:type="dcterms:W3CDTF">2023-09-23T03:25:00Z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