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2609E5F">
                <wp:simplePos x="0" y="0"/>
                <wp:positionH relativeFrom="column">
                  <wp:posOffset>-253365</wp:posOffset>
                </wp:positionH>
                <wp:positionV relativeFrom="paragraph">
                  <wp:posOffset>318135</wp:posOffset>
                </wp:positionV>
                <wp:extent cx="620966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47850"/>
                        </a:xfrm>
                        <a:prstGeom prst="rect">
                          <a:avLst/>
                        </a:prstGeom>
                        <a:noFill/>
                        <a:ln>
                          <a:noFill/>
                        </a:ln>
                        <a:effectLst/>
                      </wps:spPr>
                      <wps:txbx>
                        <w:txbxContent>
                          <w:p w14:paraId="13999F63" w14:textId="6BC37BC2" w:rsidR="00C407C1" w:rsidRPr="007749D0" w:rsidRDefault="006D483A" w:rsidP="007F2B44">
                            <w:pPr>
                              <w:pStyle w:val="TituloPortada"/>
                              <w:ind w:firstLine="0"/>
                            </w:pPr>
                            <w:r w:rsidRPr="006D483A">
                              <w:t>Elementos conceptuales de la gestión de talento humano en organizaciones deportivas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5.05pt;width:488.95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uT3QEAAKQDAAAOAAAAZHJzL2Uyb0RvYy54bWysU8Fu2zAMvQ/YPwi6L7aDJE2NOEXXosOA&#10;bh3Q7QNkWYqN2aJGKbGzrx8lO2m23YpeBIkUn/genzY3Q9eyg0LXgCl4Nks5U0ZC1ZhdwX98f/iw&#10;5sx5YSrRglEFPyrHb7bv3216m6s51NBWChmBGJf3tuC19zZPEidr1Qk3A6sMJTVgJzwdcZdUKHpC&#10;79pknqarpAesLIJUzlH0fkzybcTXWkn/pLVTnrUFp958XDGuZViT7UbkOxS2buTUhnhFF51oDD16&#10;hroXXrA9Nv9BdY1EcKD9TEKXgNaNVJEDscnSf9g818KqyIXEcfYsk3s7WPn18Gy/IfPDRxhogJGE&#10;s48gfzpm4K4WZqduEaGvlajo4SxIlvTW5VNpkNrlLoCU/ReoaMhi7yECDRq7oArxZIROAzieRVeD&#10;Z5KCq3l6vVotOZOUy9aLq/UyjiUR+ancovOfFHQsbAqONNUILw6Pzod2RH66El4z8NC0bZxsa/4K&#10;0MUxoqI1pupT/yMTP5QD1YZgCdWRaCGMtiGb06YG/M1ZT5YpuPu1F6g4az8bkuY6WyyCx+Jhsbya&#10;0wEvM+VlRhhJUAX3nI3bOx99OTZ8SxLqJpJ76WQSnqwQOU+2DV67PMdbL59r+wcAAP//AwBQSwME&#10;FAAGAAgAAAAhADcTRYzfAAAACgEAAA8AAABkcnMvZG93bnJldi54bWxMj8tOwzAQRfdI/IM1SOxa&#10;O6RFTcikQiC2IMpDYucm0yQiHkex24S/Z1jR5WiO7j232M6uVycaQ+cZIVkaUMSVrztuEN7fnhYb&#10;UCFarm3vmRB+KMC2vLwobF77iV/ptIuNkhAOuUVoYxxyrUPVkrNh6Qdi+R386GyUc2x0PdpJwl2v&#10;b4y51c52LA2tHeihpep7d3QIH8+Hr8+VeWke3XqY/Gw0u0wjXl/N93egIs3xH4Y/fVGHUpz2/sh1&#10;UD3CIs0yQRHWJgElQJZuZNweIV0lCeiy0OcTyl8AAAD//wMAUEsBAi0AFAAGAAgAAAAhALaDOJL+&#10;AAAA4QEAABMAAAAAAAAAAAAAAAAAAAAAAFtDb250ZW50X1R5cGVzXS54bWxQSwECLQAUAAYACAAA&#10;ACEAOP0h/9YAAACUAQAACwAAAAAAAAAAAAAAAAAvAQAAX3JlbHMvLnJlbHNQSwECLQAUAAYACAAA&#10;ACEArSfLk90BAACkAwAADgAAAAAAAAAAAAAAAAAuAgAAZHJzL2Uyb0RvYy54bWxQSwECLQAUAAYA&#10;CAAAACEANxNFjN8AAAAKAQAADwAAAAAAAAAAAAAAAAA3BAAAZHJzL2Rvd25yZXYueG1sUEsFBgAA&#10;AAAEAAQA8wAAAEMFAAAAAA==&#10;" filled="f" stroked="f">
                <v:textbox>
                  <w:txbxContent>
                    <w:p w14:paraId="13999F63" w14:textId="6BC37BC2" w:rsidR="00C407C1" w:rsidRPr="007749D0" w:rsidRDefault="006D483A" w:rsidP="007F2B44">
                      <w:pPr>
                        <w:pStyle w:val="TituloPortada"/>
                        <w:ind w:firstLine="0"/>
                      </w:pPr>
                      <w:r w:rsidRPr="006D483A">
                        <w:t>Elementos conceptuales de la gestión de talento humano en organizaciones deportivas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426FB9B" w:rsidR="00C407C1" w:rsidRDefault="006D483A" w:rsidP="00C407C1">
      <w:pPr>
        <w:pBdr>
          <w:bottom w:val="single" w:sz="12" w:space="1" w:color="auto"/>
        </w:pBdr>
        <w:rPr>
          <w:rFonts w:ascii="Calibri" w:hAnsi="Calibri"/>
          <w:color w:val="000000" w:themeColor="text1"/>
          <w:kern w:val="0"/>
          <w14:ligatures w14:val="none"/>
        </w:rPr>
      </w:pPr>
      <w:r w:rsidRPr="006D483A">
        <w:rPr>
          <w:rFonts w:ascii="Calibri" w:hAnsi="Calibri"/>
          <w:color w:val="000000" w:themeColor="text1"/>
          <w:kern w:val="0"/>
          <w14:ligatures w14:val="none"/>
        </w:rPr>
        <w:t>En este componente, se abordará, de forma general, la conceptualización referente al talento humano, la importancia y su rol dentro de la organización, además de la gestión y ejecución dentro de esta.</w:t>
      </w:r>
    </w:p>
    <w:p w14:paraId="368F3690" w14:textId="77777777" w:rsidR="006D483A" w:rsidRPr="00C407C1" w:rsidRDefault="006D483A" w:rsidP="00C407C1">
      <w:pPr>
        <w:pBdr>
          <w:bottom w:val="single" w:sz="12" w:space="1" w:color="auto"/>
        </w:pBdr>
        <w:rPr>
          <w:rFonts w:ascii="Calibri" w:hAnsi="Calibri"/>
          <w:color w:val="000000" w:themeColor="text1"/>
          <w:kern w:val="0"/>
          <w14:ligatures w14:val="none"/>
        </w:rPr>
      </w:pPr>
    </w:p>
    <w:p w14:paraId="676EB408" w14:textId="70980C91" w:rsidR="00C407C1" w:rsidRDefault="006D483A"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49DD0D59" w14:textId="0ECC4A69" w:rsidR="006A2D1B" w:rsidRDefault="000434FA">
          <w:pPr>
            <w:pStyle w:val="TDC1"/>
            <w:tabs>
              <w:tab w:val="right" w:leader="dot" w:pos="9962"/>
            </w:tabs>
            <w:rPr>
              <w:rFonts w:eastAsiaTheme="minorEastAsia"/>
              <w:noProof/>
              <w:kern w:val="0"/>
              <w:sz w:val="22"/>
              <w:lang w:val="es-419" w:eastAsia="es-419"/>
              <w14:ligatures w14:val="none"/>
            </w:rPr>
          </w:pPr>
          <w:r>
            <w:fldChar w:fldCharType="begin"/>
          </w:r>
          <w:r>
            <w:instrText xml:space="preserve"> TOC \o "1-3" \h \z \u </w:instrText>
          </w:r>
          <w:r>
            <w:fldChar w:fldCharType="separate"/>
          </w:r>
          <w:hyperlink w:anchor="_Toc151382324" w:history="1">
            <w:r w:rsidR="006A2D1B" w:rsidRPr="003B6A2D">
              <w:rPr>
                <w:rStyle w:val="Hipervnculo"/>
                <w:noProof/>
              </w:rPr>
              <w:t>Introducción</w:t>
            </w:r>
            <w:r w:rsidR="006A2D1B">
              <w:rPr>
                <w:noProof/>
                <w:webHidden/>
              </w:rPr>
              <w:tab/>
            </w:r>
            <w:r w:rsidR="006A2D1B">
              <w:rPr>
                <w:noProof/>
                <w:webHidden/>
              </w:rPr>
              <w:fldChar w:fldCharType="begin"/>
            </w:r>
            <w:r w:rsidR="006A2D1B">
              <w:rPr>
                <w:noProof/>
                <w:webHidden/>
              </w:rPr>
              <w:instrText xml:space="preserve"> PAGEREF _Toc151382324 \h </w:instrText>
            </w:r>
            <w:r w:rsidR="006A2D1B">
              <w:rPr>
                <w:noProof/>
                <w:webHidden/>
              </w:rPr>
            </w:r>
            <w:r w:rsidR="006A2D1B">
              <w:rPr>
                <w:noProof/>
                <w:webHidden/>
              </w:rPr>
              <w:fldChar w:fldCharType="separate"/>
            </w:r>
            <w:r w:rsidR="006A2D1B">
              <w:rPr>
                <w:noProof/>
                <w:webHidden/>
              </w:rPr>
              <w:t>1</w:t>
            </w:r>
            <w:r w:rsidR="006A2D1B">
              <w:rPr>
                <w:noProof/>
                <w:webHidden/>
              </w:rPr>
              <w:fldChar w:fldCharType="end"/>
            </w:r>
          </w:hyperlink>
        </w:p>
        <w:p w14:paraId="4055F562" w14:textId="3A77DA61" w:rsidR="006A2D1B" w:rsidRDefault="005D39CF">
          <w:pPr>
            <w:pStyle w:val="TDC1"/>
            <w:tabs>
              <w:tab w:val="left" w:pos="1320"/>
              <w:tab w:val="right" w:leader="dot" w:pos="9962"/>
            </w:tabs>
            <w:rPr>
              <w:rFonts w:eastAsiaTheme="minorEastAsia"/>
              <w:noProof/>
              <w:kern w:val="0"/>
              <w:sz w:val="22"/>
              <w:lang w:val="es-419" w:eastAsia="es-419"/>
              <w14:ligatures w14:val="none"/>
            </w:rPr>
          </w:pPr>
          <w:hyperlink w:anchor="_Toc151382325" w:history="1">
            <w:r w:rsidR="006A2D1B" w:rsidRPr="003B6A2D">
              <w:rPr>
                <w:rStyle w:val="Hipervnculo"/>
                <w:noProof/>
              </w:rPr>
              <w:t>1.</w:t>
            </w:r>
            <w:r w:rsidR="006A2D1B">
              <w:rPr>
                <w:rFonts w:eastAsiaTheme="minorEastAsia"/>
                <w:noProof/>
                <w:kern w:val="0"/>
                <w:sz w:val="22"/>
                <w:lang w:val="es-419" w:eastAsia="es-419"/>
                <w14:ligatures w14:val="none"/>
              </w:rPr>
              <w:tab/>
            </w:r>
            <w:r w:rsidR="006A2D1B" w:rsidRPr="003B6A2D">
              <w:rPr>
                <w:rStyle w:val="Hipervnculo"/>
                <w:noProof/>
              </w:rPr>
              <w:t>Elementos conceptuales de la gestión del talento humano</w:t>
            </w:r>
            <w:r w:rsidR="006A2D1B">
              <w:rPr>
                <w:noProof/>
                <w:webHidden/>
              </w:rPr>
              <w:tab/>
            </w:r>
            <w:r w:rsidR="006A2D1B">
              <w:rPr>
                <w:noProof/>
                <w:webHidden/>
              </w:rPr>
              <w:fldChar w:fldCharType="begin"/>
            </w:r>
            <w:r w:rsidR="006A2D1B">
              <w:rPr>
                <w:noProof/>
                <w:webHidden/>
              </w:rPr>
              <w:instrText xml:space="preserve"> PAGEREF _Toc151382325 \h </w:instrText>
            </w:r>
            <w:r w:rsidR="006A2D1B">
              <w:rPr>
                <w:noProof/>
                <w:webHidden/>
              </w:rPr>
            </w:r>
            <w:r w:rsidR="006A2D1B">
              <w:rPr>
                <w:noProof/>
                <w:webHidden/>
              </w:rPr>
              <w:fldChar w:fldCharType="separate"/>
            </w:r>
            <w:r w:rsidR="006A2D1B">
              <w:rPr>
                <w:noProof/>
                <w:webHidden/>
              </w:rPr>
              <w:t>3</w:t>
            </w:r>
            <w:r w:rsidR="006A2D1B">
              <w:rPr>
                <w:noProof/>
                <w:webHidden/>
              </w:rPr>
              <w:fldChar w:fldCharType="end"/>
            </w:r>
          </w:hyperlink>
        </w:p>
        <w:p w14:paraId="3CB39994" w14:textId="3DF43C66"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26" w:history="1">
            <w:r w:rsidR="006A2D1B" w:rsidRPr="003B6A2D">
              <w:rPr>
                <w:rStyle w:val="Hipervnculo"/>
                <w:noProof/>
              </w:rPr>
              <w:t>1.1.</w:t>
            </w:r>
            <w:r w:rsidR="006A2D1B">
              <w:rPr>
                <w:rFonts w:eastAsiaTheme="minorEastAsia"/>
                <w:noProof/>
                <w:kern w:val="0"/>
                <w:sz w:val="22"/>
                <w:lang w:val="es-419" w:eastAsia="es-419"/>
                <w14:ligatures w14:val="none"/>
              </w:rPr>
              <w:tab/>
            </w:r>
            <w:r w:rsidR="006A2D1B" w:rsidRPr="003B6A2D">
              <w:rPr>
                <w:rStyle w:val="Hipervnculo"/>
                <w:noProof/>
              </w:rPr>
              <w:t>Concepto y diferenciación de talento humano y recursos humanos</w:t>
            </w:r>
            <w:r w:rsidR="006A2D1B">
              <w:rPr>
                <w:noProof/>
                <w:webHidden/>
              </w:rPr>
              <w:tab/>
            </w:r>
            <w:r w:rsidR="006A2D1B">
              <w:rPr>
                <w:noProof/>
                <w:webHidden/>
              </w:rPr>
              <w:fldChar w:fldCharType="begin"/>
            </w:r>
            <w:r w:rsidR="006A2D1B">
              <w:rPr>
                <w:noProof/>
                <w:webHidden/>
              </w:rPr>
              <w:instrText xml:space="preserve"> PAGEREF _Toc151382326 \h </w:instrText>
            </w:r>
            <w:r w:rsidR="006A2D1B">
              <w:rPr>
                <w:noProof/>
                <w:webHidden/>
              </w:rPr>
            </w:r>
            <w:r w:rsidR="006A2D1B">
              <w:rPr>
                <w:noProof/>
                <w:webHidden/>
              </w:rPr>
              <w:fldChar w:fldCharType="separate"/>
            </w:r>
            <w:r w:rsidR="006A2D1B">
              <w:rPr>
                <w:noProof/>
                <w:webHidden/>
              </w:rPr>
              <w:t>3</w:t>
            </w:r>
            <w:r w:rsidR="006A2D1B">
              <w:rPr>
                <w:noProof/>
                <w:webHidden/>
              </w:rPr>
              <w:fldChar w:fldCharType="end"/>
            </w:r>
          </w:hyperlink>
        </w:p>
        <w:p w14:paraId="51178899" w14:textId="4100B3FC"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27" w:history="1">
            <w:r w:rsidR="006A2D1B" w:rsidRPr="003B6A2D">
              <w:rPr>
                <w:rStyle w:val="Hipervnculo"/>
                <w:noProof/>
              </w:rPr>
              <w:t>1.2.</w:t>
            </w:r>
            <w:r w:rsidR="006A2D1B">
              <w:rPr>
                <w:rFonts w:eastAsiaTheme="minorEastAsia"/>
                <w:noProof/>
                <w:kern w:val="0"/>
                <w:sz w:val="22"/>
                <w:lang w:val="es-419" w:eastAsia="es-419"/>
                <w14:ligatures w14:val="none"/>
              </w:rPr>
              <w:tab/>
            </w:r>
            <w:r w:rsidR="006A2D1B" w:rsidRPr="003B6A2D">
              <w:rPr>
                <w:rStyle w:val="Hipervnculo"/>
                <w:noProof/>
              </w:rPr>
              <w:t>Rol e importancia de la gestión del talento humano en una empresa</w:t>
            </w:r>
            <w:r w:rsidR="006A2D1B">
              <w:rPr>
                <w:noProof/>
                <w:webHidden/>
              </w:rPr>
              <w:tab/>
            </w:r>
            <w:r w:rsidR="006A2D1B">
              <w:rPr>
                <w:noProof/>
                <w:webHidden/>
              </w:rPr>
              <w:fldChar w:fldCharType="begin"/>
            </w:r>
            <w:r w:rsidR="006A2D1B">
              <w:rPr>
                <w:noProof/>
                <w:webHidden/>
              </w:rPr>
              <w:instrText xml:space="preserve"> PAGEREF _Toc151382327 \h </w:instrText>
            </w:r>
            <w:r w:rsidR="006A2D1B">
              <w:rPr>
                <w:noProof/>
                <w:webHidden/>
              </w:rPr>
            </w:r>
            <w:r w:rsidR="006A2D1B">
              <w:rPr>
                <w:noProof/>
                <w:webHidden/>
              </w:rPr>
              <w:fldChar w:fldCharType="separate"/>
            </w:r>
            <w:r w:rsidR="006A2D1B">
              <w:rPr>
                <w:noProof/>
                <w:webHidden/>
              </w:rPr>
              <w:t>4</w:t>
            </w:r>
            <w:r w:rsidR="006A2D1B">
              <w:rPr>
                <w:noProof/>
                <w:webHidden/>
              </w:rPr>
              <w:fldChar w:fldCharType="end"/>
            </w:r>
          </w:hyperlink>
        </w:p>
        <w:p w14:paraId="0EE03A84" w14:textId="567467BD"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28" w:history="1">
            <w:r w:rsidR="006A2D1B" w:rsidRPr="003B6A2D">
              <w:rPr>
                <w:rStyle w:val="Hipervnculo"/>
                <w:noProof/>
              </w:rPr>
              <w:t>1.3.</w:t>
            </w:r>
            <w:r w:rsidR="006A2D1B">
              <w:rPr>
                <w:rFonts w:eastAsiaTheme="minorEastAsia"/>
                <w:noProof/>
                <w:kern w:val="0"/>
                <w:sz w:val="22"/>
                <w:lang w:val="es-419" w:eastAsia="es-419"/>
                <w14:ligatures w14:val="none"/>
              </w:rPr>
              <w:tab/>
            </w:r>
            <w:r w:rsidR="006A2D1B" w:rsidRPr="003B6A2D">
              <w:rPr>
                <w:rStyle w:val="Hipervnculo"/>
                <w:noProof/>
              </w:rPr>
              <w:t>Gestión del talento humano en organizaciones deportivas</w:t>
            </w:r>
            <w:r w:rsidR="006A2D1B">
              <w:rPr>
                <w:noProof/>
                <w:webHidden/>
              </w:rPr>
              <w:tab/>
            </w:r>
            <w:r w:rsidR="006A2D1B">
              <w:rPr>
                <w:noProof/>
                <w:webHidden/>
              </w:rPr>
              <w:fldChar w:fldCharType="begin"/>
            </w:r>
            <w:r w:rsidR="006A2D1B">
              <w:rPr>
                <w:noProof/>
                <w:webHidden/>
              </w:rPr>
              <w:instrText xml:space="preserve"> PAGEREF _Toc151382328 \h </w:instrText>
            </w:r>
            <w:r w:rsidR="006A2D1B">
              <w:rPr>
                <w:noProof/>
                <w:webHidden/>
              </w:rPr>
            </w:r>
            <w:r w:rsidR="006A2D1B">
              <w:rPr>
                <w:noProof/>
                <w:webHidden/>
              </w:rPr>
              <w:fldChar w:fldCharType="separate"/>
            </w:r>
            <w:r w:rsidR="006A2D1B">
              <w:rPr>
                <w:noProof/>
                <w:webHidden/>
              </w:rPr>
              <w:t>6</w:t>
            </w:r>
            <w:r w:rsidR="006A2D1B">
              <w:rPr>
                <w:noProof/>
                <w:webHidden/>
              </w:rPr>
              <w:fldChar w:fldCharType="end"/>
            </w:r>
          </w:hyperlink>
        </w:p>
        <w:p w14:paraId="4B3180C4" w14:textId="5874B708"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29" w:history="1">
            <w:r w:rsidR="006A2D1B" w:rsidRPr="003B6A2D">
              <w:rPr>
                <w:rStyle w:val="Hipervnculo"/>
                <w:noProof/>
              </w:rPr>
              <w:t>1.4.</w:t>
            </w:r>
            <w:r w:rsidR="006A2D1B">
              <w:rPr>
                <w:rFonts w:eastAsiaTheme="minorEastAsia"/>
                <w:noProof/>
                <w:kern w:val="0"/>
                <w:sz w:val="22"/>
                <w:lang w:val="es-419" w:eastAsia="es-419"/>
                <w14:ligatures w14:val="none"/>
              </w:rPr>
              <w:tab/>
            </w:r>
            <w:r w:rsidR="006A2D1B" w:rsidRPr="003B6A2D">
              <w:rPr>
                <w:rStyle w:val="Hipervnculo"/>
                <w:noProof/>
              </w:rPr>
              <w:t>Planeación de la gestión del talento humano de acuerdo con objetivo y estrategias organizacionales</w:t>
            </w:r>
            <w:r w:rsidR="006A2D1B">
              <w:rPr>
                <w:noProof/>
                <w:webHidden/>
              </w:rPr>
              <w:tab/>
            </w:r>
            <w:r w:rsidR="006A2D1B">
              <w:rPr>
                <w:noProof/>
                <w:webHidden/>
              </w:rPr>
              <w:fldChar w:fldCharType="begin"/>
            </w:r>
            <w:r w:rsidR="006A2D1B">
              <w:rPr>
                <w:noProof/>
                <w:webHidden/>
              </w:rPr>
              <w:instrText xml:space="preserve"> PAGEREF _Toc151382329 \h </w:instrText>
            </w:r>
            <w:r w:rsidR="006A2D1B">
              <w:rPr>
                <w:noProof/>
                <w:webHidden/>
              </w:rPr>
            </w:r>
            <w:r w:rsidR="006A2D1B">
              <w:rPr>
                <w:noProof/>
                <w:webHidden/>
              </w:rPr>
              <w:fldChar w:fldCharType="separate"/>
            </w:r>
            <w:r w:rsidR="006A2D1B">
              <w:rPr>
                <w:noProof/>
                <w:webHidden/>
              </w:rPr>
              <w:t>9</w:t>
            </w:r>
            <w:r w:rsidR="006A2D1B">
              <w:rPr>
                <w:noProof/>
                <w:webHidden/>
              </w:rPr>
              <w:fldChar w:fldCharType="end"/>
            </w:r>
          </w:hyperlink>
        </w:p>
        <w:p w14:paraId="4525BC7D" w14:textId="52A31F85"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30" w:history="1">
            <w:r w:rsidR="006A2D1B" w:rsidRPr="003B6A2D">
              <w:rPr>
                <w:rStyle w:val="Hipervnculo"/>
                <w:noProof/>
              </w:rPr>
              <w:t>1.5.</w:t>
            </w:r>
            <w:r w:rsidR="006A2D1B">
              <w:rPr>
                <w:rFonts w:eastAsiaTheme="minorEastAsia"/>
                <w:noProof/>
                <w:kern w:val="0"/>
                <w:sz w:val="22"/>
                <w:lang w:val="es-419" w:eastAsia="es-419"/>
                <w14:ligatures w14:val="none"/>
              </w:rPr>
              <w:tab/>
            </w:r>
            <w:r w:rsidR="006A2D1B" w:rsidRPr="003B6A2D">
              <w:rPr>
                <w:rStyle w:val="Hipervnculo"/>
                <w:noProof/>
              </w:rPr>
              <w:t>Construcción del plan de acción y cronograma de gestión del talento humano</w:t>
            </w:r>
            <w:r w:rsidR="006A2D1B">
              <w:rPr>
                <w:noProof/>
                <w:webHidden/>
              </w:rPr>
              <w:tab/>
            </w:r>
            <w:r w:rsidR="006A2D1B">
              <w:rPr>
                <w:noProof/>
                <w:webHidden/>
              </w:rPr>
              <w:fldChar w:fldCharType="begin"/>
            </w:r>
            <w:r w:rsidR="006A2D1B">
              <w:rPr>
                <w:noProof/>
                <w:webHidden/>
              </w:rPr>
              <w:instrText xml:space="preserve"> PAGEREF _Toc151382330 \h </w:instrText>
            </w:r>
            <w:r w:rsidR="006A2D1B">
              <w:rPr>
                <w:noProof/>
                <w:webHidden/>
              </w:rPr>
            </w:r>
            <w:r w:rsidR="006A2D1B">
              <w:rPr>
                <w:noProof/>
                <w:webHidden/>
              </w:rPr>
              <w:fldChar w:fldCharType="separate"/>
            </w:r>
            <w:r w:rsidR="006A2D1B">
              <w:rPr>
                <w:noProof/>
                <w:webHidden/>
              </w:rPr>
              <w:t>13</w:t>
            </w:r>
            <w:r w:rsidR="006A2D1B">
              <w:rPr>
                <w:noProof/>
                <w:webHidden/>
              </w:rPr>
              <w:fldChar w:fldCharType="end"/>
            </w:r>
          </w:hyperlink>
        </w:p>
        <w:p w14:paraId="53BCE6B8" w14:textId="7020B771" w:rsidR="006A2D1B" w:rsidRDefault="005D39CF">
          <w:pPr>
            <w:pStyle w:val="TDC1"/>
            <w:tabs>
              <w:tab w:val="left" w:pos="1320"/>
              <w:tab w:val="right" w:leader="dot" w:pos="9962"/>
            </w:tabs>
            <w:rPr>
              <w:rFonts w:eastAsiaTheme="minorEastAsia"/>
              <w:noProof/>
              <w:kern w:val="0"/>
              <w:sz w:val="22"/>
              <w:lang w:val="es-419" w:eastAsia="es-419"/>
              <w14:ligatures w14:val="none"/>
            </w:rPr>
          </w:pPr>
          <w:hyperlink w:anchor="_Toc151382331" w:history="1">
            <w:r w:rsidR="006A2D1B" w:rsidRPr="003B6A2D">
              <w:rPr>
                <w:rStyle w:val="Hipervnculo"/>
                <w:noProof/>
              </w:rPr>
              <w:t>2.</w:t>
            </w:r>
            <w:r w:rsidR="006A2D1B">
              <w:rPr>
                <w:rFonts w:eastAsiaTheme="minorEastAsia"/>
                <w:noProof/>
                <w:kern w:val="0"/>
                <w:sz w:val="22"/>
                <w:lang w:val="es-419" w:eastAsia="es-419"/>
                <w14:ligatures w14:val="none"/>
              </w:rPr>
              <w:tab/>
            </w:r>
            <w:r w:rsidR="006A2D1B" w:rsidRPr="003B6A2D">
              <w:rPr>
                <w:rStyle w:val="Hipervnculo"/>
                <w:noProof/>
              </w:rPr>
              <w:t>Técnicas para incorporar, recompensar, desarrollar, supervisar, retener y colocar a las personas en la empresa</w:t>
            </w:r>
            <w:r w:rsidR="006A2D1B">
              <w:rPr>
                <w:noProof/>
                <w:webHidden/>
              </w:rPr>
              <w:tab/>
            </w:r>
            <w:r w:rsidR="006A2D1B">
              <w:rPr>
                <w:noProof/>
                <w:webHidden/>
              </w:rPr>
              <w:fldChar w:fldCharType="begin"/>
            </w:r>
            <w:r w:rsidR="006A2D1B">
              <w:rPr>
                <w:noProof/>
                <w:webHidden/>
              </w:rPr>
              <w:instrText xml:space="preserve"> PAGEREF _Toc151382331 \h </w:instrText>
            </w:r>
            <w:r w:rsidR="006A2D1B">
              <w:rPr>
                <w:noProof/>
                <w:webHidden/>
              </w:rPr>
            </w:r>
            <w:r w:rsidR="006A2D1B">
              <w:rPr>
                <w:noProof/>
                <w:webHidden/>
              </w:rPr>
              <w:fldChar w:fldCharType="separate"/>
            </w:r>
            <w:r w:rsidR="006A2D1B">
              <w:rPr>
                <w:noProof/>
                <w:webHidden/>
              </w:rPr>
              <w:t>14</w:t>
            </w:r>
            <w:r w:rsidR="006A2D1B">
              <w:rPr>
                <w:noProof/>
                <w:webHidden/>
              </w:rPr>
              <w:fldChar w:fldCharType="end"/>
            </w:r>
          </w:hyperlink>
        </w:p>
        <w:p w14:paraId="10EBFC7C" w14:textId="33FF7804"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32" w:history="1">
            <w:r w:rsidR="006A2D1B" w:rsidRPr="003B6A2D">
              <w:rPr>
                <w:rStyle w:val="Hipervnculo"/>
                <w:noProof/>
              </w:rPr>
              <w:t>2.1.</w:t>
            </w:r>
            <w:r w:rsidR="006A2D1B">
              <w:rPr>
                <w:rFonts w:eastAsiaTheme="minorEastAsia"/>
                <w:noProof/>
                <w:kern w:val="0"/>
                <w:sz w:val="22"/>
                <w:lang w:val="es-419" w:eastAsia="es-419"/>
                <w14:ligatures w14:val="none"/>
              </w:rPr>
              <w:tab/>
            </w:r>
            <w:r w:rsidR="006A2D1B" w:rsidRPr="003B6A2D">
              <w:rPr>
                <w:rStyle w:val="Hipervnculo"/>
                <w:noProof/>
              </w:rPr>
              <w:t>Ejecución de un programa de reclutamiento y selección de personal</w:t>
            </w:r>
            <w:r w:rsidR="006A2D1B">
              <w:rPr>
                <w:noProof/>
                <w:webHidden/>
              </w:rPr>
              <w:tab/>
            </w:r>
            <w:r w:rsidR="006A2D1B">
              <w:rPr>
                <w:noProof/>
                <w:webHidden/>
              </w:rPr>
              <w:fldChar w:fldCharType="begin"/>
            </w:r>
            <w:r w:rsidR="006A2D1B">
              <w:rPr>
                <w:noProof/>
                <w:webHidden/>
              </w:rPr>
              <w:instrText xml:space="preserve"> PAGEREF _Toc151382332 \h </w:instrText>
            </w:r>
            <w:r w:rsidR="006A2D1B">
              <w:rPr>
                <w:noProof/>
                <w:webHidden/>
              </w:rPr>
            </w:r>
            <w:r w:rsidR="006A2D1B">
              <w:rPr>
                <w:noProof/>
                <w:webHidden/>
              </w:rPr>
              <w:fldChar w:fldCharType="separate"/>
            </w:r>
            <w:r w:rsidR="006A2D1B">
              <w:rPr>
                <w:noProof/>
                <w:webHidden/>
              </w:rPr>
              <w:t>15</w:t>
            </w:r>
            <w:r w:rsidR="006A2D1B">
              <w:rPr>
                <w:noProof/>
                <w:webHidden/>
              </w:rPr>
              <w:fldChar w:fldCharType="end"/>
            </w:r>
          </w:hyperlink>
        </w:p>
        <w:p w14:paraId="4841DA24" w14:textId="533DFCF7"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33" w:history="1">
            <w:r w:rsidR="006A2D1B" w:rsidRPr="003B6A2D">
              <w:rPr>
                <w:rStyle w:val="Hipervnculo"/>
                <w:noProof/>
              </w:rPr>
              <w:t>2.2.</w:t>
            </w:r>
            <w:r w:rsidR="006A2D1B">
              <w:rPr>
                <w:rFonts w:eastAsiaTheme="minorEastAsia"/>
                <w:noProof/>
                <w:kern w:val="0"/>
                <w:sz w:val="22"/>
                <w:lang w:val="es-419" w:eastAsia="es-419"/>
                <w14:ligatures w14:val="none"/>
              </w:rPr>
              <w:tab/>
            </w:r>
            <w:r w:rsidR="006A2D1B" w:rsidRPr="003B6A2D">
              <w:rPr>
                <w:rStyle w:val="Hipervnculo"/>
                <w:noProof/>
              </w:rPr>
              <w:t>Ejecución de un programa de incentivos y remuneración</w:t>
            </w:r>
            <w:r w:rsidR="006A2D1B">
              <w:rPr>
                <w:noProof/>
                <w:webHidden/>
              </w:rPr>
              <w:tab/>
            </w:r>
            <w:r w:rsidR="006A2D1B">
              <w:rPr>
                <w:noProof/>
                <w:webHidden/>
              </w:rPr>
              <w:fldChar w:fldCharType="begin"/>
            </w:r>
            <w:r w:rsidR="006A2D1B">
              <w:rPr>
                <w:noProof/>
                <w:webHidden/>
              </w:rPr>
              <w:instrText xml:space="preserve"> PAGEREF _Toc151382333 \h </w:instrText>
            </w:r>
            <w:r w:rsidR="006A2D1B">
              <w:rPr>
                <w:noProof/>
                <w:webHidden/>
              </w:rPr>
            </w:r>
            <w:r w:rsidR="006A2D1B">
              <w:rPr>
                <w:noProof/>
                <w:webHidden/>
              </w:rPr>
              <w:fldChar w:fldCharType="separate"/>
            </w:r>
            <w:r w:rsidR="006A2D1B">
              <w:rPr>
                <w:noProof/>
                <w:webHidden/>
              </w:rPr>
              <w:t>17</w:t>
            </w:r>
            <w:r w:rsidR="006A2D1B">
              <w:rPr>
                <w:noProof/>
                <w:webHidden/>
              </w:rPr>
              <w:fldChar w:fldCharType="end"/>
            </w:r>
          </w:hyperlink>
        </w:p>
        <w:p w14:paraId="215A80A7" w14:textId="4A1ECF76"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34" w:history="1">
            <w:r w:rsidR="006A2D1B" w:rsidRPr="003B6A2D">
              <w:rPr>
                <w:rStyle w:val="Hipervnculo"/>
                <w:noProof/>
              </w:rPr>
              <w:t>2.3.</w:t>
            </w:r>
            <w:r w:rsidR="006A2D1B">
              <w:rPr>
                <w:rFonts w:eastAsiaTheme="minorEastAsia"/>
                <w:noProof/>
                <w:kern w:val="0"/>
                <w:sz w:val="22"/>
                <w:lang w:val="es-419" w:eastAsia="es-419"/>
                <w14:ligatures w14:val="none"/>
              </w:rPr>
              <w:tab/>
            </w:r>
            <w:r w:rsidR="006A2D1B" w:rsidRPr="003B6A2D">
              <w:rPr>
                <w:rStyle w:val="Hipervnculo"/>
                <w:noProof/>
              </w:rPr>
              <w:t>Aplicar el cumplimiento de prestaciones y servicios legal vigentes</w:t>
            </w:r>
            <w:r w:rsidR="006A2D1B">
              <w:rPr>
                <w:noProof/>
                <w:webHidden/>
              </w:rPr>
              <w:tab/>
            </w:r>
            <w:r w:rsidR="006A2D1B">
              <w:rPr>
                <w:noProof/>
                <w:webHidden/>
              </w:rPr>
              <w:fldChar w:fldCharType="begin"/>
            </w:r>
            <w:r w:rsidR="006A2D1B">
              <w:rPr>
                <w:noProof/>
                <w:webHidden/>
              </w:rPr>
              <w:instrText xml:space="preserve"> PAGEREF _Toc151382334 \h </w:instrText>
            </w:r>
            <w:r w:rsidR="006A2D1B">
              <w:rPr>
                <w:noProof/>
                <w:webHidden/>
              </w:rPr>
            </w:r>
            <w:r w:rsidR="006A2D1B">
              <w:rPr>
                <w:noProof/>
                <w:webHidden/>
              </w:rPr>
              <w:fldChar w:fldCharType="separate"/>
            </w:r>
            <w:r w:rsidR="006A2D1B">
              <w:rPr>
                <w:noProof/>
                <w:webHidden/>
              </w:rPr>
              <w:t>19</w:t>
            </w:r>
            <w:r w:rsidR="006A2D1B">
              <w:rPr>
                <w:noProof/>
                <w:webHidden/>
              </w:rPr>
              <w:fldChar w:fldCharType="end"/>
            </w:r>
          </w:hyperlink>
        </w:p>
        <w:p w14:paraId="28065DE3" w14:textId="763E1332"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35" w:history="1">
            <w:r w:rsidR="006A2D1B" w:rsidRPr="003B6A2D">
              <w:rPr>
                <w:rStyle w:val="Hipervnculo"/>
                <w:noProof/>
              </w:rPr>
              <w:t>2.4.</w:t>
            </w:r>
            <w:r w:rsidR="006A2D1B">
              <w:rPr>
                <w:rFonts w:eastAsiaTheme="minorEastAsia"/>
                <w:noProof/>
                <w:kern w:val="0"/>
                <w:sz w:val="22"/>
                <w:lang w:val="es-419" w:eastAsia="es-419"/>
                <w14:ligatures w14:val="none"/>
              </w:rPr>
              <w:tab/>
            </w:r>
            <w:r w:rsidR="006A2D1B" w:rsidRPr="003B6A2D">
              <w:rPr>
                <w:rStyle w:val="Hipervnculo"/>
                <w:noProof/>
              </w:rPr>
              <w:t>Ejecución de un programa de gestión del conocimiento</w:t>
            </w:r>
            <w:r w:rsidR="006A2D1B">
              <w:rPr>
                <w:noProof/>
                <w:webHidden/>
              </w:rPr>
              <w:tab/>
            </w:r>
            <w:r w:rsidR="006A2D1B">
              <w:rPr>
                <w:noProof/>
                <w:webHidden/>
              </w:rPr>
              <w:fldChar w:fldCharType="begin"/>
            </w:r>
            <w:r w:rsidR="006A2D1B">
              <w:rPr>
                <w:noProof/>
                <w:webHidden/>
              </w:rPr>
              <w:instrText xml:space="preserve"> PAGEREF _Toc151382335 \h </w:instrText>
            </w:r>
            <w:r w:rsidR="006A2D1B">
              <w:rPr>
                <w:noProof/>
                <w:webHidden/>
              </w:rPr>
            </w:r>
            <w:r w:rsidR="006A2D1B">
              <w:rPr>
                <w:noProof/>
                <w:webHidden/>
              </w:rPr>
              <w:fldChar w:fldCharType="separate"/>
            </w:r>
            <w:r w:rsidR="006A2D1B">
              <w:rPr>
                <w:noProof/>
                <w:webHidden/>
              </w:rPr>
              <w:t>22</w:t>
            </w:r>
            <w:r w:rsidR="006A2D1B">
              <w:rPr>
                <w:noProof/>
                <w:webHidden/>
              </w:rPr>
              <w:fldChar w:fldCharType="end"/>
            </w:r>
          </w:hyperlink>
        </w:p>
        <w:p w14:paraId="174C916D" w14:textId="6A104DD3"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36" w:history="1">
            <w:r w:rsidR="006A2D1B" w:rsidRPr="003B6A2D">
              <w:rPr>
                <w:rStyle w:val="Hipervnculo"/>
                <w:noProof/>
              </w:rPr>
              <w:t>2.5.</w:t>
            </w:r>
            <w:r w:rsidR="006A2D1B">
              <w:rPr>
                <w:rFonts w:eastAsiaTheme="minorEastAsia"/>
                <w:noProof/>
                <w:kern w:val="0"/>
                <w:sz w:val="22"/>
                <w:lang w:val="es-419" w:eastAsia="es-419"/>
                <w14:ligatures w14:val="none"/>
              </w:rPr>
              <w:tab/>
            </w:r>
            <w:r w:rsidR="006A2D1B" w:rsidRPr="003B6A2D">
              <w:rPr>
                <w:rStyle w:val="Hipervnculo"/>
                <w:noProof/>
              </w:rPr>
              <w:t>Ejecución de un programa de sistemas integrados de gestión</w:t>
            </w:r>
            <w:r w:rsidR="006A2D1B">
              <w:rPr>
                <w:noProof/>
                <w:webHidden/>
              </w:rPr>
              <w:tab/>
            </w:r>
            <w:r w:rsidR="006A2D1B">
              <w:rPr>
                <w:noProof/>
                <w:webHidden/>
              </w:rPr>
              <w:fldChar w:fldCharType="begin"/>
            </w:r>
            <w:r w:rsidR="006A2D1B">
              <w:rPr>
                <w:noProof/>
                <w:webHidden/>
              </w:rPr>
              <w:instrText xml:space="preserve"> PAGEREF _Toc151382336 \h </w:instrText>
            </w:r>
            <w:r w:rsidR="006A2D1B">
              <w:rPr>
                <w:noProof/>
                <w:webHidden/>
              </w:rPr>
            </w:r>
            <w:r w:rsidR="006A2D1B">
              <w:rPr>
                <w:noProof/>
                <w:webHidden/>
              </w:rPr>
              <w:fldChar w:fldCharType="separate"/>
            </w:r>
            <w:r w:rsidR="006A2D1B">
              <w:rPr>
                <w:noProof/>
                <w:webHidden/>
              </w:rPr>
              <w:t>24</w:t>
            </w:r>
            <w:r w:rsidR="006A2D1B">
              <w:rPr>
                <w:noProof/>
                <w:webHidden/>
              </w:rPr>
              <w:fldChar w:fldCharType="end"/>
            </w:r>
          </w:hyperlink>
        </w:p>
        <w:p w14:paraId="6F73D2C5" w14:textId="6616584A" w:rsidR="006A2D1B" w:rsidRDefault="005D39CF">
          <w:pPr>
            <w:pStyle w:val="TDC2"/>
            <w:tabs>
              <w:tab w:val="left" w:pos="1760"/>
              <w:tab w:val="right" w:leader="dot" w:pos="9962"/>
            </w:tabs>
            <w:rPr>
              <w:rFonts w:eastAsiaTheme="minorEastAsia"/>
              <w:noProof/>
              <w:kern w:val="0"/>
              <w:sz w:val="22"/>
              <w:lang w:val="es-419" w:eastAsia="es-419"/>
              <w14:ligatures w14:val="none"/>
            </w:rPr>
          </w:pPr>
          <w:hyperlink w:anchor="_Toc151382337" w:history="1">
            <w:r w:rsidR="006A2D1B" w:rsidRPr="003B6A2D">
              <w:rPr>
                <w:rStyle w:val="Hipervnculo"/>
                <w:noProof/>
              </w:rPr>
              <w:t>2.6.</w:t>
            </w:r>
            <w:r w:rsidR="006A2D1B">
              <w:rPr>
                <w:rFonts w:eastAsiaTheme="minorEastAsia"/>
                <w:noProof/>
                <w:kern w:val="0"/>
                <w:sz w:val="22"/>
                <w:lang w:val="es-419" w:eastAsia="es-419"/>
                <w14:ligatures w14:val="none"/>
              </w:rPr>
              <w:tab/>
            </w:r>
            <w:r w:rsidR="006A2D1B" w:rsidRPr="003B6A2D">
              <w:rPr>
                <w:rStyle w:val="Hipervnculo"/>
                <w:noProof/>
              </w:rPr>
              <w:t>Ejecución de un programa de evaluación de desempeño</w:t>
            </w:r>
            <w:r w:rsidR="006A2D1B">
              <w:rPr>
                <w:noProof/>
                <w:webHidden/>
              </w:rPr>
              <w:tab/>
            </w:r>
            <w:r w:rsidR="006A2D1B">
              <w:rPr>
                <w:noProof/>
                <w:webHidden/>
              </w:rPr>
              <w:fldChar w:fldCharType="begin"/>
            </w:r>
            <w:r w:rsidR="006A2D1B">
              <w:rPr>
                <w:noProof/>
                <w:webHidden/>
              </w:rPr>
              <w:instrText xml:space="preserve"> PAGEREF _Toc151382337 \h </w:instrText>
            </w:r>
            <w:r w:rsidR="006A2D1B">
              <w:rPr>
                <w:noProof/>
                <w:webHidden/>
              </w:rPr>
            </w:r>
            <w:r w:rsidR="006A2D1B">
              <w:rPr>
                <w:noProof/>
                <w:webHidden/>
              </w:rPr>
              <w:fldChar w:fldCharType="separate"/>
            </w:r>
            <w:r w:rsidR="006A2D1B">
              <w:rPr>
                <w:noProof/>
                <w:webHidden/>
              </w:rPr>
              <w:t>25</w:t>
            </w:r>
            <w:r w:rsidR="006A2D1B">
              <w:rPr>
                <w:noProof/>
                <w:webHidden/>
              </w:rPr>
              <w:fldChar w:fldCharType="end"/>
            </w:r>
          </w:hyperlink>
        </w:p>
        <w:p w14:paraId="4969B70B" w14:textId="3D97E840" w:rsidR="006A2D1B" w:rsidRDefault="005D39CF">
          <w:pPr>
            <w:pStyle w:val="TDC1"/>
            <w:tabs>
              <w:tab w:val="left" w:pos="1320"/>
              <w:tab w:val="right" w:leader="dot" w:pos="9962"/>
            </w:tabs>
            <w:rPr>
              <w:rFonts w:eastAsiaTheme="minorEastAsia"/>
              <w:noProof/>
              <w:kern w:val="0"/>
              <w:sz w:val="22"/>
              <w:lang w:val="es-419" w:eastAsia="es-419"/>
              <w14:ligatures w14:val="none"/>
            </w:rPr>
          </w:pPr>
          <w:hyperlink w:anchor="_Toc151382338" w:history="1">
            <w:r w:rsidR="006A2D1B" w:rsidRPr="003B6A2D">
              <w:rPr>
                <w:rStyle w:val="Hipervnculo"/>
                <w:noProof/>
              </w:rPr>
              <w:t>3.</w:t>
            </w:r>
            <w:r w:rsidR="006A2D1B">
              <w:rPr>
                <w:rFonts w:eastAsiaTheme="minorEastAsia"/>
                <w:noProof/>
                <w:kern w:val="0"/>
                <w:sz w:val="22"/>
                <w:lang w:val="es-419" w:eastAsia="es-419"/>
                <w14:ligatures w14:val="none"/>
              </w:rPr>
              <w:tab/>
            </w:r>
            <w:r w:rsidR="006A2D1B" w:rsidRPr="003B6A2D">
              <w:rPr>
                <w:rStyle w:val="Hipervnculo"/>
                <w:noProof/>
              </w:rPr>
              <w:t>Gestión del talento humano según estrategia y tipo de organización</w:t>
            </w:r>
            <w:r w:rsidR="006A2D1B">
              <w:rPr>
                <w:noProof/>
                <w:webHidden/>
              </w:rPr>
              <w:tab/>
            </w:r>
            <w:r w:rsidR="006A2D1B">
              <w:rPr>
                <w:noProof/>
                <w:webHidden/>
              </w:rPr>
              <w:fldChar w:fldCharType="begin"/>
            </w:r>
            <w:r w:rsidR="006A2D1B">
              <w:rPr>
                <w:noProof/>
                <w:webHidden/>
              </w:rPr>
              <w:instrText xml:space="preserve"> PAGEREF _Toc151382338 \h </w:instrText>
            </w:r>
            <w:r w:rsidR="006A2D1B">
              <w:rPr>
                <w:noProof/>
                <w:webHidden/>
              </w:rPr>
            </w:r>
            <w:r w:rsidR="006A2D1B">
              <w:rPr>
                <w:noProof/>
                <w:webHidden/>
              </w:rPr>
              <w:fldChar w:fldCharType="separate"/>
            </w:r>
            <w:r w:rsidR="006A2D1B">
              <w:rPr>
                <w:noProof/>
                <w:webHidden/>
              </w:rPr>
              <w:t>27</w:t>
            </w:r>
            <w:r w:rsidR="006A2D1B">
              <w:rPr>
                <w:noProof/>
                <w:webHidden/>
              </w:rPr>
              <w:fldChar w:fldCharType="end"/>
            </w:r>
          </w:hyperlink>
        </w:p>
        <w:p w14:paraId="779FF4FD" w14:textId="669A4E3F" w:rsidR="006A2D1B" w:rsidRDefault="005D39CF">
          <w:pPr>
            <w:pStyle w:val="TDC1"/>
            <w:tabs>
              <w:tab w:val="right" w:leader="dot" w:pos="9962"/>
            </w:tabs>
            <w:rPr>
              <w:rFonts w:eastAsiaTheme="minorEastAsia"/>
              <w:noProof/>
              <w:kern w:val="0"/>
              <w:sz w:val="22"/>
              <w:lang w:val="es-419" w:eastAsia="es-419"/>
              <w14:ligatures w14:val="none"/>
            </w:rPr>
          </w:pPr>
          <w:hyperlink w:anchor="_Toc151382339" w:history="1">
            <w:r w:rsidR="006A2D1B" w:rsidRPr="003B6A2D">
              <w:rPr>
                <w:rStyle w:val="Hipervnculo"/>
                <w:noProof/>
              </w:rPr>
              <w:t>Síntesis</w:t>
            </w:r>
            <w:r w:rsidR="006A2D1B">
              <w:rPr>
                <w:noProof/>
                <w:webHidden/>
              </w:rPr>
              <w:tab/>
            </w:r>
            <w:r w:rsidR="006A2D1B">
              <w:rPr>
                <w:noProof/>
                <w:webHidden/>
              </w:rPr>
              <w:fldChar w:fldCharType="begin"/>
            </w:r>
            <w:r w:rsidR="006A2D1B">
              <w:rPr>
                <w:noProof/>
                <w:webHidden/>
              </w:rPr>
              <w:instrText xml:space="preserve"> PAGEREF _Toc151382339 \h </w:instrText>
            </w:r>
            <w:r w:rsidR="006A2D1B">
              <w:rPr>
                <w:noProof/>
                <w:webHidden/>
              </w:rPr>
            </w:r>
            <w:r w:rsidR="006A2D1B">
              <w:rPr>
                <w:noProof/>
                <w:webHidden/>
              </w:rPr>
              <w:fldChar w:fldCharType="separate"/>
            </w:r>
            <w:r w:rsidR="006A2D1B">
              <w:rPr>
                <w:noProof/>
                <w:webHidden/>
              </w:rPr>
              <w:t>31</w:t>
            </w:r>
            <w:r w:rsidR="006A2D1B">
              <w:rPr>
                <w:noProof/>
                <w:webHidden/>
              </w:rPr>
              <w:fldChar w:fldCharType="end"/>
            </w:r>
          </w:hyperlink>
        </w:p>
        <w:p w14:paraId="4E867F80" w14:textId="728C82FA" w:rsidR="006A2D1B" w:rsidRDefault="005D39CF">
          <w:pPr>
            <w:pStyle w:val="TDC1"/>
            <w:tabs>
              <w:tab w:val="right" w:leader="dot" w:pos="9962"/>
            </w:tabs>
            <w:rPr>
              <w:rFonts w:eastAsiaTheme="minorEastAsia"/>
              <w:noProof/>
              <w:kern w:val="0"/>
              <w:sz w:val="22"/>
              <w:lang w:val="es-419" w:eastAsia="es-419"/>
              <w14:ligatures w14:val="none"/>
            </w:rPr>
          </w:pPr>
          <w:hyperlink w:anchor="_Toc151382340" w:history="1">
            <w:r w:rsidR="006A2D1B" w:rsidRPr="003B6A2D">
              <w:rPr>
                <w:rStyle w:val="Hipervnculo"/>
                <w:noProof/>
              </w:rPr>
              <w:t>Material complementario</w:t>
            </w:r>
            <w:r w:rsidR="006A2D1B">
              <w:rPr>
                <w:noProof/>
                <w:webHidden/>
              </w:rPr>
              <w:tab/>
            </w:r>
            <w:r w:rsidR="006A2D1B">
              <w:rPr>
                <w:noProof/>
                <w:webHidden/>
              </w:rPr>
              <w:fldChar w:fldCharType="begin"/>
            </w:r>
            <w:r w:rsidR="006A2D1B">
              <w:rPr>
                <w:noProof/>
                <w:webHidden/>
              </w:rPr>
              <w:instrText xml:space="preserve"> PAGEREF _Toc151382340 \h </w:instrText>
            </w:r>
            <w:r w:rsidR="006A2D1B">
              <w:rPr>
                <w:noProof/>
                <w:webHidden/>
              </w:rPr>
            </w:r>
            <w:r w:rsidR="006A2D1B">
              <w:rPr>
                <w:noProof/>
                <w:webHidden/>
              </w:rPr>
              <w:fldChar w:fldCharType="separate"/>
            </w:r>
            <w:r w:rsidR="006A2D1B">
              <w:rPr>
                <w:noProof/>
                <w:webHidden/>
              </w:rPr>
              <w:t>32</w:t>
            </w:r>
            <w:r w:rsidR="006A2D1B">
              <w:rPr>
                <w:noProof/>
                <w:webHidden/>
              </w:rPr>
              <w:fldChar w:fldCharType="end"/>
            </w:r>
          </w:hyperlink>
        </w:p>
        <w:p w14:paraId="18D6396E" w14:textId="02EA819A" w:rsidR="006A2D1B" w:rsidRDefault="005D39CF">
          <w:pPr>
            <w:pStyle w:val="TDC1"/>
            <w:tabs>
              <w:tab w:val="right" w:leader="dot" w:pos="9962"/>
            </w:tabs>
            <w:rPr>
              <w:rFonts w:eastAsiaTheme="minorEastAsia"/>
              <w:noProof/>
              <w:kern w:val="0"/>
              <w:sz w:val="22"/>
              <w:lang w:val="es-419" w:eastAsia="es-419"/>
              <w14:ligatures w14:val="none"/>
            </w:rPr>
          </w:pPr>
          <w:hyperlink w:anchor="_Toc151382341" w:history="1">
            <w:r w:rsidR="006A2D1B" w:rsidRPr="003B6A2D">
              <w:rPr>
                <w:rStyle w:val="Hipervnculo"/>
                <w:noProof/>
              </w:rPr>
              <w:t>Glosario</w:t>
            </w:r>
            <w:r w:rsidR="006A2D1B">
              <w:rPr>
                <w:noProof/>
                <w:webHidden/>
              </w:rPr>
              <w:tab/>
            </w:r>
            <w:r w:rsidR="006A2D1B">
              <w:rPr>
                <w:noProof/>
                <w:webHidden/>
              </w:rPr>
              <w:fldChar w:fldCharType="begin"/>
            </w:r>
            <w:r w:rsidR="006A2D1B">
              <w:rPr>
                <w:noProof/>
                <w:webHidden/>
              </w:rPr>
              <w:instrText xml:space="preserve"> PAGEREF _Toc151382341 \h </w:instrText>
            </w:r>
            <w:r w:rsidR="006A2D1B">
              <w:rPr>
                <w:noProof/>
                <w:webHidden/>
              </w:rPr>
            </w:r>
            <w:r w:rsidR="006A2D1B">
              <w:rPr>
                <w:noProof/>
                <w:webHidden/>
              </w:rPr>
              <w:fldChar w:fldCharType="separate"/>
            </w:r>
            <w:r w:rsidR="006A2D1B">
              <w:rPr>
                <w:noProof/>
                <w:webHidden/>
              </w:rPr>
              <w:t>33</w:t>
            </w:r>
            <w:r w:rsidR="006A2D1B">
              <w:rPr>
                <w:noProof/>
                <w:webHidden/>
              </w:rPr>
              <w:fldChar w:fldCharType="end"/>
            </w:r>
          </w:hyperlink>
        </w:p>
        <w:p w14:paraId="6D65E1F6" w14:textId="50CA6DF1" w:rsidR="006A2D1B" w:rsidRDefault="005D39CF">
          <w:pPr>
            <w:pStyle w:val="TDC1"/>
            <w:tabs>
              <w:tab w:val="right" w:leader="dot" w:pos="9962"/>
            </w:tabs>
            <w:rPr>
              <w:rFonts w:eastAsiaTheme="minorEastAsia"/>
              <w:noProof/>
              <w:kern w:val="0"/>
              <w:sz w:val="22"/>
              <w:lang w:val="es-419" w:eastAsia="es-419"/>
              <w14:ligatures w14:val="none"/>
            </w:rPr>
          </w:pPr>
          <w:hyperlink w:anchor="_Toc151382342" w:history="1">
            <w:r w:rsidR="006A2D1B" w:rsidRPr="003B6A2D">
              <w:rPr>
                <w:rStyle w:val="Hipervnculo"/>
                <w:noProof/>
              </w:rPr>
              <w:t>Referencias bibliográficas</w:t>
            </w:r>
            <w:r w:rsidR="006A2D1B">
              <w:rPr>
                <w:noProof/>
                <w:webHidden/>
              </w:rPr>
              <w:tab/>
            </w:r>
            <w:r w:rsidR="006A2D1B">
              <w:rPr>
                <w:noProof/>
                <w:webHidden/>
              </w:rPr>
              <w:fldChar w:fldCharType="begin"/>
            </w:r>
            <w:r w:rsidR="006A2D1B">
              <w:rPr>
                <w:noProof/>
                <w:webHidden/>
              </w:rPr>
              <w:instrText xml:space="preserve"> PAGEREF _Toc151382342 \h </w:instrText>
            </w:r>
            <w:r w:rsidR="006A2D1B">
              <w:rPr>
                <w:noProof/>
                <w:webHidden/>
              </w:rPr>
            </w:r>
            <w:r w:rsidR="006A2D1B">
              <w:rPr>
                <w:noProof/>
                <w:webHidden/>
              </w:rPr>
              <w:fldChar w:fldCharType="separate"/>
            </w:r>
            <w:r w:rsidR="006A2D1B">
              <w:rPr>
                <w:noProof/>
                <w:webHidden/>
              </w:rPr>
              <w:t>34</w:t>
            </w:r>
            <w:r w:rsidR="006A2D1B">
              <w:rPr>
                <w:noProof/>
                <w:webHidden/>
              </w:rPr>
              <w:fldChar w:fldCharType="end"/>
            </w:r>
          </w:hyperlink>
        </w:p>
        <w:p w14:paraId="789A92A0" w14:textId="46704A0C" w:rsidR="006A2D1B" w:rsidRDefault="005D39CF">
          <w:pPr>
            <w:pStyle w:val="TDC1"/>
            <w:tabs>
              <w:tab w:val="right" w:leader="dot" w:pos="9962"/>
            </w:tabs>
            <w:rPr>
              <w:rFonts w:eastAsiaTheme="minorEastAsia"/>
              <w:noProof/>
              <w:kern w:val="0"/>
              <w:sz w:val="22"/>
              <w:lang w:val="es-419" w:eastAsia="es-419"/>
              <w14:ligatures w14:val="none"/>
            </w:rPr>
          </w:pPr>
          <w:hyperlink w:anchor="_Toc151382343" w:history="1">
            <w:r w:rsidR="006A2D1B" w:rsidRPr="003B6A2D">
              <w:rPr>
                <w:rStyle w:val="Hipervnculo"/>
                <w:noProof/>
              </w:rPr>
              <w:t>Créditos</w:t>
            </w:r>
            <w:r w:rsidR="006A2D1B">
              <w:rPr>
                <w:noProof/>
                <w:webHidden/>
              </w:rPr>
              <w:tab/>
            </w:r>
            <w:r w:rsidR="006A2D1B">
              <w:rPr>
                <w:noProof/>
                <w:webHidden/>
              </w:rPr>
              <w:fldChar w:fldCharType="begin"/>
            </w:r>
            <w:r w:rsidR="006A2D1B">
              <w:rPr>
                <w:noProof/>
                <w:webHidden/>
              </w:rPr>
              <w:instrText xml:space="preserve"> PAGEREF _Toc151382343 \h </w:instrText>
            </w:r>
            <w:r w:rsidR="006A2D1B">
              <w:rPr>
                <w:noProof/>
                <w:webHidden/>
              </w:rPr>
            </w:r>
            <w:r w:rsidR="006A2D1B">
              <w:rPr>
                <w:noProof/>
                <w:webHidden/>
              </w:rPr>
              <w:fldChar w:fldCharType="separate"/>
            </w:r>
            <w:r w:rsidR="006A2D1B">
              <w:rPr>
                <w:noProof/>
                <w:webHidden/>
              </w:rPr>
              <w:t>36</w:t>
            </w:r>
            <w:r w:rsidR="006A2D1B">
              <w:rPr>
                <w:noProof/>
                <w:webHidden/>
              </w:rPr>
              <w:fldChar w:fldCharType="end"/>
            </w:r>
          </w:hyperlink>
        </w:p>
        <w:p w14:paraId="3AFC5851" w14:textId="5CF7F27E"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1382324"/>
      <w:r>
        <w:lastRenderedPageBreak/>
        <w:t>Introducción</w:t>
      </w:r>
      <w:bookmarkEnd w:id="0"/>
    </w:p>
    <w:p w14:paraId="59432E1E" w14:textId="29E40A2E" w:rsidR="007F2B44" w:rsidRDefault="007F2B44" w:rsidP="007F2B44">
      <w:r>
        <w:t>E</w:t>
      </w:r>
      <w:r w:rsidR="006D483A" w:rsidRPr="006D483A">
        <w:t>stimado aprendiz, a través del siguiente video, podrá conocer los aspectos relevantes que tratará este componente:</w:t>
      </w:r>
    </w:p>
    <w:p w14:paraId="3783A1F1" w14:textId="01D0ADC9" w:rsidR="007F2B44" w:rsidRPr="00A57A9E" w:rsidRDefault="009A4399" w:rsidP="007F2B44">
      <w:pPr>
        <w:pStyle w:val="Video"/>
      </w:pPr>
      <w:r>
        <w:t xml:space="preserve">Introducción </w:t>
      </w:r>
    </w:p>
    <w:p w14:paraId="4FE8676D" w14:textId="53D86263" w:rsidR="007F2B44" w:rsidRPr="00A57A9E" w:rsidRDefault="009A4399" w:rsidP="007F2B44">
      <w:pPr>
        <w:ind w:right="49" w:firstLine="0"/>
        <w:jc w:val="center"/>
      </w:pPr>
      <w:r w:rsidRPr="009A4399">
        <w:drawing>
          <wp:inline distT="0" distB="0" distL="0" distR="0" wp14:anchorId="2F4341B7" wp14:editId="284B03E8">
            <wp:extent cx="4365895" cy="2469179"/>
            <wp:effectExtent l="0" t="0" r="0" b="762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0"/>
                    <a:stretch>
                      <a:fillRect/>
                    </a:stretch>
                  </pic:blipFill>
                  <pic:spPr>
                    <a:xfrm>
                      <a:off x="0" y="0"/>
                      <a:ext cx="4375877" cy="2474825"/>
                    </a:xfrm>
                    <a:prstGeom prst="rect">
                      <a:avLst/>
                    </a:prstGeom>
                  </pic:spPr>
                </pic:pic>
              </a:graphicData>
            </a:graphic>
          </wp:inline>
        </w:drawing>
      </w:r>
    </w:p>
    <w:p w14:paraId="21D4A860" w14:textId="3BD773CE" w:rsidR="007F2B44" w:rsidRPr="00A57A9E" w:rsidRDefault="007F2B44" w:rsidP="007F2B44">
      <w:pPr>
        <w:ind w:firstLine="0"/>
        <w:jc w:val="center"/>
        <w:rPr>
          <w:b/>
          <w:bCs/>
          <w:i/>
          <w:iCs/>
        </w:rPr>
      </w:pPr>
      <w:r w:rsidRPr="006D483A">
        <w:rPr>
          <w:b/>
        </w:rPr>
        <w:t>Enlace de reproducción del video</w:t>
      </w: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A8B3E9F" w:rsidR="007F2B44" w:rsidRPr="00A57A9E" w:rsidRDefault="007F2B44" w:rsidP="008C72B5">
            <w:pPr>
              <w:ind w:firstLine="0"/>
              <w:jc w:val="center"/>
              <w:rPr>
                <w:b/>
              </w:rPr>
            </w:pPr>
            <w:r w:rsidRPr="00A57A9E">
              <w:rPr>
                <w:b/>
              </w:rPr>
              <w:t xml:space="preserve">Síntesis del video: </w:t>
            </w:r>
            <w:r w:rsidR="006D483A">
              <w:rPr>
                <w:b/>
              </w:rPr>
              <w:t>Introducción</w:t>
            </w:r>
          </w:p>
        </w:tc>
      </w:tr>
      <w:tr w:rsidR="007F2B44" w:rsidRPr="00A57A9E" w14:paraId="1FE8CEA4" w14:textId="77777777" w:rsidTr="008C72B5">
        <w:tc>
          <w:tcPr>
            <w:tcW w:w="9962" w:type="dxa"/>
          </w:tcPr>
          <w:p w14:paraId="52989A40" w14:textId="4F98918F" w:rsidR="006A2D1B" w:rsidRDefault="006A2D1B" w:rsidP="006A2D1B">
            <w:r>
              <w:t>En este video trata de los elementos conceptuales de la gestión de talento humano en organizaciones deportivas. En cualquier tipo de organización, se reconoce el papel clave que juegan los trabajadores.</w:t>
            </w:r>
          </w:p>
          <w:p w14:paraId="07BE0595" w14:textId="5DE32CEB" w:rsidR="007F2B44" w:rsidRPr="006A2D1B" w:rsidRDefault="006A2D1B" w:rsidP="006A2D1B">
            <w:pPr>
              <w:rPr>
                <w:lang w:val="es-ES"/>
              </w:rPr>
            </w:pPr>
            <w:r>
              <w:t xml:space="preserve">Los trabajadores son la fuerza productiva que potencia las actividades y sin ellos no podrían existir las organizaciones; por eso, es importante resaltar que mientras más comprometidos estén con los objetivos y valores de la empresa, mejor será su rendimiento. De allí la importancia de mantener su cualificación, para </w:t>
            </w:r>
            <w:r>
              <w:lastRenderedPageBreak/>
              <w:t>desempeñarse con mayor eficiencia y eficacia. Es entonces el talento humano la fuerza productiva que pone su conocimiento y experiencia al servicio de la organización a la cual pertenece.</w:t>
            </w:r>
          </w:p>
        </w:tc>
      </w:tr>
    </w:tbl>
    <w:p w14:paraId="27F0872B" w14:textId="5CED8A40" w:rsidR="007F2B44" w:rsidRDefault="006D483A" w:rsidP="007F2B44">
      <w:r w:rsidRPr="006D483A">
        <w:lastRenderedPageBreak/>
        <w:t>Para la elaboración de este componente, se abordaron varios autores conocidos en elementos conceptuales de la gestión de talento humano en organizaciones deportivas, de quienes se han citado y referenciado conceptos y ejemplos con 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la gestión de organizaciones deportivas.</w:t>
      </w:r>
    </w:p>
    <w:p w14:paraId="0F8DB177" w14:textId="77777777" w:rsidR="007F2B44" w:rsidRDefault="007F2B44">
      <w:pPr>
        <w:spacing w:before="0" w:after="160" w:line="259" w:lineRule="auto"/>
        <w:ind w:firstLine="0"/>
      </w:pPr>
      <w:r>
        <w:br w:type="page"/>
      </w:r>
    </w:p>
    <w:p w14:paraId="7DFE8407" w14:textId="0327E8C5" w:rsidR="00C407C1" w:rsidRDefault="006D483A" w:rsidP="007F2B44">
      <w:pPr>
        <w:pStyle w:val="Ttulo1"/>
      </w:pPr>
      <w:bookmarkStart w:id="1" w:name="_Toc151382325"/>
      <w:r w:rsidRPr="006D483A">
        <w:lastRenderedPageBreak/>
        <w:t>Elementos conceptuales de la gestión del talento humano</w:t>
      </w:r>
      <w:bookmarkEnd w:id="1"/>
    </w:p>
    <w:p w14:paraId="0049036B" w14:textId="60E1968C" w:rsidR="006D483A" w:rsidRPr="006D483A" w:rsidRDefault="006D483A" w:rsidP="006D483A">
      <w:pPr>
        <w:rPr>
          <w:lang w:val="es-419" w:eastAsia="es-CO"/>
        </w:rPr>
      </w:pPr>
      <w:r w:rsidRPr="006D483A">
        <w:rPr>
          <w:lang w:val="es-419" w:eastAsia="es-CO"/>
        </w:rPr>
        <w:t>El talento humano puede definirse como la fuerza humana que influye en la productividad de la organización, se ha convertido en el agente diferenciador en la búsqueda del éxito empresarial; la administración de la persona es una de las áreas que más ha sufrido cambios en los últimos años, las organizaciones exitosas alcanzan su mayor potencian desde el desarrollo intelectual, lo cual representa la importancia del talento humano.</w:t>
      </w:r>
    </w:p>
    <w:p w14:paraId="174FFFBF" w14:textId="77777777" w:rsidR="006D483A" w:rsidRPr="006D483A" w:rsidRDefault="006D483A" w:rsidP="006D483A">
      <w:pPr>
        <w:rPr>
          <w:lang w:val="es-419" w:eastAsia="es-CO"/>
        </w:rPr>
      </w:pPr>
      <w:r w:rsidRPr="006D483A">
        <w:rPr>
          <w:lang w:val="es-419" w:eastAsia="es-CO"/>
        </w:rPr>
        <w:t>Las organizaciones reconocen hoy en día que las personas son el elemento vital de su sistema nervioso, puesto que introducen la inteligencia en los negocios; las personas no son simplemente trabajadores, su visión va más allá, se reconocen como asociados y colaboradores para alcanzar los objetivos de la organización; es por ello que hoy en día ya no se habla de recursos humanos, sino de gestión del talento humano.</w:t>
      </w:r>
    </w:p>
    <w:p w14:paraId="63F4B498" w14:textId="217526F4" w:rsidR="00D672C1" w:rsidRDefault="006D483A" w:rsidP="006D483A">
      <w:pPr>
        <w:rPr>
          <w:lang w:val="es-419" w:eastAsia="es-CO"/>
        </w:rPr>
      </w:pPr>
      <w:r w:rsidRPr="006D483A">
        <w:rPr>
          <w:lang w:val="es-419" w:eastAsia="es-CO"/>
        </w:rPr>
        <w:t>A continuación, se abordan algunos elementos conceptuales acerca de la gestión del talento humano</w:t>
      </w:r>
      <w:r w:rsidR="00D672C1" w:rsidRPr="00A2799A">
        <w:rPr>
          <w:lang w:val="es-419" w:eastAsia="es-CO"/>
        </w:rPr>
        <w:t>.</w:t>
      </w:r>
    </w:p>
    <w:p w14:paraId="26643602" w14:textId="7BCA950B" w:rsidR="006D483A" w:rsidRDefault="006D483A" w:rsidP="006D483A">
      <w:pPr>
        <w:rPr>
          <w:lang w:val="es-419" w:eastAsia="es-CO"/>
        </w:rPr>
      </w:pPr>
    </w:p>
    <w:p w14:paraId="25C4BD16" w14:textId="4869DBD8" w:rsidR="006D483A" w:rsidRDefault="006D483A" w:rsidP="006D483A">
      <w:pPr>
        <w:pStyle w:val="Ttulo2"/>
      </w:pPr>
      <w:bookmarkStart w:id="2" w:name="_Toc151382326"/>
      <w:r w:rsidRPr="006D483A">
        <w:t>Concepto y diferenciación de talento humano y recursos humanos</w:t>
      </w:r>
      <w:bookmarkEnd w:id="2"/>
    </w:p>
    <w:p w14:paraId="5C6A12B9" w14:textId="77777777" w:rsidR="006D483A" w:rsidRPr="006D483A" w:rsidRDefault="006D483A" w:rsidP="006D483A">
      <w:pPr>
        <w:rPr>
          <w:lang w:val="es-419" w:eastAsia="es-CO"/>
        </w:rPr>
      </w:pPr>
      <w:r w:rsidRPr="006D483A">
        <w:rPr>
          <w:lang w:val="es-419" w:eastAsia="es-CO"/>
        </w:rPr>
        <w:t>El talento humano, el recurso humano, e incluso el capital humano, en sus conceptos, están estrechamente relacionados, y, para muchos, parecieran iguales, pero realmente no significan lo mismo. A continuación, se define cada uno de los términos para entender sus diferencias:</w:t>
      </w:r>
    </w:p>
    <w:p w14:paraId="0A6692F1" w14:textId="77777777" w:rsidR="006D483A" w:rsidRDefault="006D483A" w:rsidP="00861724">
      <w:pPr>
        <w:pStyle w:val="Prrafodelista"/>
        <w:numPr>
          <w:ilvl w:val="0"/>
          <w:numId w:val="6"/>
        </w:numPr>
        <w:rPr>
          <w:lang w:val="es-419" w:eastAsia="es-CO"/>
        </w:rPr>
      </w:pPr>
      <w:r w:rsidRPr="006D483A">
        <w:rPr>
          <w:b/>
          <w:bCs/>
          <w:lang w:val="es-419" w:eastAsia="es-CO"/>
        </w:rPr>
        <w:t>Talento humano:</w:t>
      </w:r>
      <w:r w:rsidRPr="006D483A">
        <w:rPr>
          <w:lang w:val="es-419" w:eastAsia="es-CO"/>
        </w:rPr>
        <w:t xml:space="preserve"> se enfoca a atraer y retener a los colaboradores, el talento humano fomenta que debe ser practicado en todos los niveles de la organización.</w:t>
      </w:r>
    </w:p>
    <w:p w14:paraId="741F9045" w14:textId="77777777" w:rsidR="006D483A" w:rsidRDefault="006D483A" w:rsidP="00861724">
      <w:pPr>
        <w:pStyle w:val="Prrafodelista"/>
        <w:numPr>
          <w:ilvl w:val="0"/>
          <w:numId w:val="6"/>
        </w:numPr>
        <w:rPr>
          <w:lang w:val="es-419" w:eastAsia="es-CO"/>
        </w:rPr>
      </w:pPr>
      <w:r w:rsidRPr="006D483A">
        <w:rPr>
          <w:b/>
          <w:bCs/>
          <w:lang w:val="es-419" w:eastAsia="es-CO"/>
        </w:rPr>
        <w:lastRenderedPageBreak/>
        <w:t xml:space="preserve">Recurso humano: </w:t>
      </w:r>
      <w:r w:rsidRPr="009A4399">
        <w:rPr>
          <w:lang w:val="es-419" w:eastAsia="es-CO"/>
        </w:rPr>
        <w:t>s</w:t>
      </w:r>
      <w:r w:rsidRPr="006D483A">
        <w:rPr>
          <w:lang w:val="es-419" w:eastAsia="es-CO"/>
        </w:rPr>
        <w:t>us principios fueron: estudiar las empresas en su totalidad teniendo en cuenta sus relaciones y funciones, promover la organización lineal, trabajar más en los niveles administrativos. Un sistema de talento humano es la estrategia de los negocios que requieren incorporar y ejecutar en los procesos diarios a través de toda la empresa.</w:t>
      </w:r>
    </w:p>
    <w:p w14:paraId="28ACF1F3" w14:textId="2AE320AA" w:rsidR="006D483A" w:rsidRPr="006D483A" w:rsidRDefault="006D483A" w:rsidP="00861724">
      <w:pPr>
        <w:pStyle w:val="Prrafodelista"/>
        <w:numPr>
          <w:ilvl w:val="0"/>
          <w:numId w:val="6"/>
        </w:numPr>
        <w:rPr>
          <w:lang w:val="es-419" w:eastAsia="es-CO"/>
        </w:rPr>
      </w:pPr>
      <w:r w:rsidRPr="006D483A">
        <w:rPr>
          <w:b/>
          <w:bCs/>
          <w:lang w:val="es-419" w:eastAsia="es-CO"/>
        </w:rPr>
        <w:t>Capital humano:</w:t>
      </w:r>
      <w:r w:rsidRPr="006D483A">
        <w:rPr>
          <w:lang w:val="es-419" w:eastAsia="es-CO"/>
        </w:rPr>
        <w:t xml:space="preserve"> </w:t>
      </w:r>
      <w:r>
        <w:rPr>
          <w:lang w:val="es-419" w:eastAsia="es-CO"/>
        </w:rPr>
        <w:t>e</w:t>
      </w:r>
      <w:r w:rsidRPr="006D483A">
        <w:rPr>
          <w:lang w:val="es-419" w:eastAsia="es-CO"/>
        </w:rPr>
        <w:t>s uno de los elementos para alcanzar el crecimiento económico, competitivo, educativo, tecnológico y productivo con base en estudios empíricos, permite a su vez contribuir el desarrollo profesional relacionado al crecimiento económico de la organización;</w:t>
      </w:r>
    </w:p>
    <w:p w14:paraId="2023BBD9" w14:textId="349ACD8D" w:rsidR="006D483A" w:rsidRPr="006D483A" w:rsidRDefault="006D483A" w:rsidP="006D483A">
      <w:pPr>
        <w:rPr>
          <w:lang w:val="es-419" w:eastAsia="es-CO"/>
        </w:rPr>
      </w:pPr>
      <w:r w:rsidRPr="006D483A">
        <w:rPr>
          <w:lang w:val="es-419" w:eastAsia="es-CO"/>
        </w:rPr>
        <w:t>En conclusión, el Recurso Humano es un enfoque a niveles operativos a comparación del Talento Humano que es buscar y potencializar el talento nato y no nato de las personas y el Capital Humano que parte como un principio de medición en base al estudio y evolución de la Gestión humana y su entorno.</w:t>
      </w:r>
    </w:p>
    <w:p w14:paraId="450424F0" w14:textId="5F8ACD67" w:rsidR="006D483A" w:rsidRDefault="006D483A" w:rsidP="006D483A">
      <w:pPr>
        <w:pStyle w:val="Ttulo2"/>
      </w:pPr>
      <w:bookmarkStart w:id="3" w:name="_Toc151382327"/>
      <w:r w:rsidRPr="006D483A">
        <w:t>Rol e importancia de la gestión del talento humano en una empresa</w:t>
      </w:r>
      <w:bookmarkEnd w:id="3"/>
    </w:p>
    <w:p w14:paraId="0F29F480" w14:textId="77777777" w:rsidR="006D483A" w:rsidRPr="006D483A" w:rsidRDefault="006D483A" w:rsidP="006D483A">
      <w:pPr>
        <w:rPr>
          <w:lang w:val="es-419" w:eastAsia="es-CO"/>
        </w:rPr>
      </w:pPr>
      <w:r w:rsidRPr="006D483A">
        <w:rPr>
          <w:lang w:val="es-419" w:eastAsia="es-CO"/>
        </w:rPr>
        <w:t>La gestión del talento humano dentro de una organización, anteriormente, estaba enfocada en funciones como contratación, nómina y beneficios. Hoy en día, se reconoce como el conjunto integrado de procesos de la organización diseñados para atraer, gestionar, desarrollar, motivar y retener colaboradores.</w:t>
      </w:r>
    </w:p>
    <w:p w14:paraId="1F7DCB45" w14:textId="77777777" w:rsidR="006D483A" w:rsidRPr="006D483A" w:rsidRDefault="006D483A" w:rsidP="006D483A">
      <w:pPr>
        <w:rPr>
          <w:lang w:val="es-419" w:eastAsia="es-CO"/>
        </w:rPr>
      </w:pPr>
      <w:r w:rsidRPr="006D483A">
        <w:rPr>
          <w:lang w:val="es-419" w:eastAsia="es-CO"/>
        </w:rPr>
        <w:t xml:space="preserve">Mondy, en el 2005, define la administración o gestión del talento humano como la utilización de las personas como recursos, para lograr los objetivos organizacionales y estratégicos. Según Mondy, existirían menos jerarquías y órdenes; también señala la importancia de la participación activa de los trabajadores, pues estos se convierten en </w:t>
      </w:r>
      <w:r w:rsidRPr="006D483A">
        <w:rPr>
          <w:lang w:val="es-419" w:eastAsia="es-CO"/>
        </w:rPr>
        <w:lastRenderedPageBreak/>
        <w:t>un aliado estratégico, de allí parte la importancia de tener la gestión de talento humano en una organización.</w:t>
      </w:r>
    </w:p>
    <w:p w14:paraId="6C9C9FC9" w14:textId="77777777" w:rsidR="006D483A" w:rsidRPr="006D483A" w:rsidRDefault="006D483A" w:rsidP="009A4399">
      <w:pPr>
        <w:rPr>
          <w:lang w:val="es-419" w:eastAsia="es-CO"/>
        </w:rPr>
      </w:pPr>
      <w:r w:rsidRPr="006D483A">
        <w:rPr>
          <w:lang w:val="es-419" w:eastAsia="es-CO"/>
        </w:rPr>
        <w:t>Existen muchas ventajas en cuanto a lo que se refiere a la administración del talento humano en las organizaciones, entre las más importantes:</w:t>
      </w:r>
    </w:p>
    <w:p w14:paraId="2B10D279" w14:textId="77777777" w:rsidR="006D483A" w:rsidRDefault="006D483A" w:rsidP="00861724">
      <w:pPr>
        <w:pStyle w:val="Prrafodelista"/>
        <w:numPr>
          <w:ilvl w:val="0"/>
          <w:numId w:val="7"/>
        </w:numPr>
        <w:rPr>
          <w:lang w:val="es-419" w:eastAsia="es-CO"/>
        </w:rPr>
      </w:pPr>
      <w:r w:rsidRPr="006D483A">
        <w:rPr>
          <w:lang w:val="es-419" w:eastAsia="es-CO"/>
        </w:rPr>
        <w:t>Genera un ambiente laboral apropiado, lo cual fomenta la productividad, a través del compromiso, la motivación y el sentido de pertenencia hacia la organización.</w:t>
      </w:r>
    </w:p>
    <w:p w14:paraId="1D305739" w14:textId="77777777" w:rsidR="006D483A" w:rsidRDefault="006D483A" w:rsidP="00861724">
      <w:pPr>
        <w:pStyle w:val="Prrafodelista"/>
        <w:numPr>
          <w:ilvl w:val="0"/>
          <w:numId w:val="7"/>
        </w:numPr>
        <w:rPr>
          <w:lang w:val="es-419" w:eastAsia="es-CO"/>
        </w:rPr>
      </w:pPr>
      <w:r w:rsidRPr="006D483A">
        <w:rPr>
          <w:lang w:val="es-419" w:eastAsia="es-CO"/>
        </w:rPr>
        <w:t>Permite identificar las necesidades de las personas, para encaminar las metas y los objetivos de la organización.</w:t>
      </w:r>
    </w:p>
    <w:p w14:paraId="36C4138C" w14:textId="13D3307E" w:rsidR="006D483A" w:rsidRPr="006D483A" w:rsidRDefault="006D483A" w:rsidP="00861724">
      <w:pPr>
        <w:pStyle w:val="Prrafodelista"/>
        <w:numPr>
          <w:ilvl w:val="0"/>
          <w:numId w:val="7"/>
        </w:numPr>
        <w:rPr>
          <w:lang w:val="es-419" w:eastAsia="es-CO"/>
        </w:rPr>
      </w:pPr>
      <w:r w:rsidRPr="006D483A">
        <w:rPr>
          <w:lang w:val="es-419" w:eastAsia="es-CO"/>
        </w:rPr>
        <w:t>Facilita la cualificación de los trabajadores.</w:t>
      </w:r>
    </w:p>
    <w:p w14:paraId="1B2EB016" w14:textId="77777777" w:rsidR="006D483A" w:rsidRPr="006D483A" w:rsidRDefault="006D483A" w:rsidP="00861724">
      <w:pPr>
        <w:pStyle w:val="Prrafodelista"/>
        <w:numPr>
          <w:ilvl w:val="0"/>
          <w:numId w:val="7"/>
        </w:numPr>
        <w:rPr>
          <w:lang w:val="es-419" w:eastAsia="es-CO"/>
        </w:rPr>
      </w:pPr>
      <w:r w:rsidRPr="006D483A">
        <w:rPr>
          <w:lang w:val="es-419" w:eastAsia="es-CO"/>
        </w:rPr>
        <w:t>Favorece la implementación de programas de bienestar para los trabajadores.</w:t>
      </w:r>
    </w:p>
    <w:p w14:paraId="7A0F2EAA" w14:textId="77777777" w:rsidR="006D483A" w:rsidRPr="006D483A" w:rsidRDefault="006D483A" w:rsidP="00861724">
      <w:pPr>
        <w:pStyle w:val="Prrafodelista"/>
        <w:numPr>
          <w:ilvl w:val="0"/>
          <w:numId w:val="7"/>
        </w:numPr>
        <w:rPr>
          <w:lang w:val="es-419" w:eastAsia="es-CO"/>
        </w:rPr>
      </w:pPr>
      <w:r w:rsidRPr="006D483A">
        <w:rPr>
          <w:lang w:val="es-419" w:eastAsia="es-CO"/>
        </w:rPr>
        <w:t>Fortalece las relaciones interpersonales y es más pertinente en la resolución de conflictos.</w:t>
      </w:r>
    </w:p>
    <w:p w14:paraId="5C9CBE8C" w14:textId="77777777" w:rsidR="006D483A" w:rsidRPr="006D483A" w:rsidRDefault="006D483A" w:rsidP="006D483A">
      <w:pPr>
        <w:rPr>
          <w:lang w:val="es-419" w:eastAsia="es-CO"/>
        </w:rPr>
      </w:pPr>
      <w:r w:rsidRPr="006D483A">
        <w:rPr>
          <w:lang w:val="es-419" w:eastAsia="es-CO"/>
        </w:rPr>
        <w:t>La gestión del talento humano se convierte en un aspecto crucial, puesto que el éxito de las organizaciones depende en gran medida de lo que las personas hacen y cómo lo hacen; entonces, invertir en las personas genera grandes beneficios. El área de gestión de talento humano se convierte en el socio estratégico de las demás áreas de la organización, siendo capaz de potenciar tanto el desarrollo individual como el trabajo en equipo, en función de las necesidades de la organización, pues va más allá de la administración de personas, su orientación está en lograr que los trabajadores se sientan y actúen como socios de la organización, que participen activamente en el desarrollo continuo a nivel personal y organizacional, que se conviertan en los protagonistas de los cambios y las mejoras.</w:t>
      </w:r>
    </w:p>
    <w:p w14:paraId="0446D71B" w14:textId="77777777" w:rsidR="006D483A" w:rsidRPr="006D483A" w:rsidRDefault="006D483A" w:rsidP="006D483A">
      <w:pPr>
        <w:rPr>
          <w:lang w:val="es-419" w:eastAsia="es-CO"/>
        </w:rPr>
      </w:pPr>
    </w:p>
    <w:p w14:paraId="6AF6E4B9" w14:textId="2CB6DCE9" w:rsidR="006D483A" w:rsidRPr="006D483A" w:rsidRDefault="006D483A" w:rsidP="006D483A">
      <w:pPr>
        <w:rPr>
          <w:lang w:val="es-419" w:eastAsia="es-CO"/>
        </w:rPr>
      </w:pPr>
      <w:r w:rsidRPr="006D483A">
        <w:rPr>
          <w:lang w:val="es-419" w:eastAsia="es-CO"/>
        </w:rPr>
        <w:t>Uno de los roles principales de la gestión del talento humano en las organizaciones es el de mantener y mejorar las relaciones personales entre los directivos y los colaboradores de la empresa, tratar de optimizar las relaciones de los trabajadores con la organización. Sus objetivos se centran en:</w:t>
      </w:r>
    </w:p>
    <w:p w14:paraId="47B863A1" w14:textId="77777777" w:rsidR="006D483A" w:rsidRPr="006D483A" w:rsidRDefault="006D483A" w:rsidP="00861724">
      <w:pPr>
        <w:pStyle w:val="Prrafodelista"/>
        <w:numPr>
          <w:ilvl w:val="0"/>
          <w:numId w:val="8"/>
        </w:numPr>
        <w:rPr>
          <w:lang w:val="es-419" w:eastAsia="es-CO"/>
        </w:rPr>
      </w:pPr>
      <w:r w:rsidRPr="006D483A">
        <w:rPr>
          <w:lang w:val="es-419" w:eastAsia="es-CO"/>
        </w:rPr>
        <w:t>Promover el alcance de los objetivos de la organización.</w:t>
      </w:r>
    </w:p>
    <w:p w14:paraId="569175B7" w14:textId="77777777" w:rsidR="006D483A" w:rsidRPr="006D483A" w:rsidRDefault="006D483A" w:rsidP="00861724">
      <w:pPr>
        <w:pStyle w:val="Prrafodelista"/>
        <w:numPr>
          <w:ilvl w:val="0"/>
          <w:numId w:val="8"/>
        </w:numPr>
        <w:rPr>
          <w:lang w:val="es-419" w:eastAsia="es-CO"/>
        </w:rPr>
      </w:pPr>
      <w:r w:rsidRPr="006D483A">
        <w:rPr>
          <w:lang w:val="es-419" w:eastAsia="es-CO"/>
        </w:rPr>
        <w:t>Garantizar la eficacia y eficiencia del recurso humano.</w:t>
      </w:r>
    </w:p>
    <w:p w14:paraId="285D52AE" w14:textId="77777777" w:rsidR="006D483A" w:rsidRPr="006D483A" w:rsidRDefault="006D483A" w:rsidP="00861724">
      <w:pPr>
        <w:pStyle w:val="Prrafodelista"/>
        <w:numPr>
          <w:ilvl w:val="0"/>
          <w:numId w:val="8"/>
        </w:numPr>
        <w:rPr>
          <w:lang w:val="es-419" w:eastAsia="es-CO"/>
        </w:rPr>
      </w:pPr>
      <w:r w:rsidRPr="006D483A">
        <w:rPr>
          <w:lang w:val="es-419" w:eastAsia="es-CO"/>
        </w:rPr>
        <w:t>Identificar y satisfacer las necesidades de los colaboradores de la organización.</w:t>
      </w:r>
    </w:p>
    <w:p w14:paraId="7FE4500C" w14:textId="77777777" w:rsidR="006D483A" w:rsidRPr="006D483A" w:rsidRDefault="006D483A" w:rsidP="00861724">
      <w:pPr>
        <w:pStyle w:val="Prrafodelista"/>
        <w:numPr>
          <w:ilvl w:val="0"/>
          <w:numId w:val="8"/>
        </w:numPr>
        <w:rPr>
          <w:lang w:val="es-419" w:eastAsia="es-CO"/>
        </w:rPr>
      </w:pPr>
      <w:r w:rsidRPr="006D483A">
        <w:rPr>
          <w:lang w:val="es-419" w:eastAsia="es-CO"/>
        </w:rPr>
        <w:t>Mantener un equilibrio entre los objetivos individuales de los trabajadores y las metas de la organización.</w:t>
      </w:r>
    </w:p>
    <w:p w14:paraId="3B1421C1" w14:textId="77777777" w:rsidR="006D483A" w:rsidRPr="006D483A" w:rsidRDefault="006D483A" w:rsidP="00861724">
      <w:pPr>
        <w:pStyle w:val="Prrafodelista"/>
        <w:numPr>
          <w:ilvl w:val="0"/>
          <w:numId w:val="8"/>
        </w:numPr>
        <w:rPr>
          <w:lang w:val="es-419" w:eastAsia="es-CO"/>
        </w:rPr>
      </w:pPr>
      <w:r w:rsidRPr="006D483A">
        <w:rPr>
          <w:lang w:val="es-419" w:eastAsia="es-CO"/>
        </w:rPr>
        <w:t>Dotar a la organización de colaboradores calificados, cualificados y motivados para su labor.</w:t>
      </w:r>
    </w:p>
    <w:p w14:paraId="57BAB729" w14:textId="31F2E9AE" w:rsidR="006D483A" w:rsidRDefault="006D483A" w:rsidP="00861724">
      <w:pPr>
        <w:pStyle w:val="Prrafodelista"/>
        <w:numPr>
          <w:ilvl w:val="0"/>
          <w:numId w:val="8"/>
        </w:numPr>
        <w:rPr>
          <w:lang w:val="es-419" w:eastAsia="es-CO"/>
        </w:rPr>
      </w:pPr>
      <w:r w:rsidRPr="006D483A">
        <w:rPr>
          <w:lang w:val="es-419" w:eastAsia="es-CO"/>
        </w:rPr>
        <w:t>Involucrar el trabajo colaborativo y multidisciplinar en beneficio de la organización</w:t>
      </w:r>
      <w:r w:rsidR="00B77AE1">
        <w:rPr>
          <w:lang w:val="es-419" w:eastAsia="es-CO"/>
        </w:rPr>
        <w:t>.</w:t>
      </w:r>
    </w:p>
    <w:p w14:paraId="4EFB9113" w14:textId="0753C659" w:rsidR="00B77AE1" w:rsidRDefault="00B77AE1" w:rsidP="00B77AE1">
      <w:pPr>
        <w:pStyle w:val="Ttulo2"/>
      </w:pPr>
      <w:bookmarkStart w:id="4" w:name="_Toc151382328"/>
      <w:r w:rsidRPr="00B77AE1">
        <w:t>Gestión del talento humano en organizaciones deportivas</w:t>
      </w:r>
      <w:bookmarkEnd w:id="4"/>
    </w:p>
    <w:p w14:paraId="3D2E6E2C" w14:textId="77777777" w:rsidR="00B77AE1" w:rsidRPr="00B77AE1" w:rsidRDefault="00B77AE1" w:rsidP="00B77AE1">
      <w:pPr>
        <w:rPr>
          <w:lang w:val="es-419" w:eastAsia="es-CO"/>
        </w:rPr>
      </w:pPr>
      <w:r w:rsidRPr="00B77AE1">
        <w:rPr>
          <w:lang w:val="es-419" w:eastAsia="es-CO"/>
        </w:rPr>
        <w:t xml:space="preserve">La gestión del talento humano debe ir de la mano de cualquier organización, y el sector de la actividad física, el deporte y la recreación no es la excepción. Muchos se olvidan que, el principal valor de una organización corresponde a las personas, es decir, se consideran como lo más importante para conseguir los objetivos propuestos, ya que su propósito es conseguir un grupo cohesionado para la consecución de las metas, siendo el punto diferenciador con las demás organizaciones del mismo sector. Es fundamental, entonces, tener una estructura definida y organizada, estableciendo un </w:t>
      </w:r>
      <w:r w:rsidRPr="00B77AE1">
        <w:rPr>
          <w:lang w:val="es-419" w:eastAsia="es-CO"/>
        </w:rPr>
        <w:lastRenderedPageBreak/>
        <w:t>orden con unos buenos liderazgos que potencien lo mejor de cada persona, generalmente, estos líderes son los que llamamos gestores deportivos.</w:t>
      </w:r>
    </w:p>
    <w:p w14:paraId="39455F82" w14:textId="77777777" w:rsidR="00B77AE1" w:rsidRPr="00B77AE1" w:rsidRDefault="00B77AE1" w:rsidP="00B77AE1">
      <w:pPr>
        <w:rPr>
          <w:lang w:val="es-419" w:eastAsia="es-CO"/>
        </w:rPr>
      </w:pPr>
    </w:p>
    <w:p w14:paraId="33ECE753" w14:textId="36AC91B3" w:rsidR="00B77AE1" w:rsidRDefault="00B77AE1" w:rsidP="00B77AE1">
      <w:pPr>
        <w:rPr>
          <w:lang w:val="es-419" w:eastAsia="es-CO"/>
        </w:rPr>
      </w:pPr>
      <w:r w:rsidRPr="00B77AE1">
        <w:rPr>
          <w:lang w:val="es-419" w:eastAsia="es-CO"/>
        </w:rPr>
        <w:t>Los gestores deportivos son los llamados a diseñar las estructuras dentro de una organización deportiva, para ello, se deberán tener en cuenta los siguientes parámetros:</w:t>
      </w:r>
    </w:p>
    <w:p w14:paraId="155E4BA2" w14:textId="175D4558" w:rsidR="00B77AE1" w:rsidRDefault="00B77AE1" w:rsidP="00861724">
      <w:pPr>
        <w:pStyle w:val="Prrafodelista"/>
        <w:numPr>
          <w:ilvl w:val="0"/>
          <w:numId w:val="9"/>
        </w:numPr>
        <w:rPr>
          <w:lang w:val="es-419" w:eastAsia="es-CO"/>
        </w:rPr>
      </w:pPr>
      <w:r w:rsidRPr="00B77AE1">
        <w:rPr>
          <w:b/>
          <w:bCs/>
          <w:lang w:val="es-419" w:eastAsia="es-CO"/>
        </w:rPr>
        <w:t>Organización por áreas/departamento/secciones:</w:t>
      </w:r>
      <w:r>
        <w:rPr>
          <w:lang w:val="es-419" w:eastAsia="es-CO"/>
        </w:rPr>
        <w:t xml:space="preserve"> </w:t>
      </w:r>
      <w:r w:rsidRPr="00B77AE1">
        <w:rPr>
          <w:lang w:val="es-419" w:eastAsia="es-CO"/>
        </w:rPr>
        <w:t>permite una mejor distribución y asertividad en las tareas y actividades requeridas en clubes deportivos, gimnasios, ligas, etc</w:t>
      </w:r>
      <w:r>
        <w:rPr>
          <w:lang w:val="es-419" w:eastAsia="es-CO"/>
        </w:rPr>
        <w:t>.</w:t>
      </w:r>
    </w:p>
    <w:p w14:paraId="7039FE7B" w14:textId="2F562CEE" w:rsidR="00B77AE1" w:rsidRDefault="00B77AE1" w:rsidP="00861724">
      <w:pPr>
        <w:pStyle w:val="Prrafodelista"/>
        <w:numPr>
          <w:ilvl w:val="0"/>
          <w:numId w:val="9"/>
        </w:numPr>
        <w:rPr>
          <w:lang w:val="es-419" w:eastAsia="es-CO"/>
        </w:rPr>
      </w:pPr>
      <w:r w:rsidRPr="00B77AE1">
        <w:rPr>
          <w:b/>
          <w:bCs/>
          <w:lang w:val="es-419" w:eastAsia="es-CO"/>
        </w:rPr>
        <w:t>Objetivos claros de la organización:</w:t>
      </w:r>
      <w:r>
        <w:rPr>
          <w:lang w:val="es-419" w:eastAsia="es-CO"/>
        </w:rPr>
        <w:t xml:space="preserve"> </w:t>
      </w:r>
      <w:r w:rsidRPr="00B77AE1">
        <w:rPr>
          <w:lang w:val="es-419" w:eastAsia="es-CO"/>
        </w:rPr>
        <w:t>el gestor debe tener metas claras de la organización y los objetivos que se tienen propuestos, para así poder definir las tareas principales, clientes, instalaciones, etc. De esta manera, el gestor deportivo podrá definir su equipo de trabajo</w:t>
      </w:r>
      <w:r>
        <w:rPr>
          <w:lang w:val="es-419" w:eastAsia="es-CO"/>
        </w:rPr>
        <w:t>.</w:t>
      </w:r>
    </w:p>
    <w:p w14:paraId="180660D5" w14:textId="5A194253" w:rsidR="00B77AE1" w:rsidRDefault="00B77AE1" w:rsidP="00861724">
      <w:pPr>
        <w:pStyle w:val="Prrafodelista"/>
        <w:numPr>
          <w:ilvl w:val="0"/>
          <w:numId w:val="9"/>
        </w:numPr>
        <w:rPr>
          <w:lang w:val="es-419" w:eastAsia="es-CO"/>
        </w:rPr>
      </w:pPr>
      <w:r w:rsidRPr="00B77AE1">
        <w:rPr>
          <w:b/>
          <w:bCs/>
          <w:lang w:val="es-419" w:eastAsia="es-CO"/>
        </w:rPr>
        <w:t>La comunicación:</w:t>
      </w:r>
      <w:r w:rsidRPr="00B77AE1">
        <w:rPr>
          <w:lang w:val="es-419" w:eastAsia="es-CO"/>
        </w:rPr>
        <w:t xml:space="preserve"> </w:t>
      </w:r>
      <w:r>
        <w:rPr>
          <w:lang w:val="es-419" w:eastAsia="es-CO"/>
        </w:rPr>
        <w:t>s</w:t>
      </w:r>
      <w:r w:rsidRPr="00B77AE1">
        <w:rPr>
          <w:lang w:val="es-419" w:eastAsia="es-CO"/>
        </w:rPr>
        <w:t>e debe tener clara la estrategia de comunicación de la organización y los diferentes canales, tanto de la comunicación interna como de la comunicación externa. Es importante en este punto que todos los colaboradores conozcan la visión y los objetivos de la organización, para poder que los mismos sean capaces de transmitirlos a los usuarios.</w:t>
      </w:r>
    </w:p>
    <w:p w14:paraId="16125920" w14:textId="0C2A0CF4" w:rsidR="00B77AE1" w:rsidRDefault="00B77AE1" w:rsidP="00861724">
      <w:pPr>
        <w:pStyle w:val="Prrafodelista"/>
        <w:numPr>
          <w:ilvl w:val="0"/>
          <w:numId w:val="9"/>
        </w:numPr>
        <w:rPr>
          <w:lang w:val="es-419" w:eastAsia="es-CO"/>
        </w:rPr>
      </w:pPr>
      <w:r w:rsidRPr="00B77AE1">
        <w:rPr>
          <w:b/>
          <w:bCs/>
          <w:lang w:val="es-419" w:eastAsia="es-CO"/>
        </w:rPr>
        <w:t>Conocimiento del equipo de trabajo:</w:t>
      </w:r>
      <w:r w:rsidRPr="00B77AE1">
        <w:rPr>
          <w:lang w:val="es-419" w:eastAsia="es-CO"/>
        </w:rPr>
        <w:t xml:space="preserve"> </w:t>
      </w:r>
      <w:r>
        <w:rPr>
          <w:lang w:val="es-419" w:eastAsia="es-CO"/>
        </w:rPr>
        <w:t>r</w:t>
      </w:r>
      <w:r w:rsidRPr="00B77AE1">
        <w:rPr>
          <w:lang w:val="es-419" w:eastAsia="es-CO"/>
        </w:rPr>
        <w:t xml:space="preserve">econocer las capacidades y habilidades de sus colaboradores y mantener una comunicación fluida serán tareas del gestor deportivo para conocer su equipo de trabajo. En este mismo sentido, debe ejercer una supervisión permanente de las tareas que se asignan a sus colaboradores. Es relevante conocer las ambiciones personales en torno al trabajo y, de esta manera, potenciarlas en función de los objetivos de la </w:t>
      </w:r>
      <w:r w:rsidRPr="00B77AE1">
        <w:rPr>
          <w:lang w:val="es-419" w:eastAsia="es-CO"/>
        </w:rPr>
        <w:lastRenderedPageBreak/>
        <w:t>organización, para mantener un crecimiento tanto personal como de la organización.</w:t>
      </w:r>
    </w:p>
    <w:p w14:paraId="358BBB3E" w14:textId="77777777" w:rsidR="00B77AE1" w:rsidRPr="00B77AE1" w:rsidRDefault="00B77AE1" w:rsidP="00B77AE1">
      <w:pPr>
        <w:rPr>
          <w:lang w:val="es-419" w:eastAsia="es-CO"/>
        </w:rPr>
      </w:pPr>
      <w:r w:rsidRPr="00B77AE1">
        <w:rPr>
          <w:lang w:val="es-419" w:eastAsia="es-CO"/>
        </w:rPr>
        <w:t>Para abordar la gestión del talento humano, se deben reconocer diferentes tipos de liderazgo, sin embargo, no todos son idóneos para la conducción de las personas, debido a las características que tiene el sector de la actividad física, el deporte y la recreación, el cual favorece el trabajo colaborativo, la socialización, la integración, entre muchos valores. El papel del gestor deportivo debe ser más cercano y comprometido con su personal, debe hacer sentir a su personal seguro, con libertad para desarrollar sus actividades y motivado. La principal característica del líder o gestor es valorar su equipo de trabajo; adicionalmente, debe:</w:t>
      </w:r>
    </w:p>
    <w:p w14:paraId="4E1E1D1C" w14:textId="77777777" w:rsidR="00B77AE1" w:rsidRPr="00B77AE1" w:rsidRDefault="00B77AE1" w:rsidP="00861724">
      <w:pPr>
        <w:pStyle w:val="Prrafodelista"/>
        <w:numPr>
          <w:ilvl w:val="0"/>
          <w:numId w:val="10"/>
        </w:numPr>
        <w:rPr>
          <w:lang w:val="es-419" w:eastAsia="es-CO"/>
        </w:rPr>
      </w:pPr>
      <w:r w:rsidRPr="00B77AE1">
        <w:rPr>
          <w:lang w:val="es-419" w:eastAsia="es-CO"/>
        </w:rPr>
        <w:t>Ser motivador como eje clave para el trabajo.</w:t>
      </w:r>
    </w:p>
    <w:p w14:paraId="35445852" w14:textId="77777777" w:rsidR="00B77AE1" w:rsidRPr="00B77AE1" w:rsidRDefault="00B77AE1" w:rsidP="00861724">
      <w:pPr>
        <w:pStyle w:val="Prrafodelista"/>
        <w:numPr>
          <w:ilvl w:val="0"/>
          <w:numId w:val="10"/>
        </w:numPr>
        <w:rPr>
          <w:lang w:val="es-419" w:eastAsia="es-CO"/>
        </w:rPr>
      </w:pPr>
      <w:r w:rsidRPr="00B77AE1">
        <w:rPr>
          <w:lang w:val="es-419" w:eastAsia="es-CO"/>
        </w:rPr>
        <w:t>Crear un clima favorable para el trabajo.</w:t>
      </w:r>
    </w:p>
    <w:p w14:paraId="79490E91" w14:textId="77777777" w:rsidR="00B77AE1" w:rsidRPr="00B77AE1" w:rsidRDefault="00B77AE1" w:rsidP="00861724">
      <w:pPr>
        <w:pStyle w:val="Prrafodelista"/>
        <w:numPr>
          <w:ilvl w:val="0"/>
          <w:numId w:val="10"/>
        </w:numPr>
        <w:rPr>
          <w:lang w:val="es-419" w:eastAsia="es-CO"/>
        </w:rPr>
      </w:pPr>
      <w:r w:rsidRPr="00B77AE1">
        <w:rPr>
          <w:lang w:val="es-419" w:eastAsia="es-CO"/>
        </w:rPr>
        <w:t>Fomentar la participación.</w:t>
      </w:r>
    </w:p>
    <w:p w14:paraId="053285D6" w14:textId="77777777" w:rsidR="00B77AE1" w:rsidRPr="00B77AE1" w:rsidRDefault="00B77AE1" w:rsidP="00861724">
      <w:pPr>
        <w:pStyle w:val="Prrafodelista"/>
        <w:numPr>
          <w:ilvl w:val="0"/>
          <w:numId w:val="10"/>
        </w:numPr>
        <w:rPr>
          <w:lang w:val="es-419" w:eastAsia="es-CO"/>
        </w:rPr>
      </w:pPr>
      <w:r w:rsidRPr="00B77AE1">
        <w:rPr>
          <w:lang w:val="es-419" w:eastAsia="es-CO"/>
        </w:rPr>
        <w:t>Favorecer la promoción.</w:t>
      </w:r>
    </w:p>
    <w:p w14:paraId="443FA67C" w14:textId="40D5B77F" w:rsidR="00B77AE1" w:rsidRPr="00B77AE1" w:rsidRDefault="00B77AE1" w:rsidP="00B77AE1">
      <w:pPr>
        <w:rPr>
          <w:lang w:val="es-419" w:eastAsia="es-CO"/>
        </w:rPr>
      </w:pPr>
      <w:r w:rsidRPr="00B77AE1">
        <w:rPr>
          <w:lang w:val="es-419" w:eastAsia="es-CO"/>
        </w:rPr>
        <w:t>La gestión del talento humano en las organizaciones deportivas, tiene como beneficios:</w:t>
      </w:r>
    </w:p>
    <w:p w14:paraId="3FBF018C" w14:textId="77777777" w:rsidR="00B77AE1" w:rsidRPr="00B77AE1" w:rsidRDefault="00B77AE1" w:rsidP="00861724">
      <w:pPr>
        <w:pStyle w:val="Prrafodelista"/>
        <w:numPr>
          <w:ilvl w:val="0"/>
          <w:numId w:val="11"/>
        </w:numPr>
        <w:rPr>
          <w:lang w:val="es-419" w:eastAsia="es-CO"/>
        </w:rPr>
      </w:pPr>
      <w:r w:rsidRPr="00B77AE1">
        <w:rPr>
          <w:lang w:val="es-419" w:eastAsia="es-CO"/>
        </w:rPr>
        <w:t>Trabajo en equipo</w:t>
      </w:r>
    </w:p>
    <w:p w14:paraId="010E771F" w14:textId="77777777" w:rsidR="00B77AE1" w:rsidRPr="00B77AE1" w:rsidRDefault="00B77AE1" w:rsidP="00861724">
      <w:pPr>
        <w:pStyle w:val="Prrafodelista"/>
        <w:numPr>
          <w:ilvl w:val="0"/>
          <w:numId w:val="11"/>
        </w:numPr>
        <w:rPr>
          <w:lang w:val="es-419" w:eastAsia="es-CO"/>
        </w:rPr>
      </w:pPr>
      <w:r w:rsidRPr="00B77AE1">
        <w:rPr>
          <w:lang w:val="es-419" w:eastAsia="es-CO"/>
        </w:rPr>
        <w:t>Personal comprometido</w:t>
      </w:r>
    </w:p>
    <w:p w14:paraId="06837275" w14:textId="458BE811" w:rsidR="006D483A" w:rsidRPr="00B77AE1" w:rsidRDefault="00B77AE1" w:rsidP="00861724">
      <w:pPr>
        <w:pStyle w:val="Prrafodelista"/>
        <w:numPr>
          <w:ilvl w:val="0"/>
          <w:numId w:val="11"/>
        </w:numPr>
        <w:rPr>
          <w:lang w:val="es-419" w:eastAsia="es-CO"/>
        </w:rPr>
      </w:pPr>
      <w:r w:rsidRPr="00B77AE1">
        <w:rPr>
          <w:lang w:val="es-419" w:eastAsia="es-CO"/>
        </w:rPr>
        <w:t>Profesionales idóneos para la labor</w:t>
      </w:r>
    </w:p>
    <w:p w14:paraId="464CCDC9" w14:textId="77777777" w:rsidR="00B77AE1" w:rsidRPr="00B77AE1" w:rsidRDefault="00B77AE1" w:rsidP="00861724">
      <w:pPr>
        <w:pStyle w:val="Prrafodelista"/>
        <w:numPr>
          <w:ilvl w:val="0"/>
          <w:numId w:val="11"/>
        </w:numPr>
        <w:rPr>
          <w:lang w:val="es-419" w:eastAsia="es-CO"/>
        </w:rPr>
      </w:pPr>
      <w:r w:rsidRPr="00B77AE1">
        <w:rPr>
          <w:lang w:val="es-419" w:eastAsia="es-CO"/>
        </w:rPr>
        <w:t>Aprovechamiento de los talentos del personal</w:t>
      </w:r>
    </w:p>
    <w:p w14:paraId="77D998C4" w14:textId="77777777" w:rsidR="00B77AE1" w:rsidRPr="00B77AE1" w:rsidRDefault="00B77AE1" w:rsidP="00861724">
      <w:pPr>
        <w:pStyle w:val="Prrafodelista"/>
        <w:numPr>
          <w:ilvl w:val="0"/>
          <w:numId w:val="11"/>
        </w:numPr>
        <w:rPr>
          <w:lang w:val="es-419" w:eastAsia="es-CO"/>
        </w:rPr>
      </w:pPr>
      <w:r w:rsidRPr="00B77AE1">
        <w:rPr>
          <w:lang w:val="es-419" w:eastAsia="es-CO"/>
        </w:rPr>
        <w:t>Conseguir objetivos</w:t>
      </w:r>
    </w:p>
    <w:p w14:paraId="2352BB0E" w14:textId="4D773312" w:rsidR="00B77AE1" w:rsidRPr="00B77AE1" w:rsidRDefault="00B77AE1" w:rsidP="00861724">
      <w:pPr>
        <w:pStyle w:val="Prrafodelista"/>
        <w:numPr>
          <w:ilvl w:val="0"/>
          <w:numId w:val="11"/>
        </w:numPr>
        <w:rPr>
          <w:lang w:val="es-419" w:eastAsia="es-CO"/>
        </w:rPr>
      </w:pPr>
      <w:r w:rsidRPr="00B77AE1">
        <w:rPr>
          <w:lang w:val="es-419" w:eastAsia="es-CO"/>
        </w:rPr>
        <w:t>Clientes satisfechos</w:t>
      </w:r>
    </w:p>
    <w:p w14:paraId="00684DBE" w14:textId="77777777" w:rsidR="00B77AE1" w:rsidRPr="00B77AE1" w:rsidRDefault="00B77AE1" w:rsidP="00861724">
      <w:pPr>
        <w:pStyle w:val="Prrafodelista"/>
        <w:numPr>
          <w:ilvl w:val="0"/>
          <w:numId w:val="11"/>
        </w:numPr>
        <w:rPr>
          <w:lang w:val="es-419" w:eastAsia="es-CO"/>
        </w:rPr>
      </w:pPr>
      <w:r w:rsidRPr="00B77AE1">
        <w:rPr>
          <w:lang w:val="es-419" w:eastAsia="es-CO"/>
        </w:rPr>
        <w:t>Trabajadores motivados y felices</w:t>
      </w:r>
    </w:p>
    <w:p w14:paraId="1503BF8A" w14:textId="5119BD2E" w:rsidR="006D483A" w:rsidRDefault="00B77AE1" w:rsidP="00861724">
      <w:pPr>
        <w:pStyle w:val="Prrafodelista"/>
        <w:numPr>
          <w:ilvl w:val="0"/>
          <w:numId w:val="11"/>
        </w:numPr>
        <w:rPr>
          <w:lang w:val="es-419" w:eastAsia="es-CO"/>
        </w:rPr>
      </w:pPr>
      <w:r w:rsidRPr="00B77AE1">
        <w:rPr>
          <w:lang w:val="es-419" w:eastAsia="es-CO"/>
        </w:rPr>
        <w:lastRenderedPageBreak/>
        <w:t>Crecimiento de la organización</w:t>
      </w:r>
    </w:p>
    <w:p w14:paraId="637B7E1A" w14:textId="735D0481" w:rsidR="00B77AE1" w:rsidRDefault="00B77AE1" w:rsidP="00B77AE1">
      <w:pPr>
        <w:pStyle w:val="Ttulo2"/>
      </w:pPr>
      <w:bookmarkStart w:id="5" w:name="_Toc151382329"/>
      <w:r w:rsidRPr="00B77AE1">
        <w:t>Planeación de la gestión del talento humano de acuerdo con objetivo y estrategias organizacionales</w:t>
      </w:r>
      <w:bookmarkEnd w:id="5"/>
    </w:p>
    <w:p w14:paraId="29401064" w14:textId="77777777" w:rsidR="00B77AE1" w:rsidRPr="00B77AE1" w:rsidRDefault="00B77AE1" w:rsidP="00B77AE1">
      <w:pPr>
        <w:rPr>
          <w:lang w:val="es-419" w:eastAsia="es-CO"/>
        </w:rPr>
      </w:pPr>
      <w:r w:rsidRPr="00B77AE1">
        <w:rPr>
          <w:lang w:val="es-419" w:eastAsia="es-CO"/>
        </w:rPr>
        <w:t>El elemento que guía el proceso de gestión del talento humano es la planeación estratégica, con ello, se pretende tener clara la visión de la organización para aportar a la consecución de estas metas. Muchos activos intangibles, como el conocimiento, la creatividad, o la capacidad de coordinar, dependen en gran medida del comportamiento humano.</w:t>
      </w:r>
    </w:p>
    <w:p w14:paraId="5282AD44" w14:textId="65880C77" w:rsidR="00B77AE1" w:rsidRDefault="00B77AE1" w:rsidP="00B77AE1">
      <w:pPr>
        <w:rPr>
          <w:lang w:val="es-419" w:eastAsia="es-CO"/>
        </w:rPr>
      </w:pPr>
      <w:r w:rsidRPr="00B77AE1">
        <w:rPr>
          <w:lang w:val="es-419" w:eastAsia="es-CO"/>
        </w:rPr>
        <w:t>La planificación de los recursos humanos es un proceso que sigue una organización, con el fin de asegurarse de que tiene el número y perfil adecuado de las personas para desempeñar asignaciones y tareas determinadas con respecto a las necesidades de esta.</w:t>
      </w:r>
    </w:p>
    <w:p w14:paraId="2F5319FB" w14:textId="7884EFCC" w:rsidR="00B77AE1" w:rsidRDefault="00B77AE1" w:rsidP="00B77AE1">
      <w:pPr>
        <w:jc w:val="center"/>
        <w:rPr>
          <w:lang w:val="es-419" w:eastAsia="es-CO"/>
        </w:rPr>
      </w:pPr>
      <w:r>
        <w:rPr>
          <w:noProof/>
          <w:lang w:val="es-419" w:eastAsia="es-CO"/>
        </w:rPr>
        <w:drawing>
          <wp:inline distT="0" distB="0" distL="0" distR="0" wp14:anchorId="1A568E43" wp14:editId="60C58003">
            <wp:extent cx="5200650" cy="2105025"/>
            <wp:effectExtent l="0" t="0" r="0" b="9525"/>
            <wp:docPr id="27" name="Imagen 27" descr="Mapa que representa la planeación estratégica dirigida a la planeación de gestión del talento humano, donde se desarrolla: Proceso de contratación, Fuerza laboral, Desarrollo de la carrera profesional, Evolución del rendimiento, redistribuciones y gestión de la ruptura lab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Mapa que representa la planeación estratégica dirigida a la planeación de gestión del talento humano, donde se desarrolla: Proceso de contratación, Fuerza laboral, Desarrollo de la carrera profesional, Evolución del rendimiento, redistribuciones y gestión de la ruptura labor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222" cy="2107685"/>
                    </a:xfrm>
                    <a:prstGeom prst="rect">
                      <a:avLst/>
                    </a:prstGeom>
                    <a:noFill/>
                  </pic:spPr>
                </pic:pic>
              </a:graphicData>
            </a:graphic>
          </wp:inline>
        </w:drawing>
      </w:r>
    </w:p>
    <w:p w14:paraId="359982C9" w14:textId="436F0B2D" w:rsidR="00B77AE1" w:rsidRDefault="00B77AE1" w:rsidP="00B77AE1">
      <w:pPr>
        <w:rPr>
          <w:lang w:val="es-419" w:eastAsia="es-CO"/>
        </w:rPr>
      </w:pPr>
      <w:r w:rsidRPr="00B77AE1">
        <w:rPr>
          <w:lang w:val="es-419" w:eastAsia="es-CO"/>
        </w:rPr>
        <w:t xml:space="preserve">El propósito del plan estratégico de gestión del talento humano es establecer una línea estratégica en la organización, con la secuencia de acciones, tiempo, y recursos para el desarrollo de planes y programas, enfocado en los objetivos de la organización. La estrategia define el comportamiento de la organización, la cual está condicionada por la misión, la visión, las metas y los objetivos de la organización. La planeación </w:t>
      </w:r>
      <w:r w:rsidRPr="00B77AE1">
        <w:rPr>
          <w:lang w:val="es-419" w:eastAsia="es-CO"/>
        </w:rPr>
        <w:lastRenderedPageBreak/>
        <w:t>estratégica de la gestión del talento humano debe ser la parte integrante de la planeación y organización de las empresas.</w:t>
      </w:r>
    </w:p>
    <w:p w14:paraId="160CA37A" w14:textId="6E3B36B3" w:rsidR="00B77AE1" w:rsidRDefault="00B77AE1" w:rsidP="00B77AE1">
      <w:pPr>
        <w:jc w:val="center"/>
        <w:rPr>
          <w:lang w:val="es-419" w:eastAsia="es-CO"/>
        </w:rPr>
      </w:pPr>
      <w:r>
        <w:rPr>
          <w:noProof/>
          <w:lang w:val="es-419" w:eastAsia="es-CO"/>
        </w:rPr>
        <w:drawing>
          <wp:inline distT="0" distB="0" distL="0" distR="0" wp14:anchorId="368CD146" wp14:editId="666AC4E0">
            <wp:extent cx="4326355" cy="2381250"/>
            <wp:effectExtent l="0" t="0" r="0" b="0"/>
            <wp:docPr id="29" name="Imagen 29" descr="Muestra el camino de la planeación estratégica, empieza desde el estado actual de la empresa, continua la elaboración de metas y objetivos, luego elaborar la misión y Visión, hasta llegar a la proyección de la organización a 5 a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Muestra el camino de la planeación estratégica, empieza desde el estado actual de la empresa, continua la elaboración de metas y objetivos, luego elaborar la misión y Visión, hasta llegar a la proyección de la organización a 5 añ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2278" cy="2384510"/>
                    </a:xfrm>
                    <a:prstGeom prst="rect">
                      <a:avLst/>
                    </a:prstGeom>
                    <a:noFill/>
                  </pic:spPr>
                </pic:pic>
              </a:graphicData>
            </a:graphic>
          </wp:inline>
        </w:drawing>
      </w:r>
    </w:p>
    <w:p w14:paraId="00A15EE9" w14:textId="77777777" w:rsidR="00050CB7" w:rsidRDefault="00050CB7" w:rsidP="00050CB7">
      <w:pPr>
        <w:rPr>
          <w:lang w:val="es-419" w:eastAsia="es-CO"/>
        </w:rPr>
      </w:pPr>
    </w:p>
    <w:p w14:paraId="570D0744" w14:textId="55964351" w:rsidR="00050CB7" w:rsidRPr="00050CB7" w:rsidRDefault="00050CB7" w:rsidP="00050CB7">
      <w:pPr>
        <w:rPr>
          <w:lang w:val="es-419" w:eastAsia="es-CO"/>
        </w:rPr>
      </w:pPr>
      <w:r w:rsidRPr="00050CB7">
        <w:rPr>
          <w:lang w:val="es-419" w:eastAsia="es-CO"/>
        </w:rPr>
        <w:t>Esta planeación estratégica muestra el camino; el talento humano sería el motor de las organizaciones, por lo tanto, se deben diseñar nuevos modelos de gestión que permitan potenciar el talento humano, provocando necesidades de aprendizaje continuo, donde los individuos tengan el deseo y la necesidad de desarrollar todo su potencial, teniendo como reto incorporar y mantener buenos empleados.</w:t>
      </w:r>
    </w:p>
    <w:p w14:paraId="10952DD3" w14:textId="77777777" w:rsidR="00050CB7" w:rsidRPr="00050CB7" w:rsidRDefault="00050CB7" w:rsidP="00050CB7">
      <w:pPr>
        <w:rPr>
          <w:lang w:val="es-419" w:eastAsia="es-CO"/>
        </w:rPr>
      </w:pPr>
      <w:r w:rsidRPr="00050CB7">
        <w:rPr>
          <w:lang w:val="es-419" w:eastAsia="es-CO"/>
        </w:rPr>
        <w:t>El plan estratégico de gestión del talento humano tiene como objetivo determinar las acciones para la generación de planes, programas y proyectos que contribuyan a mejorar la calidad de vida de los trabajadores y sus familias, generando en su núcleo familiar un sentido de pertenencia con la organización y contribuyendo a la productividad institucional. Entre sus principales objetivos, se tienen también:</w:t>
      </w:r>
    </w:p>
    <w:p w14:paraId="7A95C2F4" w14:textId="77777777" w:rsidR="00050CB7" w:rsidRDefault="00050CB7" w:rsidP="00861724">
      <w:pPr>
        <w:pStyle w:val="Prrafodelista"/>
        <w:numPr>
          <w:ilvl w:val="0"/>
          <w:numId w:val="12"/>
        </w:numPr>
        <w:rPr>
          <w:lang w:val="es-419" w:eastAsia="es-CO"/>
        </w:rPr>
      </w:pPr>
      <w:r w:rsidRPr="00050CB7">
        <w:rPr>
          <w:lang w:val="es-419" w:eastAsia="es-CO"/>
        </w:rPr>
        <w:t>Prevenir la falta de personal y el superávit del mismo.</w:t>
      </w:r>
    </w:p>
    <w:p w14:paraId="4D79D37B" w14:textId="77777777" w:rsidR="00050CB7" w:rsidRDefault="00050CB7" w:rsidP="00861724">
      <w:pPr>
        <w:pStyle w:val="Prrafodelista"/>
        <w:numPr>
          <w:ilvl w:val="0"/>
          <w:numId w:val="12"/>
        </w:numPr>
        <w:rPr>
          <w:lang w:val="es-419" w:eastAsia="es-CO"/>
        </w:rPr>
      </w:pPr>
      <w:r w:rsidRPr="00050CB7">
        <w:rPr>
          <w:lang w:val="es-419" w:eastAsia="es-CO"/>
        </w:rPr>
        <w:lastRenderedPageBreak/>
        <w:t>Asegurar que la organización cuente con los empleados necesarios y los perfiles requeridos.</w:t>
      </w:r>
    </w:p>
    <w:p w14:paraId="471CC168" w14:textId="77777777" w:rsidR="00050CB7" w:rsidRDefault="00050CB7" w:rsidP="00861724">
      <w:pPr>
        <w:pStyle w:val="Prrafodelista"/>
        <w:numPr>
          <w:ilvl w:val="0"/>
          <w:numId w:val="12"/>
        </w:numPr>
        <w:rPr>
          <w:lang w:val="es-419" w:eastAsia="es-CO"/>
        </w:rPr>
      </w:pPr>
      <w:r w:rsidRPr="00050CB7">
        <w:rPr>
          <w:lang w:val="es-419" w:eastAsia="es-CO"/>
        </w:rPr>
        <w:t>Asegurar la adaptación a los cambios por parte de los colaboradores.</w:t>
      </w:r>
    </w:p>
    <w:p w14:paraId="22AF52C0" w14:textId="77777777" w:rsidR="00050CB7" w:rsidRDefault="00050CB7" w:rsidP="00861724">
      <w:pPr>
        <w:pStyle w:val="Prrafodelista"/>
        <w:numPr>
          <w:ilvl w:val="0"/>
          <w:numId w:val="12"/>
        </w:numPr>
        <w:rPr>
          <w:lang w:val="es-419" w:eastAsia="es-CO"/>
        </w:rPr>
      </w:pPr>
      <w:r w:rsidRPr="00050CB7">
        <w:rPr>
          <w:lang w:val="es-419" w:eastAsia="es-CO"/>
        </w:rPr>
        <w:t>Mantener la coherencia de los diferentes sistemas que conforman la organización.</w:t>
      </w:r>
    </w:p>
    <w:p w14:paraId="4014EFCB" w14:textId="0D94DB57" w:rsidR="00050CB7" w:rsidRPr="00050CB7" w:rsidRDefault="00050CB7" w:rsidP="00861724">
      <w:pPr>
        <w:pStyle w:val="Prrafodelista"/>
        <w:numPr>
          <w:ilvl w:val="0"/>
          <w:numId w:val="12"/>
        </w:numPr>
        <w:rPr>
          <w:lang w:val="es-419" w:eastAsia="es-CO"/>
        </w:rPr>
      </w:pPr>
      <w:r w:rsidRPr="00050CB7">
        <w:rPr>
          <w:lang w:val="es-419" w:eastAsia="es-CO"/>
        </w:rPr>
        <w:t>Unificar las metas y perspectivas organizacionales entre cada una de las áreas que conforman la organización.</w:t>
      </w:r>
    </w:p>
    <w:p w14:paraId="534187A1" w14:textId="38DD272C" w:rsidR="00B77AE1" w:rsidRDefault="00050CB7" w:rsidP="00050CB7">
      <w:pPr>
        <w:rPr>
          <w:lang w:val="es-419" w:eastAsia="es-CO"/>
        </w:rPr>
      </w:pPr>
      <w:r w:rsidRPr="00050CB7">
        <w:rPr>
          <w:lang w:val="es-419" w:eastAsia="es-CO"/>
        </w:rPr>
        <w:t xml:space="preserve">Este plan debe trabajarse transversalmente, con todas las áreas de la organización. La importancia de este plan estratégico de gestión del talento humano, no solo radica en captar los mejores aspirantes para cubrir las necesidades de cada área de la organización, sino también en buscar los mecanismos para mantener la motivación y el empoderamiento del equipo, asignar roles, resolver los problemas, promover la participación de todo el equipo en la toma decisiones, mejorar las competencias individuales y la interacción entre todo el equipo. Para la elaboración del plan estratégico, se debe realizar un análisis estratégico previo, teniendo en cuenta los elementos propuestos </w:t>
      </w:r>
      <w:r>
        <w:rPr>
          <w:lang w:val="es-419" w:eastAsia="es-CO"/>
        </w:rPr>
        <w:t>a continuación:</w:t>
      </w:r>
    </w:p>
    <w:p w14:paraId="26102E2F" w14:textId="77777777" w:rsidR="00050CB7" w:rsidRPr="00050CB7" w:rsidRDefault="00050CB7" w:rsidP="00050CB7">
      <w:pPr>
        <w:rPr>
          <w:b/>
          <w:bCs/>
          <w:lang w:val="es-419" w:eastAsia="es-CO"/>
        </w:rPr>
      </w:pPr>
      <w:r w:rsidRPr="00050CB7">
        <w:rPr>
          <w:b/>
          <w:bCs/>
          <w:lang w:val="es-419" w:eastAsia="es-CO"/>
        </w:rPr>
        <w:t>Análisis estratégico</w:t>
      </w:r>
    </w:p>
    <w:p w14:paraId="13454F0E" w14:textId="77777777" w:rsidR="00050CB7" w:rsidRDefault="00050CB7" w:rsidP="00861724">
      <w:pPr>
        <w:pStyle w:val="Prrafodelista"/>
        <w:numPr>
          <w:ilvl w:val="0"/>
          <w:numId w:val="13"/>
        </w:numPr>
        <w:rPr>
          <w:lang w:val="es-419" w:eastAsia="es-CO"/>
        </w:rPr>
      </w:pPr>
      <w:r w:rsidRPr="00050CB7">
        <w:rPr>
          <w:lang w:val="es-419" w:eastAsia="es-CO"/>
        </w:rPr>
        <w:t>Misión de la organización</w:t>
      </w:r>
    </w:p>
    <w:p w14:paraId="1D55F07E" w14:textId="77777777" w:rsidR="00050CB7" w:rsidRDefault="00050CB7" w:rsidP="00861724">
      <w:pPr>
        <w:pStyle w:val="Prrafodelista"/>
        <w:numPr>
          <w:ilvl w:val="0"/>
          <w:numId w:val="13"/>
        </w:numPr>
        <w:rPr>
          <w:lang w:val="es-419" w:eastAsia="es-CO"/>
        </w:rPr>
      </w:pPr>
      <w:r w:rsidRPr="00050CB7">
        <w:rPr>
          <w:lang w:val="es-419" w:eastAsia="es-CO"/>
        </w:rPr>
        <w:t>Análisis interno de la organización</w:t>
      </w:r>
    </w:p>
    <w:p w14:paraId="7813F7D0" w14:textId="77777777" w:rsidR="00050CB7" w:rsidRDefault="00050CB7" w:rsidP="00861724">
      <w:pPr>
        <w:pStyle w:val="Prrafodelista"/>
        <w:numPr>
          <w:ilvl w:val="0"/>
          <w:numId w:val="13"/>
        </w:numPr>
        <w:rPr>
          <w:lang w:val="es-419" w:eastAsia="es-CO"/>
        </w:rPr>
      </w:pPr>
      <w:r w:rsidRPr="00050CB7">
        <w:rPr>
          <w:lang w:val="es-419" w:eastAsia="es-CO"/>
        </w:rPr>
        <w:t>Análisis externo del sector</w:t>
      </w:r>
    </w:p>
    <w:p w14:paraId="58DC36FD" w14:textId="77777777" w:rsidR="00050CB7" w:rsidRDefault="00050CB7" w:rsidP="00861724">
      <w:pPr>
        <w:pStyle w:val="Prrafodelista"/>
        <w:numPr>
          <w:ilvl w:val="0"/>
          <w:numId w:val="13"/>
        </w:numPr>
        <w:rPr>
          <w:lang w:val="es-419" w:eastAsia="es-CO"/>
        </w:rPr>
      </w:pPr>
      <w:r>
        <w:rPr>
          <w:lang w:val="es-419" w:eastAsia="es-CO"/>
        </w:rPr>
        <w:t>P</w:t>
      </w:r>
      <w:r w:rsidRPr="00050CB7">
        <w:rPr>
          <w:lang w:val="es-419" w:eastAsia="es-CO"/>
        </w:rPr>
        <w:t>rocesos de análisis estratégico</w:t>
      </w:r>
    </w:p>
    <w:p w14:paraId="37860FB2" w14:textId="77777777" w:rsidR="00050CB7" w:rsidRDefault="00050CB7" w:rsidP="00861724">
      <w:pPr>
        <w:pStyle w:val="Prrafodelista"/>
        <w:numPr>
          <w:ilvl w:val="0"/>
          <w:numId w:val="13"/>
        </w:numPr>
        <w:rPr>
          <w:lang w:val="es-419" w:eastAsia="es-CO"/>
        </w:rPr>
      </w:pPr>
      <w:r w:rsidRPr="00050CB7">
        <w:rPr>
          <w:lang w:val="es-419" w:eastAsia="es-CO"/>
        </w:rPr>
        <w:t>Elaboración de planes estratégicos</w:t>
      </w:r>
    </w:p>
    <w:p w14:paraId="53F5A7B9" w14:textId="77777777" w:rsidR="00050CB7" w:rsidRDefault="00050CB7" w:rsidP="00861724">
      <w:pPr>
        <w:pStyle w:val="Prrafodelista"/>
        <w:numPr>
          <w:ilvl w:val="0"/>
          <w:numId w:val="13"/>
        </w:numPr>
        <w:rPr>
          <w:lang w:val="es-419" w:eastAsia="es-CO"/>
        </w:rPr>
      </w:pPr>
      <w:r w:rsidRPr="00050CB7">
        <w:rPr>
          <w:lang w:val="es-419" w:eastAsia="es-CO"/>
        </w:rPr>
        <w:t>Formulación de objetivos</w:t>
      </w:r>
    </w:p>
    <w:p w14:paraId="78765DBF" w14:textId="77777777" w:rsidR="00050CB7" w:rsidRDefault="00050CB7" w:rsidP="00861724">
      <w:pPr>
        <w:pStyle w:val="Prrafodelista"/>
        <w:numPr>
          <w:ilvl w:val="0"/>
          <w:numId w:val="13"/>
        </w:numPr>
        <w:rPr>
          <w:lang w:val="es-419" w:eastAsia="es-CO"/>
        </w:rPr>
      </w:pPr>
      <w:r w:rsidRPr="00050CB7">
        <w:rPr>
          <w:lang w:val="es-419" w:eastAsia="es-CO"/>
        </w:rPr>
        <w:lastRenderedPageBreak/>
        <w:t>Implementación de estrategias</w:t>
      </w:r>
    </w:p>
    <w:p w14:paraId="23BEBA62" w14:textId="77777777" w:rsidR="00050CB7" w:rsidRDefault="00050CB7" w:rsidP="00861724">
      <w:pPr>
        <w:pStyle w:val="Prrafodelista"/>
        <w:numPr>
          <w:ilvl w:val="0"/>
          <w:numId w:val="13"/>
        </w:numPr>
        <w:rPr>
          <w:lang w:val="es-419" w:eastAsia="es-CO"/>
        </w:rPr>
      </w:pPr>
      <w:r w:rsidRPr="00050CB7">
        <w:rPr>
          <w:lang w:val="es-419" w:eastAsia="es-CO"/>
        </w:rPr>
        <w:t>Formulación de estrategias</w:t>
      </w:r>
    </w:p>
    <w:p w14:paraId="6E7CE545" w14:textId="4B8D015F" w:rsidR="00B77AE1" w:rsidRPr="00050CB7" w:rsidRDefault="00050CB7" w:rsidP="00861724">
      <w:pPr>
        <w:pStyle w:val="Prrafodelista"/>
        <w:numPr>
          <w:ilvl w:val="0"/>
          <w:numId w:val="13"/>
        </w:numPr>
        <w:rPr>
          <w:lang w:val="es-419" w:eastAsia="es-CO"/>
        </w:rPr>
      </w:pPr>
      <w:r w:rsidRPr="00050CB7">
        <w:rPr>
          <w:lang w:val="es-419" w:eastAsia="es-CO"/>
        </w:rPr>
        <w:t>Control estratégico</w:t>
      </w:r>
    </w:p>
    <w:p w14:paraId="366C358B" w14:textId="51BEC7F7" w:rsidR="00B77AE1" w:rsidRDefault="00050CB7" w:rsidP="00B77AE1">
      <w:pPr>
        <w:rPr>
          <w:lang w:val="es-419" w:eastAsia="es-CO"/>
        </w:rPr>
      </w:pPr>
      <w:r w:rsidRPr="00050CB7">
        <w:rPr>
          <w:lang w:val="es-419" w:eastAsia="es-CO"/>
        </w:rPr>
        <w:t>Se deben tener en cuenta los siguientes pasos para la planeación de la estrategia en la gestión de recursos humanos:</w:t>
      </w:r>
    </w:p>
    <w:p w14:paraId="1F0A2A38" w14:textId="27781DAA" w:rsidR="00324FC9" w:rsidRDefault="00324FC9" w:rsidP="00B77AE1">
      <w:pPr>
        <w:rPr>
          <w:lang w:val="es-419" w:eastAsia="es-CO"/>
        </w:rPr>
      </w:pPr>
      <w:r w:rsidRPr="00324FC9">
        <w:rPr>
          <w:lang w:val="es-419" w:eastAsia="es-CO"/>
        </w:rPr>
        <w:drawing>
          <wp:inline distT="0" distB="0" distL="0" distR="0" wp14:anchorId="4616D7A7" wp14:editId="0E316C6B">
            <wp:extent cx="5615330" cy="1568261"/>
            <wp:effectExtent l="0" t="0" r="444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a:stretch>
                      <a:fillRect/>
                    </a:stretch>
                  </pic:blipFill>
                  <pic:spPr>
                    <a:xfrm>
                      <a:off x="0" y="0"/>
                      <a:ext cx="5630294" cy="1572440"/>
                    </a:xfrm>
                    <a:prstGeom prst="rect">
                      <a:avLst/>
                    </a:prstGeom>
                  </pic:spPr>
                </pic:pic>
              </a:graphicData>
            </a:graphic>
          </wp:inline>
        </w:drawing>
      </w:r>
    </w:p>
    <w:p w14:paraId="2751A202" w14:textId="1F4D0594" w:rsidR="00B77AE1" w:rsidRDefault="00050CB7" w:rsidP="00861724">
      <w:pPr>
        <w:pStyle w:val="Prrafodelista"/>
        <w:numPr>
          <w:ilvl w:val="0"/>
          <w:numId w:val="14"/>
        </w:numPr>
        <w:rPr>
          <w:lang w:val="es-419" w:eastAsia="es-CO"/>
        </w:rPr>
      </w:pPr>
      <w:r w:rsidRPr="00050CB7">
        <w:rPr>
          <w:b/>
          <w:bCs/>
          <w:lang w:val="es-419" w:eastAsia="es-CO"/>
        </w:rPr>
        <w:t>Organigrama de la organización:</w:t>
      </w:r>
      <w:r w:rsidRPr="00050CB7">
        <w:rPr>
          <w:lang w:val="es-419" w:eastAsia="es-CO"/>
        </w:rPr>
        <w:t xml:space="preserve"> tener de forma gráfica los niveles jerárquicos de la organización, con la descripción de puestos de trabajo, tareas, funciones y cantidad de personal por área.</w:t>
      </w:r>
    </w:p>
    <w:p w14:paraId="169292A5" w14:textId="7B94FFCD" w:rsidR="00050CB7" w:rsidRPr="00050CB7" w:rsidRDefault="00050CB7" w:rsidP="00861724">
      <w:pPr>
        <w:pStyle w:val="Prrafodelista"/>
        <w:numPr>
          <w:ilvl w:val="0"/>
          <w:numId w:val="14"/>
        </w:numPr>
        <w:rPr>
          <w:lang w:val="es-419" w:eastAsia="es-CO"/>
        </w:rPr>
      </w:pPr>
      <w:r w:rsidRPr="00050CB7">
        <w:rPr>
          <w:b/>
          <w:bCs/>
          <w:lang w:val="es-419" w:eastAsia="es-CO"/>
        </w:rPr>
        <w:t>Perfil del equipo directivo:</w:t>
      </w:r>
      <w:r w:rsidRPr="00050CB7">
        <w:rPr>
          <w:lang w:val="es-419" w:eastAsia="es-CO"/>
        </w:rPr>
        <w:t xml:space="preserve"> </w:t>
      </w:r>
      <w:r>
        <w:rPr>
          <w:lang w:val="es-419" w:eastAsia="es-CO"/>
        </w:rPr>
        <w:t>d</w:t>
      </w:r>
      <w:r w:rsidRPr="00050CB7">
        <w:rPr>
          <w:lang w:val="es-419" w:eastAsia="es-CO"/>
        </w:rPr>
        <w:t>eterminar perfil, el cual incluye, experiencia laboral, formación académica, logros y funciones.</w:t>
      </w:r>
    </w:p>
    <w:p w14:paraId="68DBBF20" w14:textId="72FFCBDA" w:rsidR="00050CB7" w:rsidRPr="00050CB7" w:rsidRDefault="00050CB7" w:rsidP="00861724">
      <w:pPr>
        <w:pStyle w:val="Prrafodelista"/>
        <w:numPr>
          <w:ilvl w:val="0"/>
          <w:numId w:val="14"/>
        </w:numPr>
        <w:rPr>
          <w:lang w:val="es-419" w:eastAsia="es-CO"/>
        </w:rPr>
      </w:pPr>
      <w:r w:rsidRPr="00050CB7">
        <w:rPr>
          <w:b/>
          <w:bCs/>
          <w:lang w:val="es-419" w:eastAsia="es-CO"/>
        </w:rPr>
        <w:t>Perfiles sugeridos:</w:t>
      </w:r>
      <w:r w:rsidRPr="00050CB7">
        <w:rPr>
          <w:lang w:val="es-419" w:eastAsia="es-CO"/>
        </w:rPr>
        <w:t xml:space="preserve"> </w:t>
      </w:r>
      <w:r>
        <w:rPr>
          <w:lang w:val="es-419" w:eastAsia="es-CO"/>
        </w:rPr>
        <w:t>d</w:t>
      </w:r>
      <w:r w:rsidRPr="00050CB7">
        <w:rPr>
          <w:lang w:val="es-419" w:eastAsia="es-CO"/>
        </w:rPr>
        <w:t>efinir las tareas fundamentales para cada puesto de trabajo, funciones y horas requeridas, para tener un estimado de puestos de trabajo requeridos.</w:t>
      </w:r>
    </w:p>
    <w:p w14:paraId="1C091FA9" w14:textId="73C02CD1" w:rsidR="00050CB7" w:rsidRPr="00050CB7" w:rsidRDefault="00050CB7" w:rsidP="00861724">
      <w:pPr>
        <w:pStyle w:val="Prrafodelista"/>
        <w:numPr>
          <w:ilvl w:val="0"/>
          <w:numId w:val="14"/>
        </w:numPr>
        <w:rPr>
          <w:lang w:val="es-419" w:eastAsia="es-CO"/>
        </w:rPr>
      </w:pPr>
      <w:r w:rsidRPr="00050CB7">
        <w:rPr>
          <w:b/>
          <w:bCs/>
          <w:lang w:val="es-419" w:eastAsia="es-CO"/>
        </w:rPr>
        <w:t>Establecer las políticas:</w:t>
      </w:r>
      <w:r w:rsidRPr="00050CB7">
        <w:rPr>
          <w:lang w:val="es-419" w:eastAsia="es-CO"/>
        </w:rPr>
        <w:t xml:space="preserve"> </w:t>
      </w:r>
      <w:r>
        <w:rPr>
          <w:lang w:val="es-419" w:eastAsia="es-CO"/>
        </w:rPr>
        <w:t>e</w:t>
      </w:r>
      <w:r w:rsidRPr="00050CB7">
        <w:rPr>
          <w:lang w:val="es-419" w:eastAsia="es-CO"/>
        </w:rPr>
        <w:t>specificar la política de reclutamiento, tablas de remuneración, lineamientos para medir el desempeño, y el cronograma operativo.</w:t>
      </w:r>
    </w:p>
    <w:p w14:paraId="56B8EAAC" w14:textId="1D735018" w:rsidR="00050CB7" w:rsidRPr="00050CB7" w:rsidRDefault="00050CB7" w:rsidP="00861724">
      <w:pPr>
        <w:pStyle w:val="Prrafodelista"/>
        <w:numPr>
          <w:ilvl w:val="0"/>
          <w:numId w:val="14"/>
        </w:numPr>
        <w:rPr>
          <w:lang w:val="es-419" w:eastAsia="es-CO"/>
        </w:rPr>
      </w:pPr>
      <w:r w:rsidRPr="00050CB7">
        <w:rPr>
          <w:lang w:val="es-419" w:eastAsia="es-CO"/>
        </w:rPr>
        <w:t xml:space="preserve"> </w:t>
      </w:r>
      <w:r w:rsidRPr="00050CB7">
        <w:rPr>
          <w:b/>
          <w:bCs/>
          <w:lang w:val="es-419" w:eastAsia="es-CO"/>
        </w:rPr>
        <w:t>Políticas operativas:</w:t>
      </w:r>
      <w:r w:rsidRPr="00050CB7">
        <w:rPr>
          <w:lang w:val="es-419" w:eastAsia="es-CO"/>
        </w:rPr>
        <w:t xml:space="preserve"> </w:t>
      </w:r>
      <w:r>
        <w:rPr>
          <w:lang w:val="es-419" w:eastAsia="es-CO"/>
        </w:rPr>
        <w:t>a</w:t>
      </w:r>
      <w:r w:rsidRPr="00050CB7">
        <w:rPr>
          <w:lang w:val="es-419" w:eastAsia="es-CO"/>
        </w:rPr>
        <w:t xml:space="preserve">cá se establecen las normas de funcionamiento y comportamiento de la organización, los manuales que se entregan al </w:t>
      </w:r>
      <w:r w:rsidRPr="00050CB7">
        <w:rPr>
          <w:lang w:val="es-419" w:eastAsia="es-CO"/>
        </w:rPr>
        <w:lastRenderedPageBreak/>
        <w:t>trabajador, donde están establecidos horarios, normas disciplinarias, políticas de promoción, salarios, vacaciones, entre otros.</w:t>
      </w:r>
    </w:p>
    <w:p w14:paraId="4F37F70D" w14:textId="332B0F6C" w:rsidR="00050CB7" w:rsidRDefault="00050CB7" w:rsidP="00861724">
      <w:pPr>
        <w:pStyle w:val="Prrafodelista"/>
        <w:numPr>
          <w:ilvl w:val="0"/>
          <w:numId w:val="14"/>
        </w:numPr>
        <w:rPr>
          <w:lang w:val="es-419" w:eastAsia="es-CO"/>
        </w:rPr>
      </w:pPr>
      <w:r w:rsidRPr="00050CB7">
        <w:rPr>
          <w:b/>
          <w:bCs/>
          <w:lang w:val="es-419" w:eastAsia="es-CO"/>
        </w:rPr>
        <w:t>Desarrollo del equipo de trabajo</w:t>
      </w:r>
      <w:r w:rsidRPr="00050CB7">
        <w:rPr>
          <w:lang w:val="es-419" w:eastAsia="es-CO"/>
        </w:rPr>
        <w:t xml:space="preserve">: </w:t>
      </w:r>
      <w:r>
        <w:rPr>
          <w:lang w:val="es-419" w:eastAsia="es-CO"/>
        </w:rPr>
        <w:t>s</w:t>
      </w:r>
      <w:r w:rsidRPr="00050CB7">
        <w:rPr>
          <w:lang w:val="es-419" w:eastAsia="es-CO"/>
        </w:rPr>
        <w:t>on todas las acciones encaminadas a mejorar el equipo de trabajo mediante la motivación y el empoderamiento de sus colaboradores, mejorar las habilidades individuales e interpersonales y las competencias del equipo de trabajo.</w:t>
      </w:r>
    </w:p>
    <w:p w14:paraId="15FB7E2D" w14:textId="71458702" w:rsidR="00050CB7" w:rsidRDefault="00050CB7" w:rsidP="00050CB7">
      <w:pPr>
        <w:pStyle w:val="Ttulo2"/>
      </w:pPr>
      <w:bookmarkStart w:id="6" w:name="_Toc151382330"/>
      <w:r w:rsidRPr="00050CB7">
        <w:t>Construcción del plan de acción y cronograma de gestión del talento humano</w:t>
      </w:r>
      <w:bookmarkEnd w:id="6"/>
    </w:p>
    <w:p w14:paraId="502C7C4A" w14:textId="77777777" w:rsidR="00050CB7" w:rsidRPr="00050CB7" w:rsidRDefault="00050CB7" w:rsidP="00050CB7">
      <w:pPr>
        <w:rPr>
          <w:lang w:val="es-419" w:eastAsia="es-CO"/>
        </w:rPr>
      </w:pPr>
      <w:r w:rsidRPr="00050CB7">
        <w:rPr>
          <w:lang w:val="es-419" w:eastAsia="es-CO"/>
        </w:rPr>
        <w:t>El plan de acción es un instrumento para la ejecución y el control de un procedimiento o proyecto, con el cual se verifica el cumplimiento de las acciones propuestas para ello. La finalidad del plan de acción es poder cumplir los objetivos. Para la construcción del plan de acción y el cronograma de gestión del talento humano se deben tener en cuenta los objetivos de proceso de la organización, los cuales deben ser orientados hacia el cumplimiento de los objetivos y normativa de la empresa o institución. De acuerdo con lo anterior, se debe tener en cuenta:</w:t>
      </w:r>
    </w:p>
    <w:p w14:paraId="61D8AF3F" w14:textId="77777777" w:rsidR="00050CB7" w:rsidRDefault="00050CB7" w:rsidP="00861724">
      <w:pPr>
        <w:pStyle w:val="Prrafodelista"/>
        <w:numPr>
          <w:ilvl w:val="0"/>
          <w:numId w:val="15"/>
        </w:numPr>
        <w:rPr>
          <w:lang w:val="es-419" w:eastAsia="es-CO"/>
        </w:rPr>
      </w:pPr>
      <w:r w:rsidRPr="00050CB7">
        <w:rPr>
          <w:b/>
          <w:bCs/>
          <w:lang w:val="es-419" w:eastAsia="es-CO"/>
        </w:rPr>
        <w:t>Objetivos:</w:t>
      </w:r>
      <w:r w:rsidRPr="00050CB7">
        <w:rPr>
          <w:lang w:val="es-419" w:eastAsia="es-CO"/>
        </w:rPr>
        <w:t xml:space="preserve"> define las metas específicas que se desea alcanzar.</w:t>
      </w:r>
    </w:p>
    <w:p w14:paraId="1C009F74" w14:textId="77777777" w:rsidR="00050CB7" w:rsidRDefault="00050CB7" w:rsidP="00861724">
      <w:pPr>
        <w:pStyle w:val="Prrafodelista"/>
        <w:numPr>
          <w:ilvl w:val="0"/>
          <w:numId w:val="15"/>
        </w:numPr>
        <w:rPr>
          <w:lang w:val="es-419" w:eastAsia="es-CO"/>
        </w:rPr>
      </w:pPr>
      <w:r w:rsidRPr="00050CB7">
        <w:rPr>
          <w:b/>
          <w:bCs/>
          <w:lang w:val="es-419" w:eastAsia="es-CO"/>
        </w:rPr>
        <w:t>Estrategias:</w:t>
      </w:r>
      <w:r w:rsidRPr="00050CB7">
        <w:rPr>
          <w:lang w:val="es-419" w:eastAsia="es-CO"/>
        </w:rPr>
        <w:t xml:space="preserve"> son el conjunto de acciones determinadas para alcanzar un objetivo específico.</w:t>
      </w:r>
    </w:p>
    <w:p w14:paraId="4FE64ECE" w14:textId="77777777" w:rsidR="00050CB7" w:rsidRDefault="00050CB7" w:rsidP="00861724">
      <w:pPr>
        <w:pStyle w:val="Prrafodelista"/>
        <w:numPr>
          <w:ilvl w:val="0"/>
          <w:numId w:val="15"/>
        </w:numPr>
        <w:rPr>
          <w:lang w:val="es-419" w:eastAsia="es-CO"/>
        </w:rPr>
      </w:pPr>
      <w:r w:rsidRPr="00050CB7">
        <w:rPr>
          <w:b/>
          <w:bCs/>
          <w:lang w:val="es-419" w:eastAsia="es-CO"/>
        </w:rPr>
        <w:t>Proyectos:</w:t>
      </w:r>
      <w:r w:rsidRPr="00050CB7">
        <w:rPr>
          <w:lang w:val="es-419" w:eastAsia="es-CO"/>
        </w:rPr>
        <w:t xml:space="preserve"> son un conjunto ordenado de actividades que tienen el fin de satisfacer las necesidades o resolver problemas específicos. </w:t>
      </w:r>
    </w:p>
    <w:p w14:paraId="68B4A35B" w14:textId="77777777" w:rsidR="00050CB7" w:rsidRDefault="00050CB7" w:rsidP="00861724">
      <w:pPr>
        <w:pStyle w:val="Prrafodelista"/>
        <w:numPr>
          <w:ilvl w:val="0"/>
          <w:numId w:val="15"/>
        </w:numPr>
        <w:rPr>
          <w:lang w:val="es-419" w:eastAsia="es-CO"/>
        </w:rPr>
      </w:pPr>
      <w:r w:rsidRPr="00050CB7">
        <w:rPr>
          <w:b/>
          <w:bCs/>
          <w:lang w:val="es-419" w:eastAsia="es-CO"/>
        </w:rPr>
        <w:t>Metas:</w:t>
      </w:r>
      <w:r w:rsidRPr="00050CB7">
        <w:rPr>
          <w:lang w:val="es-419" w:eastAsia="es-CO"/>
        </w:rPr>
        <w:t xml:space="preserve"> son el fin o el deseo de la organización, es adonde se desea llegar.</w:t>
      </w:r>
    </w:p>
    <w:p w14:paraId="4C1E6A63" w14:textId="77777777" w:rsidR="00050CB7" w:rsidRDefault="00050CB7" w:rsidP="00861724">
      <w:pPr>
        <w:pStyle w:val="Prrafodelista"/>
        <w:numPr>
          <w:ilvl w:val="0"/>
          <w:numId w:val="15"/>
        </w:numPr>
        <w:rPr>
          <w:lang w:val="es-419" w:eastAsia="es-CO"/>
        </w:rPr>
      </w:pPr>
      <w:r w:rsidRPr="00050CB7">
        <w:rPr>
          <w:b/>
          <w:bCs/>
          <w:lang w:val="es-419" w:eastAsia="es-CO"/>
        </w:rPr>
        <w:t>Fechas:</w:t>
      </w:r>
      <w:r w:rsidRPr="00050CB7">
        <w:rPr>
          <w:lang w:val="es-419" w:eastAsia="es-CO"/>
        </w:rPr>
        <w:t xml:space="preserve"> la duración, desde el inicio hasta el final.</w:t>
      </w:r>
    </w:p>
    <w:p w14:paraId="0C190858" w14:textId="77777777" w:rsidR="00050CB7" w:rsidRDefault="00050CB7" w:rsidP="00861724">
      <w:pPr>
        <w:pStyle w:val="Prrafodelista"/>
        <w:numPr>
          <w:ilvl w:val="0"/>
          <w:numId w:val="15"/>
        </w:numPr>
        <w:rPr>
          <w:lang w:val="es-419" w:eastAsia="es-CO"/>
        </w:rPr>
      </w:pPr>
      <w:r w:rsidRPr="00050CB7">
        <w:rPr>
          <w:b/>
          <w:bCs/>
          <w:lang w:val="es-419" w:eastAsia="es-CO"/>
        </w:rPr>
        <w:t>Responsables:</w:t>
      </w:r>
      <w:r w:rsidRPr="00050CB7">
        <w:rPr>
          <w:lang w:val="es-419" w:eastAsia="es-CO"/>
        </w:rPr>
        <w:t xml:space="preserve"> asigna y distribuye las tareas y responsables de las actividades.</w:t>
      </w:r>
    </w:p>
    <w:p w14:paraId="5FF22A86" w14:textId="77777777" w:rsidR="00050CB7" w:rsidRDefault="00050CB7" w:rsidP="00861724">
      <w:pPr>
        <w:pStyle w:val="Prrafodelista"/>
        <w:numPr>
          <w:ilvl w:val="0"/>
          <w:numId w:val="15"/>
        </w:numPr>
        <w:rPr>
          <w:lang w:val="es-419" w:eastAsia="es-CO"/>
        </w:rPr>
      </w:pPr>
      <w:r w:rsidRPr="00050CB7">
        <w:rPr>
          <w:b/>
          <w:bCs/>
          <w:lang w:val="es-419" w:eastAsia="es-CO"/>
        </w:rPr>
        <w:lastRenderedPageBreak/>
        <w:t>Recursos financieros:</w:t>
      </w:r>
      <w:r w:rsidRPr="00050CB7">
        <w:rPr>
          <w:lang w:val="es-419" w:eastAsia="es-CO"/>
        </w:rPr>
        <w:t xml:space="preserve"> determina los recursos económicos necesarios para la implementación de las actividades propuestas.</w:t>
      </w:r>
    </w:p>
    <w:p w14:paraId="0AB535E4" w14:textId="77777777" w:rsidR="001C099A" w:rsidRDefault="00050CB7" w:rsidP="00861724">
      <w:pPr>
        <w:pStyle w:val="Prrafodelista"/>
        <w:numPr>
          <w:ilvl w:val="0"/>
          <w:numId w:val="15"/>
        </w:numPr>
        <w:rPr>
          <w:lang w:val="es-419" w:eastAsia="es-CO"/>
        </w:rPr>
      </w:pPr>
      <w:r w:rsidRPr="001C099A">
        <w:rPr>
          <w:b/>
          <w:bCs/>
          <w:lang w:val="es-419" w:eastAsia="es-CO"/>
        </w:rPr>
        <w:t>Indicadores de gestión:</w:t>
      </w:r>
      <w:r w:rsidRPr="00050CB7">
        <w:rPr>
          <w:lang w:val="es-419" w:eastAsia="es-CO"/>
        </w:rPr>
        <w:t xml:space="preserve"> se usan para el seguimiento y evaluación del proceso, así como para la toma de decisiones.</w:t>
      </w:r>
    </w:p>
    <w:p w14:paraId="4CB8EF5D" w14:textId="3D0BD9F4" w:rsidR="00050CB7" w:rsidRPr="001C099A" w:rsidRDefault="00050CB7" w:rsidP="00861724">
      <w:pPr>
        <w:pStyle w:val="Prrafodelista"/>
        <w:numPr>
          <w:ilvl w:val="0"/>
          <w:numId w:val="15"/>
        </w:numPr>
        <w:rPr>
          <w:lang w:val="es-419" w:eastAsia="es-CO"/>
        </w:rPr>
      </w:pPr>
      <w:r w:rsidRPr="001C099A">
        <w:rPr>
          <w:b/>
          <w:bCs/>
          <w:lang w:val="es-419" w:eastAsia="es-CO"/>
        </w:rPr>
        <w:t>Ajustes:</w:t>
      </w:r>
      <w:r w:rsidRPr="001C099A">
        <w:rPr>
          <w:lang w:val="es-419" w:eastAsia="es-CO"/>
        </w:rPr>
        <w:t xml:space="preserve"> son los cambios o correcciones identificadas en el proceso.</w:t>
      </w:r>
    </w:p>
    <w:p w14:paraId="0237E213" w14:textId="7A203B96" w:rsidR="00050CB7" w:rsidRPr="00050CB7" w:rsidRDefault="00050CB7" w:rsidP="00050CB7">
      <w:pPr>
        <w:rPr>
          <w:lang w:val="es-419" w:eastAsia="es-CO"/>
        </w:rPr>
      </w:pPr>
      <w:r w:rsidRPr="00050CB7">
        <w:rPr>
          <w:lang w:val="es-419" w:eastAsia="es-CO"/>
        </w:rPr>
        <w:t>A partir de los elementos anteriores, se construye una matriz, donde se describe cada uno de ellos; según las políticas de gestión de cada organización, los elementos pueden variar. Sin duda, los planes de acción son una herramienta muy importante en la gestión del talento humano, puesto que son de gran utilidad en la coordinación y cohesión de un grupo de personas, procuran el alcanzar las metas de manera conjunta, optimizan la gestión de proyectos, economizan tiempo y esfuerzo, mejorando la productividad y, en consecuencia, el logro de los objetivos propuestos.</w:t>
      </w:r>
    </w:p>
    <w:p w14:paraId="5122930E" w14:textId="0EC2F436" w:rsidR="00050CB7" w:rsidRDefault="001C099A" w:rsidP="001C099A">
      <w:pPr>
        <w:pStyle w:val="Ttulo1"/>
      </w:pPr>
      <w:bookmarkStart w:id="7" w:name="_Toc151382331"/>
      <w:r w:rsidRPr="001C099A">
        <w:t>Técnicas para incorporar, recompensar, desarrollar, supervisar, retener y colocar a las personas en la empresa</w:t>
      </w:r>
      <w:bookmarkEnd w:id="7"/>
    </w:p>
    <w:p w14:paraId="681F6DBE" w14:textId="226F337E" w:rsidR="001C099A" w:rsidRDefault="001C099A" w:rsidP="001C099A">
      <w:pPr>
        <w:rPr>
          <w:lang w:val="es-419" w:eastAsia="es-CO"/>
        </w:rPr>
      </w:pPr>
      <w:r w:rsidRPr="001C099A">
        <w:rPr>
          <w:lang w:val="es-419" w:eastAsia="es-CO"/>
        </w:rPr>
        <w:t>El papel de selección de personal es una oportunidad para reclutar al personal que realmente requiere la organización. En la gestión del talento humano, están integrados estos seis procesos:</w:t>
      </w:r>
    </w:p>
    <w:p w14:paraId="1F172518" w14:textId="6C173034" w:rsidR="001C099A" w:rsidRPr="001C099A" w:rsidRDefault="001C099A" w:rsidP="00861724">
      <w:pPr>
        <w:pStyle w:val="Prrafodelista"/>
        <w:numPr>
          <w:ilvl w:val="0"/>
          <w:numId w:val="16"/>
        </w:numPr>
        <w:rPr>
          <w:lang w:val="es-419" w:eastAsia="es-CO"/>
        </w:rPr>
      </w:pPr>
      <w:r w:rsidRPr="001C099A">
        <w:rPr>
          <w:b/>
          <w:bCs/>
          <w:lang w:val="es-419" w:eastAsia="es-CO"/>
        </w:rPr>
        <w:t>Proceso para incorporar personas:</w:t>
      </w:r>
      <w:r w:rsidRPr="001C099A">
        <w:rPr>
          <w:lang w:val="es-419" w:eastAsia="es-CO"/>
        </w:rPr>
        <w:t xml:space="preserve"> reclutamiento y selección.</w:t>
      </w:r>
    </w:p>
    <w:p w14:paraId="50A1316D" w14:textId="4763CE3D" w:rsidR="001C099A" w:rsidRDefault="001C099A" w:rsidP="00861724">
      <w:pPr>
        <w:pStyle w:val="Prrafodelista"/>
        <w:numPr>
          <w:ilvl w:val="0"/>
          <w:numId w:val="16"/>
        </w:numPr>
        <w:rPr>
          <w:lang w:val="es-419" w:eastAsia="es-CO"/>
        </w:rPr>
      </w:pPr>
      <w:r w:rsidRPr="001C099A">
        <w:rPr>
          <w:b/>
          <w:bCs/>
          <w:lang w:val="es-419" w:eastAsia="es-CO"/>
        </w:rPr>
        <w:t>Proceso para colocar personas:</w:t>
      </w:r>
      <w:r w:rsidRPr="001C099A">
        <w:rPr>
          <w:lang w:val="es-419" w:eastAsia="es-CO"/>
        </w:rPr>
        <w:t xml:space="preserve"> diseño de puesto de trabajo y evaluación de desempeño.</w:t>
      </w:r>
    </w:p>
    <w:p w14:paraId="5AEBD8A5" w14:textId="0E384BA0" w:rsidR="001C099A" w:rsidRDefault="001C099A" w:rsidP="00861724">
      <w:pPr>
        <w:pStyle w:val="Prrafodelista"/>
        <w:numPr>
          <w:ilvl w:val="0"/>
          <w:numId w:val="16"/>
        </w:numPr>
        <w:rPr>
          <w:lang w:val="es-419" w:eastAsia="es-CO"/>
        </w:rPr>
      </w:pPr>
      <w:r w:rsidRPr="001C099A">
        <w:rPr>
          <w:b/>
          <w:bCs/>
          <w:lang w:val="es-419" w:eastAsia="es-CO"/>
        </w:rPr>
        <w:t>Proceso para recompensar a las personas:</w:t>
      </w:r>
      <w:r w:rsidRPr="001C099A">
        <w:rPr>
          <w:lang w:val="es-419" w:eastAsia="es-CO"/>
        </w:rPr>
        <w:t xml:space="preserve"> </w:t>
      </w:r>
      <w:r>
        <w:rPr>
          <w:lang w:val="es-419" w:eastAsia="es-CO"/>
        </w:rPr>
        <w:t>r</w:t>
      </w:r>
      <w:r w:rsidRPr="001C099A">
        <w:rPr>
          <w:lang w:val="es-419" w:eastAsia="es-CO"/>
        </w:rPr>
        <w:t>emuneración, prestación y servicio.</w:t>
      </w:r>
    </w:p>
    <w:p w14:paraId="749D6548" w14:textId="1D4B3063" w:rsidR="00050CB7" w:rsidRDefault="001C099A" w:rsidP="00861724">
      <w:pPr>
        <w:pStyle w:val="Prrafodelista"/>
        <w:numPr>
          <w:ilvl w:val="0"/>
          <w:numId w:val="16"/>
        </w:numPr>
        <w:rPr>
          <w:lang w:val="es-419" w:eastAsia="es-CO"/>
        </w:rPr>
      </w:pPr>
      <w:r w:rsidRPr="001C099A">
        <w:rPr>
          <w:b/>
          <w:bCs/>
          <w:lang w:val="es-419" w:eastAsia="es-CO"/>
        </w:rPr>
        <w:t>Proceso para desarrollar a personas:</w:t>
      </w:r>
      <w:r w:rsidRPr="001C099A">
        <w:rPr>
          <w:lang w:val="es-419" w:eastAsia="es-CO"/>
        </w:rPr>
        <w:t xml:space="preserve"> </w:t>
      </w:r>
      <w:r>
        <w:rPr>
          <w:lang w:val="es-419" w:eastAsia="es-CO"/>
        </w:rPr>
        <w:t>c</w:t>
      </w:r>
      <w:r w:rsidRPr="001C099A">
        <w:rPr>
          <w:lang w:val="es-419" w:eastAsia="es-CO"/>
        </w:rPr>
        <w:t>apacitación, cambios y comunicación.</w:t>
      </w:r>
    </w:p>
    <w:p w14:paraId="688BF4DE" w14:textId="6181046E" w:rsidR="001C099A" w:rsidRDefault="001C099A" w:rsidP="00861724">
      <w:pPr>
        <w:pStyle w:val="Prrafodelista"/>
        <w:numPr>
          <w:ilvl w:val="0"/>
          <w:numId w:val="16"/>
        </w:numPr>
        <w:rPr>
          <w:lang w:val="es-419" w:eastAsia="es-CO"/>
        </w:rPr>
      </w:pPr>
      <w:r w:rsidRPr="001C099A">
        <w:rPr>
          <w:b/>
          <w:bCs/>
          <w:lang w:val="es-419" w:eastAsia="es-CO"/>
        </w:rPr>
        <w:lastRenderedPageBreak/>
        <w:t>Proceso para retener personas:</w:t>
      </w:r>
      <w:r w:rsidRPr="001C099A">
        <w:rPr>
          <w:lang w:val="es-419" w:eastAsia="es-CO"/>
        </w:rPr>
        <w:t xml:space="preserve"> </w:t>
      </w:r>
      <w:r>
        <w:rPr>
          <w:lang w:val="es-419" w:eastAsia="es-CO"/>
        </w:rPr>
        <w:t>d</w:t>
      </w:r>
      <w:r w:rsidRPr="001C099A">
        <w:rPr>
          <w:lang w:val="es-419" w:eastAsia="es-CO"/>
        </w:rPr>
        <w:t>isciplina, seguridad y salud en el trabajo, calidad de vida, relacionamiento sindical.</w:t>
      </w:r>
    </w:p>
    <w:p w14:paraId="2D93DDCF" w14:textId="695C7884" w:rsidR="001C099A" w:rsidRDefault="001C099A" w:rsidP="00861724">
      <w:pPr>
        <w:pStyle w:val="Prrafodelista"/>
        <w:numPr>
          <w:ilvl w:val="0"/>
          <w:numId w:val="16"/>
        </w:numPr>
        <w:rPr>
          <w:lang w:val="es-419" w:eastAsia="es-CO"/>
        </w:rPr>
      </w:pPr>
      <w:r w:rsidRPr="001C099A">
        <w:rPr>
          <w:b/>
          <w:bCs/>
          <w:lang w:val="es-419" w:eastAsia="es-CO"/>
        </w:rPr>
        <w:t>Proceso para supervisar personas:</w:t>
      </w:r>
      <w:r w:rsidRPr="001C099A">
        <w:rPr>
          <w:lang w:val="es-419" w:eastAsia="es-CO"/>
        </w:rPr>
        <w:t xml:space="preserve"> </w:t>
      </w:r>
      <w:r>
        <w:rPr>
          <w:lang w:val="es-419" w:eastAsia="es-CO"/>
        </w:rPr>
        <w:t>b</w:t>
      </w:r>
      <w:r w:rsidRPr="001C099A">
        <w:rPr>
          <w:lang w:val="es-419" w:eastAsia="es-CO"/>
        </w:rPr>
        <w:t>anco de datos, sistemas de información administrativa.</w:t>
      </w:r>
    </w:p>
    <w:p w14:paraId="1B885DD6" w14:textId="1789A75E" w:rsidR="001C099A" w:rsidRDefault="001C099A" w:rsidP="001C099A">
      <w:pPr>
        <w:rPr>
          <w:lang w:val="es-419" w:eastAsia="es-CO"/>
        </w:rPr>
      </w:pPr>
    </w:p>
    <w:p w14:paraId="16E67813" w14:textId="10B7CAA2" w:rsidR="001C099A" w:rsidRPr="001C099A" w:rsidRDefault="001C099A" w:rsidP="001C099A">
      <w:pPr>
        <w:pStyle w:val="Ttulo2"/>
      </w:pPr>
      <w:bookmarkStart w:id="8" w:name="_Toc151382332"/>
      <w:r w:rsidRPr="001C099A">
        <w:t>Ejecución de un programa de reclutamiento y selección de personal</w:t>
      </w:r>
      <w:bookmarkEnd w:id="8"/>
    </w:p>
    <w:p w14:paraId="65EAC79F" w14:textId="5086A2FD" w:rsidR="00050CB7" w:rsidRDefault="001C099A" w:rsidP="00050CB7">
      <w:pPr>
        <w:rPr>
          <w:lang w:val="es-419" w:eastAsia="es-CO"/>
        </w:rPr>
      </w:pPr>
      <w:r w:rsidRPr="001C099A">
        <w:rPr>
          <w:lang w:val="es-419" w:eastAsia="es-CO"/>
        </w:rPr>
        <w:t>El reclutamiento y la selección de personal es el proceso por el cual la organización contrata el talento humano adecuado para los puestos de trabajo. Dentro de la planeación estratégica, deben estar incluidos el reclutamiento y la selección del personal. El reclutamiento, la incorporación y la selección de personal son conceptos que van de la mano, pero no tienen el mismo significado:</w:t>
      </w:r>
    </w:p>
    <w:p w14:paraId="58279236" w14:textId="5FB22C98" w:rsidR="001C099A" w:rsidRPr="001C099A" w:rsidRDefault="001C099A" w:rsidP="00861724">
      <w:pPr>
        <w:pStyle w:val="Prrafodelista"/>
        <w:numPr>
          <w:ilvl w:val="0"/>
          <w:numId w:val="17"/>
        </w:numPr>
        <w:rPr>
          <w:lang w:val="es-419" w:eastAsia="es-CO"/>
        </w:rPr>
      </w:pPr>
      <w:r w:rsidRPr="001C099A">
        <w:rPr>
          <w:b/>
          <w:bCs/>
          <w:lang w:val="es-419" w:eastAsia="es-CO"/>
        </w:rPr>
        <w:t>La selección:</w:t>
      </w:r>
      <w:r w:rsidRPr="001C099A">
        <w:rPr>
          <w:lang w:val="es-419" w:eastAsia="es-CO"/>
        </w:rPr>
        <w:t xml:space="preserve"> en esta fase, se involucra directamente toda el área de recursos humanos de las organizaciones. Acá se ejecutan acciones y tácticas para incorporar el talento. En esta fase es donde se elige al aspirante con el mejor perfil, tras una serie de pruebas que dan como resultado al personal idóneo, que responde a las necesidades del puesto de trabajo. El proceso de selección compara candidatos usando entrevistas, pruebas de conocimiento, pruebas psicológicas y técnicas de simulación.</w:t>
      </w:r>
    </w:p>
    <w:p w14:paraId="5165AD3E" w14:textId="223C3882" w:rsidR="001C099A" w:rsidRDefault="001C099A" w:rsidP="00861724">
      <w:pPr>
        <w:pStyle w:val="Prrafodelista"/>
        <w:numPr>
          <w:ilvl w:val="0"/>
          <w:numId w:val="17"/>
        </w:numPr>
        <w:rPr>
          <w:lang w:val="es-419" w:eastAsia="es-CO"/>
        </w:rPr>
      </w:pPr>
      <w:r w:rsidRPr="001C099A">
        <w:rPr>
          <w:b/>
          <w:bCs/>
          <w:lang w:val="es-419" w:eastAsia="es-CO"/>
        </w:rPr>
        <w:t>La incorporación:</w:t>
      </w:r>
      <w:r w:rsidRPr="001C099A">
        <w:rPr>
          <w:lang w:val="es-419" w:eastAsia="es-CO"/>
        </w:rPr>
        <w:t xml:space="preserve"> la etapa final del proceso es la incorporación del empleado. En esta fase, se definen roles y reglas laborales. Las organizaciones usan distintos métodos para seleccionar personas con habilidades adecuadas y que encajen en la cultura interna. El proceso busca una coincidencia entre lo que </w:t>
      </w:r>
      <w:r w:rsidRPr="001C099A">
        <w:rPr>
          <w:lang w:val="es-419" w:eastAsia="es-CO"/>
        </w:rPr>
        <w:lastRenderedPageBreak/>
        <w:t>ofrecen las personas y lo que buscan las organizaciones. Además, las personas también eligen organizaciones que se ajusten a sus objetivos y valores.</w:t>
      </w:r>
    </w:p>
    <w:p w14:paraId="7B508EF1" w14:textId="7CAE0994" w:rsidR="001C099A" w:rsidRPr="001C099A" w:rsidRDefault="001C099A" w:rsidP="00861724">
      <w:pPr>
        <w:pStyle w:val="Prrafodelista"/>
        <w:numPr>
          <w:ilvl w:val="0"/>
          <w:numId w:val="17"/>
        </w:numPr>
        <w:rPr>
          <w:lang w:val="es-419" w:eastAsia="es-CO"/>
        </w:rPr>
      </w:pPr>
      <w:r w:rsidRPr="001C099A">
        <w:rPr>
          <w:b/>
          <w:bCs/>
          <w:lang w:val="es-419" w:eastAsia="es-CO"/>
        </w:rPr>
        <w:t>El esquema tradicional:</w:t>
      </w:r>
      <w:r>
        <w:rPr>
          <w:lang w:val="es-419" w:eastAsia="es-CO"/>
        </w:rPr>
        <w:t xml:space="preserve"> </w:t>
      </w:r>
      <w:r w:rsidRPr="001C099A">
        <w:rPr>
          <w:lang w:val="es-419" w:eastAsia="es-CO"/>
        </w:rPr>
        <w:t xml:space="preserve">en este esquema predomina lo operacional, obedece a un conjunto de rutinas y procedimientos que se ejecutan en secuencia, de manera uniforme. Bajo este enfoque, cada puesto vacante detona el proceso, que es totalmente orientado a la ejecución, por ello, se habla de una acción </w:t>
      </w:r>
      <w:proofErr w:type="spellStart"/>
      <w:r w:rsidRPr="001C099A">
        <w:rPr>
          <w:lang w:val="es-419" w:eastAsia="es-CO"/>
        </w:rPr>
        <w:t>micro-orientada</w:t>
      </w:r>
      <w:proofErr w:type="spellEnd"/>
      <w:r w:rsidRPr="001C099A">
        <w:rPr>
          <w:lang w:val="es-419" w:eastAsia="es-CO"/>
        </w:rPr>
        <w:t>: lo que interesa es que se ocupe el puesto, es decir, el enfoque molecular del proceso. El modelo que se utiliza, entonces, es un modelo vegetativo, puesto que lo que se busca es que se ocupe la vacante para mantener el equilibrio de la organización.</w:t>
      </w:r>
    </w:p>
    <w:p w14:paraId="5D2C6A0F" w14:textId="77777777" w:rsidR="001C099A" w:rsidRPr="001C099A" w:rsidRDefault="001C099A" w:rsidP="001C099A">
      <w:pPr>
        <w:ind w:left="708"/>
        <w:rPr>
          <w:b/>
          <w:bCs/>
          <w:lang w:val="es-419" w:eastAsia="es-CO"/>
        </w:rPr>
      </w:pPr>
      <w:r w:rsidRPr="001C099A">
        <w:rPr>
          <w:b/>
          <w:bCs/>
          <w:lang w:val="es-419" w:eastAsia="es-CO"/>
        </w:rPr>
        <w:t>Esquema tradicional</w:t>
      </w:r>
    </w:p>
    <w:p w14:paraId="3B44903E" w14:textId="77777777" w:rsidR="001C099A" w:rsidRPr="001C099A" w:rsidRDefault="001C099A" w:rsidP="00861724">
      <w:pPr>
        <w:pStyle w:val="Prrafodelista"/>
        <w:numPr>
          <w:ilvl w:val="0"/>
          <w:numId w:val="18"/>
        </w:numPr>
        <w:rPr>
          <w:lang w:val="es-419" w:eastAsia="es-CO"/>
        </w:rPr>
      </w:pPr>
      <w:r w:rsidRPr="001C099A">
        <w:rPr>
          <w:lang w:val="es-419" w:eastAsia="es-CO"/>
        </w:rPr>
        <w:t>Enfoque operacional</w:t>
      </w:r>
    </w:p>
    <w:p w14:paraId="5C739B16" w14:textId="77777777" w:rsidR="001C099A" w:rsidRPr="001C099A" w:rsidRDefault="001C099A" w:rsidP="00861724">
      <w:pPr>
        <w:pStyle w:val="Prrafodelista"/>
        <w:numPr>
          <w:ilvl w:val="0"/>
          <w:numId w:val="18"/>
        </w:numPr>
        <w:rPr>
          <w:lang w:val="es-419" w:eastAsia="es-CO"/>
        </w:rPr>
      </w:pPr>
      <w:r w:rsidRPr="001C099A">
        <w:rPr>
          <w:lang w:val="es-419" w:eastAsia="es-CO"/>
        </w:rPr>
        <w:t xml:space="preserve">Acción </w:t>
      </w:r>
      <w:proofErr w:type="spellStart"/>
      <w:r w:rsidRPr="001C099A">
        <w:rPr>
          <w:lang w:val="es-419" w:eastAsia="es-CO"/>
        </w:rPr>
        <w:t>micro-orientada</w:t>
      </w:r>
      <w:proofErr w:type="spellEnd"/>
    </w:p>
    <w:p w14:paraId="6D60ED18" w14:textId="77777777" w:rsidR="001C099A" w:rsidRPr="001C099A" w:rsidRDefault="001C099A" w:rsidP="00861724">
      <w:pPr>
        <w:pStyle w:val="Prrafodelista"/>
        <w:numPr>
          <w:ilvl w:val="0"/>
          <w:numId w:val="18"/>
        </w:numPr>
        <w:rPr>
          <w:lang w:val="es-419" w:eastAsia="es-CO"/>
        </w:rPr>
      </w:pPr>
      <w:r w:rsidRPr="001C099A">
        <w:rPr>
          <w:lang w:val="es-419" w:eastAsia="es-CO"/>
        </w:rPr>
        <w:t>Enfoque molecular</w:t>
      </w:r>
    </w:p>
    <w:p w14:paraId="7F947BB6" w14:textId="77777777" w:rsidR="001C099A" w:rsidRPr="001C099A" w:rsidRDefault="001C099A" w:rsidP="00861724">
      <w:pPr>
        <w:pStyle w:val="Prrafodelista"/>
        <w:numPr>
          <w:ilvl w:val="0"/>
          <w:numId w:val="18"/>
        </w:numPr>
        <w:rPr>
          <w:lang w:val="es-419" w:eastAsia="es-CO"/>
        </w:rPr>
      </w:pPr>
      <w:r w:rsidRPr="001C099A">
        <w:rPr>
          <w:lang w:val="es-419" w:eastAsia="es-CO"/>
        </w:rPr>
        <w:t>Modelo vegetativo</w:t>
      </w:r>
    </w:p>
    <w:p w14:paraId="5A807A9B" w14:textId="77777777" w:rsidR="001C099A" w:rsidRPr="001C099A" w:rsidRDefault="001C099A" w:rsidP="00861724">
      <w:pPr>
        <w:pStyle w:val="Prrafodelista"/>
        <w:numPr>
          <w:ilvl w:val="0"/>
          <w:numId w:val="18"/>
        </w:numPr>
        <w:rPr>
          <w:lang w:val="es-419" w:eastAsia="es-CO"/>
        </w:rPr>
      </w:pPr>
      <w:r w:rsidRPr="001C099A">
        <w:rPr>
          <w:lang w:val="es-419" w:eastAsia="es-CO"/>
        </w:rPr>
        <w:t>Estabilidad</w:t>
      </w:r>
    </w:p>
    <w:p w14:paraId="080B29D9" w14:textId="77777777" w:rsidR="001C099A" w:rsidRPr="001C099A" w:rsidRDefault="001C099A" w:rsidP="00861724">
      <w:pPr>
        <w:pStyle w:val="Prrafodelista"/>
        <w:numPr>
          <w:ilvl w:val="0"/>
          <w:numId w:val="18"/>
        </w:numPr>
        <w:rPr>
          <w:lang w:val="es-419" w:eastAsia="es-CO"/>
        </w:rPr>
      </w:pPr>
      <w:r w:rsidRPr="001C099A">
        <w:rPr>
          <w:lang w:val="es-419" w:eastAsia="es-CO"/>
        </w:rPr>
        <w:t>Conservadurismo</w:t>
      </w:r>
    </w:p>
    <w:p w14:paraId="7CC930CC" w14:textId="77777777" w:rsidR="001C099A" w:rsidRPr="001C099A" w:rsidRDefault="001C099A" w:rsidP="00861724">
      <w:pPr>
        <w:pStyle w:val="Prrafodelista"/>
        <w:numPr>
          <w:ilvl w:val="0"/>
          <w:numId w:val="18"/>
        </w:numPr>
        <w:rPr>
          <w:lang w:val="es-419" w:eastAsia="es-CO"/>
        </w:rPr>
      </w:pPr>
      <w:r w:rsidRPr="001C099A">
        <w:rPr>
          <w:lang w:val="es-419" w:eastAsia="es-CO"/>
        </w:rPr>
        <w:t>Importancia en la eficiencia del proceso</w:t>
      </w:r>
    </w:p>
    <w:p w14:paraId="665825F7" w14:textId="77777777" w:rsidR="001C099A" w:rsidRPr="001C099A" w:rsidRDefault="001C099A" w:rsidP="00861724">
      <w:pPr>
        <w:pStyle w:val="Prrafodelista"/>
        <w:numPr>
          <w:ilvl w:val="0"/>
          <w:numId w:val="18"/>
        </w:numPr>
        <w:rPr>
          <w:lang w:val="es-419" w:eastAsia="es-CO"/>
        </w:rPr>
      </w:pPr>
      <w:r w:rsidRPr="001C099A">
        <w:rPr>
          <w:lang w:val="es-419" w:eastAsia="es-CO"/>
        </w:rPr>
        <w:t>Centralización de la selección en una sola área</w:t>
      </w:r>
    </w:p>
    <w:p w14:paraId="3E39F55C" w14:textId="5E236484" w:rsidR="001C099A" w:rsidRPr="00324FC9" w:rsidRDefault="001C099A" w:rsidP="00AF2663">
      <w:pPr>
        <w:rPr>
          <w:color w:val="000000" w:themeColor="text1"/>
          <w:lang w:val="es-419" w:eastAsia="es-CO"/>
        </w:rPr>
      </w:pPr>
      <w:r w:rsidRPr="00324FC9">
        <w:rPr>
          <w:color w:val="000000" w:themeColor="text1"/>
          <w:lang w:val="es-419" w:eastAsia="es-CO"/>
        </w:rPr>
        <w:t>Ejecución de un programa de reclutamiento y selección de personal</w:t>
      </w:r>
    </w:p>
    <w:p w14:paraId="64DC8E36" w14:textId="0BA1803C" w:rsidR="00050CB7" w:rsidRDefault="001C099A" w:rsidP="001C099A">
      <w:pPr>
        <w:rPr>
          <w:lang w:val="es-419" w:eastAsia="es-CO"/>
        </w:rPr>
      </w:pPr>
      <w:r w:rsidRPr="001C099A">
        <w:rPr>
          <w:b/>
          <w:bCs/>
          <w:lang w:val="es-419" w:eastAsia="es-CO"/>
        </w:rPr>
        <w:t>El esquema moderno</w:t>
      </w:r>
      <w:r>
        <w:rPr>
          <w:b/>
          <w:bCs/>
          <w:lang w:val="es-419" w:eastAsia="es-CO"/>
        </w:rPr>
        <w:t xml:space="preserve">: </w:t>
      </w:r>
      <w:r w:rsidRPr="001C099A">
        <w:rPr>
          <w:lang w:val="es-419" w:eastAsia="es-CO"/>
        </w:rPr>
        <w:t xml:space="preserve">En este esquema, predomina el enfoque estratégico. Desde aquí, el proceso busca incorporar personal para satisfacer las necesidades de la organización a largo plazo. Este va más allá de cada puesto e involucra la organización </w:t>
      </w:r>
      <w:r w:rsidRPr="001C099A">
        <w:rPr>
          <w:lang w:val="es-419" w:eastAsia="es-CO"/>
        </w:rPr>
        <w:lastRenderedPageBreak/>
        <w:t xml:space="preserve">entera, es decir, la acción está </w:t>
      </w:r>
      <w:proofErr w:type="spellStart"/>
      <w:r w:rsidRPr="001C099A">
        <w:rPr>
          <w:lang w:val="es-419" w:eastAsia="es-CO"/>
        </w:rPr>
        <w:t>macro-orientada</w:t>
      </w:r>
      <w:proofErr w:type="spellEnd"/>
      <w:r w:rsidRPr="001C099A">
        <w:rPr>
          <w:lang w:val="es-419" w:eastAsia="es-CO"/>
        </w:rPr>
        <w:t>, de ahí, su enfoque molar y global. Su modelo es incremental, ya que busca el crecimiento del capital humano a través de la mejora continua y la inclusión de los talentos, buscando innovación y creatividad como valores humanos.</w:t>
      </w:r>
    </w:p>
    <w:p w14:paraId="0F765A90" w14:textId="7F33F7ED" w:rsidR="001C099A" w:rsidRPr="001C099A" w:rsidRDefault="001C099A" w:rsidP="00AF2663">
      <w:pPr>
        <w:rPr>
          <w:b/>
          <w:bCs/>
          <w:lang w:val="es-419" w:eastAsia="es-CO"/>
        </w:rPr>
      </w:pPr>
      <w:r w:rsidRPr="001C099A">
        <w:rPr>
          <w:b/>
          <w:bCs/>
          <w:lang w:val="es-419" w:eastAsia="es-CO"/>
        </w:rPr>
        <w:t>Esquema moderno</w:t>
      </w:r>
    </w:p>
    <w:p w14:paraId="4A7D0F5E" w14:textId="77777777" w:rsidR="001C099A" w:rsidRPr="001C099A" w:rsidRDefault="001C099A" w:rsidP="00861724">
      <w:pPr>
        <w:pStyle w:val="Prrafodelista"/>
        <w:numPr>
          <w:ilvl w:val="0"/>
          <w:numId w:val="19"/>
        </w:numPr>
        <w:rPr>
          <w:lang w:val="es-419" w:eastAsia="es-CO"/>
        </w:rPr>
      </w:pPr>
      <w:r w:rsidRPr="001C099A">
        <w:rPr>
          <w:lang w:val="es-419" w:eastAsia="es-CO"/>
        </w:rPr>
        <w:t>Enfoque estratégico</w:t>
      </w:r>
    </w:p>
    <w:p w14:paraId="7D1C26F0" w14:textId="77777777" w:rsidR="001C099A" w:rsidRPr="001C099A" w:rsidRDefault="001C099A" w:rsidP="00861724">
      <w:pPr>
        <w:pStyle w:val="Prrafodelista"/>
        <w:numPr>
          <w:ilvl w:val="0"/>
          <w:numId w:val="19"/>
        </w:numPr>
        <w:rPr>
          <w:lang w:val="es-419" w:eastAsia="es-CO"/>
        </w:rPr>
      </w:pPr>
      <w:r w:rsidRPr="001C099A">
        <w:rPr>
          <w:lang w:val="es-419" w:eastAsia="es-CO"/>
        </w:rPr>
        <w:t xml:space="preserve">Acción </w:t>
      </w:r>
      <w:proofErr w:type="spellStart"/>
      <w:r w:rsidRPr="001C099A">
        <w:rPr>
          <w:lang w:val="es-419" w:eastAsia="es-CO"/>
        </w:rPr>
        <w:t>macro-orientada</w:t>
      </w:r>
      <w:proofErr w:type="spellEnd"/>
    </w:p>
    <w:p w14:paraId="32489954" w14:textId="77777777" w:rsidR="001C099A" w:rsidRPr="001C099A" w:rsidRDefault="001C099A" w:rsidP="00861724">
      <w:pPr>
        <w:pStyle w:val="Prrafodelista"/>
        <w:numPr>
          <w:ilvl w:val="0"/>
          <w:numId w:val="19"/>
        </w:numPr>
        <w:rPr>
          <w:lang w:val="es-419" w:eastAsia="es-CO"/>
        </w:rPr>
      </w:pPr>
      <w:r w:rsidRPr="001C099A">
        <w:rPr>
          <w:lang w:val="es-419" w:eastAsia="es-CO"/>
        </w:rPr>
        <w:t>Enfoque molar</w:t>
      </w:r>
    </w:p>
    <w:p w14:paraId="2C891C99" w14:textId="77777777" w:rsidR="001C099A" w:rsidRPr="001C099A" w:rsidRDefault="001C099A" w:rsidP="00861724">
      <w:pPr>
        <w:pStyle w:val="Prrafodelista"/>
        <w:numPr>
          <w:ilvl w:val="0"/>
          <w:numId w:val="19"/>
        </w:numPr>
        <w:rPr>
          <w:lang w:val="es-419" w:eastAsia="es-CO"/>
        </w:rPr>
      </w:pPr>
      <w:r w:rsidRPr="001C099A">
        <w:rPr>
          <w:lang w:val="es-419" w:eastAsia="es-CO"/>
        </w:rPr>
        <w:t>Modelo incremental</w:t>
      </w:r>
    </w:p>
    <w:p w14:paraId="234522EA" w14:textId="77777777" w:rsidR="001C099A" w:rsidRPr="001C099A" w:rsidRDefault="001C099A" w:rsidP="00861724">
      <w:pPr>
        <w:pStyle w:val="Prrafodelista"/>
        <w:numPr>
          <w:ilvl w:val="0"/>
          <w:numId w:val="19"/>
        </w:numPr>
        <w:rPr>
          <w:lang w:val="es-419" w:eastAsia="es-CO"/>
        </w:rPr>
      </w:pPr>
      <w:r w:rsidRPr="001C099A">
        <w:rPr>
          <w:lang w:val="es-419" w:eastAsia="es-CO"/>
        </w:rPr>
        <w:t>Inestabilidad y cambio</w:t>
      </w:r>
    </w:p>
    <w:p w14:paraId="279BE672" w14:textId="77777777" w:rsidR="001C099A" w:rsidRPr="001C099A" w:rsidRDefault="001C099A" w:rsidP="00861724">
      <w:pPr>
        <w:pStyle w:val="Prrafodelista"/>
        <w:numPr>
          <w:ilvl w:val="0"/>
          <w:numId w:val="19"/>
        </w:numPr>
        <w:rPr>
          <w:lang w:val="es-419" w:eastAsia="es-CO"/>
        </w:rPr>
      </w:pPr>
      <w:r w:rsidRPr="001C099A">
        <w:rPr>
          <w:lang w:val="es-419" w:eastAsia="es-CO"/>
        </w:rPr>
        <w:t>Creatividad e innovación</w:t>
      </w:r>
    </w:p>
    <w:p w14:paraId="1CD58BDF" w14:textId="77777777" w:rsidR="001C099A" w:rsidRPr="001C099A" w:rsidRDefault="001C099A" w:rsidP="00861724">
      <w:pPr>
        <w:pStyle w:val="Prrafodelista"/>
        <w:numPr>
          <w:ilvl w:val="0"/>
          <w:numId w:val="19"/>
        </w:numPr>
        <w:rPr>
          <w:lang w:val="es-419" w:eastAsia="es-CO"/>
        </w:rPr>
      </w:pPr>
      <w:r w:rsidRPr="001C099A">
        <w:rPr>
          <w:lang w:val="es-419" w:eastAsia="es-CO"/>
        </w:rPr>
        <w:t>Importancia en la eficacia</w:t>
      </w:r>
    </w:p>
    <w:p w14:paraId="1C9A09D1" w14:textId="77777777" w:rsidR="001C099A" w:rsidRPr="001C099A" w:rsidRDefault="001C099A" w:rsidP="00861724">
      <w:pPr>
        <w:pStyle w:val="Prrafodelista"/>
        <w:numPr>
          <w:ilvl w:val="0"/>
          <w:numId w:val="19"/>
        </w:numPr>
        <w:rPr>
          <w:lang w:val="es-419" w:eastAsia="es-CO"/>
        </w:rPr>
      </w:pPr>
      <w:r w:rsidRPr="001C099A">
        <w:rPr>
          <w:lang w:val="es-419" w:eastAsia="es-CO"/>
        </w:rPr>
        <w:t>Descentralización de la selección</w:t>
      </w:r>
    </w:p>
    <w:p w14:paraId="2A5B2117" w14:textId="42689D8D" w:rsidR="001C099A" w:rsidRDefault="001C099A" w:rsidP="001C099A">
      <w:pPr>
        <w:pStyle w:val="Ttulo2"/>
      </w:pPr>
      <w:bookmarkStart w:id="9" w:name="_Toc151382333"/>
      <w:r w:rsidRPr="001C099A">
        <w:t>Ejecución de un programa de incentivos y remuneración</w:t>
      </w:r>
      <w:bookmarkEnd w:id="9"/>
    </w:p>
    <w:p w14:paraId="58C87598" w14:textId="77777777" w:rsidR="003E6EBF" w:rsidRPr="003E6EBF" w:rsidRDefault="003E6EBF" w:rsidP="003E6EBF">
      <w:pPr>
        <w:rPr>
          <w:lang w:val="es-419" w:eastAsia="es-CO"/>
        </w:rPr>
      </w:pPr>
      <w:r w:rsidRPr="003E6EBF">
        <w:rPr>
          <w:lang w:val="es-419" w:eastAsia="es-CO"/>
        </w:rPr>
        <w:t>Los incentivos y la remuneración de las personas tienen una relación directamente proporcional con el desempeño de las funciones. Los métodos más tradicionales son: el escalafón simple, las categorías previamente determinadas, la evaluación con puntos, etc. Este factor es la principal motivación para la eficiencia de los empleados, por lo cual se convierte en un punto estratégico de la organización; este factor, sin duda, repercute en el cumplimiento de los objetivos de la organización y, por ende, en la misión de la empresa.</w:t>
      </w:r>
    </w:p>
    <w:p w14:paraId="1EF499F8" w14:textId="3F4F6F43" w:rsidR="001C099A" w:rsidRDefault="003E6EBF" w:rsidP="003E6EBF">
      <w:pPr>
        <w:rPr>
          <w:lang w:val="es-419" w:eastAsia="es-CO"/>
        </w:rPr>
      </w:pPr>
      <w:r w:rsidRPr="003E6EBF">
        <w:rPr>
          <w:lang w:val="es-419" w:eastAsia="es-CO"/>
        </w:rPr>
        <w:t xml:space="preserve">Es necesario determinar las remuneraciones idóneas para la organización. Este término de remuneración se puede confundir con el sueldo mes a mes, pero se refiere, </w:t>
      </w:r>
      <w:r w:rsidRPr="003E6EBF">
        <w:rPr>
          <w:lang w:val="es-419" w:eastAsia="es-CO"/>
        </w:rPr>
        <w:lastRenderedPageBreak/>
        <w:t>más bien, a la compensación en forma de incentivos, formación, capacitación, o beneficios no económicos. La remuneración total es un componente que utilizan muchas organizaciones, existen tres componentes de la remuneración total:</w:t>
      </w:r>
    </w:p>
    <w:p w14:paraId="033A3C8F" w14:textId="7CDAC08D" w:rsidR="001C099A" w:rsidRDefault="003E6EBF" w:rsidP="000C1332">
      <w:pPr>
        <w:jc w:val="center"/>
        <w:rPr>
          <w:lang w:val="es-419" w:eastAsia="es-CO"/>
        </w:rPr>
      </w:pPr>
      <w:r>
        <w:rPr>
          <w:noProof/>
          <w:lang w:val="es-419" w:eastAsia="es-CO"/>
        </w:rPr>
        <w:drawing>
          <wp:inline distT="0" distB="0" distL="0" distR="0" wp14:anchorId="2718457A" wp14:editId="23226D6C">
            <wp:extent cx="5808269" cy="1690956"/>
            <wp:effectExtent l="0" t="0" r="2540" b="5080"/>
            <wp:docPr id="720828616" name="Imagen 720828616" descr="Muestra diagrama de la remuneración total descrita en la parte inferior de la imagen&#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16" name="Imagen 720828616" descr="Muestra diagrama de la remuneración total descrita en la parte inferior de la imagen&#1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262" cy="1713371"/>
                    </a:xfrm>
                    <a:prstGeom prst="rect">
                      <a:avLst/>
                    </a:prstGeom>
                    <a:noFill/>
                  </pic:spPr>
                </pic:pic>
              </a:graphicData>
            </a:graphic>
          </wp:inline>
        </w:drawing>
      </w:r>
    </w:p>
    <w:p w14:paraId="53657526" w14:textId="7B1D2534" w:rsidR="001C099A" w:rsidRPr="003E6EBF" w:rsidRDefault="003E6EBF" w:rsidP="00050CB7">
      <w:pPr>
        <w:rPr>
          <w:b/>
          <w:bCs/>
          <w:lang w:val="es-419" w:eastAsia="es-CO"/>
        </w:rPr>
      </w:pPr>
      <w:r w:rsidRPr="003E6EBF">
        <w:rPr>
          <w:b/>
          <w:bCs/>
          <w:lang w:val="es-419" w:eastAsia="es-CO"/>
        </w:rPr>
        <w:t>Remuneración Total</w:t>
      </w:r>
    </w:p>
    <w:p w14:paraId="7118C9FC" w14:textId="098FA0D3" w:rsidR="003E6EBF" w:rsidRPr="003E6EBF" w:rsidRDefault="003E6EBF" w:rsidP="00861724">
      <w:pPr>
        <w:pStyle w:val="Prrafodelista"/>
        <w:numPr>
          <w:ilvl w:val="0"/>
          <w:numId w:val="23"/>
        </w:numPr>
        <w:rPr>
          <w:lang w:val="es-419" w:eastAsia="es-CO"/>
        </w:rPr>
      </w:pPr>
      <w:r w:rsidRPr="003E6EBF">
        <w:rPr>
          <w:b/>
          <w:bCs/>
          <w:lang w:val="es-419" w:eastAsia="es-CO"/>
        </w:rPr>
        <w:t>Remuneración básica:</w:t>
      </w:r>
      <w:r w:rsidRPr="003E6EBF">
        <w:rPr>
          <w:lang w:val="es-419" w:eastAsia="es-CO"/>
        </w:rPr>
        <w:t xml:space="preserve"> Está representada en el salario:</w:t>
      </w:r>
    </w:p>
    <w:p w14:paraId="39EC1605" w14:textId="01150098" w:rsidR="003E6EBF" w:rsidRDefault="003E6EBF" w:rsidP="00861724">
      <w:pPr>
        <w:pStyle w:val="Prrafodelista"/>
        <w:numPr>
          <w:ilvl w:val="0"/>
          <w:numId w:val="20"/>
        </w:numPr>
        <w:rPr>
          <w:lang w:val="es-419" w:eastAsia="es-CO"/>
        </w:rPr>
      </w:pPr>
      <w:r>
        <w:rPr>
          <w:lang w:val="es-419" w:eastAsia="es-CO"/>
        </w:rPr>
        <w:t>Salario mensual</w:t>
      </w:r>
    </w:p>
    <w:p w14:paraId="1DC46558" w14:textId="1B8B50B8" w:rsidR="003E6EBF" w:rsidRDefault="003E6EBF" w:rsidP="00861724">
      <w:pPr>
        <w:pStyle w:val="Prrafodelista"/>
        <w:numPr>
          <w:ilvl w:val="0"/>
          <w:numId w:val="20"/>
        </w:numPr>
        <w:rPr>
          <w:lang w:val="es-419" w:eastAsia="es-CO"/>
        </w:rPr>
      </w:pPr>
      <w:r>
        <w:rPr>
          <w:lang w:val="es-419" w:eastAsia="es-CO"/>
        </w:rPr>
        <w:t>Salario por días</w:t>
      </w:r>
    </w:p>
    <w:p w14:paraId="2EC19785" w14:textId="5A492235" w:rsidR="003E6EBF" w:rsidRDefault="003E6EBF" w:rsidP="00861724">
      <w:pPr>
        <w:pStyle w:val="Prrafodelista"/>
        <w:numPr>
          <w:ilvl w:val="0"/>
          <w:numId w:val="20"/>
        </w:numPr>
        <w:rPr>
          <w:lang w:val="es-419" w:eastAsia="es-CO"/>
        </w:rPr>
      </w:pPr>
      <w:r>
        <w:rPr>
          <w:lang w:val="es-419" w:eastAsia="es-CO"/>
        </w:rPr>
        <w:t>Salario por horas</w:t>
      </w:r>
    </w:p>
    <w:p w14:paraId="42B22FBC" w14:textId="6347A444" w:rsidR="003E6EBF" w:rsidRPr="003E6EBF" w:rsidRDefault="003E6EBF" w:rsidP="00861724">
      <w:pPr>
        <w:pStyle w:val="Prrafodelista"/>
        <w:numPr>
          <w:ilvl w:val="0"/>
          <w:numId w:val="23"/>
        </w:numPr>
        <w:rPr>
          <w:lang w:val="es-419" w:eastAsia="es-CO"/>
        </w:rPr>
      </w:pPr>
      <w:r w:rsidRPr="003E6EBF">
        <w:rPr>
          <w:b/>
          <w:bCs/>
          <w:lang w:val="es-419" w:eastAsia="es-CO"/>
        </w:rPr>
        <w:t>Incentivos Salariales:</w:t>
      </w:r>
      <w:r w:rsidRPr="003E6EBF">
        <w:rPr>
          <w:lang w:val="es-419" w:eastAsia="es-CO"/>
        </w:rPr>
        <w:t xml:space="preserve"> Recompensas por el buen desempeño como bonos:</w:t>
      </w:r>
    </w:p>
    <w:p w14:paraId="646A58F2" w14:textId="0E5E6EDE" w:rsidR="003E6EBF" w:rsidRDefault="003E6EBF" w:rsidP="00861724">
      <w:pPr>
        <w:pStyle w:val="Prrafodelista"/>
        <w:numPr>
          <w:ilvl w:val="0"/>
          <w:numId w:val="21"/>
        </w:numPr>
        <w:rPr>
          <w:lang w:val="es-419" w:eastAsia="es-CO"/>
        </w:rPr>
      </w:pPr>
      <w:r>
        <w:rPr>
          <w:lang w:val="es-419" w:eastAsia="es-CO"/>
        </w:rPr>
        <w:t>Bonos</w:t>
      </w:r>
    </w:p>
    <w:p w14:paraId="57CFE56E" w14:textId="22C0E6B3" w:rsidR="003E6EBF" w:rsidRDefault="003E6EBF" w:rsidP="00861724">
      <w:pPr>
        <w:pStyle w:val="Prrafodelista"/>
        <w:numPr>
          <w:ilvl w:val="0"/>
          <w:numId w:val="21"/>
        </w:numPr>
        <w:rPr>
          <w:lang w:val="es-419" w:eastAsia="es-CO"/>
        </w:rPr>
      </w:pPr>
      <w:r>
        <w:rPr>
          <w:lang w:val="es-419" w:eastAsia="es-CO"/>
        </w:rPr>
        <w:t>Participación de resultados</w:t>
      </w:r>
    </w:p>
    <w:p w14:paraId="36C47DD0" w14:textId="159BFCF8" w:rsidR="003E6EBF" w:rsidRDefault="003E6EBF" w:rsidP="00861724">
      <w:pPr>
        <w:pStyle w:val="Prrafodelista"/>
        <w:numPr>
          <w:ilvl w:val="0"/>
          <w:numId w:val="23"/>
        </w:numPr>
        <w:rPr>
          <w:lang w:val="es-419" w:eastAsia="es-CO"/>
        </w:rPr>
      </w:pPr>
      <w:r w:rsidRPr="003E6EBF">
        <w:rPr>
          <w:b/>
          <w:bCs/>
          <w:lang w:val="es-419" w:eastAsia="es-CO"/>
        </w:rPr>
        <w:t>Beneficios:</w:t>
      </w:r>
      <w:r>
        <w:rPr>
          <w:lang w:val="es-419" w:eastAsia="es-CO"/>
        </w:rPr>
        <w:t xml:space="preserve"> Remuneración indirecta, como seguros de salud, vacaciones, seguros de vida</w:t>
      </w:r>
    </w:p>
    <w:p w14:paraId="3EC97FF5" w14:textId="217583B1" w:rsidR="003E6EBF" w:rsidRDefault="003E6EBF" w:rsidP="00861724">
      <w:pPr>
        <w:pStyle w:val="Prrafodelista"/>
        <w:numPr>
          <w:ilvl w:val="0"/>
          <w:numId w:val="22"/>
        </w:numPr>
        <w:rPr>
          <w:lang w:val="es-419" w:eastAsia="es-CO"/>
        </w:rPr>
      </w:pPr>
      <w:r>
        <w:rPr>
          <w:lang w:val="es-419" w:eastAsia="es-CO"/>
        </w:rPr>
        <w:t>Vacaciones</w:t>
      </w:r>
    </w:p>
    <w:p w14:paraId="3449E3F6" w14:textId="76D76A3F" w:rsidR="003E6EBF" w:rsidRDefault="003E6EBF" w:rsidP="00861724">
      <w:pPr>
        <w:pStyle w:val="Prrafodelista"/>
        <w:numPr>
          <w:ilvl w:val="0"/>
          <w:numId w:val="22"/>
        </w:numPr>
        <w:rPr>
          <w:lang w:val="es-419" w:eastAsia="es-CO"/>
        </w:rPr>
      </w:pPr>
      <w:r>
        <w:rPr>
          <w:lang w:val="es-419" w:eastAsia="es-CO"/>
        </w:rPr>
        <w:t>Seguros de salud</w:t>
      </w:r>
    </w:p>
    <w:p w14:paraId="4113F3D7" w14:textId="15FD7232" w:rsidR="003E6EBF" w:rsidRDefault="003E6EBF" w:rsidP="00861724">
      <w:pPr>
        <w:pStyle w:val="Prrafodelista"/>
        <w:numPr>
          <w:ilvl w:val="0"/>
          <w:numId w:val="22"/>
        </w:numPr>
        <w:rPr>
          <w:lang w:val="es-419" w:eastAsia="es-CO"/>
        </w:rPr>
      </w:pPr>
      <w:r>
        <w:rPr>
          <w:lang w:val="es-419" w:eastAsia="es-CO"/>
        </w:rPr>
        <w:t>Seguros de vida</w:t>
      </w:r>
    </w:p>
    <w:p w14:paraId="3712A322" w14:textId="73BF284E" w:rsidR="003E6EBF" w:rsidRPr="003E6EBF" w:rsidRDefault="003E6EBF" w:rsidP="00861724">
      <w:pPr>
        <w:pStyle w:val="Prrafodelista"/>
        <w:numPr>
          <w:ilvl w:val="0"/>
          <w:numId w:val="22"/>
        </w:numPr>
        <w:rPr>
          <w:lang w:val="es-419" w:eastAsia="es-CO"/>
        </w:rPr>
      </w:pPr>
      <w:r>
        <w:rPr>
          <w:lang w:val="es-419" w:eastAsia="es-CO"/>
        </w:rPr>
        <w:t>Transporte y alimentación</w:t>
      </w:r>
    </w:p>
    <w:p w14:paraId="09378711" w14:textId="7613E92D" w:rsidR="001C099A" w:rsidRDefault="003E6EBF" w:rsidP="00050CB7">
      <w:pPr>
        <w:rPr>
          <w:lang w:val="es-419" w:eastAsia="es-CO"/>
        </w:rPr>
      </w:pPr>
      <w:r w:rsidRPr="003E6EBF">
        <w:rPr>
          <w:lang w:val="es-419" w:eastAsia="es-CO"/>
        </w:rPr>
        <w:lastRenderedPageBreak/>
        <w:t>El sistema de un programa de incentivos y remuneración es un método que determina cómo recibe el trabajador los pagos y compensaciones por las tareas realizadas en la organización. Entre estas clases de remuneraciones económicas, también están:</w:t>
      </w:r>
    </w:p>
    <w:p w14:paraId="4AA70337" w14:textId="464C7592" w:rsidR="003E6EBF" w:rsidRPr="003E6EBF" w:rsidRDefault="003E6EBF" w:rsidP="00861724">
      <w:pPr>
        <w:pStyle w:val="Prrafodelista"/>
        <w:numPr>
          <w:ilvl w:val="0"/>
          <w:numId w:val="24"/>
        </w:numPr>
        <w:rPr>
          <w:lang w:val="es-419" w:eastAsia="es-CO"/>
        </w:rPr>
      </w:pPr>
      <w:r w:rsidRPr="003E6EBF">
        <w:rPr>
          <w:b/>
          <w:bCs/>
          <w:lang w:val="es-419" w:eastAsia="es-CO"/>
        </w:rPr>
        <w:t>Sueldos y salarios:</w:t>
      </w:r>
      <w:r w:rsidRPr="003E6EBF">
        <w:rPr>
          <w:lang w:val="es-419" w:eastAsia="es-CO"/>
        </w:rPr>
        <w:t xml:space="preserve"> son los importes fijos; están determinados por las funciones ejecutadas y el cargo en la organización.</w:t>
      </w:r>
    </w:p>
    <w:p w14:paraId="49A5F4E4" w14:textId="52C69DDC" w:rsidR="003E6EBF" w:rsidRPr="003E6EBF" w:rsidRDefault="003E6EBF" w:rsidP="00861724">
      <w:pPr>
        <w:pStyle w:val="Prrafodelista"/>
        <w:numPr>
          <w:ilvl w:val="0"/>
          <w:numId w:val="24"/>
        </w:numPr>
        <w:rPr>
          <w:b/>
          <w:bCs/>
          <w:lang w:val="es-419" w:eastAsia="es-CO"/>
        </w:rPr>
      </w:pPr>
      <w:r w:rsidRPr="003E6EBF">
        <w:rPr>
          <w:b/>
          <w:bCs/>
          <w:lang w:val="es-419" w:eastAsia="es-CO"/>
        </w:rPr>
        <w:t xml:space="preserve">Sobresueldos: </w:t>
      </w:r>
      <w:r w:rsidRPr="003E6EBF">
        <w:rPr>
          <w:lang w:val="es-419" w:eastAsia="es-CO"/>
        </w:rPr>
        <w:t>es el pago de horas extras, cuando un trabajador labora más de las horas acordadas o días no laborales.</w:t>
      </w:r>
    </w:p>
    <w:p w14:paraId="5C5CDEAE" w14:textId="39E002E9" w:rsidR="003E6EBF" w:rsidRPr="003E6EBF" w:rsidRDefault="003E6EBF" w:rsidP="00861724">
      <w:pPr>
        <w:pStyle w:val="Prrafodelista"/>
        <w:numPr>
          <w:ilvl w:val="0"/>
          <w:numId w:val="24"/>
        </w:numPr>
        <w:rPr>
          <w:lang w:val="es-419" w:eastAsia="es-CO"/>
        </w:rPr>
      </w:pPr>
      <w:r w:rsidRPr="003E6EBF">
        <w:rPr>
          <w:b/>
          <w:bCs/>
          <w:lang w:val="es-419" w:eastAsia="es-CO"/>
        </w:rPr>
        <w:t xml:space="preserve">Incentivos: </w:t>
      </w:r>
      <w:r w:rsidRPr="003E6EBF">
        <w:rPr>
          <w:lang w:val="es-419" w:eastAsia="es-CO"/>
        </w:rPr>
        <w:t>es otra manera de remunerar a los empleados y atraer nuevos talentos. Dentro de los incentivos, se encuentran: bonos, participación de utilidades y opciones de compra de acciones.</w:t>
      </w:r>
    </w:p>
    <w:p w14:paraId="0BC74E53" w14:textId="3D7ECB30" w:rsidR="003E6EBF" w:rsidRPr="003E6EBF" w:rsidRDefault="003E6EBF" w:rsidP="00861724">
      <w:pPr>
        <w:pStyle w:val="Prrafodelista"/>
        <w:numPr>
          <w:ilvl w:val="0"/>
          <w:numId w:val="24"/>
        </w:numPr>
        <w:rPr>
          <w:lang w:val="es-419" w:eastAsia="es-CO"/>
        </w:rPr>
      </w:pPr>
      <w:r w:rsidRPr="003E6EBF">
        <w:rPr>
          <w:b/>
          <w:bCs/>
          <w:lang w:val="es-419" w:eastAsia="es-CO"/>
        </w:rPr>
        <w:t>Comisiones:</w:t>
      </w:r>
      <w:r w:rsidRPr="003E6EBF">
        <w:rPr>
          <w:lang w:val="es-419" w:eastAsia="es-CO"/>
        </w:rPr>
        <w:t xml:space="preserve"> es una forma de remuneración para asegurar la venta de productos o servicios. Las comisiones se calculan a través de porcentajes; el pago puede hacerse directamente o en una combinación de salario y comisión.</w:t>
      </w:r>
    </w:p>
    <w:p w14:paraId="782B1C3F" w14:textId="4B72F0CC" w:rsidR="003E6EBF" w:rsidRDefault="003E6EBF" w:rsidP="00861724">
      <w:pPr>
        <w:pStyle w:val="Prrafodelista"/>
        <w:numPr>
          <w:ilvl w:val="0"/>
          <w:numId w:val="24"/>
        </w:numPr>
        <w:rPr>
          <w:lang w:val="es-419" w:eastAsia="es-CO"/>
        </w:rPr>
      </w:pPr>
      <w:r w:rsidRPr="003E6EBF">
        <w:rPr>
          <w:b/>
          <w:bCs/>
          <w:lang w:val="es-419" w:eastAsia="es-CO"/>
        </w:rPr>
        <w:t>Prestaciones:</w:t>
      </w:r>
      <w:r w:rsidRPr="003E6EBF">
        <w:rPr>
          <w:lang w:val="es-419" w:eastAsia="es-CO"/>
        </w:rPr>
        <w:t xml:space="preserve"> pueden ser los beneficios extras, como seguros de salud o de vida, también pueden ser dineros que se reciben anualmente.</w:t>
      </w:r>
    </w:p>
    <w:p w14:paraId="138CA159" w14:textId="328737D3" w:rsidR="003E6EBF" w:rsidRPr="003E6EBF" w:rsidRDefault="003E6EBF" w:rsidP="003E6EBF">
      <w:pPr>
        <w:pStyle w:val="Ttulo2"/>
      </w:pPr>
      <w:bookmarkStart w:id="10" w:name="_Toc151382334"/>
      <w:r w:rsidRPr="003E6EBF">
        <w:t>Aplicar el cumplimiento de prestaciones y servicios legal vigentes</w:t>
      </w:r>
      <w:bookmarkEnd w:id="10"/>
    </w:p>
    <w:p w14:paraId="4CADE6D1" w14:textId="77777777" w:rsidR="003E6EBF" w:rsidRPr="003E6EBF" w:rsidRDefault="003E6EBF" w:rsidP="003E6EBF">
      <w:pPr>
        <w:rPr>
          <w:lang w:val="es-419" w:eastAsia="es-CO"/>
        </w:rPr>
      </w:pPr>
      <w:r w:rsidRPr="003E6EBF">
        <w:rPr>
          <w:lang w:val="es-419" w:eastAsia="es-CO"/>
        </w:rPr>
        <w:t>Las prestaciones sociales en Colombia son ayudas económicas que son implementadas por el gobierno para mejorar la calidad de vida de las personas y disminuir las brechas de desigualdad entre los trabajadores. En Colombia, las prestaciones sociales se definen a partir de la sentencia de la Corte Suprema de Justicia del 18 de julio de 1985, como:</w:t>
      </w:r>
    </w:p>
    <w:p w14:paraId="467CCD05" w14:textId="77777777" w:rsidR="003E6EBF" w:rsidRPr="003E6EBF" w:rsidRDefault="003E6EBF" w:rsidP="003E6EBF">
      <w:pPr>
        <w:rPr>
          <w:lang w:val="es-419" w:eastAsia="es-CO"/>
        </w:rPr>
      </w:pPr>
    </w:p>
    <w:p w14:paraId="0366A1B3" w14:textId="3CD224A4" w:rsidR="003E6EBF" w:rsidRDefault="003E6EBF" w:rsidP="003E6EBF">
      <w:pPr>
        <w:rPr>
          <w:lang w:val="es-419" w:eastAsia="es-CO"/>
        </w:rPr>
      </w:pPr>
      <w:r w:rsidRPr="003E6EBF">
        <w:rPr>
          <w:lang w:val="es-419" w:eastAsia="es-CO"/>
        </w:rPr>
        <w:t>…lo que debe el patrono al trabajador en dinero, especie, servicios u otros beneficios, por ministerio de la Ley, o por haberse pactado en convenciones colectivas o en pactos colectivos o en el contrato de trabajo, o establecida en el Reglamento Interno de Trabajo, en fallos arbitrales o en cualquier acto unilateral del patrono, para cubrir los riesgos o necesidades del trabajador que se originan durante la relación de trabajo o con motivo de la misma. Se diferencia del salario en que no es retributiva de los servicios prestados y de las indemnizaciones laborales en que no repara perjuicios prestados por el patrono.</w:t>
      </w:r>
    </w:p>
    <w:p w14:paraId="4B8E9BA5" w14:textId="3706F2C3" w:rsidR="003E6EBF" w:rsidRDefault="003E6EBF" w:rsidP="00050CB7">
      <w:pPr>
        <w:rPr>
          <w:lang w:val="es-419" w:eastAsia="es-CO"/>
        </w:rPr>
      </w:pPr>
      <w:r w:rsidRPr="003E6EBF">
        <w:rPr>
          <w:lang w:val="es-419" w:eastAsia="es-CO"/>
        </w:rPr>
        <w:t>Las prestaciones legales en Colombia las conforman:</w:t>
      </w:r>
    </w:p>
    <w:p w14:paraId="209BE0E2" w14:textId="4AC995CA" w:rsidR="003E6EBF" w:rsidRDefault="003E6EBF" w:rsidP="00861724">
      <w:pPr>
        <w:pStyle w:val="Prrafodelista"/>
        <w:numPr>
          <w:ilvl w:val="0"/>
          <w:numId w:val="25"/>
        </w:numPr>
        <w:rPr>
          <w:lang w:val="es-419" w:eastAsia="es-CO"/>
        </w:rPr>
      </w:pPr>
      <w:r w:rsidRPr="003E6EBF">
        <w:rPr>
          <w:b/>
          <w:bCs/>
          <w:lang w:val="es-419" w:eastAsia="es-CO"/>
        </w:rPr>
        <w:t>Prima de servicios. Artículo 306 del código sustantivo del trabajo:</w:t>
      </w:r>
      <w:r>
        <w:rPr>
          <w:lang w:val="es-419" w:eastAsia="es-CO"/>
        </w:rPr>
        <w:t xml:space="preserve"> e</w:t>
      </w:r>
      <w:r w:rsidRPr="003E6EBF">
        <w:rPr>
          <w:lang w:val="es-419" w:eastAsia="es-CO"/>
        </w:rPr>
        <w:t>l empleador está obligado a pagar a su empleado o empleados la prestación social denominada prima de servicios, que corresponderá a 30 días de salario por año, la cual se reconocerá en dos pagos, así: la mitad, máximo el 30 de junio, y la otra mitad, a más tardar los primeros veinte días de diciembre.</w:t>
      </w:r>
    </w:p>
    <w:p w14:paraId="47F3CA30" w14:textId="17030C81" w:rsidR="0077350E" w:rsidRPr="0077350E" w:rsidRDefault="0077350E" w:rsidP="00861724">
      <w:pPr>
        <w:pStyle w:val="Prrafodelista"/>
        <w:numPr>
          <w:ilvl w:val="0"/>
          <w:numId w:val="25"/>
        </w:numPr>
        <w:rPr>
          <w:lang w:val="es-419" w:eastAsia="es-CO"/>
        </w:rPr>
      </w:pPr>
      <w:r w:rsidRPr="0077350E">
        <w:rPr>
          <w:b/>
          <w:bCs/>
          <w:lang w:val="es-419" w:eastAsia="es-CO"/>
        </w:rPr>
        <w:t>Auxilio de cesantías. Artículo 249 del código sustantivo del trabajo:</w:t>
      </w:r>
      <w:r w:rsidRPr="0077350E">
        <w:rPr>
          <w:lang w:val="es-419" w:eastAsia="es-CO"/>
        </w:rPr>
        <w:t xml:space="preserve"> </w:t>
      </w:r>
      <w:r>
        <w:rPr>
          <w:lang w:val="es-419" w:eastAsia="es-CO"/>
        </w:rPr>
        <w:t>t</w:t>
      </w:r>
      <w:r w:rsidRPr="0077350E">
        <w:rPr>
          <w:lang w:val="es-419" w:eastAsia="es-CO"/>
        </w:rPr>
        <w:t>odo empleador está obligado a pagar a sus trabajadores y a las demás personas que se indican en este Capítulo, al terminar el contrato de trabajo, como auxilio de cesantía, un mes de salario por cada año de servicios y proporcionalmente por fracción de año.</w:t>
      </w:r>
    </w:p>
    <w:p w14:paraId="4EF9A5E6" w14:textId="77777777" w:rsidR="00667D09" w:rsidRPr="00667D09" w:rsidRDefault="0077350E" w:rsidP="00861724">
      <w:pPr>
        <w:pStyle w:val="Prrafodelista"/>
        <w:numPr>
          <w:ilvl w:val="0"/>
          <w:numId w:val="25"/>
        </w:numPr>
        <w:rPr>
          <w:lang w:val="es-419" w:eastAsia="es-CO"/>
        </w:rPr>
      </w:pPr>
      <w:r w:rsidRPr="0077350E">
        <w:rPr>
          <w:b/>
          <w:bCs/>
          <w:lang w:val="es-419" w:eastAsia="es-CO"/>
        </w:rPr>
        <w:t>Interés sobre las cesantías. Artículo 99 de ley 50 de 1990</w:t>
      </w:r>
      <w:r w:rsidR="00667D09">
        <w:rPr>
          <w:b/>
          <w:bCs/>
          <w:lang w:val="es-419" w:eastAsia="es-CO"/>
        </w:rPr>
        <w:t>:</w:t>
      </w:r>
    </w:p>
    <w:p w14:paraId="241FABA7" w14:textId="35766161" w:rsidR="0077350E" w:rsidRPr="0077350E" w:rsidRDefault="0077350E" w:rsidP="00324FC9">
      <w:pPr>
        <w:pStyle w:val="Prrafodelista"/>
        <w:numPr>
          <w:ilvl w:val="0"/>
          <w:numId w:val="37"/>
        </w:numPr>
        <w:rPr>
          <w:lang w:val="es-419" w:eastAsia="es-CO"/>
        </w:rPr>
      </w:pPr>
      <w:r w:rsidRPr="0077350E">
        <w:rPr>
          <w:lang w:val="es-419" w:eastAsia="es-CO"/>
        </w:rPr>
        <w:t xml:space="preserve">El 31 de diciembre de cada año se hará la liquidación definitiva de cesantía, por la anualidad o por la fracción correspondiente, sin </w:t>
      </w:r>
      <w:r w:rsidRPr="0077350E">
        <w:rPr>
          <w:lang w:val="es-419" w:eastAsia="es-CO"/>
        </w:rPr>
        <w:lastRenderedPageBreak/>
        <w:t>perjuicio de la que deba efectuarse en fecha diferente por la terminación del contrato de trabajo.</w:t>
      </w:r>
    </w:p>
    <w:p w14:paraId="6764D0BF" w14:textId="663E8056" w:rsidR="0077350E" w:rsidRPr="00324FC9" w:rsidRDefault="0077350E" w:rsidP="00324FC9">
      <w:pPr>
        <w:pStyle w:val="Prrafodelista"/>
        <w:numPr>
          <w:ilvl w:val="0"/>
          <w:numId w:val="37"/>
        </w:numPr>
        <w:rPr>
          <w:lang w:val="es-419" w:eastAsia="es-CO"/>
        </w:rPr>
      </w:pPr>
      <w:r w:rsidRPr="00324FC9">
        <w:rPr>
          <w:lang w:val="es-419" w:eastAsia="es-CO"/>
        </w:rPr>
        <w:t>El empleador cancelará al trabajador los intereses legales del 12% anual o proporcionales por fracción, en los términos de las normas vigentes sobre el régimen tradicional de cesantía, con respecto a la suma causada en el año o en la fracción que se liquide definitivamente.</w:t>
      </w:r>
    </w:p>
    <w:p w14:paraId="517B1278" w14:textId="6876721B" w:rsidR="0077350E" w:rsidRPr="0077350E" w:rsidRDefault="0077350E" w:rsidP="00861724">
      <w:pPr>
        <w:pStyle w:val="Prrafodelista"/>
        <w:numPr>
          <w:ilvl w:val="0"/>
          <w:numId w:val="25"/>
        </w:numPr>
        <w:rPr>
          <w:lang w:val="es-419" w:eastAsia="es-CO"/>
        </w:rPr>
      </w:pPr>
      <w:r w:rsidRPr="0077350E">
        <w:rPr>
          <w:b/>
          <w:bCs/>
          <w:lang w:val="es-419" w:eastAsia="es-CO"/>
        </w:rPr>
        <w:t xml:space="preserve">La dotación. Artículo 230 del código sustantivo del trabajo: </w:t>
      </w:r>
      <w:r>
        <w:rPr>
          <w:lang w:val="es-419" w:eastAsia="es-CO"/>
        </w:rPr>
        <w:t>t</w:t>
      </w:r>
      <w:r w:rsidRPr="0077350E">
        <w:rPr>
          <w:lang w:val="es-419" w:eastAsia="es-CO"/>
        </w:rPr>
        <w:t>odo empleador que habitualmente ocupe uno (1) o más trabajadores permanentes deberá suministrar cada cuatro (4) meses, en forma gratuita, un (1) par de zapatos y un (1) vestido de labor al trabajador cuya remuneración mensual sea hasta dos (2) veces el salario mínimo más alto vigente. Tiene derecho a esta prestación el trabajador que en las fechas de entrega de calzado y vestido haya cumplido más de tres (3) meses al servicio del empleador.</w:t>
      </w:r>
    </w:p>
    <w:p w14:paraId="4D97AE76" w14:textId="00BDDDBA" w:rsidR="0077350E" w:rsidRPr="0077350E" w:rsidRDefault="0077350E" w:rsidP="00861724">
      <w:pPr>
        <w:pStyle w:val="Prrafodelista"/>
        <w:numPr>
          <w:ilvl w:val="0"/>
          <w:numId w:val="25"/>
        </w:numPr>
        <w:rPr>
          <w:lang w:val="es-419" w:eastAsia="es-CO"/>
        </w:rPr>
      </w:pPr>
      <w:r w:rsidRPr="0077350E">
        <w:rPr>
          <w:b/>
          <w:bCs/>
          <w:lang w:val="es-419" w:eastAsia="es-CO"/>
        </w:rPr>
        <w:t>Base para el pago de prestaciones sociales. Se liquidan a partir del artículo 127 del Código Sustantivo del Trabajo:</w:t>
      </w:r>
      <w:r w:rsidRPr="0077350E">
        <w:rPr>
          <w:lang w:val="es-419" w:eastAsia="es-CO"/>
        </w:rPr>
        <w:t xml:space="preserve"> </w:t>
      </w:r>
      <w:r>
        <w:rPr>
          <w:lang w:val="es-419" w:eastAsia="es-CO"/>
        </w:rPr>
        <w:t>c</w:t>
      </w:r>
      <w:r w:rsidRPr="0077350E">
        <w:rPr>
          <w:lang w:val="es-419" w:eastAsia="es-CO"/>
        </w:rPr>
        <w:t>onstituye salario no sólo la remuneración ordinaria, fija o variable, sino todo lo que recibe el trabajador en dinero o en especie como contraprestación directa del servicio, sea cualquiera la forma o denominación que se adopte, como primas, sobresueldos, bonificaciones habituales, valor del trabajo suplementario o de las horas extras, valor del trabajo en días de descanso obligatorio, porcentajes sobre ventas y comisiones.</w:t>
      </w:r>
    </w:p>
    <w:p w14:paraId="28391666" w14:textId="77777777" w:rsidR="0077350E" w:rsidRPr="0077350E" w:rsidRDefault="0077350E" w:rsidP="00861724">
      <w:pPr>
        <w:pStyle w:val="Prrafodelista"/>
        <w:numPr>
          <w:ilvl w:val="0"/>
          <w:numId w:val="25"/>
        </w:numPr>
        <w:rPr>
          <w:lang w:val="es-419" w:eastAsia="es-CO"/>
        </w:rPr>
      </w:pPr>
      <w:r w:rsidRPr="0077350E">
        <w:rPr>
          <w:b/>
          <w:bCs/>
          <w:lang w:val="es-419" w:eastAsia="es-CO"/>
        </w:rPr>
        <w:lastRenderedPageBreak/>
        <w:t>La liquidación de las prestaciones sociales</w:t>
      </w:r>
      <w:r>
        <w:rPr>
          <w:lang w:val="es-419" w:eastAsia="es-CO"/>
        </w:rPr>
        <w:t xml:space="preserve">: </w:t>
      </w:r>
      <w:r w:rsidRPr="0077350E">
        <w:rPr>
          <w:lang w:val="es-419" w:eastAsia="es-CO"/>
        </w:rPr>
        <w:t>Se realiza con base en el salario y los días trabajados, se estipulan unas fechas determinadas para cada concepto:</w:t>
      </w:r>
    </w:p>
    <w:p w14:paraId="311D1B6D" w14:textId="45D59918" w:rsidR="0077350E" w:rsidRPr="0077350E" w:rsidRDefault="0077350E" w:rsidP="000C1332">
      <w:pPr>
        <w:pStyle w:val="Prrafodelista"/>
        <w:numPr>
          <w:ilvl w:val="0"/>
          <w:numId w:val="36"/>
        </w:numPr>
        <w:rPr>
          <w:lang w:val="es-419" w:eastAsia="es-CO"/>
        </w:rPr>
      </w:pPr>
      <w:r w:rsidRPr="0077350E">
        <w:rPr>
          <w:b/>
          <w:bCs/>
          <w:lang w:val="es-419" w:eastAsia="es-CO"/>
        </w:rPr>
        <w:t>Prima de servicio:</w:t>
      </w:r>
      <w:r w:rsidRPr="0077350E">
        <w:rPr>
          <w:lang w:val="es-419" w:eastAsia="es-CO"/>
        </w:rPr>
        <w:t xml:space="preserve"> se debe de liquidar en junio y diciembre, o en la fecha que termine su contrato.</w:t>
      </w:r>
    </w:p>
    <w:p w14:paraId="44B1EC4E" w14:textId="77777777" w:rsidR="0077350E" w:rsidRPr="0077350E" w:rsidRDefault="0077350E" w:rsidP="000C1332">
      <w:pPr>
        <w:pStyle w:val="Prrafodelista"/>
        <w:numPr>
          <w:ilvl w:val="0"/>
          <w:numId w:val="36"/>
        </w:numPr>
        <w:rPr>
          <w:lang w:val="es-419" w:eastAsia="es-CO"/>
        </w:rPr>
      </w:pPr>
      <w:r w:rsidRPr="0077350E">
        <w:rPr>
          <w:b/>
          <w:bCs/>
          <w:lang w:val="es-419" w:eastAsia="es-CO"/>
        </w:rPr>
        <w:t>Cesantías e intereses de cesantías:</w:t>
      </w:r>
      <w:r w:rsidRPr="0077350E">
        <w:rPr>
          <w:lang w:val="es-419" w:eastAsia="es-CO"/>
        </w:rPr>
        <w:t xml:space="preserve"> al 31 de diciembre, o en el momento que se termine el contrato.</w:t>
      </w:r>
    </w:p>
    <w:p w14:paraId="56191297" w14:textId="3946506B" w:rsidR="0077350E" w:rsidRPr="0077350E" w:rsidRDefault="0077350E" w:rsidP="00861724">
      <w:pPr>
        <w:pStyle w:val="Prrafodelista"/>
        <w:numPr>
          <w:ilvl w:val="0"/>
          <w:numId w:val="25"/>
        </w:numPr>
        <w:rPr>
          <w:lang w:val="es-419" w:eastAsia="es-CO"/>
        </w:rPr>
      </w:pPr>
      <w:r w:rsidRPr="0077350E">
        <w:rPr>
          <w:b/>
          <w:bCs/>
          <w:lang w:val="es-419" w:eastAsia="es-CO"/>
        </w:rPr>
        <w:t>Las vacaciones:</w:t>
      </w:r>
      <w:r>
        <w:rPr>
          <w:lang w:val="es-419" w:eastAsia="es-CO"/>
        </w:rPr>
        <w:t xml:space="preserve"> n</w:t>
      </w:r>
      <w:r w:rsidRPr="0077350E">
        <w:rPr>
          <w:lang w:val="es-419" w:eastAsia="es-CO"/>
        </w:rPr>
        <w:t>o son consideradas prestaciones, puesto que se consideran un descanso remunerado.</w:t>
      </w:r>
    </w:p>
    <w:p w14:paraId="20CE3DC9" w14:textId="7DF30645" w:rsidR="003E6EBF" w:rsidRDefault="0077350E" w:rsidP="0077350E">
      <w:pPr>
        <w:pStyle w:val="Ttulo2"/>
      </w:pPr>
      <w:bookmarkStart w:id="11" w:name="_Toc151382335"/>
      <w:r w:rsidRPr="0077350E">
        <w:t>Ejecución de un programa de gestión del conocimiento</w:t>
      </w:r>
      <w:bookmarkEnd w:id="11"/>
    </w:p>
    <w:p w14:paraId="11DD8071" w14:textId="77777777" w:rsidR="0077350E" w:rsidRPr="0077350E" w:rsidRDefault="0077350E" w:rsidP="0077350E">
      <w:pPr>
        <w:rPr>
          <w:lang w:val="es-419" w:eastAsia="es-CO"/>
        </w:rPr>
      </w:pPr>
      <w:r w:rsidRPr="0077350E">
        <w:rPr>
          <w:lang w:val="es-419" w:eastAsia="es-CO"/>
        </w:rPr>
        <w:t>La gestión del conocimiento es el conjunto de actividades y procesos para adquirir, aumentar, garantizar, distribuir y compartir el conocimiento entre todos los empleados, con el fin de mejorar el rendimiento de la organización o los resultados de un proyecto. La gestión del conocimiento en las organizaciones se produce cuando se transfieren conocimientos y experiencias de un colaborador a un equipo de trabajo, o de un colaborador a otro que forma parte de la organización. El conocimiento no puede ser exclusivo de cada empleado, debe ser un patrimonio de la empresa y, como tal, debe ser compartido.</w:t>
      </w:r>
    </w:p>
    <w:p w14:paraId="6F448471" w14:textId="67C7F8D1" w:rsidR="0077350E" w:rsidRDefault="0077350E" w:rsidP="0077350E">
      <w:pPr>
        <w:rPr>
          <w:lang w:val="es-419" w:eastAsia="es-CO"/>
        </w:rPr>
      </w:pPr>
      <w:r w:rsidRPr="0077350E">
        <w:rPr>
          <w:lang w:val="es-419" w:eastAsia="es-CO"/>
        </w:rPr>
        <w:t>Para la ejecución, existe el conocimiento, el cual se constituye en un conjunto de saberes que se encuentran en continua evolución, continuamente están cambiando y mejorando. Hay varios tipos de conocimiento:</w:t>
      </w:r>
    </w:p>
    <w:p w14:paraId="50FA9C83" w14:textId="77777777" w:rsidR="0077350E" w:rsidRPr="0077350E" w:rsidRDefault="0077350E" w:rsidP="000C1332">
      <w:pPr>
        <w:rPr>
          <w:lang w:val="es-419" w:eastAsia="es-CO"/>
        </w:rPr>
      </w:pPr>
      <w:r w:rsidRPr="0077350E">
        <w:rPr>
          <w:b/>
          <w:bCs/>
          <w:lang w:val="es-419" w:eastAsia="es-CO"/>
        </w:rPr>
        <w:lastRenderedPageBreak/>
        <w:t>Explícito:</w:t>
      </w:r>
      <w:r w:rsidRPr="0077350E">
        <w:rPr>
          <w:lang w:val="es-419" w:eastAsia="es-CO"/>
        </w:rPr>
        <w:t xml:space="preserve"> es el conocimiento que alcanza un grado de formalización, su proceso de transmisión se puede realizar más fácil a través de capacitaciones y cursos; en este tipo de conocimiento se elaboran documentos, reglas, códigos y normas.</w:t>
      </w:r>
    </w:p>
    <w:p w14:paraId="53799454" w14:textId="4B46B712" w:rsidR="0077350E" w:rsidRDefault="0077350E" w:rsidP="0077350E">
      <w:pPr>
        <w:rPr>
          <w:lang w:val="es-419" w:eastAsia="es-CO"/>
        </w:rPr>
      </w:pPr>
      <w:r w:rsidRPr="0077350E">
        <w:rPr>
          <w:b/>
          <w:bCs/>
          <w:lang w:val="es-419" w:eastAsia="es-CO"/>
        </w:rPr>
        <w:t>Táctico:</w:t>
      </w:r>
      <w:r w:rsidRPr="0077350E">
        <w:rPr>
          <w:lang w:val="es-419" w:eastAsia="es-CO"/>
        </w:rPr>
        <w:t xml:space="preserve"> este es el conocimiento que posee cada persona y que se encuentra relacionado con su experiencia y habilidades adquiridas; es más difícil de compartir y comunicar.</w:t>
      </w:r>
    </w:p>
    <w:p w14:paraId="569D7BDE" w14:textId="77777777" w:rsidR="0077350E" w:rsidRPr="0077350E" w:rsidRDefault="0077350E" w:rsidP="0077350E">
      <w:pPr>
        <w:rPr>
          <w:lang w:val="es-419" w:eastAsia="es-CO"/>
        </w:rPr>
      </w:pPr>
      <w:r w:rsidRPr="0077350E">
        <w:rPr>
          <w:lang w:val="es-419" w:eastAsia="es-CO"/>
        </w:rPr>
        <w:t>Los beneficios de quienes aplican la gestión del conocimiento en las organizaciones son:</w:t>
      </w:r>
    </w:p>
    <w:p w14:paraId="0E51BB9E" w14:textId="58E4BFE3" w:rsidR="0077350E" w:rsidRPr="0077350E" w:rsidRDefault="0077350E" w:rsidP="00861724">
      <w:pPr>
        <w:pStyle w:val="Prrafodelista"/>
        <w:numPr>
          <w:ilvl w:val="0"/>
          <w:numId w:val="26"/>
        </w:numPr>
        <w:rPr>
          <w:lang w:val="es-419" w:eastAsia="es-CO"/>
        </w:rPr>
      </w:pPr>
      <w:r w:rsidRPr="0077350E">
        <w:rPr>
          <w:lang w:val="es-419" w:eastAsia="es-CO"/>
        </w:rPr>
        <w:t>Accesibilidad al conocimiento.</w:t>
      </w:r>
    </w:p>
    <w:p w14:paraId="72B38B66" w14:textId="067BDD48" w:rsidR="0077350E" w:rsidRPr="0077350E" w:rsidRDefault="0077350E" w:rsidP="00861724">
      <w:pPr>
        <w:pStyle w:val="Prrafodelista"/>
        <w:numPr>
          <w:ilvl w:val="0"/>
          <w:numId w:val="26"/>
        </w:numPr>
        <w:rPr>
          <w:lang w:val="es-419" w:eastAsia="es-CO"/>
        </w:rPr>
      </w:pPr>
      <w:r w:rsidRPr="0077350E">
        <w:rPr>
          <w:lang w:val="es-419" w:eastAsia="es-CO"/>
        </w:rPr>
        <w:t>Reducción de tiempos para el desarrollo de nuevos productos y menor tiempo para mejorar productos existentes.</w:t>
      </w:r>
    </w:p>
    <w:p w14:paraId="6CF7B094" w14:textId="77777777" w:rsidR="0077350E" w:rsidRPr="0077350E" w:rsidRDefault="0077350E" w:rsidP="00861724">
      <w:pPr>
        <w:pStyle w:val="Prrafodelista"/>
        <w:numPr>
          <w:ilvl w:val="0"/>
          <w:numId w:val="26"/>
        </w:numPr>
        <w:rPr>
          <w:lang w:val="es-419" w:eastAsia="es-CO"/>
        </w:rPr>
      </w:pPr>
      <w:r w:rsidRPr="0077350E">
        <w:rPr>
          <w:lang w:val="es-419" w:eastAsia="es-CO"/>
        </w:rPr>
        <w:t>Disminución de costos asociados con la repetición de errores.</w:t>
      </w:r>
    </w:p>
    <w:p w14:paraId="0DF3FEA8" w14:textId="77777777" w:rsidR="0077350E" w:rsidRPr="0077350E" w:rsidRDefault="0077350E" w:rsidP="00861724">
      <w:pPr>
        <w:pStyle w:val="Prrafodelista"/>
        <w:numPr>
          <w:ilvl w:val="0"/>
          <w:numId w:val="26"/>
        </w:numPr>
        <w:rPr>
          <w:lang w:val="es-419" w:eastAsia="es-CO"/>
        </w:rPr>
      </w:pPr>
      <w:r w:rsidRPr="0077350E">
        <w:rPr>
          <w:lang w:val="es-419" w:eastAsia="es-CO"/>
        </w:rPr>
        <w:t>Manejo del conocimiento actualizado e innovador. Se podrá renovar continuamente el conocimiento útil y relevante.</w:t>
      </w:r>
    </w:p>
    <w:p w14:paraId="2B64919A" w14:textId="08C3FE11" w:rsidR="0077350E" w:rsidRDefault="0077350E" w:rsidP="0077350E">
      <w:pPr>
        <w:rPr>
          <w:lang w:val="es-419" w:eastAsia="es-CO"/>
        </w:rPr>
      </w:pPr>
      <w:r w:rsidRPr="0077350E">
        <w:rPr>
          <w:lang w:val="es-419" w:eastAsia="es-CO"/>
        </w:rPr>
        <w:t>Estas son algunas herramientas utilizadas en la gestión del conocimiento:</w:t>
      </w:r>
    </w:p>
    <w:p w14:paraId="61F68B58" w14:textId="5EF72AB8" w:rsidR="003954F2" w:rsidRDefault="003954F2" w:rsidP="00861724">
      <w:pPr>
        <w:pStyle w:val="Prrafodelista"/>
        <w:numPr>
          <w:ilvl w:val="0"/>
          <w:numId w:val="27"/>
        </w:numPr>
        <w:rPr>
          <w:lang w:val="es-419" w:eastAsia="es-CO"/>
        </w:rPr>
      </w:pPr>
      <w:r>
        <w:rPr>
          <w:lang w:val="es-419" w:eastAsia="es-CO"/>
        </w:rPr>
        <w:t>Educación corporativa</w:t>
      </w:r>
    </w:p>
    <w:p w14:paraId="2E7775BF" w14:textId="7BD5D2D8" w:rsidR="003954F2" w:rsidRDefault="003954F2" w:rsidP="00861724">
      <w:pPr>
        <w:pStyle w:val="Prrafodelista"/>
        <w:numPr>
          <w:ilvl w:val="0"/>
          <w:numId w:val="27"/>
        </w:numPr>
        <w:rPr>
          <w:lang w:val="es-419" w:eastAsia="es-CO"/>
        </w:rPr>
      </w:pPr>
      <w:r>
        <w:rPr>
          <w:lang w:val="es-419" w:eastAsia="es-CO"/>
        </w:rPr>
        <w:t>Gestión de habilidades</w:t>
      </w:r>
    </w:p>
    <w:p w14:paraId="6E6821FF" w14:textId="099EC834" w:rsidR="003954F2" w:rsidRDefault="003954F2" w:rsidP="00861724">
      <w:pPr>
        <w:pStyle w:val="Prrafodelista"/>
        <w:numPr>
          <w:ilvl w:val="0"/>
          <w:numId w:val="27"/>
        </w:numPr>
        <w:rPr>
          <w:lang w:val="es-419" w:eastAsia="es-CO"/>
        </w:rPr>
      </w:pPr>
      <w:r>
        <w:rPr>
          <w:lang w:val="es-419" w:eastAsia="es-CO"/>
        </w:rPr>
        <w:t>Gestión de información</w:t>
      </w:r>
    </w:p>
    <w:p w14:paraId="32D60233" w14:textId="3354D4B7" w:rsidR="003954F2" w:rsidRDefault="003954F2" w:rsidP="00861724">
      <w:pPr>
        <w:pStyle w:val="Prrafodelista"/>
        <w:numPr>
          <w:ilvl w:val="0"/>
          <w:numId w:val="27"/>
        </w:numPr>
        <w:rPr>
          <w:lang w:val="es-419" w:eastAsia="es-CO"/>
        </w:rPr>
      </w:pPr>
      <w:r>
        <w:rPr>
          <w:lang w:val="es-419" w:eastAsia="es-CO"/>
        </w:rPr>
        <w:t xml:space="preserve">Aprendizaje en la organización </w:t>
      </w:r>
    </w:p>
    <w:p w14:paraId="58714D8A" w14:textId="4B2EB221" w:rsidR="003954F2" w:rsidRDefault="003954F2" w:rsidP="00861724">
      <w:pPr>
        <w:pStyle w:val="Prrafodelista"/>
        <w:numPr>
          <w:ilvl w:val="0"/>
          <w:numId w:val="27"/>
        </w:numPr>
        <w:rPr>
          <w:lang w:val="es-419" w:eastAsia="es-CO"/>
        </w:rPr>
      </w:pPr>
      <w:r>
        <w:rPr>
          <w:lang w:val="es-419" w:eastAsia="es-CO"/>
        </w:rPr>
        <w:t>Inteligencia cooperativa</w:t>
      </w:r>
    </w:p>
    <w:p w14:paraId="59747B4C" w14:textId="62F89553" w:rsidR="003954F2" w:rsidRDefault="003954F2" w:rsidP="003954F2">
      <w:pPr>
        <w:rPr>
          <w:lang w:val="es-419" w:eastAsia="es-CO"/>
        </w:rPr>
      </w:pPr>
      <w:r w:rsidRPr="003954F2">
        <w:rPr>
          <w:lang w:val="es-419" w:eastAsia="es-CO"/>
        </w:rPr>
        <w:t>La aplicación de la gestión del conocimiento es importante para cualquier tipo de organización, permite emplear las mejores estrategias y soluciones, lo que resulta en una mejora en la eficiencia y en la productividad.</w:t>
      </w:r>
    </w:p>
    <w:p w14:paraId="75857D0C" w14:textId="36D36C6E" w:rsidR="003954F2" w:rsidRDefault="003954F2" w:rsidP="003954F2">
      <w:pPr>
        <w:pStyle w:val="Ttulo2"/>
      </w:pPr>
      <w:bookmarkStart w:id="12" w:name="_Toc151382336"/>
      <w:r w:rsidRPr="003954F2">
        <w:lastRenderedPageBreak/>
        <w:t>Ejecución de un programa de sistemas integrados de gestión</w:t>
      </w:r>
      <w:bookmarkEnd w:id="12"/>
    </w:p>
    <w:p w14:paraId="2763A221" w14:textId="77777777" w:rsidR="003954F2" w:rsidRPr="003954F2" w:rsidRDefault="003954F2" w:rsidP="003954F2">
      <w:pPr>
        <w:rPr>
          <w:lang w:val="es-419" w:eastAsia="es-CO"/>
        </w:rPr>
      </w:pPr>
      <w:r w:rsidRPr="003954F2">
        <w:rPr>
          <w:lang w:val="es-419" w:eastAsia="es-CO"/>
        </w:rPr>
        <w:t>Los sistemas integrados de gestión ayudan a las organizaciones a mejorar permanentemente la calidad de los productos y servicios. Los productos integrados de gestión ofrecen mayores beneficios que la ejecución de los diferentes sistemas por separado. En sí, se trata de un sistema diseñado para la gestión de múltiples elementos en concordancia con las diferentes áreas de la organización; esto implica una fusión de los diferentes sistemas de la organización y la aplicación de mejores prácticas específicas. Se obtienen varios beneficios con respecto a la integración de los diferentes sistemas:</w:t>
      </w:r>
    </w:p>
    <w:p w14:paraId="44B395D9" w14:textId="77777777" w:rsidR="003954F2" w:rsidRPr="003954F2" w:rsidRDefault="003954F2" w:rsidP="00861724">
      <w:pPr>
        <w:pStyle w:val="Prrafodelista"/>
        <w:numPr>
          <w:ilvl w:val="0"/>
          <w:numId w:val="28"/>
        </w:numPr>
        <w:rPr>
          <w:lang w:val="es-419" w:eastAsia="es-CO"/>
        </w:rPr>
      </w:pPr>
      <w:r w:rsidRPr="003954F2">
        <w:rPr>
          <w:lang w:val="es-419" w:eastAsia="es-CO"/>
        </w:rPr>
        <w:t>Se evita que los esfuerzos se repitan en diferentes sistemas por separado.</w:t>
      </w:r>
    </w:p>
    <w:p w14:paraId="6564036C" w14:textId="77777777" w:rsidR="003954F2" w:rsidRPr="003954F2" w:rsidRDefault="003954F2" w:rsidP="00861724">
      <w:pPr>
        <w:pStyle w:val="Prrafodelista"/>
        <w:numPr>
          <w:ilvl w:val="0"/>
          <w:numId w:val="28"/>
        </w:numPr>
        <w:rPr>
          <w:lang w:val="es-419" w:eastAsia="es-CO"/>
        </w:rPr>
      </w:pPr>
      <w:r w:rsidRPr="003954F2">
        <w:rPr>
          <w:lang w:val="es-419" w:eastAsia="es-CO"/>
        </w:rPr>
        <w:t>Se optimiza el uso del tiempo y los recursos.</w:t>
      </w:r>
    </w:p>
    <w:p w14:paraId="712CD43E" w14:textId="77777777" w:rsidR="003954F2" w:rsidRPr="003954F2" w:rsidRDefault="003954F2" w:rsidP="00861724">
      <w:pPr>
        <w:pStyle w:val="Prrafodelista"/>
        <w:numPr>
          <w:ilvl w:val="0"/>
          <w:numId w:val="28"/>
        </w:numPr>
        <w:rPr>
          <w:lang w:val="es-419" w:eastAsia="es-CO"/>
        </w:rPr>
      </w:pPr>
      <w:r w:rsidRPr="003954F2">
        <w:rPr>
          <w:lang w:val="es-419" w:eastAsia="es-CO"/>
        </w:rPr>
        <w:t>Se mejora el trabajo en equipo y se agilizan los procesos.</w:t>
      </w:r>
    </w:p>
    <w:p w14:paraId="67F39492" w14:textId="46949CC7" w:rsidR="003954F2" w:rsidRPr="003954F2" w:rsidRDefault="003954F2" w:rsidP="003954F2">
      <w:pPr>
        <w:rPr>
          <w:lang w:val="es-419" w:eastAsia="es-CO"/>
        </w:rPr>
      </w:pPr>
      <w:r w:rsidRPr="003954F2">
        <w:rPr>
          <w:lang w:val="es-419" w:eastAsia="es-CO"/>
        </w:rPr>
        <w:t>La estructura de los sistemas integrados de gestión está conformada por un tronco y varias ramas, las cuales se determinan por los sistemas que están integrados en la organización. Los sistemas integrados de gestión generalmente están compuestos por:</w:t>
      </w:r>
    </w:p>
    <w:p w14:paraId="510F221A" w14:textId="6D040937" w:rsidR="003954F2" w:rsidRPr="003954F2" w:rsidRDefault="003954F2" w:rsidP="00861724">
      <w:pPr>
        <w:pStyle w:val="Prrafodelista"/>
        <w:numPr>
          <w:ilvl w:val="0"/>
          <w:numId w:val="29"/>
        </w:numPr>
        <w:rPr>
          <w:lang w:val="es-419" w:eastAsia="es-CO"/>
        </w:rPr>
      </w:pPr>
      <w:r w:rsidRPr="00667D09">
        <w:rPr>
          <w:b/>
          <w:bCs/>
          <w:lang w:val="es-419" w:eastAsia="es-CO"/>
        </w:rPr>
        <w:t>Sistema de calidad:</w:t>
      </w:r>
      <w:r>
        <w:rPr>
          <w:lang w:val="es-419" w:eastAsia="es-CO"/>
        </w:rPr>
        <w:t xml:space="preserve"> </w:t>
      </w:r>
      <w:r w:rsidRPr="003954F2">
        <w:rPr>
          <w:lang w:val="es-419" w:eastAsia="es-CO"/>
        </w:rPr>
        <w:t>es el que garantiza los estándares de calidad, en cuanto a productos y servicios de la organización. En este sistema, aplica la norma ISO 901 de 2015</w:t>
      </w:r>
    </w:p>
    <w:p w14:paraId="090D87BC" w14:textId="11711721" w:rsidR="003954F2" w:rsidRPr="003954F2" w:rsidRDefault="003954F2" w:rsidP="00861724">
      <w:pPr>
        <w:pStyle w:val="Prrafodelista"/>
        <w:numPr>
          <w:ilvl w:val="0"/>
          <w:numId w:val="29"/>
        </w:numPr>
        <w:rPr>
          <w:lang w:val="es-419" w:eastAsia="es-CO"/>
        </w:rPr>
      </w:pPr>
      <w:r w:rsidRPr="003954F2">
        <w:rPr>
          <w:b/>
          <w:bCs/>
          <w:lang w:val="es-419" w:eastAsia="es-CO"/>
        </w:rPr>
        <w:t>Sistema de seguridad y salud en el trabajo:</w:t>
      </w:r>
      <w:r w:rsidRPr="003954F2">
        <w:rPr>
          <w:lang w:val="es-419" w:eastAsia="es-CO"/>
        </w:rPr>
        <w:t xml:space="preserve"> </w:t>
      </w:r>
      <w:r>
        <w:rPr>
          <w:lang w:val="es-419" w:eastAsia="es-CO"/>
        </w:rPr>
        <w:t>s</w:t>
      </w:r>
      <w:r w:rsidRPr="003954F2">
        <w:rPr>
          <w:lang w:val="es-419" w:eastAsia="es-CO"/>
        </w:rPr>
        <w:t>e ocupa de la prevención de riesgos laborales. Se trata de un conjunto de medidas para el bienestar físico, mental y social del trabajador. Para este sistema, aplican las normas: ISO 45001: 2018, OHSAS 18000.</w:t>
      </w:r>
    </w:p>
    <w:p w14:paraId="48F76AC2" w14:textId="61DFEE80" w:rsidR="003954F2" w:rsidRPr="003954F2" w:rsidRDefault="003954F2" w:rsidP="00861724">
      <w:pPr>
        <w:pStyle w:val="Prrafodelista"/>
        <w:numPr>
          <w:ilvl w:val="0"/>
          <w:numId w:val="29"/>
        </w:numPr>
        <w:rPr>
          <w:lang w:val="es-419" w:eastAsia="es-CO"/>
        </w:rPr>
      </w:pPr>
      <w:r w:rsidRPr="003954F2">
        <w:rPr>
          <w:b/>
          <w:bCs/>
          <w:lang w:val="es-419" w:eastAsia="es-CO"/>
        </w:rPr>
        <w:lastRenderedPageBreak/>
        <w:t>Sistema de gestión ambiental:</w:t>
      </w:r>
      <w:r w:rsidRPr="003954F2">
        <w:rPr>
          <w:lang w:val="es-419" w:eastAsia="es-CO"/>
        </w:rPr>
        <w:t xml:space="preserve"> </w:t>
      </w:r>
      <w:r>
        <w:rPr>
          <w:lang w:val="es-419" w:eastAsia="es-CO"/>
        </w:rPr>
        <w:t>a</w:t>
      </w:r>
      <w:r w:rsidRPr="003954F2">
        <w:rPr>
          <w:lang w:val="es-419" w:eastAsia="es-CO"/>
        </w:rPr>
        <w:t>quí se promueve la prevención en la protección del medio ambiente, la mitigación de los impactos ambientales y hacer cumplir las normativas relacionadas con el cuidado del medio ambiente. Para este sistema, aplica la norma: ISO 14001:2015.</w:t>
      </w:r>
    </w:p>
    <w:p w14:paraId="266B8A15" w14:textId="4F821CCC" w:rsidR="003954F2" w:rsidRPr="003954F2" w:rsidRDefault="003954F2" w:rsidP="00861724">
      <w:pPr>
        <w:pStyle w:val="Prrafodelista"/>
        <w:numPr>
          <w:ilvl w:val="0"/>
          <w:numId w:val="29"/>
        </w:numPr>
        <w:rPr>
          <w:lang w:val="es-419" w:eastAsia="es-CO"/>
        </w:rPr>
      </w:pPr>
      <w:r w:rsidRPr="003954F2">
        <w:rPr>
          <w:b/>
          <w:bCs/>
          <w:lang w:val="es-419" w:eastAsia="es-CO"/>
        </w:rPr>
        <w:t>Sistema de gestión humana:</w:t>
      </w:r>
      <w:r w:rsidRPr="003954F2">
        <w:rPr>
          <w:lang w:val="es-419" w:eastAsia="es-CO"/>
        </w:rPr>
        <w:t xml:space="preserve"> </w:t>
      </w:r>
      <w:r>
        <w:rPr>
          <w:lang w:val="es-419" w:eastAsia="es-CO"/>
        </w:rPr>
        <w:t>d</w:t>
      </w:r>
      <w:r w:rsidRPr="003954F2">
        <w:rPr>
          <w:lang w:val="es-419" w:eastAsia="es-CO"/>
        </w:rPr>
        <w:t>esde aquí se orientan todas las directrices para la gestión del talento humano dentro de la cultura empresarial y organizacional. Entre otras, busca captar el talento humano, mejorar la productividad de la empresa a partir del capital humano. Para este sistema aplica la norma: ISO 30414: 2019.</w:t>
      </w:r>
    </w:p>
    <w:p w14:paraId="3665A025" w14:textId="5899A525" w:rsidR="0077350E" w:rsidRDefault="003954F2" w:rsidP="003954F2">
      <w:pPr>
        <w:pStyle w:val="Ttulo2"/>
      </w:pPr>
      <w:bookmarkStart w:id="13" w:name="_Toc151382337"/>
      <w:r w:rsidRPr="003954F2">
        <w:t>Ejecución de un programa de evaluación de desempeño</w:t>
      </w:r>
      <w:bookmarkEnd w:id="13"/>
    </w:p>
    <w:p w14:paraId="4E383372" w14:textId="77777777" w:rsidR="003954F2" w:rsidRPr="003954F2" w:rsidRDefault="003954F2" w:rsidP="003954F2">
      <w:pPr>
        <w:rPr>
          <w:lang w:val="es-419" w:eastAsia="es-CO"/>
        </w:rPr>
      </w:pPr>
      <w:r w:rsidRPr="003954F2">
        <w:rPr>
          <w:lang w:val="es-419" w:eastAsia="es-CO"/>
        </w:rPr>
        <w:t>La evaluación de desempeño es un instrumento de medición del desempeño laboral de los trabajadores de la organización. Para el sistema de gestión del talento humano, es una de las herramientas más importantes para evaluar el desempeño de los colaboradores en todos los niveles de trabajo; incluye la parte directiva y la operativa. El objetivo de la evaluación de desempeño es identificar las fortalezas y debilidades de los colaboradores, con el ánimo de aplicar los correctivos de mejora continua en función de los objetivos de la organización.</w:t>
      </w:r>
    </w:p>
    <w:p w14:paraId="5EB56510" w14:textId="77777777" w:rsidR="003954F2" w:rsidRPr="003954F2" w:rsidRDefault="003954F2" w:rsidP="003954F2">
      <w:pPr>
        <w:rPr>
          <w:lang w:val="es-419" w:eastAsia="es-CO"/>
        </w:rPr>
      </w:pPr>
      <w:r w:rsidRPr="003954F2">
        <w:rPr>
          <w:lang w:val="es-419" w:eastAsia="es-CO"/>
        </w:rPr>
        <w:t xml:space="preserve">Para realizar la evaluación de desempeño, es de vital importancia tener claridad sobre los perfiles y las respectivas funciones del cargo, además, se deben incluir otros aspectos, como las relaciones con los compañeros de trabajo y la gestión del conocimiento. Para ello, se tiene en cuenta la gestión del desempeño, la cual es un proceso cíclico que tiene dos fases; inicia al establecer las funciones que va a desempeñar el trabajador, teniendo en cuenta los objetivos y las metas de la </w:t>
      </w:r>
      <w:r w:rsidRPr="003954F2">
        <w:rPr>
          <w:lang w:val="es-419" w:eastAsia="es-CO"/>
        </w:rPr>
        <w:lastRenderedPageBreak/>
        <w:t>organización, así como los resultados de la evolución de desempeño anterior, y finaliza con la evaluación de desempeño, para luego iniciar nuevamente el ciclo.</w:t>
      </w:r>
    </w:p>
    <w:p w14:paraId="531F52F4" w14:textId="77777777" w:rsidR="003954F2" w:rsidRPr="003954F2" w:rsidRDefault="003954F2" w:rsidP="003954F2">
      <w:pPr>
        <w:rPr>
          <w:lang w:val="es-419" w:eastAsia="es-CO"/>
        </w:rPr>
      </w:pPr>
      <w:r w:rsidRPr="003954F2">
        <w:rPr>
          <w:lang w:val="es-419" w:eastAsia="es-CO"/>
        </w:rPr>
        <w:t>La evaluación de desempeño es el cierre de la gestión de desempeño, donde se pretende evaluar el desempeño del trabajador con relación a las expectativas que se plantearon al iniciar el ciclo. Generalmente, las evaluaciones de desempeño se dividen en dos dimensiones, la primera apunta a los resultados obtenidos, la segunda hace referencia al comportamiento; estas dos dimensiones son muy importantes en el proceso de desempeño, puesto que forman el eje del ciclo.</w:t>
      </w:r>
    </w:p>
    <w:p w14:paraId="64715306" w14:textId="77777777" w:rsidR="003954F2" w:rsidRPr="003954F2" w:rsidRDefault="003954F2" w:rsidP="003954F2">
      <w:pPr>
        <w:rPr>
          <w:lang w:val="es-419" w:eastAsia="es-CO"/>
        </w:rPr>
      </w:pPr>
      <w:r w:rsidRPr="003954F2">
        <w:rPr>
          <w:lang w:val="es-419" w:eastAsia="es-CO"/>
        </w:rPr>
        <w:t>La evaluación de desempeño tiene como ejes principales:</w:t>
      </w:r>
    </w:p>
    <w:p w14:paraId="72CB5F8F" w14:textId="77777777" w:rsidR="003954F2" w:rsidRPr="003954F2" w:rsidRDefault="003954F2" w:rsidP="00861724">
      <w:pPr>
        <w:pStyle w:val="Prrafodelista"/>
        <w:numPr>
          <w:ilvl w:val="0"/>
          <w:numId w:val="30"/>
        </w:numPr>
        <w:rPr>
          <w:lang w:val="es-419" w:eastAsia="es-CO"/>
        </w:rPr>
      </w:pPr>
      <w:r w:rsidRPr="003954F2">
        <w:rPr>
          <w:lang w:val="es-419" w:eastAsia="es-CO"/>
        </w:rPr>
        <w:t>Medir el desempeño de los colaboradores, con fines de toma de decisiones.</w:t>
      </w:r>
    </w:p>
    <w:p w14:paraId="33BA3E07" w14:textId="77777777" w:rsidR="003954F2" w:rsidRPr="003954F2" w:rsidRDefault="003954F2" w:rsidP="00861724">
      <w:pPr>
        <w:pStyle w:val="Prrafodelista"/>
        <w:numPr>
          <w:ilvl w:val="0"/>
          <w:numId w:val="30"/>
        </w:numPr>
        <w:rPr>
          <w:lang w:val="es-419" w:eastAsia="es-CO"/>
        </w:rPr>
      </w:pPr>
      <w:r w:rsidRPr="003954F2">
        <w:rPr>
          <w:lang w:val="es-419" w:eastAsia="es-CO"/>
        </w:rPr>
        <w:t>Obtener insumos para que los colaboradores se desarrollen y mejoren su desempeño en el próximo ciclo.</w:t>
      </w:r>
    </w:p>
    <w:p w14:paraId="5EF095E6" w14:textId="77777777" w:rsidR="003954F2" w:rsidRPr="003954F2" w:rsidRDefault="003954F2" w:rsidP="003954F2">
      <w:pPr>
        <w:rPr>
          <w:lang w:val="es-419" w:eastAsia="es-CO"/>
        </w:rPr>
      </w:pPr>
      <w:r w:rsidRPr="003954F2">
        <w:rPr>
          <w:lang w:val="es-419" w:eastAsia="es-CO"/>
        </w:rPr>
        <w:t>La estructura de la evaluación de desempeño generalmente está compuesta por una serie de encuestas, las cuales tratan aspectos de las dos dimensiones: funcional y comportamental. La escala para valorar la encuesta también está previamente definida. Para diseñar y aplicar un instrumento de evaluación de desempeño, existen múltiples metodologías: virtual, presencial, mixta, individual, grupal, anónima, etc.</w:t>
      </w:r>
    </w:p>
    <w:p w14:paraId="4EB39396" w14:textId="77777777" w:rsidR="003954F2" w:rsidRPr="003954F2" w:rsidRDefault="003954F2" w:rsidP="003954F2">
      <w:pPr>
        <w:rPr>
          <w:lang w:val="es-419" w:eastAsia="es-CO"/>
        </w:rPr>
      </w:pPr>
    </w:p>
    <w:p w14:paraId="196160A0" w14:textId="5A31C512" w:rsidR="003954F2" w:rsidRPr="003954F2" w:rsidRDefault="003954F2" w:rsidP="003954F2">
      <w:pPr>
        <w:rPr>
          <w:lang w:val="es-419" w:eastAsia="es-CO"/>
        </w:rPr>
      </w:pPr>
      <w:r w:rsidRPr="003954F2">
        <w:rPr>
          <w:lang w:val="es-419" w:eastAsia="es-CO"/>
        </w:rPr>
        <w:t>Se recomienda que se apliquen las evaluaciones de desempeño como mínimo cuatro veces en el año, para poder hacer un seguimiento real. Los líderes del área de gestión de talento humano, en conjunto con los jefes de área, serán quienes se encarguen de evaluar a los colaboradores.</w:t>
      </w:r>
    </w:p>
    <w:p w14:paraId="2444269C" w14:textId="32C1B2B1" w:rsidR="0077350E" w:rsidRDefault="003954F2" w:rsidP="0077350E">
      <w:pPr>
        <w:rPr>
          <w:lang w:val="es-419" w:eastAsia="es-CO"/>
        </w:rPr>
      </w:pPr>
      <w:r>
        <w:rPr>
          <w:noProof/>
          <w:lang w:val="es-419" w:eastAsia="es-CO"/>
        </w:rPr>
        <w:lastRenderedPageBreak/>
        <w:drawing>
          <wp:inline distT="0" distB="0" distL="0" distR="0" wp14:anchorId="3D815F5E" wp14:editId="4262AA3B">
            <wp:extent cx="5629275" cy="1775038"/>
            <wp:effectExtent l="0" t="0" r="0" b="0"/>
            <wp:docPr id="720828638" name="Imagen 720828638" descr="Diagrama muestra la gestión de desempeño, relacionada en la parte inferior de la 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38" name="Imagen 720828638" descr="Diagrama muestra la gestión de desempeño, relacionada en la parte inferior de la imagen&#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0811" cy="1781829"/>
                    </a:xfrm>
                    <a:prstGeom prst="rect">
                      <a:avLst/>
                    </a:prstGeom>
                    <a:noFill/>
                  </pic:spPr>
                </pic:pic>
              </a:graphicData>
            </a:graphic>
          </wp:inline>
        </w:drawing>
      </w:r>
    </w:p>
    <w:p w14:paraId="4BF0FAC7" w14:textId="5334D332" w:rsidR="003954F2" w:rsidRPr="003954F2" w:rsidRDefault="00AF2663" w:rsidP="0077350E">
      <w:pPr>
        <w:rPr>
          <w:b/>
          <w:bCs/>
          <w:lang w:val="es-419" w:eastAsia="es-CO"/>
        </w:rPr>
      </w:pPr>
      <w:r w:rsidRPr="003954F2">
        <w:rPr>
          <w:b/>
          <w:bCs/>
          <w:lang w:val="es-419" w:eastAsia="es-CO"/>
        </w:rPr>
        <w:t>Gestión</w:t>
      </w:r>
      <w:r w:rsidR="003954F2" w:rsidRPr="003954F2">
        <w:rPr>
          <w:b/>
          <w:bCs/>
          <w:lang w:val="es-419" w:eastAsia="es-CO"/>
        </w:rPr>
        <w:t xml:space="preserve"> del Desempeño:</w:t>
      </w:r>
    </w:p>
    <w:p w14:paraId="4E0DB4D6" w14:textId="7F177191" w:rsidR="003954F2" w:rsidRPr="003954F2" w:rsidRDefault="003954F2" w:rsidP="00861724">
      <w:pPr>
        <w:pStyle w:val="Prrafodelista"/>
        <w:numPr>
          <w:ilvl w:val="0"/>
          <w:numId w:val="31"/>
        </w:numPr>
        <w:rPr>
          <w:lang w:val="es-419" w:eastAsia="es-CO"/>
        </w:rPr>
      </w:pPr>
      <w:r w:rsidRPr="003954F2">
        <w:rPr>
          <w:lang w:val="es-419" w:eastAsia="es-CO"/>
        </w:rPr>
        <w:t>Estableces funciones</w:t>
      </w:r>
    </w:p>
    <w:p w14:paraId="6A900295" w14:textId="546A5982" w:rsidR="003954F2" w:rsidRPr="00D14827" w:rsidRDefault="003954F2" w:rsidP="00861724">
      <w:pPr>
        <w:pStyle w:val="Prrafodelista"/>
        <w:numPr>
          <w:ilvl w:val="0"/>
          <w:numId w:val="31"/>
        </w:numPr>
        <w:rPr>
          <w:lang w:val="es-419" w:eastAsia="es-CO"/>
        </w:rPr>
      </w:pPr>
      <w:r w:rsidRPr="00D14827">
        <w:rPr>
          <w:lang w:val="es-419" w:eastAsia="es-CO"/>
        </w:rPr>
        <w:t>Evaluación de desempeño:</w:t>
      </w:r>
    </w:p>
    <w:p w14:paraId="26D9D256" w14:textId="5F3F2935" w:rsidR="003954F2" w:rsidRPr="003954F2" w:rsidRDefault="003954F2" w:rsidP="00861724">
      <w:pPr>
        <w:pStyle w:val="Prrafodelista"/>
        <w:numPr>
          <w:ilvl w:val="0"/>
          <w:numId w:val="32"/>
        </w:numPr>
        <w:rPr>
          <w:lang w:val="es-419" w:eastAsia="es-CO"/>
        </w:rPr>
      </w:pPr>
      <w:r w:rsidRPr="003954F2">
        <w:rPr>
          <w:lang w:val="es-419" w:eastAsia="es-CO"/>
        </w:rPr>
        <w:t>Dimensión funcional: Resultados obtenidos</w:t>
      </w:r>
    </w:p>
    <w:p w14:paraId="328F9E37" w14:textId="0C035335" w:rsidR="003954F2" w:rsidRPr="003954F2" w:rsidRDefault="003954F2" w:rsidP="00861724">
      <w:pPr>
        <w:pStyle w:val="Prrafodelista"/>
        <w:numPr>
          <w:ilvl w:val="0"/>
          <w:numId w:val="32"/>
        </w:numPr>
        <w:rPr>
          <w:lang w:val="es-419" w:eastAsia="es-CO"/>
        </w:rPr>
      </w:pPr>
      <w:r w:rsidRPr="003954F2">
        <w:rPr>
          <w:lang w:val="es-419" w:eastAsia="es-CO"/>
        </w:rPr>
        <w:t>Dimensión comportamental: Relacionamiento</w:t>
      </w:r>
    </w:p>
    <w:p w14:paraId="79C34EC9" w14:textId="39FA30A8" w:rsidR="0077350E" w:rsidRDefault="003954F2" w:rsidP="003954F2">
      <w:pPr>
        <w:pStyle w:val="Ttulo1"/>
      </w:pPr>
      <w:bookmarkStart w:id="14" w:name="_Toc151382338"/>
      <w:r w:rsidRPr="003954F2">
        <w:t>Gestión del talento humano según estrategia y tipo de organización</w:t>
      </w:r>
      <w:bookmarkEnd w:id="14"/>
    </w:p>
    <w:p w14:paraId="148A3B10" w14:textId="77777777" w:rsidR="003954F2" w:rsidRPr="003954F2" w:rsidRDefault="003954F2" w:rsidP="003954F2">
      <w:pPr>
        <w:rPr>
          <w:lang w:val="es-419" w:eastAsia="es-CO"/>
        </w:rPr>
      </w:pPr>
      <w:r w:rsidRPr="003954F2">
        <w:rPr>
          <w:lang w:val="es-419" w:eastAsia="es-CO"/>
        </w:rPr>
        <w:t>La gestión del talento humano es un conjunto de procesos integrados, diseñado para atraer, desarrollar, motivar y retener a los empleados de una organización. En los últimos años, las organizaciones reconocen el valor del capital humano como el más importante para el crecimiento de la empresa; es por ello que el área de gestión de talento humano se ha venido fortaleciendo en las organizaciones como un eje estratégico y dinamizador de los diferentes sistemas de gestión integral.</w:t>
      </w:r>
    </w:p>
    <w:p w14:paraId="1608940E" w14:textId="77777777" w:rsidR="003954F2" w:rsidRPr="003954F2" w:rsidRDefault="003954F2" w:rsidP="003954F2">
      <w:pPr>
        <w:rPr>
          <w:lang w:val="es-419" w:eastAsia="es-CO"/>
        </w:rPr>
      </w:pPr>
    </w:p>
    <w:p w14:paraId="62249C40" w14:textId="77777777" w:rsidR="003954F2" w:rsidRPr="003954F2" w:rsidRDefault="003954F2" w:rsidP="003954F2">
      <w:pPr>
        <w:rPr>
          <w:lang w:val="es-419" w:eastAsia="es-CO"/>
        </w:rPr>
      </w:pPr>
      <w:r w:rsidRPr="003954F2">
        <w:rPr>
          <w:lang w:val="es-419" w:eastAsia="es-CO"/>
        </w:rPr>
        <w:t xml:space="preserve">El direccionamiento estratégico tiene como objetivo crear estrategias que garanticen el éxito de las organizaciones a largo plazo, garantizando su permanencia. La gestión estratégica del talento humano permite generar una estructura y un diseño de </w:t>
      </w:r>
      <w:r w:rsidRPr="003954F2">
        <w:rPr>
          <w:lang w:val="es-419" w:eastAsia="es-CO"/>
        </w:rPr>
        <w:lastRenderedPageBreak/>
        <w:t>puestos de trabajo eficientes, propuestas de capacitación, incentivos y bienestar laboral, además de los programas que fortalecen el capital humano.</w:t>
      </w:r>
    </w:p>
    <w:p w14:paraId="5A5B81D3" w14:textId="77777777" w:rsidR="003954F2" w:rsidRPr="003954F2" w:rsidRDefault="003954F2" w:rsidP="003954F2">
      <w:pPr>
        <w:rPr>
          <w:lang w:val="es-419" w:eastAsia="es-CO"/>
        </w:rPr>
      </w:pPr>
      <w:r w:rsidRPr="003954F2">
        <w:rPr>
          <w:lang w:val="es-419" w:eastAsia="es-CO"/>
        </w:rPr>
        <w:t>La gestión del talento humano deberá ir de la mano con el direccionamiento estratégico, lo cual implica la participación en las fases determinadas para la construcción de un plan estratégico para la organización. Las cuatro fases principales son:</w:t>
      </w:r>
    </w:p>
    <w:p w14:paraId="4519D939" w14:textId="77777777" w:rsidR="003954F2" w:rsidRPr="003954F2" w:rsidRDefault="003954F2" w:rsidP="00861724">
      <w:pPr>
        <w:pStyle w:val="Prrafodelista"/>
        <w:numPr>
          <w:ilvl w:val="0"/>
          <w:numId w:val="33"/>
        </w:numPr>
        <w:rPr>
          <w:lang w:val="es-419" w:eastAsia="es-CO"/>
        </w:rPr>
      </w:pPr>
      <w:r w:rsidRPr="003954F2">
        <w:rPr>
          <w:lang w:val="es-419" w:eastAsia="es-CO"/>
        </w:rPr>
        <w:t>Pensamiento y análisis estratégico.</w:t>
      </w:r>
    </w:p>
    <w:p w14:paraId="7BA582DB" w14:textId="77777777" w:rsidR="003954F2" w:rsidRPr="003954F2" w:rsidRDefault="003954F2" w:rsidP="00861724">
      <w:pPr>
        <w:pStyle w:val="Prrafodelista"/>
        <w:numPr>
          <w:ilvl w:val="0"/>
          <w:numId w:val="33"/>
        </w:numPr>
        <w:rPr>
          <w:lang w:val="es-419" w:eastAsia="es-CO"/>
        </w:rPr>
      </w:pPr>
      <w:r w:rsidRPr="003954F2">
        <w:rPr>
          <w:lang w:val="es-419" w:eastAsia="es-CO"/>
        </w:rPr>
        <w:t>Formulación estratégica.</w:t>
      </w:r>
    </w:p>
    <w:p w14:paraId="1ACFBA3C" w14:textId="77777777" w:rsidR="003954F2" w:rsidRPr="003954F2" w:rsidRDefault="003954F2" w:rsidP="00861724">
      <w:pPr>
        <w:pStyle w:val="Prrafodelista"/>
        <w:numPr>
          <w:ilvl w:val="0"/>
          <w:numId w:val="33"/>
        </w:numPr>
        <w:rPr>
          <w:lang w:val="es-419" w:eastAsia="es-CO"/>
        </w:rPr>
      </w:pPr>
      <w:r w:rsidRPr="003954F2">
        <w:rPr>
          <w:lang w:val="es-419" w:eastAsia="es-CO"/>
        </w:rPr>
        <w:t>Planificación o programación de la estrategia.</w:t>
      </w:r>
    </w:p>
    <w:p w14:paraId="6B4EF321" w14:textId="77777777" w:rsidR="003954F2" w:rsidRPr="003954F2" w:rsidRDefault="003954F2" w:rsidP="00861724">
      <w:pPr>
        <w:pStyle w:val="Prrafodelista"/>
        <w:numPr>
          <w:ilvl w:val="0"/>
          <w:numId w:val="33"/>
        </w:numPr>
        <w:rPr>
          <w:lang w:val="es-419" w:eastAsia="es-CO"/>
        </w:rPr>
      </w:pPr>
      <w:r w:rsidRPr="003954F2">
        <w:rPr>
          <w:lang w:val="es-419" w:eastAsia="es-CO"/>
        </w:rPr>
        <w:t>Implementación y control de la estrategia.</w:t>
      </w:r>
    </w:p>
    <w:p w14:paraId="4E297EE3" w14:textId="70A40D3C" w:rsidR="003954F2" w:rsidRPr="003954F2" w:rsidRDefault="003954F2" w:rsidP="003954F2">
      <w:pPr>
        <w:rPr>
          <w:lang w:val="es-419" w:eastAsia="es-CO"/>
        </w:rPr>
      </w:pPr>
      <w:r w:rsidRPr="003954F2">
        <w:rPr>
          <w:lang w:val="es-419" w:eastAsia="es-CO"/>
        </w:rPr>
        <w:t>En la gestión del talento humano, existen cinco puntos para la implementación de una estrategia, teniendo en cuenta que estos son puntos transversales, que se adaptan a las diferentes estrategias implementadas por la organización:</w:t>
      </w:r>
    </w:p>
    <w:p w14:paraId="4F2C440F" w14:textId="77777777" w:rsidR="003954F2" w:rsidRDefault="003954F2" w:rsidP="00861724">
      <w:pPr>
        <w:pStyle w:val="Prrafodelista"/>
        <w:numPr>
          <w:ilvl w:val="0"/>
          <w:numId w:val="34"/>
        </w:numPr>
        <w:rPr>
          <w:lang w:val="es-419" w:eastAsia="es-CO"/>
        </w:rPr>
      </w:pPr>
      <w:r w:rsidRPr="003954F2">
        <w:rPr>
          <w:b/>
          <w:bCs/>
          <w:lang w:val="es-419" w:eastAsia="es-CO"/>
        </w:rPr>
        <w:t>Descubrir el talento:</w:t>
      </w:r>
      <w:r w:rsidRPr="003954F2">
        <w:rPr>
          <w:lang w:val="es-419" w:eastAsia="es-CO"/>
        </w:rPr>
        <w:t xml:space="preserve"> este es un trabajo que se desarrolla con los jefes de área y el área de gestión de talento humano. En los equipos de trabajo, siempre se encuentran talentos ocultos. </w:t>
      </w:r>
    </w:p>
    <w:p w14:paraId="335B6B9D" w14:textId="77777777" w:rsidR="003954F2" w:rsidRDefault="003954F2" w:rsidP="00861724">
      <w:pPr>
        <w:pStyle w:val="Prrafodelista"/>
        <w:numPr>
          <w:ilvl w:val="0"/>
          <w:numId w:val="34"/>
        </w:numPr>
        <w:rPr>
          <w:lang w:val="es-419" w:eastAsia="es-CO"/>
        </w:rPr>
      </w:pPr>
      <w:r w:rsidRPr="003954F2">
        <w:rPr>
          <w:b/>
          <w:bCs/>
          <w:lang w:val="es-419" w:eastAsia="es-CO"/>
        </w:rPr>
        <w:t>Utilizar el talento adecuadamente:</w:t>
      </w:r>
      <w:r w:rsidRPr="003954F2">
        <w:rPr>
          <w:lang w:val="es-419" w:eastAsia="es-CO"/>
        </w:rPr>
        <w:t xml:space="preserve"> una vez detectado el talento, es muy importante ubicar al trabajador en el nivel jerárquico y con las funciones adecuadas. </w:t>
      </w:r>
    </w:p>
    <w:p w14:paraId="59DFD5F9" w14:textId="77777777" w:rsidR="003954F2" w:rsidRDefault="003954F2" w:rsidP="00861724">
      <w:pPr>
        <w:pStyle w:val="Prrafodelista"/>
        <w:numPr>
          <w:ilvl w:val="0"/>
          <w:numId w:val="34"/>
        </w:numPr>
        <w:rPr>
          <w:lang w:val="es-419" w:eastAsia="es-CO"/>
        </w:rPr>
      </w:pPr>
      <w:r w:rsidRPr="003954F2">
        <w:rPr>
          <w:b/>
          <w:bCs/>
          <w:lang w:val="es-419" w:eastAsia="es-CO"/>
        </w:rPr>
        <w:t>Motivar y retener el talento:</w:t>
      </w:r>
      <w:r w:rsidRPr="003954F2">
        <w:rPr>
          <w:lang w:val="es-419" w:eastAsia="es-CO"/>
        </w:rPr>
        <w:t xml:space="preserve"> es fundamental retener a los talentos a través de incentivos salariales, de bienestar personal y familiar, o de desarrollo profesional a través de las capacitaciones.</w:t>
      </w:r>
    </w:p>
    <w:p w14:paraId="6E37080D" w14:textId="77777777" w:rsidR="003954F2" w:rsidRDefault="003954F2" w:rsidP="00861724">
      <w:pPr>
        <w:pStyle w:val="Prrafodelista"/>
        <w:numPr>
          <w:ilvl w:val="0"/>
          <w:numId w:val="34"/>
        </w:numPr>
        <w:rPr>
          <w:lang w:val="es-419" w:eastAsia="es-CO"/>
        </w:rPr>
      </w:pPr>
      <w:r w:rsidRPr="003954F2">
        <w:rPr>
          <w:b/>
          <w:bCs/>
          <w:lang w:val="es-419" w:eastAsia="es-CO"/>
        </w:rPr>
        <w:lastRenderedPageBreak/>
        <w:t>Crear nuevos talentos:</w:t>
      </w:r>
      <w:r w:rsidRPr="003954F2">
        <w:rPr>
          <w:lang w:val="es-419" w:eastAsia="es-CO"/>
        </w:rPr>
        <w:t xml:space="preserve"> mantener integrado al personal nuevo dentro de retos y actividades que permitan la creación de nuevos talentos, de acuerdo con las necesidades y cambios de la organización.</w:t>
      </w:r>
    </w:p>
    <w:p w14:paraId="70AB6730" w14:textId="6895C03A" w:rsidR="0077350E" w:rsidRDefault="003954F2" w:rsidP="00861724">
      <w:pPr>
        <w:pStyle w:val="Prrafodelista"/>
        <w:numPr>
          <w:ilvl w:val="0"/>
          <w:numId w:val="34"/>
        </w:numPr>
        <w:rPr>
          <w:lang w:val="es-419" w:eastAsia="es-CO"/>
        </w:rPr>
      </w:pPr>
      <w:r w:rsidRPr="003954F2">
        <w:rPr>
          <w:b/>
          <w:bCs/>
          <w:lang w:val="es-419" w:eastAsia="es-CO"/>
        </w:rPr>
        <w:t>Adaptar la organización al talento de sus miembros:</w:t>
      </w:r>
      <w:r w:rsidRPr="003954F2">
        <w:rPr>
          <w:lang w:val="es-419" w:eastAsia="es-CO"/>
        </w:rPr>
        <w:t xml:space="preserve"> las organizaciones deben tener la capacidad de adaptarse a las necesidades y retos que presenta el medio, esto significa que la organización se debe adaptar al talento de sus colaboradores.</w:t>
      </w:r>
    </w:p>
    <w:p w14:paraId="53FC55B3" w14:textId="327F378A" w:rsidR="003954F2" w:rsidRDefault="003954F2" w:rsidP="003954F2">
      <w:pPr>
        <w:rPr>
          <w:lang w:val="es-419" w:eastAsia="es-CO"/>
        </w:rPr>
      </w:pPr>
    </w:p>
    <w:p w14:paraId="33F5E6B0" w14:textId="77777777" w:rsidR="003954F2" w:rsidRPr="003954F2" w:rsidRDefault="003954F2" w:rsidP="003954F2">
      <w:pPr>
        <w:rPr>
          <w:lang w:val="es-419" w:eastAsia="es-CO"/>
        </w:rPr>
      </w:pPr>
      <w:r w:rsidRPr="003954F2">
        <w:rPr>
          <w:lang w:val="es-419" w:eastAsia="es-CO"/>
        </w:rPr>
        <w:t xml:space="preserve">En conclusión, para detectar las necesidades del talento humano, se debe establecer un proceso, de acuerdo con la estrategia, la misión, la visión y los objetivos organizacionales. Para esto, la planeación estratégica permite diseñar acciones encaminadas al cumplimiento de los objetivos estratégicos dentro del área de gestión del talento humano, al generar una estrategia para el cumplimiento de dichos objetivos. Al realizar el análisis interno y externo de la organización, se pueden observar las necesidades que surgen. La planeación estratégica es una forma efectiva de identificar las necesidades del personal de la organización; todas las personas que participan en el diseño de la planificación estratégica quieren que su área, en particular, sea más eficiente, </w:t>
      </w:r>
      <w:proofErr w:type="gramStart"/>
      <w:r w:rsidRPr="003954F2">
        <w:rPr>
          <w:lang w:val="es-419" w:eastAsia="es-CO"/>
        </w:rPr>
        <w:t>y</w:t>
      </w:r>
      <w:proofErr w:type="gramEnd"/>
      <w:r w:rsidRPr="003954F2">
        <w:rPr>
          <w:lang w:val="es-419" w:eastAsia="es-CO"/>
        </w:rPr>
        <w:t xml:space="preserve"> por ende, buscan los mejores talentos para que lideren sus actividades y proyectos. Es allí, precisamente, donde se pueden identificar plenamente las necesidades de personal.</w:t>
      </w:r>
    </w:p>
    <w:p w14:paraId="379E1E8F" w14:textId="77777777" w:rsidR="003954F2" w:rsidRPr="003954F2" w:rsidRDefault="003954F2" w:rsidP="003954F2">
      <w:pPr>
        <w:rPr>
          <w:lang w:val="es-419" w:eastAsia="es-CO"/>
        </w:rPr>
      </w:pPr>
      <w:r w:rsidRPr="003954F2">
        <w:rPr>
          <w:lang w:val="es-419" w:eastAsia="es-CO"/>
        </w:rPr>
        <w:t>Se tiene claro que planear los recursos humanos significa aunar esfuerzos y elaborar planes estratégicos que involucren a todos los miembros que hacen parte de la organización. Para reconocer esto, podrá visualizarlo en el próximo recurso.</w:t>
      </w:r>
    </w:p>
    <w:p w14:paraId="30DEB528" w14:textId="77777777" w:rsidR="003954F2" w:rsidRPr="003954F2" w:rsidRDefault="003954F2" w:rsidP="00861724">
      <w:pPr>
        <w:pStyle w:val="Prrafodelista"/>
        <w:numPr>
          <w:ilvl w:val="0"/>
          <w:numId w:val="35"/>
        </w:numPr>
        <w:rPr>
          <w:lang w:val="es-419" w:eastAsia="es-CO"/>
        </w:rPr>
      </w:pPr>
      <w:r w:rsidRPr="003954F2">
        <w:rPr>
          <w:lang w:val="es-419" w:eastAsia="es-CO"/>
        </w:rPr>
        <w:lastRenderedPageBreak/>
        <w:t>Planeación estratégica</w:t>
      </w:r>
    </w:p>
    <w:p w14:paraId="0E8FB095" w14:textId="77777777" w:rsidR="003954F2" w:rsidRPr="003954F2" w:rsidRDefault="003954F2" w:rsidP="00861724">
      <w:pPr>
        <w:pStyle w:val="Prrafodelista"/>
        <w:numPr>
          <w:ilvl w:val="0"/>
          <w:numId w:val="35"/>
        </w:numPr>
        <w:rPr>
          <w:lang w:val="es-419" w:eastAsia="es-CO"/>
        </w:rPr>
      </w:pPr>
      <w:r w:rsidRPr="003954F2">
        <w:rPr>
          <w:lang w:val="es-419" w:eastAsia="es-CO"/>
        </w:rPr>
        <w:t>Planeación estratégica de la gestión del talento humano</w:t>
      </w:r>
    </w:p>
    <w:p w14:paraId="7BE85B27" w14:textId="77777777" w:rsidR="003954F2" w:rsidRPr="003954F2" w:rsidRDefault="003954F2" w:rsidP="00861724">
      <w:pPr>
        <w:pStyle w:val="Prrafodelista"/>
        <w:numPr>
          <w:ilvl w:val="0"/>
          <w:numId w:val="35"/>
        </w:numPr>
        <w:rPr>
          <w:lang w:val="es-419" w:eastAsia="es-CO"/>
        </w:rPr>
      </w:pPr>
      <w:r w:rsidRPr="003954F2">
        <w:rPr>
          <w:lang w:val="es-419" w:eastAsia="es-CO"/>
        </w:rPr>
        <w:t>Análisis con equipos de trabajo</w:t>
      </w:r>
    </w:p>
    <w:p w14:paraId="55827AE1" w14:textId="752C4A11" w:rsidR="003954F2" w:rsidRPr="003954F2" w:rsidRDefault="003954F2" w:rsidP="00861724">
      <w:pPr>
        <w:pStyle w:val="Prrafodelista"/>
        <w:numPr>
          <w:ilvl w:val="0"/>
          <w:numId w:val="35"/>
        </w:numPr>
        <w:rPr>
          <w:lang w:val="es-419" w:eastAsia="es-CO"/>
        </w:rPr>
      </w:pPr>
      <w:r w:rsidRPr="003954F2">
        <w:rPr>
          <w:lang w:val="es-419" w:eastAsia="es-CO"/>
        </w:rPr>
        <w:t>Identificación de necesidades</w:t>
      </w:r>
    </w:p>
    <w:p w14:paraId="427B7F23" w14:textId="3CD5D2D6" w:rsidR="00EE4C61" w:rsidRPr="00EE4C61" w:rsidRDefault="00EE4C61" w:rsidP="00B63204">
      <w:pPr>
        <w:pStyle w:val="Titulosgenerales"/>
      </w:pPr>
      <w:bookmarkStart w:id="15" w:name="_Toc151382339"/>
      <w:r w:rsidRPr="00EE4C61">
        <w:lastRenderedPageBreak/>
        <w:t>Síntesis</w:t>
      </w:r>
      <w:bookmarkEnd w:id="15"/>
      <w:r w:rsidRPr="00EE4C61">
        <w:t xml:space="preserve"> </w:t>
      </w:r>
    </w:p>
    <w:p w14:paraId="28A2E9E7" w14:textId="49E5071F" w:rsidR="00723503" w:rsidRDefault="003954F2" w:rsidP="003954F2">
      <w:pPr>
        <w:rPr>
          <w:lang w:val="es-419" w:eastAsia="es-CO"/>
        </w:rPr>
      </w:pPr>
      <w:r w:rsidRPr="003954F2">
        <w:rPr>
          <w:lang w:val="es-419" w:eastAsia="es-CO"/>
        </w:rPr>
        <w:t>En resumen, la gestión del talento humano en organizaciones deportivas abarca tres áreas clave. La primera se enfoca en comprender el talento humano, su distinción de los recursos humanos, su relevancia estratégica y su planificación. La segunda se centra en técnicas para atraer, motivar, desarrollar, supervisar y retener al personal, abordando temas como el reclutamiento y la evaluación de desempeño. La tercera se ocupa de adaptar la gestión del talento humano a la estrategia y tipo de organización. Un mapa conceptual visualiza este proceso.</w:t>
      </w:r>
    </w:p>
    <w:p w14:paraId="724EFE2F" w14:textId="0B9B929C" w:rsidR="003954F2" w:rsidRDefault="003954F2" w:rsidP="003954F2">
      <w:pPr>
        <w:rPr>
          <w:lang w:val="es-419" w:eastAsia="es-CO"/>
        </w:rPr>
      </w:pPr>
      <w:r>
        <w:rPr>
          <w:noProof/>
          <w:lang w:val="es-419" w:eastAsia="es-CO"/>
        </w:rPr>
        <w:drawing>
          <wp:inline distT="0" distB="0" distL="0" distR="0" wp14:anchorId="232508FE" wp14:editId="5DCE20FF">
            <wp:extent cx="5821306" cy="3876675"/>
            <wp:effectExtent l="0" t="0" r="8255" b="0"/>
            <wp:docPr id="720828647" name="Imagen 720828647" descr="Muestra la síntesis de elementos conceptuales de la gestión de talento humano en organizaciones deportivas, la cual permite que elementos  conceptuales, técnicas de gestión del personal, y la gestión de talento humano se centren en atraer, motivar, desarrollar, supervisar y retener al personal, mientras se adapta estratégicamente a las necesidades de l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47" name="Imagen 720828647" descr="Muestra la síntesis de elementos conceptuales de la gestión de talento humano en organizaciones deportivas, la cual permite que elementos  conceptuales, técnicas de gestión del personal, y la gestión de talento humano se centren en atraer, motivar, desarrollar, supervisar y retener al personal, mientras se adapta estratégicamente a las necesidades de la organiza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1356" cy="3883368"/>
                    </a:xfrm>
                    <a:prstGeom prst="rect">
                      <a:avLst/>
                    </a:prstGeom>
                    <a:noFill/>
                  </pic:spPr>
                </pic:pic>
              </a:graphicData>
            </a:graphic>
          </wp:inline>
        </w:drawing>
      </w:r>
    </w:p>
    <w:p w14:paraId="1D10F012" w14:textId="15AFE530" w:rsidR="00CE2C4A" w:rsidRPr="00CE2C4A" w:rsidRDefault="00EE4C61" w:rsidP="00653546">
      <w:pPr>
        <w:pStyle w:val="Titulosgenerales"/>
      </w:pPr>
      <w:bookmarkStart w:id="16" w:name="_Toc151382340"/>
      <w:r w:rsidRPr="00723503">
        <w:lastRenderedPageBreak/>
        <w:t>Material complementario</w:t>
      </w:r>
      <w:bookmarkEnd w:id="16"/>
    </w:p>
    <w:tbl>
      <w:tblPr>
        <w:tblStyle w:val="SENA"/>
        <w:tblW w:w="0" w:type="auto"/>
        <w:tblLayout w:type="fixed"/>
        <w:tblLook w:val="04A0" w:firstRow="1" w:lastRow="0" w:firstColumn="1" w:lastColumn="0" w:noHBand="0" w:noVBand="1"/>
        <w:tblCaption w:val="Material complementario"/>
        <w:tblDescription w:val="Sección donde se proporciona reconocimiento o atribución a las personas o entidades involucradas en la creación, producción o publicación del material educativo. "/>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3954F2"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D7217F6" w:rsidR="003954F2" w:rsidRDefault="003954F2" w:rsidP="003954F2">
            <w:pPr>
              <w:pStyle w:val="TextoTablas"/>
            </w:pPr>
            <w:r w:rsidRPr="000E6838">
              <w:t>Aplicar el cumplimiento de prestaciones y servicios legales vigentes</w:t>
            </w:r>
          </w:p>
        </w:tc>
        <w:tc>
          <w:tcPr>
            <w:tcW w:w="3119" w:type="dxa"/>
          </w:tcPr>
          <w:p w14:paraId="6B46D09D" w14:textId="46D37CD2" w:rsidR="003954F2" w:rsidRDefault="003954F2" w:rsidP="003954F2">
            <w:pPr>
              <w:pStyle w:val="TextoTablas"/>
            </w:pPr>
            <w:r w:rsidRPr="000E6838">
              <w:t>Gerencie.com. (2020). Prestaciones sociales.</w:t>
            </w:r>
          </w:p>
        </w:tc>
        <w:tc>
          <w:tcPr>
            <w:tcW w:w="2268" w:type="dxa"/>
          </w:tcPr>
          <w:p w14:paraId="16BE0076" w14:textId="4E74A63E" w:rsidR="003954F2" w:rsidRDefault="003954F2" w:rsidP="003954F2">
            <w:pPr>
              <w:pStyle w:val="TextoTablas"/>
            </w:pPr>
            <w:r w:rsidRPr="000E6838">
              <w:t>Enlace de blog</w:t>
            </w:r>
          </w:p>
        </w:tc>
        <w:tc>
          <w:tcPr>
            <w:tcW w:w="2879" w:type="dxa"/>
          </w:tcPr>
          <w:p w14:paraId="1224783A" w14:textId="6975BB3D" w:rsidR="003954F2" w:rsidRDefault="005D39CF" w:rsidP="003954F2">
            <w:pPr>
              <w:pStyle w:val="TextoTablas"/>
            </w:pPr>
            <w:hyperlink r:id="rId17" w:history="1">
              <w:r w:rsidR="00CA43EE" w:rsidRPr="00BA03FC">
                <w:rPr>
                  <w:rStyle w:val="Hipervnculo"/>
                </w:rPr>
                <w:t>https://www.gerencie.com/prestaciones-sociales.html</w:t>
              </w:r>
            </w:hyperlink>
            <w:r w:rsidR="00CA43EE">
              <w:t xml:space="preserve"> </w:t>
            </w:r>
          </w:p>
        </w:tc>
      </w:tr>
      <w:tr w:rsidR="003954F2" w14:paraId="1CAB4FF1" w14:textId="77777777" w:rsidTr="00F36C9D">
        <w:tc>
          <w:tcPr>
            <w:tcW w:w="1696" w:type="dxa"/>
          </w:tcPr>
          <w:p w14:paraId="50F9840A" w14:textId="4C129D6F" w:rsidR="003954F2" w:rsidRDefault="003954F2" w:rsidP="003954F2">
            <w:pPr>
              <w:pStyle w:val="TextoTablas"/>
            </w:pPr>
            <w:r w:rsidRPr="000E6838">
              <w:t>Ejecución de un programa de evaluación de desempeño</w:t>
            </w:r>
          </w:p>
        </w:tc>
        <w:tc>
          <w:tcPr>
            <w:tcW w:w="3119" w:type="dxa"/>
          </w:tcPr>
          <w:p w14:paraId="0F4B6288" w14:textId="7044731A" w:rsidR="003954F2" w:rsidRDefault="003954F2" w:rsidP="003954F2">
            <w:pPr>
              <w:pStyle w:val="TextoTablas"/>
            </w:pPr>
            <w:proofErr w:type="spellStart"/>
            <w:r w:rsidRPr="000E6838">
              <w:t>Malzoni</w:t>
            </w:r>
            <w:proofErr w:type="spellEnd"/>
            <w:r w:rsidRPr="000E6838">
              <w:t xml:space="preserve">, E. (2018). Evaluación de desempeño: qué es y cómo funciona. </w:t>
            </w:r>
            <w:proofErr w:type="spellStart"/>
            <w:r w:rsidRPr="000E6838">
              <w:t>Qulture</w:t>
            </w:r>
            <w:proofErr w:type="spellEnd"/>
            <w:r w:rsidRPr="000E6838">
              <w:t xml:space="preserve"> </w:t>
            </w:r>
            <w:proofErr w:type="spellStart"/>
            <w:r w:rsidRPr="000E6838">
              <w:t>rocks</w:t>
            </w:r>
            <w:proofErr w:type="spellEnd"/>
            <w:r w:rsidRPr="000E6838">
              <w:t>.</w:t>
            </w:r>
          </w:p>
        </w:tc>
        <w:tc>
          <w:tcPr>
            <w:tcW w:w="2268" w:type="dxa"/>
          </w:tcPr>
          <w:p w14:paraId="5A0FA849" w14:textId="69D028EC" w:rsidR="003954F2" w:rsidRDefault="003954F2" w:rsidP="003954F2">
            <w:pPr>
              <w:pStyle w:val="TextoTablas"/>
            </w:pPr>
            <w:r w:rsidRPr="000E6838">
              <w:t>Página web</w:t>
            </w:r>
          </w:p>
        </w:tc>
        <w:tc>
          <w:tcPr>
            <w:tcW w:w="2879" w:type="dxa"/>
          </w:tcPr>
          <w:p w14:paraId="25B7F128" w14:textId="7B8B06F3" w:rsidR="003954F2" w:rsidRDefault="005D39CF" w:rsidP="003954F2">
            <w:pPr>
              <w:pStyle w:val="TextoTablas"/>
            </w:pPr>
            <w:hyperlink r:id="rId18" w:history="1">
              <w:r w:rsidR="00CA43EE" w:rsidRPr="00BA03FC">
                <w:rPr>
                  <w:rStyle w:val="Hipervnculo"/>
                </w:rPr>
                <w:t>https://qulture.rocks/es/blog/evaluacion-de-desempeno-como-funciona/</w:t>
              </w:r>
            </w:hyperlink>
            <w:r w:rsidR="00CA43EE">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17" w:name="_Toc151382341"/>
      <w:r>
        <w:lastRenderedPageBreak/>
        <w:t>Glosario</w:t>
      </w:r>
      <w:bookmarkEnd w:id="17"/>
    </w:p>
    <w:p w14:paraId="7FA53773" w14:textId="77777777" w:rsidR="00CA43EE" w:rsidRPr="00CA43EE" w:rsidRDefault="00CA43EE" w:rsidP="00CA43EE">
      <w:r w:rsidRPr="00CA43EE">
        <w:rPr>
          <w:b/>
          <w:bCs/>
        </w:rPr>
        <w:t xml:space="preserve">Gestión: </w:t>
      </w:r>
      <w:r w:rsidRPr="00CA43EE">
        <w:t>conjunto de operaciones que se realizan para dirigir y administrar un negocio o una empresa.</w:t>
      </w:r>
    </w:p>
    <w:p w14:paraId="36E45ED1" w14:textId="34D987A1" w:rsidR="00CA43EE" w:rsidRPr="00CA43EE" w:rsidRDefault="00CA43EE" w:rsidP="00CA43EE">
      <w:r w:rsidRPr="00CA43EE">
        <w:rPr>
          <w:b/>
          <w:bCs/>
        </w:rPr>
        <w:t xml:space="preserve">Reclutamiento: </w:t>
      </w:r>
      <w:r w:rsidRPr="00CA43EE">
        <w:t>es un conjunto de acciones que tiene por objetivo atraer candidatos potencialmente calificados con el fin de que se incorporen a la organización.</w:t>
      </w:r>
    </w:p>
    <w:p w14:paraId="72165249" w14:textId="77777777" w:rsidR="00CA43EE" w:rsidRPr="00CA43EE" w:rsidRDefault="00CA43EE" w:rsidP="00CA43EE">
      <w:r w:rsidRPr="00CA43EE">
        <w:rPr>
          <w:b/>
          <w:bCs/>
        </w:rPr>
        <w:t xml:space="preserve">Recurso: </w:t>
      </w:r>
      <w:r w:rsidRPr="00CA43EE">
        <w:t>ayuda o medio del que una persona se sirve para conseguir un fin o satisfacer una necesidad.</w:t>
      </w:r>
    </w:p>
    <w:p w14:paraId="2C2305B8" w14:textId="77777777" w:rsidR="00CA43EE" w:rsidRPr="00CA43EE" w:rsidRDefault="00CA43EE" w:rsidP="00CA43EE">
      <w:pPr>
        <w:rPr>
          <w:b/>
          <w:bCs/>
        </w:rPr>
      </w:pPr>
      <w:r w:rsidRPr="00CA43EE">
        <w:rPr>
          <w:b/>
          <w:bCs/>
        </w:rPr>
        <w:t xml:space="preserve">Selección: </w:t>
      </w:r>
      <w:r w:rsidRPr="00CA43EE">
        <w:t>acción y efecto de elegir a una o varias personas o cosas entre otras, separándolas de ellas y prefiriéndolas</w:t>
      </w:r>
      <w:r w:rsidRPr="00CA43EE">
        <w:rPr>
          <w:b/>
          <w:bCs/>
        </w:rPr>
        <w:t>.</w:t>
      </w:r>
    </w:p>
    <w:p w14:paraId="543DAC79" w14:textId="01765CD7" w:rsidR="00B63204" w:rsidRDefault="00CA43EE" w:rsidP="00CA43EE">
      <w:pPr>
        <w:rPr>
          <w:lang w:val="es-419" w:eastAsia="es-CO"/>
        </w:rPr>
      </w:pPr>
      <w:r w:rsidRPr="00CA43EE">
        <w:rPr>
          <w:b/>
          <w:bCs/>
        </w:rPr>
        <w:t xml:space="preserve">Talento humano: </w:t>
      </w:r>
      <w:r w:rsidRPr="00CA43EE">
        <w:t>conjunto de saberes, acciones, valores, aptitudes, actitudes, habilidades, motivaciones y expectativas que tiene un individuo dentro de un grupo de trabajo o en una organización.</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8" w:name="_Toc151382342"/>
      <w:r>
        <w:lastRenderedPageBreak/>
        <w:t>Referencias bibliográficas</w:t>
      </w:r>
      <w:bookmarkEnd w:id="18"/>
      <w:r>
        <w:t xml:space="preserve"> </w:t>
      </w:r>
    </w:p>
    <w:p w14:paraId="5928D0BA" w14:textId="77777777" w:rsidR="00CA43EE" w:rsidRDefault="00CA43EE" w:rsidP="00CA43EE">
      <w:r>
        <w:t>Chang, R. (1994). Mejora continua de procesos. Ediciones Granica.</w:t>
      </w:r>
    </w:p>
    <w:p w14:paraId="0DDC4D89" w14:textId="4744BB0A" w:rsidR="00CA43EE" w:rsidRPr="00CA43EE" w:rsidRDefault="00CA43EE" w:rsidP="00CA43EE">
      <w:pPr>
        <w:rPr>
          <w:lang w:val="en-US"/>
        </w:rPr>
      </w:pPr>
      <w:r>
        <w:t xml:space="preserve">Chiavenato, I. (2009). Gestión del talento humano. </w:t>
      </w:r>
      <w:r w:rsidRPr="00CA43EE">
        <w:rPr>
          <w:lang w:val="en-US"/>
        </w:rPr>
        <w:t xml:space="preserve">McGraw-Hill. </w:t>
      </w:r>
      <w:hyperlink r:id="rId19" w:history="1">
        <w:r w:rsidRPr="00BA03FC">
          <w:rPr>
            <w:rStyle w:val="Hipervnculo"/>
            <w:lang w:val="en-US"/>
          </w:rPr>
          <w:t>https://www.academia.edu/42223113/Chiavenato_I_2009_Gesti%C3%B3n_del_Talento_Humano</w:t>
        </w:r>
      </w:hyperlink>
      <w:r>
        <w:rPr>
          <w:lang w:val="en-US"/>
        </w:rPr>
        <w:t xml:space="preserve"> </w:t>
      </w:r>
    </w:p>
    <w:p w14:paraId="57972BB4" w14:textId="4BB3D658" w:rsidR="00CA43EE" w:rsidRDefault="00CA43EE" w:rsidP="00CA43EE">
      <w:r>
        <w:t xml:space="preserve">Código Sustantivo del Trabajo [CST]. Ley 141 de 1961. Artículos, 99, 230, 249, 306. Diciembre 16 de 1961 (Colombia). </w:t>
      </w:r>
    </w:p>
    <w:p w14:paraId="5D74754D" w14:textId="1D6C1C14" w:rsidR="00CA43EE" w:rsidRDefault="00CA43EE" w:rsidP="00CA43EE">
      <w:r>
        <w:t xml:space="preserve">Mendoza, D., López, D. y Salas, E. (2016). Planificación estratégica de recursos humanos: Efectiva forma de identificar necesidades de personal. Económicas CUC, 37(1), p. 61-78. </w:t>
      </w:r>
      <w:hyperlink r:id="rId20" w:history="1">
        <w:r w:rsidRPr="00BA03FC">
          <w:rPr>
            <w:rStyle w:val="Hipervnculo"/>
          </w:rPr>
          <w:t>https://dialnet.unirioja.es/servlet/articulo?codigo=5794127</w:t>
        </w:r>
      </w:hyperlink>
      <w:r>
        <w:t xml:space="preserve">  </w:t>
      </w:r>
    </w:p>
    <w:p w14:paraId="57C4EDCD" w14:textId="75386D54" w:rsidR="00CA43EE" w:rsidRDefault="00CA43EE" w:rsidP="00CA43EE">
      <w:r>
        <w:t xml:space="preserve">Norma Internacional [ISO]. (2015). Sistemas de gestión ambiental — Requisitos con orientación para su uso (ISO 14001). </w:t>
      </w:r>
      <w:hyperlink r:id="rId21" w:history="1">
        <w:r w:rsidRPr="00BA03FC">
          <w:rPr>
            <w:rStyle w:val="Hipervnculo"/>
          </w:rPr>
          <w:t>https://www.teschi.edu.mx/acerca_del_tecnologico/marco_juridico/PDF/NORMA%20INTERNACIONAL%20%2014001%202015.pdf</w:t>
        </w:r>
      </w:hyperlink>
      <w:r>
        <w:t xml:space="preserve"> </w:t>
      </w:r>
    </w:p>
    <w:p w14:paraId="38E3C1B7" w14:textId="19156728" w:rsidR="00CA43EE" w:rsidRDefault="00CA43EE" w:rsidP="00CA43EE">
      <w:r>
        <w:t xml:space="preserve">Organización Internacional de Normalización [ISO]. (2018). Sistemas de gestión de la seguridad y salud en el trabajo - Requisitos con orientación para uso (ISO 45001). </w:t>
      </w:r>
      <w:hyperlink r:id="rId22" w:history="1">
        <w:r w:rsidRPr="00BA03FC">
          <w:rPr>
            <w:rStyle w:val="Hipervnculo"/>
          </w:rPr>
          <w:t>https://ergosourcing.com.co/wp-content/uploads/2018/05/iso-45001-norma-Internacional.pdf</w:t>
        </w:r>
      </w:hyperlink>
      <w:r>
        <w:t xml:space="preserve"> </w:t>
      </w:r>
    </w:p>
    <w:p w14:paraId="148B6712" w14:textId="19BAFD7E" w:rsidR="00CA43EE" w:rsidRPr="006A2D1B" w:rsidRDefault="00CA43EE" w:rsidP="00CA43EE">
      <w:pPr>
        <w:rPr>
          <w:lang w:val="es-419"/>
        </w:rPr>
      </w:pPr>
      <w:r>
        <w:t xml:space="preserve">Organización Internacional de Normalización [ISO]. </w:t>
      </w:r>
      <w:r w:rsidRPr="00CA43EE">
        <w:rPr>
          <w:lang w:val="en-US"/>
        </w:rPr>
        <w:t xml:space="preserve">(2019). Human resource management — Guidelines for internal and external human capital reporting (ISO 30414). </w:t>
      </w:r>
      <w:hyperlink r:id="rId23" w:history="1">
        <w:r w:rsidRPr="006A2D1B">
          <w:rPr>
            <w:rStyle w:val="Hipervnculo"/>
            <w:lang w:val="es-419"/>
          </w:rPr>
          <w:t>https://www.sis.se/api/document/preview/80008831/</w:t>
        </w:r>
      </w:hyperlink>
      <w:r w:rsidRPr="006A2D1B">
        <w:rPr>
          <w:lang w:val="es-419"/>
        </w:rPr>
        <w:t xml:space="preserve"> </w:t>
      </w:r>
    </w:p>
    <w:p w14:paraId="42FDCBFF" w14:textId="2B251778" w:rsidR="00CA43EE" w:rsidRDefault="00CA43EE" w:rsidP="00CA43EE">
      <w:r>
        <w:lastRenderedPageBreak/>
        <w:t xml:space="preserve">Rondón, I. (2017). Gerencia del talento humano. Ediciones Universidad Cooperativa de Colombia. </w:t>
      </w:r>
      <w:hyperlink r:id="rId24" w:history="1">
        <w:r w:rsidRPr="00BA03FC">
          <w:rPr>
            <w:rStyle w:val="Hipervnculo"/>
          </w:rPr>
          <w:t>https://repository.ucc.edu.co/bitstream/20.500.12494/20363/1/2017_NC_Gerencia%20del%20talento%20humano_Rondon.pdf</w:t>
        </w:r>
      </w:hyperlink>
      <w:r>
        <w:t xml:space="preserve"> </w:t>
      </w:r>
    </w:p>
    <w:p w14:paraId="1D87C0CB" w14:textId="77777777" w:rsidR="00CA43EE" w:rsidRDefault="00CA43EE" w:rsidP="00CA43EE">
      <w:r w:rsidRPr="00CA43EE">
        <w:rPr>
          <w:lang w:val="en-US"/>
        </w:rPr>
        <w:t xml:space="preserve">Taylor, B. y Harrison, J. (1991). </w:t>
      </w:r>
      <w:r>
        <w:t>Planeación estratégica exitosa. Legis Editores.</w:t>
      </w:r>
    </w:p>
    <w:p w14:paraId="3CBA9700" w14:textId="7BFBE656" w:rsidR="00B63204" w:rsidRDefault="00CA43EE" w:rsidP="00CA43EE">
      <w:pPr>
        <w:rPr>
          <w:lang w:val="es-419" w:eastAsia="es-CO"/>
        </w:rPr>
      </w:pPr>
      <w:r>
        <w:t>Wayne, R. (2010). Administración de recursos humanos. Pearson Educación.</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19" w:name="_Toc151382343"/>
      <w:r>
        <w:lastRenderedPageBreak/>
        <w:t>Créditos</w:t>
      </w:r>
      <w:bookmarkEnd w:id="19"/>
    </w:p>
    <w:tbl>
      <w:tblPr>
        <w:tblStyle w:val="SENA"/>
        <w:tblW w:w="10060" w:type="dxa"/>
        <w:tblLayout w:type="fixed"/>
        <w:tblLook w:val="04A0" w:firstRow="1" w:lastRow="0" w:firstColumn="1" w:lastColumn="0" w:noHBand="0" w:noVBand="1"/>
        <w:tblCaption w:val="Cre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CA43EE"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7920A4C" w:rsidR="00CA43EE" w:rsidRDefault="00CA43EE" w:rsidP="00CA43EE">
            <w:pPr>
              <w:pStyle w:val="TextoTablas"/>
            </w:pPr>
            <w:r w:rsidRPr="00E615AA">
              <w:t xml:space="preserve">Claudia Patricia </w:t>
            </w:r>
            <w:r w:rsidR="00D14827" w:rsidRPr="00E615AA">
              <w:t>Aristizábal</w:t>
            </w:r>
          </w:p>
        </w:tc>
        <w:tc>
          <w:tcPr>
            <w:tcW w:w="3261" w:type="dxa"/>
          </w:tcPr>
          <w:p w14:paraId="494638E9" w14:textId="1C17CAA5" w:rsidR="00CA43EE" w:rsidRDefault="00CA43EE" w:rsidP="00CA43EE">
            <w:pPr>
              <w:pStyle w:val="TextoTablas"/>
            </w:pPr>
            <w:r w:rsidRPr="00E615AA">
              <w:t>Responsable del Ecosistema</w:t>
            </w:r>
          </w:p>
        </w:tc>
        <w:tc>
          <w:tcPr>
            <w:tcW w:w="3969" w:type="dxa"/>
          </w:tcPr>
          <w:p w14:paraId="26021717" w14:textId="59EF9656" w:rsidR="00CA43EE" w:rsidRDefault="00CA43EE" w:rsidP="00CA43EE">
            <w:pPr>
              <w:pStyle w:val="TextoTablas"/>
            </w:pPr>
            <w:r w:rsidRPr="00E615AA">
              <w:t>Dirección General</w:t>
            </w:r>
          </w:p>
        </w:tc>
      </w:tr>
      <w:tr w:rsidR="00CA43EE" w14:paraId="2E62ACF7" w14:textId="77777777" w:rsidTr="004554CA">
        <w:tc>
          <w:tcPr>
            <w:tcW w:w="2830" w:type="dxa"/>
          </w:tcPr>
          <w:p w14:paraId="11C6E15E" w14:textId="60BF0BBA" w:rsidR="00CA43EE" w:rsidRDefault="00CA43EE" w:rsidP="00CA43EE">
            <w:pPr>
              <w:pStyle w:val="TextoTablas"/>
            </w:pPr>
            <w:r w:rsidRPr="006B6F97">
              <w:t>Tatiana Cristina Vargas</w:t>
            </w:r>
          </w:p>
        </w:tc>
        <w:tc>
          <w:tcPr>
            <w:tcW w:w="3261" w:type="dxa"/>
          </w:tcPr>
          <w:p w14:paraId="15C0928A" w14:textId="3EEBD2BC" w:rsidR="00CA43EE" w:rsidRDefault="00CA43EE" w:rsidP="00CA43EE">
            <w:pPr>
              <w:pStyle w:val="TextoTablas"/>
            </w:pPr>
            <w:r w:rsidRPr="006B6F97">
              <w:t>Experta temática</w:t>
            </w:r>
          </w:p>
        </w:tc>
        <w:tc>
          <w:tcPr>
            <w:tcW w:w="3969" w:type="dxa"/>
          </w:tcPr>
          <w:p w14:paraId="17C2853D" w14:textId="3C829DBF" w:rsidR="00CA43EE" w:rsidRDefault="00CA43EE" w:rsidP="00CA43EE">
            <w:pPr>
              <w:pStyle w:val="TextoTablas"/>
            </w:pPr>
            <w:r w:rsidRPr="006B6F97">
              <w:t>Regional Antioquia, Centro de servicios de salud</w:t>
            </w:r>
          </w:p>
        </w:tc>
      </w:tr>
      <w:tr w:rsidR="00CA43EE"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0FAE621" w:rsidR="00CA43EE" w:rsidRDefault="00CA43EE" w:rsidP="00CA43EE">
            <w:pPr>
              <w:pStyle w:val="TextoTablas"/>
            </w:pPr>
            <w:r w:rsidRPr="006B6F97">
              <w:t>Paola Andrea Quintero Aguilar</w:t>
            </w:r>
          </w:p>
        </w:tc>
        <w:tc>
          <w:tcPr>
            <w:tcW w:w="3261" w:type="dxa"/>
          </w:tcPr>
          <w:p w14:paraId="7BB9A540" w14:textId="5BEE9596" w:rsidR="00CA43EE" w:rsidRDefault="00CA43EE" w:rsidP="00CA43EE">
            <w:pPr>
              <w:pStyle w:val="TextoTablas"/>
            </w:pPr>
            <w:r w:rsidRPr="006B6F97">
              <w:t>Diseñadora instruccional</w:t>
            </w:r>
          </w:p>
        </w:tc>
        <w:tc>
          <w:tcPr>
            <w:tcW w:w="3969" w:type="dxa"/>
          </w:tcPr>
          <w:p w14:paraId="1C05866F" w14:textId="374A1B0C" w:rsidR="00CA43EE" w:rsidRDefault="00CA43EE" w:rsidP="00CA43EE">
            <w:pPr>
              <w:pStyle w:val="TextoTablas"/>
            </w:pPr>
            <w:r w:rsidRPr="006B6F97">
              <w:t>Regional Bogotá, Centro de Gestión Industrial</w:t>
            </w:r>
          </w:p>
        </w:tc>
      </w:tr>
      <w:tr w:rsidR="00CA43EE" w14:paraId="34080B41" w14:textId="77777777" w:rsidTr="004554CA">
        <w:tc>
          <w:tcPr>
            <w:tcW w:w="2830" w:type="dxa"/>
          </w:tcPr>
          <w:p w14:paraId="4EF8DEC6" w14:textId="5C912095" w:rsidR="00CA43EE" w:rsidRDefault="00CA43EE" w:rsidP="00CA43EE">
            <w:pPr>
              <w:pStyle w:val="TextoTablas"/>
            </w:pPr>
            <w:r w:rsidRPr="006B6F97">
              <w:t>Carolina Coca Salazar</w:t>
            </w:r>
          </w:p>
        </w:tc>
        <w:tc>
          <w:tcPr>
            <w:tcW w:w="3261" w:type="dxa"/>
          </w:tcPr>
          <w:p w14:paraId="3C872D58" w14:textId="64501CB6" w:rsidR="00CA43EE" w:rsidRDefault="00CA43EE" w:rsidP="00CA43EE">
            <w:pPr>
              <w:pStyle w:val="TextoTablas"/>
            </w:pPr>
            <w:r w:rsidRPr="006B6F97">
              <w:t>Revisora Metodológica y Pedagógica</w:t>
            </w:r>
          </w:p>
        </w:tc>
        <w:tc>
          <w:tcPr>
            <w:tcW w:w="3969" w:type="dxa"/>
          </w:tcPr>
          <w:p w14:paraId="28E35386" w14:textId="38FC4729" w:rsidR="00CA43EE" w:rsidRDefault="00CA43EE" w:rsidP="00CA43EE">
            <w:pPr>
              <w:pStyle w:val="TextoTablas"/>
            </w:pPr>
            <w:r w:rsidRPr="006B6F97">
              <w:t>Regional Distrito Capital- Centro de Diseño y Metrología</w:t>
            </w:r>
          </w:p>
        </w:tc>
      </w:tr>
      <w:tr w:rsidR="00CA43EE"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7BE1FF0" w:rsidR="00CA43EE" w:rsidRDefault="00CA43EE" w:rsidP="00CA43EE">
            <w:pPr>
              <w:pStyle w:val="TextoTablas"/>
            </w:pPr>
            <w:r w:rsidRPr="006B6F97">
              <w:t>Darío González</w:t>
            </w:r>
          </w:p>
        </w:tc>
        <w:tc>
          <w:tcPr>
            <w:tcW w:w="3261" w:type="dxa"/>
          </w:tcPr>
          <w:p w14:paraId="1F51BEF4" w14:textId="7D43DED9" w:rsidR="00CA43EE" w:rsidRDefault="00CA43EE" w:rsidP="00CA43EE">
            <w:pPr>
              <w:pStyle w:val="TextoTablas"/>
            </w:pPr>
            <w:r w:rsidRPr="006B6F97">
              <w:t>Corrección de estilo</w:t>
            </w:r>
          </w:p>
        </w:tc>
        <w:tc>
          <w:tcPr>
            <w:tcW w:w="3969" w:type="dxa"/>
          </w:tcPr>
          <w:p w14:paraId="1E175D13" w14:textId="54A43D15" w:rsidR="00CA43EE" w:rsidRDefault="00CA43EE" w:rsidP="00CA43EE">
            <w:pPr>
              <w:pStyle w:val="TextoTablas"/>
            </w:pPr>
            <w:r w:rsidRPr="006B6F97">
              <w:t>Regional Tolima - Centro Agropecuario La Granja</w:t>
            </w:r>
          </w:p>
        </w:tc>
      </w:tr>
      <w:tr w:rsidR="00CA43EE" w14:paraId="4D85BAE3" w14:textId="77777777" w:rsidTr="004554CA">
        <w:tc>
          <w:tcPr>
            <w:tcW w:w="2830" w:type="dxa"/>
          </w:tcPr>
          <w:p w14:paraId="6086C849" w14:textId="7E9D9929" w:rsidR="00CA43EE" w:rsidRDefault="00CA43EE" w:rsidP="00CA43EE">
            <w:pPr>
              <w:pStyle w:val="TextoTablas"/>
            </w:pPr>
            <w:r w:rsidRPr="000670AE">
              <w:t>Nombre responsable</w:t>
            </w:r>
          </w:p>
        </w:tc>
        <w:tc>
          <w:tcPr>
            <w:tcW w:w="3261" w:type="dxa"/>
          </w:tcPr>
          <w:p w14:paraId="2DBE89D0" w14:textId="33ADDD66" w:rsidR="00CA43EE" w:rsidRDefault="00CA43EE" w:rsidP="00CA43EE">
            <w:pPr>
              <w:pStyle w:val="TextoTablas"/>
            </w:pPr>
            <w:r w:rsidRPr="000670AE">
              <w:t>Diseñador de Contenidos Digitales</w:t>
            </w:r>
          </w:p>
        </w:tc>
        <w:tc>
          <w:tcPr>
            <w:tcW w:w="3969" w:type="dxa"/>
          </w:tcPr>
          <w:p w14:paraId="01B9BC9E" w14:textId="722AD85D" w:rsidR="00CA43EE" w:rsidRDefault="00CA43EE" w:rsidP="00CA43EE">
            <w:pPr>
              <w:pStyle w:val="TextoTablas"/>
            </w:pPr>
            <w:r w:rsidRPr="000670AE">
              <w:t>Regional Santander - Centro Industrial del Diseño y la Manufactura</w:t>
            </w:r>
          </w:p>
        </w:tc>
      </w:tr>
      <w:tr w:rsidR="00CA43EE"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5EB9BBDD" w:rsidR="00CA43EE" w:rsidRDefault="00CA43EE" w:rsidP="00CA43EE">
            <w:pPr>
              <w:pStyle w:val="TextoTablas"/>
            </w:pPr>
            <w:r w:rsidRPr="000670AE">
              <w:t>Nombre responsable</w:t>
            </w:r>
          </w:p>
        </w:tc>
        <w:tc>
          <w:tcPr>
            <w:tcW w:w="3261" w:type="dxa"/>
          </w:tcPr>
          <w:p w14:paraId="04888E23" w14:textId="5600D40C" w:rsidR="00CA43EE" w:rsidRDefault="00CA43EE" w:rsidP="00CA43EE">
            <w:pPr>
              <w:pStyle w:val="TextoTablas"/>
            </w:pPr>
            <w:r w:rsidRPr="000670AE">
              <w:t xml:space="preserve">Desarrollador </w:t>
            </w:r>
            <w:proofErr w:type="spellStart"/>
            <w:r w:rsidRPr="000670AE">
              <w:t>Fullstack</w:t>
            </w:r>
            <w:proofErr w:type="spellEnd"/>
          </w:p>
        </w:tc>
        <w:tc>
          <w:tcPr>
            <w:tcW w:w="3969" w:type="dxa"/>
          </w:tcPr>
          <w:p w14:paraId="05C18D4A" w14:textId="6E995124" w:rsidR="00CA43EE" w:rsidRDefault="00CA43EE" w:rsidP="00CA43EE">
            <w:pPr>
              <w:pStyle w:val="TextoTablas"/>
            </w:pPr>
            <w:r w:rsidRPr="000670AE">
              <w:t>Regional Santander - Centro Industrial del Diseño y la Manufactura</w:t>
            </w:r>
          </w:p>
        </w:tc>
      </w:tr>
      <w:tr w:rsidR="00CA43EE" w14:paraId="60CCD037" w14:textId="77777777" w:rsidTr="004554CA">
        <w:tc>
          <w:tcPr>
            <w:tcW w:w="2830" w:type="dxa"/>
          </w:tcPr>
          <w:p w14:paraId="7D4935E5" w14:textId="1F5703E9" w:rsidR="00CA43EE" w:rsidRDefault="00CA43EE" w:rsidP="00CA43EE">
            <w:pPr>
              <w:pStyle w:val="TextoTablas"/>
            </w:pPr>
            <w:r w:rsidRPr="000670AE">
              <w:t>Nombre</w:t>
            </w:r>
          </w:p>
        </w:tc>
        <w:tc>
          <w:tcPr>
            <w:tcW w:w="3261" w:type="dxa"/>
          </w:tcPr>
          <w:p w14:paraId="7CA57FBC" w14:textId="22E151DB" w:rsidR="00CA43EE" w:rsidRDefault="00CA43EE" w:rsidP="00CA43EE">
            <w:pPr>
              <w:pStyle w:val="TextoTablas"/>
            </w:pPr>
            <w:r w:rsidRPr="000670AE">
              <w:t>Animador y Producción audiovisual</w:t>
            </w:r>
          </w:p>
        </w:tc>
        <w:tc>
          <w:tcPr>
            <w:tcW w:w="3969" w:type="dxa"/>
          </w:tcPr>
          <w:p w14:paraId="74223EB6" w14:textId="6C71B6BC" w:rsidR="00CA43EE" w:rsidRDefault="00CA43EE" w:rsidP="00CA43EE">
            <w:pPr>
              <w:pStyle w:val="TextoTablas"/>
            </w:pPr>
            <w:r w:rsidRPr="000670AE">
              <w:t>Regional Santander - Centro Industrial del Diseño y la Manufactura</w:t>
            </w:r>
          </w:p>
        </w:tc>
      </w:tr>
      <w:tr w:rsidR="00CA43EE"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7457AF74" w:rsidR="00CA43EE" w:rsidRDefault="00CA43EE" w:rsidP="00CA43EE">
            <w:pPr>
              <w:pStyle w:val="TextoTablas"/>
            </w:pPr>
            <w:r w:rsidRPr="000670AE">
              <w:t>Nombre</w:t>
            </w:r>
          </w:p>
        </w:tc>
        <w:tc>
          <w:tcPr>
            <w:tcW w:w="3261" w:type="dxa"/>
          </w:tcPr>
          <w:p w14:paraId="670BEF51" w14:textId="1CD22D45" w:rsidR="00CA43EE" w:rsidRDefault="00CA43EE" w:rsidP="00CA43EE">
            <w:pPr>
              <w:pStyle w:val="TextoTablas"/>
            </w:pPr>
            <w:r w:rsidRPr="000670AE">
              <w:t>Actividad Didáctica</w:t>
            </w:r>
          </w:p>
        </w:tc>
        <w:tc>
          <w:tcPr>
            <w:tcW w:w="3969" w:type="dxa"/>
          </w:tcPr>
          <w:p w14:paraId="4FE8F654" w14:textId="3D8839AD" w:rsidR="00CA43EE" w:rsidRDefault="00CA43EE" w:rsidP="00CA43EE">
            <w:pPr>
              <w:pStyle w:val="TextoTablas"/>
            </w:pPr>
            <w:r w:rsidRPr="000670AE">
              <w:t>Regional Santander - Centro Industrial del Diseño y la Manufactura</w:t>
            </w:r>
          </w:p>
        </w:tc>
      </w:tr>
      <w:tr w:rsidR="00CA43EE" w14:paraId="10ADA516" w14:textId="77777777" w:rsidTr="004554CA">
        <w:tc>
          <w:tcPr>
            <w:tcW w:w="2830" w:type="dxa"/>
          </w:tcPr>
          <w:p w14:paraId="0A5AE4C3" w14:textId="091EB12E" w:rsidR="00CA43EE" w:rsidRDefault="00CA43EE" w:rsidP="00CA43EE">
            <w:pPr>
              <w:pStyle w:val="TextoTablas"/>
            </w:pPr>
            <w:proofErr w:type="spellStart"/>
            <w:r w:rsidRPr="00BE7B18">
              <w:t>Zuleidy</w:t>
            </w:r>
            <w:proofErr w:type="spellEnd"/>
            <w:r w:rsidRPr="00BE7B18">
              <w:t xml:space="preserve"> María Ruiz Torres</w:t>
            </w:r>
          </w:p>
        </w:tc>
        <w:tc>
          <w:tcPr>
            <w:tcW w:w="3261" w:type="dxa"/>
          </w:tcPr>
          <w:p w14:paraId="5C06C76F" w14:textId="3B430BB4" w:rsidR="00CA43EE" w:rsidRDefault="00CA43EE" w:rsidP="00CA43EE">
            <w:pPr>
              <w:pStyle w:val="TextoTablas"/>
            </w:pPr>
            <w:r w:rsidRPr="00BE7B18">
              <w:t>Validador de Recursos Educativos Digitales</w:t>
            </w:r>
          </w:p>
        </w:tc>
        <w:tc>
          <w:tcPr>
            <w:tcW w:w="3969" w:type="dxa"/>
          </w:tcPr>
          <w:p w14:paraId="0B1DC8D1" w14:textId="1DAD7297" w:rsidR="00CA43EE" w:rsidRDefault="00CA43EE" w:rsidP="00CA43EE">
            <w:pPr>
              <w:pStyle w:val="TextoTablas"/>
            </w:pPr>
            <w:r w:rsidRPr="00BE7B18">
              <w:t>Regional Santander - Centro Industrial del Diseño y la Manufactura</w:t>
            </w:r>
          </w:p>
        </w:tc>
      </w:tr>
      <w:tr w:rsidR="00CA43E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0F5AF91" w:rsidR="00CA43EE" w:rsidRDefault="00CA43EE" w:rsidP="00CA43EE">
            <w:pPr>
              <w:pStyle w:val="TextoTablas"/>
            </w:pPr>
            <w:r w:rsidRPr="00BE7B18">
              <w:t xml:space="preserve">Luis Gabriel Urueta </w:t>
            </w:r>
            <w:proofErr w:type="spellStart"/>
            <w:r w:rsidRPr="00BE7B18">
              <w:t>Alvarez</w:t>
            </w:r>
            <w:proofErr w:type="spellEnd"/>
          </w:p>
        </w:tc>
        <w:tc>
          <w:tcPr>
            <w:tcW w:w="3261" w:type="dxa"/>
          </w:tcPr>
          <w:p w14:paraId="677DC104" w14:textId="6888F540" w:rsidR="00CA43EE" w:rsidRDefault="00CA43EE" w:rsidP="00CA43EE">
            <w:pPr>
              <w:pStyle w:val="TextoTablas"/>
            </w:pPr>
            <w:r w:rsidRPr="00BE7B18">
              <w:t>Validador de Recursos Educativos Digitales</w:t>
            </w:r>
          </w:p>
        </w:tc>
        <w:tc>
          <w:tcPr>
            <w:tcW w:w="3969" w:type="dxa"/>
          </w:tcPr>
          <w:p w14:paraId="5E629696" w14:textId="449454F0" w:rsidR="00CA43EE" w:rsidRDefault="00CA43EE" w:rsidP="00CA43EE">
            <w:pPr>
              <w:pStyle w:val="TextoTablas"/>
            </w:pPr>
            <w:r w:rsidRPr="00BE7B18">
              <w:t>Regional Santander - Centro Industrial del Diseño y la Manufactura</w:t>
            </w:r>
          </w:p>
        </w:tc>
      </w:tr>
      <w:tr w:rsidR="00CA43EE" w14:paraId="11BF1E72" w14:textId="77777777" w:rsidTr="004554CA">
        <w:tc>
          <w:tcPr>
            <w:tcW w:w="2830" w:type="dxa"/>
          </w:tcPr>
          <w:p w14:paraId="5886CF45" w14:textId="42243563" w:rsidR="00CA43EE" w:rsidRDefault="00CA43EE" w:rsidP="00CA43EE">
            <w:pPr>
              <w:pStyle w:val="TextoTablas"/>
            </w:pPr>
            <w:r w:rsidRPr="00BE7B18">
              <w:t>Daniel Ricardo Mutis Gómez</w:t>
            </w:r>
          </w:p>
        </w:tc>
        <w:tc>
          <w:tcPr>
            <w:tcW w:w="3261" w:type="dxa"/>
          </w:tcPr>
          <w:p w14:paraId="46CA6BD9" w14:textId="43C02C26" w:rsidR="00CA43EE" w:rsidRDefault="00CA43EE" w:rsidP="00CA43EE">
            <w:pPr>
              <w:pStyle w:val="TextoTablas"/>
            </w:pPr>
            <w:r w:rsidRPr="00BE7B18">
              <w:t>Evaluador para contenidos inclusivos y accesibles</w:t>
            </w:r>
          </w:p>
        </w:tc>
        <w:tc>
          <w:tcPr>
            <w:tcW w:w="3969" w:type="dxa"/>
          </w:tcPr>
          <w:p w14:paraId="5E983F3E" w14:textId="15E8C461" w:rsidR="00CA43EE" w:rsidRDefault="00CA43EE" w:rsidP="00CA43EE">
            <w:pPr>
              <w:pStyle w:val="TextoTablas"/>
            </w:pPr>
            <w:r w:rsidRPr="00BE7B18">
              <w:t>Regional Santander - Centro Industrial del Diseño y la Manufactura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7C862" w14:textId="77777777" w:rsidR="00A71524" w:rsidRDefault="00A71524" w:rsidP="00EC0858">
      <w:pPr>
        <w:spacing w:before="0" w:after="0" w:line="240" w:lineRule="auto"/>
      </w:pPr>
      <w:r>
        <w:separator/>
      </w:r>
    </w:p>
  </w:endnote>
  <w:endnote w:type="continuationSeparator" w:id="0">
    <w:p w14:paraId="1C95FF19" w14:textId="77777777" w:rsidR="00A71524" w:rsidRDefault="00A7152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5D39CF">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5A4E" w14:textId="77777777" w:rsidR="00A71524" w:rsidRDefault="00A71524" w:rsidP="00EC0858">
      <w:pPr>
        <w:spacing w:before="0" w:after="0" w:line="240" w:lineRule="auto"/>
      </w:pPr>
      <w:r>
        <w:separator/>
      </w:r>
    </w:p>
  </w:footnote>
  <w:footnote w:type="continuationSeparator" w:id="0">
    <w:p w14:paraId="227876FA" w14:textId="77777777" w:rsidR="00A71524" w:rsidRDefault="00A7152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00966"/>
    <w:multiLevelType w:val="hybridMultilevel"/>
    <w:tmpl w:val="58D0B77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 w15:restartNumberingAfterBreak="0">
    <w:nsid w:val="02C84FA0"/>
    <w:multiLevelType w:val="hybridMultilevel"/>
    <w:tmpl w:val="F5A6686E"/>
    <w:lvl w:ilvl="0" w:tplc="D65076AE">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 w15:restartNumberingAfterBreak="0">
    <w:nsid w:val="05E37738"/>
    <w:multiLevelType w:val="hybridMultilevel"/>
    <w:tmpl w:val="C77A251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4" w15:restartNumberingAfterBreak="0">
    <w:nsid w:val="09355E79"/>
    <w:multiLevelType w:val="hybridMultilevel"/>
    <w:tmpl w:val="5FDA876A"/>
    <w:lvl w:ilvl="0" w:tplc="551451E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5" w15:restartNumberingAfterBreak="0">
    <w:nsid w:val="0A8B2A5A"/>
    <w:multiLevelType w:val="hybridMultilevel"/>
    <w:tmpl w:val="E03AA9D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6" w15:restartNumberingAfterBreak="0">
    <w:nsid w:val="0C3C7AE1"/>
    <w:multiLevelType w:val="hybridMultilevel"/>
    <w:tmpl w:val="AB0C8DFA"/>
    <w:lvl w:ilvl="0" w:tplc="580A000D">
      <w:start w:val="1"/>
      <w:numFmt w:val="bullet"/>
      <w:lvlText w:val=""/>
      <w:lvlJc w:val="left"/>
      <w:pPr>
        <w:ind w:left="2149" w:hanging="360"/>
      </w:pPr>
      <w:rPr>
        <w:rFonts w:ascii="Wingdings" w:hAnsi="Wingdings" w:hint="default"/>
      </w:rPr>
    </w:lvl>
    <w:lvl w:ilvl="1" w:tplc="580A0003" w:tentative="1">
      <w:start w:val="1"/>
      <w:numFmt w:val="bullet"/>
      <w:lvlText w:val="o"/>
      <w:lvlJc w:val="left"/>
      <w:pPr>
        <w:ind w:left="2869" w:hanging="360"/>
      </w:pPr>
      <w:rPr>
        <w:rFonts w:ascii="Courier New" w:hAnsi="Courier New" w:cs="Courier New" w:hint="default"/>
      </w:rPr>
    </w:lvl>
    <w:lvl w:ilvl="2" w:tplc="580A0005" w:tentative="1">
      <w:start w:val="1"/>
      <w:numFmt w:val="bullet"/>
      <w:lvlText w:val=""/>
      <w:lvlJc w:val="left"/>
      <w:pPr>
        <w:ind w:left="3589" w:hanging="360"/>
      </w:pPr>
      <w:rPr>
        <w:rFonts w:ascii="Wingdings" w:hAnsi="Wingdings" w:hint="default"/>
      </w:rPr>
    </w:lvl>
    <w:lvl w:ilvl="3" w:tplc="580A0001" w:tentative="1">
      <w:start w:val="1"/>
      <w:numFmt w:val="bullet"/>
      <w:lvlText w:val=""/>
      <w:lvlJc w:val="left"/>
      <w:pPr>
        <w:ind w:left="4309" w:hanging="360"/>
      </w:pPr>
      <w:rPr>
        <w:rFonts w:ascii="Symbol" w:hAnsi="Symbol" w:hint="default"/>
      </w:rPr>
    </w:lvl>
    <w:lvl w:ilvl="4" w:tplc="580A0003" w:tentative="1">
      <w:start w:val="1"/>
      <w:numFmt w:val="bullet"/>
      <w:lvlText w:val="o"/>
      <w:lvlJc w:val="left"/>
      <w:pPr>
        <w:ind w:left="5029" w:hanging="360"/>
      </w:pPr>
      <w:rPr>
        <w:rFonts w:ascii="Courier New" w:hAnsi="Courier New" w:cs="Courier New" w:hint="default"/>
      </w:rPr>
    </w:lvl>
    <w:lvl w:ilvl="5" w:tplc="580A0005" w:tentative="1">
      <w:start w:val="1"/>
      <w:numFmt w:val="bullet"/>
      <w:lvlText w:val=""/>
      <w:lvlJc w:val="left"/>
      <w:pPr>
        <w:ind w:left="5749" w:hanging="360"/>
      </w:pPr>
      <w:rPr>
        <w:rFonts w:ascii="Wingdings" w:hAnsi="Wingdings" w:hint="default"/>
      </w:rPr>
    </w:lvl>
    <w:lvl w:ilvl="6" w:tplc="580A0001" w:tentative="1">
      <w:start w:val="1"/>
      <w:numFmt w:val="bullet"/>
      <w:lvlText w:val=""/>
      <w:lvlJc w:val="left"/>
      <w:pPr>
        <w:ind w:left="6469" w:hanging="360"/>
      </w:pPr>
      <w:rPr>
        <w:rFonts w:ascii="Symbol" w:hAnsi="Symbol" w:hint="default"/>
      </w:rPr>
    </w:lvl>
    <w:lvl w:ilvl="7" w:tplc="580A0003" w:tentative="1">
      <w:start w:val="1"/>
      <w:numFmt w:val="bullet"/>
      <w:lvlText w:val="o"/>
      <w:lvlJc w:val="left"/>
      <w:pPr>
        <w:ind w:left="7189" w:hanging="360"/>
      </w:pPr>
      <w:rPr>
        <w:rFonts w:ascii="Courier New" w:hAnsi="Courier New" w:cs="Courier New" w:hint="default"/>
      </w:rPr>
    </w:lvl>
    <w:lvl w:ilvl="8" w:tplc="580A0005" w:tentative="1">
      <w:start w:val="1"/>
      <w:numFmt w:val="bullet"/>
      <w:lvlText w:val=""/>
      <w:lvlJc w:val="left"/>
      <w:pPr>
        <w:ind w:left="7909" w:hanging="360"/>
      </w:pPr>
      <w:rPr>
        <w:rFonts w:ascii="Wingdings" w:hAnsi="Wingdings" w:hint="default"/>
      </w:rPr>
    </w:lvl>
  </w:abstractNum>
  <w:abstractNum w:abstractNumId="7" w15:restartNumberingAfterBreak="0">
    <w:nsid w:val="0CC3564B"/>
    <w:multiLevelType w:val="hybridMultilevel"/>
    <w:tmpl w:val="64B4B1CE"/>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8" w15:restartNumberingAfterBreak="0">
    <w:nsid w:val="0D287B52"/>
    <w:multiLevelType w:val="hybridMultilevel"/>
    <w:tmpl w:val="BDB2FB9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9" w15:restartNumberingAfterBreak="0">
    <w:nsid w:val="11883C66"/>
    <w:multiLevelType w:val="hybridMultilevel"/>
    <w:tmpl w:val="C010A71E"/>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0" w15:restartNumberingAfterBreak="0">
    <w:nsid w:val="170E35A0"/>
    <w:multiLevelType w:val="hybridMultilevel"/>
    <w:tmpl w:val="E55EE39A"/>
    <w:lvl w:ilvl="0" w:tplc="4DC4DF70">
      <w:start w:val="1"/>
      <w:numFmt w:val="bullet"/>
      <w:lvlText w:val="-"/>
      <w:lvlJc w:val="left"/>
      <w:pPr>
        <w:ind w:left="1429" w:hanging="360"/>
      </w:pPr>
      <w:rPr>
        <w:rFonts w:ascii="Verdana" w:hAnsi="Verdana" w:hint="default"/>
        <w:b/>
        <w:bCs/>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1" w15:restartNumberingAfterBreak="0">
    <w:nsid w:val="1D6429D2"/>
    <w:multiLevelType w:val="hybridMultilevel"/>
    <w:tmpl w:val="1F4AA994"/>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2" w15:restartNumberingAfterBreak="0">
    <w:nsid w:val="1DED36B7"/>
    <w:multiLevelType w:val="hybridMultilevel"/>
    <w:tmpl w:val="A094D914"/>
    <w:lvl w:ilvl="0" w:tplc="891A16B4">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3" w15:restartNumberingAfterBreak="0">
    <w:nsid w:val="238C6E03"/>
    <w:multiLevelType w:val="hybridMultilevel"/>
    <w:tmpl w:val="61CC364C"/>
    <w:lvl w:ilvl="0" w:tplc="580A000D">
      <w:start w:val="1"/>
      <w:numFmt w:val="bullet"/>
      <w:lvlText w:val=""/>
      <w:lvlJc w:val="left"/>
      <w:pPr>
        <w:ind w:left="2149" w:hanging="360"/>
      </w:pPr>
      <w:rPr>
        <w:rFonts w:ascii="Wingdings" w:hAnsi="Wingdings" w:hint="default"/>
      </w:rPr>
    </w:lvl>
    <w:lvl w:ilvl="1" w:tplc="580A0003" w:tentative="1">
      <w:start w:val="1"/>
      <w:numFmt w:val="bullet"/>
      <w:lvlText w:val="o"/>
      <w:lvlJc w:val="left"/>
      <w:pPr>
        <w:ind w:left="2869" w:hanging="360"/>
      </w:pPr>
      <w:rPr>
        <w:rFonts w:ascii="Courier New" w:hAnsi="Courier New" w:cs="Courier New" w:hint="default"/>
      </w:rPr>
    </w:lvl>
    <w:lvl w:ilvl="2" w:tplc="580A0005" w:tentative="1">
      <w:start w:val="1"/>
      <w:numFmt w:val="bullet"/>
      <w:lvlText w:val=""/>
      <w:lvlJc w:val="left"/>
      <w:pPr>
        <w:ind w:left="3589" w:hanging="360"/>
      </w:pPr>
      <w:rPr>
        <w:rFonts w:ascii="Wingdings" w:hAnsi="Wingdings" w:hint="default"/>
      </w:rPr>
    </w:lvl>
    <w:lvl w:ilvl="3" w:tplc="580A0001" w:tentative="1">
      <w:start w:val="1"/>
      <w:numFmt w:val="bullet"/>
      <w:lvlText w:val=""/>
      <w:lvlJc w:val="left"/>
      <w:pPr>
        <w:ind w:left="4309" w:hanging="360"/>
      </w:pPr>
      <w:rPr>
        <w:rFonts w:ascii="Symbol" w:hAnsi="Symbol" w:hint="default"/>
      </w:rPr>
    </w:lvl>
    <w:lvl w:ilvl="4" w:tplc="580A0003" w:tentative="1">
      <w:start w:val="1"/>
      <w:numFmt w:val="bullet"/>
      <w:lvlText w:val="o"/>
      <w:lvlJc w:val="left"/>
      <w:pPr>
        <w:ind w:left="5029" w:hanging="360"/>
      </w:pPr>
      <w:rPr>
        <w:rFonts w:ascii="Courier New" w:hAnsi="Courier New" w:cs="Courier New" w:hint="default"/>
      </w:rPr>
    </w:lvl>
    <w:lvl w:ilvl="5" w:tplc="580A0005" w:tentative="1">
      <w:start w:val="1"/>
      <w:numFmt w:val="bullet"/>
      <w:lvlText w:val=""/>
      <w:lvlJc w:val="left"/>
      <w:pPr>
        <w:ind w:left="5749" w:hanging="360"/>
      </w:pPr>
      <w:rPr>
        <w:rFonts w:ascii="Wingdings" w:hAnsi="Wingdings" w:hint="default"/>
      </w:rPr>
    </w:lvl>
    <w:lvl w:ilvl="6" w:tplc="580A0001" w:tentative="1">
      <w:start w:val="1"/>
      <w:numFmt w:val="bullet"/>
      <w:lvlText w:val=""/>
      <w:lvlJc w:val="left"/>
      <w:pPr>
        <w:ind w:left="6469" w:hanging="360"/>
      </w:pPr>
      <w:rPr>
        <w:rFonts w:ascii="Symbol" w:hAnsi="Symbol" w:hint="default"/>
      </w:rPr>
    </w:lvl>
    <w:lvl w:ilvl="7" w:tplc="580A0003" w:tentative="1">
      <w:start w:val="1"/>
      <w:numFmt w:val="bullet"/>
      <w:lvlText w:val="o"/>
      <w:lvlJc w:val="left"/>
      <w:pPr>
        <w:ind w:left="7189" w:hanging="360"/>
      </w:pPr>
      <w:rPr>
        <w:rFonts w:ascii="Courier New" w:hAnsi="Courier New" w:cs="Courier New" w:hint="default"/>
      </w:rPr>
    </w:lvl>
    <w:lvl w:ilvl="8" w:tplc="580A0005" w:tentative="1">
      <w:start w:val="1"/>
      <w:numFmt w:val="bullet"/>
      <w:lvlText w:val=""/>
      <w:lvlJc w:val="left"/>
      <w:pPr>
        <w:ind w:left="7909" w:hanging="360"/>
      </w:pPr>
      <w:rPr>
        <w:rFonts w:ascii="Wingdings" w:hAnsi="Wingdings" w:hint="default"/>
      </w:rPr>
    </w:lvl>
  </w:abstractNum>
  <w:abstractNum w:abstractNumId="14" w15:restartNumberingAfterBreak="0">
    <w:nsid w:val="26106875"/>
    <w:multiLevelType w:val="hybridMultilevel"/>
    <w:tmpl w:val="43F09CB6"/>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A6708B"/>
    <w:multiLevelType w:val="hybridMultilevel"/>
    <w:tmpl w:val="A4FE2106"/>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7" w15:restartNumberingAfterBreak="0">
    <w:nsid w:val="2B3B3CD4"/>
    <w:multiLevelType w:val="hybridMultilevel"/>
    <w:tmpl w:val="95929518"/>
    <w:lvl w:ilvl="0" w:tplc="580A000D">
      <w:start w:val="1"/>
      <w:numFmt w:val="bullet"/>
      <w:lvlText w:val=""/>
      <w:lvlJc w:val="left"/>
      <w:pPr>
        <w:ind w:left="2149" w:hanging="360"/>
      </w:pPr>
      <w:rPr>
        <w:rFonts w:ascii="Wingdings" w:hAnsi="Wingdings" w:hint="default"/>
      </w:rPr>
    </w:lvl>
    <w:lvl w:ilvl="1" w:tplc="580A0003" w:tentative="1">
      <w:start w:val="1"/>
      <w:numFmt w:val="bullet"/>
      <w:lvlText w:val="o"/>
      <w:lvlJc w:val="left"/>
      <w:pPr>
        <w:ind w:left="2869" w:hanging="360"/>
      </w:pPr>
      <w:rPr>
        <w:rFonts w:ascii="Courier New" w:hAnsi="Courier New" w:cs="Courier New" w:hint="default"/>
      </w:rPr>
    </w:lvl>
    <w:lvl w:ilvl="2" w:tplc="580A0005" w:tentative="1">
      <w:start w:val="1"/>
      <w:numFmt w:val="bullet"/>
      <w:lvlText w:val=""/>
      <w:lvlJc w:val="left"/>
      <w:pPr>
        <w:ind w:left="3589" w:hanging="360"/>
      </w:pPr>
      <w:rPr>
        <w:rFonts w:ascii="Wingdings" w:hAnsi="Wingdings" w:hint="default"/>
      </w:rPr>
    </w:lvl>
    <w:lvl w:ilvl="3" w:tplc="580A0001" w:tentative="1">
      <w:start w:val="1"/>
      <w:numFmt w:val="bullet"/>
      <w:lvlText w:val=""/>
      <w:lvlJc w:val="left"/>
      <w:pPr>
        <w:ind w:left="4309" w:hanging="360"/>
      </w:pPr>
      <w:rPr>
        <w:rFonts w:ascii="Symbol" w:hAnsi="Symbol" w:hint="default"/>
      </w:rPr>
    </w:lvl>
    <w:lvl w:ilvl="4" w:tplc="580A0003" w:tentative="1">
      <w:start w:val="1"/>
      <w:numFmt w:val="bullet"/>
      <w:lvlText w:val="o"/>
      <w:lvlJc w:val="left"/>
      <w:pPr>
        <w:ind w:left="5029" w:hanging="360"/>
      </w:pPr>
      <w:rPr>
        <w:rFonts w:ascii="Courier New" w:hAnsi="Courier New" w:cs="Courier New" w:hint="default"/>
      </w:rPr>
    </w:lvl>
    <w:lvl w:ilvl="5" w:tplc="580A0005" w:tentative="1">
      <w:start w:val="1"/>
      <w:numFmt w:val="bullet"/>
      <w:lvlText w:val=""/>
      <w:lvlJc w:val="left"/>
      <w:pPr>
        <w:ind w:left="5749" w:hanging="360"/>
      </w:pPr>
      <w:rPr>
        <w:rFonts w:ascii="Wingdings" w:hAnsi="Wingdings" w:hint="default"/>
      </w:rPr>
    </w:lvl>
    <w:lvl w:ilvl="6" w:tplc="580A0001" w:tentative="1">
      <w:start w:val="1"/>
      <w:numFmt w:val="bullet"/>
      <w:lvlText w:val=""/>
      <w:lvlJc w:val="left"/>
      <w:pPr>
        <w:ind w:left="6469" w:hanging="360"/>
      </w:pPr>
      <w:rPr>
        <w:rFonts w:ascii="Symbol" w:hAnsi="Symbol" w:hint="default"/>
      </w:rPr>
    </w:lvl>
    <w:lvl w:ilvl="7" w:tplc="580A0003" w:tentative="1">
      <w:start w:val="1"/>
      <w:numFmt w:val="bullet"/>
      <w:lvlText w:val="o"/>
      <w:lvlJc w:val="left"/>
      <w:pPr>
        <w:ind w:left="7189" w:hanging="360"/>
      </w:pPr>
      <w:rPr>
        <w:rFonts w:ascii="Courier New" w:hAnsi="Courier New" w:cs="Courier New" w:hint="default"/>
      </w:rPr>
    </w:lvl>
    <w:lvl w:ilvl="8" w:tplc="580A0005" w:tentative="1">
      <w:start w:val="1"/>
      <w:numFmt w:val="bullet"/>
      <w:lvlText w:val=""/>
      <w:lvlJc w:val="left"/>
      <w:pPr>
        <w:ind w:left="7909" w:hanging="360"/>
      </w:pPr>
      <w:rPr>
        <w:rFonts w:ascii="Wingdings" w:hAnsi="Wingdings" w:hint="default"/>
      </w:rPr>
    </w:lvl>
  </w:abstractNum>
  <w:abstractNum w:abstractNumId="18" w15:restartNumberingAfterBreak="0">
    <w:nsid w:val="3539160D"/>
    <w:multiLevelType w:val="hybridMultilevel"/>
    <w:tmpl w:val="5672E562"/>
    <w:lvl w:ilvl="0" w:tplc="580A000D">
      <w:start w:val="1"/>
      <w:numFmt w:val="bullet"/>
      <w:lvlText w:val=""/>
      <w:lvlJc w:val="left"/>
      <w:pPr>
        <w:ind w:left="1777" w:hanging="360"/>
      </w:pPr>
      <w:rPr>
        <w:rFonts w:ascii="Wingdings" w:hAnsi="Wingdings" w:hint="default"/>
      </w:rPr>
    </w:lvl>
    <w:lvl w:ilvl="1" w:tplc="580A0003" w:tentative="1">
      <w:start w:val="1"/>
      <w:numFmt w:val="bullet"/>
      <w:lvlText w:val="o"/>
      <w:lvlJc w:val="left"/>
      <w:pPr>
        <w:ind w:left="2497" w:hanging="360"/>
      </w:pPr>
      <w:rPr>
        <w:rFonts w:ascii="Courier New" w:hAnsi="Courier New" w:cs="Courier New" w:hint="default"/>
      </w:rPr>
    </w:lvl>
    <w:lvl w:ilvl="2" w:tplc="580A0005" w:tentative="1">
      <w:start w:val="1"/>
      <w:numFmt w:val="bullet"/>
      <w:lvlText w:val=""/>
      <w:lvlJc w:val="left"/>
      <w:pPr>
        <w:ind w:left="3217" w:hanging="360"/>
      </w:pPr>
      <w:rPr>
        <w:rFonts w:ascii="Wingdings" w:hAnsi="Wingdings" w:hint="default"/>
      </w:rPr>
    </w:lvl>
    <w:lvl w:ilvl="3" w:tplc="580A0001" w:tentative="1">
      <w:start w:val="1"/>
      <w:numFmt w:val="bullet"/>
      <w:lvlText w:val=""/>
      <w:lvlJc w:val="left"/>
      <w:pPr>
        <w:ind w:left="3937" w:hanging="360"/>
      </w:pPr>
      <w:rPr>
        <w:rFonts w:ascii="Symbol" w:hAnsi="Symbol" w:hint="default"/>
      </w:rPr>
    </w:lvl>
    <w:lvl w:ilvl="4" w:tplc="580A0003" w:tentative="1">
      <w:start w:val="1"/>
      <w:numFmt w:val="bullet"/>
      <w:lvlText w:val="o"/>
      <w:lvlJc w:val="left"/>
      <w:pPr>
        <w:ind w:left="4657" w:hanging="360"/>
      </w:pPr>
      <w:rPr>
        <w:rFonts w:ascii="Courier New" w:hAnsi="Courier New" w:cs="Courier New" w:hint="default"/>
      </w:rPr>
    </w:lvl>
    <w:lvl w:ilvl="5" w:tplc="580A0005" w:tentative="1">
      <w:start w:val="1"/>
      <w:numFmt w:val="bullet"/>
      <w:lvlText w:val=""/>
      <w:lvlJc w:val="left"/>
      <w:pPr>
        <w:ind w:left="5377" w:hanging="360"/>
      </w:pPr>
      <w:rPr>
        <w:rFonts w:ascii="Wingdings" w:hAnsi="Wingdings" w:hint="default"/>
      </w:rPr>
    </w:lvl>
    <w:lvl w:ilvl="6" w:tplc="580A0001" w:tentative="1">
      <w:start w:val="1"/>
      <w:numFmt w:val="bullet"/>
      <w:lvlText w:val=""/>
      <w:lvlJc w:val="left"/>
      <w:pPr>
        <w:ind w:left="6097" w:hanging="360"/>
      </w:pPr>
      <w:rPr>
        <w:rFonts w:ascii="Symbol" w:hAnsi="Symbol" w:hint="default"/>
      </w:rPr>
    </w:lvl>
    <w:lvl w:ilvl="7" w:tplc="580A0003" w:tentative="1">
      <w:start w:val="1"/>
      <w:numFmt w:val="bullet"/>
      <w:lvlText w:val="o"/>
      <w:lvlJc w:val="left"/>
      <w:pPr>
        <w:ind w:left="6817" w:hanging="360"/>
      </w:pPr>
      <w:rPr>
        <w:rFonts w:ascii="Courier New" w:hAnsi="Courier New" w:cs="Courier New" w:hint="default"/>
      </w:rPr>
    </w:lvl>
    <w:lvl w:ilvl="8" w:tplc="580A0005" w:tentative="1">
      <w:start w:val="1"/>
      <w:numFmt w:val="bullet"/>
      <w:lvlText w:val=""/>
      <w:lvlJc w:val="left"/>
      <w:pPr>
        <w:ind w:left="7537"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C1C4B48"/>
    <w:multiLevelType w:val="hybridMultilevel"/>
    <w:tmpl w:val="7A048A6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1" w15:restartNumberingAfterBreak="0">
    <w:nsid w:val="419002F4"/>
    <w:multiLevelType w:val="hybridMultilevel"/>
    <w:tmpl w:val="EBD4C438"/>
    <w:lvl w:ilvl="0" w:tplc="AE929964">
      <w:start w:val="1"/>
      <w:numFmt w:val="lowerLetter"/>
      <w:lvlText w:val="%1."/>
      <w:lvlJc w:val="left"/>
      <w:pPr>
        <w:ind w:left="1776" w:hanging="360"/>
      </w:pPr>
      <w:rPr>
        <w:b/>
        <w:bCs/>
      </w:rPr>
    </w:lvl>
    <w:lvl w:ilvl="1" w:tplc="3A10DA08">
      <w:start w:val="1"/>
      <w:numFmt w:val="decimal"/>
      <w:lvlText w:val="%2."/>
      <w:lvlJc w:val="left"/>
      <w:pPr>
        <w:ind w:left="2496" w:hanging="360"/>
      </w:pPr>
      <w:rPr>
        <w:rFonts w:hint="default"/>
        <w:b/>
      </w:rPr>
    </w:lvl>
    <w:lvl w:ilvl="2" w:tplc="580A001B" w:tentative="1">
      <w:start w:val="1"/>
      <w:numFmt w:val="lowerRoman"/>
      <w:lvlText w:val="%3."/>
      <w:lvlJc w:val="right"/>
      <w:pPr>
        <w:ind w:left="3216" w:hanging="180"/>
      </w:pPr>
    </w:lvl>
    <w:lvl w:ilvl="3" w:tplc="580A000F" w:tentative="1">
      <w:start w:val="1"/>
      <w:numFmt w:val="decimal"/>
      <w:lvlText w:val="%4."/>
      <w:lvlJc w:val="left"/>
      <w:pPr>
        <w:ind w:left="3936" w:hanging="360"/>
      </w:pPr>
    </w:lvl>
    <w:lvl w:ilvl="4" w:tplc="580A0019" w:tentative="1">
      <w:start w:val="1"/>
      <w:numFmt w:val="lowerLetter"/>
      <w:lvlText w:val="%5."/>
      <w:lvlJc w:val="left"/>
      <w:pPr>
        <w:ind w:left="4656" w:hanging="360"/>
      </w:pPr>
    </w:lvl>
    <w:lvl w:ilvl="5" w:tplc="580A001B" w:tentative="1">
      <w:start w:val="1"/>
      <w:numFmt w:val="lowerRoman"/>
      <w:lvlText w:val="%6."/>
      <w:lvlJc w:val="right"/>
      <w:pPr>
        <w:ind w:left="5376" w:hanging="180"/>
      </w:pPr>
    </w:lvl>
    <w:lvl w:ilvl="6" w:tplc="580A000F" w:tentative="1">
      <w:start w:val="1"/>
      <w:numFmt w:val="decimal"/>
      <w:lvlText w:val="%7."/>
      <w:lvlJc w:val="left"/>
      <w:pPr>
        <w:ind w:left="6096" w:hanging="360"/>
      </w:pPr>
    </w:lvl>
    <w:lvl w:ilvl="7" w:tplc="580A0019" w:tentative="1">
      <w:start w:val="1"/>
      <w:numFmt w:val="lowerLetter"/>
      <w:lvlText w:val="%8."/>
      <w:lvlJc w:val="left"/>
      <w:pPr>
        <w:ind w:left="6816" w:hanging="360"/>
      </w:pPr>
    </w:lvl>
    <w:lvl w:ilvl="8" w:tplc="580A001B" w:tentative="1">
      <w:start w:val="1"/>
      <w:numFmt w:val="lowerRoman"/>
      <w:lvlText w:val="%9."/>
      <w:lvlJc w:val="right"/>
      <w:pPr>
        <w:ind w:left="7536" w:hanging="180"/>
      </w:pPr>
    </w:lvl>
  </w:abstractNum>
  <w:abstractNum w:abstractNumId="22" w15:restartNumberingAfterBreak="0">
    <w:nsid w:val="4CBB5DDB"/>
    <w:multiLevelType w:val="hybridMultilevel"/>
    <w:tmpl w:val="B3C2B292"/>
    <w:lvl w:ilvl="0" w:tplc="240A000F">
      <w:start w:val="1"/>
      <w:numFmt w:val="decimal"/>
      <w:lvlText w:val="%1."/>
      <w:lvlJc w:val="left"/>
      <w:pPr>
        <w:ind w:left="2218" w:hanging="360"/>
      </w:pPr>
    </w:lvl>
    <w:lvl w:ilvl="1" w:tplc="240A0019">
      <w:start w:val="1"/>
      <w:numFmt w:val="lowerLetter"/>
      <w:lvlText w:val="%2."/>
      <w:lvlJc w:val="left"/>
      <w:pPr>
        <w:ind w:left="2938" w:hanging="360"/>
      </w:pPr>
    </w:lvl>
    <w:lvl w:ilvl="2" w:tplc="240A001B" w:tentative="1">
      <w:start w:val="1"/>
      <w:numFmt w:val="lowerRoman"/>
      <w:lvlText w:val="%3."/>
      <w:lvlJc w:val="right"/>
      <w:pPr>
        <w:ind w:left="3658" w:hanging="180"/>
      </w:pPr>
    </w:lvl>
    <w:lvl w:ilvl="3" w:tplc="240A000F" w:tentative="1">
      <w:start w:val="1"/>
      <w:numFmt w:val="decimal"/>
      <w:lvlText w:val="%4."/>
      <w:lvlJc w:val="left"/>
      <w:pPr>
        <w:ind w:left="4378" w:hanging="360"/>
      </w:pPr>
    </w:lvl>
    <w:lvl w:ilvl="4" w:tplc="240A0019" w:tentative="1">
      <w:start w:val="1"/>
      <w:numFmt w:val="lowerLetter"/>
      <w:lvlText w:val="%5."/>
      <w:lvlJc w:val="left"/>
      <w:pPr>
        <w:ind w:left="5098" w:hanging="360"/>
      </w:pPr>
    </w:lvl>
    <w:lvl w:ilvl="5" w:tplc="240A001B" w:tentative="1">
      <w:start w:val="1"/>
      <w:numFmt w:val="lowerRoman"/>
      <w:lvlText w:val="%6."/>
      <w:lvlJc w:val="right"/>
      <w:pPr>
        <w:ind w:left="5818" w:hanging="180"/>
      </w:pPr>
    </w:lvl>
    <w:lvl w:ilvl="6" w:tplc="240A000F" w:tentative="1">
      <w:start w:val="1"/>
      <w:numFmt w:val="decimal"/>
      <w:lvlText w:val="%7."/>
      <w:lvlJc w:val="left"/>
      <w:pPr>
        <w:ind w:left="6538" w:hanging="360"/>
      </w:pPr>
    </w:lvl>
    <w:lvl w:ilvl="7" w:tplc="240A0019" w:tentative="1">
      <w:start w:val="1"/>
      <w:numFmt w:val="lowerLetter"/>
      <w:lvlText w:val="%8."/>
      <w:lvlJc w:val="left"/>
      <w:pPr>
        <w:ind w:left="7258" w:hanging="360"/>
      </w:pPr>
    </w:lvl>
    <w:lvl w:ilvl="8" w:tplc="240A001B" w:tentative="1">
      <w:start w:val="1"/>
      <w:numFmt w:val="lowerRoman"/>
      <w:lvlText w:val="%9."/>
      <w:lvlJc w:val="right"/>
      <w:pPr>
        <w:ind w:left="7978" w:hanging="180"/>
      </w:p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26128D"/>
    <w:multiLevelType w:val="hybridMultilevel"/>
    <w:tmpl w:val="755E3164"/>
    <w:lvl w:ilvl="0" w:tplc="1C56778E">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5" w15:restartNumberingAfterBreak="0">
    <w:nsid w:val="5214108A"/>
    <w:multiLevelType w:val="hybridMultilevel"/>
    <w:tmpl w:val="6CAA16B4"/>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6" w15:restartNumberingAfterBreak="0">
    <w:nsid w:val="52DA4935"/>
    <w:multiLevelType w:val="hybridMultilevel"/>
    <w:tmpl w:val="598A927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7" w15:restartNumberingAfterBreak="0">
    <w:nsid w:val="5EE9530D"/>
    <w:multiLevelType w:val="hybridMultilevel"/>
    <w:tmpl w:val="A1547FB6"/>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8" w15:restartNumberingAfterBreak="0">
    <w:nsid w:val="66A812D3"/>
    <w:multiLevelType w:val="hybridMultilevel"/>
    <w:tmpl w:val="AAB46200"/>
    <w:lvl w:ilvl="0" w:tplc="580A000F">
      <w:start w:val="1"/>
      <w:numFmt w:val="decimal"/>
      <w:lvlText w:val="%1."/>
      <w:lvlJc w:val="left"/>
      <w:pPr>
        <w:ind w:left="1429" w:hanging="360"/>
      </w:p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9" w15:restartNumberingAfterBreak="0">
    <w:nsid w:val="66EF1B5F"/>
    <w:multiLevelType w:val="hybridMultilevel"/>
    <w:tmpl w:val="8724E178"/>
    <w:lvl w:ilvl="0" w:tplc="58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0" w15:restartNumberingAfterBreak="0">
    <w:nsid w:val="681673E6"/>
    <w:multiLevelType w:val="hybridMultilevel"/>
    <w:tmpl w:val="13D8C40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1" w15:restartNumberingAfterBreak="0">
    <w:nsid w:val="6FFD15C4"/>
    <w:multiLevelType w:val="hybridMultilevel"/>
    <w:tmpl w:val="6E82ECC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2" w15:restartNumberingAfterBreak="0">
    <w:nsid w:val="71617607"/>
    <w:multiLevelType w:val="hybridMultilevel"/>
    <w:tmpl w:val="7272FE70"/>
    <w:lvl w:ilvl="0" w:tplc="580A000F">
      <w:start w:val="1"/>
      <w:numFmt w:val="decimal"/>
      <w:lvlText w:val="%1."/>
      <w:lvlJc w:val="left"/>
      <w:pPr>
        <w:ind w:left="1068" w:hanging="360"/>
      </w:p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33" w15:restartNumberingAfterBreak="0">
    <w:nsid w:val="720E4098"/>
    <w:multiLevelType w:val="hybridMultilevel"/>
    <w:tmpl w:val="A30EFD0C"/>
    <w:lvl w:ilvl="0" w:tplc="00B8DC4A">
      <w:start w:val="1"/>
      <w:numFmt w:val="bullet"/>
      <w:lvlText w:val="-"/>
      <w:lvlJc w:val="left"/>
      <w:pPr>
        <w:ind w:left="1429" w:hanging="360"/>
      </w:pPr>
      <w:rPr>
        <w:rFonts w:ascii="Verdana" w:hAnsi="Verdana" w:hint="default"/>
        <w:b/>
        <w:bCs/>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FD1D17"/>
    <w:multiLevelType w:val="hybridMultilevel"/>
    <w:tmpl w:val="17020786"/>
    <w:lvl w:ilvl="0" w:tplc="580A000F">
      <w:start w:val="1"/>
      <w:numFmt w:val="decimal"/>
      <w:lvlText w:val="%1."/>
      <w:lvlJc w:val="left"/>
      <w:pPr>
        <w:ind w:left="1429" w:hanging="360"/>
      </w:pPr>
      <w:rPr>
        <w:rFont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6" w15:restartNumberingAfterBreak="0">
    <w:nsid w:val="7E345E9F"/>
    <w:multiLevelType w:val="hybridMultilevel"/>
    <w:tmpl w:val="72ACAD8E"/>
    <w:lvl w:ilvl="0" w:tplc="580A0019">
      <w:start w:val="1"/>
      <w:numFmt w:val="lowerLetter"/>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num w:numId="1" w16cid:durableId="371461138">
    <w:abstractNumId w:val="34"/>
  </w:num>
  <w:num w:numId="2" w16cid:durableId="1377855489">
    <w:abstractNumId w:val="0"/>
  </w:num>
  <w:num w:numId="3" w16cid:durableId="1337805757">
    <w:abstractNumId w:val="15"/>
  </w:num>
  <w:num w:numId="4" w16cid:durableId="125125999">
    <w:abstractNumId w:val="23"/>
  </w:num>
  <w:num w:numId="5" w16cid:durableId="154152666">
    <w:abstractNumId w:val="19"/>
  </w:num>
  <w:num w:numId="6" w16cid:durableId="1021325395">
    <w:abstractNumId w:val="1"/>
  </w:num>
  <w:num w:numId="7" w16cid:durableId="1435663129">
    <w:abstractNumId w:val="32"/>
  </w:num>
  <w:num w:numId="8" w16cid:durableId="368798669">
    <w:abstractNumId w:val="8"/>
  </w:num>
  <w:num w:numId="9" w16cid:durableId="202669348">
    <w:abstractNumId w:val="2"/>
  </w:num>
  <w:num w:numId="10" w16cid:durableId="1928029786">
    <w:abstractNumId w:val="26"/>
  </w:num>
  <w:num w:numId="11" w16cid:durableId="2012486763">
    <w:abstractNumId w:val="30"/>
  </w:num>
  <w:num w:numId="12" w16cid:durableId="2023434831">
    <w:abstractNumId w:val="3"/>
  </w:num>
  <w:num w:numId="13" w16cid:durableId="132405799">
    <w:abstractNumId w:val="33"/>
  </w:num>
  <w:num w:numId="14" w16cid:durableId="2001036393">
    <w:abstractNumId w:val="36"/>
  </w:num>
  <w:num w:numId="15" w16cid:durableId="537664565">
    <w:abstractNumId w:val="14"/>
  </w:num>
  <w:num w:numId="16" w16cid:durableId="1339428400">
    <w:abstractNumId w:val="31"/>
  </w:num>
  <w:num w:numId="17" w16cid:durableId="657348804">
    <w:abstractNumId w:val="4"/>
  </w:num>
  <w:num w:numId="18" w16cid:durableId="264504347">
    <w:abstractNumId w:val="18"/>
  </w:num>
  <w:num w:numId="19" w16cid:durableId="1279219806">
    <w:abstractNumId w:val="7"/>
  </w:num>
  <w:num w:numId="20" w16cid:durableId="515341668">
    <w:abstractNumId w:val="17"/>
  </w:num>
  <w:num w:numId="21" w16cid:durableId="1824665316">
    <w:abstractNumId w:val="6"/>
  </w:num>
  <w:num w:numId="22" w16cid:durableId="564685533">
    <w:abstractNumId w:val="13"/>
  </w:num>
  <w:num w:numId="23" w16cid:durableId="24329722">
    <w:abstractNumId w:val="21"/>
  </w:num>
  <w:num w:numId="24" w16cid:durableId="1787114672">
    <w:abstractNumId w:val="20"/>
  </w:num>
  <w:num w:numId="25" w16cid:durableId="844367093">
    <w:abstractNumId w:val="10"/>
  </w:num>
  <w:num w:numId="26" w16cid:durableId="982661959">
    <w:abstractNumId w:val="35"/>
  </w:num>
  <w:num w:numId="27" w16cid:durableId="703871440">
    <w:abstractNumId w:val="9"/>
  </w:num>
  <w:num w:numId="28" w16cid:durableId="2130010212">
    <w:abstractNumId w:val="25"/>
  </w:num>
  <w:num w:numId="29" w16cid:durableId="55515950">
    <w:abstractNumId w:val="12"/>
  </w:num>
  <w:num w:numId="30" w16cid:durableId="450369091">
    <w:abstractNumId w:val="11"/>
  </w:num>
  <w:num w:numId="31" w16cid:durableId="2109229689">
    <w:abstractNumId w:val="28"/>
  </w:num>
  <w:num w:numId="32" w16cid:durableId="192572186">
    <w:abstractNumId w:val="16"/>
  </w:num>
  <w:num w:numId="33" w16cid:durableId="829831161">
    <w:abstractNumId w:val="5"/>
  </w:num>
  <w:num w:numId="34" w16cid:durableId="623385859">
    <w:abstractNumId w:val="24"/>
  </w:num>
  <w:num w:numId="35" w16cid:durableId="71247462">
    <w:abstractNumId w:val="27"/>
  </w:num>
  <w:num w:numId="36" w16cid:durableId="153567949">
    <w:abstractNumId w:val="29"/>
  </w:num>
  <w:num w:numId="37" w16cid:durableId="876237090">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0CB7"/>
    <w:rsid w:val="0005476E"/>
    <w:rsid w:val="0006594F"/>
    <w:rsid w:val="00072B1B"/>
    <w:rsid w:val="000A4731"/>
    <w:rsid w:val="000A4B5D"/>
    <w:rsid w:val="000A5361"/>
    <w:rsid w:val="000C1332"/>
    <w:rsid w:val="000C3F4A"/>
    <w:rsid w:val="000C5A51"/>
    <w:rsid w:val="000D5447"/>
    <w:rsid w:val="000F51A5"/>
    <w:rsid w:val="00123EA6"/>
    <w:rsid w:val="00127C17"/>
    <w:rsid w:val="00157993"/>
    <w:rsid w:val="00160D56"/>
    <w:rsid w:val="0017719B"/>
    <w:rsid w:val="00182157"/>
    <w:rsid w:val="001A6D42"/>
    <w:rsid w:val="001B3C10"/>
    <w:rsid w:val="001B57A6"/>
    <w:rsid w:val="001C099A"/>
    <w:rsid w:val="00203367"/>
    <w:rsid w:val="0022249E"/>
    <w:rsid w:val="002227A0"/>
    <w:rsid w:val="002401C2"/>
    <w:rsid w:val="002450B6"/>
    <w:rsid w:val="00284FD1"/>
    <w:rsid w:val="00291787"/>
    <w:rsid w:val="00296B7D"/>
    <w:rsid w:val="002B4853"/>
    <w:rsid w:val="002D0E97"/>
    <w:rsid w:val="002E5B3A"/>
    <w:rsid w:val="003137E4"/>
    <w:rsid w:val="003219FD"/>
    <w:rsid w:val="00324FC9"/>
    <w:rsid w:val="00353681"/>
    <w:rsid w:val="0038306E"/>
    <w:rsid w:val="003842F1"/>
    <w:rsid w:val="003954F2"/>
    <w:rsid w:val="003A0FFD"/>
    <w:rsid w:val="003B15D0"/>
    <w:rsid w:val="003C4559"/>
    <w:rsid w:val="003D1FAE"/>
    <w:rsid w:val="003E6EBF"/>
    <w:rsid w:val="003E7363"/>
    <w:rsid w:val="00402C5B"/>
    <w:rsid w:val="00405967"/>
    <w:rsid w:val="004139C8"/>
    <w:rsid w:val="00425E49"/>
    <w:rsid w:val="004300AD"/>
    <w:rsid w:val="004376E8"/>
    <w:rsid w:val="004554CA"/>
    <w:rsid w:val="004628BC"/>
    <w:rsid w:val="00495F48"/>
    <w:rsid w:val="004B15E9"/>
    <w:rsid w:val="004C2653"/>
    <w:rsid w:val="004F0542"/>
    <w:rsid w:val="0050650A"/>
    <w:rsid w:val="00512394"/>
    <w:rsid w:val="0052729E"/>
    <w:rsid w:val="00540F7F"/>
    <w:rsid w:val="005468A8"/>
    <w:rsid w:val="00572AB2"/>
    <w:rsid w:val="0058441F"/>
    <w:rsid w:val="00590D20"/>
    <w:rsid w:val="006074C9"/>
    <w:rsid w:val="00653546"/>
    <w:rsid w:val="00667D09"/>
    <w:rsid w:val="00680229"/>
    <w:rsid w:val="0069718E"/>
    <w:rsid w:val="006A2D1B"/>
    <w:rsid w:val="006B14D2"/>
    <w:rsid w:val="006B55C4"/>
    <w:rsid w:val="006C4664"/>
    <w:rsid w:val="006D483A"/>
    <w:rsid w:val="006D5341"/>
    <w:rsid w:val="006E6D23"/>
    <w:rsid w:val="006F6971"/>
    <w:rsid w:val="0070112D"/>
    <w:rsid w:val="0071528F"/>
    <w:rsid w:val="00723503"/>
    <w:rsid w:val="00746AD1"/>
    <w:rsid w:val="0077350E"/>
    <w:rsid w:val="007B2854"/>
    <w:rsid w:val="007B5EF2"/>
    <w:rsid w:val="007B700E"/>
    <w:rsid w:val="007C2DD9"/>
    <w:rsid w:val="007F2B44"/>
    <w:rsid w:val="00804D03"/>
    <w:rsid w:val="00815320"/>
    <w:rsid w:val="008326A1"/>
    <w:rsid w:val="008353DB"/>
    <w:rsid w:val="00861724"/>
    <w:rsid w:val="0089468F"/>
    <w:rsid w:val="008A211B"/>
    <w:rsid w:val="008C258A"/>
    <w:rsid w:val="008C3103"/>
    <w:rsid w:val="008C3DDB"/>
    <w:rsid w:val="008C7CC5"/>
    <w:rsid w:val="008D56FE"/>
    <w:rsid w:val="008E1302"/>
    <w:rsid w:val="008F4C05"/>
    <w:rsid w:val="00902033"/>
    <w:rsid w:val="00904B16"/>
    <w:rsid w:val="00913AA2"/>
    <w:rsid w:val="00913EEF"/>
    <w:rsid w:val="00923276"/>
    <w:rsid w:val="009366E8"/>
    <w:rsid w:val="00946EBE"/>
    <w:rsid w:val="00950BFF"/>
    <w:rsid w:val="00951C59"/>
    <w:rsid w:val="009714D3"/>
    <w:rsid w:val="0098428C"/>
    <w:rsid w:val="00990035"/>
    <w:rsid w:val="009A4399"/>
    <w:rsid w:val="009B57D3"/>
    <w:rsid w:val="00A00B19"/>
    <w:rsid w:val="00A2799A"/>
    <w:rsid w:val="00A667F5"/>
    <w:rsid w:val="00A67D01"/>
    <w:rsid w:val="00A71524"/>
    <w:rsid w:val="00A72866"/>
    <w:rsid w:val="00AA794C"/>
    <w:rsid w:val="00AF2663"/>
    <w:rsid w:val="00AF3441"/>
    <w:rsid w:val="00B00EFB"/>
    <w:rsid w:val="00B155B6"/>
    <w:rsid w:val="00B41B36"/>
    <w:rsid w:val="00B63204"/>
    <w:rsid w:val="00B77AE1"/>
    <w:rsid w:val="00B8508E"/>
    <w:rsid w:val="00B8759F"/>
    <w:rsid w:val="00B94CE1"/>
    <w:rsid w:val="00B9538F"/>
    <w:rsid w:val="00B9733A"/>
    <w:rsid w:val="00BB016D"/>
    <w:rsid w:val="00BB207C"/>
    <w:rsid w:val="00BB336E"/>
    <w:rsid w:val="00BC20BA"/>
    <w:rsid w:val="00BF2E8A"/>
    <w:rsid w:val="00C05612"/>
    <w:rsid w:val="00C407C1"/>
    <w:rsid w:val="00C432EF"/>
    <w:rsid w:val="00C467A9"/>
    <w:rsid w:val="00C5146D"/>
    <w:rsid w:val="00C64C40"/>
    <w:rsid w:val="00C7377B"/>
    <w:rsid w:val="00C82BDA"/>
    <w:rsid w:val="00CA43EE"/>
    <w:rsid w:val="00CA53DA"/>
    <w:rsid w:val="00CB479E"/>
    <w:rsid w:val="00CE2C4A"/>
    <w:rsid w:val="00CF01EC"/>
    <w:rsid w:val="00D02957"/>
    <w:rsid w:val="00D13E46"/>
    <w:rsid w:val="00D14827"/>
    <w:rsid w:val="00D16756"/>
    <w:rsid w:val="00D55F04"/>
    <w:rsid w:val="00D578C7"/>
    <w:rsid w:val="00D672C1"/>
    <w:rsid w:val="00D77283"/>
    <w:rsid w:val="00D77E5E"/>
    <w:rsid w:val="00D8180B"/>
    <w:rsid w:val="00D92EC4"/>
    <w:rsid w:val="00DB4017"/>
    <w:rsid w:val="00DC10D3"/>
    <w:rsid w:val="00DC2833"/>
    <w:rsid w:val="00DE2964"/>
    <w:rsid w:val="00E5020B"/>
    <w:rsid w:val="00E5193B"/>
    <w:rsid w:val="00E611DA"/>
    <w:rsid w:val="00E92C3E"/>
    <w:rsid w:val="00EA0555"/>
    <w:rsid w:val="00EC0858"/>
    <w:rsid w:val="00EC279D"/>
    <w:rsid w:val="00EE4C61"/>
    <w:rsid w:val="00F02D19"/>
    <w:rsid w:val="00F24245"/>
    <w:rsid w:val="00F26557"/>
    <w:rsid w:val="00F35D2B"/>
    <w:rsid w:val="00F36C9D"/>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fw-bold">
    <w:name w:val="fw-bold"/>
    <w:basedOn w:val="Normal"/>
    <w:rsid w:val="00050CB7"/>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paragraph" w:customStyle="1" w:styleId="mb-0">
    <w:name w:val="mb-0"/>
    <w:basedOn w:val="Normal"/>
    <w:rsid w:val="00050CB7"/>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character" w:styleId="Refdecomentario">
    <w:name w:val="annotation reference"/>
    <w:basedOn w:val="Fuentedeprrafopredeter"/>
    <w:uiPriority w:val="99"/>
    <w:semiHidden/>
    <w:unhideWhenUsed/>
    <w:rsid w:val="003E6EBF"/>
    <w:rPr>
      <w:sz w:val="16"/>
      <w:szCs w:val="16"/>
    </w:rPr>
  </w:style>
  <w:style w:type="paragraph" w:styleId="Textocomentario">
    <w:name w:val="annotation text"/>
    <w:basedOn w:val="Normal"/>
    <w:link w:val="TextocomentarioCar"/>
    <w:uiPriority w:val="99"/>
    <w:semiHidden/>
    <w:unhideWhenUsed/>
    <w:rsid w:val="003E6E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6EBF"/>
    <w:rPr>
      <w:sz w:val="20"/>
      <w:szCs w:val="20"/>
    </w:rPr>
  </w:style>
  <w:style w:type="paragraph" w:styleId="Asuntodelcomentario">
    <w:name w:val="annotation subject"/>
    <w:basedOn w:val="Textocomentario"/>
    <w:next w:val="Textocomentario"/>
    <w:link w:val="AsuntodelcomentarioCar"/>
    <w:uiPriority w:val="99"/>
    <w:semiHidden/>
    <w:unhideWhenUsed/>
    <w:rsid w:val="003E6EBF"/>
    <w:rPr>
      <w:b/>
      <w:bCs/>
    </w:rPr>
  </w:style>
  <w:style w:type="character" w:customStyle="1" w:styleId="AsuntodelcomentarioCar">
    <w:name w:val="Asunto del comentario Car"/>
    <w:basedOn w:val="TextocomentarioCar"/>
    <w:link w:val="Asuntodelcomentario"/>
    <w:uiPriority w:val="99"/>
    <w:semiHidden/>
    <w:rsid w:val="003E6EBF"/>
    <w:rPr>
      <w:b/>
      <w:bCs/>
      <w:sz w:val="20"/>
      <w:szCs w:val="20"/>
    </w:rPr>
  </w:style>
  <w:style w:type="character" w:styleId="nfasis">
    <w:name w:val="Emphasis"/>
    <w:basedOn w:val="Fuentedeprrafopredeter"/>
    <w:uiPriority w:val="20"/>
    <w:qFormat/>
    <w:rsid w:val="00395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0">
      <w:bodyDiv w:val="1"/>
      <w:marLeft w:val="0"/>
      <w:marRight w:val="0"/>
      <w:marTop w:val="0"/>
      <w:marBottom w:val="0"/>
      <w:divBdr>
        <w:top w:val="none" w:sz="0" w:space="0" w:color="auto"/>
        <w:left w:val="none" w:sz="0" w:space="0" w:color="auto"/>
        <w:bottom w:val="none" w:sz="0" w:space="0" w:color="auto"/>
        <w:right w:val="none" w:sz="0" w:space="0" w:color="auto"/>
      </w:divBdr>
    </w:div>
    <w:div w:id="111093549">
      <w:bodyDiv w:val="1"/>
      <w:marLeft w:val="0"/>
      <w:marRight w:val="0"/>
      <w:marTop w:val="0"/>
      <w:marBottom w:val="0"/>
      <w:divBdr>
        <w:top w:val="none" w:sz="0" w:space="0" w:color="auto"/>
        <w:left w:val="none" w:sz="0" w:space="0" w:color="auto"/>
        <w:bottom w:val="none" w:sz="0" w:space="0" w:color="auto"/>
        <w:right w:val="none" w:sz="0" w:space="0" w:color="auto"/>
      </w:divBdr>
    </w:div>
    <w:div w:id="147015642">
      <w:bodyDiv w:val="1"/>
      <w:marLeft w:val="0"/>
      <w:marRight w:val="0"/>
      <w:marTop w:val="0"/>
      <w:marBottom w:val="0"/>
      <w:divBdr>
        <w:top w:val="none" w:sz="0" w:space="0" w:color="auto"/>
        <w:left w:val="none" w:sz="0" w:space="0" w:color="auto"/>
        <w:bottom w:val="none" w:sz="0" w:space="0" w:color="auto"/>
        <w:right w:val="none" w:sz="0" w:space="0" w:color="auto"/>
      </w:divBdr>
      <w:divsChild>
        <w:div w:id="1320036617">
          <w:marLeft w:val="0"/>
          <w:marRight w:val="0"/>
          <w:marTop w:val="0"/>
          <w:marBottom w:val="0"/>
          <w:divBdr>
            <w:top w:val="none" w:sz="0" w:space="0" w:color="auto"/>
            <w:left w:val="none" w:sz="0" w:space="0" w:color="auto"/>
            <w:bottom w:val="none" w:sz="0" w:space="0" w:color="auto"/>
            <w:right w:val="none" w:sz="0" w:space="0" w:color="auto"/>
          </w:divBdr>
          <w:divsChild>
            <w:div w:id="678388615">
              <w:marLeft w:val="0"/>
              <w:marRight w:val="0"/>
              <w:marTop w:val="0"/>
              <w:marBottom w:val="0"/>
              <w:divBdr>
                <w:top w:val="none" w:sz="0" w:space="0" w:color="auto"/>
                <w:left w:val="none" w:sz="0" w:space="0" w:color="auto"/>
                <w:bottom w:val="none" w:sz="0" w:space="0" w:color="auto"/>
                <w:right w:val="none" w:sz="0" w:space="0" w:color="auto"/>
              </w:divBdr>
            </w:div>
          </w:divsChild>
        </w:div>
        <w:div w:id="1782917079">
          <w:marLeft w:val="0"/>
          <w:marRight w:val="0"/>
          <w:marTop w:val="0"/>
          <w:marBottom w:val="0"/>
          <w:divBdr>
            <w:top w:val="none" w:sz="0" w:space="0" w:color="auto"/>
            <w:left w:val="none" w:sz="0" w:space="0" w:color="auto"/>
            <w:bottom w:val="none" w:sz="0" w:space="0" w:color="auto"/>
            <w:right w:val="none" w:sz="0" w:space="0" w:color="auto"/>
          </w:divBdr>
          <w:divsChild>
            <w:div w:id="1308239567">
              <w:marLeft w:val="0"/>
              <w:marRight w:val="0"/>
              <w:marTop w:val="0"/>
              <w:marBottom w:val="0"/>
              <w:divBdr>
                <w:top w:val="none" w:sz="0" w:space="0" w:color="auto"/>
                <w:left w:val="none" w:sz="0" w:space="0" w:color="auto"/>
                <w:bottom w:val="none" w:sz="0" w:space="0" w:color="auto"/>
                <w:right w:val="none" w:sz="0" w:space="0" w:color="auto"/>
              </w:divBdr>
            </w:div>
          </w:divsChild>
        </w:div>
        <w:div w:id="320238684">
          <w:marLeft w:val="0"/>
          <w:marRight w:val="0"/>
          <w:marTop w:val="0"/>
          <w:marBottom w:val="0"/>
          <w:divBdr>
            <w:top w:val="none" w:sz="0" w:space="0" w:color="auto"/>
            <w:left w:val="none" w:sz="0" w:space="0" w:color="auto"/>
            <w:bottom w:val="none" w:sz="0" w:space="0" w:color="auto"/>
            <w:right w:val="none" w:sz="0" w:space="0" w:color="auto"/>
          </w:divBdr>
          <w:divsChild>
            <w:div w:id="17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562">
      <w:bodyDiv w:val="1"/>
      <w:marLeft w:val="0"/>
      <w:marRight w:val="0"/>
      <w:marTop w:val="0"/>
      <w:marBottom w:val="0"/>
      <w:divBdr>
        <w:top w:val="none" w:sz="0" w:space="0" w:color="auto"/>
        <w:left w:val="none" w:sz="0" w:space="0" w:color="auto"/>
        <w:bottom w:val="none" w:sz="0" w:space="0" w:color="auto"/>
        <w:right w:val="none" w:sz="0" w:space="0" w:color="auto"/>
      </w:divBdr>
    </w:div>
    <w:div w:id="174729536">
      <w:bodyDiv w:val="1"/>
      <w:marLeft w:val="0"/>
      <w:marRight w:val="0"/>
      <w:marTop w:val="0"/>
      <w:marBottom w:val="0"/>
      <w:divBdr>
        <w:top w:val="none" w:sz="0" w:space="0" w:color="auto"/>
        <w:left w:val="none" w:sz="0" w:space="0" w:color="auto"/>
        <w:bottom w:val="none" w:sz="0" w:space="0" w:color="auto"/>
        <w:right w:val="none" w:sz="0" w:space="0" w:color="auto"/>
      </w:divBdr>
      <w:divsChild>
        <w:div w:id="374046155">
          <w:marLeft w:val="0"/>
          <w:marRight w:val="0"/>
          <w:marTop w:val="0"/>
          <w:marBottom w:val="0"/>
          <w:divBdr>
            <w:top w:val="none" w:sz="0" w:space="0" w:color="auto"/>
            <w:left w:val="none" w:sz="0" w:space="0" w:color="auto"/>
            <w:bottom w:val="none" w:sz="0" w:space="0" w:color="auto"/>
            <w:right w:val="none" w:sz="0" w:space="0" w:color="auto"/>
          </w:divBdr>
          <w:divsChild>
            <w:div w:id="880362748">
              <w:marLeft w:val="450"/>
              <w:marRight w:val="0"/>
              <w:marTop w:val="0"/>
              <w:marBottom w:val="0"/>
              <w:divBdr>
                <w:top w:val="single" w:sz="12" w:space="0" w:color="2D54FE"/>
                <w:left w:val="single" w:sz="12" w:space="0" w:color="2D54FE"/>
                <w:bottom w:val="single" w:sz="12" w:space="0" w:color="2D54FE"/>
                <w:right w:val="single" w:sz="12" w:space="0" w:color="2D54FE"/>
              </w:divBdr>
            </w:div>
          </w:divsChild>
        </w:div>
        <w:div w:id="1731419446">
          <w:marLeft w:val="0"/>
          <w:marRight w:val="0"/>
          <w:marTop w:val="0"/>
          <w:marBottom w:val="0"/>
          <w:divBdr>
            <w:top w:val="none" w:sz="0" w:space="0" w:color="auto"/>
            <w:left w:val="none" w:sz="0" w:space="0" w:color="auto"/>
            <w:bottom w:val="none" w:sz="0" w:space="0" w:color="auto"/>
            <w:right w:val="none" w:sz="0" w:space="0" w:color="auto"/>
          </w:divBdr>
          <w:divsChild>
            <w:div w:id="648941478">
              <w:marLeft w:val="450"/>
              <w:marRight w:val="0"/>
              <w:marTop w:val="0"/>
              <w:marBottom w:val="0"/>
              <w:divBdr>
                <w:top w:val="single" w:sz="12" w:space="0" w:color="FE502D"/>
                <w:left w:val="single" w:sz="12" w:space="0" w:color="FE502D"/>
                <w:bottom w:val="single" w:sz="12" w:space="0" w:color="FE502D"/>
                <w:right w:val="single" w:sz="12" w:space="0" w:color="FE502D"/>
              </w:divBdr>
              <w:divsChild>
                <w:div w:id="802189241">
                  <w:marLeft w:val="0"/>
                  <w:marRight w:val="0"/>
                  <w:marTop w:val="0"/>
                  <w:marBottom w:val="0"/>
                  <w:divBdr>
                    <w:top w:val="none" w:sz="0" w:space="0" w:color="auto"/>
                    <w:left w:val="none" w:sz="0" w:space="0" w:color="auto"/>
                    <w:bottom w:val="none" w:sz="0" w:space="0" w:color="auto"/>
                    <w:right w:val="none" w:sz="0" w:space="0" w:color="auto"/>
                  </w:divBdr>
                  <w:divsChild>
                    <w:div w:id="1588892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28510787">
          <w:marLeft w:val="0"/>
          <w:marRight w:val="0"/>
          <w:marTop w:val="0"/>
          <w:marBottom w:val="0"/>
          <w:divBdr>
            <w:top w:val="none" w:sz="0" w:space="0" w:color="auto"/>
            <w:left w:val="none" w:sz="0" w:space="0" w:color="auto"/>
            <w:bottom w:val="none" w:sz="0" w:space="0" w:color="auto"/>
            <w:right w:val="none" w:sz="0" w:space="0" w:color="auto"/>
          </w:divBdr>
          <w:divsChild>
            <w:div w:id="922566963">
              <w:marLeft w:val="450"/>
              <w:marRight w:val="0"/>
              <w:marTop w:val="0"/>
              <w:marBottom w:val="0"/>
              <w:divBdr>
                <w:top w:val="single" w:sz="12" w:space="0" w:color="FFCA00"/>
                <w:left w:val="single" w:sz="12" w:space="0" w:color="FFCA00"/>
                <w:bottom w:val="single" w:sz="12" w:space="0" w:color="FFCA00"/>
                <w:right w:val="single" w:sz="12" w:space="0" w:color="FFCA00"/>
              </w:divBdr>
              <w:divsChild>
                <w:div w:id="518859924">
                  <w:marLeft w:val="0"/>
                  <w:marRight w:val="0"/>
                  <w:marTop w:val="0"/>
                  <w:marBottom w:val="0"/>
                  <w:divBdr>
                    <w:top w:val="none" w:sz="0" w:space="0" w:color="auto"/>
                    <w:left w:val="none" w:sz="0" w:space="0" w:color="auto"/>
                    <w:bottom w:val="none" w:sz="0" w:space="0" w:color="auto"/>
                    <w:right w:val="none" w:sz="0" w:space="0" w:color="auto"/>
                  </w:divBdr>
                  <w:divsChild>
                    <w:div w:id="2382945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58804499">
          <w:marLeft w:val="0"/>
          <w:marRight w:val="0"/>
          <w:marTop w:val="0"/>
          <w:marBottom w:val="0"/>
          <w:divBdr>
            <w:top w:val="none" w:sz="0" w:space="0" w:color="auto"/>
            <w:left w:val="none" w:sz="0" w:space="0" w:color="auto"/>
            <w:bottom w:val="none" w:sz="0" w:space="0" w:color="auto"/>
            <w:right w:val="none" w:sz="0" w:space="0" w:color="auto"/>
          </w:divBdr>
          <w:divsChild>
            <w:div w:id="1014306738">
              <w:marLeft w:val="450"/>
              <w:marRight w:val="0"/>
              <w:marTop w:val="0"/>
              <w:marBottom w:val="0"/>
              <w:divBdr>
                <w:top w:val="single" w:sz="12" w:space="0" w:color="FE502D"/>
                <w:left w:val="single" w:sz="12" w:space="0" w:color="FE502D"/>
                <w:bottom w:val="single" w:sz="12" w:space="0" w:color="FE502D"/>
                <w:right w:val="single" w:sz="12" w:space="0" w:color="FE502D"/>
              </w:divBdr>
              <w:divsChild>
                <w:div w:id="1653410054">
                  <w:marLeft w:val="0"/>
                  <w:marRight w:val="0"/>
                  <w:marTop w:val="0"/>
                  <w:marBottom w:val="0"/>
                  <w:divBdr>
                    <w:top w:val="none" w:sz="0" w:space="0" w:color="auto"/>
                    <w:left w:val="none" w:sz="0" w:space="0" w:color="auto"/>
                    <w:bottom w:val="none" w:sz="0" w:space="0" w:color="auto"/>
                    <w:right w:val="none" w:sz="0" w:space="0" w:color="auto"/>
                  </w:divBdr>
                  <w:divsChild>
                    <w:div w:id="21447324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389948">
          <w:marLeft w:val="0"/>
          <w:marRight w:val="0"/>
          <w:marTop w:val="0"/>
          <w:marBottom w:val="0"/>
          <w:divBdr>
            <w:top w:val="none" w:sz="0" w:space="0" w:color="auto"/>
            <w:left w:val="none" w:sz="0" w:space="0" w:color="auto"/>
            <w:bottom w:val="none" w:sz="0" w:space="0" w:color="auto"/>
            <w:right w:val="none" w:sz="0" w:space="0" w:color="auto"/>
          </w:divBdr>
          <w:divsChild>
            <w:div w:id="266541915">
              <w:marLeft w:val="450"/>
              <w:marRight w:val="0"/>
              <w:marTop w:val="0"/>
              <w:marBottom w:val="0"/>
              <w:divBdr>
                <w:top w:val="single" w:sz="12" w:space="0" w:color="2D54FE"/>
                <w:left w:val="single" w:sz="12" w:space="0" w:color="2D54FE"/>
                <w:bottom w:val="single" w:sz="12" w:space="0" w:color="2D54FE"/>
                <w:right w:val="single" w:sz="12" w:space="0" w:color="2D54FE"/>
              </w:divBdr>
              <w:divsChild>
                <w:div w:id="1604071938">
                  <w:marLeft w:val="0"/>
                  <w:marRight w:val="0"/>
                  <w:marTop w:val="0"/>
                  <w:marBottom w:val="0"/>
                  <w:divBdr>
                    <w:top w:val="none" w:sz="0" w:space="0" w:color="auto"/>
                    <w:left w:val="none" w:sz="0" w:space="0" w:color="auto"/>
                    <w:bottom w:val="none" w:sz="0" w:space="0" w:color="auto"/>
                    <w:right w:val="none" w:sz="0" w:space="0" w:color="auto"/>
                  </w:divBdr>
                  <w:divsChild>
                    <w:div w:id="18023793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0849101">
      <w:bodyDiv w:val="1"/>
      <w:marLeft w:val="0"/>
      <w:marRight w:val="0"/>
      <w:marTop w:val="0"/>
      <w:marBottom w:val="0"/>
      <w:divBdr>
        <w:top w:val="none" w:sz="0" w:space="0" w:color="auto"/>
        <w:left w:val="none" w:sz="0" w:space="0" w:color="auto"/>
        <w:bottom w:val="none" w:sz="0" w:space="0" w:color="auto"/>
        <w:right w:val="none" w:sz="0" w:space="0" w:color="auto"/>
      </w:divBdr>
    </w:div>
    <w:div w:id="193471587">
      <w:bodyDiv w:val="1"/>
      <w:marLeft w:val="0"/>
      <w:marRight w:val="0"/>
      <w:marTop w:val="0"/>
      <w:marBottom w:val="0"/>
      <w:divBdr>
        <w:top w:val="none" w:sz="0" w:space="0" w:color="auto"/>
        <w:left w:val="none" w:sz="0" w:space="0" w:color="auto"/>
        <w:bottom w:val="none" w:sz="0" w:space="0" w:color="auto"/>
        <w:right w:val="none" w:sz="0" w:space="0" w:color="auto"/>
      </w:divBdr>
    </w:div>
    <w:div w:id="199174938">
      <w:bodyDiv w:val="1"/>
      <w:marLeft w:val="0"/>
      <w:marRight w:val="0"/>
      <w:marTop w:val="0"/>
      <w:marBottom w:val="0"/>
      <w:divBdr>
        <w:top w:val="none" w:sz="0" w:space="0" w:color="auto"/>
        <w:left w:val="none" w:sz="0" w:space="0" w:color="auto"/>
        <w:bottom w:val="none" w:sz="0" w:space="0" w:color="auto"/>
        <w:right w:val="none" w:sz="0" w:space="0" w:color="auto"/>
      </w:divBdr>
      <w:divsChild>
        <w:div w:id="1583291554">
          <w:marLeft w:val="0"/>
          <w:marRight w:val="0"/>
          <w:marTop w:val="0"/>
          <w:marBottom w:val="0"/>
          <w:divBdr>
            <w:top w:val="none" w:sz="0" w:space="0" w:color="auto"/>
            <w:left w:val="none" w:sz="0" w:space="0" w:color="auto"/>
            <w:bottom w:val="none" w:sz="0" w:space="0" w:color="auto"/>
            <w:right w:val="none" w:sz="0" w:space="0" w:color="auto"/>
          </w:divBdr>
          <w:divsChild>
            <w:div w:id="1101799846">
              <w:marLeft w:val="0"/>
              <w:marRight w:val="0"/>
              <w:marTop w:val="0"/>
              <w:marBottom w:val="0"/>
              <w:divBdr>
                <w:top w:val="none" w:sz="0" w:space="0" w:color="auto"/>
                <w:left w:val="none" w:sz="0" w:space="0" w:color="auto"/>
                <w:bottom w:val="none" w:sz="0" w:space="0" w:color="auto"/>
                <w:right w:val="none" w:sz="0" w:space="0" w:color="auto"/>
              </w:divBdr>
              <w:divsChild>
                <w:div w:id="137309702">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7870790">
          <w:marLeft w:val="0"/>
          <w:marRight w:val="0"/>
          <w:marTop w:val="0"/>
          <w:marBottom w:val="0"/>
          <w:divBdr>
            <w:top w:val="none" w:sz="0" w:space="0" w:color="auto"/>
            <w:left w:val="none" w:sz="0" w:space="0" w:color="auto"/>
            <w:bottom w:val="none" w:sz="0" w:space="0" w:color="auto"/>
            <w:right w:val="none" w:sz="0" w:space="0" w:color="auto"/>
          </w:divBdr>
          <w:divsChild>
            <w:div w:id="1329552737">
              <w:marLeft w:val="0"/>
              <w:marRight w:val="0"/>
              <w:marTop w:val="0"/>
              <w:marBottom w:val="0"/>
              <w:divBdr>
                <w:top w:val="none" w:sz="0" w:space="0" w:color="auto"/>
                <w:left w:val="none" w:sz="0" w:space="0" w:color="auto"/>
                <w:bottom w:val="none" w:sz="0" w:space="0" w:color="auto"/>
                <w:right w:val="none" w:sz="0" w:space="0" w:color="auto"/>
              </w:divBdr>
              <w:divsChild>
                <w:div w:id="336733564">
                  <w:marLeft w:val="0"/>
                  <w:marRight w:val="0"/>
                  <w:marTop w:val="0"/>
                  <w:marBottom w:val="0"/>
                  <w:divBdr>
                    <w:top w:val="none" w:sz="0" w:space="0" w:color="auto"/>
                    <w:left w:val="none" w:sz="0" w:space="0" w:color="auto"/>
                    <w:bottom w:val="none" w:sz="0" w:space="0" w:color="auto"/>
                    <w:right w:val="none" w:sz="0" w:space="0" w:color="auto"/>
                  </w:divBdr>
                </w:div>
                <w:div w:id="391931907">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1418550724">
          <w:marLeft w:val="0"/>
          <w:marRight w:val="0"/>
          <w:marTop w:val="0"/>
          <w:marBottom w:val="0"/>
          <w:divBdr>
            <w:top w:val="none" w:sz="0" w:space="0" w:color="auto"/>
            <w:left w:val="none" w:sz="0" w:space="0" w:color="auto"/>
            <w:bottom w:val="none" w:sz="0" w:space="0" w:color="auto"/>
            <w:right w:val="none" w:sz="0" w:space="0" w:color="auto"/>
          </w:divBdr>
          <w:divsChild>
            <w:div w:id="1179543908">
              <w:marLeft w:val="0"/>
              <w:marRight w:val="0"/>
              <w:marTop w:val="0"/>
              <w:marBottom w:val="0"/>
              <w:divBdr>
                <w:top w:val="none" w:sz="0" w:space="0" w:color="auto"/>
                <w:left w:val="none" w:sz="0" w:space="0" w:color="auto"/>
                <w:bottom w:val="none" w:sz="0" w:space="0" w:color="auto"/>
                <w:right w:val="none" w:sz="0" w:space="0" w:color="auto"/>
              </w:divBdr>
              <w:divsChild>
                <w:div w:id="430051394">
                  <w:marLeft w:val="0"/>
                  <w:marRight w:val="0"/>
                  <w:marTop w:val="0"/>
                  <w:marBottom w:val="0"/>
                  <w:divBdr>
                    <w:top w:val="none" w:sz="0" w:space="0" w:color="auto"/>
                    <w:left w:val="none" w:sz="0" w:space="0" w:color="auto"/>
                    <w:bottom w:val="none" w:sz="0" w:space="0" w:color="auto"/>
                    <w:right w:val="none" w:sz="0" w:space="0" w:color="auto"/>
                  </w:divBdr>
                </w:div>
                <w:div w:id="1116212130">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1759670022">
          <w:marLeft w:val="0"/>
          <w:marRight w:val="0"/>
          <w:marTop w:val="0"/>
          <w:marBottom w:val="0"/>
          <w:divBdr>
            <w:top w:val="none" w:sz="0" w:space="0" w:color="auto"/>
            <w:left w:val="none" w:sz="0" w:space="0" w:color="auto"/>
            <w:bottom w:val="none" w:sz="0" w:space="0" w:color="auto"/>
            <w:right w:val="none" w:sz="0" w:space="0" w:color="auto"/>
          </w:divBdr>
          <w:divsChild>
            <w:div w:id="2012558899">
              <w:marLeft w:val="0"/>
              <w:marRight w:val="0"/>
              <w:marTop w:val="0"/>
              <w:marBottom w:val="0"/>
              <w:divBdr>
                <w:top w:val="none" w:sz="0" w:space="0" w:color="auto"/>
                <w:left w:val="none" w:sz="0" w:space="0" w:color="auto"/>
                <w:bottom w:val="none" w:sz="0" w:space="0" w:color="auto"/>
                <w:right w:val="none" w:sz="0" w:space="0" w:color="auto"/>
              </w:divBdr>
              <w:divsChild>
                <w:div w:id="1419136029">
                  <w:marLeft w:val="0"/>
                  <w:marRight w:val="0"/>
                  <w:marTop w:val="0"/>
                  <w:marBottom w:val="0"/>
                  <w:divBdr>
                    <w:top w:val="none" w:sz="0" w:space="0" w:color="auto"/>
                    <w:left w:val="none" w:sz="0" w:space="0" w:color="auto"/>
                    <w:bottom w:val="none" w:sz="0" w:space="0" w:color="auto"/>
                    <w:right w:val="none" w:sz="0" w:space="0" w:color="auto"/>
                  </w:divBdr>
                </w:div>
                <w:div w:id="564874702">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29890364">
          <w:marLeft w:val="0"/>
          <w:marRight w:val="0"/>
          <w:marTop w:val="0"/>
          <w:marBottom w:val="0"/>
          <w:divBdr>
            <w:top w:val="none" w:sz="0" w:space="0" w:color="auto"/>
            <w:left w:val="none" w:sz="0" w:space="0" w:color="auto"/>
            <w:bottom w:val="none" w:sz="0" w:space="0" w:color="auto"/>
            <w:right w:val="none" w:sz="0" w:space="0" w:color="auto"/>
          </w:divBdr>
          <w:divsChild>
            <w:div w:id="1672030528">
              <w:marLeft w:val="0"/>
              <w:marRight w:val="0"/>
              <w:marTop w:val="0"/>
              <w:marBottom w:val="0"/>
              <w:divBdr>
                <w:top w:val="none" w:sz="0" w:space="0" w:color="auto"/>
                <w:left w:val="none" w:sz="0" w:space="0" w:color="auto"/>
                <w:bottom w:val="none" w:sz="0" w:space="0" w:color="auto"/>
                <w:right w:val="none" w:sz="0" w:space="0" w:color="auto"/>
              </w:divBdr>
              <w:divsChild>
                <w:div w:id="1425109020">
                  <w:marLeft w:val="0"/>
                  <w:marRight w:val="0"/>
                  <w:marTop w:val="0"/>
                  <w:marBottom w:val="0"/>
                  <w:divBdr>
                    <w:top w:val="none" w:sz="0" w:space="0" w:color="auto"/>
                    <w:left w:val="none" w:sz="0" w:space="0" w:color="auto"/>
                    <w:bottom w:val="none" w:sz="0" w:space="0" w:color="auto"/>
                    <w:right w:val="none" w:sz="0" w:space="0" w:color="auto"/>
                  </w:divBdr>
                </w:div>
                <w:div w:id="220215679">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1488090290">
          <w:marLeft w:val="0"/>
          <w:marRight w:val="0"/>
          <w:marTop w:val="0"/>
          <w:marBottom w:val="0"/>
          <w:divBdr>
            <w:top w:val="none" w:sz="0" w:space="0" w:color="auto"/>
            <w:left w:val="none" w:sz="0" w:space="0" w:color="auto"/>
            <w:bottom w:val="none" w:sz="0" w:space="0" w:color="auto"/>
            <w:right w:val="none" w:sz="0" w:space="0" w:color="auto"/>
          </w:divBdr>
          <w:divsChild>
            <w:div w:id="924265477">
              <w:marLeft w:val="0"/>
              <w:marRight w:val="0"/>
              <w:marTop w:val="0"/>
              <w:marBottom w:val="0"/>
              <w:divBdr>
                <w:top w:val="none" w:sz="0" w:space="0" w:color="auto"/>
                <w:left w:val="none" w:sz="0" w:space="0" w:color="auto"/>
                <w:bottom w:val="none" w:sz="0" w:space="0" w:color="auto"/>
                <w:right w:val="none" w:sz="0" w:space="0" w:color="auto"/>
              </w:divBdr>
              <w:divsChild>
                <w:div w:id="1469087697">
                  <w:marLeft w:val="0"/>
                  <w:marRight w:val="0"/>
                  <w:marTop w:val="0"/>
                  <w:marBottom w:val="0"/>
                  <w:divBdr>
                    <w:top w:val="none" w:sz="0" w:space="0" w:color="auto"/>
                    <w:left w:val="none" w:sz="0" w:space="0" w:color="auto"/>
                    <w:bottom w:val="none" w:sz="0" w:space="0" w:color="auto"/>
                    <w:right w:val="none" w:sz="0" w:space="0" w:color="auto"/>
                  </w:divBdr>
                </w:div>
                <w:div w:id="818155606">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249">
      <w:bodyDiv w:val="1"/>
      <w:marLeft w:val="0"/>
      <w:marRight w:val="0"/>
      <w:marTop w:val="0"/>
      <w:marBottom w:val="0"/>
      <w:divBdr>
        <w:top w:val="none" w:sz="0" w:space="0" w:color="auto"/>
        <w:left w:val="none" w:sz="0" w:space="0" w:color="auto"/>
        <w:bottom w:val="none" w:sz="0" w:space="0" w:color="auto"/>
        <w:right w:val="none" w:sz="0" w:space="0" w:color="auto"/>
      </w:divBdr>
      <w:divsChild>
        <w:div w:id="959915084">
          <w:marLeft w:val="0"/>
          <w:marRight w:val="0"/>
          <w:marTop w:val="0"/>
          <w:marBottom w:val="0"/>
          <w:divBdr>
            <w:top w:val="none" w:sz="0" w:space="0" w:color="auto"/>
            <w:left w:val="none" w:sz="0" w:space="0" w:color="auto"/>
            <w:bottom w:val="none" w:sz="0" w:space="0" w:color="auto"/>
            <w:right w:val="none" w:sz="0" w:space="0" w:color="auto"/>
          </w:divBdr>
          <w:divsChild>
            <w:div w:id="229583459">
              <w:marLeft w:val="0"/>
              <w:marRight w:val="0"/>
              <w:marTop w:val="0"/>
              <w:marBottom w:val="0"/>
              <w:divBdr>
                <w:top w:val="none" w:sz="0" w:space="0" w:color="auto"/>
                <w:left w:val="none" w:sz="0" w:space="0" w:color="auto"/>
                <w:bottom w:val="none" w:sz="0" w:space="0" w:color="auto"/>
                <w:right w:val="none" w:sz="0" w:space="0" w:color="auto"/>
              </w:divBdr>
              <w:divsChild>
                <w:div w:id="1448813851">
                  <w:marLeft w:val="0"/>
                  <w:marRight w:val="0"/>
                  <w:marTop w:val="0"/>
                  <w:marBottom w:val="0"/>
                  <w:divBdr>
                    <w:top w:val="none" w:sz="0" w:space="0" w:color="auto"/>
                    <w:left w:val="none" w:sz="0" w:space="0" w:color="auto"/>
                    <w:bottom w:val="none" w:sz="0" w:space="0" w:color="auto"/>
                    <w:right w:val="none" w:sz="0" w:space="0" w:color="auto"/>
                  </w:divBdr>
                  <w:divsChild>
                    <w:div w:id="6648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6381">
      <w:bodyDiv w:val="1"/>
      <w:marLeft w:val="0"/>
      <w:marRight w:val="0"/>
      <w:marTop w:val="0"/>
      <w:marBottom w:val="0"/>
      <w:divBdr>
        <w:top w:val="none" w:sz="0" w:space="0" w:color="auto"/>
        <w:left w:val="none" w:sz="0" w:space="0" w:color="auto"/>
        <w:bottom w:val="none" w:sz="0" w:space="0" w:color="auto"/>
        <w:right w:val="none" w:sz="0" w:space="0" w:color="auto"/>
      </w:divBdr>
    </w:div>
    <w:div w:id="215967349">
      <w:bodyDiv w:val="1"/>
      <w:marLeft w:val="0"/>
      <w:marRight w:val="0"/>
      <w:marTop w:val="0"/>
      <w:marBottom w:val="0"/>
      <w:divBdr>
        <w:top w:val="none" w:sz="0" w:space="0" w:color="auto"/>
        <w:left w:val="none" w:sz="0" w:space="0" w:color="auto"/>
        <w:bottom w:val="none" w:sz="0" w:space="0" w:color="auto"/>
        <w:right w:val="none" w:sz="0" w:space="0" w:color="auto"/>
      </w:divBdr>
      <w:divsChild>
        <w:div w:id="2012104843">
          <w:marLeft w:val="0"/>
          <w:marRight w:val="0"/>
          <w:marTop w:val="0"/>
          <w:marBottom w:val="0"/>
          <w:divBdr>
            <w:top w:val="none" w:sz="0" w:space="0" w:color="auto"/>
            <w:left w:val="none" w:sz="0" w:space="0" w:color="auto"/>
            <w:bottom w:val="none" w:sz="0" w:space="0" w:color="auto"/>
            <w:right w:val="none" w:sz="0" w:space="0" w:color="auto"/>
          </w:divBdr>
          <w:divsChild>
            <w:div w:id="801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7608">
      <w:bodyDiv w:val="1"/>
      <w:marLeft w:val="0"/>
      <w:marRight w:val="0"/>
      <w:marTop w:val="0"/>
      <w:marBottom w:val="0"/>
      <w:divBdr>
        <w:top w:val="none" w:sz="0" w:space="0" w:color="auto"/>
        <w:left w:val="none" w:sz="0" w:space="0" w:color="auto"/>
        <w:bottom w:val="none" w:sz="0" w:space="0" w:color="auto"/>
        <w:right w:val="none" w:sz="0" w:space="0" w:color="auto"/>
      </w:divBdr>
    </w:div>
    <w:div w:id="243421470">
      <w:bodyDiv w:val="1"/>
      <w:marLeft w:val="0"/>
      <w:marRight w:val="0"/>
      <w:marTop w:val="0"/>
      <w:marBottom w:val="0"/>
      <w:divBdr>
        <w:top w:val="none" w:sz="0" w:space="0" w:color="auto"/>
        <w:left w:val="none" w:sz="0" w:space="0" w:color="auto"/>
        <w:bottom w:val="none" w:sz="0" w:space="0" w:color="auto"/>
        <w:right w:val="none" w:sz="0" w:space="0" w:color="auto"/>
      </w:divBdr>
    </w:div>
    <w:div w:id="261298878">
      <w:bodyDiv w:val="1"/>
      <w:marLeft w:val="0"/>
      <w:marRight w:val="0"/>
      <w:marTop w:val="0"/>
      <w:marBottom w:val="0"/>
      <w:divBdr>
        <w:top w:val="none" w:sz="0" w:space="0" w:color="auto"/>
        <w:left w:val="none" w:sz="0" w:space="0" w:color="auto"/>
        <w:bottom w:val="none" w:sz="0" w:space="0" w:color="auto"/>
        <w:right w:val="none" w:sz="0" w:space="0" w:color="auto"/>
      </w:divBdr>
    </w:div>
    <w:div w:id="273026575">
      <w:bodyDiv w:val="1"/>
      <w:marLeft w:val="0"/>
      <w:marRight w:val="0"/>
      <w:marTop w:val="0"/>
      <w:marBottom w:val="0"/>
      <w:divBdr>
        <w:top w:val="none" w:sz="0" w:space="0" w:color="auto"/>
        <w:left w:val="none" w:sz="0" w:space="0" w:color="auto"/>
        <w:bottom w:val="none" w:sz="0" w:space="0" w:color="auto"/>
        <w:right w:val="none" w:sz="0" w:space="0" w:color="auto"/>
      </w:divBdr>
    </w:div>
    <w:div w:id="346559515">
      <w:bodyDiv w:val="1"/>
      <w:marLeft w:val="0"/>
      <w:marRight w:val="0"/>
      <w:marTop w:val="0"/>
      <w:marBottom w:val="0"/>
      <w:divBdr>
        <w:top w:val="none" w:sz="0" w:space="0" w:color="auto"/>
        <w:left w:val="none" w:sz="0" w:space="0" w:color="auto"/>
        <w:bottom w:val="none" w:sz="0" w:space="0" w:color="auto"/>
        <w:right w:val="none" w:sz="0" w:space="0" w:color="auto"/>
      </w:divBdr>
      <w:divsChild>
        <w:div w:id="1601598596">
          <w:marLeft w:val="0"/>
          <w:marRight w:val="0"/>
          <w:marTop w:val="0"/>
          <w:marBottom w:val="0"/>
          <w:divBdr>
            <w:top w:val="none" w:sz="0" w:space="0" w:color="auto"/>
            <w:left w:val="none" w:sz="0" w:space="0" w:color="auto"/>
            <w:bottom w:val="none" w:sz="0" w:space="0" w:color="auto"/>
            <w:right w:val="none" w:sz="0" w:space="0" w:color="auto"/>
          </w:divBdr>
          <w:divsChild>
            <w:div w:id="1813399034">
              <w:marLeft w:val="0"/>
              <w:marRight w:val="0"/>
              <w:marTop w:val="0"/>
              <w:marBottom w:val="0"/>
              <w:divBdr>
                <w:top w:val="none" w:sz="0" w:space="0" w:color="auto"/>
                <w:left w:val="none" w:sz="0" w:space="0" w:color="auto"/>
                <w:bottom w:val="none" w:sz="0" w:space="0" w:color="auto"/>
                <w:right w:val="none" w:sz="0" w:space="0" w:color="auto"/>
              </w:divBdr>
            </w:div>
            <w:div w:id="644698603">
              <w:marLeft w:val="0"/>
              <w:marRight w:val="0"/>
              <w:marTop w:val="0"/>
              <w:marBottom w:val="0"/>
              <w:divBdr>
                <w:top w:val="none" w:sz="0" w:space="0" w:color="auto"/>
                <w:left w:val="none" w:sz="0" w:space="0" w:color="auto"/>
                <w:bottom w:val="none" w:sz="0" w:space="0" w:color="auto"/>
                <w:right w:val="none" w:sz="0" w:space="0" w:color="auto"/>
              </w:divBdr>
            </w:div>
            <w:div w:id="14437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540">
      <w:bodyDiv w:val="1"/>
      <w:marLeft w:val="0"/>
      <w:marRight w:val="0"/>
      <w:marTop w:val="0"/>
      <w:marBottom w:val="0"/>
      <w:divBdr>
        <w:top w:val="none" w:sz="0" w:space="0" w:color="auto"/>
        <w:left w:val="none" w:sz="0" w:space="0" w:color="auto"/>
        <w:bottom w:val="none" w:sz="0" w:space="0" w:color="auto"/>
        <w:right w:val="none" w:sz="0" w:space="0" w:color="auto"/>
      </w:divBdr>
    </w:div>
    <w:div w:id="376666893">
      <w:bodyDiv w:val="1"/>
      <w:marLeft w:val="0"/>
      <w:marRight w:val="0"/>
      <w:marTop w:val="0"/>
      <w:marBottom w:val="0"/>
      <w:divBdr>
        <w:top w:val="none" w:sz="0" w:space="0" w:color="auto"/>
        <w:left w:val="none" w:sz="0" w:space="0" w:color="auto"/>
        <w:bottom w:val="none" w:sz="0" w:space="0" w:color="auto"/>
        <w:right w:val="none" w:sz="0" w:space="0" w:color="auto"/>
      </w:divBdr>
    </w:div>
    <w:div w:id="378626442">
      <w:bodyDiv w:val="1"/>
      <w:marLeft w:val="0"/>
      <w:marRight w:val="0"/>
      <w:marTop w:val="0"/>
      <w:marBottom w:val="0"/>
      <w:divBdr>
        <w:top w:val="none" w:sz="0" w:space="0" w:color="auto"/>
        <w:left w:val="none" w:sz="0" w:space="0" w:color="auto"/>
        <w:bottom w:val="none" w:sz="0" w:space="0" w:color="auto"/>
        <w:right w:val="none" w:sz="0" w:space="0" w:color="auto"/>
      </w:divBdr>
    </w:div>
    <w:div w:id="379984841">
      <w:bodyDiv w:val="1"/>
      <w:marLeft w:val="0"/>
      <w:marRight w:val="0"/>
      <w:marTop w:val="0"/>
      <w:marBottom w:val="0"/>
      <w:divBdr>
        <w:top w:val="none" w:sz="0" w:space="0" w:color="auto"/>
        <w:left w:val="none" w:sz="0" w:space="0" w:color="auto"/>
        <w:bottom w:val="none" w:sz="0" w:space="0" w:color="auto"/>
        <w:right w:val="none" w:sz="0" w:space="0" w:color="auto"/>
      </w:divBdr>
      <w:divsChild>
        <w:div w:id="187957908">
          <w:marLeft w:val="0"/>
          <w:marRight w:val="0"/>
          <w:marTop w:val="0"/>
          <w:marBottom w:val="0"/>
          <w:divBdr>
            <w:top w:val="none" w:sz="0" w:space="0" w:color="auto"/>
            <w:left w:val="none" w:sz="0" w:space="0" w:color="auto"/>
            <w:bottom w:val="none" w:sz="0" w:space="0" w:color="auto"/>
            <w:right w:val="none" w:sz="0" w:space="0" w:color="auto"/>
          </w:divBdr>
          <w:divsChild>
            <w:div w:id="1846358343">
              <w:marLeft w:val="0"/>
              <w:marRight w:val="0"/>
              <w:marTop w:val="0"/>
              <w:marBottom w:val="0"/>
              <w:divBdr>
                <w:top w:val="none" w:sz="0" w:space="0" w:color="auto"/>
                <w:left w:val="none" w:sz="0" w:space="0" w:color="auto"/>
                <w:bottom w:val="none" w:sz="0" w:space="0" w:color="auto"/>
                <w:right w:val="none" w:sz="0" w:space="0" w:color="auto"/>
              </w:divBdr>
            </w:div>
          </w:divsChild>
        </w:div>
        <w:div w:id="1545869869">
          <w:marLeft w:val="0"/>
          <w:marRight w:val="0"/>
          <w:marTop w:val="0"/>
          <w:marBottom w:val="0"/>
          <w:divBdr>
            <w:top w:val="none" w:sz="0" w:space="0" w:color="auto"/>
            <w:left w:val="none" w:sz="0" w:space="0" w:color="auto"/>
            <w:bottom w:val="none" w:sz="0" w:space="0" w:color="auto"/>
            <w:right w:val="none" w:sz="0" w:space="0" w:color="auto"/>
          </w:divBdr>
          <w:divsChild>
            <w:div w:id="1036806887">
              <w:marLeft w:val="0"/>
              <w:marRight w:val="0"/>
              <w:marTop w:val="0"/>
              <w:marBottom w:val="0"/>
              <w:divBdr>
                <w:top w:val="none" w:sz="0" w:space="0" w:color="auto"/>
                <w:left w:val="none" w:sz="0" w:space="0" w:color="auto"/>
                <w:bottom w:val="none" w:sz="0" w:space="0" w:color="auto"/>
                <w:right w:val="none" w:sz="0" w:space="0" w:color="auto"/>
              </w:divBdr>
              <w:divsChild>
                <w:div w:id="1610818787">
                  <w:marLeft w:val="0"/>
                  <w:marRight w:val="0"/>
                  <w:marTop w:val="0"/>
                  <w:marBottom w:val="0"/>
                  <w:divBdr>
                    <w:top w:val="none" w:sz="0" w:space="0" w:color="auto"/>
                    <w:left w:val="none" w:sz="0" w:space="0" w:color="auto"/>
                    <w:bottom w:val="none" w:sz="0" w:space="0" w:color="auto"/>
                    <w:right w:val="none" w:sz="0" w:space="0" w:color="auto"/>
                  </w:divBdr>
                </w:div>
              </w:divsChild>
            </w:div>
            <w:div w:id="1462265552">
              <w:marLeft w:val="0"/>
              <w:marRight w:val="0"/>
              <w:marTop w:val="0"/>
              <w:marBottom w:val="0"/>
              <w:divBdr>
                <w:top w:val="none" w:sz="0" w:space="0" w:color="auto"/>
                <w:left w:val="none" w:sz="0" w:space="0" w:color="auto"/>
                <w:bottom w:val="none" w:sz="0" w:space="0" w:color="auto"/>
                <w:right w:val="none" w:sz="0" w:space="0" w:color="auto"/>
              </w:divBdr>
            </w:div>
          </w:divsChild>
        </w:div>
        <w:div w:id="1089306395">
          <w:marLeft w:val="0"/>
          <w:marRight w:val="0"/>
          <w:marTop w:val="0"/>
          <w:marBottom w:val="0"/>
          <w:divBdr>
            <w:top w:val="none" w:sz="0" w:space="0" w:color="auto"/>
            <w:left w:val="none" w:sz="0" w:space="0" w:color="auto"/>
            <w:bottom w:val="none" w:sz="0" w:space="0" w:color="auto"/>
            <w:right w:val="none" w:sz="0" w:space="0" w:color="auto"/>
          </w:divBdr>
          <w:divsChild>
            <w:div w:id="1091121427">
              <w:marLeft w:val="0"/>
              <w:marRight w:val="0"/>
              <w:marTop w:val="0"/>
              <w:marBottom w:val="0"/>
              <w:divBdr>
                <w:top w:val="none" w:sz="0" w:space="0" w:color="auto"/>
                <w:left w:val="none" w:sz="0" w:space="0" w:color="auto"/>
                <w:bottom w:val="none" w:sz="0" w:space="0" w:color="auto"/>
                <w:right w:val="none" w:sz="0" w:space="0" w:color="auto"/>
              </w:divBdr>
              <w:divsChild>
                <w:div w:id="1054625395">
                  <w:marLeft w:val="0"/>
                  <w:marRight w:val="0"/>
                  <w:marTop w:val="0"/>
                  <w:marBottom w:val="0"/>
                  <w:divBdr>
                    <w:top w:val="none" w:sz="0" w:space="0" w:color="auto"/>
                    <w:left w:val="none" w:sz="0" w:space="0" w:color="auto"/>
                    <w:bottom w:val="none" w:sz="0" w:space="0" w:color="auto"/>
                    <w:right w:val="none" w:sz="0" w:space="0" w:color="auto"/>
                  </w:divBdr>
                </w:div>
              </w:divsChild>
            </w:div>
            <w:div w:id="1241215146">
              <w:marLeft w:val="0"/>
              <w:marRight w:val="0"/>
              <w:marTop w:val="0"/>
              <w:marBottom w:val="0"/>
              <w:divBdr>
                <w:top w:val="none" w:sz="0" w:space="0" w:color="auto"/>
                <w:left w:val="none" w:sz="0" w:space="0" w:color="auto"/>
                <w:bottom w:val="none" w:sz="0" w:space="0" w:color="auto"/>
                <w:right w:val="none" w:sz="0" w:space="0" w:color="auto"/>
              </w:divBdr>
            </w:div>
          </w:divsChild>
        </w:div>
        <w:div w:id="437025891">
          <w:marLeft w:val="0"/>
          <w:marRight w:val="0"/>
          <w:marTop w:val="0"/>
          <w:marBottom w:val="0"/>
          <w:divBdr>
            <w:top w:val="none" w:sz="0" w:space="0" w:color="auto"/>
            <w:left w:val="none" w:sz="0" w:space="0" w:color="auto"/>
            <w:bottom w:val="none" w:sz="0" w:space="0" w:color="auto"/>
            <w:right w:val="none" w:sz="0" w:space="0" w:color="auto"/>
          </w:divBdr>
          <w:divsChild>
            <w:div w:id="1186792770">
              <w:marLeft w:val="0"/>
              <w:marRight w:val="0"/>
              <w:marTop w:val="0"/>
              <w:marBottom w:val="0"/>
              <w:divBdr>
                <w:top w:val="none" w:sz="0" w:space="0" w:color="auto"/>
                <w:left w:val="none" w:sz="0" w:space="0" w:color="auto"/>
                <w:bottom w:val="none" w:sz="0" w:space="0" w:color="auto"/>
                <w:right w:val="none" w:sz="0" w:space="0" w:color="auto"/>
              </w:divBdr>
              <w:divsChild>
                <w:div w:id="1844010229">
                  <w:marLeft w:val="0"/>
                  <w:marRight w:val="0"/>
                  <w:marTop w:val="0"/>
                  <w:marBottom w:val="0"/>
                  <w:divBdr>
                    <w:top w:val="none" w:sz="0" w:space="0" w:color="auto"/>
                    <w:left w:val="none" w:sz="0" w:space="0" w:color="auto"/>
                    <w:bottom w:val="none" w:sz="0" w:space="0" w:color="auto"/>
                    <w:right w:val="none" w:sz="0" w:space="0" w:color="auto"/>
                  </w:divBdr>
                </w:div>
              </w:divsChild>
            </w:div>
            <w:div w:id="12499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4501">
      <w:bodyDiv w:val="1"/>
      <w:marLeft w:val="0"/>
      <w:marRight w:val="0"/>
      <w:marTop w:val="0"/>
      <w:marBottom w:val="0"/>
      <w:divBdr>
        <w:top w:val="none" w:sz="0" w:space="0" w:color="auto"/>
        <w:left w:val="none" w:sz="0" w:space="0" w:color="auto"/>
        <w:bottom w:val="none" w:sz="0" w:space="0" w:color="auto"/>
        <w:right w:val="none" w:sz="0" w:space="0" w:color="auto"/>
      </w:divBdr>
    </w:div>
    <w:div w:id="436339096">
      <w:bodyDiv w:val="1"/>
      <w:marLeft w:val="0"/>
      <w:marRight w:val="0"/>
      <w:marTop w:val="0"/>
      <w:marBottom w:val="0"/>
      <w:divBdr>
        <w:top w:val="none" w:sz="0" w:space="0" w:color="auto"/>
        <w:left w:val="none" w:sz="0" w:space="0" w:color="auto"/>
        <w:bottom w:val="none" w:sz="0" w:space="0" w:color="auto"/>
        <w:right w:val="none" w:sz="0" w:space="0" w:color="auto"/>
      </w:divBdr>
    </w:div>
    <w:div w:id="444470834">
      <w:bodyDiv w:val="1"/>
      <w:marLeft w:val="0"/>
      <w:marRight w:val="0"/>
      <w:marTop w:val="0"/>
      <w:marBottom w:val="0"/>
      <w:divBdr>
        <w:top w:val="none" w:sz="0" w:space="0" w:color="auto"/>
        <w:left w:val="none" w:sz="0" w:space="0" w:color="auto"/>
        <w:bottom w:val="none" w:sz="0" w:space="0" w:color="auto"/>
        <w:right w:val="none" w:sz="0" w:space="0" w:color="auto"/>
      </w:divBdr>
    </w:div>
    <w:div w:id="459884758">
      <w:bodyDiv w:val="1"/>
      <w:marLeft w:val="0"/>
      <w:marRight w:val="0"/>
      <w:marTop w:val="0"/>
      <w:marBottom w:val="0"/>
      <w:divBdr>
        <w:top w:val="none" w:sz="0" w:space="0" w:color="auto"/>
        <w:left w:val="none" w:sz="0" w:space="0" w:color="auto"/>
        <w:bottom w:val="none" w:sz="0" w:space="0" w:color="auto"/>
        <w:right w:val="none" w:sz="0" w:space="0" w:color="auto"/>
      </w:divBdr>
      <w:divsChild>
        <w:div w:id="1223715079">
          <w:marLeft w:val="0"/>
          <w:marRight w:val="0"/>
          <w:marTop w:val="0"/>
          <w:marBottom w:val="0"/>
          <w:divBdr>
            <w:top w:val="none" w:sz="0" w:space="0" w:color="auto"/>
            <w:left w:val="none" w:sz="0" w:space="0" w:color="auto"/>
            <w:bottom w:val="none" w:sz="0" w:space="0" w:color="auto"/>
            <w:right w:val="none" w:sz="0" w:space="0" w:color="auto"/>
          </w:divBdr>
          <w:divsChild>
            <w:div w:id="2045206186">
              <w:marLeft w:val="0"/>
              <w:marRight w:val="0"/>
              <w:marTop w:val="0"/>
              <w:marBottom w:val="0"/>
              <w:divBdr>
                <w:top w:val="none" w:sz="0" w:space="0" w:color="auto"/>
                <w:left w:val="none" w:sz="0" w:space="0" w:color="auto"/>
                <w:bottom w:val="none" w:sz="0" w:space="0" w:color="auto"/>
                <w:right w:val="none" w:sz="0" w:space="0" w:color="auto"/>
              </w:divBdr>
            </w:div>
          </w:divsChild>
        </w:div>
        <w:div w:id="639844517">
          <w:marLeft w:val="0"/>
          <w:marRight w:val="0"/>
          <w:marTop w:val="0"/>
          <w:marBottom w:val="0"/>
          <w:divBdr>
            <w:top w:val="none" w:sz="0" w:space="0" w:color="auto"/>
            <w:left w:val="none" w:sz="0" w:space="0" w:color="auto"/>
            <w:bottom w:val="none" w:sz="0" w:space="0" w:color="auto"/>
            <w:right w:val="none" w:sz="0" w:space="0" w:color="auto"/>
          </w:divBdr>
          <w:divsChild>
            <w:div w:id="1493983793">
              <w:marLeft w:val="0"/>
              <w:marRight w:val="0"/>
              <w:marTop w:val="0"/>
              <w:marBottom w:val="0"/>
              <w:divBdr>
                <w:top w:val="none" w:sz="0" w:space="0" w:color="auto"/>
                <w:left w:val="none" w:sz="0" w:space="0" w:color="auto"/>
                <w:bottom w:val="none" w:sz="0" w:space="0" w:color="auto"/>
                <w:right w:val="none" w:sz="0" w:space="0" w:color="auto"/>
              </w:divBdr>
              <w:divsChild>
                <w:div w:id="1556965008">
                  <w:marLeft w:val="0"/>
                  <w:marRight w:val="0"/>
                  <w:marTop w:val="0"/>
                  <w:marBottom w:val="0"/>
                  <w:divBdr>
                    <w:top w:val="none" w:sz="0" w:space="0" w:color="auto"/>
                    <w:left w:val="none" w:sz="0" w:space="0" w:color="auto"/>
                    <w:bottom w:val="none" w:sz="0" w:space="0" w:color="auto"/>
                    <w:right w:val="none" w:sz="0" w:space="0" w:color="auto"/>
                  </w:divBdr>
                  <w:divsChild>
                    <w:div w:id="16599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63563">
          <w:marLeft w:val="0"/>
          <w:marRight w:val="0"/>
          <w:marTop w:val="0"/>
          <w:marBottom w:val="0"/>
          <w:divBdr>
            <w:top w:val="none" w:sz="0" w:space="0" w:color="auto"/>
            <w:left w:val="none" w:sz="0" w:space="0" w:color="auto"/>
            <w:bottom w:val="none" w:sz="0" w:space="0" w:color="auto"/>
            <w:right w:val="none" w:sz="0" w:space="0" w:color="auto"/>
          </w:divBdr>
          <w:divsChild>
            <w:div w:id="708267470">
              <w:marLeft w:val="0"/>
              <w:marRight w:val="0"/>
              <w:marTop w:val="0"/>
              <w:marBottom w:val="0"/>
              <w:divBdr>
                <w:top w:val="none" w:sz="0" w:space="0" w:color="auto"/>
                <w:left w:val="none" w:sz="0" w:space="0" w:color="auto"/>
                <w:bottom w:val="none" w:sz="0" w:space="0" w:color="auto"/>
                <w:right w:val="none" w:sz="0" w:space="0" w:color="auto"/>
              </w:divBdr>
              <w:divsChild>
                <w:div w:id="1997220528">
                  <w:marLeft w:val="0"/>
                  <w:marRight w:val="0"/>
                  <w:marTop w:val="0"/>
                  <w:marBottom w:val="0"/>
                  <w:divBdr>
                    <w:top w:val="none" w:sz="0" w:space="0" w:color="auto"/>
                    <w:left w:val="none" w:sz="0" w:space="0" w:color="auto"/>
                    <w:bottom w:val="none" w:sz="0" w:space="0" w:color="auto"/>
                    <w:right w:val="none" w:sz="0" w:space="0" w:color="auto"/>
                  </w:divBdr>
                  <w:divsChild>
                    <w:div w:id="1918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35718">
      <w:bodyDiv w:val="1"/>
      <w:marLeft w:val="0"/>
      <w:marRight w:val="0"/>
      <w:marTop w:val="0"/>
      <w:marBottom w:val="0"/>
      <w:divBdr>
        <w:top w:val="none" w:sz="0" w:space="0" w:color="auto"/>
        <w:left w:val="none" w:sz="0" w:space="0" w:color="auto"/>
        <w:bottom w:val="none" w:sz="0" w:space="0" w:color="auto"/>
        <w:right w:val="none" w:sz="0" w:space="0" w:color="auto"/>
      </w:divBdr>
      <w:divsChild>
        <w:div w:id="568349967">
          <w:marLeft w:val="0"/>
          <w:marRight w:val="0"/>
          <w:marTop w:val="0"/>
          <w:marBottom w:val="0"/>
          <w:divBdr>
            <w:top w:val="none" w:sz="0" w:space="0" w:color="auto"/>
            <w:left w:val="none" w:sz="0" w:space="0" w:color="auto"/>
            <w:bottom w:val="none" w:sz="0" w:space="0" w:color="auto"/>
            <w:right w:val="none" w:sz="0" w:space="0" w:color="auto"/>
          </w:divBdr>
          <w:divsChild>
            <w:div w:id="2125272683">
              <w:marLeft w:val="0"/>
              <w:marRight w:val="0"/>
              <w:marTop w:val="0"/>
              <w:marBottom w:val="0"/>
              <w:divBdr>
                <w:top w:val="none" w:sz="0" w:space="0" w:color="auto"/>
                <w:left w:val="none" w:sz="0" w:space="0" w:color="auto"/>
                <w:bottom w:val="none" w:sz="0" w:space="0" w:color="auto"/>
                <w:right w:val="none" w:sz="0" w:space="0" w:color="auto"/>
              </w:divBdr>
            </w:div>
          </w:divsChild>
        </w:div>
        <w:div w:id="83962964">
          <w:marLeft w:val="0"/>
          <w:marRight w:val="0"/>
          <w:marTop w:val="0"/>
          <w:marBottom w:val="0"/>
          <w:divBdr>
            <w:top w:val="none" w:sz="0" w:space="0" w:color="auto"/>
            <w:left w:val="none" w:sz="0" w:space="0" w:color="auto"/>
            <w:bottom w:val="none" w:sz="0" w:space="0" w:color="auto"/>
            <w:right w:val="none" w:sz="0" w:space="0" w:color="auto"/>
          </w:divBdr>
          <w:divsChild>
            <w:div w:id="1921593257">
              <w:marLeft w:val="0"/>
              <w:marRight w:val="0"/>
              <w:marTop w:val="0"/>
              <w:marBottom w:val="0"/>
              <w:divBdr>
                <w:top w:val="none" w:sz="0" w:space="0" w:color="auto"/>
                <w:left w:val="none" w:sz="0" w:space="0" w:color="auto"/>
                <w:bottom w:val="none" w:sz="0" w:space="0" w:color="auto"/>
                <w:right w:val="none" w:sz="0" w:space="0" w:color="auto"/>
              </w:divBdr>
              <w:divsChild>
                <w:div w:id="1192960522">
                  <w:marLeft w:val="0"/>
                  <w:marRight w:val="0"/>
                  <w:marTop w:val="0"/>
                  <w:marBottom w:val="0"/>
                  <w:divBdr>
                    <w:top w:val="none" w:sz="0" w:space="0" w:color="auto"/>
                    <w:left w:val="none" w:sz="0" w:space="0" w:color="auto"/>
                    <w:bottom w:val="none" w:sz="0" w:space="0" w:color="auto"/>
                    <w:right w:val="none" w:sz="0" w:space="0" w:color="auto"/>
                  </w:divBdr>
                  <w:divsChild>
                    <w:div w:id="9092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437383">
      <w:bodyDiv w:val="1"/>
      <w:marLeft w:val="0"/>
      <w:marRight w:val="0"/>
      <w:marTop w:val="0"/>
      <w:marBottom w:val="0"/>
      <w:divBdr>
        <w:top w:val="none" w:sz="0" w:space="0" w:color="auto"/>
        <w:left w:val="none" w:sz="0" w:space="0" w:color="auto"/>
        <w:bottom w:val="none" w:sz="0" w:space="0" w:color="auto"/>
        <w:right w:val="none" w:sz="0" w:space="0" w:color="auto"/>
      </w:divBdr>
    </w:div>
    <w:div w:id="515341623">
      <w:bodyDiv w:val="1"/>
      <w:marLeft w:val="0"/>
      <w:marRight w:val="0"/>
      <w:marTop w:val="0"/>
      <w:marBottom w:val="0"/>
      <w:divBdr>
        <w:top w:val="none" w:sz="0" w:space="0" w:color="auto"/>
        <w:left w:val="none" w:sz="0" w:space="0" w:color="auto"/>
        <w:bottom w:val="none" w:sz="0" w:space="0" w:color="auto"/>
        <w:right w:val="none" w:sz="0" w:space="0" w:color="auto"/>
      </w:divBdr>
      <w:divsChild>
        <w:div w:id="1516000322">
          <w:marLeft w:val="0"/>
          <w:marRight w:val="0"/>
          <w:marTop w:val="0"/>
          <w:marBottom w:val="0"/>
          <w:divBdr>
            <w:top w:val="none" w:sz="0" w:space="0" w:color="auto"/>
            <w:left w:val="none" w:sz="0" w:space="0" w:color="auto"/>
            <w:bottom w:val="none" w:sz="0" w:space="0" w:color="auto"/>
            <w:right w:val="none" w:sz="0" w:space="0" w:color="auto"/>
          </w:divBdr>
          <w:divsChild>
            <w:div w:id="277682076">
              <w:marLeft w:val="0"/>
              <w:marRight w:val="0"/>
              <w:marTop w:val="0"/>
              <w:marBottom w:val="0"/>
              <w:divBdr>
                <w:top w:val="none" w:sz="0" w:space="0" w:color="auto"/>
                <w:left w:val="none" w:sz="0" w:space="0" w:color="auto"/>
                <w:bottom w:val="none" w:sz="0" w:space="0" w:color="auto"/>
                <w:right w:val="none" w:sz="0" w:space="0" w:color="auto"/>
              </w:divBdr>
            </w:div>
          </w:divsChild>
        </w:div>
        <w:div w:id="1672949123">
          <w:marLeft w:val="0"/>
          <w:marRight w:val="0"/>
          <w:marTop w:val="0"/>
          <w:marBottom w:val="0"/>
          <w:divBdr>
            <w:top w:val="none" w:sz="0" w:space="0" w:color="auto"/>
            <w:left w:val="none" w:sz="0" w:space="0" w:color="auto"/>
            <w:bottom w:val="none" w:sz="0" w:space="0" w:color="auto"/>
            <w:right w:val="none" w:sz="0" w:space="0" w:color="auto"/>
          </w:divBdr>
          <w:divsChild>
            <w:div w:id="1687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9174">
      <w:bodyDiv w:val="1"/>
      <w:marLeft w:val="0"/>
      <w:marRight w:val="0"/>
      <w:marTop w:val="0"/>
      <w:marBottom w:val="0"/>
      <w:divBdr>
        <w:top w:val="none" w:sz="0" w:space="0" w:color="auto"/>
        <w:left w:val="none" w:sz="0" w:space="0" w:color="auto"/>
        <w:bottom w:val="none" w:sz="0" w:space="0" w:color="auto"/>
        <w:right w:val="none" w:sz="0" w:space="0" w:color="auto"/>
      </w:divBdr>
      <w:divsChild>
        <w:div w:id="550961255">
          <w:marLeft w:val="0"/>
          <w:marRight w:val="0"/>
          <w:marTop w:val="0"/>
          <w:marBottom w:val="0"/>
          <w:divBdr>
            <w:top w:val="none" w:sz="0" w:space="0" w:color="auto"/>
            <w:left w:val="none" w:sz="0" w:space="0" w:color="auto"/>
            <w:bottom w:val="none" w:sz="0" w:space="0" w:color="auto"/>
            <w:right w:val="none" w:sz="0" w:space="0" w:color="auto"/>
          </w:divBdr>
          <w:divsChild>
            <w:div w:id="244269642">
              <w:marLeft w:val="0"/>
              <w:marRight w:val="0"/>
              <w:marTop w:val="0"/>
              <w:marBottom w:val="0"/>
              <w:divBdr>
                <w:top w:val="none" w:sz="0" w:space="0" w:color="auto"/>
                <w:left w:val="none" w:sz="0" w:space="0" w:color="auto"/>
                <w:bottom w:val="none" w:sz="0" w:space="0" w:color="auto"/>
                <w:right w:val="none" w:sz="0" w:space="0" w:color="auto"/>
              </w:divBdr>
              <w:divsChild>
                <w:div w:id="12724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7041">
          <w:marLeft w:val="0"/>
          <w:marRight w:val="0"/>
          <w:marTop w:val="0"/>
          <w:marBottom w:val="0"/>
          <w:divBdr>
            <w:top w:val="none" w:sz="0" w:space="0" w:color="auto"/>
            <w:left w:val="none" w:sz="0" w:space="0" w:color="auto"/>
            <w:bottom w:val="none" w:sz="0" w:space="0" w:color="auto"/>
            <w:right w:val="none" w:sz="0" w:space="0" w:color="auto"/>
          </w:divBdr>
          <w:divsChild>
            <w:div w:id="1956598544">
              <w:marLeft w:val="0"/>
              <w:marRight w:val="0"/>
              <w:marTop w:val="0"/>
              <w:marBottom w:val="0"/>
              <w:divBdr>
                <w:top w:val="none" w:sz="0" w:space="0" w:color="auto"/>
                <w:left w:val="none" w:sz="0" w:space="0" w:color="auto"/>
                <w:bottom w:val="none" w:sz="0" w:space="0" w:color="auto"/>
                <w:right w:val="none" w:sz="0" w:space="0" w:color="auto"/>
              </w:divBdr>
              <w:divsChild>
                <w:div w:id="74982368">
                  <w:marLeft w:val="0"/>
                  <w:marRight w:val="0"/>
                  <w:marTop w:val="0"/>
                  <w:marBottom w:val="0"/>
                  <w:divBdr>
                    <w:top w:val="none" w:sz="0" w:space="0" w:color="auto"/>
                    <w:left w:val="none" w:sz="0" w:space="0" w:color="auto"/>
                    <w:bottom w:val="none" w:sz="0" w:space="0" w:color="auto"/>
                    <w:right w:val="none" w:sz="0" w:space="0" w:color="auto"/>
                  </w:divBdr>
                </w:div>
                <w:div w:id="12539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396">
          <w:marLeft w:val="0"/>
          <w:marRight w:val="0"/>
          <w:marTop w:val="0"/>
          <w:marBottom w:val="0"/>
          <w:divBdr>
            <w:top w:val="none" w:sz="0" w:space="0" w:color="auto"/>
            <w:left w:val="none" w:sz="0" w:space="0" w:color="auto"/>
            <w:bottom w:val="none" w:sz="0" w:space="0" w:color="auto"/>
            <w:right w:val="none" w:sz="0" w:space="0" w:color="auto"/>
          </w:divBdr>
          <w:divsChild>
            <w:div w:id="1092049741">
              <w:marLeft w:val="0"/>
              <w:marRight w:val="0"/>
              <w:marTop w:val="0"/>
              <w:marBottom w:val="0"/>
              <w:divBdr>
                <w:top w:val="none" w:sz="0" w:space="0" w:color="auto"/>
                <w:left w:val="none" w:sz="0" w:space="0" w:color="auto"/>
                <w:bottom w:val="none" w:sz="0" w:space="0" w:color="auto"/>
                <w:right w:val="none" w:sz="0" w:space="0" w:color="auto"/>
              </w:divBdr>
              <w:divsChild>
                <w:div w:id="1222207436">
                  <w:marLeft w:val="0"/>
                  <w:marRight w:val="0"/>
                  <w:marTop w:val="0"/>
                  <w:marBottom w:val="0"/>
                  <w:divBdr>
                    <w:top w:val="none" w:sz="0" w:space="0" w:color="auto"/>
                    <w:left w:val="none" w:sz="0" w:space="0" w:color="auto"/>
                    <w:bottom w:val="none" w:sz="0" w:space="0" w:color="auto"/>
                    <w:right w:val="none" w:sz="0" w:space="0" w:color="auto"/>
                  </w:divBdr>
                </w:div>
                <w:div w:id="480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8159">
          <w:marLeft w:val="0"/>
          <w:marRight w:val="0"/>
          <w:marTop w:val="0"/>
          <w:marBottom w:val="0"/>
          <w:divBdr>
            <w:top w:val="none" w:sz="0" w:space="0" w:color="auto"/>
            <w:left w:val="none" w:sz="0" w:space="0" w:color="auto"/>
            <w:bottom w:val="none" w:sz="0" w:space="0" w:color="auto"/>
            <w:right w:val="none" w:sz="0" w:space="0" w:color="auto"/>
          </w:divBdr>
          <w:divsChild>
            <w:div w:id="840509665">
              <w:marLeft w:val="0"/>
              <w:marRight w:val="0"/>
              <w:marTop w:val="0"/>
              <w:marBottom w:val="0"/>
              <w:divBdr>
                <w:top w:val="none" w:sz="0" w:space="0" w:color="auto"/>
                <w:left w:val="none" w:sz="0" w:space="0" w:color="auto"/>
                <w:bottom w:val="none" w:sz="0" w:space="0" w:color="auto"/>
                <w:right w:val="none" w:sz="0" w:space="0" w:color="auto"/>
              </w:divBdr>
              <w:divsChild>
                <w:div w:id="1701855422">
                  <w:marLeft w:val="0"/>
                  <w:marRight w:val="0"/>
                  <w:marTop w:val="0"/>
                  <w:marBottom w:val="0"/>
                  <w:divBdr>
                    <w:top w:val="none" w:sz="0" w:space="0" w:color="auto"/>
                    <w:left w:val="none" w:sz="0" w:space="0" w:color="auto"/>
                    <w:bottom w:val="none" w:sz="0" w:space="0" w:color="auto"/>
                    <w:right w:val="none" w:sz="0" w:space="0" w:color="auto"/>
                  </w:divBdr>
                </w:div>
                <w:div w:id="11713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3397">
          <w:marLeft w:val="0"/>
          <w:marRight w:val="0"/>
          <w:marTop w:val="0"/>
          <w:marBottom w:val="0"/>
          <w:divBdr>
            <w:top w:val="none" w:sz="0" w:space="0" w:color="auto"/>
            <w:left w:val="none" w:sz="0" w:space="0" w:color="auto"/>
            <w:bottom w:val="none" w:sz="0" w:space="0" w:color="auto"/>
            <w:right w:val="none" w:sz="0" w:space="0" w:color="auto"/>
          </w:divBdr>
          <w:divsChild>
            <w:div w:id="173813572">
              <w:marLeft w:val="0"/>
              <w:marRight w:val="0"/>
              <w:marTop w:val="0"/>
              <w:marBottom w:val="0"/>
              <w:divBdr>
                <w:top w:val="none" w:sz="0" w:space="0" w:color="auto"/>
                <w:left w:val="none" w:sz="0" w:space="0" w:color="auto"/>
                <w:bottom w:val="none" w:sz="0" w:space="0" w:color="auto"/>
                <w:right w:val="none" w:sz="0" w:space="0" w:color="auto"/>
              </w:divBdr>
              <w:divsChild>
                <w:div w:id="1616936803">
                  <w:marLeft w:val="0"/>
                  <w:marRight w:val="0"/>
                  <w:marTop w:val="0"/>
                  <w:marBottom w:val="0"/>
                  <w:divBdr>
                    <w:top w:val="none" w:sz="0" w:space="0" w:color="auto"/>
                    <w:left w:val="none" w:sz="0" w:space="0" w:color="auto"/>
                    <w:bottom w:val="none" w:sz="0" w:space="0" w:color="auto"/>
                    <w:right w:val="none" w:sz="0" w:space="0" w:color="auto"/>
                  </w:divBdr>
                </w:div>
                <w:div w:id="9535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5405">
      <w:bodyDiv w:val="1"/>
      <w:marLeft w:val="0"/>
      <w:marRight w:val="0"/>
      <w:marTop w:val="0"/>
      <w:marBottom w:val="0"/>
      <w:divBdr>
        <w:top w:val="none" w:sz="0" w:space="0" w:color="auto"/>
        <w:left w:val="none" w:sz="0" w:space="0" w:color="auto"/>
        <w:bottom w:val="none" w:sz="0" w:space="0" w:color="auto"/>
        <w:right w:val="none" w:sz="0" w:space="0" w:color="auto"/>
      </w:divBdr>
    </w:div>
    <w:div w:id="630135493">
      <w:bodyDiv w:val="1"/>
      <w:marLeft w:val="0"/>
      <w:marRight w:val="0"/>
      <w:marTop w:val="0"/>
      <w:marBottom w:val="0"/>
      <w:divBdr>
        <w:top w:val="none" w:sz="0" w:space="0" w:color="auto"/>
        <w:left w:val="none" w:sz="0" w:space="0" w:color="auto"/>
        <w:bottom w:val="none" w:sz="0" w:space="0" w:color="auto"/>
        <w:right w:val="none" w:sz="0" w:space="0" w:color="auto"/>
      </w:divBdr>
    </w:div>
    <w:div w:id="636884747">
      <w:bodyDiv w:val="1"/>
      <w:marLeft w:val="0"/>
      <w:marRight w:val="0"/>
      <w:marTop w:val="0"/>
      <w:marBottom w:val="0"/>
      <w:divBdr>
        <w:top w:val="none" w:sz="0" w:space="0" w:color="auto"/>
        <w:left w:val="none" w:sz="0" w:space="0" w:color="auto"/>
        <w:bottom w:val="none" w:sz="0" w:space="0" w:color="auto"/>
        <w:right w:val="none" w:sz="0" w:space="0" w:color="auto"/>
      </w:divBdr>
    </w:div>
    <w:div w:id="637731252">
      <w:bodyDiv w:val="1"/>
      <w:marLeft w:val="0"/>
      <w:marRight w:val="0"/>
      <w:marTop w:val="0"/>
      <w:marBottom w:val="0"/>
      <w:divBdr>
        <w:top w:val="none" w:sz="0" w:space="0" w:color="auto"/>
        <w:left w:val="none" w:sz="0" w:space="0" w:color="auto"/>
        <w:bottom w:val="none" w:sz="0" w:space="0" w:color="auto"/>
        <w:right w:val="none" w:sz="0" w:space="0" w:color="auto"/>
      </w:divBdr>
      <w:divsChild>
        <w:div w:id="1213691176">
          <w:marLeft w:val="0"/>
          <w:marRight w:val="0"/>
          <w:marTop w:val="0"/>
          <w:marBottom w:val="0"/>
          <w:divBdr>
            <w:top w:val="none" w:sz="0" w:space="0" w:color="auto"/>
            <w:left w:val="none" w:sz="0" w:space="0" w:color="auto"/>
            <w:bottom w:val="none" w:sz="0" w:space="0" w:color="auto"/>
            <w:right w:val="none" w:sz="0" w:space="0" w:color="auto"/>
          </w:divBdr>
          <w:divsChild>
            <w:div w:id="5867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626">
      <w:bodyDiv w:val="1"/>
      <w:marLeft w:val="0"/>
      <w:marRight w:val="0"/>
      <w:marTop w:val="0"/>
      <w:marBottom w:val="0"/>
      <w:divBdr>
        <w:top w:val="none" w:sz="0" w:space="0" w:color="auto"/>
        <w:left w:val="none" w:sz="0" w:space="0" w:color="auto"/>
        <w:bottom w:val="none" w:sz="0" w:space="0" w:color="auto"/>
        <w:right w:val="none" w:sz="0" w:space="0" w:color="auto"/>
      </w:divBdr>
      <w:divsChild>
        <w:div w:id="1480613918">
          <w:marLeft w:val="0"/>
          <w:marRight w:val="0"/>
          <w:marTop w:val="0"/>
          <w:marBottom w:val="0"/>
          <w:divBdr>
            <w:top w:val="none" w:sz="0" w:space="0" w:color="auto"/>
            <w:left w:val="none" w:sz="0" w:space="0" w:color="auto"/>
            <w:bottom w:val="none" w:sz="0" w:space="0" w:color="auto"/>
            <w:right w:val="none" w:sz="0" w:space="0" w:color="auto"/>
          </w:divBdr>
          <w:divsChild>
            <w:div w:id="2093964900">
              <w:marLeft w:val="0"/>
              <w:marRight w:val="0"/>
              <w:marTop w:val="0"/>
              <w:marBottom w:val="0"/>
              <w:divBdr>
                <w:top w:val="none" w:sz="0" w:space="0" w:color="auto"/>
                <w:left w:val="none" w:sz="0" w:space="0" w:color="auto"/>
                <w:bottom w:val="none" w:sz="0" w:space="0" w:color="auto"/>
                <w:right w:val="none" w:sz="0" w:space="0" w:color="auto"/>
              </w:divBdr>
            </w:div>
          </w:divsChild>
        </w:div>
        <w:div w:id="408887760">
          <w:marLeft w:val="0"/>
          <w:marRight w:val="0"/>
          <w:marTop w:val="0"/>
          <w:marBottom w:val="0"/>
          <w:divBdr>
            <w:top w:val="none" w:sz="0" w:space="0" w:color="auto"/>
            <w:left w:val="none" w:sz="0" w:space="0" w:color="auto"/>
            <w:bottom w:val="none" w:sz="0" w:space="0" w:color="auto"/>
            <w:right w:val="none" w:sz="0" w:space="0" w:color="auto"/>
          </w:divBdr>
          <w:divsChild>
            <w:div w:id="2090879642">
              <w:marLeft w:val="0"/>
              <w:marRight w:val="0"/>
              <w:marTop w:val="0"/>
              <w:marBottom w:val="0"/>
              <w:divBdr>
                <w:top w:val="none" w:sz="0" w:space="0" w:color="auto"/>
                <w:left w:val="none" w:sz="0" w:space="0" w:color="auto"/>
                <w:bottom w:val="none" w:sz="0" w:space="0" w:color="auto"/>
                <w:right w:val="none" w:sz="0" w:space="0" w:color="auto"/>
              </w:divBdr>
            </w:div>
          </w:divsChild>
        </w:div>
        <w:div w:id="1613049884">
          <w:marLeft w:val="0"/>
          <w:marRight w:val="0"/>
          <w:marTop w:val="0"/>
          <w:marBottom w:val="0"/>
          <w:divBdr>
            <w:top w:val="none" w:sz="0" w:space="0" w:color="auto"/>
            <w:left w:val="none" w:sz="0" w:space="0" w:color="auto"/>
            <w:bottom w:val="none" w:sz="0" w:space="0" w:color="auto"/>
            <w:right w:val="none" w:sz="0" w:space="0" w:color="auto"/>
          </w:divBdr>
          <w:divsChild>
            <w:div w:id="885063809">
              <w:marLeft w:val="0"/>
              <w:marRight w:val="0"/>
              <w:marTop w:val="0"/>
              <w:marBottom w:val="0"/>
              <w:divBdr>
                <w:top w:val="none" w:sz="0" w:space="0" w:color="auto"/>
                <w:left w:val="none" w:sz="0" w:space="0" w:color="auto"/>
                <w:bottom w:val="none" w:sz="0" w:space="0" w:color="auto"/>
                <w:right w:val="none" w:sz="0" w:space="0" w:color="auto"/>
              </w:divBdr>
            </w:div>
          </w:divsChild>
        </w:div>
        <w:div w:id="1732776019">
          <w:marLeft w:val="0"/>
          <w:marRight w:val="0"/>
          <w:marTop w:val="0"/>
          <w:marBottom w:val="0"/>
          <w:divBdr>
            <w:top w:val="none" w:sz="0" w:space="0" w:color="auto"/>
            <w:left w:val="none" w:sz="0" w:space="0" w:color="auto"/>
            <w:bottom w:val="none" w:sz="0" w:space="0" w:color="auto"/>
            <w:right w:val="none" w:sz="0" w:space="0" w:color="auto"/>
          </w:divBdr>
          <w:divsChild>
            <w:div w:id="759108809">
              <w:marLeft w:val="0"/>
              <w:marRight w:val="0"/>
              <w:marTop w:val="0"/>
              <w:marBottom w:val="0"/>
              <w:divBdr>
                <w:top w:val="none" w:sz="0" w:space="0" w:color="auto"/>
                <w:left w:val="none" w:sz="0" w:space="0" w:color="auto"/>
                <w:bottom w:val="none" w:sz="0" w:space="0" w:color="auto"/>
                <w:right w:val="none" w:sz="0" w:space="0" w:color="auto"/>
              </w:divBdr>
            </w:div>
          </w:divsChild>
        </w:div>
        <w:div w:id="1226140675">
          <w:marLeft w:val="0"/>
          <w:marRight w:val="0"/>
          <w:marTop w:val="0"/>
          <w:marBottom w:val="0"/>
          <w:divBdr>
            <w:top w:val="none" w:sz="0" w:space="0" w:color="auto"/>
            <w:left w:val="none" w:sz="0" w:space="0" w:color="auto"/>
            <w:bottom w:val="none" w:sz="0" w:space="0" w:color="auto"/>
            <w:right w:val="none" w:sz="0" w:space="0" w:color="auto"/>
          </w:divBdr>
          <w:divsChild>
            <w:div w:id="1246844319">
              <w:marLeft w:val="0"/>
              <w:marRight w:val="0"/>
              <w:marTop w:val="0"/>
              <w:marBottom w:val="0"/>
              <w:divBdr>
                <w:top w:val="none" w:sz="0" w:space="0" w:color="auto"/>
                <w:left w:val="none" w:sz="0" w:space="0" w:color="auto"/>
                <w:bottom w:val="none" w:sz="0" w:space="0" w:color="auto"/>
                <w:right w:val="none" w:sz="0" w:space="0" w:color="auto"/>
              </w:divBdr>
            </w:div>
          </w:divsChild>
        </w:div>
        <w:div w:id="972366578">
          <w:marLeft w:val="0"/>
          <w:marRight w:val="0"/>
          <w:marTop w:val="0"/>
          <w:marBottom w:val="0"/>
          <w:divBdr>
            <w:top w:val="none" w:sz="0" w:space="0" w:color="auto"/>
            <w:left w:val="none" w:sz="0" w:space="0" w:color="auto"/>
            <w:bottom w:val="none" w:sz="0" w:space="0" w:color="auto"/>
            <w:right w:val="none" w:sz="0" w:space="0" w:color="auto"/>
          </w:divBdr>
          <w:divsChild>
            <w:div w:id="1664162682">
              <w:marLeft w:val="0"/>
              <w:marRight w:val="0"/>
              <w:marTop w:val="0"/>
              <w:marBottom w:val="0"/>
              <w:divBdr>
                <w:top w:val="none" w:sz="0" w:space="0" w:color="auto"/>
                <w:left w:val="none" w:sz="0" w:space="0" w:color="auto"/>
                <w:bottom w:val="none" w:sz="0" w:space="0" w:color="auto"/>
                <w:right w:val="none" w:sz="0" w:space="0" w:color="auto"/>
              </w:divBdr>
            </w:div>
          </w:divsChild>
        </w:div>
        <w:div w:id="1770350488">
          <w:marLeft w:val="0"/>
          <w:marRight w:val="0"/>
          <w:marTop w:val="0"/>
          <w:marBottom w:val="0"/>
          <w:divBdr>
            <w:top w:val="none" w:sz="0" w:space="0" w:color="auto"/>
            <w:left w:val="none" w:sz="0" w:space="0" w:color="auto"/>
            <w:bottom w:val="none" w:sz="0" w:space="0" w:color="auto"/>
            <w:right w:val="none" w:sz="0" w:space="0" w:color="auto"/>
          </w:divBdr>
          <w:divsChild>
            <w:div w:id="698359419">
              <w:marLeft w:val="0"/>
              <w:marRight w:val="0"/>
              <w:marTop w:val="0"/>
              <w:marBottom w:val="0"/>
              <w:divBdr>
                <w:top w:val="none" w:sz="0" w:space="0" w:color="auto"/>
                <w:left w:val="none" w:sz="0" w:space="0" w:color="auto"/>
                <w:bottom w:val="none" w:sz="0" w:space="0" w:color="auto"/>
                <w:right w:val="none" w:sz="0" w:space="0" w:color="auto"/>
              </w:divBdr>
            </w:div>
          </w:divsChild>
        </w:div>
        <w:div w:id="1115098193">
          <w:marLeft w:val="0"/>
          <w:marRight w:val="0"/>
          <w:marTop w:val="0"/>
          <w:marBottom w:val="0"/>
          <w:divBdr>
            <w:top w:val="none" w:sz="0" w:space="0" w:color="auto"/>
            <w:left w:val="none" w:sz="0" w:space="0" w:color="auto"/>
            <w:bottom w:val="none" w:sz="0" w:space="0" w:color="auto"/>
            <w:right w:val="none" w:sz="0" w:space="0" w:color="auto"/>
          </w:divBdr>
          <w:divsChild>
            <w:div w:id="1760788137">
              <w:marLeft w:val="0"/>
              <w:marRight w:val="0"/>
              <w:marTop w:val="0"/>
              <w:marBottom w:val="0"/>
              <w:divBdr>
                <w:top w:val="none" w:sz="0" w:space="0" w:color="auto"/>
                <w:left w:val="none" w:sz="0" w:space="0" w:color="auto"/>
                <w:bottom w:val="none" w:sz="0" w:space="0" w:color="auto"/>
                <w:right w:val="none" w:sz="0" w:space="0" w:color="auto"/>
              </w:divBdr>
            </w:div>
          </w:divsChild>
        </w:div>
        <w:div w:id="1841000384">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sChild>
        </w:div>
        <w:div w:id="609513411">
          <w:marLeft w:val="0"/>
          <w:marRight w:val="0"/>
          <w:marTop w:val="0"/>
          <w:marBottom w:val="0"/>
          <w:divBdr>
            <w:top w:val="none" w:sz="0" w:space="0" w:color="auto"/>
            <w:left w:val="none" w:sz="0" w:space="0" w:color="auto"/>
            <w:bottom w:val="none" w:sz="0" w:space="0" w:color="auto"/>
            <w:right w:val="none" w:sz="0" w:space="0" w:color="auto"/>
          </w:divBdr>
          <w:divsChild>
            <w:div w:id="962349552">
              <w:marLeft w:val="0"/>
              <w:marRight w:val="0"/>
              <w:marTop w:val="0"/>
              <w:marBottom w:val="0"/>
              <w:divBdr>
                <w:top w:val="none" w:sz="0" w:space="0" w:color="auto"/>
                <w:left w:val="none" w:sz="0" w:space="0" w:color="auto"/>
                <w:bottom w:val="none" w:sz="0" w:space="0" w:color="auto"/>
                <w:right w:val="none" w:sz="0" w:space="0" w:color="auto"/>
              </w:divBdr>
            </w:div>
          </w:divsChild>
        </w:div>
        <w:div w:id="688290515">
          <w:marLeft w:val="0"/>
          <w:marRight w:val="0"/>
          <w:marTop w:val="0"/>
          <w:marBottom w:val="0"/>
          <w:divBdr>
            <w:top w:val="none" w:sz="0" w:space="0" w:color="auto"/>
            <w:left w:val="none" w:sz="0" w:space="0" w:color="auto"/>
            <w:bottom w:val="none" w:sz="0" w:space="0" w:color="auto"/>
            <w:right w:val="none" w:sz="0" w:space="0" w:color="auto"/>
          </w:divBdr>
          <w:divsChild>
            <w:div w:id="6712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9685">
      <w:bodyDiv w:val="1"/>
      <w:marLeft w:val="0"/>
      <w:marRight w:val="0"/>
      <w:marTop w:val="0"/>
      <w:marBottom w:val="0"/>
      <w:divBdr>
        <w:top w:val="none" w:sz="0" w:space="0" w:color="auto"/>
        <w:left w:val="none" w:sz="0" w:space="0" w:color="auto"/>
        <w:bottom w:val="none" w:sz="0" w:space="0" w:color="auto"/>
        <w:right w:val="none" w:sz="0" w:space="0" w:color="auto"/>
      </w:divBdr>
    </w:div>
    <w:div w:id="854346863">
      <w:bodyDiv w:val="1"/>
      <w:marLeft w:val="0"/>
      <w:marRight w:val="0"/>
      <w:marTop w:val="0"/>
      <w:marBottom w:val="0"/>
      <w:divBdr>
        <w:top w:val="none" w:sz="0" w:space="0" w:color="auto"/>
        <w:left w:val="none" w:sz="0" w:space="0" w:color="auto"/>
        <w:bottom w:val="none" w:sz="0" w:space="0" w:color="auto"/>
        <w:right w:val="none" w:sz="0" w:space="0" w:color="auto"/>
      </w:divBdr>
    </w:div>
    <w:div w:id="867596844">
      <w:bodyDiv w:val="1"/>
      <w:marLeft w:val="0"/>
      <w:marRight w:val="0"/>
      <w:marTop w:val="0"/>
      <w:marBottom w:val="0"/>
      <w:divBdr>
        <w:top w:val="none" w:sz="0" w:space="0" w:color="auto"/>
        <w:left w:val="none" w:sz="0" w:space="0" w:color="auto"/>
        <w:bottom w:val="none" w:sz="0" w:space="0" w:color="auto"/>
        <w:right w:val="none" w:sz="0" w:space="0" w:color="auto"/>
      </w:divBdr>
    </w:div>
    <w:div w:id="942997535">
      <w:bodyDiv w:val="1"/>
      <w:marLeft w:val="0"/>
      <w:marRight w:val="0"/>
      <w:marTop w:val="0"/>
      <w:marBottom w:val="0"/>
      <w:divBdr>
        <w:top w:val="none" w:sz="0" w:space="0" w:color="auto"/>
        <w:left w:val="none" w:sz="0" w:space="0" w:color="auto"/>
        <w:bottom w:val="none" w:sz="0" w:space="0" w:color="auto"/>
        <w:right w:val="none" w:sz="0" w:space="0" w:color="auto"/>
      </w:divBdr>
      <w:divsChild>
        <w:div w:id="1458715649">
          <w:marLeft w:val="0"/>
          <w:marRight w:val="0"/>
          <w:marTop w:val="0"/>
          <w:marBottom w:val="0"/>
          <w:divBdr>
            <w:top w:val="none" w:sz="0" w:space="0" w:color="auto"/>
            <w:left w:val="none" w:sz="0" w:space="0" w:color="auto"/>
            <w:bottom w:val="none" w:sz="0" w:space="0" w:color="auto"/>
            <w:right w:val="none" w:sz="0" w:space="0" w:color="auto"/>
          </w:divBdr>
          <w:divsChild>
            <w:div w:id="309795480">
              <w:marLeft w:val="0"/>
              <w:marRight w:val="0"/>
              <w:marTop w:val="0"/>
              <w:marBottom w:val="0"/>
              <w:divBdr>
                <w:top w:val="none" w:sz="0" w:space="0" w:color="auto"/>
                <w:left w:val="none" w:sz="0" w:space="0" w:color="auto"/>
                <w:bottom w:val="none" w:sz="0" w:space="0" w:color="auto"/>
                <w:right w:val="none" w:sz="0" w:space="0" w:color="auto"/>
              </w:divBdr>
            </w:div>
          </w:divsChild>
        </w:div>
        <w:div w:id="1122916193">
          <w:marLeft w:val="0"/>
          <w:marRight w:val="0"/>
          <w:marTop w:val="0"/>
          <w:marBottom w:val="0"/>
          <w:divBdr>
            <w:top w:val="none" w:sz="0" w:space="0" w:color="auto"/>
            <w:left w:val="none" w:sz="0" w:space="0" w:color="auto"/>
            <w:bottom w:val="none" w:sz="0" w:space="0" w:color="auto"/>
            <w:right w:val="none" w:sz="0" w:space="0" w:color="auto"/>
          </w:divBdr>
          <w:divsChild>
            <w:div w:id="408160940">
              <w:marLeft w:val="0"/>
              <w:marRight w:val="0"/>
              <w:marTop w:val="0"/>
              <w:marBottom w:val="0"/>
              <w:divBdr>
                <w:top w:val="none" w:sz="0" w:space="0" w:color="auto"/>
                <w:left w:val="none" w:sz="0" w:space="0" w:color="auto"/>
                <w:bottom w:val="none" w:sz="0" w:space="0" w:color="auto"/>
                <w:right w:val="none" w:sz="0" w:space="0" w:color="auto"/>
              </w:divBdr>
            </w:div>
            <w:div w:id="2089303275">
              <w:marLeft w:val="0"/>
              <w:marRight w:val="0"/>
              <w:marTop w:val="0"/>
              <w:marBottom w:val="0"/>
              <w:divBdr>
                <w:top w:val="none" w:sz="0" w:space="0" w:color="auto"/>
                <w:left w:val="none" w:sz="0" w:space="0" w:color="auto"/>
                <w:bottom w:val="none" w:sz="0" w:space="0" w:color="auto"/>
                <w:right w:val="none" w:sz="0" w:space="0" w:color="auto"/>
              </w:divBdr>
            </w:div>
            <w:div w:id="405614389">
              <w:marLeft w:val="0"/>
              <w:marRight w:val="0"/>
              <w:marTop w:val="0"/>
              <w:marBottom w:val="0"/>
              <w:divBdr>
                <w:top w:val="none" w:sz="0" w:space="0" w:color="auto"/>
                <w:left w:val="none" w:sz="0" w:space="0" w:color="auto"/>
                <w:bottom w:val="none" w:sz="0" w:space="0" w:color="auto"/>
                <w:right w:val="none" w:sz="0" w:space="0" w:color="auto"/>
              </w:divBdr>
            </w:div>
            <w:div w:id="2924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2103">
      <w:bodyDiv w:val="1"/>
      <w:marLeft w:val="0"/>
      <w:marRight w:val="0"/>
      <w:marTop w:val="0"/>
      <w:marBottom w:val="0"/>
      <w:divBdr>
        <w:top w:val="none" w:sz="0" w:space="0" w:color="auto"/>
        <w:left w:val="none" w:sz="0" w:space="0" w:color="auto"/>
        <w:bottom w:val="none" w:sz="0" w:space="0" w:color="auto"/>
        <w:right w:val="none" w:sz="0" w:space="0" w:color="auto"/>
      </w:divBdr>
    </w:div>
    <w:div w:id="1050377848">
      <w:bodyDiv w:val="1"/>
      <w:marLeft w:val="0"/>
      <w:marRight w:val="0"/>
      <w:marTop w:val="0"/>
      <w:marBottom w:val="0"/>
      <w:divBdr>
        <w:top w:val="none" w:sz="0" w:space="0" w:color="auto"/>
        <w:left w:val="none" w:sz="0" w:space="0" w:color="auto"/>
        <w:bottom w:val="none" w:sz="0" w:space="0" w:color="auto"/>
        <w:right w:val="none" w:sz="0" w:space="0" w:color="auto"/>
      </w:divBdr>
    </w:div>
    <w:div w:id="1051729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011">
          <w:marLeft w:val="0"/>
          <w:marRight w:val="0"/>
          <w:marTop w:val="0"/>
          <w:marBottom w:val="0"/>
          <w:divBdr>
            <w:top w:val="none" w:sz="0" w:space="0" w:color="auto"/>
            <w:left w:val="none" w:sz="0" w:space="0" w:color="auto"/>
            <w:bottom w:val="none" w:sz="0" w:space="0" w:color="auto"/>
            <w:right w:val="none" w:sz="0" w:space="0" w:color="auto"/>
          </w:divBdr>
          <w:divsChild>
            <w:div w:id="18228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1841">
      <w:bodyDiv w:val="1"/>
      <w:marLeft w:val="0"/>
      <w:marRight w:val="0"/>
      <w:marTop w:val="0"/>
      <w:marBottom w:val="0"/>
      <w:divBdr>
        <w:top w:val="none" w:sz="0" w:space="0" w:color="auto"/>
        <w:left w:val="none" w:sz="0" w:space="0" w:color="auto"/>
        <w:bottom w:val="none" w:sz="0" w:space="0" w:color="auto"/>
        <w:right w:val="none" w:sz="0" w:space="0" w:color="auto"/>
      </w:divBdr>
    </w:div>
    <w:div w:id="1184595640">
      <w:bodyDiv w:val="1"/>
      <w:marLeft w:val="0"/>
      <w:marRight w:val="0"/>
      <w:marTop w:val="0"/>
      <w:marBottom w:val="0"/>
      <w:divBdr>
        <w:top w:val="none" w:sz="0" w:space="0" w:color="auto"/>
        <w:left w:val="none" w:sz="0" w:space="0" w:color="auto"/>
        <w:bottom w:val="none" w:sz="0" w:space="0" w:color="auto"/>
        <w:right w:val="none" w:sz="0" w:space="0" w:color="auto"/>
      </w:divBdr>
      <w:divsChild>
        <w:div w:id="919339384">
          <w:marLeft w:val="0"/>
          <w:marRight w:val="0"/>
          <w:marTop w:val="0"/>
          <w:marBottom w:val="0"/>
          <w:divBdr>
            <w:top w:val="none" w:sz="0" w:space="0" w:color="auto"/>
            <w:left w:val="none" w:sz="0" w:space="0" w:color="auto"/>
            <w:bottom w:val="none" w:sz="0" w:space="0" w:color="auto"/>
            <w:right w:val="none" w:sz="0" w:space="0" w:color="auto"/>
          </w:divBdr>
          <w:divsChild>
            <w:div w:id="1382365263">
              <w:marLeft w:val="0"/>
              <w:marRight w:val="0"/>
              <w:marTop w:val="0"/>
              <w:marBottom w:val="0"/>
              <w:divBdr>
                <w:top w:val="none" w:sz="0" w:space="0" w:color="auto"/>
                <w:left w:val="none" w:sz="0" w:space="0" w:color="auto"/>
                <w:bottom w:val="none" w:sz="0" w:space="0" w:color="auto"/>
                <w:right w:val="none" w:sz="0" w:space="0" w:color="auto"/>
              </w:divBdr>
            </w:div>
          </w:divsChild>
        </w:div>
        <w:div w:id="517886127">
          <w:marLeft w:val="0"/>
          <w:marRight w:val="0"/>
          <w:marTop w:val="0"/>
          <w:marBottom w:val="0"/>
          <w:divBdr>
            <w:top w:val="none" w:sz="0" w:space="0" w:color="auto"/>
            <w:left w:val="none" w:sz="0" w:space="0" w:color="auto"/>
            <w:bottom w:val="none" w:sz="0" w:space="0" w:color="auto"/>
            <w:right w:val="none" w:sz="0" w:space="0" w:color="auto"/>
          </w:divBdr>
          <w:divsChild>
            <w:div w:id="1665888089">
              <w:marLeft w:val="0"/>
              <w:marRight w:val="0"/>
              <w:marTop w:val="0"/>
              <w:marBottom w:val="0"/>
              <w:divBdr>
                <w:top w:val="none" w:sz="0" w:space="0" w:color="auto"/>
                <w:left w:val="none" w:sz="0" w:space="0" w:color="auto"/>
                <w:bottom w:val="none" w:sz="0" w:space="0" w:color="auto"/>
                <w:right w:val="none" w:sz="0" w:space="0" w:color="auto"/>
              </w:divBdr>
            </w:div>
            <w:div w:id="1669941352">
              <w:marLeft w:val="0"/>
              <w:marRight w:val="0"/>
              <w:marTop w:val="0"/>
              <w:marBottom w:val="0"/>
              <w:divBdr>
                <w:top w:val="none" w:sz="0" w:space="0" w:color="auto"/>
                <w:left w:val="none" w:sz="0" w:space="0" w:color="auto"/>
                <w:bottom w:val="none" w:sz="0" w:space="0" w:color="auto"/>
                <w:right w:val="none" w:sz="0" w:space="0" w:color="auto"/>
              </w:divBdr>
            </w:div>
            <w:div w:id="1461072100">
              <w:marLeft w:val="0"/>
              <w:marRight w:val="0"/>
              <w:marTop w:val="0"/>
              <w:marBottom w:val="0"/>
              <w:divBdr>
                <w:top w:val="none" w:sz="0" w:space="0" w:color="auto"/>
                <w:left w:val="none" w:sz="0" w:space="0" w:color="auto"/>
                <w:bottom w:val="none" w:sz="0" w:space="0" w:color="auto"/>
                <w:right w:val="none" w:sz="0" w:space="0" w:color="auto"/>
              </w:divBdr>
            </w:div>
          </w:divsChild>
        </w:div>
        <w:div w:id="1800341492">
          <w:marLeft w:val="0"/>
          <w:marRight w:val="0"/>
          <w:marTop w:val="0"/>
          <w:marBottom w:val="0"/>
          <w:divBdr>
            <w:top w:val="none" w:sz="0" w:space="0" w:color="auto"/>
            <w:left w:val="none" w:sz="0" w:space="0" w:color="auto"/>
            <w:bottom w:val="none" w:sz="0" w:space="0" w:color="auto"/>
            <w:right w:val="none" w:sz="0" w:space="0" w:color="auto"/>
          </w:divBdr>
          <w:divsChild>
            <w:div w:id="1740978819">
              <w:marLeft w:val="0"/>
              <w:marRight w:val="0"/>
              <w:marTop w:val="0"/>
              <w:marBottom w:val="0"/>
              <w:divBdr>
                <w:top w:val="none" w:sz="0" w:space="0" w:color="auto"/>
                <w:left w:val="none" w:sz="0" w:space="0" w:color="auto"/>
                <w:bottom w:val="none" w:sz="0" w:space="0" w:color="auto"/>
                <w:right w:val="none" w:sz="0" w:space="0" w:color="auto"/>
              </w:divBdr>
            </w:div>
            <w:div w:id="1288316797">
              <w:marLeft w:val="0"/>
              <w:marRight w:val="0"/>
              <w:marTop w:val="0"/>
              <w:marBottom w:val="0"/>
              <w:divBdr>
                <w:top w:val="none" w:sz="0" w:space="0" w:color="auto"/>
                <w:left w:val="none" w:sz="0" w:space="0" w:color="auto"/>
                <w:bottom w:val="none" w:sz="0" w:space="0" w:color="auto"/>
                <w:right w:val="none" w:sz="0" w:space="0" w:color="auto"/>
              </w:divBdr>
            </w:div>
          </w:divsChild>
        </w:div>
        <w:div w:id="56785695">
          <w:marLeft w:val="0"/>
          <w:marRight w:val="0"/>
          <w:marTop w:val="0"/>
          <w:marBottom w:val="0"/>
          <w:divBdr>
            <w:top w:val="none" w:sz="0" w:space="0" w:color="auto"/>
            <w:left w:val="none" w:sz="0" w:space="0" w:color="auto"/>
            <w:bottom w:val="none" w:sz="0" w:space="0" w:color="auto"/>
            <w:right w:val="none" w:sz="0" w:space="0" w:color="auto"/>
          </w:divBdr>
          <w:divsChild>
            <w:div w:id="675350248">
              <w:marLeft w:val="0"/>
              <w:marRight w:val="0"/>
              <w:marTop w:val="0"/>
              <w:marBottom w:val="0"/>
              <w:divBdr>
                <w:top w:val="none" w:sz="0" w:space="0" w:color="auto"/>
                <w:left w:val="none" w:sz="0" w:space="0" w:color="auto"/>
                <w:bottom w:val="none" w:sz="0" w:space="0" w:color="auto"/>
                <w:right w:val="none" w:sz="0" w:space="0" w:color="auto"/>
              </w:divBdr>
            </w:div>
            <w:div w:id="1837646466">
              <w:marLeft w:val="0"/>
              <w:marRight w:val="0"/>
              <w:marTop w:val="0"/>
              <w:marBottom w:val="0"/>
              <w:divBdr>
                <w:top w:val="none" w:sz="0" w:space="0" w:color="auto"/>
                <w:left w:val="none" w:sz="0" w:space="0" w:color="auto"/>
                <w:bottom w:val="none" w:sz="0" w:space="0" w:color="auto"/>
                <w:right w:val="none" w:sz="0" w:space="0" w:color="auto"/>
              </w:divBdr>
            </w:div>
          </w:divsChild>
        </w:div>
        <w:div w:id="1161585896">
          <w:marLeft w:val="0"/>
          <w:marRight w:val="0"/>
          <w:marTop w:val="0"/>
          <w:marBottom w:val="0"/>
          <w:divBdr>
            <w:top w:val="none" w:sz="0" w:space="0" w:color="auto"/>
            <w:left w:val="none" w:sz="0" w:space="0" w:color="auto"/>
            <w:bottom w:val="none" w:sz="0" w:space="0" w:color="auto"/>
            <w:right w:val="none" w:sz="0" w:space="0" w:color="auto"/>
          </w:divBdr>
          <w:divsChild>
            <w:div w:id="27338961">
              <w:marLeft w:val="0"/>
              <w:marRight w:val="0"/>
              <w:marTop w:val="0"/>
              <w:marBottom w:val="0"/>
              <w:divBdr>
                <w:top w:val="none" w:sz="0" w:space="0" w:color="auto"/>
                <w:left w:val="none" w:sz="0" w:space="0" w:color="auto"/>
                <w:bottom w:val="none" w:sz="0" w:space="0" w:color="auto"/>
                <w:right w:val="none" w:sz="0" w:space="0" w:color="auto"/>
              </w:divBdr>
            </w:div>
            <w:div w:id="19231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2386">
      <w:bodyDiv w:val="1"/>
      <w:marLeft w:val="0"/>
      <w:marRight w:val="0"/>
      <w:marTop w:val="0"/>
      <w:marBottom w:val="0"/>
      <w:divBdr>
        <w:top w:val="none" w:sz="0" w:space="0" w:color="auto"/>
        <w:left w:val="none" w:sz="0" w:space="0" w:color="auto"/>
        <w:bottom w:val="none" w:sz="0" w:space="0" w:color="auto"/>
        <w:right w:val="none" w:sz="0" w:space="0" w:color="auto"/>
      </w:divBdr>
    </w:div>
    <w:div w:id="1201674459">
      <w:bodyDiv w:val="1"/>
      <w:marLeft w:val="0"/>
      <w:marRight w:val="0"/>
      <w:marTop w:val="0"/>
      <w:marBottom w:val="0"/>
      <w:divBdr>
        <w:top w:val="none" w:sz="0" w:space="0" w:color="auto"/>
        <w:left w:val="none" w:sz="0" w:space="0" w:color="auto"/>
        <w:bottom w:val="none" w:sz="0" w:space="0" w:color="auto"/>
        <w:right w:val="none" w:sz="0" w:space="0" w:color="auto"/>
      </w:divBdr>
    </w:div>
    <w:div w:id="1265579370">
      <w:bodyDiv w:val="1"/>
      <w:marLeft w:val="0"/>
      <w:marRight w:val="0"/>
      <w:marTop w:val="0"/>
      <w:marBottom w:val="0"/>
      <w:divBdr>
        <w:top w:val="none" w:sz="0" w:space="0" w:color="auto"/>
        <w:left w:val="none" w:sz="0" w:space="0" w:color="auto"/>
        <w:bottom w:val="none" w:sz="0" w:space="0" w:color="auto"/>
        <w:right w:val="none" w:sz="0" w:space="0" w:color="auto"/>
      </w:divBdr>
    </w:div>
    <w:div w:id="1302267060">
      <w:bodyDiv w:val="1"/>
      <w:marLeft w:val="0"/>
      <w:marRight w:val="0"/>
      <w:marTop w:val="0"/>
      <w:marBottom w:val="0"/>
      <w:divBdr>
        <w:top w:val="none" w:sz="0" w:space="0" w:color="auto"/>
        <w:left w:val="none" w:sz="0" w:space="0" w:color="auto"/>
        <w:bottom w:val="none" w:sz="0" w:space="0" w:color="auto"/>
        <w:right w:val="none" w:sz="0" w:space="0" w:color="auto"/>
      </w:divBdr>
    </w:div>
    <w:div w:id="1358001167">
      <w:bodyDiv w:val="1"/>
      <w:marLeft w:val="0"/>
      <w:marRight w:val="0"/>
      <w:marTop w:val="0"/>
      <w:marBottom w:val="0"/>
      <w:divBdr>
        <w:top w:val="none" w:sz="0" w:space="0" w:color="auto"/>
        <w:left w:val="none" w:sz="0" w:space="0" w:color="auto"/>
        <w:bottom w:val="none" w:sz="0" w:space="0" w:color="auto"/>
        <w:right w:val="none" w:sz="0" w:space="0" w:color="auto"/>
      </w:divBdr>
      <w:divsChild>
        <w:div w:id="1350184842">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 w:id="1233464535">
          <w:marLeft w:val="0"/>
          <w:marRight w:val="0"/>
          <w:marTop w:val="0"/>
          <w:marBottom w:val="0"/>
          <w:divBdr>
            <w:top w:val="none" w:sz="0" w:space="0" w:color="auto"/>
            <w:left w:val="none" w:sz="0" w:space="0" w:color="auto"/>
            <w:bottom w:val="none" w:sz="0" w:space="0" w:color="auto"/>
            <w:right w:val="none" w:sz="0" w:space="0" w:color="auto"/>
          </w:divBdr>
          <w:divsChild>
            <w:div w:id="14303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8423">
      <w:bodyDiv w:val="1"/>
      <w:marLeft w:val="0"/>
      <w:marRight w:val="0"/>
      <w:marTop w:val="0"/>
      <w:marBottom w:val="0"/>
      <w:divBdr>
        <w:top w:val="none" w:sz="0" w:space="0" w:color="auto"/>
        <w:left w:val="none" w:sz="0" w:space="0" w:color="auto"/>
        <w:bottom w:val="none" w:sz="0" w:space="0" w:color="auto"/>
        <w:right w:val="none" w:sz="0" w:space="0" w:color="auto"/>
      </w:divBdr>
    </w:div>
    <w:div w:id="1410154693">
      <w:bodyDiv w:val="1"/>
      <w:marLeft w:val="0"/>
      <w:marRight w:val="0"/>
      <w:marTop w:val="0"/>
      <w:marBottom w:val="0"/>
      <w:divBdr>
        <w:top w:val="none" w:sz="0" w:space="0" w:color="auto"/>
        <w:left w:val="none" w:sz="0" w:space="0" w:color="auto"/>
        <w:bottom w:val="none" w:sz="0" w:space="0" w:color="auto"/>
        <w:right w:val="none" w:sz="0" w:space="0" w:color="auto"/>
      </w:divBdr>
    </w:div>
    <w:div w:id="1422680960">
      <w:bodyDiv w:val="1"/>
      <w:marLeft w:val="0"/>
      <w:marRight w:val="0"/>
      <w:marTop w:val="0"/>
      <w:marBottom w:val="0"/>
      <w:divBdr>
        <w:top w:val="none" w:sz="0" w:space="0" w:color="auto"/>
        <w:left w:val="none" w:sz="0" w:space="0" w:color="auto"/>
        <w:bottom w:val="none" w:sz="0" w:space="0" w:color="auto"/>
        <w:right w:val="none" w:sz="0" w:space="0" w:color="auto"/>
      </w:divBdr>
    </w:div>
    <w:div w:id="1439830355">
      <w:bodyDiv w:val="1"/>
      <w:marLeft w:val="0"/>
      <w:marRight w:val="0"/>
      <w:marTop w:val="0"/>
      <w:marBottom w:val="0"/>
      <w:divBdr>
        <w:top w:val="none" w:sz="0" w:space="0" w:color="auto"/>
        <w:left w:val="none" w:sz="0" w:space="0" w:color="auto"/>
        <w:bottom w:val="none" w:sz="0" w:space="0" w:color="auto"/>
        <w:right w:val="none" w:sz="0" w:space="0" w:color="auto"/>
      </w:divBdr>
    </w:div>
    <w:div w:id="1455175236">
      <w:bodyDiv w:val="1"/>
      <w:marLeft w:val="0"/>
      <w:marRight w:val="0"/>
      <w:marTop w:val="0"/>
      <w:marBottom w:val="0"/>
      <w:divBdr>
        <w:top w:val="none" w:sz="0" w:space="0" w:color="auto"/>
        <w:left w:val="none" w:sz="0" w:space="0" w:color="auto"/>
        <w:bottom w:val="none" w:sz="0" w:space="0" w:color="auto"/>
        <w:right w:val="none" w:sz="0" w:space="0" w:color="auto"/>
      </w:divBdr>
    </w:div>
    <w:div w:id="1513029747">
      <w:bodyDiv w:val="1"/>
      <w:marLeft w:val="0"/>
      <w:marRight w:val="0"/>
      <w:marTop w:val="0"/>
      <w:marBottom w:val="0"/>
      <w:divBdr>
        <w:top w:val="none" w:sz="0" w:space="0" w:color="auto"/>
        <w:left w:val="none" w:sz="0" w:space="0" w:color="auto"/>
        <w:bottom w:val="none" w:sz="0" w:space="0" w:color="auto"/>
        <w:right w:val="none" w:sz="0" w:space="0" w:color="auto"/>
      </w:divBdr>
    </w:div>
    <w:div w:id="1523545769">
      <w:bodyDiv w:val="1"/>
      <w:marLeft w:val="0"/>
      <w:marRight w:val="0"/>
      <w:marTop w:val="0"/>
      <w:marBottom w:val="0"/>
      <w:divBdr>
        <w:top w:val="none" w:sz="0" w:space="0" w:color="auto"/>
        <w:left w:val="none" w:sz="0" w:space="0" w:color="auto"/>
        <w:bottom w:val="none" w:sz="0" w:space="0" w:color="auto"/>
        <w:right w:val="none" w:sz="0" w:space="0" w:color="auto"/>
      </w:divBdr>
    </w:div>
    <w:div w:id="1547180281">
      <w:bodyDiv w:val="1"/>
      <w:marLeft w:val="0"/>
      <w:marRight w:val="0"/>
      <w:marTop w:val="0"/>
      <w:marBottom w:val="0"/>
      <w:divBdr>
        <w:top w:val="none" w:sz="0" w:space="0" w:color="auto"/>
        <w:left w:val="none" w:sz="0" w:space="0" w:color="auto"/>
        <w:bottom w:val="none" w:sz="0" w:space="0" w:color="auto"/>
        <w:right w:val="none" w:sz="0" w:space="0" w:color="auto"/>
      </w:divBdr>
    </w:div>
    <w:div w:id="1562866057">
      <w:bodyDiv w:val="1"/>
      <w:marLeft w:val="0"/>
      <w:marRight w:val="0"/>
      <w:marTop w:val="0"/>
      <w:marBottom w:val="0"/>
      <w:divBdr>
        <w:top w:val="none" w:sz="0" w:space="0" w:color="auto"/>
        <w:left w:val="none" w:sz="0" w:space="0" w:color="auto"/>
        <w:bottom w:val="none" w:sz="0" w:space="0" w:color="auto"/>
        <w:right w:val="none" w:sz="0" w:space="0" w:color="auto"/>
      </w:divBdr>
      <w:divsChild>
        <w:div w:id="760880236">
          <w:marLeft w:val="0"/>
          <w:marRight w:val="0"/>
          <w:marTop w:val="0"/>
          <w:marBottom w:val="0"/>
          <w:divBdr>
            <w:top w:val="none" w:sz="0" w:space="0" w:color="auto"/>
            <w:left w:val="none" w:sz="0" w:space="0" w:color="auto"/>
            <w:bottom w:val="none" w:sz="0" w:space="0" w:color="auto"/>
            <w:right w:val="none" w:sz="0" w:space="0" w:color="auto"/>
          </w:divBdr>
          <w:divsChild>
            <w:div w:id="1779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642">
      <w:bodyDiv w:val="1"/>
      <w:marLeft w:val="0"/>
      <w:marRight w:val="0"/>
      <w:marTop w:val="0"/>
      <w:marBottom w:val="0"/>
      <w:divBdr>
        <w:top w:val="none" w:sz="0" w:space="0" w:color="auto"/>
        <w:left w:val="none" w:sz="0" w:space="0" w:color="auto"/>
        <w:bottom w:val="none" w:sz="0" w:space="0" w:color="auto"/>
        <w:right w:val="none" w:sz="0" w:space="0" w:color="auto"/>
      </w:divBdr>
    </w:div>
    <w:div w:id="1659066396">
      <w:bodyDiv w:val="1"/>
      <w:marLeft w:val="0"/>
      <w:marRight w:val="0"/>
      <w:marTop w:val="0"/>
      <w:marBottom w:val="0"/>
      <w:divBdr>
        <w:top w:val="none" w:sz="0" w:space="0" w:color="auto"/>
        <w:left w:val="none" w:sz="0" w:space="0" w:color="auto"/>
        <w:bottom w:val="none" w:sz="0" w:space="0" w:color="auto"/>
        <w:right w:val="none" w:sz="0" w:space="0" w:color="auto"/>
      </w:divBdr>
    </w:div>
    <w:div w:id="1719548850">
      <w:bodyDiv w:val="1"/>
      <w:marLeft w:val="0"/>
      <w:marRight w:val="0"/>
      <w:marTop w:val="0"/>
      <w:marBottom w:val="0"/>
      <w:divBdr>
        <w:top w:val="none" w:sz="0" w:space="0" w:color="auto"/>
        <w:left w:val="none" w:sz="0" w:space="0" w:color="auto"/>
        <w:bottom w:val="none" w:sz="0" w:space="0" w:color="auto"/>
        <w:right w:val="none" w:sz="0" w:space="0" w:color="auto"/>
      </w:divBdr>
      <w:divsChild>
        <w:div w:id="2107076351">
          <w:marLeft w:val="0"/>
          <w:marRight w:val="0"/>
          <w:marTop w:val="0"/>
          <w:marBottom w:val="0"/>
          <w:divBdr>
            <w:top w:val="none" w:sz="0" w:space="0" w:color="auto"/>
            <w:left w:val="none" w:sz="0" w:space="0" w:color="auto"/>
            <w:bottom w:val="none" w:sz="0" w:space="0" w:color="auto"/>
            <w:right w:val="none" w:sz="0" w:space="0" w:color="auto"/>
          </w:divBdr>
          <w:divsChild>
            <w:div w:id="358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882">
      <w:bodyDiv w:val="1"/>
      <w:marLeft w:val="0"/>
      <w:marRight w:val="0"/>
      <w:marTop w:val="0"/>
      <w:marBottom w:val="0"/>
      <w:divBdr>
        <w:top w:val="none" w:sz="0" w:space="0" w:color="auto"/>
        <w:left w:val="none" w:sz="0" w:space="0" w:color="auto"/>
        <w:bottom w:val="none" w:sz="0" w:space="0" w:color="auto"/>
        <w:right w:val="none" w:sz="0" w:space="0" w:color="auto"/>
      </w:divBdr>
    </w:div>
    <w:div w:id="1728643265">
      <w:bodyDiv w:val="1"/>
      <w:marLeft w:val="0"/>
      <w:marRight w:val="0"/>
      <w:marTop w:val="0"/>
      <w:marBottom w:val="0"/>
      <w:divBdr>
        <w:top w:val="none" w:sz="0" w:space="0" w:color="auto"/>
        <w:left w:val="none" w:sz="0" w:space="0" w:color="auto"/>
        <w:bottom w:val="none" w:sz="0" w:space="0" w:color="auto"/>
        <w:right w:val="none" w:sz="0" w:space="0" w:color="auto"/>
      </w:divBdr>
      <w:divsChild>
        <w:div w:id="917446583">
          <w:marLeft w:val="0"/>
          <w:marRight w:val="0"/>
          <w:marTop w:val="0"/>
          <w:marBottom w:val="0"/>
          <w:divBdr>
            <w:top w:val="none" w:sz="0" w:space="0" w:color="auto"/>
            <w:left w:val="none" w:sz="0" w:space="0" w:color="auto"/>
            <w:bottom w:val="none" w:sz="0" w:space="0" w:color="auto"/>
            <w:right w:val="none" w:sz="0" w:space="0" w:color="auto"/>
          </w:divBdr>
        </w:div>
        <w:div w:id="1629504449">
          <w:marLeft w:val="0"/>
          <w:marRight w:val="0"/>
          <w:marTop w:val="0"/>
          <w:marBottom w:val="0"/>
          <w:divBdr>
            <w:top w:val="none" w:sz="0" w:space="0" w:color="auto"/>
            <w:left w:val="none" w:sz="0" w:space="0" w:color="auto"/>
            <w:bottom w:val="none" w:sz="0" w:space="0" w:color="auto"/>
            <w:right w:val="none" w:sz="0" w:space="0" w:color="auto"/>
          </w:divBdr>
        </w:div>
        <w:div w:id="1684623348">
          <w:marLeft w:val="0"/>
          <w:marRight w:val="0"/>
          <w:marTop w:val="0"/>
          <w:marBottom w:val="0"/>
          <w:divBdr>
            <w:top w:val="none" w:sz="0" w:space="0" w:color="auto"/>
            <w:left w:val="none" w:sz="0" w:space="0" w:color="auto"/>
            <w:bottom w:val="none" w:sz="0" w:space="0" w:color="auto"/>
            <w:right w:val="none" w:sz="0" w:space="0" w:color="auto"/>
          </w:divBdr>
        </w:div>
      </w:divsChild>
    </w:div>
    <w:div w:id="1734160712">
      <w:bodyDiv w:val="1"/>
      <w:marLeft w:val="0"/>
      <w:marRight w:val="0"/>
      <w:marTop w:val="0"/>
      <w:marBottom w:val="0"/>
      <w:divBdr>
        <w:top w:val="none" w:sz="0" w:space="0" w:color="auto"/>
        <w:left w:val="none" w:sz="0" w:space="0" w:color="auto"/>
        <w:bottom w:val="none" w:sz="0" w:space="0" w:color="auto"/>
        <w:right w:val="none" w:sz="0" w:space="0" w:color="auto"/>
      </w:divBdr>
    </w:div>
    <w:div w:id="1749616617">
      <w:bodyDiv w:val="1"/>
      <w:marLeft w:val="0"/>
      <w:marRight w:val="0"/>
      <w:marTop w:val="0"/>
      <w:marBottom w:val="0"/>
      <w:divBdr>
        <w:top w:val="none" w:sz="0" w:space="0" w:color="auto"/>
        <w:left w:val="none" w:sz="0" w:space="0" w:color="auto"/>
        <w:bottom w:val="none" w:sz="0" w:space="0" w:color="auto"/>
        <w:right w:val="none" w:sz="0" w:space="0" w:color="auto"/>
      </w:divBdr>
    </w:div>
    <w:div w:id="1772314894">
      <w:bodyDiv w:val="1"/>
      <w:marLeft w:val="0"/>
      <w:marRight w:val="0"/>
      <w:marTop w:val="0"/>
      <w:marBottom w:val="0"/>
      <w:divBdr>
        <w:top w:val="none" w:sz="0" w:space="0" w:color="auto"/>
        <w:left w:val="none" w:sz="0" w:space="0" w:color="auto"/>
        <w:bottom w:val="none" w:sz="0" w:space="0" w:color="auto"/>
        <w:right w:val="none" w:sz="0" w:space="0" w:color="auto"/>
      </w:divBdr>
    </w:div>
    <w:div w:id="1801268336">
      <w:bodyDiv w:val="1"/>
      <w:marLeft w:val="0"/>
      <w:marRight w:val="0"/>
      <w:marTop w:val="0"/>
      <w:marBottom w:val="0"/>
      <w:divBdr>
        <w:top w:val="none" w:sz="0" w:space="0" w:color="auto"/>
        <w:left w:val="none" w:sz="0" w:space="0" w:color="auto"/>
        <w:bottom w:val="none" w:sz="0" w:space="0" w:color="auto"/>
        <w:right w:val="none" w:sz="0" w:space="0" w:color="auto"/>
      </w:divBdr>
    </w:div>
    <w:div w:id="1864712124">
      <w:bodyDiv w:val="1"/>
      <w:marLeft w:val="0"/>
      <w:marRight w:val="0"/>
      <w:marTop w:val="0"/>
      <w:marBottom w:val="0"/>
      <w:divBdr>
        <w:top w:val="none" w:sz="0" w:space="0" w:color="auto"/>
        <w:left w:val="none" w:sz="0" w:space="0" w:color="auto"/>
        <w:bottom w:val="none" w:sz="0" w:space="0" w:color="auto"/>
        <w:right w:val="none" w:sz="0" w:space="0" w:color="auto"/>
      </w:divBdr>
      <w:divsChild>
        <w:div w:id="1331442160">
          <w:marLeft w:val="0"/>
          <w:marRight w:val="0"/>
          <w:marTop w:val="0"/>
          <w:marBottom w:val="0"/>
          <w:divBdr>
            <w:top w:val="none" w:sz="0" w:space="0" w:color="auto"/>
            <w:left w:val="none" w:sz="0" w:space="0" w:color="auto"/>
            <w:bottom w:val="none" w:sz="0" w:space="0" w:color="auto"/>
            <w:right w:val="none" w:sz="0" w:space="0" w:color="auto"/>
          </w:divBdr>
        </w:div>
        <w:div w:id="1611937189">
          <w:marLeft w:val="0"/>
          <w:marRight w:val="0"/>
          <w:marTop w:val="0"/>
          <w:marBottom w:val="0"/>
          <w:divBdr>
            <w:top w:val="none" w:sz="0" w:space="0" w:color="auto"/>
            <w:left w:val="none" w:sz="0" w:space="0" w:color="auto"/>
            <w:bottom w:val="none" w:sz="0" w:space="0" w:color="auto"/>
            <w:right w:val="none" w:sz="0" w:space="0" w:color="auto"/>
          </w:divBdr>
        </w:div>
        <w:div w:id="114563016">
          <w:marLeft w:val="0"/>
          <w:marRight w:val="0"/>
          <w:marTop w:val="0"/>
          <w:marBottom w:val="0"/>
          <w:divBdr>
            <w:top w:val="none" w:sz="0" w:space="0" w:color="auto"/>
            <w:left w:val="none" w:sz="0" w:space="0" w:color="auto"/>
            <w:bottom w:val="none" w:sz="0" w:space="0" w:color="auto"/>
            <w:right w:val="none" w:sz="0" w:space="0" w:color="auto"/>
          </w:divBdr>
        </w:div>
        <w:div w:id="1850634145">
          <w:marLeft w:val="0"/>
          <w:marRight w:val="0"/>
          <w:marTop w:val="0"/>
          <w:marBottom w:val="0"/>
          <w:divBdr>
            <w:top w:val="none" w:sz="0" w:space="0" w:color="auto"/>
            <w:left w:val="none" w:sz="0" w:space="0" w:color="auto"/>
            <w:bottom w:val="none" w:sz="0" w:space="0" w:color="auto"/>
            <w:right w:val="none" w:sz="0" w:space="0" w:color="auto"/>
          </w:divBdr>
        </w:div>
        <w:div w:id="604196802">
          <w:marLeft w:val="0"/>
          <w:marRight w:val="0"/>
          <w:marTop w:val="0"/>
          <w:marBottom w:val="0"/>
          <w:divBdr>
            <w:top w:val="none" w:sz="0" w:space="0" w:color="auto"/>
            <w:left w:val="none" w:sz="0" w:space="0" w:color="auto"/>
            <w:bottom w:val="none" w:sz="0" w:space="0" w:color="auto"/>
            <w:right w:val="none" w:sz="0" w:space="0" w:color="auto"/>
          </w:divBdr>
        </w:div>
        <w:div w:id="1467894645">
          <w:marLeft w:val="0"/>
          <w:marRight w:val="0"/>
          <w:marTop w:val="0"/>
          <w:marBottom w:val="0"/>
          <w:divBdr>
            <w:top w:val="none" w:sz="0" w:space="0" w:color="auto"/>
            <w:left w:val="none" w:sz="0" w:space="0" w:color="auto"/>
            <w:bottom w:val="none" w:sz="0" w:space="0" w:color="auto"/>
            <w:right w:val="none" w:sz="0" w:space="0" w:color="auto"/>
          </w:divBdr>
        </w:div>
        <w:div w:id="1423067196">
          <w:marLeft w:val="0"/>
          <w:marRight w:val="0"/>
          <w:marTop w:val="0"/>
          <w:marBottom w:val="0"/>
          <w:divBdr>
            <w:top w:val="none" w:sz="0" w:space="0" w:color="auto"/>
            <w:left w:val="none" w:sz="0" w:space="0" w:color="auto"/>
            <w:bottom w:val="none" w:sz="0" w:space="0" w:color="auto"/>
            <w:right w:val="none" w:sz="0" w:space="0" w:color="auto"/>
          </w:divBdr>
        </w:div>
        <w:div w:id="1015612135">
          <w:marLeft w:val="0"/>
          <w:marRight w:val="0"/>
          <w:marTop w:val="0"/>
          <w:marBottom w:val="0"/>
          <w:divBdr>
            <w:top w:val="none" w:sz="0" w:space="0" w:color="auto"/>
            <w:left w:val="none" w:sz="0" w:space="0" w:color="auto"/>
            <w:bottom w:val="none" w:sz="0" w:space="0" w:color="auto"/>
            <w:right w:val="none" w:sz="0" w:space="0" w:color="auto"/>
          </w:divBdr>
        </w:div>
        <w:div w:id="1821459440">
          <w:marLeft w:val="0"/>
          <w:marRight w:val="0"/>
          <w:marTop w:val="0"/>
          <w:marBottom w:val="0"/>
          <w:divBdr>
            <w:top w:val="none" w:sz="0" w:space="0" w:color="auto"/>
            <w:left w:val="none" w:sz="0" w:space="0" w:color="auto"/>
            <w:bottom w:val="none" w:sz="0" w:space="0" w:color="auto"/>
            <w:right w:val="none" w:sz="0" w:space="0" w:color="auto"/>
          </w:divBdr>
        </w:div>
        <w:div w:id="1530795689">
          <w:marLeft w:val="0"/>
          <w:marRight w:val="0"/>
          <w:marTop w:val="0"/>
          <w:marBottom w:val="0"/>
          <w:divBdr>
            <w:top w:val="none" w:sz="0" w:space="0" w:color="auto"/>
            <w:left w:val="none" w:sz="0" w:space="0" w:color="auto"/>
            <w:bottom w:val="none" w:sz="0" w:space="0" w:color="auto"/>
            <w:right w:val="none" w:sz="0" w:space="0" w:color="auto"/>
          </w:divBdr>
        </w:div>
      </w:divsChild>
    </w:div>
    <w:div w:id="1881823193">
      <w:bodyDiv w:val="1"/>
      <w:marLeft w:val="0"/>
      <w:marRight w:val="0"/>
      <w:marTop w:val="0"/>
      <w:marBottom w:val="0"/>
      <w:divBdr>
        <w:top w:val="none" w:sz="0" w:space="0" w:color="auto"/>
        <w:left w:val="none" w:sz="0" w:space="0" w:color="auto"/>
        <w:bottom w:val="none" w:sz="0" w:space="0" w:color="auto"/>
        <w:right w:val="none" w:sz="0" w:space="0" w:color="auto"/>
      </w:divBdr>
      <w:divsChild>
        <w:div w:id="581447119">
          <w:marLeft w:val="0"/>
          <w:marRight w:val="0"/>
          <w:marTop w:val="0"/>
          <w:marBottom w:val="0"/>
          <w:divBdr>
            <w:top w:val="none" w:sz="0" w:space="0" w:color="auto"/>
            <w:left w:val="none" w:sz="0" w:space="0" w:color="auto"/>
            <w:bottom w:val="none" w:sz="0" w:space="0" w:color="auto"/>
            <w:right w:val="none" w:sz="0" w:space="0" w:color="auto"/>
          </w:divBdr>
          <w:divsChild>
            <w:div w:id="16663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890">
      <w:bodyDiv w:val="1"/>
      <w:marLeft w:val="0"/>
      <w:marRight w:val="0"/>
      <w:marTop w:val="0"/>
      <w:marBottom w:val="0"/>
      <w:divBdr>
        <w:top w:val="none" w:sz="0" w:space="0" w:color="auto"/>
        <w:left w:val="none" w:sz="0" w:space="0" w:color="auto"/>
        <w:bottom w:val="none" w:sz="0" w:space="0" w:color="auto"/>
        <w:right w:val="none" w:sz="0" w:space="0" w:color="auto"/>
      </w:divBdr>
    </w:div>
    <w:div w:id="1921018183">
      <w:bodyDiv w:val="1"/>
      <w:marLeft w:val="0"/>
      <w:marRight w:val="0"/>
      <w:marTop w:val="0"/>
      <w:marBottom w:val="0"/>
      <w:divBdr>
        <w:top w:val="none" w:sz="0" w:space="0" w:color="auto"/>
        <w:left w:val="none" w:sz="0" w:space="0" w:color="auto"/>
        <w:bottom w:val="none" w:sz="0" w:space="0" w:color="auto"/>
        <w:right w:val="none" w:sz="0" w:space="0" w:color="auto"/>
      </w:divBdr>
      <w:divsChild>
        <w:div w:id="1320118021">
          <w:marLeft w:val="0"/>
          <w:marRight w:val="0"/>
          <w:marTop w:val="0"/>
          <w:marBottom w:val="0"/>
          <w:divBdr>
            <w:top w:val="none" w:sz="0" w:space="0" w:color="auto"/>
            <w:left w:val="none" w:sz="0" w:space="0" w:color="auto"/>
            <w:bottom w:val="none" w:sz="0" w:space="0" w:color="auto"/>
            <w:right w:val="none" w:sz="0" w:space="0" w:color="auto"/>
          </w:divBdr>
          <w:divsChild>
            <w:div w:id="204802080">
              <w:marLeft w:val="0"/>
              <w:marRight w:val="0"/>
              <w:marTop w:val="0"/>
              <w:marBottom w:val="0"/>
              <w:divBdr>
                <w:top w:val="none" w:sz="0" w:space="0" w:color="auto"/>
                <w:left w:val="none" w:sz="0" w:space="0" w:color="auto"/>
                <w:bottom w:val="none" w:sz="0" w:space="0" w:color="auto"/>
                <w:right w:val="none" w:sz="0" w:space="0" w:color="auto"/>
              </w:divBdr>
            </w:div>
          </w:divsChild>
        </w:div>
        <w:div w:id="1948655579">
          <w:marLeft w:val="0"/>
          <w:marRight w:val="0"/>
          <w:marTop w:val="0"/>
          <w:marBottom w:val="0"/>
          <w:divBdr>
            <w:top w:val="none" w:sz="0" w:space="0" w:color="auto"/>
            <w:left w:val="none" w:sz="0" w:space="0" w:color="auto"/>
            <w:bottom w:val="none" w:sz="0" w:space="0" w:color="auto"/>
            <w:right w:val="none" w:sz="0" w:space="0" w:color="auto"/>
          </w:divBdr>
          <w:divsChild>
            <w:div w:id="415246108">
              <w:marLeft w:val="0"/>
              <w:marRight w:val="0"/>
              <w:marTop w:val="0"/>
              <w:marBottom w:val="0"/>
              <w:divBdr>
                <w:top w:val="none" w:sz="0" w:space="0" w:color="auto"/>
                <w:left w:val="none" w:sz="0" w:space="0" w:color="auto"/>
                <w:bottom w:val="none" w:sz="0" w:space="0" w:color="auto"/>
                <w:right w:val="none" w:sz="0" w:space="0" w:color="auto"/>
              </w:divBdr>
              <w:divsChild>
                <w:div w:id="1611812493">
                  <w:marLeft w:val="0"/>
                  <w:marRight w:val="0"/>
                  <w:marTop w:val="0"/>
                  <w:marBottom w:val="0"/>
                  <w:divBdr>
                    <w:top w:val="none" w:sz="0" w:space="0" w:color="auto"/>
                    <w:left w:val="none" w:sz="0" w:space="0" w:color="auto"/>
                    <w:bottom w:val="none" w:sz="0" w:space="0" w:color="auto"/>
                    <w:right w:val="none" w:sz="0" w:space="0" w:color="auto"/>
                  </w:divBdr>
                  <w:divsChild>
                    <w:div w:id="16587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6426">
          <w:marLeft w:val="0"/>
          <w:marRight w:val="0"/>
          <w:marTop w:val="0"/>
          <w:marBottom w:val="0"/>
          <w:divBdr>
            <w:top w:val="none" w:sz="0" w:space="0" w:color="auto"/>
            <w:left w:val="none" w:sz="0" w:space="0" w:color="auto"/>
            <w:bottom w:val="none" w:sz="0" w:space="0" w:color="auto"/>
            <w:right w:val="none" w:sz="0" w:space="0" w:color="auto"/>
          </w:divBdr>
          <w:divsChild>
            <w:div w:id="2102946018">
              <w:marLeft w:val="0"/>
              <w:marRight w:val="0"/>
              <w:marTop w:val="0"/>
              <w:marBottom w:val="0"/>
              <w:divBdr>
                <w:top w:val="none" w:sz="0" w:space="0" w:color="auto"/>
                <w:left w:val="none" w:sz="0" w:space="0" w:color="auto"/>
                <w:bottom w:val="none" w:sz="0" w:space="0" w:color="auto"/>
                <w:right w:val="none" w:sz="0" w:space="0" w:color="auto"/>
              </w:divBdr>
              <w:divsChild>
                <w:div w:id="1542134839">
                  <w:marLeft w:val="0"/>
                  <w:marRight w:val="0"/>
                  <w:marTop w:val="0"/>
                  <w:marBottom w:val="0"/>
                  <w:divBdr>
                    <w:top w:val="none" w:sz="0" w:space="0" w:color="auto"/>
                    <w:left w:val="none" w:sz="0" w:space="0" w:color="auto"/>
                    <w:bottom w:val="none" w:sz="0" w:space="0" w:color="auto"/>
                    <w:right w:val="none" w:sz="0" w:space="0" w:color="auto"/>
                  </w:divBdr>
                  <w:divsChild>
                    <w:div w:id="8543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8945">
      <w:bodyDiv w:val="1"/>
      <w:marLeft w:val="0"/>
      <w:marRight w:val="0"/>
      <w:marTop w:val="0"/>
      <w:marBottom w:val="0"/>
      <w:divBdr>
        <w:top w:val="none" w:sz="0" w:space="0" w:color="auto"/>
        <w:left w:val="none" w:sz="0" w:space="0" w:color="auto"/>
        <w:bottom w:val="none" w:sz="0" w:space="0" w:color="auto"/>
        <w:right w:val="none" w:sz="0" w:space="0" w:color="auto"/>
      </w:divBdr>
      <w:divsChild>
        <w:div w:id="1654798523">
          <w:marLeft w:val="0"/>
          <w:marRight w:val="0"/>
          <w:marTop w:val="0"/>
          <w:marBottom w:val="0"/>
          <w:divBdr>
            <w:top w:val="none" w:sz="0" w:space="0" w:color="auto"/>
            <w:left w:val="none" w:sz="0" w:space="0" w:color="auto"/>
            <w:bottom w:val="none" w:sz="0" w:space="0" w:color="auto"/>
            <w:right w:val="none" w:sz="0" w:space="0" w:color="auto"/>
          </w:divBdr>
          <w:divsChild>
            <w:div w:id="13092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311">
      <w:bodyDiv w:val="1"/>
      <w:marLeft w:val="0"/>
      <w:marRight w:val="0"/>
      <w:marTop w:val="0"/>
      <w:marBottom w:val="0"/>
      <w:divBdr>
        <w:top w:val="none" w:sz="0" w:space="0" w:color="auto"/>
        <w:left w:val="none" w:sz="0" w:space="0" w:color="auto"/>
        <w:bottom w:val="none" w:sz="0" w:space="0" w:color="auto"/>
        <w:right w:val="none" w:sz="0" w:space="0" w:color="auto"/>
      </w:divBdr>
      <w:divsChild>
        <w:div w:id="1336571399">
          <w:marLeft w:val="0"/>
          <w:marRight w:val="0"/>
          <w:marTop w:val="0"/>
          <w:marBottom w:val="0"/>
          <w:divBdr>
            <w:top w:val="none" w:sz="0" w:space="0" w:color="auto"/>
            <w:left w:val="none" w:sz="0" w:space="0" w:color="auto"/>
            <w:bottom w:val="none" w:sz="0" w:space="0" w:color="auto"/>
            <w:right w:val="none" w:sz="0" w:space="0" w:color="auto"/>
          </w:divBdr>
        </w:div>
        <w:div w:id="1768960507">
          <w:marLeft w:val="0"/>
          <w:marRight w:val="0"/>
          <w:marTop w:val="0"/>
          <w:marBottom w:val="0"/>
          <w:divBdr>
            <w:top w:val="none" w:sz="0" w:space="0" w:color="auto"/>
            <w:left w:val="none" w:sz="0" w:space="0" w:color="auto"/>
            <w:bottom w:val="none" w:sz="0" w:space="0" w:color="auto"/>
            <w:right w:val="none" w:sz="0" w:space="0" w:color="auto"/>
          </w:divBdr>
        </w:div>
        <w:div w:id="160580936">
          <w:marLeft w:val="0"/>
          <w:marRight w:val="0"/>
          <w:marTop w:val="0"/>
          <w:marBottom w:val="0"/>
          <w:divBdr>
            <w:top w:val="none" w:sz="0" w:space="0" w:color="auto"/>
            <w:left w:val="none" w:sz="0" w:space="0" w:color="auto"/>
            <w:bottom w:val="none" w:sz="0" w:space="0" w:color="auto"/>
            <w:right w:val="none" w:sz="0" w:space="0" w:color="auto"/>
          </w:divBdr>
        </w:div>
      </w:divsChild>
    </w:div>
    <w:div w:id="1954705278">
      <w:bodyDiv w:val="1"/>
      <w:marLeft w:val="0"/>
      <w:marRight w:val="0"/>
      <w:marTop w:val="0"/>
      <w:marBottom w:val="0"/>
      <w:divBdr>
        <w:top w:val="none" w:sz="0" w:space="0" w:color="auto"/>
        <w:left w:val="none" w:sz="0" w:space="0" w:color="auto"/>
        <w:bottom w:val="none" w:sz="0" w:space="0" w:color="auto"/>
        <w:right w:val="none" w:sz="0" w:space="0" w:color="auto"/>
      </w:divBdr>
    </w:div>
    <w:div w:id="2031447200">
      <w:bodyDiv w:val="1"/>
      <w:marLeft w:val="0"/>
      <w:marRight w:val="0"/>
      <w:marTop w:val="0"/>
      <w:marBottom w:val="0"/>
      <w:divBdr>
        <w:top w:val="none" w:sz="0" w:space="0" w:color="auto"/>
        <w:left w:val="none" w:sz="0" w:space="0" w:color="auto"/>
        <w:bottom w:val="none" w:sz="0" w:space="0" w:color="auto"/>
        <w:right w:val="none" w:sz="0" w:space="0" w:color="auto"/>
      </w:divBdr>
    </w:div>
    <w:div w:id="2031879194">
      <w:bodyDiv w:val="1"/>
      <w:marLeft w:val="0"/>
      <w:marRight w:val="0"/>
      <w:marTop w:val="0"/>
      <w:marBottom w:val="0"/>
      <w:divBdr>
        <w:top w:val="none" w:sz="0" w:space="0" w:color="auto"/>
        <w:left w:val="none" w:sz="0" w:space="0" w:color="auto"/>
        <w:bottom w:val="none" w:sz="0" w:space="0" w:color="auto"/>
        <w:right w:val="none" w:sz="0" w:space="0" w:color="auto"/>
      </w:divBdr>
      <w:divsChild>
        <w:div w:id="483787029">
          <w:marLeft w:val="0"/>
          <w:marRight w:val="0"/>
          <w:marTop w:val="0"/>
          <w:marBottom w:val="0"/>
          <w:divBdr>
            <w:top w:val="none" w:sz="0" w:space="0" w:color="auto"/>
            <w:left w:val="none" w:sz="0" w:space="0" w:color="auto"/>
            <w:bottom w:val="none" w:sz="0" w:space="0" w:color="auto"/>
            <w:right w:val="none" w:sz="0" w:space="0" w:color="auto"/>
          </w:divBdr>
          <w:divsChild>
            <w:div w:id="20649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421">
      <w:bodyDiv w:val="1"/>
      <w:marLeft w:val="0"/>
      <w:marRight w:val="0"/>
      <w:marTop w:val="0"/>
      <w:marBottom w:val="0"/>
      <w:divBdr>
        <w:top w:val="none" w:sz="0" w:space="0" w:color="auto"/>
        <w:left w:val="none" w:sz="0" w:space="0" w:color="auto"/>
        <w:bottom w:val="none" w:sz="0" w:space="0" w:color="auto"/>
        <w:right w:val="none" w:sz="0" w:space="0" w:color="auto"/>
      </w:divBdr>
      <w:divsChild>
        <w:div w:id="845511467">
          <w:marLeft w:val="0"/>
          <w:marRight w:val="0"/>
          <w:marTop w:val="0"/>
          <w:marBottom w:val="0"/>
          <w:divBdr>
            <w:top w:val="none" w:sz="0" w:space="0" w:color="auto"/>
            <w:left w:val="none" w:sz="0" w:space="0" w:color="auto"/>
            <w:bottom w:val="none" w:sz="0" w:space="0" w:color="auto"/>
            <w:right w:val="none" w:sz="0" w:space="0" w:color="auto"/>
          </w:divBdr>
          <w:divsChild>
            <w:div w:id="1957591505">
              <w:marLeft w:val="0"/>
              <w:marRight w:val="0"/>
              <w:marTop w:val="0"/>
              <w:marBottom w:val="0"/>
              <w:divBdr>
                <w:top w:val="none" w:sz="0" w:space="0" w:color="auto"/>
                <w:left w:val="none" w:sz="0" w:space="0" w:color="auto"/>
                <w:bottom w:val="none" w:sz="0" w:space="0" w:color="auto"/>
                <w:right w:val="single" w:sz="12" w:space="15" w:color="AFAFAF"/>
              </w:divBdr>
            </w:div>
            <w:div w:id="727612313">
              <w:marLeft w:val="0"/>
              <w:marRight w:val="0"/>
              <w:marTop w:val="0"/>
              <w:marBottom w:val="0"/>
              <w:divBdr>
                <w:top w:val="none" w:sz="0" w:space="15" w:color="auto"/>
                <w:left w:val="none" w:sz="0" w:space="15" w:color="auto"/>
                <w:bottom w:val="single" w:sz="12" w:space="15" w:color="AFAFAF"/>
                <w:right w:val="single" w:sz="12" w:space="15" w:color="AFAFAF"/>
              </w:divBdr>
              <w:divsChild>
                <w:div w:id="1729497560">
                  <w:marLeft w:val="0"/>
                  <w:marRight w:val="0"/>
                  <w:marTop w:val="0"/>
                  <w:marBottom w:val="300"/>
                  <w:divBdr>
                    <w:top w:val="none" w:sz="0" w:space="0" w:color="auto"/>
                    <w:left w:val="none" w:sz="0" w:space="0" w:color="auto"/>
                    <w:bottom w:val="none" w:sz="0" w:space="0" w:color="auto"/>
                    <w:right w:val="none" w:sz="0" w:space="0" w:color="auto"/>
                  </w:divBdr>
                </w:div>
              </w:divsChild>
            </w:div>
            <w:div w:id="1213076676">
              <w:marLeft w:val="0"/>
              <w:marRight w:val="0"/>
              <w:marTop w:val="0"/>
              <w:marBottom w:val="0"/>
              <w:divBdr>
                <w:top w:val="none" w:sz="0" w:space="15" w:color="auto"/>
                <w:left w:val="none" w:sz="0" w:space="15" w:color="auto"/>
                <w:bottom w:val="single" w:sz="12" w:space="15" w:color="AFAFAF"/>
                <w:right w:val="single" w:sz="12" w:space="15" w:color="AFAFAF"/>
              </w:divBdr>
              <w:divsChild>
                <w:div w:id="1152336108">
                  <w:marLeft w:val="0"/>
                  <w:marRight w:val="0"/>
                  <w:marTop w:val="0"/>
                  <w:marBottom w:val="300"/>
                  <w:divBdr>
                    <w:top w:val="none" w:sz="0" w:space="0" w:color="auto"/>
                    <w:left w:val="none" w:sz="0" w:space="0" w:color="auto"/>
                    <w:bottom w:val="none" w:sz="0" w:space="0" w:color="auto"/>
                    <w:right w:val="none" w:sz="0" w:space="0" w:color="auto"/>
                  </w:divBdr>
                </w:div>
              </w:divsChild>
            </w:div>
            <w:div w:id="1039745771">
              <w:marLeft w:val="0"/>
              <w:marRight w:val="0"/>
              <w:marTop w:val="0"/>
              <w:marBottom w:val="0"/>
              <w:divBdr>
                <w:top w:val="none" w:sz="0" w:space="15" w:color="auto"/>
                <w:left w:val="none" w:sz="0" w:space="15" w:color="auto"/>
                <w:bottom w:val="single" w:sz="12" w:space="15" w:color="AFAFAF"/>
                <w:right w:val="single" w:sz="12" w:space="15" w:color="AFAFAF"/>
              </w:divBdr>
              <w:divsChild>
                <w:div w:id="630479399">
                  <w:marLeft w:val="0"/>
                  <w:marRight w:val="0"/>
                  <w:marTop w:val="0"/>
                  <w:marBottom w:val="300"/>
                  <w:divBdr>
                    <w:top w:val="none" w:sz="0" w:space="0" w:color="auto"/>
                    <w:left w:val="none" w:sz="0" w:space="0" w:color="auto"/>
                    <w:bottom w:val="none" w:sz="0" w:space="0" w:color="auto"/>
                    <w:right w:val="none" w:sz="0" w:space="0" w:color="auto"/>
                  </w:divBdr>
                </w:div>
              </w:divsChild>
            </w:div>
            <w:div w:id="144249939">
              <w:marLeft w:val="0"/>
              <w:marRight w:val="0"/>
              <w:marTop w:val="0"/>
              <w:marBottom w:val="0"/>
              <w:divBdr>
                <w:top w:val="none" w:sz="0" w:space="15" w:color="auto"/>
                <w:left w:val="none" w:sz="0" w:space="15" w:color="auto"/>
                <w:bottom w:val="single" w:sz="12" w:space="15" w:color="AFAFAF"/>
                <w:right w:val="single" w:sz="12" w:space="15" w:color="AFAFAF"/>
              </w:divBdr>
              <w:divsChild>
                <w:div w:id="1293367193">
                  <w:marLeft w:val="0"/>
                  <w:marRight w:val="0"/>
                  <w:marTop w:val="0"/>
                  <w:marBottom w:val="300"/>
                  <w:divBdr>
                    <w:top w:val="none" w:sz="0" w:space="0" w:color="auto"/>
                    <w:left w:val="none" w:sz="0" w:space="0" w:color="auto"/>
                    <w:bottom w:val="none" w:sz="0" w:space="0" w:color="auto"/>
                    <w:right w:val="none" w:sz="0" w:space="0" w:color="auto"/>
                  </w:divBdr>
                </w:div>
              </w:divsChild>
            </w:div>
            <w:div w:id="1612320323">
              <w:marLeft w:val="0"/>
              <w:marRight w:val="0"/>
              <w:marTop w:val="0"/>
              <w:marBottom w:val="0"/>
              <w:divBdr>
                <w:top w:val="none" w:sz="0" w:space="0" w:color="auto"/>
                <w:left w:val="none" w:sz="0" w:space="0" w:color="auto"/>
                <w:bottom w:val="single" w:sz="12" w:space="15" w:color="AFAFAF"/>
                <w:right w:val="none" w:sz="0" w:space="0" w:color="auto"/>
              </w:divBdr>
              <w:divsChild>
                <w:div w:id="12592918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88057512">
          <w:marLeft w:val="0"/>
          <w:marRight w:val="0"/>
          <w:marTop w:val="0"/>
          <w:marBottom w:val="0"/>
          <w:divBdr>
            <w:top w:val="none" w:sz="0" w:space="0" w:color="auto"/>
            <w:left w:val="none" w:sz="0" w:space="0" w:color="auto"/>
            <w:bottom w:val="none" w:sz="0" w:space="0" w:color="auto"/>
            <w:right w:val="none" w:sz="0" w:space="0" w:color="auto"/>
          </w:divBdr>
          <w:divsChild>
            <w:div w:id="28452691">
              <w:marLeft w:val="0"/>
              <w:marRight w:val="0"/>
              <w:marTop w:val="0"/>
              <w:marBottom w:val="0"/>
              <w:divBdr>
                <w:top w:val="none" w:sz="0" w:space="0" w:color="auto"/>
                <w:left w:val="none" w:sz="0" w:space="0" w:color="auto"/>
                <w:bottom w:val="none" w:sz="0" w:space="0" w:color="auto"/>
                <w:right w:val="none" w:sz="0" w:space="0" w:color="auto"/>
              </w:divBdr>
              <w:divsChild>
                <w:div w:id="840314957">
                  <w:marLeft w:val="0"/>
                  <w:marRight w:val="0"/>
                  <w:marTop w:val="0"/>
                  <w:marBottom w:val="0"/>
                  <w:divBdr>
                    <w:top w:val="none" w:sz="0" w:space="0" w:color="auto"/>
                    <w:left w:val="none" w:sz="0" w:space="0" w:color="auto"/>
                    <w:bottom w:val="none" w:sz="0" w:space="0" w:color="auto"/>
                    <w:right w:val="none" w:sz="0" w:space="0" w:color="auto"/>
                  </w:divBdr>
                  <w:divsChild>
                    <w:div w:id="13750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qulture.rocks/es/blog/evaluacion-de-desempeno-como-funcion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teschi.edu.mx/acerca_del_tecnologico/marco_juridico/PDF/NORMA%20INTERNACIONAL%20%2014001%202015.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rencie.com/prestaciones-sociales.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alnet.unirioja.es/servlet/articulo?codigo=5794127"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pository.ucc.edu.co/bitstream/20.500.12494/20363/1/2017_NC_Gerencia%20del%20talento%20humano_Rondon.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is.se/api/document/preview/8000883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ademia.edu/42223113/Chiavenato_I_2009_Gesti%C3%B3n_del_Talento_Humano"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rgosourcing.com.co/wp-content/uploads/2018/05/iso-45001-norma-Internacional.pdf"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40ECB5D1-15B1-4E06-8F41-EAE706C5A5C1}"/>
</file>

<file path=customXml/itemProps3.xml><?xml version="1.0" encoding="utf-8"?>
<ds:datastoreItem xmlns:ds="http://schemas.openxmlformats.org/officeDocument/2006/customXml" ds:itemID="{900972C5-C5EE-4C1E-912F-CEC52DFE4E5F}"/>
</file>

<file path=customXml/itemProps4.xml><?xml version="1.0" encoding="utf-8"?>
<ds:datastoreItem xmlns:ds="http://schemas.openxmlformats.org/officeDocument/2006/customXml" ds:itemID="{D01B198A-B7C2-403C-83AC-6E06EAC0B9EA}"/>
</file>

<file path=docProps/app.xml><?xml version="1.0" encoding="utf-8"?>
<Properties xmlns="http://schemas.openxmlformats.org/officeDocument/2006/extended-properties" xmlns:vt="http://schemas.openxmlformats.org/officeDocument/2006/docPropsVTypes">
  <Template>Normal</Template>
  <TotalTime>17</TotalTime>
  <Pages>40</Pages>
  <Words>7122</Words>
  <Characters>39171</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Elementos conceptuales de la gestión de talento humano en organizaciones deportivas</vt:lpstr>
    </vt:vector>
  </TitlesOfParts>
  <Company/>
  <LinksUpToDate>false</LinksUpToDate>
  <CharactersWithSpaces>46201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Elementos conceptuales de la gestión de talento humano en organizaciones deportivas</dc:title>
  <dc:subject/>
  <dc:creator>SENA</dc:creator>
  <cp:keywords/>
  <dc:description/>
  <cp:lastModifiedBy>Nelly Parra</cp:lastModifiedBy>
  <cp:revision>2</cp:revision>
  <dcterms:created xsi:type="dcterms:W3CDTF">2023-11-21T21:02:00Z</dcterms:created>
  <dcterms:modified xsi:type="dcterms:W3CDTF">2023-11-21T21:02:00Z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