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447C7" w:rsidRDefault="00097160">
      <w:pPr>
        <w:jc w:val="center"/>
        <w:rPr>
          <w:b/>
          <w:sz w:val="20"/>
          <w:szCs w:val="20"/>
        </w:rPr>
      </w:pPr>
      <w:r>
        <w:rPr>
          <w:b/>
          <w:sz w:val="20"/>
          <w:szCs w:val="20"/>
        </w:rPr>
        <w:t>FORMATO PARA EL DESARROLLO DE COMPONENTE FORMATIVO</w:t>
      </w:r>
    </w:p>
    <w:p w14:paraId="00000002" w14:textId="77777777" w:rsidR="008447C7" w:rsidRDefault="008447C7">
      <w:pPr>
        <w:tabs>
          <w:tab w:val="left" w:pos="3224"/>
        </w:tabs>
        <w:rPr>
          <w:sz w:val="20"/>
          <w:szCs w:val="20"/>
        </w:rPr>
      </w:pPr>
    </w:p>
    <w:tbl>
      <w:tblPr>
        <w:tblStyle w:val="a"/>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8447C7" w14:paraId="50E78552" w14:textId="77777777">
        <w:trPr>
          <w:trHeight w:val="340"/>
        </w:trPr>
        <w:tc>
          <w:tcPr>
            <w:tcW w:w="3397" w:type="dxa"/>
            <w:vAlign w:val="center"/>
          </w:tcPr>
          <w:p w14:paraId="00000003" w14:textId="77777777" w:rsidR="008447C7" w:rsidRDefault="00097160">
            <w:pPr>
              <w:rPr>
                <w:sz w:val="20"/>
                <w:szCs w:val="20"/>
              </w:rPr>
            </w:pPr>
            <w:r>
              <w:rPr>
                <w:sz w:val="20"/>
                <w:szCs w:val="20"/>
              </w:rPr>
              <w:t>PROGRAMA DE FORMACIÓN</w:t>
            </w:r>
          </w:p>
        </w:tc>
        <w:tc>
          <w:tcPr>
            <w:tcW w:w="6565" w:type="dxa"/>
            <w:vAlign w:val="center"/>
          </w:tcPr>
          <w:p w14:paraId="00000004" w14:textId="4E11A2D7" w:rsidR="008447C7" w:rsidRDefault="00D7406A">
            <w:pPr>
              <w:rPr>
                <w:b w:val="0"/>
                <w:sz w:val="20"/>
                <w:szCs w:val="20"/>
              </w:rPr>
            </w:pPr>
            <w:r>
              <w:rPr>
                <w:b w:val="0"/>
                <w:sz w:val="20"/>
                <w:szCs w:val="20"/>
              </w:rPr>
              <w:t>Coordinación de procesos logísticos</w:t>
            </w:r>
          </w:p>
        </w:tc>
      </w:tr>
    </w:tbl>
    <w:p w14:paraId="00000005" w14:textId="77777777" w:rsidR="008447C7" w:rsidRDefault="008447C7">
      <w:pPr>
        <w:rPr>
          <w:sz w:val="20"/>
          <w:szCs w:val="20"/>
        </w:rPr>
      </w:pPr>
    </w:p>
    <w:tbl>
      <w:tblPr>
        <w:tblStyle w:val="a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8447C7" w14:paraId="5CF281AA" w14:textId="77777777">
        <w:trPr>
          <w:trHeight w:val="2238"/>
        </w:trPr>
        <w:tc>
          <w:tcPr>
            <w:tcW w:w="1838" w:type="dxa"/>
            <w:vAlign w:val="center"/>
          </w:tcPr>
          <w:p w14:paraId="00000006" w14:textId="77777777" w:rsidR="008447C7" w:rsidRDefault="00097160">
            <w:pPr>
              <w:rPr>
                <w:sz w:val="20"/>
                <w:szCs w:val="20"/>
              </w:rPr>
            </w:pPr>
            <w:r>
              <w:rPr>
                <w:sz w:val="20"/>
                <w:szCs w:val="20"/>
              </w:rPr>
              <w:t>COMPETENCIA</w:t>
            </w:r>
          </w:p>
        </w:tc>
        <w:tc>
          <w:tcPr>
            <w:tcW w:w="2835" w:type="dxa"/>
            <w:vAlign w:val="center"/>
          </w:tcPr>
          <w:p w14:paraId="00000007" w14:textId="77777777" w:rsidR="008447C7" w:rsidRDefault="00097160">
            <w:pPr>
              <w:jc w:val="both"/>
              <w:rPr>
                <w:b w:val="0"/>
                <w:sz w:val="20"/>
                <w:szCs w:val="20"/>
                <w:u w:val="single"/>
              </w:rPr>
            </w:pPr>
            <w:r>
              <w:rPr>
                <w:b w:val="0"/>
                <w:sz w:val="20"/>
                <w:szCs w:val="20"/>
              </w:rPr>
              <w:t>210101062 - Controlar los inventarios según indicadores y métodos.</w:t>
            </w:r>
          </w:p>
        </w:tc>
        <w:tc>
          <w:tcPr>
            <w:tcW w:w="2126" w:type="dxa"/>
            <w:vAlign w:val="center"/>
          </w:tcPr>
          <w:p w14:paraId="00000008" w14:textId="77777777" w:rsidR="008447C7" w:rsidRDefault="00097160">
            <w:pPr>
              <w:rPr>
                <w:sz w:val="20"/>
                <w:szCs w:val="20"/>
              </w:rPr>
            </w:pPr>
            <w:r>
              <w:rPr>
                <w:sz w:val="20"/>
                <w:szCs w:val="20"/>
              </w:rPr>
              <w:t>RESULTADOS DE APRENDIZAJE</w:t>
            </w:r>
          </w:p>
        </w:tc>
        <w:tc>
          <w:tcPr>
            <w:tcW w:w="3163" w:type="dxa"/>
            <w:vAlign w:val="center"/>
          </w:tcPr>
          <w:p w14:paraId="00000009" w14:textId="77777777" w:rsidR="008447C7" w:rsidRDefault="00097160">
            <w:pPr>
              <w:ind w:left="66"/>
              <w:jc w:val="both"/>
              <w:rPr>
                <w:b w:val="0"/>
                <w:sz w:val="20"/>
                <w:szCs w:val="20"/>
              </w:rPr>
            </w:pPr>
            <w:r>
              <w:rPr>
                <w:b w:val="0"/>
                <w:sz w:val="20"/>
                <w:szCs w:val="20"/>
              </w:rPr>
              <w:t xml:space="preserve">210101062-01 - Establecer los </w:t>
            </w:r>
            <w:r>
              <w:rPr>
                <w:b w:val="0"/>
                <w:sz w:val="20"/>
                <w:szCs w:val="20"/>
              </w:rPr>
              <w:t>métodos de inventario de acuerdo con las políticas de la empresa.</w:t>
            </w:r>
          </w:p>
          <w:p w14:paraId="0000000A" w14:textId="77777777" w:rsidR="008447C7" w:rsidRDefault="008447C7">
            <w:pPr>
              <w:ind w:left="66"/>
              <w:jc w:val="both"/>
              <w:rPr>
                <w:b w:val="0"/>
                <w:color w:val="E36C09"/>
                <w:sz w:val="20"/>
                <w:szCs w:val="20"/>
              </w:rPr>
            </w:pPr>
          </w:p>
          <w:p w14:paraId="0000000B" w14:textId="77777777" w:rsidR="008447C7" w:rsidRDefault="00097160">
            <w:pPr>
              <w:ind w:left="66"/>
              <w:jc w:val="both"/>
              <w:rPr>
                <w:b w:val="0"/>
                <w:sz w:val="20"/>
                <w:szCs w:val="20"/>
              </w:rPr>
            </w:pPr>
            <w:r>
              <w:rPr>
                <w:b w:val="0"/>
                <w:sz w:val="20"/>
                <w:szCs w:val="20"/>
              </w:rPr>
              <w:t>210101062-02 - Proyectar el inventario según el comportamiento del mercado.</w:t>
            </w:r>
          </w:p>
        </w:tc>
      </w:tr>
    </w:tbl>
    <w:p w14:paraId="0000000C" w14:textId="77777777" w:rsidR="008447C7" w:rsidRDefault="008447C7">
      <w:pPr>
        <w:rPr>
          <w:sz w:val="20"/>
          <w:szCs w:val="20"/>
        </w:rPr>
      </w:pPr>
    </w:p>
    <w:p w14:paraId="0000000D" w14:textId="77777777" w:rsidR="008447C7" w:rsidRDefault="008447C7">
      <w:pPr>
        <w:rPr>
          <w:sz w:val="20"/>
          <w:szCs w:val="20"/>
        </w:rPr>
      </w:pPr>
    </w:p>
    <w:tbl>
      <w:tblPr>
        <w:tblStyle w:val="a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8447C7" w14:paraId="5E653FA8" w14:textId="77777777">
        <w:trPr>
          <w:trHeight w:val="340"/>
        </w:trPr>
        <w:tc>
          <w:tcPr>
            <w:tcW w:w="3397" w:type="dxa"/>
            <w:vAlign w:val="center"/>
          </w:tcPr>
          <w:p w14:paraId="0000000E" w14:textId="77777777" w:rsidR="008447C7" w:rsidRDefault="00097160">
            <w:pPr>
              <w:rPr>
                <w:sz w:val="20"/>
                <w:szCs w:val="20"/>
              </w:rPr>
            </w:pPr>
            <w:r>
              <w:rPr>
                <w:sz w:val="20"/>
                <w:szCs w:val="20"/>
              </w:rPr>
              <w:t>NÚMERO DEL COMPONENTE FORMATIVO</w:t>
            </w:r>
          </w:p>
        </w:tc>
        <w:tc>
          <w:tcPr>
            <w:tcW w:w="6565" w:type="dxa"/>
            <w:vAlign w:val="center"/>
          </w:tcPr>
          <w:p w14:paraId="0000000F" w14:textId="1A71BD43" w:rsidR="008447C7" w:rsidRDefault="0058427B">
            <w:pPr>
              <w:rPr>
                <w:b w:val="0"/>
                <w:sz w:val="20"/>
                <w:szCs w:val="20"/>
              </w:rPr>
            </w:pPr>
            <w:r>
              <w:rPr>
                <w:b w:val="0"/>
                <w:sz w:val="20"/>
                <w:szCs w:val="20"/>
              </w:rPr>
              <w:t>09</w:t>
            </w:r>
          </w:p>
        </w:tc>
      </w:tr>
      <w:tr w:rsidR="008447C7" w14:paraId="6D47F542" w14:textId="77777777">
        <w:trPr>
          <w:trHeight w:val="340"/>
        </w:trPr>
        <w:tc>
          <w:tcPr>
            <w:tcW w:w="3397" w:type="dxa"/>
            <w:vAlign w:val="center"/>
          </w:tcPr>
          <w:p w14:paraId="00000010" w14:textId="77777777" w:rsidR="008447C7" w:rsidRDefault="00097160">
            <w:pPr>
              <w:rPr>
                <w:sz w:val="20"/>
                <w:szCs w:val="20"/>
              </w:rPr>
            </w:pPr>
            <w:r>
              <w:rPr>
                <w:sz w:val="20"/>
                <w:szCs w:val="20"/>
              </w:rPr>
              <w:t>NOMBRE DEL COMPONENTE FORMATIVO</w:t>
            </w:r>
          </w:p>
        </w:tc>
        <w:tc>
          <w:tcPr>
            <w:tcW w:w="6565" w:type="dxa"/>
            <w:vAlign w:val="center"/>
          </w:tcPr>
          <w:p w14:paraId="00000011" w14:textId="77777777" w:rsidR="008447C7" w:rsidRDefault="00097160">
            <w:pPr>
              <w:rPr>
                <w:b w:val="0"/>
                <w:sz w:val="20"/>
                <w:szCs w:val="20"/>
              </w:rPr>
            </w:pPr>
            <w:bookmarkStart w:id="0" w:name="_Hlk138773556"/>
            <w:r>
              <w:rPr>
                <w:b w:val="0"/>
                <w:sz w:val="20"/>
                <w:szCs w:val="20"/>
              </w:rPr>
              <w:t>Control de inventarios</w:t>
            </w:r>
            <w:bookmarkEnd w:id="0"/>
          </w:p>
        </w:tc>
      </w:tr>
      <w:tr w:rsidR="008447C7" w14:paraId="7C98CE06" w14:textId="77777777">
        <w:trPr>
          <w:trHeight w:val="1080"/>
        </w:trPr>
        <w:tc>
          <w:tcPr>
            <w:tcW w:w="3397" w:type="dxa"/>
            <w:vAlign w:val="center"/>
          </w:tcPr>
          <w:p w14:paraId="00000012" w14:textId="77777777" w:rsidR="008447C7" w:rsidRDefault="00097160">
            <w:pPr>
              <w:rPr>
                <w:sz w:val="20"/>
                <w:szCs w:val="20"/>
              </w:rPr>
            </w:pPr>
            <w:r>
              <w:rPr>
                <w:sz w:val="20"/>
                <w:szCs w:val="20"/>
              </w:rPr>
              <w:t xml:space="preserve">BREVE </w:t>
            </w:r>
            <w:r>
              <w:rPr>
                <w:sz w:val="20"/>
                <w:szCs w:val="20"/>
              </w:rPr>
              <w:t>DESCRIPCIÓN</w:t>
            </w:r>
          </w:p>
        </w:tc>
        <w:tc>
          <w:tcPr>
            <w:tcW w:w="6565" w:type="dxa"/>
            <w:vAlign w:val="center"/>
          </w:tcPr>
          <w:p w14:paraId="00000013" w14:textId="7F2B97A9" w:rsidR="008447C7" w:rsidRDefault="00097160">
            <w:pPr>
              <w:jc w:val="both"/>
              <w:rPr>
                <w:b w:val="0"/>
                <w:sz w:val="20"/>
                <w:szCs w:val="20"/>
              </w:rPr>
            </w:pPr>
            <w:r>
              <w:rPr>
                <w:b w:val="0"/>
                <w:sz w:val="20"/>
                <w:szCs w:val="20"/>
              </w:rPr>
              <w:t xml:space="preserve">Los inventarios son el activo más importante en una organización, por </w:t>
            </w:r>
            <w:r w:rsidR="003B5F42">
              <w:rPr>
                <w:b w:val="0"/>
                <w:sz w:val="20"/>
                <w:szCs w:val="20"/>
              </w:rPr>
              <w:t>tanto,</w:t>
            </w:r>
            <w:r>
              <w:rPr>
                <w:b w:val="0"/>
                <w:sz w:val="20"/>
                <w:szCs w:val="20"/>
              </w:rPr>
              <w:t xml:space="preserve"> es muy necesario tener una buena gestión, ya que esto permite contar con el </w:t>
            </w:r>
            <w:r>
              <w:rPr>
                <w:b w:val="0"/>
                <w:i/>
                <w:sz w:val="20"/>
                <w:szCs w:val="20"/>
              </w:rPr>
              <w:t>stock</w:t>
            </w:r>
            <w:r>
              <w:rPr>
                <w:b w:val="0"/>
                <w:sz w:val="20"/>
                <w:szCs w:val="20"/>
              </w:rPr>
              <w:t xml:space="preserve"> necesario para cumplir a tiempo con la demanda, teniendo a sus clientes satisfechos.</w:t>
            </w:r>
          </w:p>
        </w:tc>
      </w:tr>
      <w:tr w:rsidR="008447C7" w14:paraId="0D24AF7F" w14:textId="77777777">
        <w:trPr>
          <w:trHeight w:val="340"/>
        </w:trPr>
        <w:tc>
          <w:tcPr>
            <w:tcW w:w="3397" w:type="dxa"/>
            <w:vAlign w:val="center"/>
          </w:tcPr>
          <w:p w14:paraId="00000014" w14:textId="77777777" w:rsidR="008447C7" w:rsidRDefault="00097160">
            <w:pPr>
              <w:rPr>
                <w:sz w:val="20"/>
                <w:szCs w:val="20"/>
              </w:rPr>
            </w:pPr>
            <w:r>
              <w:rPr>
                <w:sz w:val="20"/>
                <w:szCs w:val="20"/>
              </w:rPr>
              <w:t>PALABRAS CLAVE</w:t>
            </w:r>
          </w:p>
        </w:tc>
        <w:tc>
          <w:tcPr>
            <w:tcW w:w="6565" w:type="dxa"/>
            <w:vAlign w:val="center"/>
          </w:tcPr>
          <w:p w14:paraId="00000015" w14:textId="77777777" w:rsidR="008447C7" w:rsidRDefault="00097160">
            <w:pPr>
              <w:jc w:val="both"/>
              <w:rPr>
                <w:b w:val="0"/>
                <w:sz w:val="20"/>
                <w:szCs w:val="20"/>
              </w:rPr>
            </w:pPr>
            <w:r>
              <w:rPr>
                <w:b w:val="0"/>
                <w:sz w:val="20"/>
                <w:szCs w:val="20"/>
              </w:rPr>
              <w:t>Cadena de suministro, costos operativos, inventario, mercancía, logística</w:t>
            </w:r>
          </w:p>
        </w:tc>
      </w:tr>
    </w:tbl>
    <w:p w14:paraId="00000016" w14:textId="77777777" w:rsidR="008447C7" w:rsidRDefault="008447C7">
      <w:pPr>
        <w:rPr>
          <w:sz w:val="20"/>
          <w:szCs w:val="20"/>
        </w:rPr>
      </w:pPr>
    </w:p>
    <w:tbl>
      <w:tblPr>
        <w:tblStyle w:val="a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8447C7" w14:paraId="536D6397" w14:textId="77777777">
        <w:trPr>
          <w:trHeight w:val="340"/>
        </w:trPr>
        <w:tc>
          <w:tcPr>
            <w:tcW w:w="3397" w:type="dxa"/>
            <w:vAlign w:val="center"/>
          </w:tcPr>
          <w:p w14:paraId="00000017" w14:textId="77777777" w:rsidR="008447C7" w:rsidRDefault="00097160">
            <w:pPr>
              <w:rPr>
                <w:sz w:val="20"/>
                <w:szCs w:val="20"/>
              </w:rPr>
            </w:pPr>
            <w:r>
              <w:rPr>
                <w:sz w:val="20"/>
                <w:szCs w:val="20"/>
              </w:rPr>
              <w:t>ÁREA OCUPACIONAL</w:t>
            </w:r>
          </w:p>
        </w:tc>
        <w:tc>
          <w:tcPr>
            <w:tcW w:w="6565" w:type="dxa"/>
            <w:vAlign w:val="center"/>
          </w:tcPr>
          <w:p w14:paraId="00000018" w14:textId="77777777" w:rsidR="008447C7" w:rsidRDefault="00097160">
            <w:pPr>
              <w:rPr>
                <w:b w:val="0"/>
                <w:sz w:val="20"/>
                <w:szCs w:val="20"/>
              </w:rPr>
            </w:pPr>
            <w:r>
              <w:rPr>
                <w:b w:val="0"/>
                <w:sz w:val="20"/>
                <w:szCs w:val="20"/>
              </w:rPr>
              <w:t>6 - Ventas y servicios</w:t>
            </w:r>
          </w:p>
        </w:tc>
      </w:tr>
      <w:tr w:rsidR="008447C7" w14:paraId="26928A7F" w14:textId="77777777">
        <w:trPr>
          <w:trHeight w:val="465"/>
        </w:trPr>
        <w:tc>
          <w:tcPr>
            <w:tcW w:w="3397" w:type="dxa"/>
            <w:vAlign w:val="center"/>
          </w:tcPr>
          <w:p w14:paraId="00000019" w14:textId="77777777" w:rsidR="008447C7" w:rsidRDefault="00097160">
            <w:pPr>
              <w:rPr>
                <w:sz w:val="20"/>
                <w:szCs w:val="20"/>
              </w:rPr>
            </w:pPr>
            <w:r>
              <w:rPr>
                <w:sz w:val="20"/>
                <w:szCs w:val="20"/>
              </w:rPr>
              <w:t>IDIOMA</w:t>
            </w:r>
          </w:p>
        </w:tc>
        <w:tc>
          <w:tcPr>
            <w:tcW w:w="6565" w:type="dxa"/>
            <w:vAlign w:val="center"/>
          </w:tcPr>
          <w:p w14:paraId="0000001A" w14:textId="77777777" w:rsidR="008447C7" w:rsidRDefault="00097160">
            <w:pPr>
              <w:rPr>
                <w:b w:val="0"/>
                <w:sz w:val="20"/>
                <w:szCs w:val="20"/>
              </w:rPr>
            </w:pPr>
            <w:r>
              <w:rPr>
                <w:b w:val="0"/>
                <w:sz w:val="20"/>
                <w:szCs w:val="20"/>
              </w:rPr>
              <w:t>Español</w:t>
            </w:r>
          </w:p>
        </w:tc>
      </w:tr>
    </w:tbl>
    <w:p w14:paraId="0000001B" w14:textId="77777777" w:rsidR="008447C7" w:rsidRDefault="008447C7">
      <w:pPr>
        <w:rPr>
          <w:sz w:val="20"/>
          <w:szCs w:val="20"/>
        </w:rPr>
      </w:pPr>
    </w:p>
    <w:p w14:paraId="0000001C" w14:textId="77777777" w:rsidR="008447C7" w:rsidRDefault="008447C7">
      <w:pPr>
        <w:rPr>
          <w:b/>
          <w:color w:val="E36C09"/>
          <w:sz w:val="20"/>
          <w:szCs w:val="20"/>
        </w:rPr>
      </w:pPr>
    </w:p>
    <w:p w14:paraId="0000001D" w14:textId="77777777" w:rsidR="008447C7" w:rsidRDefault="008447C7">
      <w:pPr>
        <w:rPr>
          <w:b/>
          <w:color w:val="E36C09"/>
          <w:sz w:val="20"/>
          <w:szCs w:val="20"/>
        </w:rPr>
      </w:pPr>
    </w:p>
    <w:p w14:paraId="0000001E" w14:textId="77777777" w:rsidR="008447C7" w:rsidRDefault="008447C7">
      <w:pPr>
        <w:rPr>
          <w:b/>
          <w:color w:val="E36C09"/>
          <w:sz w:val="20"/>
          <w:szCs w:val="20"/>
        </w:rPr>
      </w:pPr>
    </w:p>
    <w:p w14:paraId="0000001F" w14:textId="77777777" w:rsidR="008447C7" w:rsidRDefault="008447C7">
      <w:pPr>
        <w:rPr>
          <w:b/>
          <w:color w:val="E36C09"/>
          <w:sz w:val="20"/>
          <w:szCs w:val="20"/>
        </w:rPr>
      </w:pPr>
    </w:p>
    <w:p w14:paraId="00000020" w14:textId="77777777" w:rsidR="008447C7" w:rsidRDefault="008447C7">
      <w:pPr>
        <w:rPr>
          <w:b/>
          <w:color w:val="E36C09"/>
          <w:sz w:val="20"/>
          <w:szCs w:val="20"/>
        </w:rPr>
      </w:pPr>
    </w:p>
    <w:p w14:paraId="00000021" w14:textId="77777777" w:rsidR="008447C7" w:rsidRDefault="008447C7">
      <w:pPr>
        <w:rPr>
          <w:b/>
          <w:color w:val="E36C09"/>
          <w:sz w:val="20"/>
          <w:szCs w:val="20"/>
        </w:rPr>
      </w:pPr>
    </w:p>
    <w:p w14:paraId="00000022" w14:textId="77777777" w:rsidR="008447C7" w:rsidRDefault="008447C7">
      <w:pPr>
        <w:rPr>
          <w:b/>
          <w:color w:val="E36C09"/>
          <w:sz w:val="20"/>
          <w:szCs w:val="20"/>
        </w:rPr>
      </w:pPr>
    </w:p>
    <w:p w14:paraId="00000023" w14:textId="77777777" w:rsidR="008447C7" w:rsidRDefault="008447C7">
      <w:pPr>
        <w:rPr>
          <w:b/>
          <w:color w:val="E36C09"/>
          <w:sz w:val="20"/>
          <w:szCs w:val="20"/>
        </w:rPr>
      </w:pPr>
    </w:p>
    <w:p w14:paraId="00000024" w14:textId="77777777" w:rsidR="008447C7" w:rsidRDefault="008447C7">
      <w:pPr>
        <w:rPr>
          <w:b/>
          <w:color w:val="E36C09"/>
          <w:sz w:val="20"/>
          <w:szCs w:val="20"/>
        </w:rPr>
      </w:pPr>
    </w:p>
    <w:p w14:paraId="00000025" w14:textId="77777777" w:rsidR="008447C7" w:rsidRDefault="008447C7">
      <w:pPr>
        <w:rPr>
          <w:b/>
          <w:color w:val="E36C09"/>
          <w:sz w:val="20"/>
          <w:szCs w:val="20"/>
        </w:rPr>
      </w:pPr>
    </w:p>
    <w:p w14:paraId="00000026" w14:textId="77777777" w:rsidR="008447C7" w:rsidRDefault="008447C7">
      <w:pPr>
        <w:rPr>
          <w:b/>
          <w:color w:val="E36C09"/>
          <w:sz w:val="20"/>
          <w:szCs w:val="20"/>
        </w:rPr>
      </w:pPr>
    </w:p>
    <w:p w14:paraId="00000027" w14:textId="77777777" w:rsidR="008447C7" w:rsidRDefault="008447C7">
      <w:pPr>
        <w:rPr>
          <w:b/>
          <w:color w:val="E36C09"/>
          <w:sz w:val="20"/>
          <w:szCs w:val="20"/>
        </w:rPr>
      </w:pPr>
    </w:p>
    <w:p w14:paraId="00000028" w14:textId="77777777" w:rsidR="008447C7" w:rsidRDefault="008447C7">
      <w:pPr>
        <w:rPr>
          <w:b/>
          <w:color w:val="E36C09"/>
          <w:sz w:val="20"/>
          <w:szCs w:val="20"/>
        </w:rPr>
      </w:pPr>
    </w:p>
    <w:p w14:paraId="00000029" w14:textId="77777777" w:rsidR="008447C7" w:rsidRDefault="008447C7">
      <w:pPr>
        <w:rPr>
          <w:b/>
          <w:color w:val="E36C09"/>
          <w:sz w:val="20"/>
          <w:szCs w:val="20"/>
        </w:rPr>
      </w:pPr>
    </w:p>
    <w:p w14:paraId="0000002A" w14:textId="77777777" w:rsidR="008447C7" w:rsidRDefault="008447C7">
      <w:pPr>
        <w:rPr>
          <w:b/>
          <w:color w:val="E36C09"/>
          <w:sz w:val="20"/>
          <w:szCs w:val="20"/>
        </w:rPr>
      </w:pPr>
    </w:p>
    <w:p w14:paraId="0000002B" w14:textId="77777777" w:rsidR="008447C7" w:rsidRDefault="008447C7">
      <w:pPr>
        <w:rPr>
          <w:b/>
          <w:color w:val="E36C09"/>
          <w:sz w:val="20"/>
          <w:szCs w:val="20"/>
        </w:rPr>
      </w:pPr>
    </w:p>
    <w:p w14:paraId="0000002C" w14:textId="77777777" w:rsidR="008447C7" w:rsidRDefault="008447C7">
      <w:pPr>
        <w:rPr>
          <w:b/>
          <w:color w:val="E36C09"/>
          <w:sz w:val="20"/>
          <w:szCs w:val="20"/>
        </w:rPr>
      </w:pPr>
    </w:p>
    <w:p w14:paraId="0000002D" w14:textId="77777777" w:rsidR="008447C7" w:rsidRDefault="008447C7">
      <w:pPr>
        <w:rPr>
          <w:b/>
          <w:color w:val="E36C09"/>
          <w:sz w:val="20"/>
          <w:szCs w:val="20"/>
        </w:rPr>
      </w:pPr>
    </w:p>
    <w:p w14:paraId="0000002E" w14:textId="77777777" w:rsidR="008447C7" w:rsidRDefault="008447C7">
      <w:pPr>
        <w:rPr>
          <w:b/>
          <w:color w:val="E36C09"/>
          <w:sz w:val="20"/>
          <w:szCs w:val="20"/>
        </w:rPr>
      </w:pPr>
    </w:p>
    <w:p w14:paraId="0000002F" w14:textId="77777777" w:rsidR="008447C7" w:rsidRDefault="008447C7">
      <w:pPr>
        <w:rPr>
          <w:b/>
          <w:color w:val="E36C09"/>
          <w:sz w:val="20"/>
          <w:szCs w:val="20"/>
        </w:rPr>
      </w:pPr>
    </w:p>
    <w:p w14:paraId="00000030" w14:textId="77777777" w:rsidR="008447C7" w:rsidRDefault="00097160">
      <w:pPr>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CONTENIDOS: </w:t>
      </w:r>
    </w:p>
    <w:p w14:paraId="00000031" w14:textId="77777777" w:rsidR="008447C7" w:rsidRDefault="008447C7">
      <w:pPr>
        <w:rPr>
          <w:b/>
          <w:sz w:val="20"/>
          <w:szCs w:val="20"/>
        </w:rPr>
      </w:pPr>
    </w:p>
    <w:p w14:paraId="00000032" w14:textId="77777777" w:rsidR="008447C7" w:rsidRDefault="00097160">
      <w:pPr>
        <w:ind w:left="284"/>
        <w:rPr>
          <w:b/>
          <w:sz w:val="20"/>
          <w:szCs w:val="20"/>
        </w:rPr>
      </w:pPr>
      <w:r>
        <w:rPr>
          <w:b/>
          <w:sz w:val="20"/>
          <w:szCs w:val="20"/>
        </w:rPr>
        <w:t>Introducción</w:t>
      </w:r>
    </w:p>
    <w:p w14:paraId="00000033" w14:textId="77777777" w:rsidR="008447C7" w:rsidRDefault="008447C7">
      <w:pPr>
        <w:rPr>
          <w:b/>
          <w:sz w:val="20"/>
          <w:szCs w:val="20"/>
        </w:rPr>
      </w:pPr>
    </w:p>
    <w:p w14:paraId="00000034" w14:textId="77777777" w:rsidR="008447C7" w:rsidRDefault="00097160">
      <w:pPr>
        <w:numPr>
          <w:ilvl w:val="0"/>
          <w:numId w:val="2"/>
        </w:numPr>
        <w:pBdr>
          <w:top w:val="nil"/>
          <w:left w:val="nil"/>
          <w:bottom w:val="nil"/>
          <w:right w:val="nil"/>
          <w:between w:val="nil"/>
        </w:pBdr>
        <w:ind w:hanging="360"/>
        <w:rPr>
          <w:b/>
          <w:color w:val="000000"/>
          <w:sz w:val="20"/>
          <w:szCs w:val="20"/>
        </w:rPr>
      </w:pPr>
      <w:r>
        <w:rPr>
          <w:b/>
          <w:color w:val="000000"/>
          <w:sz w:val="20"/>
          <w:szCs w:val="20"/>
        </w:rPr>
        <w:t>Conceptos generales</w:t>
      </w:r>
    </w:p>
    <w:p w14:paraId="00000035" w14:textId="77777777" w:rsidR="008447C7" w:rsidRDefault="00097160">
      <w:pPr>
        <w:numPr>
          <w:ilvl w:val="1"/>
          <w:numId w:val="2"/>
        </w:numPr>
        <w:pBdr>
          <w:top w:val="nil"/>
          <w:left w:val="nil"/>
          <w:bottom w:val="nil"/>
          <w:right w:val="nil"/>
          <w:between w:val="nil"/>
        </w:pBdr>
        <w:rPr>
          <w:color w:val="000000"/>
          <w:sz w:val="20"/>
          <w:szCs w:val="20"/>
        </w:rPr>
      </w:pPr>
      <w:r>
        <w:rPr>
          <w:color w:val="000000"/>
          <w:sz w:val="20"/>
          <w:szCs w:val="20"/>
        </w:rPr>
        <w:t>Clasificación de las mercancías</w:t>
      </w:r>
    </w:p>
    <w:p w14:paraId="00000036" w14:textId="77777777" w:rsidR="008447C7" w:rsidRDefault="00097160">
      <w:pPr>
        <w:numPr>
          <w:ilvl w:val="1"/>
          <w:numId w:val="2"/>
        </w:numPr>
        <w:pBdr>
          <w:top w:val="nil"/>
          <w:left w:val="nil"/>
          <w:bottom w:val="nil"/>
          <w:right w:val="nil"/>
          <w:between w:val="nil"/>
        </w:pBdr>
        <w:rPr>
          <w:color w:val="000000"/>
          <w:sz w:val="20"/>
          <w:szCs w:val="20"/>
        </w:rPr>
      </w:pPr>
      <w:r>
        <w:rPr>
          <w:color w:val="000000"/>
          <w:sz w:val="20"/>
          <w:szCs w:val="20"/>
        </w:rPr>
        <w:t>Clasificación de inventarios</w:t>
      </w:r>
    </w:p>
    <w:p w14:paraId="00000037" w14:textId="77777777" w:rsidR="008447C7" w:rsidRDefault="00097160">
      <w:pPr>
        <w:numPr>
          <w:ilvl w:val="1"/>
          <w:numId w:val="2"/>
        </w:numPr>
        <w:pBdr>
          <w:top w:val="nil"/>
          <w:left w:val="nil"/>
          <w:bottom w:val="nil"/>
          <w:right w:val="nil"/>
          <w:between w:val="nil"/>
        </w:pBdr>
        <w:rPr>
          <w:color w:val="000000"/>
          <w:sz w:val="20"/>
          <w:szCs w:val="20"/>
        </w:rPr>
      </w:pPr>
      <w:r>
        <w:rPr>
          <w:color w:val="000000"/>
          <w:sz w:val="20"/>
          <w:szCs w:val="20"/>
        </w:rPr>
        <w:t>Políticas de inventarios</w:t>
      </w:r>
    </w:p>
    <w:p w14:paraId="00000038" w14:textId="77777777" w:rsidR="008447C7" w:rsidRDefault="00097160">
      <w:pPr>
        <w:numPr>
          <w:ilvl w:val="1"/>
          <w:numId w:val="2"/>
        </w:numPr>
        <w:pBdr>
          <w:top w:val="nil"/>
          <w:left w:val="nil"/>
          <w:bottom w:val="nil"/>
          <w:right w:val="nil"/>
          <w:between w:val="nil"/>
        </w:pBdr>
        <w:rPr>
          <w:color w:val="000000"/>
          <w:sz w:val="20"/>
          <w:szCs w:val="20"/>
        </w:rPr>
      </w:pPr>
      <w:r>
        <w:rPr>
          <w:color w:val="000000"/>
          <w:sz w:val="20"/>
          <w:szCs w:val="20"/>
        </w:rPr>
        <w:t>Funciones de los inventarios</w:t>
      </w:r>
    </w:p>
    <w:p w14:paraId="00000039" w14:textId="77777777" w:rsidR="008447C7" w:rsidRDefault="00097160">
      <w:pPr>
        <w:numPr>
          <w:ilvl w:val="1"/>
          <w:numId w:val="2"/>
        </w:numPr>
        <w:pBdr>
          <w:top w:val="nil"/>
          <w:left w:val="nil"/>
          <w:bottom w:val="nil"/>
          <w:right w:val="nil"/>
          <w:between w:val="nil"/>
        </w:pBdr>
        <w:rPr>
          <w:color w:val="000000"/>
          <w:sz w:val="20"/>
          <w:szCs w:val="20"/>
        </w:rPr>
      </w:pPr>
      <w:r>
        <w:rPr>
          <w:color w:val="000000"/>
          <w:sz w:val="20"/>
          <w:szCs w:val="20"/>
        </w:rPr>
        <w:t>Ficha técnica del producto</w:t>
      </w:r>
    </w:p>
    <w:p w14:paraId="0000003A" w14:textId="77777777" w:rsidR="008447C7" w:rsidRDefault="00097160">
      <w:pPr>
        <w:numPr>
          <w:ilvl w:val="1"/>
          <w:numId w:val="2"/>
        </w:numPr>
        <w:pBdr>
          <w:top w:val="nil"/>
          <w:left w:val="nil"/>
          <w:bottom w:val="nil"/>
          <w:right w:val="nil"/>
          <w:between w:val="nil"/>
        </w:pBdr>
        <w:rPr>
          <w:color w:val="000000"/>
          <w:sz w:val="20"/>
          <w:szCs w:val="20"/>
        </w:rPr>
      </w:pPr>
      <w:r>
        <w:rPr>
          <w:color w:val="000000"/>
          <w:sz w:val="20"/>
          <w:szCs w:val="20"/>
        </w:rPr>
        <w:t>Gestión de inventarios</w:t>
      </w:r>
    </w:p>
    <w:p w14:paraId="0000003B" w14:textId="77777777" w:rsidR="008447C7" w:rsidRDefault="00097160">
      <w:pPr>
        <w:numPr>
          <w:ilvl w:val="1"/>
          <w:numId w:val="2"/>
        </w:numPr>
        <w:pBdr>
          <w:top w:val="nil"/>
          <w:left w:val="nil"/>
          <w:bottom w:val="nil"/>
          <w:right w:val="nil"/>
          <w:between w:val="nil"/>
        </w:pBdr>
        <w:rPr>
          <w:color w:val="000000"/>
          <w:sz w:val="20"/>
          <w:szCs w:val="20"/>
        </w:rPr>
      </w:pPr>
      <w:r>
        <w:rPr>
          <w:color w:val="000000"/>
          <w:sz w:val="20"/>
          <w:szCs w:val="20"/>
        </w:rPr>
        <w:t xml:space="preserve">Trazabilidad en la gestión de </w:t>
      </w:r>
      <w:r>
        <w:rPr>
          <w:color w:val="000000"/>
          <w:sz w:val="20"/>
          <w:szCs w:val="20"/>
        </w:rPr>
        <w:t>inventarios</w:t>
      </w:r>
    </w:p>
    <w:p w14:paraId="0000003C" w14:textId="77777777" w:rsidR="008447C7" w:rsidRDefault="00097160">
      <w:pPr>
        <w:numPr>
          <w:ilvl w:val="1"/>
          <w:numId w:val="2"/>
        </w:numPr>
        <w:pBdr>
          <w:top w:val="nil"/>
          <w:left w:val="nil"/>
          <w:bottom w:val="nil"/>
          <w:right w:val="nil"/>
          <w:between w:val="nil"/>
        </w:pBdr>
        <w:rPr>
          <w:color w:val="000000"/>
          <w:sz w:val="20"/>
          <w:szCs w:val="20"/>
        </w:rPr>
      </w:pPr>
      <w:r>
        <w:rPr>
          <w:color w:val="000000"/>
          <w:sz w:val="20"/>
          <w:szCs w:val="20"/>
        </w:rPr>
        <w:t>TIC aplicadas en la gestión de inventarios</w:t>
      </w:r>
    </w:p>
    <w:p w14:paraId="0000003D" w14:textId="77777777" w:rsidR="008447C7" w:rsidRDefault="00097160">
      <w:pPr>
        <w:numPr>
          <w:ilvl w:val="1"/>
          <w:numId w:val="2"/>
        </w:numPr>
        <w:pBdr>
          <w:top w:val="nil"/>
          <w:left w:val="nil"/>
          <w:bottom w:val="nil"/>
          <w:right w:val="nil"/>
          <w:between w:val="nil"/>
        </w:pBdr>
        <w:rPr>
          <w:color w:val="000000"/>
          <w:sz w:val="20"/>
          <w:szCs w:val="20"/>
        </w:rPr>
      </w:pPr>
      <w:r>
        <w:rPr>
          <w:color w:val="000000"/>
          <w:sz w:val="20"/>
          <w:szCs w:val="20"/>
        </w:rPr>
        <w:t>Cadena de suministros e inventarios</w:t>
      </w:r>
    </w:p>
    <w:p w14:paraId="0000003E" w14:textId="77777777" w:rsidR="008447C7" w:rsidRDefault="00097160">
      <w:pPr>
        <w:numPr>
          <w:ilvl w:val="1"/>
          <w:numId w:val="2"/>
        </w:numPr>
        <w:pBdr>
          <w:top w:val="nil"/>
          <w:left w:val="nil"/>
          <w:bottom w:val="nil"/>
          <w:right w:val="nil"/>
          <w:between w:val="nil"/>
        </w:pBdr>
        <w:rPr>
          <w:color w:val="000000"/>
          <w:sz w:val="20"/>
          <w:szCs w:val="20"/>
        </w:rPr>
      </w:pPr>
      <w:r>
        <w:rPr>
          <w:color w:val="000000"/>
          <w:sz w:val="20"/>
          <w:szCs w:val="20"/>
        </w:rPr>
        <w:t>Administración de inventario por proveedores (</w:t>
      </w:r>
      <w:proofErr w:type="spellStart"/>
      <w:r>
        <w:rPr>
          <w:color w:val="000000"/>
          <w:sz w:val="20"/>
          <w:szCs w:val="20"/>
        </w:rPr>
        <w:t>Vendor</w:t>
      </w:r>
      <w:proofErr w:type="spellEnd"/>
      <w:r>
        <w:rPr>
          <w:color w:val="000000"/>
          <w:sz w:val="20"/>
          <w:szCs w:val="20"/>
        </w:rPr>
        <w:t xml:space="preserve"> </w:t>
      </w:r>
      <w:proofErr w:type="spellStart"/>
      <w:r>
        <w:rPr>
          <w:color w:val="000000"/>
          <w:sz w:val="20"/>
          <w:szCs w:val="20"/>
        </w:rPr>
        <w:t>Inventory</w:t>
      </w:r>
      <w:proofErr w:type="spellEnd"/>
      <w:r>
        <w:rPr>
          <w:color w:val="000000"/>
          <w:sz w:val="20"/>
          <w:szCs w:val="20"/>
        </w:rPr>
        <w:t xml:space="preserve"> Management - VMI)</w:t>
      </w:r>
    </w:p>
    <w:p w14:paraId="0000003F" w14:textId="77777777" w:rsidR="008447C7" w:rsidRDefault="008447C7">
      <w:pPr>
        <w:pBdr>
          <w:top w:val="nil"/>
          <w:left w:val="nil"/>
          <w:bottom w:val="nil"/>
          <w:right w:val="nil"/>
          <w:between w:val="nil"/>
        </w:pBdr>
        <w:ind w:left="1076"/>
        <w:rPr>
          <w:color w:val="000000"/>
          <w:sz w:val="20"/>
          <w:szCs w:val="20"/>
        </w:rPr>
      </w:pPr>
    </w:p>
    <w:p w14:paraId="00000040" w14:textId="77777777" w:rsidR="008447C7" w:rsidRDefault="00097160">
      <w:pPr>
        <w:numPr>
          <w:ilvl w:val="0"/>
          <w:numId w:val="2"/>
        </w:numPr>
        <w:pBdr>
          <w:top w:val="nil"/>
          <w:left w:val="nil"/>
          <w:bottom w:val="nil"/>
          <w:right w:val="nil"/>
          <w:between w:val="nil"/>
        </w:pBdr>
        <w:ind w:hanging="360"/>
        <w:rPr>
          <w:b/>
          <w:color w:val="000000"/>
          <w:sz w:val="20"/>
          <w:szCs w:val="20"/>
        </w:rPr>
      </w:pPr>
      <w:r>
        <w:rPr>
          <w:b/>
          <w:color w:val="000000"/>
          <w:sz w:val="20"/>
          <w:szCs w:val="20"/>
        </w:rPr>
        <w:t>Costos de inventarios</w:t>
      </w:r>
    </w:p>
    <w:p w14:paraId="00000041" w14:textId="77777777" w:rsidR="008447C7" w:rsidRDefault="00097160">
      <w:pPr>
        <w:numPr>
          <w:ilvl w:val="1"/>
          <w:numId w:val="2"/>
        </w:numPr>
        <w:pBdr>
          <w:top w:val="nil"/>
          <w:left w:val="nil"/>
          <w:bottom w:val="nil"/>
          <w:right w:val="nil"/>
          <w:between w:val="nil"/>
        </w:pBdr>
        <w:rPr>
          <w:color w:val="000000"/>
          <w:sz w:val="20"/>
          <w:szCs w:val="20"/>
        </w:rPr>
      </w:pPr>
      <w:bookmarkStart w:id="1" w:name="_Hlk138774069"/>
      <w:r>
        <w:rPr>
          <w:color w:val="000000"/>
          <w:sz w:val="20"/>
          <w:szCs w:val="20"/>
        </w:rPr>
        <w:t>Clases de costos</w:t>
      </w:r>
    </w:p>
    <w:p w14:paraId="00000042" w14:textId="77777777" w:rsidR="008447C7" w:rsidRDefault="00097160">
      <w:pPr>
        <w:numPr>
          <w:ilvl w:val="1"/>
          <w:numId w:val="2"/>
        </w:numPr>
        <w:pBdr>
          <w:top w:val="nil"/>
          <w:left w:val="nil"/>
          <w:bottom w:val="nil"/>
          <w:right w:val="nil"/>
          <w:between w:val="nil"/>
        </w:pBdr>
        <w:rPr>
          <w:color w:val="000000"/>
          <w:sz w:val="20"/>
          <w:szCs w:val="20"/>
        </w:rPr>
      </w:pPr>
      <w:bookmarkStart w:id="2" w:name="_Hlk138774104"/>
      <w:bookmarkEnd w:id="1"/>
      <w:r>
        <w:rPr>
          <w:color w:val="000000"/>
          <w:sz w:val="20"/>
          <w:szCs w:val="20"/>
        </w:rPr>
        <w:t>Costos de pedidos</w:t>
      </w:r>
    </w:p>
    <w:bookmarkEnd w:id="2"/>
    <w:p w14:paraId="00000043" w14:textId="77777777" w:rsidR="008447C7" w:rsidRDefault="00097160">
      <w:pPr>
        <w:numPr>
          <w:ilvl w:val="1"/>
          <w:numId w:val="2"/>
        </w:numPr>
        <w:pBdr>
          <w:top w:val="nil"/>
          <w:left w:val="nil"/>
          <w:bottom w:val="nil"/>
          <w:right w:val="nil"/>
          <w:between w:val="nil"/>
        </w:pBdr>
        <w:rPr>
          <w:color w:val="000000"/>
          <w:sz w:val="20"/>
          <w:szCs w:val="20"/>
        </w:rPr>
      </w:pPr>
      <w:r>
        <w:rPr>
          <w:color w:val="000000"/>
          <w:sz w:val="20"/>
          <w:szCs w:val="20"/>
        </w:rPr>
        <w:t xml:space="preserve">Costos de mantenimiento de inventarios de materias primas </w:t>
      </w:r>
    </w:p>
    <w:p w14:paraId="00000044" w14:textId="77777777" w:rsidR="008447C7" w:rsidRDefault="00097160">
      <w:pPr>
        <w:numPr>
          <w:ilvl w:val="1"/>
          <w:numId w:val="2"/>
        </w:numPr>
        <w:pBdr>
          <w:top w:val="nil"/>
          <w:left w:val="nil"/>
          <w:bottom w:val="nil"/>
          <w:right w:val="nil"/>
          <w:between w:val="nil"/>
        </w:pBdr>
        <w:rPr>
          <w:color w:val="000000"/>
          <w:sz w:val="20"/>
          <w:szCs w:val="20"/>
        </w:rPr>
      </w:pPr>
      <w:bookmarkStart w:id="3" w:name="_Hlk138774221"/>
      <w:r>
        <w:rPr>
          <w:color w:val="000000"/>
          <w:sz w:val="20"/>
          <w:szCs w:val="20"/>
        </w:rPr>
        <w:t>Costos de falta de existencias</w:t>
      </w:r>
    </w:p>
    <w:p w14:paraId="00000045" w14:textId="77777777" w:rsidR="008447C7" w:rsidRDefault="00097160">
      <w:pPr>
        <w:numPr>
          <w:ilvl w:val="1"/>
          <w:numId w:val="2"/>
        </w:numPr>
        <w:pBdr>
          <w:top w:val="nil"/>
          <w:left w:val="nil"/>
          <w:bottom w:val="nil"/>
          <w:right w:val="nil"/>
          <w:between w:val="nil"/>
        </w:pBdr>
        <w:rPr>
          <w:color w:val="000000"/>
          <w:sz w:val="20"/>
          <w:szCs w:val="20"/>
        </w:rPr>
      </w:pPr>
      <w:bookmarkStart w:id="4" w:name="_Hlk138774384"/>
      <w:bookmarkEnd w:id="3"/>
      <w:r>
        <w:rPr>
          <w:color w:val="000000"/>
          <w:sz w:val="20"/>
          <w:szCs w:val="20"/>
        </w:rPr>
        <w:t>Sistema ABC de inventarios</w:t>
      </w:r>
    </w:p>
    <w:p w14:paraId="00000046" w14:textId="77777777" w:rsidR="008447C7" w:rsidRDefault="00097160">
      <w:pPr>
        <w:numPr>
          <w:ilvl w:val="1"/>
          <w:numId w:val="2"/>
        </w:numPr>
        <w:pBdr>
          <w:top w:val="nil"/>
          <w:left w:val="nil"/>
          <w:bottom w:val="nil"/>
          <w:right w:val="nil"/>
          <w:between w:val="nil"/>
        </w:pBdr>
        <w:rPr>
          <w:color w:val="000000"/>
          <w:sz w:val="20"/>
          <w:szCs w:val="20"/>
        </w:rPr>
      </w:pPr>
      <w:bookmarkStart w:id="5" w:name="_Hlk138774450"/>
      <w:bookmarkEnd w:id="4"/>
      <w:r>
        <w:rPr>
          <w:color w:val="000000"/>
          <w:sz w:val="20"/>
          <w:szCs w:val="20"/>
        </w:rPr>
        <w:t>Cantidad económica de Pedido (EOQ)</w:t>
      </w:r>
    </w:p>
    <w:bookmarkEnd w:id="5"/>
    <w:p w14:paraId="00000047" w14:textId="77777777" w:rsidR="008447C7" w:rsidRDefault="00097160">
      <w:pPr>
        <w:pBdr>
          <w:top w:val="nil"/>
          <w:left w:val="nil"/>
          <w:bottom w:val="nil"/>
          <w:right w:val="nil"/>
          <w:between w:val="nil"/>
        </w:pBdr>
        <w:ind w:left="1076"/>
        <w:rPr>
          <w:color w:val="000000"/>
          <w:sz w:val="20"/>
          <w:szCs w:val="20"/>
        </w:rPr>
      </w:pPr>
      <w:r>
        <w:rPr>
          <w:color w:val="000000"/>
          <w:sz w:val="20"/>
          <w:szCs w:val="20"/>
        </w:rPr>
        <w:t xml:space="preserve"> </w:t>
      </w:r>
    </w:p>
    <w:p w14:paraId="00000048" w14:textId="77777777" w:rsidR="008447C7" w:rsidRDefault="008447C7">
      <w:pPr>
        <w:pBdr>
          <w:top w:val="nil"/>
          <w:left w:val="nil"/>
          <w:bottom w:val="nil"/>
          <w:right w:val="nil"/>
          <w:between w:val="nil"/>
        </w:pBdr>
        <w:ind w:left="284"/>
        <w:rPr>
          <w:b/>
          <w:sz w:val="20"/>
          <w:szCs w:val="20"/>
        </w:rPr>
      </w:pPr>
    </w:p>
    <w:p w14:paraId="00000049" w14:textId="77777777" w:rsidR="008447C7" w:rsidRDefault="00097160">
      <w:pPr>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DESARROLLO DE CONTENIDOS: </w:t>
      </w:r>
    </w:p>
    <w:p w14:paraId="0000004A" w14:textId="77777777" w:rsidR="008447C7" w:rsidRDefault="008447C7">
      <w:pPr>
        <w:pBdr>
          <w:top w:val="nil"/>
          <w:left w:val="nil"/>
          <w:bottom w:val="nil"/>
          <w:right w:val="nil"/>
          <w:between w:val="nil"/>
        </w:pBdr>
        <w:ind w:left="284"/>
        <w:jc w:val="both"/>
        <w:rPr>
          <w:b/>
          <w:color w:val="000000"/>
          <w:sz w:val="20"/>
          <w:szCs w:val="20"/>
        </w:rPr>
      </w:pPr>
    </w:p>
    <w:p w14:paraId="0000004B" w14:textId="77777777" w:rsidR="008447C7" w:rsidRDefault="00097160">
      <w:pPr>
        <w:pBdr>
          <w:top w:val="nil"/>
          <w:left w:val="nil"/>
          <w:bottom w:val="nil"/>
          <w:right w:val="nil"/>
          <w:between w:val="nil"/>
        </w:pBdr>
        <w:jc w:val="center"/>
        <w:rPr>
          <w:b/>
          <w:color w:val="000000"/>
          <w:sz w:val="20"/>
          <w:szCs w:val="20"/>
        </w:rPr>
      </w:pPr>
      <w:r>
        <w:rPr>
          <w:b/>
          <w:color w:val="000000"/>
          <w:sz w:val="20"/>
          <w:szCs w:val="20"/>
        </w:rPr>
        <w:t>Introducción</w:t>
      </w:r>
    </w:p>
    <w:p w14:paraId="0000004C" w14:textId="77777777" w:rsidR="008447C7" w:rsidRDefault="008447C7">
      <w:pPr>
        <w:pBdr>
          <w:top w:val="nil"/>
          <w:left w:val="nil"/>
          <w:bottom w:val="nil"/>
          <w:right w:val="nil"/>
          <w:between w:val="nil"/>
        </w:pBdr>
        <w:jc w:val="both"/>
        <w:rPr>
          <w:b/>
          <w:color w:val="000000"/>
          <w:sz w:val="20"/>
          <w:szCs w:val="20"/>
        </w:rPr>
      </w:pPr>
    </w:p>
    <w:p w14:paraId="0000004D" w14:textId="77777777" w:rsidR="008447C7" w:rsidRDefault="00097160">
      <w:pPr>
        <w:jc w:val="both"/>
        <w:rPr>
          <w:sz w:val="20"/>
          <w:szCs w:val="20"/>
        </w:rPr>
      </w:pPr>
      <w:r>
        <w:rPr>
          <w:sz w:val="20"/>
          <w:szCs w:val="20"/>
        </w:rPr>
        <w:t xml:space="preserve">La importancia de los inventarios es alta y este es el </w:t>
      </w:r>
      <w:r>
        <w:rPr>
          <w:sz w:val="20"/>
          <w:szCs w:val="20"/>
        </w:rPr>
        <w:t>trabajo que se realizará en el presente componente formativo como se puede observar en el siguiente video:</w:t>
      </w:r>
    </w:p>
    <w:p w14:paraId="01C103A4" w14:textId="77777777" w:rsidR="00367F47" w:rsidRDefault="00367F47">
      <w:pPr>
        <w:jc w:val="both"/>
        <w:rPr>
          <w:sz w:val="20"/>
          <w:szCs w:val="20"/>
        </w:rPr>
      </w:pPr>
    </w:p>
    <w:commentRangeStart w:id="6"/>
    <w:p w14:paraId="19C9D496" w14:textId="63BDD8DF" w:rsidR="00367F47" w:rsidRDefault="00367F47">
      <w:pPr>
        <w:jc w:val="both"/>
        <w:rPr>
          <w:sz w:val="20"/>
          <w:szCs w:val="20"/>
        </w:rPr>
      </w:pPr>
      <w:r>
        <w:rPr>
          <w:noProof/>
          <w:sz w:val="20"/>
          <w:szCs w:val="20"/>
        </w:rPr>
        <mc:AlternateContent>
          <mc:Choice Requires="wps">
            <w:drawing>
              <wp:anchor distT="0" distB="0" distL="114300" distR="114300" simplePos="0" relativeHeight="251704320" behindDoc="0" locked="0" layoutInCell="1" allowOverlap="1" wp14:anchorId="0535C70B" wp14:editId="37E3C399">
                <wp:simplePos x="0" y="0"/>
                <wp:positionH relativeFrom="column">
                  <wp:posOffset>1213485</wp:posOffset>
                </wp:positionH>
                <wp:positionV relativeFrom="paragraph">
                  <wp:posOffset>130810</wp:posOffset>
                </wp:positionV>
                <wp:extent cx="3676650" cy="714375"/>
                <wp:effectExtent l="76200" t="57150" r="95250" b="142875"/>
                <wp:wrapNone/>
                <wp:docPr id="1007335480" name="Rectángulo: esquinas redondeadas 1"/>
                <wp:cNvGraphicFramePr/>
                <a:graphic xmlns:a="http://schemas.openxmlformats.org/drawingml/2006/main">
                  <a:graphicData uri="http://schemas.microsoft.com/office/word/2010/wordprocessingShape">
                    <wps:wsp>
                      <wps:cNvSpPr/>
                      <wps:spPr>
                        <a:xfrm>
                          <a:off x="0" y="0"/>
                          <a:ext cx="3676650" cy="714375"/>
                        </a:xfrm>
                        <a:prstGeom prst="roundRect">
                          <a:avLst/>
                        </a:prstGeom>
                        <a:solidFill>
                          <a:schemeClr val="accent6"/>
                        </a:solidFill>
                        <a:scene3d>
                          <a:camera prst="orthographicFront"/>
                          <a:lightRig rig="threePt" dir="t"/>
                        </a:scene3d>
                        <a:sp3d>
                          <a:bevelT/>
                        </a:sp3d>
                      </wps:spPr>
                      <wps:style>
                        <a:lnRef idx="1">
                          <a:schemeClr val="accent1"/>
                        </a:lnRef>
                        <a:fillRef idx="3">
                          <a:schemeClr val="accent1"/>
                        </a:fillRef>
                        <a:effectRef idx="2">
                          <a:schemeClr val="accent1"/>
                        </a:effectRef>
                        <a:fontRef idx="minor">
                          <a:schemeClr val="lt1"/>
                        </a:fontRef>
                      </wps:style>
                      <wps:txbx>
                        <w:txbxContent>
                          <w:p w14:paraId="6462A869" w14:textId="6F5AA650" w:rsidR="00367F47" w:rsidRDefault="00BE7D79" w:rsidP="00367F47">
                            <w:pPr>
                              <w:jc w:val="center"/>
                            </w:pPr>
                            <w:r w:rsidRPr="00BE7D79">
                              <w:t xml:space="preserve">DI_CF09_formato_4_video </w:t>
                            </w:r>
                            <w:proofErr w:type="spellStart"/>
                            <w:r w:rsidRPr="00BE7D79">
                              <w:t>Introduccion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http://schemas.openxmlformats.org/drawingml/2006/chart" xmlns:adec="http://schemas.microsoft.com/office/drawing/2017/decorative" xmlns:pic="http://schemas.openxmlformats.org/drawingml/2006/picture" xmlns:a="http://schemas.openxmlformats.org/drawingml/2006/main">
            <w:pict w14:anchorId="3A1CD2B3">
              <v:roundrect id="Rectángulo: esquinas redondeadas 1" style="position:absolute;left:0;text-align:left;margin-left:95.55pt;margin-top:10.3pt;width:289.5pt;height:56.25pt;z-index:25170432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f79646 [3209]" strokecolor="#4579b8 [3044]" arcsize="10923f" w14:anchorId="0535C7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">
                <v:shadow on="t" color="black" opacity="22937f" offset="0,.63889mm" origin=",.5"/>
                <v:textbox>
                  <w:txbxContent>
                    <w:p w:rsidR="00367F47" w:rsidP="00367F47" w:rsidRDefault="00BE7D79" w14:paraId="19FB83C6" w14:textId="6F5AA650">
                      <w:pPr>
                        <w:jc w:val="center"/>
                      </w:pPr>
                      <w:r w:rsidRPr="00BE7D79">
                        <w:t xml:space="preserve">DI_CF09_formato_4_video </w:t>
                      </w:r>
                      <w:proofErr w:type="spellStart"/>
                      <w:r w:rsidRPr="00BE7D79">
                        <w:t>Introduccion</w:t>
                      </w:r>
                      <w:proofErr w:type="spellEnd"/>
                    </w:p>
                  </w:txbxContent>
                </v:textbox>
              </v:roundrect>
            </w:pict>
          </mc:Fallback>
        </mc:AlternateContent>
      </w:r>
      <w:commentRangeEnd w:id="6"/>
      <w:r>
        <w:rPr>
          <w:rStyle w:val="Refdecomentario"/>
        </w:rPr>
        <w:commentReference w:id="6"/>
      </w:r>
    </w:p>
    <w:p w14:paraId="1E9CB202" w14:textId="77777777" w:rsidR="00367F47" w:rsidRDefault="00367F47">
      <w:pPr>
        <w:jc w:val="both"/>
        <w:rPr>
          <w:sz w:val="20"/>
          <w:szCs w:val="20"/>
        </w:rPr>
      </w:pPr>
    </w:p>
    <w:p w14:paraId="0000004E" w14:textId="77777777" w:rsidR="008447C7" w:rsidRDefault="008447C7">
      <w:pPr>
        <w:rPr>
          <w:sz w:val="20"/>
          <w:szCs w:val="20"/>
        </w:rPr>
      </w:pPr>
    </w:p>
    <w:p w14:paraId="0000004F" w14:textId="77777777" w:rsidR="008447C7" w:rsidRDefault="008447C7">
      <w:pPr>
        <w:rPr>
          <w:sz w:val="20"/>
          <w:szCs w:val="20"/>
        </w:rPr>
      </w:pPr>
    </w:p>
    <w:p w14:paraId="4FCC2794" w14:textId="77777777" w:rsidR="00367F47" w:rsidRDefault="00367F47">
      <w:pPr>
        <w:rPr>
          <w:sz w:val="20"/>
          <w:szCs w:val="20"/>
        </w:rPr>
      </w:pPr>
    </w:p>
    <w:p w14:paraId="00000050" w14:textId="135C94E8" w:rsidR="008447C7" w:rsidRDefault="00097160">
      <w:pPr>
        <w:rPr>
          <w:sz w:val="20"/>
          <w:szCs w:val="20"/>
        </w:rPr>
      </w:pPr>
      <w:sdt>
        <w:sdtPr>
          <w:tag w:val="goog_rdk_0"/>
          <w:id w:val="277846542"/>
          <w:showingPlcHdr/>
        </w:sdtPr>
        <w:sdtEndPr/>
        <w:sdtContent>
          <w:r w:rsidR="00F41CB2">
            <w:t xml:space="preserve">     </w:t>
          </w:r>
        </w:sdtContent>
      </w:sdt>
    </w:p>
    <w:p w14:paraId="00000051" w14:textId="77777777" w:rsidR="008447C7" w:rsidRDefault="00097160">
      <w:pPr>
        <w:numPr>
          <w:ilvl w:val="0"/>
          <w:numId w:val="4"/>
        </w:numPr>
        <w:pBdr>
          <w:top w:val="nil"/>
          <w:left w:val="nil"/>
          <w:bottom w:val="nil"/>
          <w:right w:val="nil"/>
          <w:between w:val="nil"/>
        </w:pBdr>
        <w:ind w:hanging="360"/>
        <w:jc w:val="center"/>
        <w:rPr>
          <w:b/>
          <w:color w:val="000000"/>
          <w:sz w:val="20"/>
          <w:szCs w:val="20"/>
        </w:rPr>
      </w:pPr>
      <w:r>
        <w:rPr>
          <w:b/>
          <w:color w:val="000000"/>
          <w:sz w:val="20"/>
          <w:szCs w:val="20"/>
        </w:rPr>
        <w:t>Conceptos generales</w:t>
      </w:r>
    </w:p>
    <w:p w14:paraId="00000052" w14:textId="77777777" w:rsidR="008447C7" w:rsidRDefault="008447C7">
      <w:pPr>
        <w:pBdr>
          <w:top w:val="nil"/>
          <w:left w:val="nil"/>
          <w:bottom w:val="nil"/>
          <w:right w:val="nil"/>
          <w:between w:val="nil"/>
        </w:pBdr>
        <w:ind w:left="644"/>
        <w:rPr>
          <w:b/>
          <w:color w:val="000000"/>
          <w:sz w:val="20"/>
          <w:szCs w:val="20"/>
        </w:rPr>
      </w:pPr>
    </w:p>
    <w:p w14:paraId="00000053" w14:textId="77777777" w:rsidR="008447C7" w:rsidRDefault="00097160">
      <w:pPr>
        <w:pBdr>
          <w:top w:val="nil"/>
          <w:left w:val="nil"/>
          <w:bottom w:val="nil"/>
          <w:right w:val="nil"/>
          <w:between w:val="nil"/>
        </w:pBdr>
        <w:ind w:left="644"/>
        <w:jc w:val="both"/>
        <w:rPr>
          <w:color w:val="000000"/>
          <w:sz w:val="20"/>
          <w:szCs w:val="20"/>
        </w:rPr>
      </w:pPr>
      <w:r>
        <w:rPr>
          <w:color w:val="000000"/>
          <w:sz w:val="20"/>
          <w:szCs w:val="20"/>
        </w:rPr>
        <w:t>En los inventarios se tienen muchos términos y conceptos relevantes para varias empresas, pero en el mundo empresarial se requiere de un marco general que se trabajará a continuación. Hay que aclarar que cada empresa en detalle puede trabajar más conceptos</w:t>
      </w:r>
      <w:r>
        <w:rPr>
          <w:color w:val="000000"/>
          <w:sz w:val="20"/>
          <w:szCs w:val="20"/>
        </w:rPr>
        <w:t xml:space="preserve">, así se tiene que: </w:t>
      </w:r>
    </w:p>
    <w:p w14:paraId="00000054" w14:textId="77777777" w:rsidR="008447C7" w:rsidRDefault="008447C7">
      <w:pPr>
        <w:pBdr>
          <w:top w:val="nil"/>
          <w:left w:val="nil"/>
          <w:bottom w:val="nil"/>
          <w:right w:val="nil"/>
          <w:between w:val="nil"/>
        </w:pBdr>
        <w:rPr>
          <w:sz w:val="20"/>
          <w:szCs w:val="20"/>
        </w:rPr>
      </w:pPr>
    </w:p>
    <w:p w14:paraId="00000055" w14:textId="77777777" w:rsidR="008447C7" w:rsidRDefault="00097160">
      <w:pPr>
        <w:numPr>
          <w:ilvl w:val="1"/>
          <w:numId w:val="4"/>
        </w:numPr>
        <w:pBdr>
          <w:top w:val="nil"/>
          <w:left w:val="nil"/>
          <w:bottom w:val="nil"/>
          <w:right w:val="nil"/>
          <w:between w:val="nil"/>
        </w:pBdr>
        <w:rPr>
          <w:b/>
          <w:color w:val="000000"/>
          <w:sz w:val="20"/>
          <w:szCs w:val="20"/>
        </w:rPr>
      </w:pPr>
      <w:r>
        <w:rPr>
          <w:b/>
          <w:color w:val="000000"/>
          <w:sz w:val="20"/>
          <w:szCs w:val="20"/>
        </w:rPr>
        <w:t>Clasificación de las mercancías</w:t>
      </w:r>
    </w:p>
    <w:p w14:paraId="00000056" w14:textId="77777777" w:rsidR="008447C7" w:rsidRDefault="008447C7">
      <w:pPr>
        <w:pBdr>
          <w:top w:val="nil"/>
          <w:left w:val="nil"/>
          <w:bottom w:val="nil"/>
          <w:right w:val="nil"/>
          <w:between w:val="nil"/>
        </w:pBdr>
        <w:rPr>
          <w:sz w:val="20"/>
          <w:szCs w:val="20"/>
        </w:rPr>
      </w:pPr>
    </w:p>
    <w:p w14:paraId="00000057" w14:textId="77777777" w:rsidR="008447C7" w:rsidRDefault="00097160">
      <w:pPr>
        <w:ind w:left="644"/>
        <w:jc w:val="both"/>
        <w:rPr>
          <w:sz w:val="20"/>
          <w:szCs w:val="20"/>
        </w:rPr>
      </w:pPr>
      <w:r>
        <w:rPr>
          <w:sz w:val="20"/>
          <w:szCs w:val="20"/>
        </w:rPr>
        <w:t>La palabra mercancía proviene, según Riquelme (2017), de “mercante” que significa “comerciante”, lo cual quiere decir que es todo aquello que se puede comprar o vender para satisfacer la demanda. En la</w:t>
      </w:r>
      <w:r>
        <w:rPr>
          <w:sz w:val="20"/>
          <w:szCs w:val="20"/>
        </w:rPr>
        <w:t xml:space="preserve"> Antigüedad la mercancía se empezó a intercambiar con elementos mediante el trueque y luego con dinero que era más útil para las personas.</w:t>
      </w:r>
    </w:p>
    <w:p w14:paraId="00000058" w14:textId="77777777" w:rsidR="008447C7" w:rsidRDefault="008447C7">
      <w:pPr>
        <w:ind w:left="644"/>
        <w:jc w:val="both"/>
        <w:rPr>
          <w:sz w:val="20"/>
          <w:szCs w:val="20"/>
        </w:rPr>
      </w:pPr>
    </w:p>
    <w:p w14:paraId="00000059" w14:textId="77777777" w:rsidR="008447C7" w:rsidRDefault="00097160">
      <w:pPr>
        <w:ind w:left="644"/>
        <w:jc w:val="both"/>
        <w:rPr>
          <w:sz w:val="20"/>
          <w:szCs w:val="20"/>
        </w:rPr>
      </w:pPr>
      <w:r>
        <w:rPr>
          <w:sz w:val="20"/>
          <w:szCs w:val="20"/>
        </w:rPr>
        <w:t xml:space="preserve">La mercancía es producto de un proceso de fabricación o producción que lleva inherente un coste por su </w:t>
      </w:r>
      <w:r>
        <w:rPr>
          <w:sz w:val="20"/>
          <w:szCs w:val="20"/>
        </w:rPr>
        <w:t>elaboración como mano de obra, materia prima, maquinaria, almacenamiento, distribución, etc. y por esto las empresas buscan comercializar sus mercancías para obtener ganancias.</w:t>
      </w:r>
    </w:p>
    <w:p w14:paraId="0000005A" w14:textId="77777777" w:rsidR="008447C7" w:rsidRDefault="008447C7">
      <w:pPr>
        <w:ind w:left="644"/>
        <w:jc w:val="both"/>
        <w:rPr>
          <w:sz w:val="20"/>
          <w:szCs w:val="20"/>
        </w:rPr>
      </w:pPr>
    </w:p>
    <w:p w14:paraId="0000005B" w14:textId="77777777" w:rsidR="008447C7" w:rsidRDefault="00097160">
      <w:pPr>
        <w:ind w:left="644"/>
        <w:jc w:val="both"/>
        <w:rPr>
          <w:sz w:val="20"/>
          <w:szCs w:val="20"/>
        </w:rPr>
      </w:pPr>
      <w:r>
        <w:rPr>
          <w:sz w:val="20"/>
          <w:szCs w:val="20"/>
        </w:rPr>
        <w:t>De acuerdo con lo anterior y al uso o naturaleza, las mercancías se pueden cla</w:t>
      </w:r>
      <w:r>
        <w:rPr>
          <w:sz w:val="20"/>
          <w:szCs w:val="20"/>
        </w:rPr>
        <w:t>sificar en:</w:t>
      </w:r>
    </w:p>
    <w:p w14:paraId="0000005C" w14:textId="77777777" w:rsidR="008447C7" w:rsidRDefault="008447C7">
      <w:pPr>
        <w:ind w:left="644"/>
        <w:jc w:val="both"/>
        <w:rPr>
          <w:sz w:val="20"/>
          <w:szCs w:val="20"/>
        </w:rPr>
      </w:pPr>
    </w:p>
    <w:p w14:paraId="0000005D" w14:textId="77777777" w:rsidR="008447C7" w:rsidRDefault="00097160">
      <w:pPr>
        <w:ind w:left="644"/>
        <w:jc w:val="both"/>
        <w:rPr>
          <w:sz w:val="20"/>
          <w:szCs w:val="20"/>
        </w:rPr>
      </w:pPr>
      <w:sdt>
        <w:sdtPr>
          <w:tag w:val="goog_rdk_1"/>
          <w:id w:val="-1239085880"/>
        </w:sdtPr>
        <w:sdtEndPr/>
        <w:sdtContent>
          <w:commentRangeStart w:id="7"/>
        </w:sdtContent>
      </w:sdt>
      <w:r>
        <w:rPr>
          <w:noProof/>
          <w:sz w:val="20"/>
          <w:szCs w:val="20"/>
        </w:rPr>
        <w:drawing>
          <wp:inline distT="0" distB="0" distL="0" distR="0" wp14:anchorId="146B8F31" wp14:editId="7D610AF0">
            <wp:extent cx="6332220" cy="2596515"/>
            <wp:effectExtent l="0" t="0" r="0" b="0"/>
            <wp:docPr id="160" name="image27.png" descr="Interfaz de usuario gráfica, Aplicación, PowerPoint&#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7.png" descr="Interfaz de usuario gráfica, Aplicación, PowerPoint&#10;&#10;Descripción generada automáticamente"/>
                    <pic:cNvPicPr preferRelativeResize="0"/>
                  </pic:nvPicPr>
                  <pic:blipFill>
                    <a:blip r:embed="rId15"/>
                    <a:srcRect/>
                    <a:stretch>
                      <a:fillRect/>
                    </a:stretch>
                  </pic:blipFill>
                  <pic:spPr>
                    <a:xfrm>
                      <a:off x="0" y="0"/>
                      <a:ext cx="6332220" cy="2596515"/>
                    </a:xfrm>
                    <a:prstGeom prst="rect">
                      <a:avLst/>
                    </a:prstGeom>
                    <a:ln/>
                  </pic:spPr>
                </pic:pic>
              </a:graphicData>
            </a:graphic>
          </wp:inline>
        </w:drawing>
      </w:r>
      <w:commentRangeEnd w:id="7"/>
      <w:r>
        <w:commentReference w:id="7"/>
      </w:r>
    </w:p>
    <w:p w14:paraId="0000005E" w14:textId="77777777" w:rsidR="008447C7" w:rsidRDefault="008447C7">
      <w:pPr>
        <w:pBdr>
          <w:top w:val="nil"/>
          <w:left w:val="nil"/>
          <w:bottom w:val="nil"/>
          <w:right w:val="nil"/>
          <w:between w:val="nil"/>
        </w:pBdr>
        <w:ind w:left="644"/>
        <w:rPr>
          <w:sz w:val="20"/>
          <w:szCs w:val="20"/>
        </w:rPr>
      </w:pPr>
    </w:p>
    <w:p w14:paraId="0000005F" w14:textId="77777777" w:rsidR="008447C7" w:rsidRDefault="00097160">
      <w:pPr>
        <w:pBdr>
          <w:top w:val="nil"/>
          <w:left w:val="nil"/>
          <w:bottom w:val="nil"/>
          <w:right w:val="nil"/>
          <w:between w:val="nil"/>
        </w:pBdr>
        <w:ind w:left="644"/>
        <w:jc w:val="both"/>
        <w:rPr>
          <w:sz w:val="20"/>
          <w:szCs w:val="20"/>
        </w:rPr>
      </w:pPr>
      <w:r>
        <w:rPr>
          <w:sz w:val="20"/>
          <w:szCs w:val="20"/>
        </w:rPr>
        <w:t xml:space="preserve">Por su parte, la Organización Mundial de Aduanas las organizó por medio del SA (Sistema Armonizado) de Designación y Codificación de Mercancía así: </w:t>
      </w:r>
    </w:p>
    <w:p w14:paraId="00000060" w14:textId="77777777" w:rsidR="008447C7" w:rsidRDefault="008447C7">
      <w:pPr>
        <w:pBdr>
          <w:top w:val="nil"/>
          <w:left w:val="nil"/>
          <w:bottom w:val="nil"/>
          <w:right w:val="nil"/>
          <w:between w:val="nil"/>
        </w:pBdr>
        <w:ind w:left="644"/>
        <w:jc w:val="both"/>
        <w:rPr>
          <w:sz w:val="20"/>
          <w:szCs w:val="20"/>
        </w:rPr>
      </w:pPr>
    </w:p>
    <w:p w14:paraId="00000061" w14:textId="77777777" w:rsidR="008447C7" w:rsidRDefault="008447C7">
      <w:pPr>
        <w:pBdr>
          <w:top w:val="nil"/>
          <w:left w:val="nil"/>
          <w:bottom w:val="nil"/>
          <w:right w:val="nil"/>
          <w:between w:val="nil"/>
        </w:pBdr>
        <w:ind w:left="644"/>
        <w:jc w:val="both"/>
        <w:rPr>
          <w:sz w:val="20"/>
          <w:szCs w:val="20"/>
        </w:rPr>
      </w:pPr>
    </w:p>
    <w:p w14:paraId="00000062" w14:textId="77777777" w:rsidR="008447C7" w:rsidRDefault="00097160">
      <w:pPr>
        <w:pBdr>
          <w:top w:val="nil"/>
          <w:left w:val="nil"/>
          <w:bottom w:val="nil"/>
          <w:right w:val="nil"/>
          <w:between w:val="nil"/>
        </w:pBdr>
        <w:ind w:left="644"/>
        <w:rPr>
          <w:sz w:val="20"/>
          <w:szCs w:val="20"/>
        </w:rPr>
      </w:pPr>
      <w:sdt>
        <w:sdtPr>
          <w:tag w:val="goog_rdk_2"/>
          <w:id w:val="1838884647"/>
        </w:sdtPr>
        <w:sdtEndPr/>
        <w:sdtContent>
          <w:commentRangeStart w:id="8"/>
        </w:sdtContent>
      </w:sdt>
      <w:r>
        <w:rPr>
          <w:noProof/>
          <w:sz w:val="20"/>
          <w:szCs w:val="20"/>
        </w:rPr>
        <w:drawing>
          <wp:inline distT="0" distB="0" distL="0" distR="0" wp14:anchorId="0EED859D" wp14:editId="492B8537">
            <wp:extent cx="6332220" cy="2596515"/>
            <wp:effectExtent l="0" t="0" r="0" b="0"/>
            <wp:docPr id="158" name="image23.png" descr="Interfaz de usuario gráfica, Aplicación, PowerPoint&#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3.png" descr="Interfaz de usuario gráfica, Aplicación, PowerPoint&#10;&#10;Descripción generada automáticamente"/>
                    <pic:cNvPicPr preferRelativeResize="0"/>
                  </pic:nvPicPr>
                  <pic:blipFill>
                    <a:blip r:embed="rId16"/>
                    <a:srcRect/>
                    <a:stretch>
                      <a:fillRect/>
                    </a:stretch>
                  </pic:blipFill>
                  <pic:spPr>
                    <a:xfrm>
                      <a:off x="0" y="0"/>
                      <a:ext cx="6332220" cy="2596515"/>
                    </a:xfrm>
                    <a:prstGeom prst="rect">
                      <a:avLst/>
                    </a:prstGeom>
                    <a:ln/>
                  </pic:spPr>
                </pic:pic>
              </a:graphicData>
            </a:graphic>
          </wp:inline>
        </w:drawing>
      </w:r>
      <w:commentRangeEnd w:id="8"/>
      <w:r>
        <w:commentReference w:id="8"/>
      </w:r>
    </w:p>
    <w:p w14:paraId="00000063" w14:textId="77777777" w:rsidR="008447C7" w:rsidRDefault="008447C7">
      <w:pPr>
        <w:pBdr>
          <w:top w:val="nil"/>
          <w:left w:val="nil"/>
          <w:bottom w:val="nil"/>
          <w:right w:val="nil"/>
          <w:between w:val="nil"/>
        </w:pBdr>
        <w:ind w:left="644"/>
        <w:rPr>
          <w:sz w:val="20"/>
          <w:szCs w:val="20"/>
        </w:rPr>
      </w:pPr>
    </w:p>
    <w:p w14:paraId="00000064" w14:textId="77777777" w:rsidR="008447C7" w:rsidRDefault="00097160">
      <w:pPr>
        <w:pBdr>
          <w:top w:val="nil"/>
          <w:left w:val="nil"/>
          <w:bottom w:val="nil"/>
          <w:right w:val="nil"/>
          <w:between w:val="nil"/>
        </w:pBdr>
        <w:ind w:left="644"/>
        <w:jc w:val="both"/>
        <w:rPr>
          <w:sz w:val="20"/>
          <w:szCs w:val="20"/>
        </w:rPr>
      </w:pPr>
      <w:r>
        <w:rPr>
          <w:sz w:val="20"/>
          <w:szCs w:val="20"/>
        </w:rPr>
        <w:t>El objetivo de esta clasificación es facilitar las operaciones de importació</w:t>
      </w:r>
      <w:r>
        <w:rPr>
          <w:sz w:val="20"/>
          <w:szCs w:val="20"/>
        </w:rPr>
        <w:t>n y exportación, este criterio es utilizado para determinar los aranceles en aduana, ya que la mayoría de la mercancía del comercio internacional está clasificada bajo el SA (Sistema Armonizado) y los códigos están organizados en una estructura legal basad</w:t>
      </w:r>
      <w:r>
        <w:rPr>
          <w:sz w:val="20"/>
          <w:szCs w:val="20"/>
        </w:rPr>
        <w:t xml:space="preserve">a en reglas definidas. Este es un sistema completo que tiene la funcionalidad de clasificar los productos de todo el mundo, tal como lo dice </w:t>
      </w:r>
      <w:proofErr w:type="spellStart"/>
      <w:r>
        <w:rPr>
          <w:sz w:val="20"/>
          <w:szCs w:val="20"/>
        </w:rPr>
        <w:t>Procolombia</w:t>
      </w:r>
      <w:proofErr w:type="spellEnd"/>
      <w:r>
        <w:rPr>
          <w:sz w:val="20"/>
          <w:szCs w:val="20"/>
        </w:rPr>
        <w:t xml:space="preserve"> (2017):</w:t>
      </w:r>
    </w:p>
    <w:p w14:paraId="00000065" w14:textId="77777777" w:rsidR="008447C7" w:rsidRDefault="008447C7">
      <w:pPr>
        <w:pBdr>
          <w:top w:val="nil"/>
          <w:left w:val="nil"/>
          <w:bottom w:val="nil"/>
          <w:right w:val="nil"/>
          <w:between w:val="nil"/>
        </w:pBdr>
        <w:ind w:left="644"/>
        <w:jc w:val="both"/>
        <w:rPr>
          <w:sz w:val="20"/>
          <w:szCs w:val="20"/>
        </w:rPr>
      </w:pPr>
    </w:p>
    <w:p w14:paraId="00000066" w14:textId="77777777" w:rsidR="008447C7" w:rsidRDefault="00097160">
      <w:pPr>
        <w:pBdr>
          <w:top w:val="nil"/>
          <w:left w:val="nil"/>
          <w:bottom w:val="nil"/>
          <w:right w:val="nil"/>
          <w:between w:val="nil"/>
        </w:pBdr>
        <w:ind w:left="1440" w:right="1041"/>
        <w:jc w:val="both"/>
        <w:rPr>
          <w:sz w:val="20"/>
          <w:szCs w:val="20"/>
        </w:rPr>
      </w:pPr>
      <w:r>
        <w:rPr>
          <w:sz w:val="20"/>
          <w:szCs w:val="20"/>
        </w:rPr>
        <w:t xml:space="preserve">El sistema armonizado de designación y codificación de mercancías es una </w:t>
      </w:r>
      <w:r>
        <w:rPr>
          <w:sz w:val="20"/>
          <w:szCs w:val="20"/>
        </w:rPr>
        <w:t>nomenclatura internacional de productos multipropósito desarrollado por la Organización Mundial de Aduanas (OMA).</w:t>
      </w:r>
    </w:p>
    <w:p w14:paraId="00000067" w14:textId="77777777" w:rsidR="008447C7" w:rsidRDefault="008447C7">
      <w:pPr>
        <w:pBdr>
          <w:top w:val="nil"/>
          <w:left w:val="nil"/>
          <w:bottom w:val="nil"/>
          <w:right w:val="nil"/>
          <w:between w:val="nil"/>
        </w:pBdr>
        <w:ind w:left="1440" w:right="1041"/>
        <w:jc w:val="both"/>
        <w:rPr>
          <w:sz w:val="20"/>
          <w:szCs w:val="20"/>
        </w:rPr>
      </w:pPr>
    </w:p>
    <w:p w14:paraId="00000068" w14:textId="77777777" w:rsidR="008447C7" w:rsidRDefault="00097160">
      <w:pPr>
        <w:pBdr>
          <w:top w:val="nil"/>
          <w:left w:val="nil"/>
          <w:bottom w:val="nil"/>
          <w:right w:val="nil"/>
          <w:between w:val="nil"/>
        </w:pBdr>
        <w:ind w:left="1440" w:right="1041"/>
        <w:jc w:val="both"/>
        <w:rPr>
          <w:sz w:val="20"/>
          <w:szCs w:val="20"/>
        </w:rPr>
      </w:pPr>
      <w:r>
        <w:rPr>
          <w:sz w:val="20"/>
          <w:szCs w:val="20"/>
        </w:rPr>
        <w:t>Contiene alrededor de 5.000 grupos de productos; cada uno identificado por un código de seis dígitos, dispuestos en una estructura legal y ló</w:t>
      </w:r>
      <w:r>
        <w:rPr>
          <w:sz w:val="20"/>
          <w:szCs w:val="20"/>
        </w:rPr>
        <w:t>gica, y es apoyado por reglas bien definidas para lograr una clasificación uniforme.</w:t>
      </w:r>
    </w:p>
    <w:p w14:paraId="00000069" w14:textId="77777777" w:rsidR="008447C7" w:rsidRDefault="008447C7">
      <w:pPr>
        <w:pBdr>
          <w:top w:val="nil"/>
          <w:left w:val="nil"/>
          <w:bottom w:val="nil"/>
          <w:right w:val="nil"/>
          <w:between w:val="nil"/>
        </w:pBdr>
        <w:ind w:left="1440" w:right="1041"/>
        <w:jc w:val="both"/>
        <w:rPr>
          <w:sz w:val="20"/>
          <w:szCs w:val="20"/>
        </w:rPr>
      </w:pPr>
    </w:p>
    <w:p w14:paraId="0000006A" w14:textId="77777777" w:rsidR="008447C7" w:rsidRDefault="00097160">
      <w:pPr>
        <w:pBdr>
          <w:top w:val="nil"/>
          <w:left w:val="nil"/>
          <w:bottom w:val="nil"/>
          <w:right w:val="nil"/>
          <w:between w:val="nil"/>
        </w:pBdr>
        <w:ind w:left="1440" w:right="1041"/>
        <w:jc w:val="both"/>
        <w:rPr>
          <w:sz w:val="20"/>
          <w:szCs w:val="20"/>
        </w:rPr>
      </w:pPr>
      <w:r>
        <w:rPr>
          <w:sz w:val="20"/>
          <w:szCs w:val="20"/>
        </w:rPr>
        <w:t xml:space="preserve">Es utilizado por más de 200 países y economías como base de sus aranceles de aduanas y para la recopilación de estadísticas del comercio internacional. Más del 98% de la </w:t>
      </w:r>
      <w:r>
        <w:rPr>
          <w:sz w:val="20"/>
          <w:szCs w:val="20"/>
        </w:rPr>
        <w:t>mercancía en el comercio internacional se clasifica en términos del SA. Contribuye a la armonización de los procedimientos aduaneros y comerciales y el intercambio de datos comerciales no documentados en relación con tales procedimientos, reduciendo así lo</w:t>
      </w:r>
      <w:r>
        <w:rPr>
          <w:sz w:val="20"/>
          <w:szCs w:val="20"/>
        </w:rPr>
        <w:t>s costos relacionados con el comercio internacional.</w:t>
      </w:r>
    </w:p>
    <w:p w14:paraId="0000006B" w14:textId="77777777" w:rsidR="008447C7" w:rsidRDefault="008447C7">
      <w:pPr>
        <w:pBdr>
          <w:top w:val="nil"/>
          <w:left w:val="nil"/>
          <w:bottom w:val="nil"/>
          <w:right w:val="nil"/>
          <w:between w:val="nil"/>
        </w:pBdr>
        <w:ind w:left="1440" w:right="1041"/>
        <w:jc w:val="both"/>
        <w:rPr>
          <w:sz w:val="20"/>
          <w:szCs w:val="20"/>
        </w:rPr>
      </w:pPr>
    </w:p>
    <w:p w14:paraId="0000006C" w14:textId="77777777" w:rsidR="008447C7" w:rsidRDefault="00097160">
      <w:pPr>
        <w:pBdr>
          <w:top w:val="nil"/>
          <w:left w:val="nil"/>
          <w:bottom w:val="nil"/>
          <w:right w:val="nil"/>
          <w:between w:val="nil"/>
        </w:pBdr>
        <w:ind w:left="709" w:right="1041"/>
        <w:jc w:val="both"/>
        <w:rPr>
          <w:sz w:val="20"/>
          <w:szCs w:val="20"/>
        </w:rPr>
      </w:pPr>
      <w:sdt>
        <w:sdtPr>
          <w:tag w:val="goog_rdk_3"/>
          <w:id w:val="643170657"/>
        </w:sdtPr>
        <w:sdtEndPr/>
        <w:sdtContent>
          <w:commentRangeStart w:id="9"/>
        </w:sdtContent>
      </w:sdt>
      <w:r>
        <w:rPr>
          <w:noProof/>
        </w:rPr>
        <mc:AlternateContent>
          <mc:Choice Requires="wps">
            <w:drawing>
              <wp:inline distT="0" distB="0" distL="0" distR="0" wp14:anchorId="25A27D21" wp14:editId="2D4BB351">
                <wp:extent cx="5576570" cy="790575"/>
                <wp:effectExtent l="0" t="0" r="24130" b="28575"/>
                <wp:docPr id="121" name="Rectángulo 121"/>
                <wp:cNvGraphicFramePr/>
                <a:graphic xmlns:a="http://schemas.openxmlformats.org/drawingml/2006/main">
                  <a:graphicData uri="http://schemas.microsoft.com/office/word/2010/wordprocessingShape">
                    <wps:wsp>
                      <wps:cNvSpPr/>
                      <wps:spPr>
                        <a:xfrm>
                          <a:off x="0" y="0"/>
                          <a:ext cx="5576570" cy="790575"/>
                        </a:xfrm>
                        <a:prstGeom prst="rect">
                          <a:avLst/>
                        </a:prstGeom>
                        <a:solidFill>
                          <a:srgbClr val="93B3D7"/>
                        </a:solidFill>
                        <a:ln w="9525" cap="flat" cmpd="sng">
                          <a:solidFill>
                            <a:srgbClr val="000000"/>
                          </a:solidFill>
                          <a:prstDash val="solid"/>
                          <a:round/>
                          <a:headEnd type="none" w="sm" len="sm"/>
                          <a:tailEnd type="none" w="sm" len="sm"/>
                        </a:ln>
                      </wps:spPr>
                      <wps:txbx>
                        <w:txbxContent>
                          <w:p w14:paraId="0BA1764B" w14:textId="77777777" w:rsidR="008447C7" w:rsidRDefault="00097160">
                            <w:pPr>
                              <w:spacing w:line="275" w:lineRule="auto"/>
                              <w:ind w:right="-30"/>
                              <w:jc w:val="both"/>
                              <w:textDirection w:val="btLr"/>
                            </w:pPr>
                            <w:r>
                              <w:rPr>
                                <w:color w:val="000000"/>
                                <w:sz w:val="20"/>
                              </w:rPr>
                              <w:t>Como es un sistema tan grande se le invita a que, como aprendiz, profundice en la necesidad según el tipo de industria para la cual esté trabajando en el presente o en el futuro. Tenga en cuenta qu</w:t>
                            </w:r>
                            <w:r>
                              <w:rPr>
                                <w:color w:val="000000"/>
                                <w:sz w:val="20"/>
                              </w:rPr>
                              <w:t xml:space="preserve">e en este componente formativo se trabaja la generalidad del sistema y sus clasificaciones a grandes rasgos. </w:t>
                            </w:r>
                          </w:p>
                        </w:txbxContent>
                      </wps:txbx>
                      <wps:bodyPr spcFirstLastPara="1" wrap="square" lIns="91425" tIns="45700" rIns="91425" bIns="45700" anchor="t" anchorCtr="0">
                        <a:noAutofit/>
                      </wps:bodyPr>
                    </wps:wsp>
                  </a:graphicData>
                </a:graphic>
              </wp:inline>
            </w:drawing>
          </mc:Choice>
          <mc:Fallback xmlns:c="http://schemas.openxmlformats.org/drawingml/2006/chart" xmlns:adec="http://schemas.microsoft.com/office/drawing/2017/decorative" xmlns:pic="http://schemas.openxmlformats.org/drawingml/2006/picture" xmlns:a="http://schemas.openxmlformats.org/drawingml/2006/main">
            <w:pict w14:anchorId="5AF672D8">
              <v:rect id="Rectángulo 121" style="width:439.1pt;height:62.25pt;visibility:visible;mso-wrap-style:square;mso-left-percent:-10001;mso-top-percent:-10001;mso-position-horizontal:absolute;mso-position-horizontal-relative:char;mso-position-vertical:absolute;mso-position-vertical-relative:line;mso-left-percent:-10001;mso-top-percent:-10001;v-text-anchor:top" o:spid="_x0000_s1027" fillcolor="#93b3d7" w14:anchorId="25A27D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">
                <v:stroke joinstyle="round" startarrowwidth="narrow" startarrowlength="short" endarrowwidth="narrow" endarrowlength="short"/>
                <v:textbox inset="2.53958mm,1.2694mm,2.53958mm,1.2694mm">
                  <w:txbxContent>
                    <w:p w:rsidR="008447C7" w:rsidRDefault="00000000" w14:paraId="6FB0A589" w14:textId="77777777">
                      <w:pPr>
                        <w:spacing w:line="275" w:lineRule="auto"/>
                        <w:ind w:right="-30"/>
                        <w:jc w:val="both"/>
                        <w:textDirection w:val="btLr"/>
                      </w:pPr>
                      <w:r>
                        <w:rPr>
                          <w:color w:val="000000"/>
                          <w:sz w:val="20"/>
                        </w:rPr>
                        <w:t xml:space="preserve">Como es un sistema tan grande se le invita a que, como aprendiz, profundice en la necesidad según el tipo de industria para la cual esté trabajando en el presente o en el futuro. Tenga en cuenta que en este componente formativo se trabaja la generalidad del sistema y sus clasificaciones a grandes rasgos. </w:t>
                      </w:r>
                    </w:p>
                  </w:txbxContent>
                </v:textbox>
                <w10:anchorlock/>
              </v:rect>
            </w:pict>
          </mc:Fallback>
        </mc:AlternateContent>
      </w:r>
      <w:commentRangeEnd w:id="9"/>
      <w:r>
        <w:commentReference w:id="9"/>
      </w:r>
    </w:p>
    <w:p w14:paraId="0000006D" w14:textId="77777777" w:rsidR="008447C7" w:rsidRDefault="008447C7">
      <w:pPr>
        <w:pBdr>
          <w:top w:val="nil"/>
          <w:left w:val="nil"/>
          <w:bottom w:val="nil"/>
          <w:right w:val="nil"/>
          <w:between w:val="nil"/>
        </w:pBdr>
        <w:rPr>
          <w:sz w:val="20"/>
          <w:szCs w:val="20"/>
        </w:rPr>
      </w:pPr>
    </w:p>
    <w:p w14:paraId="0000006E" w14:textId="77777777" w:rsidR="008447C7" w:rsidRDefault="00097160">
      <w:pPr>
        <w:numPr>
          <w:ilvl w:val="1"/>
          <w:numId w:val="4"/>
        </w:numPr>
        <w:pBdr>
          <w:top w:val="nil"/>
          <w:left w:val="nil"/>
          <w:bottom w:val="nil"/>
          <w:right w:val="nil"/>
          <w:between w:val="nil"/>
        </w:pBdr>
        <w:rPr>
          <w:b/>
          <w:color w:val="000000"/>
          <w:sz w:val="20"/>
          <w:szCs w:val="20"/>
        </w:rPr>
      </w:pPr>
      <w:r>
        <w:rPr>
          <w:b/>
          <w:color w:val="000000"/>
          <w:sz w:val="20"/>
          <w:szCs w:val="20"/>
        </w:rPr>
        <w:t>Clasificación de inventarios</w:t>
      </w:r>
    </w:p>
    <w:p w14:paraId="0000006F" w14:textId="77777777" w:rsidR="008447C7" w:rsidRDefault="008447C7">
      <w:pPr>
        <w:pBdr>
          <w:top w:val="nil"/>
          <w:left w:val="nil"/>
          <w:bottom w:val="nil"/>
          <w:right w:val="nil"/>
          <w:between w:val="nil"/>
        </w:pBdr>
        <w:rPr>
          <w:sz w:val="20"/>
          <w:szCs w:val="20"/>
        </w:rPr>
      </w:pPr>
    </w:p>
    <w:p w14:paraId="00000070" w14:textId="77777777" w:rsidR="008447C7" w:rsidRDefault="00097160">
      <w:pPr>
        <w:pBdr>
          <w:top w:val="nil"/>
          <w:left w:val="nil"/>
          <w:bottom w:val="nil"/>
          <w:right w:val="nil"/>
          <w:between w:val="nil"/>
        </w:pBdr>
        <w:ind w:left="644"/>
        <w:jc w:val="both"/>
        <w:rPr>
          <w:sz w:val="20"/>
          <w:szCs w:val="20"/>
        </w:rPr>
      </w:pPr>
      <w:r>
        <w:rPr>
          <w:sz w:val="20"/>
          <w:szCs w:val="20"/>
        </w:rPr>
        <w:t xml:space="preserve">De acuerdo con el tipo de mercancías y necesidades de la organización, se pueden clasificar los </w:t>
      </w:r>
      <w:r>
        <w:rPr>
          <w:sz w:val="20"/>
          <w:szCs w:val="20"/>
        </w:rPr>
        <w:t>inventarios, esto permitirá a la alta dirección planificar y controlar de forma eficiente los materiales y productos que se emplean en la operación, obteniendo un correcto funcionamiento entre la oferta y la demanda generando utilidades y productividad par</w:t>
      </w:r>
      <w:r>
        <w:rPr>
          <w:sz w:val="20"/>
          <w:szCs w:val="20"/>
        </w:rPr>
        <w:t>a la organización. Se deben tener en cuenta los siguientes grupos:</w:t>
      </w:r>
    </w:p>
    <w:p w14:paraId="00000071" w14:textId="77777777" w:rsidR="008447C7" w:rsidRDefault="008447C7">
      <w:pPr>
        <w:pBdr>
          <w:top w:val="nil"/>
          <w:left w:val="nil"/>
          <w:bottom w:val="nil"/>
          <w:right w:val="nil"/>
          <w:between w:val="nil"/>
        </w:pBdr>
        <w:ind w:left="644"/>
        <w:rPr>
          <w:sz w:val="20"/>
          <w:szCs w:val="20"/>
        </w:rPr>
      </w:pPr>
    </w:p>
    <w:p w14:paraId="00000072" w14:textId="77777777" w:rsidR="008447C7" w:rsidRDefault="00097160">
      <w:pPr>
        <w:pBdr>
          <w:top w:val="nil"/>
          <w:left w:val="nil"/>
          <w:bottom w:val="nil"/>
          <w:right w:val="nil"/>
          <w:between w:val="nil"/>
        </w:pBdr>
        <w:jc w:val="both"/>
        <w:rPr>
          <w:sz w:val="20"/>
          <w:szCs w:val="20"/>
        </w:rPr>
      </w:pPr>
      <w:sdt>
        <w:sdtPr>
          <w:tag w:val="goog_rdk_4"/>
          <w:id w:val="-1118136669"/>
        </w:sdtPr>
        <w:sdtEndPr/>
        <w:sdtContent>
          <w:commentRangeStart w:id="10"/>
        </w:sdtContent>
      </w:sdt>
      <w:r>
        <w:rPr>
          <w:noProof/>
          <w:sz w:val="20"/>
          <w:szCs w:val="20"/>
        </w:rPr>
        <w:drawing>
          <wp:inline distT="0" distB="0" distL="0" distR="0" wp14:anchorId="54F3FC20" wp14:editId="2F1C3EA7">
            <wp:extent cx="6332220" cy="2713990"/>
            <wp:effectExtent l="0" t="0" r="0" b="0"/>
            <wp:docPr id="161" name="image36.png"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6.png" descr="Interfaz de usuario gráfica, Texto, Aplicación, Correo electrónico&#10;&#10;Descripción generada automáticamente"/>
                    <pic:cNvPicPr preferRelativeResize="0"/>
                  </pic:nvPicPr>
                  <pic:blipFill>
                    <a:blip r:embed="rId17"/>
                    <a:srcRect/>
                    <a:stretch>
                      <a:fillRect/>
                    </a:stretch>
                  </pic:blipFill>
                  <pic:spPr>
                    <a:xfrm>
                      <a:off x="0" y="0"/>
                      <a:ext cx="6332220" cy="2713990"/>
                    </a:xfrm>
                    <a:prstGeom prst="rect">
                      <a:avLst/>
                    </a:prstGeom>
                    <a:ln/>
                  </pic:spPr>
                </pic:pic>
              </a:graphicData>
            </a:graphic>
          </wp:inline>
        </w:drawing>
      </w:r>
      <w:commentRangeEnd w:id="10"/>
      <w:r>
        <w:commentReference w:id="10"/>
      </w:r>
    </w:p>
    <w:p w14:paraId="00000073" w14:textId="77777777" w:rsidR="008447C7" w:rsidRDefault="00097160">
      <w:pPr>
        <w:pBdr>
          <w:top w:val="nil"/>
          <w:left w:val="nil"/>
          <w:bottom w:val="nil"/>
          <w:right w:val="nil"/>
          <w:between w:val="nil"/>
        </w:pBdr>
        <w:jc w:val="both"/>
        <w:rPr>
          <w:sz w:val="20"/>
          <w:szCs w:val="20"/>
        </w:rPr>
      </w:pPr>
      <w:sdt>
        <w:sdtPr>
          <w:tag w:val="goog_rdk_5"/>
          <w:id w:val="899013078"/>
        </w:sdtPr>
        <w:sdtEndPr/>
        <w:sdtContent>
          <w:commentRangeStart w:id="11"/>
        </w:sdtContent>
      </w:sdt>
    </w:p>
    <w:commentRangeEnd w:id="11"/>
    <w:p w14:paraId="00000074" w14:textId="77777777" w:rsidR="008447C7" w:rsidRDefault="00097160">
      <w:pPr>
        <w:pBdr>
          <w:top w:val="nil"/>
          <w:left w:val="nil"/>
          <w:bottom w:val="nil"/>
          <w:right w:val="nil"/>
          <w:between w:val="nil"/>
        </w:pBdr>
        <w:rPr>
          <w:sz w:val="20"/>
          <w:szCs w:val="20"/>
        </w:rPr>
      </w:pPr>
      <w:r>
        <w:commentReference w:id="11"/>
      </w:r>
      <w:r>
        <w:rPr>
          <w:noProof/>
        </w:rPr>
        <mc:AlternateContent>
          <mc:Choice Requires="wpg">
            <w:drawing>
              <wp:anchor distT="0" distB="0" distL="114300" distR="114300" simplePos="0" relativeHeight="251658240" behindDoc="0" locked="0" layoutInCell="1" hidden="0" allowOverlap="1" wp14:anchorId="699C5D24" wp14:editId="2EAE0B11">
                <wp:simplePos x="0" y="0"/>
                <wp:positionH relativeFrom="column">
                  <wp:posOffset>368300</wp:posOffset>
                </wp:positionH>
                <wp:positionV relativeFrom="paragraph">
                  <wp:posOffset>38100</wp:posOffset>
                </wp:positionV>
                <wp:extent cx="6010275" cy="1885950"/>
                <wp:effectExtent l="0" t="0" r="0" b="0"/>
                <wp:wrapNone/>
                <wp:docPr id="124" name="Rectángulo: esquinas redondeadas 124"/>
                <wp:cNvGraphicFramePr/>
                <a:graphic xmlns:a="http://schemas.openxmlformats.org/drawingml/2006/main">
                  <a:graphicData uri="http://schemas.microsoft.com/office/word/2010/wordprocessingShape">
                    <wps:wsp>
                      <wps:cNvSpPr/>
                      <wps:spPr>
                        <a:xfrm>
                          <a:off x="2345625" y="2841788"/>
                          <a:ext cx="6000750" cy="1876425"/>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6DF864C7" w14:textId="77777777" w:rsidR="008447C7" w:rsidRDefault="008447C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adec="http://schemas.microsoft.com/office/drawing/2017/decorative">
            <w:drawing>
              <wp:anchor distT="0" distB="0" distL="114300" distR="114300" simplePos="0" relativeHeight="0" behindDoc="0" locked="0" layoutInCell="1" hidden="0" allowOverlap="1" wp14:anchorId="1DB2FE36" wp14:editId="7777777">
                <wp:simplePos x="0" y="0"/>
                <wp:positionH relativeFrom="column">
                  <wp:posOffset>368300</wp:posOffset>
                </wp:positionH>
                <wp:positionV relativeFrom="paragraph">
                  <wp:posOffset>38100</wp:posOffset>
                </wp:positionV>
                <wp:extent cx="6010275" cy="1885950"/>
                <wp:effectExtent l="0" t="0" r="0" b="0"/>
                <wp:wrapNone/>
                <wp:docPr id="1047139080"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6010275" cy="1885950"/>
                        </a:xfrm>
                        <a:prstGeom prst="rect"/>
                        <a:ln/>
                      </pic:spPr>
                    </pic:pic>
                  </a:graphicData>
                </a:graphic>
              </wp:anchor>
            </w:drawing>
          </mc:Fallback>
        </mc:AlternateContent>
      </w:r>
    </w:p>
    <w:p w14:paraId="00000075" w14:textId="77777777" w:rsidR="008447C7" w:rsidRDefault="00097160">
      <w:pPr>
        <w:pBdr>
          <w:top w:val="nil"/>
          <w:left w:val="nil"/>
          <w:bottom w:val="nil"/>
          <w:right w:val="nil"/>
          <w:between w:val="nil"/>
        </w:pBdr>
        <w:rPr>
          <w:sz w:val="20"/>
          <w:szCs w:val="20"/>
        </w:rPr>
      </w:pPr>
      <w:r>
        <w:rPr>
          <w:noProof/>
        </w:rPr>
        <mc:AlternateContent>
          <mc:Choice Requires="wpg">
            <w:drawing>
              <wp:anchor distT="0" distB="0" distL="114300" distR="114300" simplePos="0" relativeHeight="251659264" behindDoc="0" locked="0" layoutInCell="1" hidden="0" allowOverlap="1" wp14:anchorId="65EB4E9C" wp14:editId="0F33A2CC">
                <wp:simplePos x="0" y="0"/>
                <wp:positionH relativeFrom="column">
                  <wp:posOffset>419100</wp:posOffset>
                </wp:positionH>
                <wp:positionV relativeFrom="paragraph">
                  <wp:posOffset>101600</wp:posOffset>
                </wp:positionV>
                <wp:extent cx="2962275" cy="1609725"/>
                <wp:effectExtent l="0" t="0" r="0" b="0"/>
                <wp:wrapNone/>
                <wp:docPr id="129" name="Rectángulo 129"/>
                <wp:cNvGraphicFramePr/>
                <a:graphic xmlns:a="http://schemas.openxmlformats.org/drawingml/2006/main">
                  <a:graphicData uri="http://schemas.microsoft.com/office/word/2010/wordprocessingShape">
                    <wps:wsp>
                      <wps:cNvSpPr/>
                      <wps:spPr>
                        <a:xfrm>
                          <a:off x="3869625" y="2979900"/>
                          <a:ext cx="2952750" cy="1600200"/>
                        </a:xfrm>
                        <a:prstGeom prst="rect">
                          <a:avLst/>
                        </a:prstGeom>
                        <a:noFill/>
                        <a:ln>
                          <a:noFill/>
                        </a:ln>
                      </wps:spPr>
                      <wps:txbx>
                        <w:txbxContent>
                          <w:p w14:paraId="5C5646AE" w14:textId="77777777" w:rsidR="008447C7" w:rsidRDefault="00097160">
                            <w:pPr>
                              <w:spacing w:line="275" w:lineRule="auto"/>
                              <w:textDirection w:val="btLr"/>
                            </w:pPr>
                            <w:r>
                              <w:rPr>
                                <w:b/>
                                <w:i/>
                                <w:color w:val="000000"/>
                                <w:sz w:val="20"/>
                              </w:rPr>
                              <w:t xml:space="preserve">De acuerdo con el tipo de mercancía que se maneje, las organizaciones deben contar con la infraestructura, maquinaria y equipos adecuados que garanticen su </w:t>
                            </w:r>
                            <w:r>
                              <w:rPr>
                                <w:b/>
                                <w:i/>
                                <w:color w:val="000000"/>
                                <w:sz w:val="20"/>
                              </w:rPr>
                              <w:t>calidad, almacenamiento y manejo, además, el personal capacitado para su manipulación.</w:t>
                            </w:r>
                          </w:p>
                          <w:p w14:paraId="74E26F34" w14:textId="77777777" w:rsidR="008447C7" w:rsidRDefault="008447C7">
                            <w:pPr>
                              <w:spacing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adec="http://schemas.microsoft.com/office/drawing/2017/decorative">
            <w:drawing>
              <wp:anchor distT="0" distB="0" distL="114300" distR="114300" simplePos="0" relativeHeight="0" behindDoc="0" locked="0" layoutInCell="1" hidden="0" allowOverlap="1" wp14:anchorId="7963AB27" wp14:editId="7777777">
                <wp:simplePos x="0" y="0"/>
                <wp:positionH relativeFrom="column">
                  <wp:posOffset>419100</wp:posOffset>
                </wp:positionH>
                <wp:positionV relativeFrom="paragraph">
                  <wp:posOffset>101600</wp:posOffset>
                </wp:positionV>
                <wp:extent cx="2962275" cy="1609725"/>
                <wp:effectExtent l="0" t="0" r="0" b="0"/>
                <wp:wrapNone/>
                <wp:docPr id="936383153" name="image20.png"/>
                <a:graphic>
                  <a:graphicData uri="http://schemas.openxmlformats.org/drawingml/2006/picture">
                    <pic:pic>
                      <pic:nvPicPr>
                        <pic:cNvPr id="0" name="image20.png"/>
                        <pic:cNvPicPr preferRelativeResize="0"/>
                      </pic:nvPicPr>
                      <pic:blipFill>
                        <a:blip r:embed="rId20"/>
                        <a:srcRect/>
                        <a:stretch>
                          <a:fillRect/>
                        </a:stretch>
                      </pic:blipFill>
                      <pic:spPr>
                        <a:xfrm>
                          <a:off x="0" y="0"/>
                          <a:ext cx="2962275" cy="1609725"/>
                        </a:xfrm>
                        <a:prstGeom prst="rect"/>
                        <a:ln/>
                      </pic:spPr>
                    </pic:pic>
                  </a:graphicData>
                </a:graphic>
              </wp:anchor>
            </w:drawing>
          </mc:Fallback>
        </mc:AlternateContent>
      </w:r>
      <w:r>
        <w:rPr>
          <w:noProof/>
        </w:rPr>
        <w:drawing>
          <wp:anchor distT="0" distB="0" distL="114300" distR="114300" simplePos="0" relativeHeight="251660288" behindDoc="0" locked="0" layoutInCell="1" hidden="0" allowOverlap="1" wp14:anchorId="4AF923B5" wp14:editId="52DBA80D">
            <wp:simplePos x="0" y="0"/>
            <wp:positionH relativeFrom="column">
              <wp:posOffset>3432809</wp:posOffset>
            </wp:positionH>
            <wp:positionV relativeFrom="paragraph">
              <wp:posOffset>151130</wp:posOffset>
            </wp:positionV>
            <wp:extent cx="2781300" cy="1390650"/>
            <wp:effectExtent l="0" t="0" r="0" b="0"/>
            <wp:wrapSquare wrapText="bothSides" distT="0" distB="0" distL="114300" distR="114300"/>
            <wp:docPr id="155" name="image1.jpg" descr="Tipos de almacenes de mercancías | Almacedes de mercancías"/>
            <wp:cNvGraphicFramePr/>
            <a:graphic xmlns:a="http://schemas.openxmlformats.org/drawingml/2006/main">
              <a:graphicData uri="http://schemas.openxmlformats.org/drawingml/2006/picture">
                <pic:pic xmlns:pic="http://schemas.openxmlformats.org/drawingml/2006/picture">
                  <pic:nvPicPr>
                    <pic:cNvPr id="0" name="image1.jpg" descr="Tipos de almacenes de mercancías | Almacedes de mercancías"/>
                    <pic:cNvPicPr preferRelativeResize="0"/>
                  </pic:nvPicPr>
                  <pic:blipFill>
                    <a:blip r:embed="rId21"/>
                    <a:srcRect/>
                    <a:stretch>
                      <a:fillRect/>
                    </a:stretch>
                  </pic:blipFill>
                  <pic:spPr>
                    <a:xfrm>
                      <a:off x="0" y="0"/>
                      <a:ext cx="2781300" cy="1390650"/>
                    </a:xfrm>
                    <a:prstGeom prst="rect">
                      <a:avLst/>
                    </a:prstGeom>
                    <a:ln/>
                  </pic:spPr>
                </pic:pic>
              </a:graphicData>
            </a:graphic>
          </wp:anchor>
        </w:drawing>
      </w:r>
    </w:p>
    <w:p w14:paraId="00000076" w14:textId="77777777" w:rsidR="008447C7" w:rsidRDefault="008447C7">
      <w:pPr>
        <w:pBdr>
          <w:top w:val="nil"/>
          <w:left w:val="nil"/>
          <w:bottom w:val="nil"/>
          <w:right w:val="nil"/>
          <w:between w:val="nil"/>
        </w:pBdr>
        <w:rPr>
          <w:sz w:val="20"/>
          <w:szCs w:val="20"/>
        </w:rPr>
      </w:pPr>
    </w:p>
    <w:p w14:paraId="00000077" w14:textId="77777777" w:rsidR="008447C7" w:rsidRDefault="008447C7">
      <w:pPr>
        <w:pBdr>
          <w:top w:val="nil"/>
          <w:left w:val="nil"/>
          <w:bottom w:val="nil"/>
          <w:right w:val="nil"/>
          <w:between w:val="nil"/>
        </w:pBdr>
        <w:rPr>
          <w:sz w:val="20"/>
          <w:szCs w:val="20"/>
        </w:rPr>
      </w:pPr>
    </w:p>
    <w:p w14:paraId="00000078" w14:textId="77777777" w:rsidR="008447C7" w:rsidRDefault="008447C7">
      <w:pPr>
        <w:pBdr>
          <w:top w:val="nil"/>
          <w:left w:val="nil"/>
          <w:bottom w:val="nil"/>
          <w:right w:val="nil"/>
          <w:between w:val="nil"/>
        </w:pBdr>
        <w:rPr>
          <w:sz w:val="20"/>
          <w:szCs w:val="20"/>
        </w:rPr>
      </w:pPr>
    </w:p>
    <w:p w14:paraId="00000079" w14:textId="77777777" w:rsidR="008447C7" w:rsidRDefault="008447C7">
      <w:pPr>
        <w:pBdr>
          <w:top w:val="nil"/>
          <w:left w:val="nil"/>
          <w:bottom w:val="nil"/>
          <w:right w:val="nil"/>
          <w:between w:val="nil"/>
        </w:pBdr>
        <w:rPr>
          <w:sz w:val="20"/>
          <w:szCs w:val="20"/>
        </w:rPr>
      </w:pPr>
    </w:p>
    <w:p w14:paraId="0000007A" w14:textId="77777777" w:rsidR="008447C7" w:rsidRDefault="008447C7">
      <w:pPr>
        <w:pBdr>
          <w:top w:val="nil"/>
          <w:left w:val="nil"/>
          <w:bottom w:val="nil"/>
          <w:right w:val="nil"/>
          <w:between w:val="nil"/>
        </w:pBdr>
        <w:rPr>
          <w:sz w:val="20"/>
          <w:szCs w:val="20"/>
        </w:rPr>
      </w:pPr>
    </w:p>
    <w:p w14:paraId="0000007B" w14:textId="77777777" w:rsidR="008447C7" w:rsidRDefault="008447C7">
      <w:pPr>
        <w:pBdr>
          <w:top w:val="nil"/>
          <w:left w:val="nil"/>
          <w:bottom w:val="nil"/>
          <w:right w:val="nil"/>
          <w:between w:val="nil"/>
        </w:pBdr>
        <w:rPr>
          <w:sz w:val="20"/>
          <w:szCs w:val="20"/>
        </w:rPr>
      </w:pPr>
    </w:p>
    <w:p w14:paraId="0000007C" w14:textId="77777777" w:rsidR="008447C7" w:rsidRDefault="008447C7">
      <w:pPr>
        <w:pBdr>
          <w:top w:val="nil"/>
          <w:left w:val="nil"/>
          <w:bottom w:val="nil"/>
          <w:right w:val="nil"/>
          <w:between w:val="nil"/>
        </w:pBdr>
        <w:rPr>
          <w:sz w:val="20"/>
          <w:szCs w:val="20"/>
        </w:rPr>
      </w:pPr>
    </w:p>
    <w:p w14:paraId="0000007D" w14:textId="77777777" w:rsidR="008447C7" w:rsidRDefault="008447C7">
      <w:pPr>
        <w:pBdr>
          <w:top w:val="nil"/>
          <w:left w:val="nil"/>
          <w:bottom w:val="nil"/>
          <w:right w:val="nil"/>
          <w:between w:val="nil"/>
        </w:pBdr>
        <w:rPr>
          <w:sz w:val="20"/>
          <w:szCs w:val="20"/>
        </w:rPr>
      </w:pPr>
    </w:p>
    <w:p w14:paraId="0000007E" w14:textId="77777777" w:rsidR="008447C7" w:rsidRDefault="008447C7">
      <w:pPr>
        <w:pBdr>
          <w:top w:val="nil"/>
          <w:left w:val="nil"/>
          <w:bottom w:val="nil"/>
          <w:right w:val="nil"/>
          <w:between w:val="nil"/>
        </w:pBdr>
        <w:rPr>
          <w:sz w:val="20"/>
          <w:szCs w:val="20"/>
        </w:rPr>
      </w:pPr>
    </w:p>
    <w:p w14:paraId="0000007F" w14:textId="77777777" w:rsidR="008447C7" w:rsidRDefault="008447C7">
      <w:pPr>
        <w:pBdr>
          <w:top w:val="nil"/>
          <w:left w:val="nil"/>
          <w:bottom w:val="nil"/>
          <w:right w:val="nil"/>
          <w:between w:val="nil"/>
        </w:pBdr>
        <w:rPr>
          <w:sz w:val="20"/>
          <w:szCs w:val="20"/>
        </w:rPr>
      </w:pPr>
    </w:p>
    <w:p w14:paraId="00000080" w14:textId="77777777" w:rsidR="008447C7" w:rsidRDefault="008447C7">
      <w:pPr>
        <w:pBdr>
          <w:top w:val="nil"/>
          <w:left w:val="nil"/>
          <w:bottom w:val="nil"/>
          <w:right w:val="nil"/>
          <w:between w:val="nil"/>
        </w:pBdr>
        <w:rPr>
          <w:sz w:val="20"/>
          <w:szCs w:val="20"/>
        </w:rPr>
      </w:pPr>
    </w:p>
    <w:p w14:paraId="00000081" w14:textId="77777777" w:rsidR="008447C7" w:rsidRDefault="008447C7">
      <w:pPr>
        <w:pBdr>
          <w:top w:val="nil"/>
          <w:left w:val="nil"/>
          <w:bottom w:val="nil"/>
          <w:right w:val="nil"/>
          <w:between w:val="nil"/>
        </w:pBdr>
        <w:rPr>
          <w:sz w:val="20"/>
          <w:szCs w:val="20"/>
        </w:rPr>
      </w:pPr>
    </w:p>
    <w:p w14:paraId="00000082" w14:textId="77777777" w:rsidR="008447C7" w:rsidRDefault="00097160">
      <w:pPr>
        <w:numPr>
          <w:ilvl w:val="1"/>
          <w:numId w:val="4"/>
        </w:numPr>
        <w:pBdr>
          <w:top w:val="nil"/>
          <w:left w:val="nil"/>
          <w:bottom w:val="nil"/>
          <w:right w:val="nil"/>
          <w:between w:val="nil"/>
        </w:pBdr>
        <w:rPr>
          <w:b/>
          <w:color w:val="000000"/>
          <w:sz w:val="20"/>
          <w:szCs w:val="20"/>
        </w:rPr>
      </w:pPr>
      <w:r>
        <w:rPr>
          <w:b/>
          <w:color w:val="000000"/>
          <w:sz w:val="20"/>
          <w:szCs w:val="20"/>
        </w:rPr>
        <w:t>Políticas de Inventarios</w:t>
      </w:r>
    </w:p>
    <w:p w14:paraId="00000083" w14:textId="77777777" w:rsidR="008447C7" w:rsidRDefault="008447C7">
      <w:pPr>
        <w:pBdr>
          <w:top w:val="nil"/>
          <w:left w:val="nil"/>
          <w:bottom w:val="nil"/>
          <w:right w:val="nil"/>
          <w:between w:val="nil"/>
        </w:pBdr>
        <w:rPr>
          <w:sz w:val="20"/>
          <w:szCs w:val="20"/>
        </w:rPr>
      </w:pPr>
    </w:p>
    <w:p w14:paraId="00000084" w14:textId="77777777" w:rsidR="008447C7" w:rsidRDefault="00097160">
      <w:pPr>
        <w:pBdr>
          <w:top w:val="nil"/>
          <w:left w:val="nil"/>
          <w:bottom w:val="nil"/>
          <w:right w:val="nil"/>
          <w:between w:val="nil"/>
        </w:pBdr>
        <w:ind w:left="644"/>
        <w:jc w:val="both"/>
        <w:rPr>
          <w:sz w:val="20"/>
          <w:szCs w:val="20"/>
        </w:rPr>
      </w:pPr>
      <w:r>
        <w:rPr>
          <w:sz w:val="20"/>
          <w:szCs w:val="20"/>
        </w:rPr>
        <w:t>El inventario es el activo más importante que tiene una organización, es por esto que en ellos se centran decisiones importantes que debe tomar la alta dirección, ya que del buen manejo y control que se tenga de las existencias depende en gran medida la pr</w:t>
      </w:r>
      <w:r>
        <w:rPr>
          <w:sz w:val="20"/>
          <w:szCs w:val="20"/>
        </w:rPr>
        <w:t xml:space="preserve">oductividad y buenos resultados financieros, por tanto, las empresas deben diseñar políticas que se adapten a sus necesidades para lograr el correcto funcionamiento de los inventarios minimizando costos de mantenimiento y garantizando la disponibilidad de </w:t>
      </w:r>
      <w:r>
        <w:rPr>
          <w:sz w:val="20"/>
          <w:szCs w:val="20"/>
        </w:rPr>
        <w:t xml:space="preserve">las mercancías para satisfacer las necesidades de los clientes. </w:t>
      </w:r>
    </w:p>
    <w:p w14:paraId="00000085" w14:textId="77777777" w:rsidR="008447C7" w:rsidRDefault="008447C7">
      <w:pPr>
        <w:pBdr>
          <w:top w:val="nil"/>
          <w:left w:val="nil"/>
          <w:bottom w:val="nil"/>
          <w:right w:val="nil"/>
          <w:between w:val="nil"/>
        </w:pBdr>
        <w:ind w:left="644"/>
        <w:rPr>
          <w:sz w:val="20"/>
          <w:szCs w:val="20"/>
        </w:rPr>
      </w:pPr>
    </w:p>
    <w:p w14:paraId="00000086" w14:textId="77777777" w:rsidR="008447C7" w:rsidRDefault="00097160">
      <w:pPr>
        <w:pBdr>
          <w:top w:val="nil"/>
          <w:left w:val="nil"/>
          <w:bottom w:val="nil"/>
          <w:right w:val="nil"/>
          <w:between w:val="nil"/>
        </w:pBdr>
        <w:ind w:left="644"/>
        <w:jc w:val="both"/>
        <w:rPr>
          <w:sz w:val="20"/>
          <w:szCs w:val="20"/>
        </w:rPr>
      </w:pPr>
      <w:r>
        <w:rPr>
          <w:sz w:val="20"/>
          <w:szCs w:val="20"/>
        </w:rPr>
        <w:t xml:space="preserve">Para diseñar las políticas de los inventarios, la alta dirección debe conocer muy bien el funcionamiento de la organización y tener en cuenta factores como capacidad de </w:t>
      </w:r>
      <w:r>
        <w:rPr>
          <w:sz w:val="20"/>
          <w:szCs w:val="20"/>
        </w:rPr>
        <w:t>almacenamiento, tiempo de reabastecimiento, compromisos con clientes, naturaleza de la mercancía y restricciones del proveedor:</w:t>
      </w:r>
    </w:p>
    <w:p w14:paraId="00000087" w14:textId="77777777" w:rsidR="008447C7" w:rsidRDefault="008447C7">
      <w:pPr>
        <w:pBdr>
          <w:top w:val="nil"/>
          <w:left w:val="nil"/>
          <w:bottom w:val="nil"/>
          <w:right w:val="nil"/>
          <w:between w:val="nil"/>
        </w:pBdr>
        <w:ind w:left="644"/>
        <w:jc w:val="both"/>
        <w:rPr>
          <w:sz w:val="20"/>
          <w:szCs w:val="20"/>
        </w:rPr>
      </w:pPr>
    </w:p>
    <w:p w14:paraId="00000088" w14:textId="77777777" w:rsidR="008447C7" w:rsidRDefault="008447C7">
      <w:pPr>
        <w:pBdr>
          <w:top w:val="nil"/>
          <w:left w:val="nil"/>
          <w:bottom w:val="nil"/>
          <w:right w:val="nil"/>
          <w:between w:val="nil"/>
        </w:pBdr>
        <w:ind w:left="644"/>
        <w:jc w:val="both"/>
        <w:rPr>
          <w:sz w:val="20"/>
          <w:szCs w:val="20"/>
        </w:rPr>
      </w:pPr>
    </w:p>
    <w:p w14:paraId="00000089" w14:textId="77777777" w:rsidR="008447C7" w:rsidRDefault="00097160">
      <w:pPr>
        <w:numPr>
          <w:ilvl w:val="0"/>
          <w:numId w:val="5"/>
        </w:numPr>
        <w:pBdr>
          <w:top w:val="nil"/>
          <w:left w:val="nil"/>
          <w:bottom w:val="nil"/>
          <w:right w:val="nil"/>
          <w:between w:val="nil"/>
        </w:pBdr>
        <w:ind w:left="1364"/>
        <w:jc w:val="both"/>
        <w:rPr>
          <w:b/>
          <w:color w:val="000000"/>
          <w:sz w:val="20"/>
          <w:szCs w:val="20"/>
        </w:rPr>
      </w:pPr>
      <w:sdt>
        <w:sdtPr>
          <w:tag w:val="goog_rdk_6"/>
          <w:id w:val="1537315053"/>
        </w:sdtPr>
        <w:sdtEndPr/>
        <w:sdtContent>
          <w:commentRangeStart w:id="12"/>
        </w:sdtContent>
      </w:sdt>
      <w:r>
        <w:rPr>
          <w:b/>
          <w:color w:val="000000"/>
          <w:sz w:val="20"/>
          <w:szCs w:val="20"/>
        </w:rPr>
        <w:t>Almacenamiento</w:t>
      </w:r>
    </w:p>
    <w:p w14:paraId="0000008A" w14:textId="77777777" w:rsidR="008447C7" w:rsidRDefault="00097160">
      <w:pPr>
        <w:pBdr>
          <w:top w:val="nil"/>
          <w:left w:val="nil"/>
          <w:bottom w:val="nil"/>
          <w:right w:val="nil"/>
          <w:between w:val="nil"/>
        </w:pBdr>
        <w:ind w:left="1364"/>
        <w:jc w:val="both"/>
        <w:rPr>
          <w:color w:val="000000"/>
          <w:sz w:val="20"/>
          <w:szCs w:val="20"/>
        </w:rPr>
      </w:pPr>
      <w:r>
        <w:rPr>
          <w:color w:val="000000"/>
          <w:sz w:val="20"/>
          <w:szCs w:val="20"/>
        </w:rPr>
        <w:t xml:space="preserve">Esta variable tiene que ver con la capacidad de almacenamiento que tiene la organización, zonas </w:t>
      </w:r>
      <w:r>
        <w:rPr>
          <w:color w:val="000000"/>
          <w:sz w:val="20"/>
          <w:szCs w:val="20"/>
        </w:rPr>
        <w:t>destinadas para bodega y el costo que tiene el mantenimiento y manejo de los inventarios, así como el valor de la mano de obra del personal que está a cargo del inventario.</w:t>
      </w:r>
    </w:p>
    <w:p w14:paraId="0000008B" w14:textId="77777777" w:rsidR="008447C7" w:rsidRDefault="008447C7">
      <w:pPr>
        <w:pBdr>
          <w:top w:val="nil"/>
          <w:left w:val="nil"/>
          <w:bottom w:val="nil"/>
          <w:right w:val="nil"/>
          <w:between w:val="nil"/>
        </w:pBdr>
        <w:ind w:left="1364"/>
        <w:jc w:val="both"/>
        <w:rPr>
          <w:color w:val="000000"/>
          <w:sz w:val="20"/>
          <w:szCs w:val="20"/>
        </w:rPr>
      </w:pPr>
    </w:p>
    <w:p w14:paraId="0000008C" w14:textId="77777777" w:rsidR="008447C7" w:rsidRDefault="008447C7">
      <w:pPr>
        <w:pBdr>
          <w:top w:val="nil"/>
          <w:left w:val="nil"/>
          <w:bottom w:val="nil"/>
          <w:right w:val="nil"/>
          <w:between w:val="nil"/>
        </w:pBdr>
        <w:ind w:left="1364"/>
        <w:jc w:val="both"/>
        <w:rPr>
          <w:color w:val="000000"/>
          <w:sz w:val="20"/>
          <w:szCs w:val="20"/>
        </w:rPr>
      </w:pPr>
    </w:p>
    <w:p w14:paraId="0000008D" w14:textId="77777777" w:rsidR="008447C7" w:rsidRDefault="00097160">
      <w:pPr>
        <w:numPr>
          <w:ilvl w:val="0"/>
          <w:numId w:val="5"/>
        </w:numPr>
        <w:pBdr>
          <w:top w:val="nil"/>
          <w:left w:val="nil"/>
          <w:bottom w:val="nil"/>
          <w:right w:val="nil"/>
          <w:between w:val="nil"/>
        </w:pBdr>
        <w:ind w:left="1364"/>
        <w:jc w:val="both"/>
        <w:rPr>
          <w:b/>
          <w:color w:val="000000"/>
          <w:sz w:val="20"/>
          <w:szCs w:val="20"/>
        </w:rPr>
      </w:pPr>
      <w:r>
        <w:rPr>
          <w:b/>
          <w:color w:val="000000"/>
          <w:sz w:val="20"/>
          <w:szCs w:val="20"/>
        </w:rPr>
        <w:t>Tiempo de reabastecimiento</w:t>
      </w:r>
    </w:p>
    <w:p w14:paraId="0000008E" w14:textId="77777777" w:rsidR="008447C7" w:rsidRDefault="00097160">
      <w:pPr>
        <w:pBdr>
          <w:top w:val="nil"/>
          <w:left w:val="nil"/>
          <w:bottom w:val="nil"/>
          <w:right w:val="nil"/>
          <w:between w:val="nil"/>
        </w:pBdr>
        <w:ind w:left="1364"/>
        <w:jc w:val="both"/>
        <w:rPr>
          <w:color w:val="000000"/>
          <w:sz w:val="20"/>
          <w:szCs w:val="20"/>
        </w:rPr>
      </w:pPr>
      <w:r>
        <w:rPr>
          <w:color w:val="000000"/>
          <w:sz w:val="20"/>
          <w:szCs w:val="20"/>
        </w:rPr>
        <w:t xml:space="preserve">Es el tiempo que dura desde la programación y gestión </w:t>
      </w:r>
      <w:r>
        <w:rPr>
          <w:color w:val="000000"/>
          <w:sz w:val="20"/>
          <w:szCs w:val="20"/>
        </w:rPr>
        <w:t xml:space="preserve">del pedido hasta la llegada de las materias primas o insumos necesarios para la fabricación de los productos en la empresa. Es importante lograr una excelente articulación entre las áreas de compras, producción, financiera, ventas </w:t>
      </w:r>
      <w:r>
        <w:rPr>
          <w:sz w:val="20"/>
          <w:szCs w:val="20"/>
        </w:rPr>
        <w:t>para que no</w:t>
      </w:r>
      <w:r>
        <w:rPr>
          <w:color w:val="000000"/>
          <w:sz w:val="20"/>
          <w:szCs w:val="20"/>
        </w:rPr>
        <w:t xml:space="preserve"> se generen co</w:t>
      </w:r>
      <w:r>
        <w:rPr>
          <w:color w:val="000000"/>
          <w:sz w:val="20"/>
          <w:szCs w:val="20"/>
        </w:rPr>
        <w:t>ntratiempos en cualquier etapa del pedido afectando la cadena y, por ende, incumpliendo compromisos con los clientes.</w:t>
      </w:r>
    </w:p>
    <w:p w14:paraId="0000008F" w14:textId="77777777" w:rsidR="008447C7" w:rsidRDefault="008447C7">
      <w:pPr>
        <w:pBdr>
          <w:top w:val="nil"/>
          <w:left w:val="nil"/>
          <w:bottom w:val="nil"/>
          <w:right w:val="nil"/>
          <w:between w:val="nil"/>
        </w:pBdr>
        <w:ind w:left="644"/>
        <w:jc w:val="both"/>
        <w:rPr>
          <w:sz w:val="20"/>
          <w:szCs w:val="20"/>
        </w:rPr>
      </w:pPr>
    </w:p>
    <w:p w14:paraId="00000090" w14:textId="77777777" w:rsidR="008447C7" w:rsidRDefault="00097160">
      <w:pPr>
        <w:numPr>
          <w:ilvl w:val="0"/>
          <w:numId w:val="5"/>
        </w:numPr>
        <w:pBdr>
          <w:top w:val="nil"/>
          <w:left w:val="nil"/>
          <w:bottom w:val="nil"/>
          <w:right w:val="nil"/>
          <w:between w:val="nil"/>
        </w:pBdr>
        <w:ind w:left="1364"/>
        <w:jc w:val="both"/>
        <w:rPr>
          <w:b/>
          <w:color w:val="000000"/>
          <w:sz w:val="20"/>
          <w:szCs w:val="20"/>
        </w:rPr>
      </w:pPr>
      <w:r>
        <w:rPr>
          <w:b/>
          <w:color w:val="000000"/>
          <w:sz w:val="20"/>
          <w:szCs w:val="20"/>
        </w:rPr>
        <w:t>Compromisos con los clientes</w:t>
      </w:r>
    </w:p>
    <w:p w14:paraId="00000091" w14:textId="77777777" w:rsidR="008447C7" w:rsidRDefault="00097160">
      <w:pPr>
        <w:pBdr>
          <w:top w:val="nil"/>
          <w:left w:val="nil"/>
          <w:bottom w:val="nil"/>
          <w:right w:val="nil"/>
          <w:between w:val="nil"/>
        </w:pBdr>
        <w:ind w:left="1364"/>
        <w:jc w:val="both"/>
        <w:rPr>
          <w:color w:val="000000"/>
          <w:sz w:val="20"/>
          <w:szCs w:val="20"/>
        </w:rPr>
      </w:pPr>
      <w:r>
        <w:rPr>
          <w:color w:val="000000"/>
          <w:sz w:val="20"/>
          <w:szCs w:val="20"/>
        </w:rPr>
        <w:t>Esta variable es de gran importancia porque se deben cumplir con los tiempos de entrega prometidos a los cli</w:t>
      </w:r>
      <w:r>
        <w:rPr>
          <w:color w:val="000000"/>
          <w:sz w:val="20"/>
          <w:szCs w:val="20"/>
        </w:rPr>
        <w:t>entes, planificar las temporadas de alta demanda como ofertas comerciales, Navidad, vacaciones.</w:t>
      </w:r>
    </w:p>
    <w:p w14:paraId="00000092" w14:textId="77777777" w:rsidR="008447C7" w:rsidRDefault="008447C7">
      <w:pPr>
        <w:pBdr>
          <w:top w:val="nil"/>
          <w:left w:val="nil"/>
          <w:bottom w:val="nil"/>
          <w:right w:val="nil"/>
          <w:between w:val="nil"/>
        </w:pBdr>
        <w:ind w:left="644"/>
        <w:jc w:val="both"/>
        <w:rPr>
          <w:sz w:val="20"/>
          <w:szCs w:val="20"/>
        </w:rPr>
      </w:pPr>
    </w:p>
    <w:p w14:paraId="00000093" w14:textId="77777777" w:rsidR="008447C7" w:rsidRDefault="00097160">
      <w:pPr>
        <w:numPr>
          <w:ilvl w:val="0"/>
          <w:numId w:val="5"/>
        </w:numPr>
        <w:pBdr>
          <w:top w:val="nil"/>
          <w:left w:val="nil"/>
          <w:bottom w:val="nil"/>
          <w:right w:val="nil"/>
          <w:between w:val="nil"/>
        </w:pBdr>
        <w:ind w:left="1364"/>
        <w:jc w:val="both"/>
        <w:rPr>
          <w:b/>
          <w:color w:val="000000"/>
          <w:sz w:val="20"/>
          <w:szCs w:val="20"/>
        </w:rPr>
      </w:pPr>
      <w:r>
        <w:rPr>
          <w:b/>
          <w:color w:val="000000"/>
          <w:sz w:val="20"/>
          <w:szCs w:val="20"/>
        </w:rPr>
        <w:t>Naturaleza de la mercancía</w:t>
      </w:r>
    </w:p>
    <w:p w14:paraId="00000094" w14:textId="77777777" w:rsidR="008447C7" w:rsidRDefault="00097160">
      <w:pPr>
        <w:pBdr>
          <w:top w:val="nil"/>
          <w:left w:val="nil"/>
          <w:bottom w:val="nil"/>
          <w:right w:val="nil"/>
          <w:between w:val="nil"/>
        </w:pBdr>
        <w:ind w:left="1364"/>
        <w:jc w:val="both"/>
        <w:rPr>
          <w:color w:val="000000"/>
          <w:sz w:val="20"/>
          <w:szCs w:val="20"/>
        </w:rPr>
      </w:pPr>
      <w:r>
        <w:rPr>
          <w:color w:val="000000"/>
          <w:sz w:val="20"/>
          <w:szCs w:val="20"/>
        </w:rPr>
        <w:t xml:space="preserve">Se debe tener en cuenta la caducidad de los insumos, si son perecederos, la forma en que se debe mantener almacenados, frío o </w:t>
      </w:r>
      <w:r>
        <w:rPr>
          <w:color w:val="000000"/>
          <w:sz w:val="20"/>
          <w:szCs w:val="20"/>
        </w:rPr>
        <w:t>calor, la rotación.</w:t>
      </w:r>
    </w:p>
    <w:p w14:paraId="00000095" w14:textId="77777777" w:rsidR="008447C7" w:rsidRDefault="008447C7">
      <w:pPr>
        <w:pBdr>
          <w:top w:val="nil"/>
          <w:left w:val="nil"/>
          <w:bottom w:val="nil"/>
          <w:right w:val="nil"/>
          <w:between w:val="nil"/>
        </w:pBdr>
        <w:ind w:left="1364"/>
        <w:rPr>
          <w:color w:val="000000"/>
          <w:sz w:val="20"/>
          <w:szCs w:val="20"/>
        </w:rPr>
      </w:pPr>
    </w:p>
    <w:p w14:paraId="00000096" w14:textId="77777777" w:rsidR="008447C7" w:rsidRDefault="00097160">
      <w:pPr>
        <w:numPr>
          <w:ilvl w:val="0"/>
          <w:numId w:val="5"/>
        </w:numPr>
        <w:pBdr>
          <w:top w:val="nil"/>
          <w:left w:val="nil"/>
          <w:bottom w:val="nil"/>
          <w:right w:val="nil"/>
          <w:between w:val="nil"/>
        </w:pBdr>
        <w:ind w:left="1364"/>
        <w:jc w:val="both"/>
        <w:rPr>
          <w:b/>
          <w:color w:val="000000"/>
          <w:sz w:val="20"/>
          <w:szCs w:val="20"/>
        </w:rPr>
      </w:pPr>
      <w:r>
        <w:rPr>
          <w:b/>
          <w:color w:val="000000"/>
          <w:sz w:val="20"/>
          <w:szCs w:val="20"/>
        </w:rPr>
        <w:t>Proveedores</w:t>
      </w:r>
    </w:p>
    <w:p w14:paraId="00000097" w14:textId="77777777" w:rsidR="008447C7" w:rsidRDefault="00097160">
      <w:pPr>
        <w:pBdr>
          <w:top w:val="nil"/>
          <w:left w:val="nil"/>
          <w:bottom w:val="nil"/>
          <w:right w:val="nil"/>
          <w:between w:val="nil"/>
        </w:pBdr>
        <w:ind w:left="1364"/>
        <w:jc w:val="both"/>
        <w:rPr>
          <w:color w:val="000000"/>
          <w:sz w:val="20"/>
          <w:szCs w:val="20"/>
        </w:rPr>
      </w:pPr>
      <w:r>
        <w:rPr>
          <w:color w:val="000000"/>
          <w:sz w:val="20"/>
          <w:szCs w:val="20"/>
        </w:rPr>
        <w:t xml:space="preserve">Hay que tener en cuenta la capacidad de respuesta de los proveedores, tiempo de demora en la entrega de los pedidos, las condiciones para la entrega si se debe realizar un pedido medido, si el proveedor tiene que </w:t>
      </w:r>
      <w:r>
        <w:rPr>
          <w:color w:val="000000"/>
          <w:sz w:val="20"/>
          <w:szCs w:val="20"/>
        </w:rPr>
        <w:t>fabricarlo o lo tiene disponible para entrega, así como el medio de transporte.</w:t>
      </w:r>
      <w:commentRangeEnd w:id="12"/>
      <w:r>
        <w:commentReference w:id="12"/>
      </w:r>
    </w:p>
    <w:p w14:paraId="00000098" w14:textId="77777777" w:rsidR="008447C7" w:rsidRDefault="008447C7">
      <w:pPr>
        <w:pBdr>
          <w:top w:val="nil"/>
          <w:left w:val="nil"/>
          <w:bottom w:val="nil"/>
          <w:right w:val="nil"/>
          <w:between w:val="nil"/>
        </w:pBdr>
        <w:jc w:val="both"/>
        <w:rPr>
          <w:sz w:val="20"/>
          <w:szCs w:val="20"/>
        </w:rPr>
      </w:pPr>
    </w:p>
    <w:p w14:paraId="00000099" w14:textId="77777777" w:rsidR="008447C7" w:rsidRDefault="00097160">
      <w:pPr>
        <w:pBdr>
          <w:top w:val="nil"/>
          <w:left w:val="nil"/>
          <w:bottom w:val="nil"/>
          <w:right w:val="nil"/>
          <w:between w:val="nil"/>
        </w:pBdr>
        <w:ind w:left="644"/>
        <w:jc w:val="both"/>
        <w:rPr>
          <w:sz w:val="20"/>
          <w:szCs w:val="20"/>
        </w:rPr>
      </w:pPr>
      <w:bookmarkStart w:id="13" w:name="_Hlk138758284"/>
      <w:r>
        <w:rPr>
          <w:sz w:val="20"/>
          <w:szCs w:val="20"/>
        </w:rPr>
        <w:t xml:space="preserve">Es importante analizar cada aspecto para diseñar de forma eficiente las políticas de los inventarios, garantizando las existencias de las mercancías y responder a los requerimientos de la demanda, haciendo uso apropiado de los recursos de la organización, </w:t>
      </w:r>
      <w:r>
        <w:rPr>
          <w:sz w:val="20"/>
          <w:szCs w:val="20"/>
        </w:rPr>
        <w:t>ya que los inventarios representan una inversión alta que ejercen gran influencia en las decisiones financieras. Un inventario alto demuestra elevados costos de mantenimiento; y la falta de inventario, incumplimiento en entregas, paradas de producción, pér</w:t>
      </w:r>
      <w:r>
        <w:rPr>
          <w:sz w:val="20"/>
          <w:szCs w:val="20"/>
        </w:rPr>
        <w:t xml:space="preserve">didas de ventas o clientes insatisfechos. </w:t>
      </w:r>
    </w:p>
    <w:p w14:paraId="0000009A" w14:textId="77777777" w:rsidR="008447C7" w:rsidRDefault="008447C7">
      <w:pPr>
        <w:pBdr>
          <w:top w:val="nil"/>
          <w:left w:val="nil"/>
          <w:bottom w:val="nil"/>
          <w:right w:val="nil"/>
          <w:between w:val="nil"/>
        </w:pBdr>
        <w:ind w:left="644"/>
        <w:jc w:val="both"/>
        <w:rPr>
          <w:sz w:val="20"/>
          <w:szCs w:val="20"/>
        </w:rPr>
      </w:pPr>
    </w:p>
    <w:p w14:paraId="0000009B" w14:textId="77777777" w:rsidR="008447C7" w:rsidRDefault="00097160">
      <w:pPr>
        <w:pBdr>
          <w:top w:val="nil"/>
          <w:left w:val="nil"/>
          <w:bottom w:val="nil"/>
          <w:right w:val="nil"/>
          <w:between w:val="nil"/>
        </w:pBdr>
        <w:ind w:left="644"/>
        <w:jc w:val="both"/>
        <w:rPr>
          <w:sz w:val="20"/>
          <w:szCs w:val="20"/>
        </w:rPr>
      </w:pPr>
      <w:r>
        <w:rPr>
          <w:sz w:val="20"/>
          <w:szCs w:val="20"/>
        </w:rPr>
        <w:t>Además, se debe lograr una eficiente articulación de toda la cadena de suministro de forma tal que los tiempos de respuesta de cada área de la organización no afecten el funcionamiento ni generen retrasos en la o</w:t>
      </w:r>
      <w:r>
        <w:rPr>
          <w:sz w:val="20"/>
          <w:szCs w:val="20"/>
        </w:rPr>
        <w:t>peración, desde que se inicia el proceso con las requisiciones de materias primas o insumos, hasta que sale el producto final con destino a los clientes; es decir, el área de compras debe hacer los pedidos a tiempo para que los insumos estén disponibles cu</w:t>
      </w:r>
      <w:r>
        <w:rPr>
          <w:sz w:val="20"/>
          <w:szCs w:val="20"/>
        </w:rPr>
        <w:t xml:space="preserve">ando los requiera producción y que el producto esté terminado en el tiempo pactado con el cliente. </w:t>
      </w:r>
    </w:p>
    <w:bookmarkEnd w:id="13"/>
    <w:p w14:paraId="0000009C" w14:textId="77777777" w:rsidR="008447C7" w:rsidRDefault="008447C7">
      <w:pPr>
        <w:pBdr>
          <w:top w:val="nil"/>
          <w:left w:val="nil"/>
          <w:bottom w:val="nil"/>
          <w:right w:val="nil"/>
          <w:between w:val="nil"/>
        </w:pBdr>
        <w:ind w:left="644"/>
        <w:jc w:val="both"/>
        <w:rPr>
          <w:sz w:val="20"/>
          <w:szCs w:val="20"/>
        </w:rPr>
      </w:pPr>
    </w:p>
    <w:p w14:paraId="0000009D" w14:textId="77777777" w:rsidR="008447C7" w:rsidRDefault="00097160">
      <w:pPr>
        <w:pBdr>
          <w:top w:val="nil"/>
          <w:left w:val="nil"/>
          <w:bottom w:val="nil"/>
          <w:right w:val="nil"/>
          <w:between w:val="nil"/>
        </w:pBdr>
        <w:ind w:left="644"/>
        <w:jc w:val="both"/>
        <w:rPr>
          <w:sz w:val="20"/>
          <w:szCs w:val="20"/>
        </w:rPr>
      </w:pPr>
      <w:r>
        <w:rPr>
          <w:sz w:val="20"/>
          <w:szCs w:val="20"/>
        </w:rPr>
        <w:t>Para determinar las políticas de inventarios se debe tener en cuenta lo descrito en la figura 1.</w:t>
      </w:r>
    </w:p>
    <w:p w14:paraId="0000009E" w14:textId="77777777" w:rsidR="008447C7" w:rsidRDefault="008447C7">
      <w:pPr>
        <w:pBdr>
          <w:top w:val="nil"/>
          <w:left w:val="nil"/>
          <w:bottom w:val="nil"/>
          <w:right w:val="nil"/>
          <w:between w:val="nil"/>
        </w:pBdr>
        <w:ind w:left="644"/>
        <w:jc w:val="both"/>
        <w:rPr>
          <w:sz w:val="20"/>
          <w:szCs w:val="20"/>
        </w:rPr>
      </w:pPr>
    </w:p>
    <w:p w14:paraId="0000009F" w14:textId="77777777" w:rsidR="008447C7" w:rsidRDefault="00097160">
      <w:pPr>
        <w:pBdr>
          <w:top w:val="nil"/>
          <w:left w:val="nil"/>
          <w:bottom w:val="nil"/>
          <w:right w:val="nil"/>
          <w:between w:val="nil"/>
        </w:pBdr>
        <w:ind w:left="644"/>
        <w:jc w:val="both"/>
        <w:rPr>
          <w:b/>
          <w:sz w:val="20"/>
          <w:szCs w:val="20"/>
        </w:rPr>
      </w:pPr>
      <w:r>
        <w:rPr>
          <w:b/>
          <w:sz w:val="20"/>
          <w:szCs w:val="20"/>
        </w:rPr>
        <w:t>Figura 1</w:t>
      </w:r>
    </w:p>
    <w:p w14:paraId="000000A0" w14:textId="77777777" w:rsidR="008447C7" w:rsidRDefault="00097160">
      <w:pPr>
        <w:pBdr>
          <w:top w:val="nil"/>
          <w:left w:val="nil"/>
          <w:bottom w:val="nil"/>
          <w:right w:val="nil"/>
          <w:between w:val="nil"/>
        </w:pBdr>
        <w:ind w:left="644"/>
        <w:rPr>
          <w:i/>
          <w:sz w:val="20"/>
          <w:szCs w:val="20"/>
        </w:rPr>
      </w:pPr>
      <w:commentRangeStart w:id="14"/>
      <w:r>
        <w:rPr>
          <w:i/>
          <w:sz w:val="20"/>
          <w:szCs w:val="20"/>
        </w:rPr>
        <w:t>Políticas de inventario</w:t>
      </w:r>
      <w:r>
        <w:rPr>
          <w:i/>
          <w:sz w:val="20"/>
          <w:szCs w:val="20"/>
        </w:rPr>
        <w:br/>
      </w:r>
      <w:commentRangeEnd w:id="14"/>
      <w:r w:rsidR="00EB58F6">
        <w:rPr>
          <w:rStyle w:val="Refdecomentario"/>
        </w:rPr>
        <w:commentReference w:id="14"/>
      </w:r>
    </w:p>
    <w:p w14:paraId="000000A1" w14:textId="77777777" w:rsidR="008447C7" w:rsidRDefault="008447C7">
      <w:pPr>
        <w:pBdr>
          <w:top w:val="nil"/>
          <w:left w:val="nil"/>
          <w:bottom w:val="nil"/>
          <w:right w:val="nil"/>
          <w:between w:val="nil"/>
        </w:pBdr>
        <w:ind w:left="644"/>
        <w:jc w:val="both"/>
        <w:rPr>
          <w:sz w:val="20"/>
          <w:szCs w:val="20"/>
        </w:rPr>
      </w:pPr>
    </w:p>
    <w:p w14:paraId="000000A2" w14:textId="77777777" w:rsidR="008447C7" w:rsidRDefault="008447C7">
      <w:pPr>
        <w:pBdr>
          <w:top w:val="nil"/>
          <w:left w:val="nil"/>
          <w:bottom w:val="nil"/>
          <w:right w:val="nil"/>
          <w:between w:val="nil"/>
        </w:pBdr>
        <w:ind w:left="644"/>
        <w:jc w:val="both"/>
        <w:rPr>
          <w:sz w:val="20"/>
          <w:szCs w:val="20"/>
        </w:rPr>
      </w:pPr>
    </w:p>
    <w:p w14:paraId="000000A3" w14:textId="77777777" w:rsidR="008447C7" w:rsidRDefault="008447C7">
      <w:pPr>
        <w:pBdr>
          <w:top w:val="nil"/>
          <w:left w:val="nil"/>
          <w:bottom w:val="nil"/>
          <w:right w:val="nil"/>
          <w:between w:val="nil"/>
        </w:pBdr>
        <w:ind w:left="644"/>
        <w:jc w:val="both"/>
        <w:rPr>
          <w:sz w:val="20"/>
          <w:szCs w:val="20"/>
        </w:rPr>
      </w:pPr>
    </w:p>
    <w:p w14:paraId="000000A4" w14:textId="77777777" w:rsidR="008447C7" w:rsidRDefault="008447C7">
      <w:pPr>
        <w:pBdr>
          <w:top w:val="nil"/>
          <w:left w:val="nil"/>
          <w:bottom w:val="nil"/>
          <w:right w:val="nil"/>
          <w:between w:val="nil"/>
        </w:pBdr>
        <w:ind w:left="644"/>
        <w:jc w:val="both"/>
        <w:rPr>
          <w:sz w:val="20"/>
          <w:szCs w:val="20"/>
        </w:rPr>
      </w:pPr>
    </w:p>
    <w:p w14:paraId="000000A5" w14:textId="77777777" w:rsidR="008447C7" w:rsidRDefault="008447C7">
      <w:pPr>
        <w:pBdr>
          <w:top w:val="nil"/>
          <w:left w:val="nil"/>
          <w:bottom w:val="nil"/>
          <w:right w:val="nil"/>
          <w:between w:val="nil"/>
        </w:pBdr>
        <w:ind w:left="644"/>
        <w:jc w:val="both"/>
        <w:rPr>
          <w:sz w:val="20"/>
          <w:szCs w:val="20"/>
        </w:rPr>
      </w:pPr>
    </w:p>
    <w:p w14:paraId="000000A6" w14:textId="77777777" w:rsidR="008447C7" w:rsidRDefault="008447C7">
      <w:pPr>
        <w:pBdr>
          <w:top w:val="nil"/>
          <w:left w:val="nil"/>
          <w:bottom w:val="nil"/>
          <w:right w:val="nil"/>
          <w:between w:val="nil"/>
        </w:pBdr>
        <w:ind w:left="644"/>
        <w:jc w:val="both"/>
        <w:rPr>
          <w:sz w:val="20"/>
          <w:szCs w:val="20"/>
        </w:rPr>
      </w:pPr>
    </w:p>
    <w:p w14:paraId="000000A7" w14:textId="77777777" w:rsidR="008447C7" w:rsidRDefault="00097160">
      <w:pPr>
        <w:pBdr>
          <w:top w:val="nil"/>
          <w:left w:val="nil"/>
          <w:bottom w:val="nil"/>
          <w:right w:val="nil"/>
          <w:between w:val="nil"/>
        </w:pBdr>
        <w:ind w:left="644"/>
        <w:jc w:val="both"/>
        <w:rPr>
          <w:sz w:val="20"/>
          <w:szCs w:val="20"/>
        </w:rPr>
      </w:pPr>
      <w:sdt>
        <w:sdtPr>
          <w:tag w:val="goog_rdk_7"/>
          <w:id w:val="1247160508"/>
        </w:sdtPr>
        <w:sdtEndPr/>
        <w:sdtContent>
          <w:commentRangeStart w:id="15"/>
        </w:sdtContent>
      </w:sdt>
    </w:p>
    <w:commentRangeEnd w:id="15"/>
    <w:p w14:paraId="000000A8" w14:textId="77777777" w:rsidR="008447C7" w:rsidRDefault="00097160">
      <w:pPr>
        <w:pBdr>
          <w:top w:val="nil"/>
          <w:left w:val="nil"/>
          <w:bottom w:val="nil"/>
          <w:right w:val="nil"/>
          <w:between w:val="nil"/>
        </w:pBdr>
        <w:ind w:left="644"/>
        <w:jc w:val="both"/>
        <w:rPr>
          <w:sz w:val="20"/>
          <w:szCs w:val="20"/>
        </w:rPr>
      </w:pPr>
      <w:r>
        <w:commentReference w:id="15"/>
      </w:r>
      <w:r>
        <w:rPr>
          <w:noProof/>
        </w:rPr>
        <mc:AlternateContent>
          <mc:Choice Requires="wpg">
            <w:drawing>
              <wp:anchor distT="0" distB="0" distL="114300" distR="114300" simplePos="0" relativeHeight="251661312" behindDoc="0" locked="0" layoutInCell="1" hidden="0" allowOverlap="1" wp14:anchorId="4FCAD7A2" wp14:editId="33BF44AF">
                <wp:simplePos x="0" y="0"/>
                <wp:positionH relativeFrom="column">
                  <wp:posOffset>2540000</wp:posOffset>
                </wp:positionH>
                <wp:positionV relativeFrom="paragraph">
                  <wp:posOffset>76200</wp:posOffset>
                </wp:positionV>
                <wp:extent cx="1647825" cy="904875"/>
                <wp:effectExtent l="0" t="0" r="0" b="0"/>
                <wp:wrapNone/>
                <wp:docPr id="115" name="Rectángulo: esquinas redondeadas 115"/>
                <wp:cNvGraphicFramePr/>
                <a:graphic xmlns:a="http://schemas.openxmlformats.org/drawingml/2006/main">
                  <a:graphicData uri="http://schemas.microsoft.com/office/word/2010/wordprocessingShape">
                    <wps:wsp>
                      <wps:cNvSpPr/>
                      <wps:spPr>
                        <a:xfrm>
                          <a:off x="4526850" y="3332325"/>
                          <a:ext cx="1638300" cy="895350"/>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38090AD5" w14:textId="77777777" w:rsidR="008447C7" w:rsidRDefault="00097160">
                            <w:pPr>
                              <w:spacing w:line="275" w:lineRule="auto"/>
                              <w:jc w:val="center"/>
                              <w:textDirection w:val="btLr"/>
                            </w:pPr>
                            <w:r>
                              <w:rPr>
                                <w:color w:val="000000"/>
                              </w:rPr>
                              <w:t>Identificar el problema, conocer el entorno y las necesidades</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adec="http://schemas.microsoft.com/office/drawing/2017/decorative">
            <w:drawing>
              <wp:anchor distT="0" distB="0" distL="114300" distR="114300" simplePos="0" relativeHeight="0" behindDoc="0" locked="0" layoutInCell="1" hidden="0" allowOverlap="1" wp14:anchorId="1A3DFCF2" wp14:editId="7777777">
                <wp:simplePos x="0" y="0"/>
                <wp:positionH relativeFrom="column">
                  <wp:posOffset>2540000</wp:posOffset>
                </wp:positionH>
                <wp:positionV relativeFrom="paragraph">
                  <wp:posOffset>76200</wp:posOffset>
                </wp:positionV>
                <wp:extent cx="1647825" cy="904875"/>
                <wp:effectExtent l="0" t="0" r="0" b="0"/>
                <wp:wrapNone/>
                <wp:docPr id="1782605810" name="image5.png"/>
                <a:graphic>
                  <a:graphicData uri="http://schemas.openxmlformats.org/drawingml/2006/picture">
                    <pic:pic>
                      <pic:nvPicPr>
                        <pic:cNvPr id="0" name="image5.png"/>
                        <pic:cNvPicPr preferRelativeResize="0"/>
                      </pic:nvPicPr>
                      <pic:blipFill>
                        <a:blip r:embed="rId22"/>
                        <a:srcRect/>
                        <a:stretch>
                          <a:fillRect/>
                        </a:stretch>
                      </pic:blipFill>
                      <pic:spPr>
                        <a:xfrm>
                          <a:off x="0" y="0"/>
                          <a:ext cx="1647825" cy="904875"/>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14:anchorId="4BBAB774" wp14:editId="551CBABA">
                <wp:simplePos x="0" y="0"/>
                <wp:positionH relativeFrom="column">
                  <wp:posOffset>1193800</wp:posOffset>
                </wp:positionH>
                <wp:positionV relativeFrom="paragraph">
                  <wp:posOffset>152400</wp:posOffset>
                </wp:positionV>
                <wp:extent cx="862330" cy="808874"/>
                <wp:effectExtent l="0" t="0" r="0" b="0"/>
                <wp:wrapNone/>
                <wp:docPr id="145" name="Flecha: doblada 145"/>
                <wp:cNvGraphicFramePr/>
                <a:graphic xmlns:a="http://schemas.openxmlformats.org/drawingml/2006/main">
                  <a:graphicData uri="http://schemas.microsoft.com/office/word/2010/wordprocessingShape">
                    <wps:wsp>
                      <wps:cNvSpPr/>
                      <wps:spPr>
                        <a:xfrm>
                          <a:off x="4919598" y="3380326"/>
                          <a:ext cx="852805" cy="799349"/>
                        </a:xfrm>
                        <a:prstGeom prst="bentArrow">
                          <a:avLst>
                            <a:gd name="adj1" fmla="val 17935"/>
                            <a:gd name="adj2" fmla="val 33323"/>
                            <a:gd name="adj3" fmla="val 33094"/>
                            <a:gd name="adj4" fmla="val 75888"/>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6A27A0B7" w14:textId="77777777" w:rsidR="008447C7" w:rsidRDefault="008447C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adec="http://schemas.microsoft.com/office/drawing/2017/decorative">
            <w:drawing>
              <wp:anchor distT="0" distB="0" distL="114300" distR="114300" simplePos="0" relativeHeight="0" behindDoc="0" locked="0" layoutInCell="1" hidden="0" allowOverlap="1" wp14:anchorId="2E4BAF00" wp14:editId="7777777">
                <wp:simplePos x="0" y="0"/>
                <wp:positionH relativeFrom="column">
                  <wp:posOffset>1193800</wp:posOffset>
                </wp:positionH>
                <wp:positionV relativeFrom="paragraph">
                  <wp:posOffset>152400</wp:posOffset>
                </wp:positionV>
                <wp:extent cx="862330" cy="808874"/>
                <wp:effectExtent l="0" t="0" r="0" b="0"/>
                <wp:wrapNone/>
                <wp:docPr id="142165541" name="image45.png"/>
                <a:graphic>
                  <a:graphicData uri="http://schemas.openxmlformats.org/drawingml/2006/picture">
                    <pic:pic>
                      <pic:nvPicPr>
                        <pic:cNvPr id="0" name="image45.png"/>
                        <pic:cNvPicPr preferRelativeResize="0"/>
                      </pic:nvPicPr>
                      <pic:blipFill>
                        <a:blip r:embed="rId23"/>
                        <a:srcRect/>
                        <a:stretch>
                          <a:fillRect/>
                        </a:stretch>
                      </pic:blipFill>
                      <pic:spPr>
                        <a:xfrm>
                          <a:off x="0" y="0"/>
                          <a:ext cx="862330" cy="808874"/>
                        </a:xfrm>
                        <a:prstGeom prst="rect"/>
                        <a:ln/>
                      </pic:spPr>
                    </pic:pic>
                  </a:graphicData>
                </a:graphic>
              </wp:anchor>
            </w:drawing>
          </mc:Fallback>
        </mc:AlternateContent>
      </w:r>
    </w:p>
    <w:p w14:paraId="000000A9" w14:textId="77777777" w:rsidR="008447C7" w:rsidRDefault="00097160">
      <w:pPr>
        <w:pBdr>
          <w:top w:val="nil"/>
          <w:left w:val="nil"/>
          <w:bottom w:val="nil"/>
          <w:right w:val="nil"/>
          <w:between w:val="nil"/>
        </w:pBdr>
        <w:rPr>
          <w:sz w:val="20"/>
          <w:szCs w:val="20"/>
        </w:rPr>
      </w:pPr>
      <w:r>
        <w:rPr>
          <w:noProof/>
        </w:rPr>
        <mc:AlternateContent>
          <mc:Choice Requires="wps">
            <w:drawing>
              <wp:anchor distT="0" distB="0" distL="114300" distR="114300" simplePos="0" relativeHeight="251663360" behindDoc="0" locked="0" layoutInCell="1" hidden="0" allowOverlap="1" wp14:anchorId="4A344664" wp14:editId="527D357B">
                <wp:simplePos x="0" y="0"/>
                <wp:positionH relativeFrom="column">
                  <wp:posOffset>4597400</wp:posOffset>
                </wp:positionH>
                <wp:positionV relativeFrom="paragraph">
                  <wp:posOffset>-63499</wp:posOffset>
                </wp:positionV>
                <wp:extent cx="970486" cy="1011660"/>
                <wp:effectExtent l="0" t="0" r="0" b="0"/>
                <wp:wrapNone/>
                <wp:docPr id="152" name="Flecha: doblada 152"/>
                <wp:cNvGraphicFramePr/>
                <a:graphic xmlns:a="http://schemas.openxmlformats.org/drawingml/2006/main">
                  <a:graphicData uri="http://schemas.microsoft.com/office/word/2010/wordprocessingShape">
                    <wps:wsp>
                      <wps:cNvSpPr/>
                      <wps:spPr>
                        <a:xfrm rot="4707167">
                          <a:off x="4919598" y="3380326"/>
                          <a:ext cx="852805" cy="799349"/>
                        </a:xfrm>
                        <a:prstGeom prst="bentArrow">
                          <a:avLst>
                            <a:gd name="adj1" fmla="val 17935"/>
                            <a:gd name="adj2" fmla="val 33323"/>
                            <a:gd name="adj3" fmla="val 33094"/>
                            <a:gd name="adj4" fmla="val 75888"/>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6A838C98" w14:textId="77777777" w:rsidR="008447C7" w:rsidRDefault="008447C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c="http://schemas.openxmlformats.org/drawingml/2006/chart" xmlns:adec="http://schemas.microsoft.com/office/drawing/2017/decorative" xmlns:pic="http://schemas.openxmlformats.org/drawingml/2006/picture" xmlns:a="http://schemas.openxmlformats.org/drawingml/2006/main">
            <w:pict w14:anchorId="7826FD32">
              <v:shape id="Flecha: doblada 152" style="position:absolute;margin-left:362pt;margin-top:-5pt;width:76.4pt;height:79.65pt;rotation:5141482fd;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852805,799349" o:spid="_x0000_s1032" fillcolor="#3e7fcd" strokecolor="#4a7dba" o:spt="100" adj="-11796480,,5400" path="m,799349l,782954c,458063,263377,194686,588268,194686r,-1l588268,,852805,266367,588268,532734r,-194685l588268,338049v-245714,,-444905,199191,-444905,444905l143363,799349,,79934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" w14:anchorId="4A344664">
                <v:fill type="gradient" color2="#96c0ff" angle="180" focus="100%">
                  <o:fill v:ext="view" type="gradientUnscaled"/>
                </v:fill>
                <v:stroke joinstyle="round" startarrowwidth="narrow" startarrowlength="short" endarrowwidth="narrow" endarrowlength="short"/>
                <v:formulas/>
                <v:path textboxrect="0,0,852805,799349" arrowok="t" o:connecttype="custom" o:connectlocs="0,799349;0,782954;588268,194686;588268,194685;588268,0;852805,266367;588268,532734;588268,338049;588268,338049;143363,782954;143363,799349;0,799349" o:connectangles="0,0,0,0,0,0,0,0,0,0,0,0"/>
                <v:textbox inset="2.53958mm,2.53958mm,2.53958mm,2.53958mm">
                  <w:txbxContent>
                    <w:p w:rsidR="008447C7" w:rsidRDefault="008447C7" w14:paraId="672A6659" w14:textId="77777777">
                      <w:pPr>
                        <w:spacing w:line="240" w:lineRule="auto"/>
                        <w:textDirection w:val="btLr"/>
                      </w:pPr>
                    </w:p>
                  </w:txbxContent>
                </v:textbox>
              </v:shape>
            </w:pict>
          </mc:Fallback>
        </mc:AlternateContent>
      </w:r>
    </w:p>
    <w:p w14:paraId="000000AA" w14:textId="77777777" w:rsidR="008447C7" w:rsidRDefault="008447C7">
      <w:pPr>
        <w:pBdr>
          <w:top w:val="nil"/>
          <w:left w:val="nil"/>
          <w:bottom w:val="nil"/>
          <w:right w:val="nil"/>
          <w:between w:val="nil"/>
        </w:pBdr>
        <w:rPr>
          <w:sz w:val="20"/>
          <w:szCs w:val="20"/>
        </w:rPr>
      </w:pPr>
    </w:p>
    <w:p w14:paraId="000000AB" w14:textId="77777777" w:rsidR="008447C7" w:rsidRDefault="008447C7">
      <w:pPr>
        <w:pBdr>
          <w:top w:val="nil"/>
          <w:left w:val="nil"/>
          <w:bottom w:val="nil"/>
          <w:right w:val="nil"/>
          <w:between w:val="nil"/>
        </w:pBdr>
        <w:rPr>
          <w:sz w:val="20"/>
          <w:szCs w:val="20"/>
        </w:rPr>
      </w:pPr>
    </w:p>
    <w:p w14:paraId="000000AC" w14:textId="77777777" w:rsidR="008447C7" w:rsidRDefault="008447C7">
      <w:pPr>
        <w:pBdr>
          <w:top w:val="nil"/>
          <w:left w:val="nil"/>
          <w:bottom w:val="nil"/>
          <w:right w:val="nil"/>
          <w:between w:val="nil"/>
        </w:pBdr>
        <w:rPr>
          <w:sz w:val="20"/>
          <w:szCs w:val="20"/>
        </w:rPr>
      </w:pPr>
    </w:p>
    <w:p w14:paraId="000000AD" w14:textId="77777777" w:rsidR="008447C7" w:rsidRDefault="008447C7">
      <w:pPr>
        <w:pBdr>
          <w:top w:val="nil"/>
          <w:left w:val="nil"/>
          <w:bottom w:val="nil"/>
          <w:right w:val="nil"/>
          <w:between w:val="nil"/>
        </w:pBdr>
        <w:rPr>
          <w:sz w:val="20"/>
          <w:szCs w:val="20"/>
        </w:rPr>
      </w:pPr>
    </w:p>
    <w:p w14:paraId="000000AE" w14:textId="77777777" w:rsidR="008447C7" w:rsidRDefault="00097160">
      <w:pPr>
        <w:pBdr>
          <w:top w:val="nil"/>
          <w:left w:val="nil"/>
          <w:bottom w:val="nil"/>
          <w:right w:val="nil"/>
          <w:between w:val="nil"/>
        </w:pBdr>
        <w:rPr>
          <w:sz w:val="20"/>
          <w:szCs w:val="20"/>
        </w:rPr>
      </w:pPr>
      <w:r>
        <w:rPr>
          <w:noProof/>
        </w:rPr>
        <mc:AlternateContent>
          <mc:Choice Requires="wpg">
            <w:drawing>
              <wp:anchor distT="0" distB="0" distL="114300" distR="114300" simplePos="0" relativeHeight="251664384" behindDoc="0" locked="0" layoutInCell="1" hidden="0" allowOverlap="1" wp14:anchorId="287990A4" wp14:editId="5AAEBF10">
                <wp:simplePos x="0" y="0"/>
                <wp:positionH relativeFrom="column">
                  <wp:posOffset>4737100</wp:posOffset>
                </wp:positionH>
                <wp:positionV relativeFrom="paragraph">
                  <wp:posOffset>101600</wp:posOffset>
                </wp:positionV>
                <wp:extent cx="1333500" cy="695325"/>
                <wp:effectExtent l="0" t="0" r="0" b="0"/>
                <wp:wrapNone/>
                <wp:docPr id="131" name="Rectángulo: esquinas redondeadas 131"/>
                <wp:cNvGraphicFramePr/>
                <a:graphic xmlns:a="http://schemas.openxmlformats.org/drawingml/2006/main">
                  <a:graphicData uri="http://schemas.microsoft.com/office/word/2010/wordprocessingShape">
                    <wps:wsp>
                      <wps:cNvSpPr/>
                      <wps:spPr>
                        <a:xfrm>
                          <a:off x="4684013" y="3437100"/>
                          <a:ext cx="1323975" cy="685800"/>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6611940A" w14:textId="77777777" w:rsidR="008447C7" w:rsidRDefault="00097160">
                            <w:pPr>
                              <w:spacing w:line="275" w:lineRule="auto"/>
                              <w:jc w:val="center"/>
                              <w:textDirection w:val="btLr"/>
                            </w:pPr>
                            <w:r>
                              <w:rPr>
                                <w:color w:val="000000"/>
                              </w:rPr>
                              <w:t>Analizar alternativas de políticas</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adec="http://schemas.microsoft.com/office/drawing/2017/decorative">
            <w:drawing>
              <wp:anchor distT="0" distB="0" distL="114300" distR="114300" simplePos="0" relativeHeight="0" behindDoc="0" locked="0" layoutInCell="1" hidden="0" allowOverlap="1" wp14:anchorId="32BDC16B" wp14:editId="7777777">
                <wp:simplePos x="0" y="0"/>
                <wp:positionH relativeFrom="column">
                  <wp:posOffset>4737100</wp:posOffset>
                </wp:positionH>
                <wp:positionV relativeFrom="paragraph">
                  <wp:posOffset>101600</wp:posOffset>
                </wp:positionV>
                <wp:extent cx="1333500" cy="695325"/>
                <wp:effectExtent l="0" t="0" r="0" b="0"/>
                <wp:wrapNone/>
                <wp:docPr id="937658081" name="image24.png"/>
                <a:graphic>
                  <a:graphicData uri="http://schemas.openxmlformats.org/drawingml/2006/picture">
                    <pic:pic>
                      <pic:nvPicPr>
                        <pic:cNvPr id="0" name="image24.png"/>
                        <pic:cNvPicPr preferRelativeResize="0"/>
                      </pic:nvPicPr>
                      <pic:blipFill>
                        <a:blip r:embed="rId25"/>
                        <a:srcRect/>
                        <a:stretch>
                          <a:fillRect/>
                        </a:stretch>
                      </pic:blipFill>
                      <pic:spPr>
                        <a:xfrm>
                          <a:off x="0" y="0"/>
                          <a:ext cx="1333500" cy="695325"/>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1" hidden="0" allowOverlap="1" wp14:anchorId="7CE4C0B2" wp14:editId="6EC15E7A">
                <wp:simplePos x="0" y="0"/>
                <wp:positionH relativeFrom="column">
                  <wp:posOffset>635000</wp:posOffset>
                </wp:positionH>
                <wp:positionV relativeFrom="paragraph">
                  <wp:posOffset>101600</wp:posOffset>
                </wp:positionV>
                <wp:extent cx="1333500" cy="695325"/>
                <wp:effectExtent l="0" t="0" r="0" b="0"/>
                <wp:wrapNone/>
                <wp:docPr id="146" name="Rectángulo: esquinas redondeadas 146"/>
                <wp:cNvGraphicFramePr/>
                <a:graphic xmlns:a="http://schemas.openxmlformats.org/drawingml/2006/main">
                  <a:graphicData uri="http://schemas.microsoft.com/office/word/2010/wordprocessingShape">
                    <wps:wsp>
                      <wps:cNvSpPr/>
                      <wps:spPr>
                        <a:xfrm>
                          <a:off x="4684013" y="3437100"/>
                          <a:ext cx="1323975" cy="685800"/>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44AACB9C" w14:textId="77777777" w:rsidR="008447C7" w:rsidRDefault="00097160">
                            <w:pPr>
                              <w:spacing w:line="275" w:lineRule="auto"/>
                              <w:jc w:val="center"/>
                              <w:textDirection w:val="btLr"/>
                            </w:pPr>
                            <w:r>
                              <w:rPr>
                                <w:color w:val="000000"/>
                              </w:rPr>
                              <w:t>Evaluar las políticas</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adec="http://schemas.microsoft.com/office/drawing/2017/decorative">
            <w:drawing>
              <wp:anchor distT="0" distB="0" distL="114300" distR="114300" simplePos="0" relativeHeight="0" behindDoc="0" locked="0" layoutInCell="1" hidden="0" allowOverlap="1" wp14:anchorId="66E6DCFF" wp14:editId="7777777">
                <wp:simplePos x="0" y="0"/>
                <wp:positionH relativeFrom="column">
                  <wp:posOffset>635000</wp:posOffset>
                </wp:positionH>
                <wp:positionV relativeFrom="paragraph">
                  <wp:posOffset>101600</wp:posOffset>
                </wp:positionV>
                <wp:extent cx="1333500" cy="695325"/>
                <wp:effectExtent l="0" t="0" r="0" b="0"/>
                <wp:wrapNone/>
                <wp:docPr id="1376975112" name="image51.png"/>
                <a:graphic>
                  <a:graphicData uri="http://schemas.openxmlformats.org/drawingml/2006/picture">
                    <pic:pic>
                      <pic:nvPicPr>
                        <pic:cNvPr id="0" name="image51.png"/>
                        <pic:cNvPicPr preferRelativeResize="0"/>
                      </pic:nvPicPr>
                      <pic:blipFill>
                        <a:blip r:embed="rId26"/>
                        <a:srcRect/>
                        <a:stretch>
                          <a:fillRect/>
                        </a:stretch>
                      </pic:blipFill>
                      <pic:spPr>
                        <a:xfrm>
                          <a:off x="0" y="0"/>
                          <a:ext cx="1333500" cy="695325"/>
                        </a:xfrm>
                        <a:prstGeom prst="rect"/>
                        <a:ln/>
                      </pic:spPr>
                    </pic:pic>
                  </a:graphicData>
                </a:graphic>
              </wp:anchor>
            </w:drawing>
          </mc:Fallback>
        </mc:AlternateContent>
      </w:r>
    </w:p>
    <w:p w14:paraId="000000AF" w14:textId="77777777" w:rsidR="008447C7" w:rsidRDefault="008447C7">
      <w:pPr>
        <w:pBdr>
          <w:top w:val="nil"/>
          <w:left w:val="nil"/>
          <w:bottom w:val="nil"/>
          <w:right w:val="nil"/>
          <w:between w:val="nil"/>
        </w:pBdr>
        <w:rPr>
          <w:sz w:val="20"/>
          <w:szCs w:val="20"/>
        </w:rPr>
      </w:pPr>
    </w:p>
    <w:p w14:paraId="000000B0" w14:textId="77777777" w:rsidR="008447C7" w:rsidRDefault="008447C7">
      <w:pPr>
        <w:pBdr>
          <w:top w:val="nil"/>
          <w:left w:val="nil"/>
          <w:bottom w:val="nil"/>
          <w:right w:val="nil"/>
          <w:between w:val="nil"/>
        </w:pBdr>
        <w:rPr>
          <w:sz w:val="20"/>
          <w:szCs w:val="20"/>
        </w:rPr>
      </w:pPr>
    </w:p>
    <w:p w14:paraId="000000B1" w14:textId="77777777" w:rsidR="008447C7" w:rsidRDefault="008447C7">
      <w:pPr>
        <w:pBdr>
          <w:top w:val="nil"/>
          <w:left w:val="nil"/>
          <w:bottom w:val="nil"/>
          <w:right w:val="nil"/>
          <w:between w:val="nil"/>
        </w:pBdr>
        <w:rPr>
          <w:sz w:val="20"/>
          <w:szCs w:val="20"/>
        </w:rPr>
      </w:pPr>
    </w:p>
    <w:p w14:paraId="000000B2" w14:textId="77777777" w:rsidR="008447C7" w:rsidRDefault="00097160">
      <w:pPr>
        <w:pBdr>
          <w:top w:val="nil"/>
          <w:left w:val="nil"/>
          <w:bottom w:val="nil"/>
          <w:right w:val="nil"/>
          <w:between w:val="nil"/>
        </w:pBdr>
        <w:rPr>
          <w:sz w:val="20"/>
          <w:szCs w:val="20"/>
        </w:rPr>
      </w:pPr>
      <w:r>
        <w:rPr>
          <w:noProof/>
        </w:rPr>
        <mc:AlternateContent>
          <mc:Choice Requires="wpg">
            <w:drawing>
              <wp:anchor distT="0" distB="0" distL="114300" distR="114300" simplePos="0" relativeHeight="251666432" behindDoc="0" locked="0" layoutInCell="1" hidden="0" allowOverlap="1" wp14:anchorId="0B526B3B" wp14:editId="73E8621D">
                <wp:simplePos x="0" y="0"/>
                <wp:positionH relativeFrom="column">
                  <wp:posOffset>2616200</wp:posOffset>
                </wp:positionH>
                <wp:positionV relativeFrom="paragraph">
                  <wp:posOffset>0</wp:posOffset>
                </wp:positionV>
                <wp:extent cx="1524000" cy="809625"/>
                <wp:effectExtent l="0" t="0" r="0" b="0"/>
                <wp:wrapNone/>
                <wp:docPr id="130" name="Rectángulo: esquinas redondeadas 130"/>
                <wp:cNvGraphicFramePr/>
                <a:graphic xmlns:a="http://schemas.openxmlformats.org/drawingml/2006/main">
                  <a:graphicData uri="http://schemas.microsoft.com/office/word/2010/wordprocessingShape">
                    <wps:wsp>
                      <wps:cNvSpPr/>
                      <wps:spPr>
                        <a:xfrm>
                          <a:off x="4588763" y="3379950"/>
                          <a:ext cx="1514475" cy="800100"/>
                        </a:xfrm>
                        <a:prstGeom prst="roundRect">
                          <a:avLst>
                            <a:gd name="adj" fmla="val 16667"/>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14:paraId="1C5E9348" w14:textId="77777777" w:rsidR="008447C7" w:rsidRDefault="00097160">
                            <w:pPr>
                              <w:spacing w:line="275" w:lineRule="auto"/>
                              <w:jc w:val="center"/>
                              <w:textDirection w:val="btLr"/>
                            </w:pPr>
                            <w:r>
                              <w:rPr>
                                <w:b/>
                                <w:i/>
                                <w:color w:val="000000"/>
                              </w:rPr>
                              <w:t>Políticas de inventario</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adec="http://schemas.microsoft.com/office/drawing/2017/decorative">
            <w:drawing>
              <wp:anchor distT="0" distB="0" distL="114300" distR="114300" simplePos="0" relativeHeight="0" behindDoc="0" locked="0" layoutInCell="1" hidden="0" allowOverlap="1" wp14:anchorId="3E982A34" wp14:editId="7777777">
                <wp:simplePos x="0" y="0"/>
                <wp:positionH relativeFrom="column">
                  <wp:posOffset>2616200</wp:posOffset>
                </wp:positionH>
                <wp:positionV relativeFrom="paragraph">
                  <wp:posOffset>0</wp:posOffset>
                </wp:positionV>
                <wp:extent cx="1524000" cy="809625"/>
                <wp:effectExtent l="0" t="0" r="0" b="0"/>
                <wp:wrapNone/>
                <wp:docPr id="1359087465" name="image21.png"/>
                <a:graphic>
                  <a:graphicData uri="http://schemas.openxmlformats.org/drawingml/2006/picture">
                    <pic:pic>
                      <pic:nvPicPr>
                        <pic:cNvPr id="0" name="image21.png"/>
                        <pic:cNvPicPr preferRelativeResize="0"/>
                      </pic:nvPicPr>
                      <pic:blipFill>
                        <a:blip r:embed="rId27"/>
                        <a:srcRect/>
                        <a:stretch>
                          <a:fillRect/>
                        </a:stretch>
                      </pic:blipFill>
                      <pic:spPr>
                        <a:xfrm>
                          <a:off x="0" y="0"/>
                          <a:ext cx="1524000" cy="809625"/>
                        </a:xfrm>
                        <a:prstGeom prst="rect"/>
                        <a:ln/>
                      </pic:spPr>
                    </pic:pic>
                  </a:graphicData>
                </a:graphic>
              </wp:anchor>
            </w:drawing>
          </mc:Fallback>
        </mc:AlternateContent>
      </w:r>
    </w:p>
    <w:p w14:paraId="000000B3" w14:textId="77777777" w:rsidR="008447C7" w:rsidRDefault="00097160">
      <w:pPr>
        <w:pBdr>
          <w:top w:val="nil"/>
          <w:left w:val="nil"/>
          <w:bottom w:val="nil"/>
          <w:right w:val="nil"/>
          <w:between w:val="nil"/>
        </w:pBdr>
        <w:rPr>
          <w:sz w:val="20"/>
          <w:szCs w:val="20"/>
        </w:rPr>
      </w:pPr>
      <w:r>
        <w:rPr>
          <w:noProof/>
        </w:rPr>
        <mc:AlternateContent>
          <mc:Choice Requires="wpg">
            <w:drawing>
              <wp:anchor distT="0" distB="0" distL="114300" distR="114300" simplePos="0" relativeHeight="251667456" behindDoc="0" locked="0" layoutInCell="1" hidden="0" allowOverlap="1" wp14:anchorId="3508EEC4" wp14:editId="32BCB556">
                <wp:simplePos x="0" y="0"/>
                <wp:positionH relativeFrom="column">
                  <wp:posOffset>5207000</wp:posOffset>
                </wp:positionH>
                <wp:positionV relativeFrom="paragraph">
                  <wp:posOffset>50800</wp:posOffset>
                </wp:positionV>
                <wp:extent cx="390525" cy="339899"/>
                <wp:effectExtent l="0" t="0" r="0" b="0"/>
                <wp:wrapNone/>
                <wp:docPr id="116" name="Flecha: hacia la izquierda 116"/>
                <wp:cNvGraphicFramePr/>
                <a:graphic xmlns:a="http://schemas.openxmlformats.org/drawingml/2006/main">
                  <a:graphicData uri="http://schemas.microsoft.com/office/word/2010/wordprocessingShape">
                    <wps:wsp>
                      <wps:cNvSpPr/>
                      <wps:spPr>
                        <a:xfrm rot="-5400000">
                          <a:off x="5180813" y="3589500"/>
                          <a:ext cx="330374" cy="381000"/>
                        </a:xfrm>
                        <a:prstGeom prst="leftArrow">
                          <a:avLst>
                            <a:gd name="adj1" fmla="val 50000"/>
                            <a:gd name="adj2" fmla="val 50000"/>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411792E9" w14:textId="77777777" w:rsidR="008447C7" w:rsidRDefault="008447C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adec="http://schemas.microsoft.com/office/drawing/2017/decorative">
            <w:drawing>
              <wp:anchor distT="0" distB="0" distL="114300" distR="114300" simplePos="0" relativeHeight="0" behindDoc="0" locked="0" layoutInCell="1" hidden="0" allowOverlap="1" wp14:anchorId="48AFB2EF" wp14:editId="7777777">
                <wp:simplePos x="0" y="0"/>
                <wp:positionH relativeFrom="column">
                  <wp:posOffset>5207000</wp:posOffset>
                </wp:positionH>
                <wp:positionV relativeFrom="paragraph">
                  <wp:posOffset>50800</wp:posOffset>
                </wp:positionV>
                <wp:extent cx="390525" cy="339899"/>
                <wp:effectExtent l="0" t="0" r="0" b="0"/>
                <wp:wrapNone/>
                <wp:docPr id="1187409383" name="image6.png"/>
                <a:graphic>
                  <a:graphicData uri="http://schemas.openxmlformats.org/drawingml/2006/picture">
                    <pic:pic>
                      <pic:nvPicPr>
                        <pic:cNvPr id="0" name="image6.png"/>
                        <pic:cNvPicPr preferRelativeResize="0"/>
                      </pic:nvPicPr>
                      <pic:blipFill>
                        <a:blip r:embed="rId28"/>
                        <a:srcRect/>
                        <a:stretch>
                          <a:fillRect/>
                        </a:stretch>
                      </pic:blipFill>
                      <pic:spPr>
                        <a:xfrm>
                          <a:off x="0" y="0"/>
                          <a:ext cx="390525" cy="339899"/>
                        </a:xfrm>
                        <a:prstGeom prst="rect"/>
                        <a:ln/>
                      </pic:spPr>
                    </pic:pic>
                  </a:graphicData>
                </a:graphic>
              </wp:anchor>
            </w:drawing>
          </mc:Fallback>
        </mc:AlternateContent>
      </w:r>
      <w:r>
        <w:rPr>
          <w:noProof/>
        </w:rPr>
        <mc:AlternateContent>
          <mc:Choice Requires="wpg">
            <w:drawing>
              <wp:anchor distT="0" distB="0" distL="114300" distR="114300" simplePos="0" relativeHeight="251668480" behindDoc="0" locked="0" layoutInCell="1" hidden="0" allowOverlap="1" wp14:anchorId="0C857FCF" wp14:editId="7884DA53">
                <wp:simplePos x="0" y="0"/>
                <wp:positionH relativeFrom="column">
                  <wp:posOffset>1104900</wp:posOffset>
                </wp:positionH>
                <wp:positionV relativeFrom="paragraph">
                  <wp:posOffset>63500</wp:posOffset>
                </wp:positionV>
                <wp:extent cx="390525" cy="339899"/>
                <wp:effectExtent l="0" t="0" r="0" b="0"/>
                <wp:wrapNone/>
                <wp:docPr id="134" name="Flecha: hacia la izquierda 134"/>
                <wp:cNvGraphicFramePr/>
                <a:graphic xmlns:a="http://schemas.openxmlformats.org/drawingml/2006/main">
                  <a:graphicData uri="http://schemas.microsoft.com/office/word/2010/wordprocessingShape">
                    <wps:wsp>
                      <wps:cNvSpPr/>
                      <wps:spPr>
                        <a:xfrm rot="5400000">
                          <a:off x="5180813" y="3589500"/>
                          <a:ext cx="330374" cy="381000"/>
                        </a:xfrm>
                        <a:prstGeom prst="leftArrow">
                          <a:avLst>
                            <a:gd name="adj1" fmla="val 50000"/>
                            <a:gd name="adj2" fmla="val 50000"/>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52ABCE4A" w14:textId="77777777" w:rsidR="008447C7" w:rsidRDefault="008447C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adec="http://schemas.microsoft.com/office/drawing/2017/decorative">
            <w:drawing>
              <wp:anchor distT="0" distB="0" distL="114300" distR="114300" simplePos="0" relativeHeight="0" behindDoc="0" locked="0" layoutInCell="1" hidden="0" allowOverlap="1" wp14:anchorId="789D3456" wp14:editId="7777777">
                <wp:simplePos x="0" y="0"/>
                <wp:positionH relativeFrom="column">
                  <wp:posOffset>1104900</wp:posOffset>
                </wp:positionH>
                <wp:positionV relativeFrom="paragraph">
                  <wp:posOffset>63500</wp:posOffset>
                </wp:positionV>
                <wp:extent cx="390525" cy="339899"/>
                <wp:effectExtent l="0" t="0" r="0" b="0"/>
                <wp:wrapNone/>
                <wp:docPr id="1211526791" name="image29.png"/>
                <a:graphic>
                  <a:graphicData uri="http://schemas.openxmlformats.org/drawingml/2006/picture">
                    <pic:pic>
                      <pic:nvPicPr>
                        <pic:cNvPr id="0" name="image29.png"/>
                        <pic:cNvPicPr preferRelativeResize="0"/>
                      </pic:nvPicPr>
                      <pic:blipFill>
                        <a:blip r:embed="rId29"/>
                        <a:srcRect/>
                        <a:stretch>
                          <a:fillRect/>
                        </a:stretch>
                      </pic:blipFill>
                      <pic:spPr>
                        <a:xfrm>
                          <a:off x="0" y="0"/>
                          <a:ext cx="390525" cy="339899"/>
                        </a:xfrm>
                        <a:prstGeom prst="rect"/>
                        <a:ln/>
                      </pic:spPr>
                    </pic:pic>
                  </a:graphicData>
                </a:graphic>
              </wp:anchor>
            </w:drawing>
          </mc:Fallback>
        </mc:AlternateContent>
      </w:r>
    </w:p>
    <w:p w14:paraId="000000B4" w14:textId="77777777" w:rsidR="008447C7" w:rsidRDefault="008447C7">
      <w:pPr>
        <w:pBdr>
          <w:top w:val="nil"/>
          <w:left w:val="nil"/>
          <w:bottom w:val="nil"/>
          <w:right w:val="nil"/>
          <w:between w:val="nil"/>
        </w:pBdr>
        <w:rPr>
          <w:sz w:val="20"/>
          <w:szCs w:val="20"/>
        </w:rPr>
      </w:pPr>
    </w:p>
    <w:p w14:paraId="000000B5" w14:textId="77777777" w:rsidR="008447C7" w:rsidRDefault="00097160">
      <w:pPr>
        <w:pBdr>
          <w:top w:val="nil"/>
          <w:left w:val="nil"/>
          <w:bottom w:val="nil"/>
          <w:right w:val="nil"/>
          <w:between w:val="nil"/>
        </w:pBdr>
        <w:rPr>
          <w:sz w:val="20"/>
          <w:szCs w:val="20"/>
        </w:rPr>
      </w:pPr>
      <w:r>
        <w:rPr>
          <w:noProof/>
        </w:rPr>
        <mc:AlternateContent>
          <mc:Choice Requires="wpg">
            <w:drawing>
              <wp:anchor distT="0" distB="0" distL="114300" distR="114300" simplePos="0" relativeHeight="251669504" behindDoc="0" locked="0" layoutInCell="1" hidden="0" allowOverlap="1" wp14:anchorId="1BB88FDA" wp14:editId="12734EAD">
                <wp:simplePos x="0" y="0"/>
                <wp:positionH relativeFrom="column">
                  <wp:posOffset>4749800</wp:posOffset>
                </wp:positionH>
                <wp:positionV relativeFrom="paragraph">
                  <wp:posOffset>127000</wp:posOffset>
                </wp:positionV>
                <wp:extent cx="1333500" cy="695325"/>
                <wp:effectExtent l="0" t="0" r="0" b="0"/>
                <wp:wrapNone/>
                <wp:docPr id="132" name="Rectángulo: esquinas redondeadas 132"/>
                <wp:cNvGraphicFramePr/>
                <a:graphic xmlns:a="http://schemas.openxmlformats.org/drawingml/2006/main">
                  <a:graphicData uri="http://schemas.microsoft.com/office/word/2010/wordprocessingShape">
                    <wps:wsp>
                      <wps:cNvSpPr/>
                      <wps:spPr>
                        <a:xfrm>
                          <a:off x="4684013" y="3437100"/>
                          <a:ext cx="1323975" cy="685800"/>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70906A4F" w14:textId="77777777" w:rsidR="008447C7" w:rsidRDefault="00097160">
                            <w:pPr>
                              <w:spacing w:line="275" w:lineRule="auto"/>
                              <w:jc w:val="center"/>
                              <w:textDirection w:val="btLr"/>
                            </w:pPr>
                            <w:r>
                              <w:rPr>
                                <w:color w:val="000000"/>
                              </w:rPr>
                              <w:t>Elegir las políticas</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adec="http://schemas.microsoft.com/office/drawing/2017/decorative">
            <w:drawing>
              <wp:anchor distT="0" distB="0" distL="114300" distR="114300" simplePos="0" relativeHeight="0" behindDoc="0" locked="0" layoutInCell="1" hidden="0" allowOverlap="1" wp14:anchorId="55AC29F5" wp14:editId="7777777">
                <wp:simplePos x="0" y="0"/>
                <wp:positionH relativeFrom="column">
                  <wp:posOffset>4749800</wp:posOffset>
                </wp:positionH>
                <wp:positionV relativeFrom="paragraph">
                  <wp:posOffset>127000</wp:posOffset>
                </wp:positionV>
                <wp:extent cx="1333500" cy="695325"/>
                <wp:effectExtent l="0" t="0" r="0" b="0"/>
                <wp:wrapNone/>
                <wp:docPr id="1202415430" name="image25.png"/>
                <a:graphic>
                  <a:graphicData uri="http://schemas.openxmlformats.org/drawingml/2006/picture">
                    <pic:pic>
                      <pic:nvPicPr>
                        <pic:cNvPr id="0" name="image25.png"/>
                        <pic:cNvPicPr preferRelativeResize="0"/>
                      </pic:nvPicPr>
                      <pic:blipFill>
                        <a:blip r:embed="rId30"/>
                        <a:srcRect/>
                        <a:stretch>
                          <a:fillRect/>
                        </a:stretch>
                      </pic:blipFill>
                      <pic:spPr>
                        <a:xfrm>
                          <a:off x="0" y="0"/>
                          <a:ext cx="1333500" cy="695325"/>
                        </a:xfrm>
                        <a:prstGeom prst="rect"/>
                        <a:ln/>
                      </pic:spPr>
                    </pic:pic>
                  </a:graphicData>
                </a:graphic>
              </wp:anchor>
            </w:drawing>
          </mc:Fallback>
        </mc:AlternateContent>
      </w:r>
    </w:p>
    <w:p w14:paraId="000000B6" w14:textId="77777777" w:rsidR="008447C7" w:rsidRDefault="00097160">
      <w:pPr>
        <w:pBdr>
          <w:top w:val="nil"/>
          <w:left w:val="nil"/>
          <w:bottom w:val="nil"/>
          <w:right w:val="nil"/>
          <w:between w:val="nil"/>
        </w:pBdr>
        <w:rPr>
          <w:sz w:val="20"/>
          <w:szCs w:val="20"/>
        </w:rPr>
      </w:pPr>
      <w:r>
        <w:rPr>
          <w:noProof/>
        </w:rPr>
        <mc:AlternateContent>
          <mc:Choice Requires="wpg">
            <w:drawing>
              <wp:anchor distT="0" distB="0" distL="114300" distR="114300" simplePos="0" relativeHeight="251670528" behindDoc="0" locked="0" layoutInCell="1" hidden="0" allowOverlap="1" wp14:anchorId="6C9E0A54" wp14:editId="05FF1D4C">
                <wp:simplePos x="0" y="0"/>
                <wp:positionH relativeFrom="column">
                  <wp:posOffset>660400</wp:posOffset>
                </wp:positionH>
                <wp:positionV relativeFrom="paragraph">
                  <wp:posOffset>12700</wp:posOffset>
                </wp:positionV>
                <wp:extent cx="1333500" cy="695325"/>
                <wp:effectExtent l="0" t="0" r="0" b="0"/>
                <wp:wrapNone/>
                <wp:docPr id="123" name="Rectángulo: esquinas redondeadas 123"/>
                <wp:cNvGraphicFramePr/>
                <a:graphic xmlns:a="http://schemas.openxmlformats.org/drawingml/2006/main">
                  <a:graphicData uri="http://schemas.microsoft.com/office/word/2010/wordprocessingShape">
                    <wps:wsp>
                      <wps:cNvSpPr/>
                      <wps:spPr>
                        <a:xfrm>
                          <a:off x="4684013" y="3437100"/>
                          <a:ext cx="1323975" cy="685800"/>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7AEE1FF7" w14:textId="77777777" w:rsidR="008447C7" w:rsidRDefault="00097160">
                            <w:pPr>
                              <w:spacing w:line="275" w:lineRule="auto"/>
                              <w:jc w:val="center"/>
                              <w:textDirection w:val="btLr"/>
                            </w:pPr>
                            <w:r>
                              <w:rPr>
                                <w:color w:val="000000"/>
                              </w:rPr>
                              <w:t xml:space="preserve">Comunicar las políticas a todo el </w:t>
                            </w:r>
                            <w:r>
                              <w:rPr>
                                <w:color w:val="000000"/>
                              </w:rPr>
                              <w:t>personal</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adec="http://schemas.microsoft.com/office/drawing/2017/decorative">
            <w:drawing>
              <wp:anchor distT="0" distB="0" distL="114300" distR="114300" simplePos="0" relativeHeight="0" behindDoc="0" locked="0" layoutInCell="1" hidden="0" allowOverlap="1" wp14:anchorId="005C26A5" wp14:editId="7777777">
                <wp:simplePos x="0" y="0"/>
                <wp:positionH relativeFrom="column">
                  <wp:posOffset>660400</wp:posOffset>
                </wp:positionH>
                <wp:positionV relativeFrom="paragraph">
                  <wp:posOffset>12700</wp:posOffset>
                </wp:positionV>
                <wp:extent cx="1333500" cy="695325"/>
                <wp:effectExtent l="0" t="0" r="0" b="0"/>
                <wp:wrapNone/>
                <wp:docPr id="450291403" name="image13.png"/>
                <a:graphic>
                  <a:graphicData uri="http://schemas.openxmlformats.org/drawingml/2006/picture">
                    <pic:pic>
                      <pic:nvPicPr>
                        <pic:cNvPr id="0" name="image13.png"/>
                        <pic:cNvPicPr preferRelativeResize="0"/>
                      </pic:nvPicPr>
                      <pic:blipFill>
                        <a:blip r:embed="rId31"/>
                        <a:srcRect/>
                        <a:stretch>
                          <a:fillRect/>
                        </a:stretch>
                      </pic:blipFill>
                      <pic:spPr>
                        <a:xfrm>
                          <a:off x="0" y="0"/>
                          <a:ext cx="1333500" cy="695325"/>
                        </a:xfrm>
                        <a:prstGeom prst="rect"/>
                        <a:ln/>
                      </pic:spPr>
                    </pic:pic>
                  </a:graphicData>
                </a:graphic>
              </wp:anchor>
            </w:drawing>
          </mc:Fallback>
        </mc:AlternateContent>
      </w:r>
    </w:p>
    <w:p w14:paraId="000000B7" w14:textId="77777777" w:rsidR="008447C7" w:rsidRDefault="008447C7">
      <w:pPr>
        <w:pBdr>
          <w:top w:val="nil"/>
          <w:left w:val="nil"/>
          <w:bottom w:val="nil"/>
          <w:right w:val="nil"/>
          <w:between w:val="nil"/>
        </w:pBdr>
        <w:rPr>
          <w:sz w:val="20"/>
          <w:szCs w:val="20"/>
        </w:rPr>
      </w:pPr>
    </w:p>
    <w:p w14:paraId="000000B8" w14:textId="77777777" w:rsidR="008447C7" w:rsidRDefault="008447C7">
      <w:pPr>
        <w:pBdr>
          <w:top w:val="nil"/>
          <w:left w:val="nil"/>
          <w:bottom w:val="nil"/>
          <w:right w:val="nil"/>
          <w:between w:val="nil"/>
        </w:pBdr>
        <w:rPr>
          <w:sz w:val="20"/>
          <w:szCs w:val="20"/>
        </w:rPr>
      </w:pPr>
    </w:p>
    <w:p w14:paraId="000000B9" w14:textId="77777777" w:rsidR="008447C7" w:rsidRDefault="008447C7">
      <w:pPr>
        <w:pBdr>
          <w:top w:val="nil"/>
          <w:left w:val="nil"/>
          <w:bottom w:val="nil"/>
          <w:right w:val="nil"/>
          <w:between w:val="nil"/>
        </w:pBdr>
        <w:rPr>
          <w:sz w:val="20"/>
          <w:szCs w:val="20"/>
        </w:rPr>
      </w:pPr>
    </w:p>
    <w:p w14:paraId="000000BA" w14:textId="77777777" w:rsidR="008447C7" w:rsidRDefault="008447C7">
      <w:pPr>
        <w:pBdr>
          <w:top w:val="nil"/>
          <w:left w:val="nil"/>
          <w:bottom w:val="nil"/>
          <w:right w:val="nil"/>
          <w:between w:val="nil"/>
        </w:pBdr>
        <w:rPr>
          <w:sz w:val="20"/>
          <w:szCs w:val="20"/>
        </w:rPr>
      </w:pPr>
    </w:p>
    <w:p w14:paraId="000000BB" w14:textId="77777777" w:rsidR="008447C7" w:rsidRDefault="00097160">
      <w:pPr>
        <w:pBdr>
          <w:top w:val="nil"/>
          <w:left w:val="nil"/>
          <w:bottom w:val="nil"/>
          <w:right w:val="nil"/>
          <w:between w:val="nil"/>
        </w:pBdr>
        <w:rPr>
          <w:sz w:val="20"/>
          <w:szCs w:val="20"/>
        </w:rPr>
      </w:pPr>
      <w:r>
        <w:rPr>
          <w:noProof/>
        </w:rPr>
        <mc:AlternateContent>
          <mc:Choice Requires="wpg">
            <w:drawing>
              <wp:anchor distT="0" distB="0" distL="114300" distR="114300" simplePos="0" relativeHeight="251671552" behindDoc="0" locked="0" layoutInCell="1" hidden="0" allowOverlap="1" wp14:anchorId="2713ABED" wp14:editId="38B7693B">
                <wp:simplePos x="0" y="0"/>
                <wp:positionH relativeFrom="column">
                  <wp:posOffset>4457700</wp:posOffset>
                </wp:positionH>
                <wp:positionV relativeFrom="paragraph">
                  <wp:posOffset>12700</wp:posOffset>
                </wp:positionV>
                <wp:extent cx="862330" cy="808874"/>
                <wp:effectExtent l="0" t="0" r="0" b="0"/>
                <wp:wrapNone/>
                <wp:docPr id="154" name="Flecha: doblada 154"/>
                <wp:cNvGraphicFramePr/>
                <a:graphic xmlns:a="http://schemas.openxmlformats.org/drawingml/2006/main">
                  <a:graphicData uri="http://schemas.microsoft.com/office/word/2010/wordprocessingShape">
                    <wps:wsp>
                      <wps:cNvSpPr/>
                      <wps:spPr>
                        <a:xfrm rot="10800000">
                          <a:off x="4919598" y="3380326"/>
                          <a:ext cx="852805" cy="799349"/>
                        </a:xfrm>
                        <a:prstGeom prst="bentArrow">
                          <a:avLst>
                            <a:gd name="adj1" fmla="val 17935"/>
                            <a:gd name="adj2" fmla="val 33323"/>
                            <a:gd name="adj3" fmla="val 33094"/>
                            <a:gd name="adj4" fmla="val 75888"/>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5091DA3B" w14:textId="77777777" w:rsidR="008447C7" w:rsidRDefault="008447C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adec="http://schemas.microsoft.com/office/drawing/2017/decorative">
            <w:drawing>
              <wp:anchor distT="0" distB="0" distL="114300" distR="114300" simplePos="0" relativeHeight="0" behindDoc="0" locked="0" layoutInCell="1" hidden="0" allowOverlap="1" wp14:anchorId="50B14B75" wp14:editId="7777777">
                <wp:simplePos x="0" y="0"/>
                <wp:positionH relativeFrom="column">
                  <wp:posOffset>4457700</wp:posOffset>
                </wp:positionH>
                <wp:positionV relativeFrom="paragraph">
                  <wp:posOffset>12700</wp:posOffset>
                </wp:positionV>
                <wp:extent cx="862330" cy="808874"/>
                <wp:effectExtent l="0" t="0" r="0" b="0"/>
                <wp:wrapNone/>
                <wp:docPr id="1441559399" name="image60.png"/>
                <a:graphic>
                  <a:graphicData uri="http://schemas.openxmlformats.org/drawingml/2006/picture">
                    <pic:pic>
                      <pic:nvPicPr>
                        <pic:cNvPr id="0" name="image60.png"/>
                        <pic:cNvPicPr preferRelativeResize="0"/>
                      </pic:nvPicPr>
                      <pic:blipFill>
                        <a:blip r:embed="rId32"/>
                        <a:srcRect/>
                        <a:stretch>
                          <a:fillRect/>
                        </a:stretch>
                      </pic:blipFill>
                      <pic:spPr>
                        <a:xfrm>
                          <a:off x="0" y="0"/>
                          <a:ext cx="862330" cy="808874"/>
                        </a:xfrm>
                        <a:prstGeom prst="rect"/>
                        <a:ln/>
                      </pic:spPr>
                    </pic:pic>
                  </a:graphicData>
                </a:graphic>
              </wp:anchor>
            </w:drawing>
          </mc:Fallback>
        </mc:AlternateContent>
      </w:r>
      <w:r>
        <w:rPr>
          <w:noProof/>
        </w:rPr>
        <mc:AlternateContent>
          <mc:Choice Requires="wps">
            <w:drawing>
              <wp:anchor distT="0" distB="0" distL="114300" distR="114300" simplePos="0" relativeHeight="251672576" behindDoc="0" locked="0" layoutInCell="1" hidden="0" allowOverlap="1" wp14:anchorId="6F4CD6DF" wp14:editId="71DC0C10">
                <wp:simplePos x="0" y="0"/>
                <wp:positionH relativeFrom="column">
                  <wp:posOffset>1041400</wp:posOffset>
                </wp:positionH>
                <wp:positionV relativeFrom="paragraph">
                  <wp:posOffset>-76199</wp:posOffset>
                </wp:positionV>
                <wp:extent cx="1105031" cy="1129644"/>
                <wp:effectExtent l="0" t="0" r="0" b="0"/>
                <wp:wrapNone/>
                <wp:docPr id="150" name="Flecha: doblada 150"/>
                <wp:cNvGraphicFramePr/>
                <a:graphic xmlns:a="http://schemas.openxmlformats.org/drawingml/2006/main">
                  <a:graphicData uri="http://schemas.microsoft.com/office/word/2010/wordprocessingShape">
                    <wps:wsp>
                      <wps:cNvSpPr/>
                      <wps:spPr>
                        <a:xfrm rot="-6932077">
                          <a:off x="4919598" y="3380326"/>
                          <a:ext cx="852805" cy="799349"/>
                        </a:xfrm>
                        <a:prstGeom prst="bentArrow">
                          <a:avLst>
                            <a:gd name="adj1" fmla="val 17935"/>
                            <a:gd name="adj2" fmla="val 33323"/>
                            <a:gd name="adj3" fmla="val 33094"/>
                            <a:gd name="adj4" fmla="val 75888"/>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40645B50" w14:textId="77777777" w:rsidR="008447C7" w:rsidRDefault="008447C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c="http://schemas.openxmlformats.org/drawingml/2006/chart" xmlns:adec="http://schemas.microsoft.com/office/drawing/2017/decorative" xmlns:pic="http://schemas.openxmlformats.org/drawingml/2006/picture" xmlns:a="http://schemas.openxmlformats.org/drawingml/2006/main">
            <w:pict w14:anchorId="25295A61">
              <v:shape id="Flecha: doblada 150" style="position:absolute;margin-left:82pt;margin-top:-6pt;width:87pt;height:88.95pt;rotation:-7571677fd;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852805,799349" o:spid="_x0000_s1041" fillcolor="#3e7fcd" strokecolor="#4a7dba" o:spt="100" adj="-11796480,,5400" path="m,799349l,782954c,458063,263377,194686,588268,194686r,-1l588268,,852805,266367,588268,532734r,-194685l588268,338049v-245714,,-444905,199191,-444905,444905l143363,799349,,79934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" w14:anchorId="6F4CD6DF">
                <v:fill type="gradient" color2="#96c0ff" angle="180" focus="100%">
                  <o:fill v:ext="view" type="gradientUnscaled"/>
                </v:fill>
                <v:stroke joinstyle="round" startarrowwidth="narrow" startarrowlength="short" endarrowwidth="narrow" endarrowlength="short"/>
                <v:formulas/>
                <v:path textboxrect="0,0,852805,799349" arrowok="t" o:connecttype="custom" o:connectlocs="0,799349;0,782954;588268,194686;588268,194685;588268,0;852805,266367;588268,532734;588268,338049;588268,338049;143363,782954;143363,799349;0,799349" o:connectangles="0,0,0,0,0,0,0,0,0,0,0,0"/>
                <v:textbox inset="2.53958mm,2.53958mm,2.53958mm,2.53958mm">
                  <w:txbxContent>
                    <w:p w:rsidR="008447C7" w:rsidRDefault="008447C7" w14:paraId="0A37501D" w14:textId="77777777">
                      <w:pPr>
                        <w:spacing w:line="240" w:lineRule="auto"/>
                        <w:textDirection w:val="btLr"/>
                      </w:pPr>
                    </w:p>
                  </w:txbxContent>
                </v:textbox>
              </v:shape>
            </w:pict>
          </mc:Fallback>
        </mc:AlternateContent>
      </w:r>
    </w:p>
    <w:p w14:paraId="000000BC" w14:textId="77777777" w:rsidR="008447C7" w:rsidRDefault="00097160">
      <w:pPr>
        <w:pBdr>
          <w:top w:val="nil"/>
          <w:left w:val="nil"/>
          <w:bottom w:val="nil"/>
          <w:right w:val="nil"/>
          <w:between w:val="nil"/>
        </w:pBdr>
        <w:rPr>
          <w:sz w:val="20"/>
          <w:szCs w:val="20"/>
        </w:rPr>
      </w:pPr>
      <w:r>
        <w:rPr>
          <w:noProof/>
        </w:rPr>
        <mc:AlternateContent>
          <mc:Choice Requires="wpg">
            <w:drawing>
              <wp:anchor distT="0" distB="0" distL="114300" distR="114300" simplePos="0" relativeHeight="251673600" behindDoc="0" locked="0" layoutInCell="1" hidden="0" allowOverlap="1" wp14:anchorId="21C7C71D" wp14:editId="082E5C69">
                <wp:simplePos x="0" y="0"/>
                <wp:positionH relativeFrom="column">
                  <wp:posOffset>2730500</wp:posOffset>
                </wp:positionH>
                <wp:positionV relativeFrom="paragraph">
                  <wp:posOffset>0</wp:posOffset>
                </wp:positionV>
                <wp:extent cx="1333500" cy="695325"/>
                <wp:effectExtent l="0" t="0" r="0" b="0"/>
                <wp:wrapNone/>
                <wp:docPr id="127" name="Rectángulo: esquinas redondeadas 127"/>
                <wp:cNvGraphicFramePr/>
                <a:graphic xmlns:a="http://schemas.openxmlformats.org/drawingml/2006/main">
                  <a:graphicData uri="http://schemas.microsoft.com/office/word/2010/wordprocessingShape">
                    <wps:wsp>
                      <wps:cNvSpPr/>
                      <wps:spPr>
                        <a:xfrm>
                          <a:off x="4684013" y="3437100"/>
                          <a:ext cx="1323975" cy="685800"/>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1F6D558D" w14:textId="77777777" w:rsidR="008447C7" w:rsidRDefault="00097160">
                            <w:pPr>
                              <w:spacing w:line="275" w:lineRule="auto"/>
                              <w:jc w:val="center"/>
                              <w:textDirection w:val="btLr"/>
                            </w:pPr>
                            <w:r>
                              <w:rPr>
                                <w:color w:val="000000"/>
                              </w:rPr>
                              <w:t>Implementar las políticas</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adec="http://schemas.microsoft.com/office/drawing/2017/decorative">
            <w:drawing>
              <wp:anchor distT="0" distB="0" distL="114300" distR="114300" simplePos="0" relativeHeight="0" behindDoc="0" locked="0" layoutInCell="1" hidden="0" allowOverlap="1" wp14:anchorId="3794C6AA" wp14:editId="7777777">
                <wp:simplePos x="0" y="0"/>
                <wp:positionH relativeFrom="column">
                  <wp:posOffset>2730500</wp:posOffset>
                </wp:positionH>
                <wp:positionV relativeFrom="paragraph">
                  <wp:posOffset>0</wp:posOffset>
                </wp:positionV>
                <wp:extent cx="1333500" cy="695325"/>
                <wp:effectExtent l="0" t="0" r="0" b="0"/>
                <wp:wrapNone/>
                <wp:docPr id="1281075905" name="image18.png"/>
                <a:graphic>
                  <a:graphicData uri="http://schemas.openxmlformats.org/drawingml/2006/picture">
                    <pic:pic>
                      <pic:nvPicPr>
                        <pic:cNvPr id="0" name="image18.png"/>
                        <pic:cNvPicPr preferRelativeResize="0"/>
                      </pic:nvPicPr>
                      <pic:blipFill>
                        <a:blip r:embed="rId34"/>
                        <a:srcRect/>
                        <a:stretch>
                          <a:fillRect/>
                        </a:stretch>
                      </pic:blipFill>
                      <pic:spPr>
                        <a:xfrm>
                          <a:off x="0" y="0"/>
                          <a:ext cx="1333500" cy="695325"/>
                        </a:xfrm>
                        <a:prstGeom prst="rect"/>
                        <a:ln/>
                      </pic:spPr>
                    </pic:pic>
                  </a:graphicData>
                </a:graphic>
              </wp:anchor>
            </w:drawing>
          </mc:Fallback>
        </mc:AlternateContent>
      </w:r>
    </w:p>
    <w:p w14:paraId="000000BD" w14:textId="77777777" w:rsidR="008447C7" w:rsidRDefault="008447C7">
      <w:pPr>
        <w:pBdr>
          <w:top w:val="nil"/>
          <w:left w:val="nil"/>
          <w:bottom w:val="nil"/>
          <w:right w:val="nil"/>
          <w:between w:val="nil"/>
        </w:pBdr>
        <w:rPr>
          <w:sz w:val="20"/>
          <w:szCs w:val="20"/>
        </w:rPr>
      </w:pPr>
    </w:p>
    <w:p w14:paraId="000000BE" w14:textId="77777777" w:rsidR="008447C7" w:rsidRDefault="008447C7">
      <w:pPr>
        <w:pBdr>
          <w:top w:val="nil"/>
          <w:left w:val="nil"/>
          <w:bottom w:val="nil"/>
          <w:right w:val="nil"/>
          <w:between w:val="nil"/>
        </w:pBdr>
        <w:rPr>
          <w:sz w:val="20"/>
          <w:szCs w:val="20"/>
        </w:rPr>
      </w:pPr>
    </w:p>
    <w:p w14:paraId="000000BF" w14:textId="77777777" w:rsidR="008447C7" w:rsidRDefault="008447C7">
      <w:pPr>
        <w:pBdr>
          <w:top w:val="nil"/>
          <w:left w:val="nil"/>
          <w:bottom w:val="nil"/>
          <w:right w:val="nil"/>
          <w:between w:val="nil"/>
        </w:pBdr>
        <w:rPr>
          <w:sz w:val="20"/>
          <w:szCs w:val="20"/>
        </w:rPr>
      </w:pPr>
    </w:p>
    <w:p w14:paraId="000000C0" w14:textId="77777777" w:rsidR="008447C7" w:rsidRDefault="008447C7">
      <w:pPr>
        <w:pBdr>
          <w:top w:val="nil"/>
          <w:left w:val="nil"/>
          <w:bottom w:val="nil"/>
          <w:right w:val="nil"/>
          <w:between w:val="nil"/>
        </w:pBdr>
        <w:rPr>
          <w:sz w:val="20"/>
          <w:szCs w:val="20"/>
        </w:rPr>
      </w:pPr>
    </w:p>
    <w:p w14:paraId="000000C1" w14:textId="77777777" w:rsidR="008447C7" w:rsidRDefault="008447C7">
      <w:pPr>
        <w:pBdr>
          <w:top w:val="nil"/>
          <w:left w:val="nil"/>
          <w:bottom w:val="nil"/>
          <w:right w:val="nil"/>
          <w:between w:val="nil"/>
        </w:pBdr>
        <w:rPr>
          <w:sz w:val="20"/>
          <w:szCs w:val="20"/>
        </w:rPr>
      </w:pPr>
    </w:p>
    <w:p w14:paraId="000000C2" w14:textId="77777777" w:rsidR="008447C7" w:rsidRDefault="008447C7">
      <w:pPr>
        <w:pBdr>
          <w:top w:val="nil"/>
          <w:left w:val="nil"/>
          <w:bottom w:val="nil"/>
          <w:right w:val="nil"/>
          <w:between w:val="nil"/>
        </w:pBdr>
        <w:rPr>
          <w:sz w:val="20"/>
          <w:szCs w:val="20"/>
        </w:rPr>
      </w:pPr>
    </w:p>
    <w:p w14:paraId="000000C3" w14:textId="77777777" w:rsidR="008447C7" w:rsidRDefault="00097160">
      <w:pPr>
        <w:numPr>
          <w:ilvl w:val="1"/>
          <w:numId w:val="4"/>
        </w:numPr>
        <w:pBdr>
          <w:top w:val="nil"/>
          <w:left w:val="nil"/>
          <w:bottom w:val="nil"/>
          <w:right w:val="nil"/>
          <w:between w:val="nil"/>
        </w:pBdr>
        <w:rPr>
          <w:b/>
          <w:color w:val="000000"/>
          <w:sz w:val="20"/>
          <w:szCs w:val="20"/>
        </w:rPr>
      </w:pPr>
      <w:r>
        <w:rPr>
          <w:b/>
          <w:color w:val="000000"/>
          <w:sz w:val="20"/>
          <w:szCs w:val="20"/>
        </w:rPr>
        <w:t>Funciones de los inventarios</w:t>
      </w:r>
    </w:p>
    <w:p w14:paraId="000000C4" w14:textId="77777777" w:rsidR="008447C7" w:rsidRDefault="008447C7">
      <w:pPr>
        <w:pBdr>
          <w:top w:val="nil"/>
          <w:left w:val="nil"/>
          <w:bottom w:val="nil"/>
          <w:right w:val="nil"/>
          <w:between w:val="nil"/>
        </w:pBdr>
        <w:rPr>
          <w:sz w:val="20"/>
          <w:szCs w:val="20"/>
        </w:rPr>
      </w:pPr>
    </w:p>
    <w:p w14:paraId="000000C5" w14:textId="77777777" w:rsidR="008447C7" w:rsidRDefault="00097160">
      <w:pPr>
        <w:pBdr>
          <w:top w:val="nil"/>
          <w:left w:val="nil"/>
          <w:bottom w:val="nil"/>
          <w:right w:val="nil"/>
          <w:between w:val="nil"/>
        </w:pBdr>
        <w:ind w:left="644"/>
        <w:jc w:val="both"/>
        <w:rPr>
          <w:sz w:val="20"/>
          <w:szCs w:val="20"/>
        </w:rPr>
      </w:pPr>
      <w:bookmarkStart w:id="16" w:name="_Hlk138758310"/>
      <w:r>
        <w:rPr>
          <w:sz w:val="20"/>
          <w:szCs w:val="20"/>
        </w:rPr>
        <w:t>Los inventarios en una organización son la referencia en todas las etapas de operación, desde el proceso como materias primas hasta que terminan como productos terminados que serán entregados a los clientes; por tanto, requieren una atención importante, ya</w:t>
      </w:r>
      <w:r>
        <w:rPr>
          <w:sz w:val="20"/>
          <w:szCs w:val="20"/>
        </w:rPr>
        <w:t xml:space="preserve"> que de acuerdo con los tiempos de demora en la cadena de suministros se definen las existencias y su reabastecimiento, porque una inadecuada administración puede generar pérdidas que afectan en gran medida las finanzas en una empresa. </w:t>
      </w:r>
    </w:p>
    <w:bookmarkEnd w:id="16"/>
    <w:p w14:paraId="000000C6" w14:textId="77777777" w:rsidR="008447C7" w:rsidRDefault="008447C7">
      <w:pPr>
        <w:pBdr>
          <w:top w:val="nil"/>
          <w:left w:val="nil"/>
          <w:bottom w:val="nil"/>
          <w:right w:val="nil"/>
          <w:between w:val="nil"/>
        </w:pBdr>
        <w:ind w:left="644"/>
        <w:jc w:val="both"/>
        <w:rPr>
          <w:sz w:val="20"/>
          <w:szCs w:val="20"/>
        </w:rPr>
      </w:pPr>
    </w:p>
    <w:p w14:paraId="000000C7" w14:textId="77777777" w:rsidR="008447C7" w:rsidRDefault="00097160">
      <w:pPr>
        <w:pBdr>
          <w:top w:val="nil"/>
          <w:left w:val="nil"/>
          <w:bottom w:val="nil"/>
          <w:right w:val="nil"/>
          <w:between w:val="nil"/>
        </w:pBdr>
        <w:ind w:left="644"/>
        <w:jc w:val="both"/>
        <w:rPr>
          <w:sz w:val="20"/>
          <w:szCs w:val="20"/>
        </w:rPr>
      </w:pPr>
      <w:r>
        <w:rPr>
          <w:sz w:val="20"/>
          <w:szCs w:val="20"/>
        </w:rPr>
        <w:t xml:space="preserve">La alta dirección </w:t>
      </w:r>
      <w:r>
        <w:rPr>
          <w:sz w:val="20"/>
          <w:szCs w:val="20"/>
        </w:rPr>
        <w:t>debe tener una buena planificación y administración de los inventarios para lograr:</w:t>
      </w:r>
    </w:p>
    <w:p w14:paraId="000000C8" w14:textId="77777777" w:rsidR="008447C7" w:rsidRDefault="008447C7">
      <w:pPr>
        <w:pBdr>
          <w:top w:val="nil"/>
          <w:left w:val="nil"/>
          <w:bottom w:val="nil"/>
          <w:right w:val="nil"/>
          <w:between w:val="nil"/>
        </w:pBdr>
        <w:ind w:left="644"/>
        <w:jc w:val="both"/>
        <w:rPr>
          <w:sz w:val="20"/>
          <w:szCs w:val="20"/>
        </w:rPr>
      </w:pPr>
    </w:p>
    <w:p w14:paraId="000000C9" w14:textId="77777777" w:rsidR="008447C7" w:rsidRDefault="00097160">
      <w:pPr>
        <w:numPr>
          <w:ilvl w:val="0"/>
          <w:numId w:val="5"/>
        </w:numPr>
        <w:pBdr>
          <w:top w:val="nil"/>
          <w:left w:val="nil"/>
          <w:bottom w:val="nil"/>
          <w:right w:val="nil"/>
          <w:between w:val="nil"/>
        </w:pBdr>
        <w:ind w:left="1364"/>
        <w:jc w:val="both"/>
        <w:rPr>
          <w:color w:val="000000"/>
          <w:sz w:val="20"/>
          <w:szCs w:val="20"/>
        </w:rPr>
      </w:pPr>
      <w:r>
        <w:rPr>
          <w:color w:val="000000"/>
          <w:sz w:val="20"/>
          <w:szCs w:val="20"/>
        </w:rPr>
        <w:t xml:space="preserve">Disminuir costos por pérdidas en las diferentes etapas del proceso, como paradas en la producción por escasez de la materia prima requerida para la operación lo que </w:t>
      </w:r>
      <w:r>
        <w:rPr>
          <w:color w:val="000000"/>
          <w:sz w:val="20"/>
          <w:szCs w:val="20"/>
        </w:rPr>
        <w:t>conlleva a tiempo perdido tanto para maquinaria como para la mano de obra, pérdidas en las ventas por no tener el producto disponible cuando el cliente lo requiere lo que puede llevar a clientes insatisfechos que se van para la competencia dejando mala ima</w:t>
      </w:r>
      <w:r>
        <w:rPr>
          <w:color w:val="000000"/>
          <w:sz w:val="20"/>
          <w:szCs w:val="20"/>
        </w:rPr>
        <w:t>gen de la organización.</w:t>
      </w:r>
    </w:p>
    <w:p w14:paraId="000000CA" w14:textId="77777777" w:rsidR="008447C7" w:rsidRDefault="008447C7">
      <w:pPr>
        <w:pBdr>
          <w:top w:val="nil"/>
          <w:left w:val="nil"/>
          <w:bottom w:val="nil"/>
          <w:right w:val="nil"/>
          <w:between w:val="nil"/>
        </w:pBdr>
        <w:ind w:left="1364"/>
        <w:jc w:val="both"/>
        <w:rPr>
          <w:color w:val="000000"/>
          <w:sz w:val="20"/>
          <w:szCs w:val="20"/>
        </w:rPr>
      </w:pPr>
    </w:p>
    <w:p w14:paraId="000000CB" w14:textId="77777777" w:rsidR="008447C7" w:rsidRDefault="00097160">
      <w:pPr>
        <w:numPr>
          <w:ilvl w:val="0"/>
          <w:numId w:val="5"/>
        </w:numPr>
        <w:pBdr>
          <w:top w:val="nil"/>
          <w:left w:val="nil"/>
          <w:bottom w:val="nil"/>
          <w:right w:val="nil"/>
          <w:between w:val="nil"/>
        </w:pBdr>
        <w:ind w:left="1364"/>
        <w:jc w:val="both"/>
        <w:rPr>
          <w:color w:val="000000"/>
          <w:sz w:val="20"/>
          <w:szCs w:val="20"/>
        </w:rPr>
      </w:pPr>
      <w:r>
        <w:rPr>
          <w:color w:val="000000"/>
          <w:sz w:val="20"/>
          <w:szCs w:val="20"/>
        </w:rPr>
        <w:t>Garantizar la disponibilidad de la mercancía ofertada cumpliendo con los requerimientos de entrega en los tiempos pactados y con productos de calidad para satisfacer las necesidades de los clientes.</w:t>
      </w:r>
    </w:p>
    <w:p w14:paraId="000000CC" w14:textId="77777777" w:rsidR="008447C7" w:rsidRDefault="008447C7">
      <w:pPr>
        <w:pBdr>
          <w:top w:val="nil"/>
          <w:left w:val="nil"/>
          <w:bottom w:val="nil"/>
          <w:right w:val="nil"/>
          <w:between w:val="nil"/>
        </w:pBdr>
        <w:ind w:left="1364"/>
        <w:jc w:val="both"/>
        <w:rPr>
          <w:color w:val="000000"/>
          <w:sz w:val="20"/>
          <w:szCs w:val="20"/>
        </w:rPr>
      </w:pPr>
    </w:p>
    <w:p w14:paraId="000000CD" w14:textId="77777777" w:rsidR="008447C7" w:rsidRDefault="00097160">
      <w:pPr>
        <w:numPr>
          <w:ilvl w:val="0"/>
          <w:numId w:val="5"/>
        </w:numPr>
        <w:pBdr>
          <w:top w:val="nil"/>
          <w:left w:val="nil"/>
          <w:bottom w:val="nil"/>
          <w:right w:val="nil"/>
          <w:between w:val="nil"/>
        </w:pBdr>
        <w:ind w:left="1364"/>
        <w:jc w:val="both"/>
        <w:rPr>
          <w:color w:val="000000"/>
          <w:sz w:val="20"/>
          <w:szCs w:val="20"/>
        </w:rPr>
      </w:pPr>
      <w:r>
        <w:rPr>
          <w:color w:val="000000"/>
          <w:sz w:val="20"/>
          <w:szCs w:val="20"/>
        </w:rPr>
        <w:t>Tener control de los inventario</w:t>
      </w:r>
      <w:r>
        <w:rPr>
          <w:color w:val="000000"/>
          <w:sz w:val="20"/>
          <w:szCs w:val="20"/>
        </w:rPr>
        <w:t>s para así detectar los requerimientos reales de las compras de las materias primas o insumos necesarios para la operación de la organización, evitando retrasos y planificando así compras en lotes o volúmenes para minimizar costos.</w:t>
      </w:r>
    </w:p>
    <w:p w14:paraId="000000CE" w14:textId="77777777" w:rsidR="008447C7" w:rsidRDefault="008447C7">
      <w:pPr>
        <w:pBdr>
          <w:top w:val="nil"/>
          <w:left w:val="nil"/>
          <w:bottom w:val="nil"/>
          <w:right w:val="nil"/>
          <w:between w:val="nil"/>
        </w:pBdr>
        <w:ind w:left="1364"/>
        <w:jc w:val="both"/>
        <w:rPr>
          <w:color w:val="000000"/>
          <w:sz w:val="20"/>
          <w:szCs w:val="20"/>
        </w:rPr>
      </w:pPr>
    </w:p>
    <w:p w14:paraId="000000CF" w14:textId="77777777" w:rsidR="008447C7" w:rsidRDefault="00097160">
      <w:pPr>
        <w:numPr>
          <w:ilvl w:val="0"/>
          <w:numId w:val="5"/>
        </w:numPr>
        <w:pBdr>
          <w:top w:val="nil"/>
          <w:left w:val="nil"/>
          <w:bottom w:val="nil"/>
          <w:right w:val="nil"/>
          <w:between w:val="nil"/>
        </w:pBdr>
        <w:ind w:left="1364"/>
        <w:jc w:val="both"/>
        <w:rPr>
          <w:color w:val="000000"/>
          <w:sz w:val="20"/>
          <w:szCs w:val="20"/>
        </w:rPr>
      </w:pPr>
      <w:r>
        <w:rPr>
          <w:color w:val="000000"/>
          <w:sz w:val="20"/>
          <w:szCs w:val="20"/>
        </w:rPr>
        <w:t>Permitir a la organizac</w:t>
      </w:r>
      <w:r>
        <w:rPr>
          <w:color w:val="000000"/>
          <w:sz w:val="20"/>
          <w:szCs w:val="20"/>
        </w:rPr>
        <w:t>ión manejar materiales perecederos teniendo un adecuado flujo de utilización de acuerdo con su vida útil.</w:t>
      </w:r>
    </w:p>
    <w:p w14:paraId="000000D0" w14:textId="77777777" w:rsidR="008447C7" w:rsidRDefault="008447C7">
      <w:pPr>
        <w:pBdr>
          <w:top w:val="nil"/>
          <w:left w:val="nil"/>
          <w:bottom w:val="nil"/>
          <w:right w:val="nil"/>
          <w:between w:val="nil"/>
        </w:pBdr>
        <w:ind w:left="1364"/>
        <w:jc w:val="both"/>
        <w:rPr>
          <w:color w:val="000000"/>
          <w:sz w:val="20"/>
          <w:szCs w:val="20"/>
        </w:rPr>
      </w:pPr>
    </w:p>
    <w:p w14:paraId="000000D1" w14:textId="77777777" w:rsidR="008447C7" w:rsidRDefault="00097160">
      <w:pPr>
        <w:numPr>
          <w:ilvl w:val="0"/>
          <w:numId w:val="5"/>
        </w:numPr>
        <w:pBdr>
          <w:top w:val="nil"/>
          <w:left w:val="nil"/>
          <w:bottom w:val="nil"/>
          <w:right w:val="nil"/>
          <w:between w:val="nil"/>
        </w:pBdr>
        <w:ind w:left="1364"/>
        <w:jc w:val="both"/>
        <w:rPr>
          <w:color w:val="000000"/>
          <w:sz w:val="20"/>
          <w:szCs w:val="20"/>
        </w:rPr>
      </w:pPr>
      <w:r>
        <w:rPr>
          <w:color w:val="000000"/>
          <w:sz w:val="20"/>
          <w:szCs w:val="20"/>
        </w:rPr>
        <w:t>Organizar y planificar el mantenimiento y manejo del almacenamiento de los inventarios optimizando recursos como mano de obra, equipos, maquinaria, i</w:t>
      </w:r>
      <w:r>
        <w:rPr>
          <w:color w:val="000000"/>
          <w:sz w:val="20"/>
          <w:szCs w:val="20"/>
        </w:rPr>
        <w:t xml:space="preserve">nstalaciones, etc. </w:t>
      </w:r>
    </w:p>
    <w:p w14:paraId="000000D2" w14:textId="77777777" w:rsidR="008447C7" w:rsidRDefault="008447C7">
      <w:pPr>
        <w:pBdr>
          <w:top w:val="nil"/>
          <w:left w:val="nil"/>
          <w:bottom w:val="nil"/>
          <w:right w:val="nil"/>
          <w:between w:val="nil"/>
        </w:pBdr>
        <w:rPr>
          <w:sz w:val="20"/>
          <w:szCs w:val="20"/>
        </w:rPr>
      </w:pPr>
    </w:p>
    <w:p w14:paraId="000000D3" w14:textId="77777777" w:rsidR="008447C7" w:rsidRDefault="008447C7">
      <w:pPr>
        <w:pBdr>
          <w:top w:val="nil"/>
          <w:left w:val="nil"/>
          <w:bottom w:val="nil"/>
          <w:right w:val="nil"/>
          <w:between w:val="nil"/>
        </w:pBdr>
        <w:rPr>
          <w:sz w:val="20"/>
          <w:szCs w:val="20"/>
        </w:rPr>
      </w:pPr>
    </w:p>
    <w:p w14:paraId="000000D4" w14:textId="77777777" w:rsidR="008447C7" w:rsidRDefault="00097160">
      <w:pPr>
        <w:numPr>
          <w:ilvl w:val="1"/>
          <w:numId w:val="4"/>
        </w:numPr>
        <w:pBdr>
          <w:top w:val="nil"/>
          <w:left w:val="nil"/>
          <w:bottom w:val="nil"/>
          <w:right w:val="nil"/>
          <w:between w:val="nil"/>
        </w:pBdr>
        <w:rPr>
          <w:b/>
          <w:color w:val="000000"/>
          <w:sz w:val="20"/>
          <w:szCs w:val="20"/>
        </w:rPr>
      </w:pPr>
      <w:r>
        <w:rPr>
          <w:b/>
          <w:color w:val="000000"/>
          <w:sz w:val="20"/>
          <w:szCs w:val="20"/>
        </w:rPr>
        <w:t>Ficha técnica del producto</w:t>
      </w:r>
    </w:p>
    <w:p w14:paraId="000000D5" w14:textId="77777777" w:rsidR="008447C7" w:rsidRDefault="008447C7">
      <w:pPr>
        <w:pBdr>
          <w:top w:val="nil"/>
          <w:left w:val="nil"/>
          <w:bottom w:val="nil"/>
          <w:right w:val="nil"/>
          <w:between w:val="nil"/>
        </w:pBdr>
        <w:rPr>
          <w:sz w:val="20"/>
          <w:szCs w:val="20"/>
        </w:rPr>
      </w:pPr>
    </w:p>
    <w:p w14:paraId="000000D6" w14:textId="77777777" w:rsidR="008447C7" w:rsidRDefault="00097160">
      <w:pPr>
        <w:pBdr>
          <w:top w:val="nil"/>
          <w:left w:val="nil"/>
          <w:bottom w:val="nil"/>
          <w:right w:val="nil"/>
          <w:between w:val="nil"/>
        </w:pBdr>
        <w:ind w:left="644"/>
        <w:jc w:val="both"/>
        <w:rPr>
          <w:sz w:val="20"/>
          <w:szCs w:val="20"/>
        </w:rPr>
      </w:pPr>
      <w:r>
        <w:rPr>
          <w:sz w:val="20"/>
          <w:szCs w:val="20"/>
        </w:rPr>
        <w:t xml:space="preserve">La ficha técnica de un producto o servicio es un documento en el que se especifican todas sus características, como composición, características físicas y técnicas, recomendaciones, forma de </w:t>
      </w:r>
      <w:r>
        <w:rPr>
          <w:sz w:val="20"/>
          <w:szCs w:val="20"/>
        </w:rPr>
        <w:t>almacenamiento, cuidados, formas de uso y otros datos importantes; lo anterior permite estandarizar el producto dando una presentación clara a los usuarios de lo que están comprando para determinar si cumple con sus requerimientos o necesidades.</w:t>
      </w:r>
    </w:p>
    <w:p w14:paraId="000000D7" w14:textId="77777777" w:rsidR="008447C7" w:rsidRDefault="008447C7">
      <w:pPr>
        <w:pBdr>
          <w:top w:val="nil"/>
          <w:left w:val="nil"/>
          <w:bottom w:val="nil"/>
          <w:right w:val="nil"/>
          <w:between w:val="nil"/>
        </w:pBdr>
        <w:ind w:left="644"/>
        <w:jc w:val="both"/>
        <w:rPr>
          <w:sz w:val="20"/>
          <w:szCs w:val="20"/>
        </w:rPr>
      </w:pPr>
    </w:p>
    <w:p w14:paraId="000000D8" w14:textId="77777777" w:rsidR="008447C7" w:rsidRDefault="00097160">
      <w:pPr>
        <w:pBdr>
          <w:top w:val="nil"/>
          <w:left w:val="nil"/>
          <w:bottom w:val="nil"/>
          <w:right w:val="nil"/>
          <w:between w:val="nil"/>
        </w:pBdr>
        <w:ind w:left="644"/>
        <w:jc w:val="both"/>
        <w:rPr>
          <w:sz w:val="20"/>
          <w:szCs w:val="20"/>
        </w:rPr>
      </w:pPr>
      <w:r>
        <w:rPr>
          <w:sz w:val="20"/>
          <w:szCs w:val="20"/>
        </w:rPr>
        <w:t>Este docu</w:t>
      </w:r>
      <w:r>
        <w:rPr>
          <w:sz w:val="20"/>
          <w:szCs w:val="20"/>
        </w:rPr>
        <w:t>mento debe ser visible, de fácil lectura, con la información precisa y actualizada teniendo en cuenta el mercado al que va dirigido; en el mercado hay fichas técnicas de productos químicos, medicamentos, alimentos, etc.</w:t>
      </w:r>
    </w:p>
    <w:p w14:paraId="000000D9" w14:textId="77777777" w:rsidR="008447C7" w:rsidRDefault="00097160">
      <w:pPr>
        <w:pBdr>
          <w:top w:val="nil"/>
          <w:left w:val="nil"/>
          <w:bottom w:val="nil"/>
          <w:right w:val="nil"/>
          <w:between w:val="nil"/>
        </w:pBdr>
        <w:ind w:left="644"/>
        <w:rPr>
          <w:sz w:val="20"/>
          <w:szCs w:val="20"/>
        </w:rPr>
      </w:pPr>
      <w:r>
        <w:rPr>
          <w:sz w:val="20"/>
          <w:szCs w:val="20"/>
        </w:rPr>
        <w:t xml:space="preserve"> </w:t>
      </w:r>
    </w:p>
    <w:p w14:paraId="000000DA" w14:textId="77777777" w:rsidR="008447C7" w:rsidRDefault="00097160">
      <w:pPr>
        <w:pBdr>
          <w:top w:val="nil"/>
          <w:left w:val="nil"/>
          <w:bottom w:val="nil"/>
          <w:right w:val="nil"/>
          <w:between w:val="nil"/>
        </w:pBdr>
        <w:ind w:left="644"/>
        <w:rPr>
          <w:sz w:val="20"/>
          <w:szCs w:val="20"/>
        </w:rPr>
      </w:pPr>
      <w:r>
        <w:rPr>
          <w:sz w:val="20"/>
          <w:szCs w:val="20"/>
        </w:rPr>
        <w:t xml:space="preserve">Las fichas técnicas, por lo </w:t>
      </w:r>
      <w:r>
        <w:rPr>
          <w:sz w:val="20"/>
          <w:szCs w:val="20"/>
        </w:rPr>
        <w:t>general, están representadas por cuadros o viñetas que contienen la siguiente información:</w:t>
      </w:r>
    </w:p>
    <w:p w14:paraId="000000DB" w14:textId="77777777" w:rsidR="008447C7" w:rsidRDefault="008447C7">
      <w:pPr>
        <w:pBdr>
          <w:top w:val="nil"/>
          <w:left w:val="nil"/>
          <w:bottom w:val="nil"/>
          <w:right w:val="nil"/>
          <w:between w:val="nil"/>
        </w:pBdr>
        <w:ind w:left="1288"/>
        <w:rPr>
          <w:sz w:val="20"/>
          <w:szCs w:val="20"/>
        </w:rPr>
      </w:pPr>
    </w:p>
    <w:p w14:paraId="000000DC" w14:textId="77777777" w:rsidR="008447C7" w:rsidRDefault="00097160">
      <w:pPr>
        <w:numPr>
          <w:ilvl w:val="0"/>
          <w:numId w:val="5"/>
        </w:numPr>
        <w:pBdr>
          <w:top w:val="nil"/>
          <w:left w:val="nil"/>
          <w:bottom w:val="nil"/>
          <w:right w:val="nil"/>
          <w:between w:val="nil"/>
        </w:pBdr>
        <w:ind w:left="1364"/>
        <w:rPr>
          <w:color w:val="000000"/>
          <w:sz w:val="20"/>
          <w:szCs w:val="20"/>
        </w:rPr>
      </w:pPr>
      <w:r>
        <w:rPr>
          <w:b/>
          <w:color w:val="000000"/>
          <w:sz w:val="20"/>
          <w:szCs w:val="20"/>
        </w:rPr>
        <w:t>Identificación del producto:</w:t>
      </w:r>
      <w:r>
        <w:rPr>
          <w:color w:val="000000"/>
          <w:sz w:val="20"/>
          <w:szCs w:val="20"/>
        </w:rPr>
        <w:t xml:space="preserve"> nombre comercial, técnico o científico.</w:t>
      </w:r>
    </w:p>
    <w:p w14:paraId="000000DD" w14:textId="77777777" w:rsidR="008447C7" w:rsidRDefault="008447C7">
      <w:pPr>
        <w:pBdr>
          <w:top w:val="nil"/>
          <w:left w:val="nil"/>
          <w:bottom w:val="nil"/>
          <w:right w:val="nil"/>
          <w:between w:val="nil"/>
        </w:pBdr>
        <w:ind w:left="1364"/>
        <w:rPr>
          <w:color w:val="000000"/>
          <w:sz w:val="20"/>
          <w:szCs w:val="20"/>
        </w:rPr>
      </w:pPr>
    </w:p>
    <w:p w14:paraId="000000DE" w14:textId="77777777" w:rsidR="008447C7" w:rsidRDefault="00097160">
      <w:pPr>
        <w:numPr>
          <w:ilvl w:val="0"/>
          <w:numId w:val="5"/>
        </w:numPr>
        <w:pBdr>
          <w:top w:val="nil"/>
          <w:left w:val="nil"/>
          <w:bottom w:val="nil"/>
          <w:right w:val="nil"/>
          <w:between w:val="nil"/>
        </w:pBdr>
        <w:ind w:left="1364"/>
        <w:rPr>
          <w:color w:val="000000"/>
          <w:sz w:val="20"/>
          <w:szCs w:val="20"/>
        </w:rPr>
      </w:pPr>
      <w:r>
        <w:rPr>
          <w:b/>
          <w:color w:val="000000"/>
          <w:sz w:val="20"/>
          <w:szCs w:val="20"/>
        </w:rPr>
        <w:t>Información comercial:</w:t>
      </w:r>
      <w:r>
        <w:rPr>
          <w:color w:val="000000"/>
          <w:sz w:val="20"/>
          <w:szCs w:val="20"/>
        </w:rPr>
        <w:t xml:space="preserve"> usos, empaque, presentación, variedades, embalaje, unidades por caja.</w:t>
      </w:r>
    </w:p>
    <w:p w14:paraId="000000DF" w14:textId="77777777" w:rsidR="008447C7" w:rsidRDefault="008447C7">
      <w:pPr>
        <w:pBdr>
          <w:top w:val="nil"/>
          <w:left w:val="nil"/>
          <w:bottom w:val="nil"/>
          <w:right w:val="nil"/>
          <w:between w:val="nil"/>
        </w:pBdr>
        <w:rPr>
          <w:sz w:val="20"/>
          <w:szCs w:val="20"/>
        </w:rPr>
      </w:pPr>
    </w:p>
    <w:p w14:paraId="000000E0" w14:textId="77777777" w:rsidR="008447C7" w:rsidRDefault="00097160">
      <w:pPr>
        <w:numPr>
          <w:ilvl w:val="0"/>
          <w:numId w:val="5"/>
        </w:numPr>
        <w:pBdr>
          <w:top w:val="nil"/>
          <w:left w:val="nil"/>
          <w:bottom w:val="nil"/>
          <w:right w:val="nil"/>
          <w:between w:val="nil"/>
        </w:pBdr>
        <w:ind w:left="1364"/>
        <w:rPr>
          <w:color w:val="000000"/>
          <w:sz w:val="20"/>
          <w:szCs w:val="20"/>
        </w:rPr>
      </w:pPr>
      <w:r>
        <w:rPr>
          <w:b/>
          <w:color w:val="000000"/>
          <w:sz w:val="20"/>
          <w:szCs w:val="20"/>
        </w:rPr>
        <w:t>Información técnica:</w:t>
      </w:r>
      <w:r>
        <w:rPr>
          <w:color w:val="000000"/>
          <w:sz w:val="20"/>
          <w:szCs w:val="20"/>
        </w:rPr>
        <w:t xml:space="preserve"> características físicas y químicas, densidad, composición.</w:t>
      </w:r>
    </w:p>
    <w:p w14:paraId="000000E1" w14:textId="77777777" w:rsidR="008447C7" w:rsidRDefault="008447C7">
      <w:pPr>
        <w:pBdr>
          <w:top w:val="nil"/>
          <w:left w:val="nil"/>
          <w:bottom w:val="nil"/>
          <w:right w:val="nil"/>
          <w:between w:val="nil"/>
        </w:pBdr>
        <w:rPr>
          <w:sz w:val="20"/>
          <w:szCs w:val="20"/>
        </w:rPr>
      </w:pPr>
    </w:p>
    <w:p w14:paraId="000000E2" w14:textId="77777777" w:rsidR="008447C7" w:rsidRDefault="00097160">
      <w:pPr>
        <w:numPr>
          <w:ilvl w:val="0"/>
          <w:numId w:val="5"/>
        </w:numPr>
        <w:pBdr>
          <w:top w:val="nil"/>
          <w:left w:val="nil"/>
          <w:bottom w:val="nil"/>
          <w:right w:val="nil"/>
          <w:between w:val="nil"/>
        </w:pBdr>
        <w:ind w:left="1364"/>
        <w:rPr>
          <w:color w:val="000000"/>
          <w:sz w:val="20"/>
          <w:szCs w:val="20"/>
        </w:rPr>
      </w:pPr>
      <w:r>
        <w:rPr>
          <w:b/>
          <w:color w:val="000000"/>
          <w:sz w:val="20"/>
          <w:szCs w:val="20"/>
        </w:rPr>
        <w:t>Aspectos arancelarios:</w:t>
      </w:r>
      <w:r>
        <w:rPr>
          <w:color w:val="000000"/>
          <w:sz w:val="20"/>
          <w:szCs w:val="20"/>
        </w:rPr>
        <w:t xml:space="preserve"> si el producto se acoge a algún TLC, partidas arancelarias.</w:t>
      </w:r>
    </w:p>
    <w:p w14:paraId="000000E3" w14:textId="77777777" w:rsidR="008447C7" w:rsidRDefault="008447C7">
      <w:pPr>
        <w:pBdr>
          <w:top w:val="nil"/>
          <w:left w:val="nil"/>
          <w:bottom w:val="nil"/>
          <w:right w:val="nil"/>
          <w:between w:val="nil"/>
        </w:pBdr>
        <w:ind w:left="720"/>
        <w:rPr>
          <w:color w:val="000000"/>
          <w:sz w:val="20"/>
          <w:szCs w:val="20"/>
        </w:rPr>
      </w:pPr>
    </w:p>
    <w:p w14:paraId="000000E4" w14:textId="77777777" w:rsidR="008447C7" w:rsidRDefault="008447C7">
      <w:pPr>
        <w:pBdr>
          <w:top w:val="nil"/>
          <w:left w:val="nil"/>
          <w:bottom w:val="nil"/>
          <w:right w:val="nil"/>
          <w:between w:val="nil"/>
        </w:pBdr>
        <w:rPr>
          <w:sz w:val="20"/>
          <w:szCs w:val="20"/>
        </w:rPr>
      </w:pPr>
    </w:p>
    <w:p w14:paraId="000000E5" w14:textId="77777777" w:rsidR="008447C7" w:rsidRDefault="00097160">
      <w:pPr>
        <w:pBdr>
          <w:top w:val="nil"/>
          <w:left w:val="nil"/>
          <w:bottom w:val="nil"/>
          <w:right w:val="nil"/>
          <w:between w:val="nil"/>
        </w:pBdr>
        <w:ind w:left="720"/>
        <w:rPr>
          <w:sz w:val="20"/>
          <w:szCs w:val="20"/>
        </w:rPr>
      </w:pPr>
      <w:r>
        <w:rPr>
          <w:sz w:val="20"/>
          <w:szCs w:val="20"/>
        </w:rPr>
        <w:t>Algunos ejemplos de fichas técnicas son lo que se hacen para los alimentos o las materias primas tal como lo puedes ver en el siguiente recurso:</w:t>
      </w:r>
    </w:p>
    <w:p w14:paraId="000000E6" w14:textId="77777777" w:rsidR="008447C7" w:rsidRDefault="008447C7">
      <w:pPr>
        <w:pBdr>
          <w:top w:val="nil"/>
          <w:left w:val="nil"/>
          <w:bottom w:val="nil"/>
          <w:right w:val="nil"/>
          <w:between w:val="nil"/>
        </w:pBdr>
        <w:ind w:left="720"/>
        <w:rPr>
          <w:sz w:val="20"/>
          <w:szCs w:val="20"/>
        </w:rPr>
      </w:pPr>
    </w:p>
    <w:p w14:paraId="000000E7" w14:textId="77777777" w:rsidR="008447C7" w:rsidRDefault="00097160">
      <w:pPr>
        <w:pBdr>
          <w:top w:val="nil"/>
          <w:left w:val="nil"/>
          <w:bottom w:val="nil"/>
          <w:right w:val="nil"/>
          <w:between w:val="nil"/>
        </w:pBdr>
        <w:ind w:left="720"/>
        <w:rPr>
          <w:b/>
          <w:sz w:val="20"/>
          <w:szCs w:val="20"/>
        </w:rPr>
      </w:pPr>
      <w:r>
        <w:rPr>
          <w:b/>
          <w:sz w:val="20"/>
          <w:szCs w:val="20"/>
        </w:rPr>
        <w:t>LLAMADO A LA ACCIÓN:</w:t>
      </w:r>
      <w:sdt>
        <w:sdtPr>
          <w:tag w:val="goog_rdk_8"/>
          <w:id w:val="-2131780804"/>
        </w:sdtPr>
        <w:sdtEndPr/>
        <w:sdtContent>
          <w:commentRangeStart w:id="17"/>
        </w:sdtContent>
      </w:sdt>
    </w:p>
    <w:p w14:paraId="000000E8" w14:textId="77777777" w:rsidR="008447C7" w:rsidRDefault="00097160">
      <w:pPr>
        <w:pBdr>
          <w:top w:val="nil"/>
          <w:left w:val="nil"/>
          <w:bottom w:val="nil"/>
          <w:right w:val="nil"/>
          <w:between w:val="nil"/>
        </w:pBdr>
        <w:ind w:left="720"/>
        <w:rPr>
          <w:sz w:val="20"/>
          <w:szCs w:val="20"/>
        </w:rPr>
      </w:pPr>
      <w:r>
        <w:rPr>
          <w:sz w:val="20"/>
          <w:szCs w:val="20"/>
        </w:rPr>
        <w:t>Ficha técnica materia pr</w:t>
      </w:r>
      <w:r>
        <w:rPr>
          <w:sz w:val="20"/>
          <w:szCs w:val="20"/>
        </w:rPr>
        <w:t>ima avena en hojuelas</w:t>
      </w:r>
    </w:p>
    <w:p w14:paraId="000000E9" w14:textId="77777777" w:rsidR="008447C7" w:rsidRDefault="00097160">
      <w:pPr>
        <w:pBdr>
          <w:top w:val="nil"/>
          <w:left w:val="nil"/>
          <w:bottom w:val="nil"/>
          <w:right w:val="nil"/>
          <w:between w:val="nil"/>
        </w:pBdr>
        <w:ind w:left="720"/>
        <w:rPr>
          <w:sz w:val="20"/>
          <w:szCs w:val="20"/>
        </w:rPr>
      </w:pPr>
      <w:r>
        <w:rPr>
          <w:sz w:val="20"/>
          <w:szCs w:val="20"/>
        </w:rPr>
        <w:t xml:space="preserve">Osorio, Vásquez y Moreno (2017). </w:t>
      </w:r>
    </w:p>
    <w:p w14:paraId="000000EA" w14:textId="77777777" w:rsidR="008447C7" w:rsidRDefault="00097160">
      <w:pPr>
        <w:pBdr>
          <w:top w:val="nil"/>
          <w:left w:val="nil"/>
          <w:bottom w:val="nil"/>
          <w:right w:val="nil"/>
          <w:between w:val="nil"/>
        </w:pBdr>
        <w:ind w:left="720"/>
        <w:rPr>
          <w:sz w:val="20"/>
          <w:szCs w:val="20"/>
        </w:rPr>
      </w:pPr>
      <w:r>
        <w:rPr>
          <w:sz w:val="20"/>
          <w:szCs w:val="20"/>
        </w:rPr>
        <w:t xml:space="preserve">Archivo PDF que puede ver en el siguiente enlace: </w:t>
      </w:r>
      <w:hyperlink r:id="rId35">
        <w:r>
          <w:rPr>
            <w:color w:val="0000FF"/>
            <w:sz w:val="20"/>
            <w:szCs w:val="20"/>
            <w:u w:val="single"/>
          </w:rPr>
          <w:t>https://www.studocu.com/co/document/universidad-nacional-abierta-y-a-distancia/calculo-diferencial/formato-ficha-tecnica-avena-en-hojuelas/9387541</w:t>
        </w:r>
      </w:hyperlink>
      <w:r>
        <w:rPr>
          <w:sz w:val="20"/>
          <w:szCs w:val="20"/>
        </w:rPr>
        <w:t xml:space="preserve"> </w:t>
      </w:r>
    </w:p>
    <w:commentRangeEnd w:id="17"/>
    <w:p w14:paraId="000000EB" w14:textId="77777777" w:rsidR="008447C7" w:rsidRDefault="00097160">
      <w:pPr>
        <w:pBdr>
          <w:top w:val="nil"/>
          <w:left w:val="nil"/>
          <w:bottom w:val="nil"/>
          <w:right w:val="nil"/>
          <w:between w:val="nil"/>
        </w:pBdr>
        <w:rPr>
          <w:sz w:val="20"/>
          <w:szCs w:val="20"/>
        </w:rPr>
      </w:pPr>
      <w:r>
        <w:commentReference w:id="17"/>
      </w:r>
    </w:p>
    <w:p w14:paraId="000000EC" w14:textId="77777777" w:rsidR="008447C7" w:rsidRDefault="008447C7">
      <w:pPr>
        <w:pBdr>
          <w:top w:val="nil"/>
          <w:left w:val="nil"/>
          <w:bottom w:val="nil"/>
          <w:right w:val="nil"/>
          <w:between w:val="nil"/>
        </w:pBdr>
        <w:rPr>
          <w:sz w:val="20"/>
          <w:szCs w:val="20"/>
        </w:rPr>
      </w:pPr>
    </w:p>
    <w:p w14:paraId="000000ED" w14:textId="77777777" w:rsidR="008447C7" w:rsidRDefault="008447C7">
      <w:pPr>
        <w:pBdr>
          <w:top w:val="nil"/>
          <w:left w:val="nil"/>
          <w:bottom w:val="nil"/>
          <w:right w:val="nil"/>
          <w:between w:val="nil"/>
        </w:pBdr>
        <w:rPr>
          <w:sz w:val="20"/>
          <w:szCs w:val="20"/>
        </w:rPr>
      </w:pPr>
    </w:p>
    <w:p w14:paraId="000000EE" w14:textId="77777777" w:rsidR="008447C7" w:rsidRDefault="008447C7">
      <w:pPr>
        <w:pBdr>
          <w:top w:val="nil"/>
          <w:left w:val="nil"/>
          <w:bottom w:val="nil"/>
          <w:right w:val="nil"/>
          <w:between w:val="nil"/>
        </w:pBdr>
        <w:rPr>
          <w:sz w:val="20"/>
          <w:szCs w:val="20"/>
        </w:rPr>
      </w:pPr>
    </w:p>
    <w:p w14:paraId="000000EF" w14:textId="77777777" w:rsidR="008447C7" w:rsidRDefault="008447C7">
      <w:pPr>
        <w:pBdr>
          <w:top w:val="nil"/>
          <w:left w:val="nil"/>
          <w:bottom w:val="nil"/>
          <w:right w:val="nil"/>
          <w:between w:val="nil"/>
        </w:pBdr>
        <w:rPr>
          <w:sz w:val="20"/>
          <w:szCs w:val="20"/>
        </w:rPr>
      </w:pPr>
    </w:p>
    <w:p w14:paraId="000000F0" w14:textId="4061A121" w:rsidR="008447C7" w:rsidRDefault="00097160">
      <w:pPr>
        <w:numPr>
          <w:ilvl w:val="1"/>
          <w:numId w:val="4"/>
        </w:numPr>
        <w:pBdr>
          <w:top w:val="nil"/>
          <w:left w:val="nil"/>
          <w:bottom w:val="nil"/>
          <w:right w:val="nil"/>
          <w:between w:val="nil"/>
        </w:pBdr>
        <w:rPr>
          <w:b/>
          <w:color w:val="000000"/>
          <w:sz w:val="20"/>
          <w:szCs w:val="20"/>
        </w:rPr>
      </w:pPr>
      <w:r>
        <w:rPr>
          <w:b/>
          <w:color w:val="000000"/>
          <w:sz w:val="20"/>
          <w:szCs w:val="20"/>
        </w:rPr>
        <w:t xml:space="preserve">Gestión de </w:t>
      </w:r>
      <w:r w:rsidR="00B53F15">
        <w:rPr>
          <w:b/>
          <w:color w:val="000000"/>
          <w:sz w:val="20"/>
          <w:szCs w:val="20"/>
        </w:rPr>
        <w:t>i</w:t>
      </w:r>
      <w:r>
        <w:rPr>
          <w:b/>
          <w:color w:val="000000"/>
          <w:sz w:val="20"/>
          <w:szCs w:val="20"/>
        </w:rPr>
        <w:t>nventarios</w:t>
      </w:r>
    </w:p>
    <w:p w14:paraId="000000F1" w14:textId="77777777" w:rsidR="008447C7" w:rsidRDefault="008447C7">
      <w:pPr>
        <w:pBdr>
          <w:top w:val="nil"/>
          <w:left w:val="nil"/>
          <w:bottom w:val="nil"/>
          <w:right w:val="nil"/>
          <w:between w:val="nil"/>
        </w:pBdr>
        <w:rPr>
          <w:b/>
          <w:sz w:val="20"/>
          <w:szCs w:val="20"/>
        </w:rPr>
      </w:pPr>
    </w:p>
    <w:p w14:paraId="000000F2" w14:textId="5A081782" w:rsidR="008447C7" w:rsidRDefault="00097160">
      <w:pPr>
        <w:pBdr>
          <w:top w:val="nil"/>
          <w:left w:val="nil"/>
          <w:bottom w:val="nil"/>
          <w:right w:val="nil"/>
          <w:between w:val="nil"/>
        </w:pBdr>
        <w:ind w:left="644"/>
        <w:jc w:val="both"/>
        <w:rPr>
          <w:sz w:val="20"/>
          <w:szCs w:val="20"/>
        </w:rPr>
      </w:pPr>
      <w:r>
        <w:rPr>
          <w:sz w:val="20"/>
          <w:szCs w:val="20"/>
        </w:rPr>
        <w:t xml:space="preserve">La gestión de inventarios es un pilar </w:t>
      </w:r>
      <w:r w:rsidR="00B53F15">
        <w:rPr>
          <w:sz w:val="20"/>
          <w:szCs w:val="20"/>
        </w:rPr>
        <w:t>para</w:t>
      </w:r>
      <w:r>
        <w:rPr>
          <w:sz w:val="20"/>
          <w:szCs w:val="20"/>
        </w:rPr>
        <w:t xml:space="preserve"> tener en cuenta en todas las empresas, tal como se puede ver en el siguiente </w:t>
      </w:r>
      <w:commentRangeStart w:id="18"/>
      <w:r w:rsidR="00B53F15">
        <w:rPr>
          <w:sz w:val="20"/>
          <w:szCs w:val="20"/>
        </w:rPr>
        <w:t>recurso</w:t>
      </w:r>
      <w:commentRangeEnd w:id="18"/>
      <w:r w:rsidR="005C2FC2">
        <w:rPr>
          <w:rStyle w:val="Refdecomentario"/>
        </w:rPr>
        <w:commentReference w:id="18"/>
      </w:r>
      <w:r>
        <w:rPr>
          <w:sz w:val="20"/>
          <w:szCs w:val="20"/>
        </w:rPr>
        <w:t>.</w:t>
      </w:r>
    </w:p>
    <w:p w14:paraId="5AD2BB45" w14:textId="77777777" w:rsidR="00523669" w:rsidRDefault="00523669">
      <w:pPr>
        <w:pBdr>
          <w:top w:val="nil"/>
          <w:left w:val="nil"/>
          <w:bottom w:val="nil"/>
          <w:right w:val="nil"/>
          <w:between w:val="nil"/>
        </w:pBdr>
        <w:ind w:left="644"/>
        <w:jc w:val="both"/>
        <w:rPr>
          <w:sz w:val="20"/>
          <w:szCs w:val="20"/>
        </w:rPr>
      </w:pPr>
    </w:p>
    <w:p w14:paraId="4D090FE6" w14:textId="3F0CB1EF" w:rsidR="00523669" w:rsidRDefault="00523669">
      <w:pPr>
        <w:pBdr>
          <w:top w:val="nil"/>
          <w:left w:val="nil"/>
          <w:bottom w:val="nil"/>
          <w:right w:val="nil"/>
          <w:between w:val="nil"/>
        </w:pBdr>
        <w:ind w:left="644"/>
        <w:jc w:val="both"/>
        <w:rPr>
          <w:sz w:val="20"/>
          <w:szCs w:val="20"/>
        </w:rPr>
      </w:pPr>
    </w:p>
    <w:p w14:paraId="61340953" w14:textId="65130573" w:rsidR="00523669" w:rsidRDefault="00523669">
      <w:pPr>
        <w:pBdr>
          <w:top w:val="nil"/>
          <w:left w:val="nil"/>
          <w:bottom w:val="nil"/>
          <w:right w:val="nil"/>
          <w:between w:val="nil"/>
        </w:pBdr>
        <w:ind w:left="644"/>
        <w:jc w:val="both"/>
        <w:rPr>
          <w:sz w:val="20"/>
          <w:szCs w:val="20"/>
        </w:rPr>
      </w:pPr>
      <w:r>
        <w:rPr>
          <w:noProof/>
          <w:sz w:val="20"/>
          <w:szCs w:val="20"/>
        </w:rPr>
        <mc:AlternateContent>
          <mc:Choice Requires="wps">
            <w:drawing>
              <wp:anchor distT="0" distB="0" distL="114300" distR="114300" simplePos="0" relativeHeight="251706368" behindDoc="0" locked="0" layoutInCell="1" allowOverlap="1" wp14:anchorId="4C49180C" wp14:editId="13D63E01">
                <wp:simplePos x="0" y="0"/>
                <wp:positionH relativeFrom="margin">
                  <wp:posOffset>1213485</wp:posOffset>
                </wp:positionH>
                <wp:positionV relativeFrom="paragraph">
                  <wp:posOffset>62865</wp:posOffset>
                </wp:positionV>
                <wp:extent cx="3676650" cy="714375"/>
                <wp:effectExtent l="76200" t="57150" r="95250" b="142875"/>
                <wp:wrapNone/>
                <wp:docPr id="2092558555" name="Rectángulo: esquinas redondeadas 1"/>
                <wp:cNvGraphicFramePr/>
                <a:graphic xmlns:a="http://schemas.openxmlformats.org/drawingml/2006/main">
                  <a:graphicData uri="http://schemas.microsoft.com/office/word/2010/wordprocessingShape">
                    <wps:wsp>
                      <wps:cNvSpPr/>
                      <wps:spPr>
                        <a:xfrm>
                          <a:off x="0" y="0"/>
                          <a:ext cx="3676650" cy="714375"/>
                        </a:xfrm>
                        <a:prstGeom prst="roundRect">
                          <a:avLst/>
                        </a:prstGeom>
                        <a:solidFill>
                          <a:srgbClr val="F79646"/>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a:scene3d>
                          <a:camera prst="orthographicFront"/>
                          <a:lightRig rig="threePt" dir="t"/>
                        </a:scene3d>
                        <a:sp3d>
                          <a:bevelT/>
                        </a:sp3d>
                      </wps:spPr>
                      <wps:txbx>
                        <w:txbxContent>
                          <w:p w14:paraId="7093047E" w14:textId="710FC03F" w:rsidR="00523669" w:rsidRPr="00523669" w:rsidRDefault="00523669" w:rsidP="00523669">
                            <w:pPr>
                              <w:jc w:val="center"/>
                              <w:rPr>
                                <w:color w:val="FFFFFF" w:themeColor="background1"/>
                              </w:rPr>
                            </w:pPr>
                            <w:r w:rsidRPr="00523669">
                              <w:rPr>
                                <w:color w:val="FFFFFF" w:themeColor="background1"/>
                              </w:rPr>
                              <w:t>DI_CF09_1.6_Gestión _formato_9_acordeon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http://schemas.openxmlformats.org/drawingml/2006/chart" xmlns:adec="http://schemas.microsoft.com/office/drawing/2017/decorative" xmlns:pic="http://schemas.openxmlformats.org/drawingml/2006/picture" xmlns:a="http://schemas.openxmlformats.org/drawingml/2006/main">
            <w:pict w14:anchorId="5593F5A6">
              <v:roundrect id="_x0000_s1043" style="position:absolute;left:0;text-align:left;margin-left:95.55pt;margin-top:4.95pt;width:289.5pt;height:56.25pt;z-index:251706368;visibility:visible;mso-wrap-style:square;mso-wrap-distance-left:9pt;mso-wrap-distance-top:0;mso-wrap-distance-right:9pt;mso-wrap-distance-bottom:0;mso-position-horizontal:absolute;mso-position-horizontal-relative:margin;mso-position-vertical:absolute;mso-position-vertical-relative:text;v-text-anchor:middle" fillcolor="#f79646" strokecolor="#4a7ebb" arcsize="10923f" w14:anchorId="4C491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">
                <v:shadow on="t" color="black" opacity="22937f" offset="0,.63889mm" origin=",.5"/>
                <v:textbox>
                  <w:txbxContent>
                    <w:p w:rsidRPr="00523669" w:rsidR="00523669" w:rsidP="00523669" w:rsidRDefault="00523669" w14:paraId="7286CB2B" w14:textId="710FC03F">
                      <w:pPr>
                        <w:jc w:val="center"/>
                        <w:rPr>
                          <w:color w:val="FFFFFF" w:themeColor="background1"/>
                        </w:rPr>
                      </w:pPr>
                      <w:r w:rsidRPr="00523669">
                        <w:rPr>
                          <w:color w:val="FFFFFF" w:themeColor="background1"/>
                        </w:rPr>
                        <w:t>DI_CF09_1.6_Gestión _formato_9_acordeon</w:t>
                      </w:r>
                    </w:p>
                  </w:txbxContent>
                </v:textbox>
                <w10:wrap anchorx="margin"/>
              </v:roundrect>
            </w:pict>
          </mc:Fallback>
        </mc:AlternateContent>
      </w:r>
    </w:p>
    <w:p w14:paraId="28EEE9FB" w14:textId="06202B93" w:rsidR="00523669" w:rsidRDefault="00523669">
      <w:pPr>
        <w:pBdr>
          <w:top w:val="nil"/>
          <w:left w:val="nil"/>
          <w:bottom w:val="nil"/>
          <w:right w:val="nil"/>
          <w:between w:val="nil"/>
        </w:pBdr>
        <w:ind w:left="644"/>
        <w:jc w:val="both"/>
        <w:rPr>
          <w:sz w:val="20"/>
          <w:szCs w:val="20"/>
        </w:rPr>
      </w:pPr>
    </w:p>
    <w:p w14:paraId="000000F5" w14:textId="77777777" w:rsidR="008447C7" w:rsidRDefault="008447C7">
      <w:pPr>
        <w:pBdr>
          <w:top w:val="nil"/>
          <w:left w:val="nil"/>
          <w:bottom w:val="nil"/>
          <w:right w:val="nil"/>
          <w:between w:val="nil"/>
        </w:pBdr>
        <w:ind w:left="1076"/>
      </w:pPr>
    </w:p>
    <w:p w14:paraId="103CF15A" w14:textId="77777777" w:rsidR="00523669" w:rsidRDefault="00523669">
      <w:pPr>
        <w:pBdr>
          <w:top w:val="nil"/>
          <w:left w:val="nil"/>
          <w:bottom w:val="nil"/>
          <w:right w:val="nil"/>
          <w:between w:val="nil"/>
        </w:pBdr>
        <w:ind w:left="1076"/>
      </w:pPr>
    </w:p>
    <w:p w14:paraId="64350A61" w14:textId="77777777" w:rsidR="00523669" w:rsidRDefault="00523669">
      <w:pPr>
        <w:pBdr>
          <w:top w:val="nil"/>
          <w:left w:val="nil"/>
          <w:bottom w:val="nil"/>
          <w:right w:val="nil"/>
          <w:between w:val="nil"/>
        </w:pBdr>
        <w:ind w:left="1076"/>
      </w:pPr>
    </w:p>
    <w:p w14:paraId="51625A70" w14:textId="77777777" w:rsidR="00523669" w:rsidRDefault="00523669">
      <w:pPr>
        <w:pBdr>
          <w:top w:val="nil"/>
          <w:left w:val="nil"/>
          <w:bottom w:val="nil"/>
          <w:right w:val="nil"/>
          <w:between w:val="nil"/>
        </w:pBdr>
        <w:ind w:left="1076"/>
      </w:pPr>
    </w:p>
    <w:p w14:paraId="023720C1" w14:textId="77777777" w:rsidR="00523669" w:rsidRDefault="00523669">
      <w:pPr>
        <w:pBdr>
          <w:top w:val="nil"/>
          <w:left w:val="nil"/>
          <w:bottom w:val="nil"/>
          <w:right w:val="nil"/>
          <w:between w:val="nil"/>
        </w:pBdr>
        <w:ind w:left="1076"/>
        <w:rPr>
          <w:b/>
          <w:color w:val="000000"/>
          <w:sz w:val="20"/>
          <w:szCs w:val="20"/>
        </w:rPr>
      </w:pPr>
    </w:p>
    <w:p w14:paraId="000000F6" w14:textId="77777777" w:rsidR="008447C7" w:rsidRDefault="00097160">
      <w:pPr>
        <w:numPr>
          <w:ilvl w:val="1"/>
          <w:numId w:val="4"/>
        </w:numPr>
        <w:pBdr>
          <w:top w:val="nil"/>
          <w:left w:val="nil"/>
          <w:bottom w:val="nil"/>
          <w:right w:val="nil"/>
          <w:between w:val="nil"/>
        </w:pBdr>
        <w:rPr>
          <w:b/>
          <w:color w:val="000000"/>
          <w:sz w:val="20"/>
          <w:szCs w:val="20"/>
        </w:rPr>
      </w:pPr>
      <w:r>
        <w:rPr>
          <w:b/>
          <w:color w:val="000000"/>
          <w:sz w:val="20"/>
          <w:szCs w:val="20"/>
        </w:rPr>
        <w:t>Trazabilidad en la gestión de inventarios</w:t>
      </w:r>
    </w:p>
    <w:p w14:paraId="000000F7" w14:textId="77777777" w:rsidR="008447C7" w:rsidRDefault="008447C7">
      <w:pPr>
        <w:pBdr>
          <w:top w:val="nil"/>
          <w:left w:val="nil"/>
          <w:bottom w:val="nil"/>
          <w:right w:val="nil"/>
          <w:between w:val="nil"/>
        </w:pBdr>
        <w:rPr>
          <w:sz w:val="20"/>
          <w:szCs w:val="20"/>
        </w:rPr>
      </w:pPr>
    </w:p>
    <w:p w14:paraId="000000F8" w14:textId="77777777" w:rsidR="008447C7" w:rsidRDefault="00097160">
      <w:pPr>
        <w:pBdr>
          <w:top w:val="nil"/>
          <w:left w:val="nil"/>
          <w:bottom w:val="nil"/>
          <w:right w:val="nil"/>
          <w:between w:val="nil"/>
        </w:pBdr>
        <w:ind w:left="644"/>
        <w:jc w:val="both"/>
        <w:rPr>
          <w:sz w:val="20"/>
          <w:szCs w:val="20"/>
        </w:rPr>
      </w:pPr>
      <w:r>
        <w:rPr>
          <w:sz w:val="20"/>
          <w:szCs w:val="20"/>
        </w:rPr>
        <w:t xml:space="preserve">“La trazabilidad es el seguimiento que se le hace a todos los movimientos de un producto durante todas las etapas del proceso productivo” EAE Business </w:t>
      </w:r>
      <w:proofErr w:type="spellStart"/>
      <w:r>
        <w:rPr>
          <w:sz w:val="20"/>
          <w:szCs w:val="20"/>
        </w:rPr>
        <w:t>School</w:t>
      </w:r>
      <w:proofErr w:type="spellEnd"/>
      <w:r>
        <w:rPr>
          <w:sz w:val="20"/>
          <w:szCs w:val="20"/>
        </w:rPr>
        <w:t xml:space="preserve"> (2020), así, es la habilidad de trazar la ruta desde que ingresan los insumos o materias primas, d</w:t>
      </w:r>
      <w:r>
        <w:rPr>
          <w:sz w:val="20"/>
          <w:szCs w:val="20"/>
        </w:rPr>
        <w:t>urante el proceso productivo, el producto terminado y, por último, hasta la entrega final al consumidor.</w:t>
      </w:r>
    </w:p>
    <w:p w14:paraId="000000F9" w14:textId="77777777" w:rsidR="008447C7" w:rsidRDefault="008447C7">
      <w:pPr>
        <w:pBdr>
          <w:top w:val="nil"/>
          <w:left w:val="nil"/>
          <w:bottom w:val="nil"/>
          <w:right w:val="nil"/>
          <w:between w:val="nil"/>
        </w:pBdr>
        <w:ind w:left="644"/>
        <w:jc w:val="both"/>
        <w:rPr>
          <w:sz w:val="20"/>
          <w:szCs w:val="20"/>
        </w:rPr>
      </w:pPr>
    </w:p>
    <w:p w14:paraId="000000FA" w14:textId="77777777" w:rsidR="008447C7" w:rsidRDefault="00097160">
      <w:pPr>
        <w:pBdr>
          <w:top w:val="nil"/>
          <w:left w:val="nil"/>
          <w:bottom w:val="nil"/>
          <w:right w:val="nil"/>
          <w:between w:val="nil"/>
        </w:pBdr>
        <w:ind w:left="644"/>
        <w:jc w:val="both"/>
        <w:rPr>
          <w:sz w:val="20"/>
          <w:szCs w:val="20"/>
        </w:rPr>
      </w:pPr>
      <w:r>
        <w:rPr>
          <w:sz w:val="20"/>
          <w:szCs w:val="20"/>
        </w:rPr>
        <w:t>Según la Organización Internacional para la Estandarización (ISO), la trazabilidad es “la propiedad que dispone el resultado de un valor estándar, que</w:t>
      </w:r>
      <w:r>
        <w:rPr>
          <w:sz w:val="20"/>
          <w:szCs w:val="20"/>
        </w:rPr>
        <w:t xml:space="preserve"> puede vincularse con referencias específicas mediante continuas comparaciones”; lo cual se traduce a un conjunto de medidas, acciones y procesos que permiten el rastreo del producto en todas sus etapas de «vida».</w:t>
      </w:r>
    </w:p>
    <w:p w14:paraId="000000FB" w14:textId="77777777" w:rsidR="008447C7" w:rsidRDefault="008447C7">
      <w:pPr>
        <w:pBdr>
          <w:top w:val="nil"/>
          <w:left w:val="nil"/>
          <w:bottom w:val="nil"/>
          <w:right w:val="nil"/>
          <w:between w:val="nil"/>
        </w:pBdr>
        <w:ind w:left="644"/>
        <w:jc w:val="both"/>
        <w:rPr>
          <w:sz w:val="20"/>
          <w:szCs w:val="20"/>
        </w:rPr>
      </w:pPr>
    </w:p>
    <w:p w14:paraId="000000FC" w14:textId="77777777" w:rsidR="008447C7" w:rsidRDefault="00097160">
      <w:pPr>
        <w:pBdr>
          <w:top w:val="nil"/>
          <w:left w:val="nil"/>
          <w:bottom w:val="nil"/>
          <w:right w:val="nil"/>
          <w:between w:val="nil"/>
        </w:pBdr>
        <w:ind w:left="644"/>
        <w:jc w:val="both"/>
        <w:rPr>
          <w:sz w:val="20"/>
          <w:szCs w:val="20"/>
        </w:rPr>
      </w:pPr>
      <w:r>
        <w:rPr>
          <w:sz w:val="20"/>
          <w:szCs w:val="20"/>
        </w:rPr>
        <w:t>Estos rastreos pueden ser:</w:t>
      </w:r>
    </w:p>
    <w:p w14:paraId="000000FD" w14:textId="77777777" w:rsidR="008447C7" w:rsidRDefault="008447C7">
      <w:pPr>
        <w:pBdr>
          <w:top w:val="nil"/>
          <w:left w:val="nil"/>
          <w:bottom w:val="nil"/>
          <w:right w:val="nil"/>
          <w:between w:val="nil"/>
        </w:pBdr>
        <w:ind w:left="644"/>
        <w:jc w:val="both"/>
        <w:rPr>
          <w:sz w:val="20"/>
          <w:szCs w:val="20"/>
        </w:rPr>
      </w:pPr>
    </w:p>
    <w:p w14:paraId="000000FE" w14:textId="77777777" w:rsidR="008447C7" w:rsidRDefault="00097160">
      <w:pPr>
        <w:numPr>
          <w:ilvl w:val="0"/>
          <w:numId w:val="3"/>
        </w:numPr>
        <w:pBdr>
          <w:top w:val="nil"/>
          <w:left w:val="nil"/>
          <w:bottom w:val="nil"/>
          <w:right w:val="nil"/>
          <w:between w:val="nil"/>
        </w:pBdr>
        <w:ind w:left="1364"/>
        <w:jc w:val="both"/>
        <w:rPr>
          <w:color w:val="000000"/>
          <w:sz w:val="20"/>
          <w:szCs w:val="20"/>
        </w:rPr>
      </w:pPr>
      <w:r>
        <w:rPr>
          <w:b/>
          <w:color w:val="000000"/>
          <w:sz w:val="20"/>
          <w:szCs w:val="20"/>
        </w:rPr>
        <w:t>Interno:</w:t>
      </w:r>
      <w:r>
        <w:rPr>
          <w:color w:val="000000"/>
          <w:sz w:val="20"/>
          <w:szCs w:val="20"/>
        </w:rPr>
        <w:t xml:space="preserve"> es e</w:t>
      </w:r>
      <w:r>
        <w:rPr>
          <w:color w:val="000000"/>
          <w:sz w:val="20"/>
          <w:szCs w:val="20"/>
        </w:rPr>
        <w:t>l movimiento del producto dentro de la organización, el lote, manipulaciones, maquinaria utilizada.</w:t>
      </w:r>
    </w:p>
    <w:p w14:paraId="000000FF" w14:textId="77777777" w:rsidR="008447C7" w:rsidRDefault="008447C7">
      <w:pPr>
        <w:pBdr>
          <w:top w:val="nil"/>
          <w:left w:val="nil"/>
          <w:bottom w:val="nil"/>
          <w:right w:val="nil"/>
          <w:between w:val="nil"/>
        </w:pBdr>
        <w:ind w:left="644"/>
        <w:jc w:val="both"/>
        <w:rPr>
          <w:sz w:val="20"/>
          <w:szCs w:val="20"/>
        </w:rPr>
      </w:pPr>
    </w:p>
    <w:p w14:paraId="00000100" w14:textId="77777777" w:rsidR="008447C7" w:rsidRDefault="00097160">
      <w:pPr>
        <w:numPr>
          <w:ilvl w:val="0"/>
          <w:numId w:val="3"/>
        </w:numPr>
        <w:pBdr>
          <w:top w:val="nil"/>
          <w:left w:val="nil"/>
          <w:bottom w:val="nil"/>
          <w:right w:val="nil"/>
          <w:between w:val="nil"/>
        </w:pBdr>
        <w:ind w:left="1364"/>
        <w:jc w:val="both"/>
        <w:rPr>
          <w:color w:val="000000"/>
          <w:sz w:val="20"/>
          <w:szCs w:val="20"/>
        </w:rPr>
      </w:pPr>
      <w:r>
        <w:rPr>
          <w:b/>
          <w:color w:val="000000"/>
          <w:sz w:val="20"/>
          <w:szCs w:val="20"/>
        </w:rPr>
        <w:t>Externo:</w:t>
      </w:r>
      <w:r>
        <w:rPr>
          <w:color w:val="000000"/>
          <w:sz w:val="20"/>
          <w:szCs w:val="20"/>
        </w:rPr>
        <w:t xml:space="preserve"> es el rastreo del producto desde que sale de la bodega hasta que llega al consumidor final.</w:t>
      </w:r>
    </w:p>
    <w:p w14:paraId="00000101" w14:textId="77777777" w:rsidR="008447C7" w:rsidRDefault="008447C7">
      <w:pPr>
        <w:pBdr>
          <w:top w:val="nil"/>
          <w:left w:val="nil"/>
          <w:bottom w:val="nil"/>
          <w:right w:val="nil"/>
          <w:between w:val="nil"/>
        </w:pBdr>
        <w:ind w:left="644"/>
        <w:jc w:val="both"/>
        <w:rPr>
          <w:sz w:val="20"/>
          <w:szCs w:val="20"/>
        </w:rPr>
      </w:pPr>
    </w:p>
    <w:p w14:paraId="00000102" w14:textId="77777777" w:rsidR="008447C7" w:rsidRDefault="00097160">
      <w:pPr>
        <w:numPr>
          <w:ilvl w:val="0"/>
          <w:numId w:val="3"/>
        </w:numPr>
        <w:pBdr>
          <w:top w:val="nil"/>
          <w:left w:val="nil"/>
          <w:bottom w:val="nil"/>
          <w:right w:val="nil"/>
          <w:between w:val="nil"/>
        </w:pBdr>
        <w:ind w:left="1364"/>
        <w:jc w:val="both"/>
        <w:rPr>
          <w:color w:val="000000"/>
          <w:sz w:val="20"/>
          <w:szCs w:val="20"/>
        </w:rPr>
      </w:pPr>
      <w:r>
        <w:rPr>
          <w:b/>
          <w:color w:val="000000"/>
          <w:sz w:val="20"/>
          <w:szCs w:val="20"/>
        </w:rPr>
        <w:t>Hacia adelante:</w:t>
      </w:r>
      <w:r>
        <w:rPr>
          <w:color w:val="000000"/>
          <w:sz w:val="20"/>
          <w:szCs w:val="20"/>
        </w:rPr>
        <w:t xml:space="preserve"> es el registro de todos los artículos</w:t>
      </w:r>
      <w:r>
        <w:rPr>
          <w:color w:val="000000"/>
          <w:sz w:val="20"/>
          <w:szCs w:val="20"/>
        </w:rPr>
        <w:t xml:space="preserve"> que salen relacionados con el envío.</w:t>
      </w:r>
    </w:p>
    <w:p w14:paraId="00000103" w14:textId="77777777" w:rsidR="008447C7" w:rsidRDefault="008447C7">
      <w:pPr>
        <w:pBdr>
          <w:top w:val="nil"/>
          <w:left w:val="nil"/>
          <w:bottom w:val="nil"/>
          <w:right w:val="nil"/>
          <w:between w:val="nil"/>
        </w:pBdr>
        <w:ind w:left="644"/>
        <w:jc w:val="both"/>
        <w:rPr>
          <w:sz w:val="20"/>
          <w:szCs w:val="20"/>
        </w:rPr>
      </w:pPr>
    </w:p>
    <w:p w14:paraId="00000104" w14:textId="77777777" w:rsidR="008447C7" w:rsidRDefault="00097160">
      <w:pPr>
        <w:numPr>
          <w:ilvl w:val="0"/>
          <w:numId w:val="3"/>
        </w:numPr>
        <w:pBdr>
          <w:top w:val="nil"/>
          <w:left w:val="nil"/>
          <w:bottom w:val="nil"/>
          <w:right w:val="nil"/>
          <w:between w:val="nil"/>
        </w:pBdr>
        <w:ind w:left="1364"/>
        <w:jc w:val="both"/>
        <w:rPr>
          <w:color w:val="000000"/>
          <w:sz w:val="20"/>
          <w:szCs w:val="20"/>
        </w:rPr>
      </w:pPr>
      <w:r>
        <w:rPr>
          <w:b/>
          <w:color w:val="000000"/>
          <w:sz w:val="20"/>
          <w:szCs w:val="20"/>
        </w:rPr>
        <w:t>Hacia atrás:</w:t>
      </w:r>
      <w:r>
        <w:rPr>
          <w:color w:val="000000"/>
          <w:sz w:val="20"/>
          <w:szCs w:val="20"/>
        </w:rPr>
        <w:t xml:space="preserve"> identifica los proveedores que entran en una empresa.</w:t>
      </w:r>
    </w:p>
    <w:p w14:paraId="00000105" w14:textId="77777777" w:rsidR="008447C7" w:rsidRDefault="008447C7">
      <w:pPr>
        <w:pBdr>
          <w:top w:val="nil"/>
          <w:left w:val="nil"/>
          <w:bottom w:val="nil"/>
          <w:right w:val="nil"/>
          <w:between w:val="nil"/>
        </w:pBdr>
        <w:ind w:left="644"/>
        <w:jc w:val="both"/>
        <w:rPr>
          <w:sz w:val="20"/>
          <w:szCs w:val="20"/>
        </w:rPr>
      </w:pPr>
    </w:p>
    <w:p w14:paraId="00000106" w14:textId="77777777" w:rsidR="008447C7" w:rsidRDefault="00097160">
      <w:pPr>
        <w:pBdr>
          <w:top w:val="nil"/>
          <w:left w:val="nil"/>
          <w:bottom w:val="nil"/>
          <w:right w:val="nil"/>
          <w:between w:val="nil"/>
        </w:pBdr>
        <w:ind w:left="644"/>
        <w:jc w:val="both"/>
        <w:rPr>
          <w:sz w:val="20"/>
          <w:szCs w:val="20"/>
        </w:rPr>
      </w:pPr>
      <w:r>
        <w:rPr>
          <w:sz w:val="20"/>
          <w:szCs w:val="20"/>
        </w:rPr>
        <w:t xml:space="preserve">El objetivo de un procedimiento de rastreo es identificar y saber el origen, el proceso y la distribución de las mercancías, permitiendo la </w:t>
      </w:r>
      <w:r>
        <w:rPr>
          <w:sz w:val="20"/>
          <w:szCs w:val="20"/>
        </w:rPr>
        <w:t>identificación de posibles errores o fallas que se puedan optimizar disminuyendo costos y mejorando la calidad en la entrega a los clientes. Es tener la ubicación de un producto en la cadena de suministro en cualquier momento, saber su recorrido de dónde v</w:t>
      </w:r>
      <w:r>
        <w:rPr>
          <w:sz w:val="20"/>
          <w:szCs w:val="20"/>
        </w:rPr>
        <w:t>iene y cuál es su destino (figura 2).</w:t>
      </w:r>
    </w:p>
    <w:p w14:paraId="00000107" w14:textId="77777777" w:rsidR="008447C7" w:rsidRDefault="008447C7">
      <w:pPr>
        <w:pBdr>
          <w:top w:val="nil"/>
          <w:left w:val="nil"/>
          <w:bottom w:val="nil"/>
          <w:right w:val="nil"/>
          <w:between w:val="nil"/>
        </w:pBdr>
        <w:ind w:left="644"/>
        <w:jc w:val="both"/>
        <w:rPr>
          <w:sz w:val="20"/>
          <w:szCs w:val="20"/>
        </w:rPr>
      </w:pPr>
    </w:p>
    <w:p w14:paraId="00000108" w14:textId="77777777" w:rsidR="008447C7" w:rsidRDefault="00097160">
      <w:pPr>
        <w:pBdr>
          <w:top w:val="nil"/>
          <w:left w:val="nil"/>
          <w:bottom w:val="nil"/>
          <w:right w:val="nil"/>
          <w:between w:val="nil"/>
        </w:pBdr>
        <w:ind w:left="644"/>
        <w:jc w:val="both"/>
        <w:rPr>
          <w:b/>
          <w:sz w:val="20"/>
          <w:szCs w:val="20"/>
        </w:rPr>
      </w:pPr>
      <w:r>
        <w:rPr>
          <w:b/>
          <w:sz w:val="20"/>
          <w:szCs w:val="20"/>
        </w:rPr>
        <w:t>Figura 2</w:t>
      </w:r>
    </w:p>
    <w:p w14:paraId="00000109" w14:textId="77777777" w:rsidR="008447C7" w:rsidRDefault="00097160">
      <w:pPr>
        <w:pBdr>
          <w:top w:val="nil"/>
          <w:left w:val="nil"/>
          <w:bottom w:val="nil"/>
          <w:right w:val="nil"/>
          <w:between w:val="nil"/>
        </w:pBdr>
        <w:ind w:left="644"/>
        <w:jc w:val="both"/>
        <w:rPr>
          <w:sz w:val="20"/>
          <w:szCs w:val="20"/>
        </w:rPr>
      </w:pPr>
      <w:r>
        <w:rPr>
          <w:i/>
          <w:sz w:val="20"/>
          <w:szCs w:val="20"/>
        </w:rPr>
        <w:t>Trazabilidad de un producto</w:t>
      </w:r>
    </w:p>
    <w:p w14:paraId="0000010A" w14:textId="77777777" w:rsidR="008447C7" w:rsidRDefault="008447C7">
      <w:pPr>
        <w:pBdr>
          <w:top w:val="nil"/>
          <w:left w:val="nil"/>
          <w:bottom w:val="nil"/>
          <w:right w:val="nil"/>
          <w:between w:val="nil"/>
        </w:pBdr>
        <w:ind w:left="644"/>
        <w:jc w:val="both"/>
        <w:rPr>
          <w:sz w:val="20"/>
          <w:szCs w:val="20"/>
        </w:rPr>
      </w:pPr>
    </w:p>
    <w:p w14:paraId="0000010B" w14:textId="77777777" w:rsidR="008447C7" w:rsidRDefault="008447C7">
      <w:pPr>
        <w:pBdr>
          <w:top w:val="nil"/>
          <w:left w:val="nil"/>
          <w:bottom w:val="nil"/>
          <w:right w:val="nil"/>
          <w:between w:val="nil"/>
        </w:pBdr>
        <w:ind w:left="644"/>
        <w:jc w:val="both"/>
        <w:rPr>
          <w:sz w:val="20"/>
          <w:szCs w:val="20"/>
        </w:rPr>
      </w:pPr>
    </w:p>
    <w:p w14:paraId="0000010C" w14:textId="77777777" w:rsidR="008447C7" w:rsidRDefault="00097160">
      <w:pPr>
        <w:pBdr>
          <w:top w:val="nil"/>
          <w:left w:val="nil"/>
          <w:bottom w:val="nil"/>
          <w:right w:val="nil"/>
          <w:between w:val="nil"/>
        </w:pBdr>
        <w:ind w:left="644"/>
        <w:jc w:val="center"/>
        <w:rPr>
          <w:sz w:val="20"/>
          <w:szCs w:val="20"/>
        </w:rPr>
      </w:pPr>
      <w:sdt>
        <w:sdtPr>
          <w:tag w:val="goog_rdk_10"/>
          <w:id w:val="1354920366"/>
        </w:sdtPr>
        <w:sdtEndPr/>
        <w:sdtContent>
          <w:commentRangeStart w:id="19"/>
        </w:sdtContent>
      </w:sdt>
      <w:r>
        <w:rPr>
          <w:noProof/>
        </w:rPr>
        <w:drawing>
          <wp:inline distT="0" distB="0" distL="0" distR="0" wp14:anchorId="7BFED554" wp14:editId="61852966">
            <wp:extent cx="4047324" cy="1799916"/>
            <wp:effectExtent l="0" t="0" r="0" b="0"/>
            <wp:docPr id="162" name="image43.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62" name="image43.png">
                      <a:extLst>
                        <a:ext uri="{C183D7F6-B498-43B3-948B-1728B52AA6E4}">
                          <adec:decorative xmlns:adec="http://schemas.microsoft.com/office/drawing/2017/decorative" val="1"/>
                        </a:ext>
                      </a:extLst>
                    </pic:cNvPr>
                    <pic:cNvPicPr preferRelativeResize="0"/>
                  </pic:nvPicPr>
                  <pic:blipFill>
                    <a:blip r:embed="rId36"/>
                    <a:srcRect l="11439" t="13559" r="8284" b="9745"/>
                    <a:stretch>
                      <a:fillRect/>
                    </a:stretch>
                  </pic:blipFill>
                  <pic:spPr>
                    <a:xfrm>
                      <a:off x="0" y="0"/>
                      <a:ext cx="4047324" cy="1799916"/>
                    </a:xfrm>
                    <a:prstGeom prst="rect">
                      <a:avLst/>
                    </a:prstGeom>
                    <a:ln/>
                  </pic:spPr>
                </pic:pic>
              </a:graphicData>
            </a:graphic>
          </wp:inline>
        </w:drawing>
      </w:r>
      <w:commentRangeEnd w:id="19"/>
      <w:r>
        <w:commentReference w:id="19"/>
      </w:r>
    </w:p>
    <w:p w14:paraId="0000010D" w14:textId="77777777" w:rsidR="008447C7" w:rsidRDefault="00097160">
      <w:pPr>
        <w:pBdr>
          <w:top w:val="nil"/>
          <w:left w:val="nil"/>
          <w:bottom w:val="nil"/>
          <w:right w:val="nil"/>
          <w:between w:val="nil"/>
        </w:pBdr>
        <w:ind w:left="644"/>
        <w:jc w:val="both"/>
        <w:rPr>
          <w:sz w:val="20"/>
          <w:szCs w:val="20"/>
        </w:rPr>
      </w:pPr>
      <w:r>
        <w:rPr>
          <w:noProof/>
        </w:rPr>
        <mc:AlternateContent>
          <mc:Choice Requires="wpg">
            <w:drawing>
              <wp:anchor distT="0" distB="0" distL="114300" distR="114300" simplePos="0" relativeHeight="251674624" behindDoc="0" locked="0" layoutInCell="1" hidden="0" allowOverlap="1" wp14:anchorId="2A3ED1E2" wp14:editId="47069CB3">
                <wp:simplePos x="0" y="0"/>
                <wp:positionH relativeFrom="column">
                  <wp:posOffset>749300</wp:posOffset>
                </wp:positionH>
                <wp:positionV relativeFrom="paragraph">
                  <wp:posOffset>12700</wp:posOffset>
                </wp:positionV>
                <wp:extent cx="5181600" cy="904875"/>
                <wp:effectExtent l="0" t="0" r="0" b="0"/>
                <wp:wrapNone/>
                <wp:docPr id="143" name="Rectángulo: esquinas redondeadas 143"/>
                <wp:cNvGraphicFramePr/>
                <a:graphic xmlns:a="http://schemas.openxmlformats.org/drawingml/2006/main">
                  <a:graphicData uri="http://schemas.microsoft.com/office/word/2010/wordprocessingShape">
                    <wps:wsp>
                      <wps:cNvSpPr/>
                      <wps:spPr>
                        <a:xfrm>
                          <a:off x="2759963" y="3332325"/>
                          <a:ext cx="5172075" cy="895350"/>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1315E6E0" w14:textId="77777777" w:rsidR="008447C7" w:rsidRDefault="00097160">
                            <w:pPr>
                              <w:spacing w:line="275" w:lineRule="auto"/>
                              <w:jc w:val="both"/>
                              <w:textDirection w:val="btLr"/>
                            </w:pPr>
                            <w:r>
                              <w:rPr>
                                <w:b/>
                                <w:i/>
                                <w:color w:val="000000"/>
                              </w:rPr>
                              <w:t xml:space="preserve">La trazabilidad de un producto permite conocer todo lo que pasa con la mercancía desde la llegada hasta su despacho; ubicación, destino y </w:t>
                            </w:r>
                            <w:r>
                              <w:rPr>
                                <w:b/>
                                <w:i/>
                                <w:color w:val="000000"/>
                              </w:rPr>
                              <w:t>características, lo que permite detectar fallas en el proceso.</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adec="http://schemas.microsoft.com/office/drawing/2017/decorative">
            <w:drawing>
              <wp:anchor distT="0" distB="0" distL="114300" distR="114300" simplePos="0" relativeHeight="0" behindDoc="0" locked="0" layoutInCell="1" hidden="0" allowOverlap="1" wp14:anchorId="565F3919" wp14:editId="7777777">
                <wp:simplePos x="0" y="0"/>
                <wp:positionH relativeFrom="column">
                  <wp:posOffset>749300</wp:posOffset>
                </wp:positionH>
                <wp:positionV relativeFrom="paragraph">
                  <wp:posOffset>12700</wp:posOffset>
                </wp:positionV>
                <wp:extent cx="5181600" cy="904875"/>
                <wp:effectExtent l="0" t="0" r="0" b="0"/>
                <wp:wrapNone/>
                <wp:docPr id="1483641000" name="image39.png"/>
                <a:graphic>
                  <a:graphicData uri="http://schemas.openxmlformats.org/drawingml/2006/picture">
                    <pic:pic>
                      <pic:nvPicPr>
                        <pic:cNvPr id="0" name="image39.png"/>
                        <pic:cNvPicPr preferRelativeResize="0"/>
                      </pic:nvPicPr>
                      <pic:blipFill>
                        <a:blip r:embed="rId38"/>
                        <a:srcRect/>
                        <a:stretch>
                          <a:fillRect/>
                        </a:stretch>
                      </pic:blipFill>
                      <pic:spPr>
                        <a:xfrm>
                          <a:off x="0" y="0"/>
                          <a:ext cx="5181600" cy="904875"/>
                        </a:xfrm>
                        <a:prstGeom prst="rect"/>
                        <a:ln/>
                      </pic:spPr>
                    </pic:pic>
                  </a:graphicData>
                </a:graphic>
              </wp:anchor>
            </w:drawing>
          </mc:Fallback>
        </mc:AlternateContent>
      </w:r>
    </w:p>
    <w:p w14:paraId="0000010E" w14:textId="77777777" w:rsidR="008447C7" w:rsidRDefault="00097160">
      <w:pPr>
        <w:pBdr>
          <w:top w:val="nil"/>
          <w:left w:val="nil"/>
          <w:bottom w:val="nil"/>
          <w:right w:val="nil"/>
          <w:between w:val="nil"/>
        </w:pBdr>
        <w:rPr>
          <w:sz w:val="20"/>
          <w:szCs w:val="20"/>
        </w:rPr>
      </w:pPr>
      <w:sdt>
        <w:sdtPr>
          <w:tag w:val="goog_rdk_11"/>
          <w:id w:val="-1802685798"/>
        </w:sdtPr>
        <w:sdtEndPr/>
        <w:sdtContent>
          <w:commentRangeStart w:id="20"/>
        </w:sdtContent>
      </w:sdt>
    </w:p>
    <w:commentRangeEnd w:id="20"/>
    <w:p w14:paraId="0000010F" w14:textId="77777777" w:rsidR="008447C7" w:rsidRDefault="00097160">
      <w:pPr>
        <w:pBdr>
          <w:top w:val="nil"/>
          <w:left w:val="nil"/>
          <w:bottom w:val="nil"/>
          <w:right w:val="nil"/>
          <w:between w:val="nil"/>
        </w:pBdr>
        <w:rPr>
          <w:sz w:val="20"/>
          <w:szCs w:val="20"/>
        </w:rPr>
      </w:pPr>
      <w:r>
        <w:commentReference w:id="20"/>
      </w:r>
    </w:p>
    <w:p w14:paraId="00000110" w14:textId="77777777" w:rsidR="008447C7" w:rsidRDefault="008447C7">
      <w:pPr>
        <w:pBdr>
          <w:top w:val="nil"/>
          <w:left w:val="nil"/>
          <w:bottom w:val="nil"/>
          <w:right w:val="nil"/>
          <w:between w:val="nil"/>
        </w:pBdr>
        <w:rPr>
          <w:sz w:val="20"/>
          <w:szCs w:val="20"/>
        </w:rPr>
      </w:pPr>
    </w:p>
    <w:p w14:paraId="00000111" w14:textId="77777777" w:rsidR="008447C7" w:rsidRDefault="008447C7">
      <w:pPr>
        <w:pBdr>
          <w:top w:val="nil"/>
          <w:left w:val="nil"/>
          <w:bottom w:val="nil"/>
          <w:right w:val="nil"/>
          <w:between w:val="nil"/>
        </w:pBdr>
        <w:rPr>
          <w:sz w:val="20"/>
          <w:szCs w:val="20"/>
        </w:rPr>
      </w:pPr>
    </w:p>
    <w:p w14:paraId="00000112" w14:textId="77777777" w:rsidR="008447C7" w:rsidRDefault="008447C7">
      <w:pPr>
        <w:pBdr>
          <w:top w:val="nil"/>
          <w:left w:val="nil"/>
          <w:bottom w:val="nil"/>
          <w:right w:val="nil"/>
          <w:between w:val="nil"/>
        </w:pBdr>
        <w:rPr>
          <w:sz w:val="20"/>
          <w:szCs w:val="20"/>
        </w:rPr>
      </w:pPr>
    </w:p>
    <w:p w14:paraId="00000113" w14:textId="77777777" w:rsidR="008447C7" w:rsidRDefault="008447C7">
      <w:pPr>
        <w:pBdr>
          <w:top w:val="nil"/>
          <w:left w:val="nil"/>
          <w:bottom w:val="nil"/>
          <w:right w:val="nil"/>
          <w:between w:val="nil"/>
        </w:pBdr>
        <w:rPr>
          <w:sz w:val="20"/>
          <w:szCs w:val="20"/>
        </w:rPr>
      </w:pPr>
    </w:p>
    <w:p w14:paraId="00000114" w14:textId="77777777" w:rsidR="008447C7" w:rsidRDefault="008447C7">
      <w:pPr>
        <w:pBdr>
          <w:top w:val="nil"/>
          <w:left w:val="nil"/>
          <w:bottom w:val="nil"/>
          <w:right w:val="nil"/>
          <w:between w:val="nil"/>
        </w:pBdr>
        <w:rPr>
          <w:sz w:val="20"/>
          <w:szCs w:val="20"/>
        </w:rPr>
      </w:pPr>
    </w:p>
    <w:p w14:paraId="00000115" w14:textId="77777777" w:rsidR="008447C7" w:rsidRDefault="00097160">
      <w:pPr>
        <w:numPr>
          <w:ilvl w:val="1"/>
          <w:numId w:val="4"/>
        </w:numPr>
        <w:pBdr>
          <w:top w:val="nil"/>
          <w:left w:val="nil"/>
          <w:bottom w:val="nil"/>
          <w:right w:val="nil"/>
          <w:between w:val="nil"/>
        </w:pBdr>
        <w:rPr>
          <w:b/>
          <w:color w:val="000000"/>
          <w:sz w:val="20"/>
          <w:szCs w:val="20"/>
        </w:rPr>
      </w:pPr>
      <w:proofErr w:type="gramStart"/>
      <w:r>
        <w:rPr>
          <w:b/>
          <w:color w:val="000000"/>
          <w:sz w:val="20"/>
          <w:szCs w:val="20"/>
        </w:rPr>
        <w:t>TIC aplicadas</w:t>
      </w:r>
      <w:proofErr w:type="gramEnd"/>
      <w:r>
        <w:rPr>
          <w:b/>
          <w:color w:val="000000"/>
          <w:sz w:val="20"/>
          <w:szCs w:val="20"/>
        </w:rPr>
        <w:t xml:space="preserve"> en la gestión de inventarios</w:t>
      </w:r>
    </w:p>
    <w:p w14:paraId="00000116" w14:textId="77777777" w:rsidR="008447C7" w:rsidRDefault="008447C7">
      <w:pPr>
        <w:pBdr>
          <w:top w:val="nil"/>
          <w:left w:val="nil"/>
          <w:bottom w:val="nil"/>
          <w:right w:val="nil"/>
          <w:between w:val="nil"/>
        </w:pBdr>
        <w:rPr>
          <w:sz w:val="20"/>
          <w:szCs w:val="20"/>
        </w:rPr>
      </w:pPr>
    </w:p>
    <w:p w14:paraId="00000117" w14:textId="77777777" w:rsidR="008447C7" w:rsidRDefault="00097160">
      <w:pPr>
        <w:pBdr>
          <w:top w:val="nil"/>
          <w:left w:val="nil"/>
          <w:bottom w:val="nil"/>
          <w:right w:val="nil"/>
          <w:between w:val="nil"/>
        </w:pBdr>
        <w:ind w:left="644"/>
        <w:jc w:val="both"/>
        <w:rPr>
          <w:sz w:val="20"/>
          <w:szCs w:val="20"/>
        </w:rPr>
      </w:pPr>
      <w:r>
        <w:rPr>
          <w:sz w:val="20"/>
          <w:szCs w:val="20"/>
        </w:rPr>
        <w:t xml:space="preserve">Hoy en día el uso de las Tecnologías de Información y la Comunicación (TIC) son fundamentales en el funcionamiento de las </w:t>
      </w:r>
      <w:r>
        <w:rPr>
          <w:sz w:val="20"/>
          <w:szCs w:val="20"/>
        </w:rPr>
        <w:t>organizaciones, pues son herramientas indispensables y necesarias para la gestión de los inventarios, al tiempo que permiten optimizar y tener mayor exactitud en el control de las existencias, agilizando, flexibilizando y mejorando el intercambio de inform</w:t>
      </w:r>
      <w:r>
        <w:rPr>
          <w:sz w:val="20"/>
          <w:szCs w:val="20"/>
        </w:rPr>
        <w:t>ación.</w:t>
      </w:r>
    </w:p>
    <w:p w14:paraId="00000118" w14:textId="77777777" w:rsidR="008447C7" w:rsidRDefault="008447C7">
      <w:pPr>
        <w:pBdr>
          <w:top w:val="nil"/>
          <w:left w:val="nil"/>
          <w:bottom w:val="nil"/>
          <w:right w:val="nil"/>
          <w:between w:val="nil"/>
        </w:pBdr>
        <w:rPr>
          <w:sz w:val="20"/>
          <w:szCs w:val="20"/>
        </w:rPr>
      </w:pPr>
    </w:p>
    <w:p w14:paraId="00000119" w14:textId="77777777" w:rsidR="008447C7" w:rsidRDefault="00097160">
      <w:pPr>
        <w:pBdr>
          <w:top w:val="nil"/>
          <w:left w:val="nil"/>
          <w:bottom w:val="nil"/>
          <w:right w:val="nil"/>
          <w:between w:val="nil"/>
        </w:pBdr>
        <w:ind w:left="644"/>
        <w:jc w:val="both"/>
        <w:rPr>
          <w:sz w:val="20"/>
          <w:szCs w:val="20"/>
        </w:rPr>
      </w:pPr>
      <w:r>
        <w:rPr>
          <w:sz w:val="20"/>
          <w:szCs w:val="20"/>
        </w:rPr>
        <w:t>Las ventajas de aplicar las TIC en la gestión de los inventarios son diferenciales, debido a que permiten automatizar todo tipo de procesos teniendo registros en tiempo real, lo que permite monitorear las tareas y aumentar la productividad del pers</w:t>
      </w:r>
      <w:r>
        <w:rPr>
          <w:sz w:val="20"/>
          <w:szCs w:val="20"/>
        </w:rPr>
        <w:t>onal, ya que agiliza las actividades operativas, centraliza la información de la cadena de suministros, reduce la probabilidad de errores y se tiene precisión en la información en tiempo real.</w:t>
      </w:r>
    </w:p>
    <w:p w14:paraId="0000011A" w14:textId="77777777" w:rsidR="008447C7" w:rsidRDefault="008447C7">
      <w:pPr>
        <w:pBdr>
          <w:top w:val="nil"/>
          <w:left w:val="nil"/>
          <w:bottom w:val="nil"/>
          <w:right w:val="nil"/>
          <w:between w:val="nil"/>
        </w:pBdr>
        <w:jc w:val="both"/>
        <w:rPr>
          <w:sz w:val="20"/>
          <w:szCs w:val="20"/>
        </w:rPr>
      </w:pPr>
    </w:p>
    <w:p w14:paraId="0000011B" w14:textId="77777777" w:rsidR="008447C7" w:rsidRDefault="00097160">
      <w:pPr>
        <w:pBdr>
          <w:top w:val="nil"/>
          <w:left w:val="nil"/>
          <w:bottom w:val="nil"/>
          <w:right w:val="nil"/>
          <w:between w:val="nil"/>
        </w:pBdr>
        <w:ind w:left="644"/>
        <w:jc w:val="both"/>
        <w:rPr>
          <w:sz w:val="20"/>
          <w:szCs w:val="20"/>
        </w:rPr>
      </w:pPr>
      <w:sdt>
        <w:sdtPr>
          <w:tag w:val="goog_rdk_12"/>
          <w:id w:val="2026595267"/>
        </w:sdtPr>
        <w:sdtEndPr/>
        <w:sdtContent>
          <w:commentRangeStart w:id="21"/>
        </w:sdtContent>
      </w:sdt>
      <w:r>
        <w:rPr>
          <w:sz w:val="20"/>
          <w:szCs w:val="20"/>
        </w:rPr>
        <w:t xml:space="preserve">Las principales TIC aplicadas a la logística interna, son: </w:t>
      </w:r>
      <w:commentRangeEnd w:id="21"/>
      <w:r>
        <w:commentReference w:id="21"/>
      </w:r>
    </w:p>
    <w:p w14:paraId="0000011C" w14:textId="77777777" w:rsidR="008447C7" w:rsidRDefault="008447C7">
      <w:pPr>
        <w:pBdr>
          <w:top w:val="nil"/>
          <w:left w:val="nil"/>
          <w:bottom w:val="nil"/>
          <w:right w:val="nil"/>
          <w:between w:val="nil"/>
        </w:pBdr>
        <w:ind w:left="1288"/>
        <w:jc w:val="both"/>
        <w:rPr>
          <w:sz w:val="20"/>
          <w:szCs w:val="20"/>
        </w:rPr>
      </w:pPr>
    </w:p>
    <w:p w14:paraId="0000011D" w14:textId="77777777" w:rsidR="008447C7" w:rsidRDefault="00097160">
      <w:pPr>
        <w:numPr>
          <w:ilvl w:val="0"/>
          <w:numId w:val="5"/>
        </w:numPr>
        <w:pBdr>
          <w:top w:val="nil"/>
          <w:left w:val="nil"/>
          <w:bottom w:val="nil"/>
          <w:right w:val="nil"/>
          <w:between w:val="nil"/>
        </w:pBdr>
        <w:ind w:left="1364"/>
        <w:jc w:val="both"/>
        <w:rPr>
          <w:color w:val="000000"/>
          <w:sz w:val="20"/>
          <w:szCs w:val="20"/>
        </w:rPr>
      </w:pPr>
      <w:r>
        <w:rPr>
          <w:color w:val="000000"/>
          <w:sz w:val="20"/>
          <w:szCs w:val="20"/>
        </w:rPr>
        <w:t xml:space="preserve">ERP (Enterprise </w:t>
      </w:r>
      <w:proofErr w:type="spellStart"/>
      <w:r>
        <w:rPr>
          <w:color w:val="000000"/>
          <w:sz w:val="20"/>
          <w:szCs w:val="20"/>
        </w:rPr>
        <w:t>Resource</w:t>
      </w:r>
      <w:proofErr w:type="spellEnd"/>
      <w:r>
        <w:rPr>
          <w:color w:val="000000"/>
          <w:sz w:val="20"/>
          <w:szCs w:val="20"/>
        </w:rPr>
        <w:t xml:space="preserve"> </w:t>
      </w:r>
      <w:proofErr w:type="spellStart"/>
      <w:r>
        <w:rPr>
          <w:color w:val="000000"/>
          <w:sz w:val="20"/>
          <w:szCs w:val="20"/>
        </w:rPr>
        <w:t>Planning</w:t>
      </w:r>
      <w:proofErr w:type="spellEnd"/>
      <w:r>
        <w:rPr>
          <w:color w:val="000000"/>
          <w:sz w:val="20"/>
          <w:szCs w:val="20"/>
        </w:rPr>
        <w:t>).</w:t>
      </w:r>
    </w:p>
    <w:p w14:paraId="0000011E" w14:textId="77777777" w:rsidR="008447C7" w:rsidRDefault="00097160">
      <w:pPr>
        <w:numPr>
          <w:ilvl w:val="0"/>
          <w:numId w:val="5"/>
        </w:numPr>
        <w:pBdr>
          <w:top w:val="nil"/>
          <w:left w:val="nil"/>
          <w:bottom w:val="nil"/>
          <w:right w:val="nil"/>
          <w:between w:val="nil"/>
        </w:pBdr>
        <w:ind w:left="1364"/>
        <w:jc w:val="both"/>
        <w:rPr>
          <w:color w:val="000000"/>
          <w:sz w:val="20"/>
          <w:szCs w:val="20"/>
        </w:rPr>
      </w:pPr>
      <w:r>
        <w:rPr>
          <w:color w:val="000000"/>
          <w:sz w:val="20"/>
          <w:szCs w:val="20"/>
        </w:rPr>
        <w:t>WMS (</w:t>
      </w:r>
      <w:proofErr w:type="spellStart"/>
      <w:r>
        <w:rPr>
          <w:color w:val="000000"/>
          <w:sz w:val="20"/>
          <w:szCs w:val="20"/>
        </w:rPr>
        <w:t>Warehouse</w:t>
      </w:r>
      <w:proofErr w:type="spellEnd"/>
      <w:r>
        <w:rPr>
          <w:color w:val="000000"/>
          <w:sz w:val="20"/>
          <w:szCs w:val="20"/>
        </w:rPr>
        <w:t xml:space="preserve"> Management </w:t>
      </w:r>
      <w:proofErr w:type="spellStart"/>
      <w:r>
        <w:rPr>
          <w:color w:val="000000"/>
          <w:sz w:val="20"/>
          <w:szCs w:val="20"/>
        </w:rPr>
        <w:t>System</w:t>
      </w:r>
      <w:proofErr w:type="spellEnd"/>
      <w:r>
        <w:rPr>
          <w:color w:val="000000"/>
          <w:sz w:val="20"/>
          <w:szCs w:val="20"/>
        </w:rPr>
        <w:t xml:space="preserve">). </w:t>
      </w:r>
    </w:p>
    <w:p w14:paraId="0000011F" w14:textId="77777777" w:rsidR="008447C7" w:rsidRDefault="00097160">
      <w:pPr>
        <w:numPr>
          <w:ilvl w:val="0"/>
          <w:numId w:val="5"/>
        </w:numPr>
        <w:pBdr>
          <w:top w:val="nil"/>
          <w:left w:val="nil"/>
          <w:bottom w:val="nil"/>
          <w:right w:val="nil"/>
          <w:between w:val="nil"/>
        </w:pBdr>
        <w:ind w:left="1364"/>
        <w:jc w:val="both"/>
        <w:rPr>
          <w:color w:val="000000"/>
          <w:sz w:val="20"/>
          <w:szCs w:val="20"/>
        </w:rPr>
      </w:pPr>
      <w:r>
        <w:rPr>
          <w:color w:val="000000"/>
          <w:sz w:val="20"/>
          <w:szCs w:val="20"/>
        </w:rPr>
        <w:t xml:space="preserve">LMS (Labor Management </w:t>
      </w:r>
      <w:proofErr w:type="spellStart"/>
      <w:r>
        <w:rPr>
          <w:color w:val="000000"/>
          <w:sz w:val="20"/>
          <w:szCs w:val="20"/>
        </w:rPr>
        <w:t>System</w:t>
      </w:r>
      <w:proofErr w:type="spellEnd"/>
      <w:r>
        <w:rPr>
          <w:color w:val="000000"/>
          <w:sz w:val="20"/>
          <w:szCs w:val="20"/>
        </w:rPr>
        <w:t>).</w:t>
      </w:r>
    </w:p>
    <w:p w14:paraId="00000120" w14:textId="77777777" w:rsidR="008447C7" w:rsidRDefault="00097160">
      <w:pPr>
        <w:numPr>
          <w:ilvl w:val="0"/>
          <w:numId w:val="5"/>
        </w:numPr>
        <w:pBdr>
          <w:top w:val="nil"/>
          <w:left w:val="nil"/>
          <w:bottom w:val="nil"/>
          <w:right w:val="nil"/>
          <w:between w:val="nil"/>
        </w:pBdr>
        <w:ind w:left="1364"/>
        <w:jc w:val="both"/>
        <w:rPr>
          <w:color w:val="000000"/>
          <w:sz w:val="20"/>
          <w:szCs w:val="20"/>
        </w:rPr>
      </w:pPr>
      <w:r>
        <w:rPr>
          <w:color w:val="000000"/>
          <w:sz w:val="20"/>
          <w:szCs w:val="20"/>
        </w:rPr>
        <w:t xml:space="preserve">Pick </w:t>
      </w:r>
      <w:proofErr w:type="spellStart"/>
      <w:r>
        <w:rPr>
          <w:color w:val="000000"/>
          <w:sz w:val="20"/>
          <w:szCs w:val="20"/>
        </w:rPr>
        <w:t>to</w:t>
      </w:r>
      <w:proofErr w:type="spellEnd"/>
      <w:r>
        <w:rPr>
          <w:color w:val="000000"/>
          <w:sz w:val="20"/>
          <w:szCs w:val="20"/>
        </w:rPr>
        <w:t xml:space="preserve"> Light-</w:t>
      </w:r>
      <w:proofErr w:type="spellStart"/>
      <w:r>
        <w:rPr>
          <w:color w:val="000000"/>
          <w:sz w:val="20"/>
          <w:szCs w:val="20"/>
        </w:rPr>
        <w:t>Voice</w:t>
      </w:r>
      <w:proofErr w:type="spellEnd"/>
      <w:r>
        <w:rPr>
          <w:color w:val="000000"/>
          <w:sz w:val="20"/>
          <w:szCs w:val="20"/>
        </w:rPr>
        <w:t>.</w:t>
      </w:r>
    </w:p>
    <w:p w14:paraId="00000121" w14:textId="77777777" w:rsidR="008447C7" w:rsidRDefault="00097160">
      <w:pPr>
        <w:numPr>
          <w:ilvl w:val="0"/>
          <w:numId w:val="5"/>
        </w:numPr>
        <w:pBdr>
          <w:top w:val="nil"/>
          <w:left w:val="nil"/>
          <w:bottom w:val="nil"/>
          <w:right w:val="nil"/>
          <w:between w:val="nil"/>
        </w:pBdr>
        <w:ind w:left="1364"/>
        <w:jc w:val="both"/>
        <w:rPr>
          <w:color w:val="000000"/>
          <w:sz w:val="20"/>
          <w:szCs w:val="20"/>
        </w:rPr>
      </w:pPr>
      <w:r>
        <w:rPr>
          <w:color w:val="000000"/>
          <w:sz w:val="20"/>
          <w:szCs w:val="20"/>
        </w:rPr>
        <w:t>OMS (</w:t>
      </w:r>
      <w:proofErr w:type="spellStart"/>
      <w:r>
        <w:rPr>
          <w:color w:val="000000"/>
          <w:sz w:val="20"/>
          <w:szCs w:val="20"/>
        </w:rPr>
        <w:t>Order</w:t>
      </w:r>
      <w:proofErr w:type="spellEnd"/>
      <w:r>
        <w:rPr>
          <w:color w:val="000000"/>
          <w:sz w:val="20"/>
          <w:szCs w:val="20"/>
        </w:rPr>
        <w:t xml:space="preserve"> Management </w:t>
      </w:r>
      <w:proofErr w:type="spellStart"/>
      <w:r>
        <w:rPr>
          <w:color w:val="000000"/>
          <w:sz w:val="20"/>
          <w:szCs w:val="20"/>
        </w:rPr>
        <w:t>System</w:t>
      </w:r>
      <w:proofErr w:type="spellEnd"/>
      <w:r>
        <w:rPr>
          <w:color w:val="000000"/>
          <w:sz w:val="20"/>
          <w:szCs w:val="20"/>
        </w:rPr>
        <w:t xml:space="preserve">). </w:t>
      </w:r>
    </w:p>
    <w:p w14:paraId="00000122" w14:textId="77777777" w:rsidR="008447C7" w:rsidRDefault="00097160">
      <w:pPr>
        <w:numPr>
          <w:ilvl w:val="0"/>
          <w:numId w:val="5"/>
        </w:numPr>
        <w:pBdr>
          <w:top w:val="nil"/>
          <w:left w:val="nil"/>
          <w:bottom w:val="nil"/>
          <w:right w:val="nil"/>
          <w:between w:val="nil"/>
        </w:pBdr>
        <w:ind w:left="1364"/>
        <w:jc w:val="both"/>
        <w:rPr>
          <w:color w:val="000000"/>
          <w:sz w:val="20"/>
          <w:szCs w:val="20"/>
        </w:rPr>
      </w:pPr>
      <w:r>
        <w:rPr>
          <w:color w:val="000000"/>
          <w:sz w:val="20"/>
          <w:szCs w:val="20"/>
        </w:rPr>
        <w:t xml:space="preserve">YMS (Yard Management </w:t>
      </w:r>
      <w:proofErr w:type="spellStart"/>
      <w:r>
        <w:rPr>
          <w:color w:val="000000"/>
          <w:sz w:val="20"/>
          <w:szCs w:val="20"/>
        </w:rPr>
        <w:t>System</w:t>
      </w:r>
      <w:proofErr w:type="spellEnd"/>
      <w:r>
        <w:rPr>
          <w:color w:val="000000"/>
          <w:sz w:val="20"/>
          <w:szCs w:val="20"/>
        </w:rPr>
        <w:t>).</w:t>
      </w:r>
    </w:p>
    <w:p w14:paraId="00000123" w14:textId="77777777" w:rsidR="008447C7" w:rsidRDefault="00097160">
      <w:pPr>
        <w:numPr>
          <w:ilvl w:val="0"/>
          <w:numId w:val="5"/>
        </w:numPr>
        <w:pBdr>
          <w:top w:val="nil"/>
          <w:left w:val="nil"/>
          <w:bottom w:val="nil"/>
          <w:right w:val="nil"/>
          <w:between w:val="nil"/>
        </w:pBdr>
        <w:ind w:left="1364"/>
        <w:jc w:val="both"/>
        <w:rPr>
          <w:color w:val="000000"/>
          <w:sz w:val="20"/>
          <w:szCs w:val="20"/>
        </w:rPr>
      </w:pPr>
      <w:r>
        <w:rPr>
          <w:color w:val="000000"/>
          <w:sz w:val="20"/>
          <w:szCs w:val="20"/>
        </w:rPr>
        <w:t>Código de barras.</w:t>
      </w:r>
    </w:p>
    <w:p w14:paraId="00000124" w14:textId="77777777" w:rsidR="008447C7" w:rsidRDefault="00097160">
      <w:pPr>
        <w:numPr>
          <w:ilvl w:val="0"/>
          <w:numId w:val="5"/>
        </w:numPr>
        <w:pBdr>
          <w:top w:val="nil"/>
          <w:left w:val="nil"/>
          <w:bottom w:val="nil"/>
          <w:right w:val="nil"/>
          <w:between w:val="nil"/>
        </w:pBdr>
        <w:ind w:left="1364"/>
        <w:jc w:val="both"/>
        <w:rPr>
          <w:color w:val="000000"/>
          <w:sz w:val="20"/>
          <w:szCs w:val="20"/>
        </w:rPr>
      </w:pPr>
      <w:r>
        <w:rPr>
          <w:color w:val="000000"/>
          <w:sz w:val="20"/>
          <w:szCs w:val="20"/>
        </w:rPr>
        <w:t xml:space="preserve">RFID (Radio </w:t>
      </w:r>
      <w:proofErr w:type="spellStart"/>
      <w:r>
        <w:rPr>
          <w:color w:val="000000"/>
          <w:sz w:val="20"/>
          <w:szCs w:val="20"/>
        </w:rPr>
        <w:t>Frequency</w:t>
      </w:r>
      <w:proofErr w:type="spellEnd"/>
      <w:r>
        <w:rPr>
          <w:color w:val="000000"/>
          <w:sz w:val="20"/>
          <w:szCs w:val="20"/>
        </w:rPr>
        <w:t xml:space="preserve"> </w:t>
      </w:r>
      <w:proofErr w:type="spellStart"/>
      <w:r>
        <w:rPr>
          <w:color w:val="000000"/>
          <w:sz w:val="20"/>
          <w:szCs w:val="20"/>
        </w:rPr>
        <w:t>Identification</w:t>
      </w:r>
      <w:proofErr w:type="spellEnd"/>
      <w:r>
        <w:rPr>
          <w:color w:val="000000"/>
          <w:sz w:val="20"/>
          <w:szCs w:val="20"/>
        </w:rPr>
        <w:t xml:space="preserve">). </w:t>
      </w:r>
    </w:p>
    <w:p w14:paraId="00000125" w14:textId="77777777" w:rsidR="008447C7" w:rsidRDefault="00097160">
      <w:pPr>
        <w:numPr>
          <w:ilvl w:val="0"/>
          <w:numId w:val="5"/>
        </w:numPr>
        <w:pBdr>
          <w:top w:val="nil"/>
          <w:left w:val="nil"/>
          <w:bottom w:val="nil"/>
          <w:right w:val="nil"/>
          <w:between w:val="nil"/>
        </w:pBdr>
        <w:ind w:left="1364"/>
        <w:jc w:val="both"/>
        <w:rPr>
          <w:color w:val="000000"/>
          <w:sz w:val="20"/>
          <w:szCs w:val="20"/>
        </w:rPr>
      </w:pPr>
      <w:r>
        <w:rPr>
          <w:color w:val="000000"/>
          <w:sz w:val="20"/>
          <w:szCs w:val="20"/>
        </w:rPr>
        <w:t>SCE (</w:t>
      </w:r>
      <w:proofErr w:type="spellStart"/>
      <w:r>
        <w:rPr>
          <w:color w:val="000000"/>
          <w:sz w:val="20"/>
          <w:szCs w:val="20"/>
        </w:rPr>
        <w:t>Supply</w:t>
      </w:r>
      <w:proofErr w:type="spellEnd"/>
      <w:r>
        <w:rPr>
          <w:color w:val="000000"/>
          <w:sz w:val="20"/>
          <w:szCs w:val="20"/>
        </w:rPr>
        <w:t xml:space="preserve"> </w:t>
      </w:r>
      <w:proofErr w:type="spellStart"/>
      <w:r>
        <w:rPr>
          <w:color w:val="000000"/>
          <w:sz w:val="20"/>
          <w:szCs w:val="20"/>
        </w:rPr>
        <w:t>Chain</w:t>
      </w:r>
      <w:proofErr w:type="spellEnd"/>
      <w:r>
        <w:rPr>
          <w:color w:val="000000"/>
          <w:sz w:val="20"/>
          <w:szCs w:val="20"/>
        </w:rPr>
        <w:t xml:space="preserve"> </w:t>
      </w:r>
      <w:proofErr w:type="spellStart"/>
      <w:r>
        <w:rPr>
          <w:color w:val="000000"/>
          <w:sz w:val="20"/>
          <w:szCs w:val="20"/>
        </w:rPr>
        <w:t>Execution</w:t>
      </w:r>
      <w:proofErr w:type="spellEnd"/>
      <w:r>
        <w:rPr>
          <w:color w:val="000000"/>
          <w:sz w:val="20"/>
          <w:szCs w:val="20"/>
        </w:rPr>
        <w:t>).</w:t>
      </w:r>
    </w:p>
    <w:p w14:paraId="00000126" w14:textId="77777777" w:rsidR="008447C7" w:rsidRDefault="008447C7">
      <w:pPr>
        <w:pBdr>
          <w:top w:val="nil"/>
          <w:left w:val="nil"/>
          <w:bottom w:val="nil"/>
          <w:right w:val="nil"/>
          <w:between w:val="nil"/>
        </w:pBdr>
        <w:ind w:left="646"/>
        <w:rPr>
          <w:sz w:val="20"/>
          <w:szCs w:val="20"/>
        </w:rPr>
      </w:pPr>
    </w:p>
    <w:p w14:paraId="00000127" w14:textId="77777777" w:rsidR="008447C7" w:rsidRDefault="00097160">
      <w:pPr>
        <w:pBdr>
          <w:top w:val="nil"/>
          <w:left w:val="nil"/>
          <w:bottom w:val="nil"/>
          <w:right w:val="nil"/>
          <w:between w:val="nil"/>
        </w:pBdr>
        <w:ind w:left="646"/>
        <w:jc w:val="both"/>
        <w:rPr>
          <w:sz w:val="20"/>
          <w:szCs w:val="20"/>
        </w:rPr>
      </w:pPr>
      <w:r>
        <w:rPr>
          <w:sz w:val="20"/>
          <w:szCs w:val="20"/>
        </w:rPr>
        <w:t xml:space="preserve">Estos conceptos y otros tantos están a la orden del día, “al igual que la tecnología aplicada a la vida diaria en la logística se relacionan varios referentes y cada día existirán nuevas herramientas” (Becerra, Pedroza, Pinilla y Vargas, 2017); es por eso </w:t>
      </w:r>
      <w:proofErr w:type="gramStart"/>
      <w:r>
        <w:rPr>
          <w:sz w:val="20"/>
          <w:szCs w:val="20"/>
        </w:rPr>
        <w:t>que</w:t>
      </w:r>
      <w:proofErr w:type="gramEnd"/>
      <w:r>
        <w:rPr>
          <w:sz w:val="20"/>
          <w:szCs w:val="20"/>
        </w:rPr>
        <w:t xml:space="preserve"> siempre se recomienda a las empresas validar cuál es la mejor opción según la necesidad requerida. Por tal motivo, el aprendiz debe manejar la mayor cantidad de conceptos posibles, por eso se invita a leer el siguiente documento que explica los concept</w:t>
      </w:r>
      <w:r>
        <w:rPr>
          <w:sz w:val="20"/>
          <w:szCs w:val="20"/>
        </w:rPr>
        <w:t>os anteriores y lo relaciona con unos novedosos:</w:t>
      </w:r>
    </w:p>
    <w:p w14:paraId="00000128" w14:textId="77777777" w:rsidR="008447C7" w:rsidRDefault="008447C7">
      <w:pPr>
        <w:pBdr>
          <w:top w:val="nil"/>
          <w:left w:val="nil"/>
          <w:bottom w:val="nil"/>
          <w:right w:val="nil"/>
          <w:between w:val="nil"/>
        </w:pBdr>
        <w:ind w:left="646"/>
        <w:rPr>
          <w:sz w:val="20"/>
          <w:szCs w:val="20"/>
        </w:rPr>
      </w:pPr>
    </w:p>
    <w:p w14:paraId="00000129" w14:textId="77777777" w:rsidR="008447C7" w:rsidRDefault="00097160">
      <w:pPr>
        <w:pBdr>
          <w:top w:val="nil"/>
          <w:left w:val="nil"/>
          <w:bottom w:val="nil"/>
          <w:right w:val="nil"/>
          <w:between w:val="nil"/>
        </w:pBdr>
        <w:ind w:left="646"/>
        <w:rPr>
          <w:b/>
          <w:sz w:val="20"/>
          <w:szCs w:val="20"/>
        </w:rPr>
      </w:pPr>
      <w:sdt>
        <w:sdtPr>
          <w:tag w:val="goog_rdk_13"/>
          <w:id w:val="493998381"/>
        </w:sdtPr>
        <w:sdtEndPr/>
        <w:sdtContent>
          <w:commentRangeStart w:id="22"/>
        </w:sdtContent>
      </w:sdt>
      <w:r>
        <w:rPr>
          <w:b/>
          <w:sz w:val="20"/>
          <w:szCs w:val="20"/>
        </w:rPr>
        <w:t>LLAMADO A LA ACCIÓN</w:t>
      </w:r>
      <w:commentRangeEnd w:id="22"/>
      <w:r>
        <w:commentReference w:id="22"/>
      </w:r>
    </w:p>
    <w:p w14:paraId="0000012A" w14:textId="77777777" w:rsidR="008447C7" w:rsidRDefault="00097160">
      <w:pPr>
        <w:pBdr>
          <w:top w:val="nil"/>
          <w:left w:val="nil"/>
          <w:bottom w:val="nil"/>
          <w:right w:val="nil"/>
          <w:between w:val="nil"/>
        </w:pBdr>
        <w:ind w:left="646"/>
        <w:rPr>
          <w:sz w:val="20"/>
          <w:szCs w:val="20"/>
        </w:rPr>
      </w:pPr>
      <w:r>
        <w:rPr>
          <w:sz w:val="20"/>
          <w:szCs w:val="20"/>
        </w:rPr>
        <w:t>Lectura: TIC Aplicadas a la Logística. Módulo 2</w:t>
      </w:r>
    </w:p>
    <w:p w14:paraId="0000012B" w14:textId="77777777" w:rsidR="008447C7" w:rsidRDefault="00097160">
      <w:pPr>
        <w:pBdr>
          <w:top w:val="nil"/>
          <w:left w:val="nil"/>
          <w:bottom w:val="nil"/>
          <w:right w:val="nil"/>
          <w:between w:val="nil"/>
        </w:pBdr>
        <w:ind w:left="646"/>
        <w:rPr>
          <w:sz w:val="20"/>
          <w:szCs w:val="20"/>
        </w:rPr>
      </w:pPr>
      <w:r>
        <w:rPr>
          <w:sz w:val="20"/>
          <w:szCs w:val="20"/>
        </w:rPr>
        <w:t>Autora: Beatriz Lorena Rodríguez Montenegro</w:t>
      </w:r>
    </w:p>
    <w:p w14:paraId="0000012C" w14:textId="77777777" w:rsidR="008447C7" w:rsidRDefault="00097160">
      <w:pPr>
        <w:pBdr>
          <w:top w:val="nil"/>
          <w:left w:val="nil"/>
          <w:bottom w:val="nil"/>
          <w:right w:val="nil"/>
          <w:between w:val="nil"/>
        </w:pBdr>
        <w:ind w:left="646"/>
        <w:rPr>
          <w:sz w:val="20"/>
          <w:szCs w:val="20"/>
        </w:rPr>
      </w:pPr>
      <w:r>
        <w:rPr>
          <w:sz w:val="20"/>
          <w:szCs w:val="20"/>
        </w:rPr>
        <w:t xml:space="preserve">Lo puede leer haciendo clic en el siguiente enlace: </w:t>
      </w:r>
      <w:hyperlink r:id="rId39">
        <w:r>
          <w:rPr>
            <w:color w:val="0000FF"/>
            <w:sz w:val="20"/>
            <w:szCs w:val="20"/>
            <w:u w:val="single"/>
          </w:rPr>
          <w:t>http://virtualnet2.umb.edu.co/virtualnet/archivos/open.php/133/modulo2/pdf/tecinfcom.pdf</w:t>
        </w:r>
      </w:hyperlink>
      <w:r>
        <w:rPr>
          <w:sz w:val="20"/>
          <w:szCs w:val="20"/>
        </w:rPr>
        <w:t xml:space="preserve"> </w:t>
      </w:r>
    </w:p>
    <w:p w14:paraId="0000012D" w14:textId="77777777" w:rsidR="008447C7" w:rsidRDefault="008447C7">
      <w:pPr>
        <w:pBdr>
          <w:top w:val="nil"/>
          <w:left w:val="nil"/>
          <w:bottom w:val="nil"/>
          <w:right w:val="nil"/>
          <w:between w:val="nil"/>
        </w:pBdr>
        <w:rPr>
          <w:sz w:val="20"/>
          <w:szCs w:val="20"/>
        </w:rPr>
      </w:pPr>
    </w:p>
    <w:p w14:paraId="0000012E" w14:textId="77777777" w:rsidR="008447C7" w:rsidRDefault="008447C7">
      <w:pPr>
        <w:pBdr>
          <w:top w:val="nil"/>
          <w:left w:val="nil"/>
          <w:bottom w:val="nil"/>
          <w:right w:val="nil"/>
          <w:between w:val="nil"/>
        </w:pBdr>
        <w:rPr>
          <w:b/>
          <w:sz w:val="20"/>
          <w:szCs w:val="20"/>
        </w:rPr>
      </w:pPr>
    </w:p>
    <w:p w14:paraId="0000012F" w14:textId="77777777" w:rsidR="008447C7" w:rsidRDefault="00097160">
      <w:pPr>
        <w:numPr>
          <w:ilvl w:val="1"/>
          <w:numId w:val="4"/>
        </w:numPr>
        <w:pBdr>
          <w:top w:val="nil"/>
          <w:left w:val="nil"/>
          <w:bottom w:val="nil"/>
          <w:right w:val="nil"/>
          <w:between w:val="nil"/>
        </w:pBdr>
        <w:rPr>
          <w:b/>
          <w:color w:val="000000"/>
          <w:sz w:val="20"/>
          <w:szCs w:val="20"/>
        </w:rPr>
      </w:pPr>
      <w:r>
        <w:rPr>
          <w:b/>
          <w:color w:val="000000"/>
          <w:sz w:val="20"/>
          <w:szCs w:val="20"/>
        </w:rPr>
        <w:t>Cadena de suministros e inventarios</w:t>
      </w:r>
    </w:p>
    <w:p w14:paraId="00000130" w14:textId="77777777" w:rsidR="008447C7" w:rsidRDefault="008447C7">
      <w:pPr>
        <w:pBdr>
          <w:top w:val="nil"/>
          <w:left w:val="nil"/>
          <w:bottom w:val="nil"/>
          <w:right w:val="nil"/>
          <w:between w:val="nil"/>
        </w:pBdr>
        <w:rPr>
          <w:sz w:val="20"/>
          <w:szCs w:val="20"/>
        </w:rPr>
      </w:pPr>
    </w:p>
    <w:p w14:paraId="00000131" w14:textId="325B2E4F" w:rsidR="008447C7" w:rsidRDefault="00097160">
      <w:pPr>
        <w:pBdr>
          <w:top w:val="nil"/>
          <w:left w:val="nil"/>
          <w:bottom w:val="nil"/>
          <w:right w:val="nil"/>
          <w:between w:val="nil"/>
        </w:pBdr>
        <w:ind w:left="567"/>
        <w:jc w:val="both"/>
        <w:rPr>
          <w:sz w:val="20"/>
          <w:szCs w:val="20"/>
        </w:rPr>
      </w:pPr>
      <w:r>
        <w:rPr>
          <w:sz w:val="20"/>
          <w:szCs w:val="20"/>
        </w:rPr>
        <w:t xml:space="preserve">Como se ha revisado en varios aspectos de la cadena logística, es fundamental hacer uso de una planeación integral y una cadena de suministros como se ve en el siguiente </w:t>
      </w:r>
      <w:commentRangeStart w:id="23"/>
      <w:r w:rsidR="00191D1D">
        <w:rPr>
          <w:sz w:val="20"/>
          <w:szCs w:val="20"/>
        </w:rPr>
        <w:t>recurso</w:t>
      </w:r>
      <w:commentRangeEnd w:id="23"/>
      <w:r w:rsidR="001C47E7">
        <w:rPr>
          <w:rStyle w:val="Refdecomentario"/>
        </w:rPr>
        <w:commentReference w:id="23"/>
      </w:r>
      <w:r w:rsidR="00191D1D">
        <w:rPr>
          <w:sz w:val="20"/>
          <w:szCs w:val="20"/>
        </w:rPr>
        <w:t>.</w:t>
      </w:r>
    </w:p>
    <w:p w14:paraId="1074F281" w14:textId="7EA88064" w:rsidR="001C47E7" w:rsidRDefault="00097160">
      <w:pPr>
        <w:pBdr>
          <w:top w:val="nil"/>
          <w:left w:val="nil"/>
          <w:bottom w:val="nil"/>
          <w:right w:val="nil"/>
          <w:between w:val="nil"/>
        </w:pBdr>
        <w:rPr>
          <w:noProof/>
          <w:sz w:val="20"/>
          <w:szCs w:val="20"/>
        </w:rPr>
      </w:pPr>
      <w:sdt>
        <w:sdtPr>
          <w:tag w:val="goog_rdk_14"/>
          <w:id w:val="621349083"/>
        </w:sdtPr>
        <w:sdtEndPr/>
        <w:sdtContent/>
      </w:sdt>
    </w:p>
    <w:p w14:paraId="72A0EC93" w14:textId="3D922567" w:rsidR="001C47E7" w:rsidRDefault="001C47E7">
      <w:pPr>
        <w:pBdr>
          <w:top w:val="nil"/>
          <w:left w:val="nil"/>
          <w:bottom w:val="nil"/>
          <w:right w:val="nil"/>
          <w:between w:val="nil"/>
        </w:pBdr>
        <w:rPr>
          <w:noProof/>
          <w:sz w:val="20"/>
          <w:szCs w:val="20"/>
        </w:rPr>
      </w:pPr>
      <w:r>
        <w:rPr>
          <w:noProof/>
          <w:sz w:val="20"/>
          <w:szCs w:val="20"/>
        </w:rPr>
        <mc:AlternateContent>
          <mc:Choice Requires="wps">
            <w:drawing>
              <wp:anchor distT="0" distB="0" distL="114300" distR="114300" simplePos="0" relativeHeight="251708416" behindDoc="0" locked="0" layoutInCell="1" allowOverlap="1" wp14:anchorId="0105A23C" wp14:editId="4F445F8D">
                <wp:simplePos x="0" y="0"/>
                <wp:positionH relativeFrom="margin">
                  <wp:posOffset>1171575</wp:posOffset>
                </wp:positionH>
                <wp:positionV relativeFrom="paragraph">
                  <wp:posOffset>66675</wp:posOffset>
                </wp:positionV>
                <wp:extent cx="3676650" cy="714375"/>
                <wp:effectExtent l="76200" t="57150" r="95250" b="142875"/>
                <wp:wrapNone/>
                <wp:docPr id="571261548" name="Rectángulo: esquinas redondeadas 1"/>
                <wp:cNvGraphicFramePr/>
                <a:graphic xmlns:a="http://schemas.openxmlformats.org/drawingml/2006/main">
                  <a:graphicData uri="http://schemas.microsoft.com/office/word/2010/wordprocessingShape">
                    <wps:wsp>
                      <wps:cNvSpPr/>
                      <wps:spPr>
                        <a:xfrm>
                          <a:off x="0" y="0"/>
                          <a:ext cx="3676650" cy="714375"/>
                        </a:xfrm>
                        <a:prstGeom prst="roundRect">
                          <a:avLst/>
                        </a:prstGeom>
                        <a:solidFill>
                          <a:srgbClr val="F79646"/>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a:scene3d>
                          <a:camera prst="orthographicFront"/>
                          <a:lightRig rig="threePt" dir="t"/>
                        </a:scene3d>
                        <a:sp3d>
                          <a:bevelT/>
                        </a:sp3d>
                      </wps:spPr>
                      <wps:txbx>
                        <w:txbxContent>
                          <w:p w14:paraId="655C6F22" w14:textId="5DD2FD0E" w:rsidR="001C47E7" w:rsidRPr="00523669" w:rsidRDefault="00734AB4" w:rsidP="001C47E7">
                            <w:pPr>
                              <w:jc w:val="center"/>
                              <w:rPr>
                                <w:color w:val="FFFFFF" w:themeColor="background1"/>
                              </w:rPr>
                            </w:pPr>
                            <w:r w:rsidRPr="00734AB4">
                              <w:rPr>
                                <w:color w:val="FFFFFF" w:themeColor="background1"/>
                              </w:rPr>
                              <w:t>DI_CF09_1.9_Cadena_formato_7_slide_imagenes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http://schemas.openxmlformats.org/drawingml/2006/chart" xmlns:adec="http://schemas.microsoft.com/office/drawing/2017/decorative" xmlns:pic="http://schemas.openxmlformats.org/drawingml/2006/picture" xmlns:a="http://schemas.openxmlformats.org/drawingml/2006/main">
            <w:pict w14:anchorId="50067B2F">
              <v:roundrect id="_x0000_s1045" style="position:absolute;margin-left:92.25pt;margin-top:5.25pt;width:289.5pt;height:56.25pt;z-index:251708416;visibility:visible;mso-wrap-style:square;mso-wrap-distance-left:9pt;mso-wrap-distance-top:0;mso-wrap-distance-right:9pt;mso-wrap-distance-bottom:0;mso-position-horizontal:absolute;mso-position-horizontal-relative:margin;mso-position-vertical:absolute;mso-position-vertical-relative:text;v-text-anchor:middle" fillcolor="#f79646" strokecolor="#4a7ebb" arcsize="10923f" w14:anchorId="0105A2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">
                <v:shadow on="t" color="black" opacity="22937f" offset="0,.63889mm" origin=",.5"/>
                <v:textbox>
                  <w:txbxContent>
                    <w:p w:rsidRPr="00523669" w:rsidR="001C47E7" w:rsidP="001C47E7" w:rsidRDefault="00734AB4" w14:paraId="0911FF51" w14:textId="5DD2FD0E">
                      <w:pPr>
                        <w:jc w:val="center"/>
                        <w:rPr>
                          <w:color w:val="FFFFFF" w:themeColor="background1"/>
                        </w:rPr>
                      </w:pPr>
                      <w:r w:rsidRPr="00734AB4">
                        <w:rPr>
                          <w:color w:val="FFFFFF" w:themeColor="background1"/>
                        </w:rPr>
                        <w:t>DI_CF09_1.9_Cadena_formato_7_slide_imagenes</w:t>
                      </w:r>
                    </w:p>
                  </w:txbxContent>
                </v:textbox>
                <w10:wrap anchorx="margin"/>
              </v:roundrect>
            </w:pict>
          </mc:Fallback>
        </mc:AlternateContent>
      </w:r>
    </w:p>
    <w:p w14:paraId="0C7FD0CB" w14:textId="77777777" w:rsidR="001C47E7" w:rsidRDefault="001C47E7">
      <w:pPr>
        <w:pBdr>
          <w:top w:val="nil"/>
          <w:left w:val="nil"/>
          <w:bottom w:val="nil"/>
          <w:right w:val="nil"/>
          <w:between w:val="nil"/>
        </w:pBdr>
        <w:rPr>
          <w:noProof/>
          <w:sz w:val="20"/>
          <w:szCs w:val="20"/>
        </w:rPr>
      </w:pPr>
    </w:p>
    <w:p w14:paraId="1D6ADFC8" w14:textId="77777777" w:rsidR="001C47E7" w:rsidRDefault="001C47E7">
      <w:pPr>
        <w:pBdr>
          <w:top w:val="nil"/>
          <w:left w:val="nil"/>
          <w:bottom w:val="nil"/>
          <w:right w:val="nil"/>
          <w:between w:val="nil"/>
        </w:pBdr>
        <w:rPr>
          <w:noProof/>
          <w:sz w:val="20"/>
          <w:szCs w:val="20"/>
        </w:rPr>
      </w:pPr>
    </w:p>
    <w:p w14:paraId="17B2AA2F" w14:textId="77777777" w:rsidR="001C47E7" w:rsidRDefault="001C47E7">
      <w:pPr>
        <w:pBdr>
          <w:top w:val="nil"/>
          <w:left w:val="nil"/>
          <w:bottom w:val="nil"/>
          <w:right w:val="nil"/>
          <w:between w:val="nil"/>
        </w:pBdr>
        <w:rPr>
          <w:noProof/>
          <w:sz w:val="20"/>
          <w:szCs w:val="20"/>
        </w:rPr>
      </w:pPr>
    </w:p>
    <w:p w14:paraId="23226FD3" w14:textId="77777777" w:rsidR="001C47E7" w:rsidRDefault="001C47E7">
      <w:pPr>
        <w:pBdr>
          <w:top w:val="nil"/>
          <w:left w:val="nil"/>
          <w:bottom w:val="nil"/>
          <w:right w:val="nil"/>
          <w:between w:val="nil"/>
        </w:pBdr>
        <w:rPr>
          <w:noProof/>
          <w:sz w:val="20"/>
          <w:szCs w:val="20"/>
        </w:rPr>
      </w:pPr>
    </w:p>
    <w:p w14:paraId="6541C765" w14:textId="77777777" w:rsidR="001C47E7" w:rsidRDefault="001C47E7">
      <w:pPr>
        <w:pBdr>
          <w:top w:val="nil"/>
          <w:left w:val="nil"/>
          <w:bottom w:val="nil"/>
          <w:right w:val="nil"/>
          <w:between w:val="nil"/>
        </w:pBdr>
        <w:rPr>
          <w:noProof/>
          <w:sz w:val="20"/>
          <w:szCs w:val="20"/>
        </w:rPr>
      </w:pPr>
    </w:p>
    <w:p w14:paraId="2782E437" w14:textId="77777777" w:rsidR="001C47E7" w:rsidRDefault="001C47E7">
      <w:pPr>
        <w:pBdr>
          <w:top w:val="nil"/>
          <w:left w:val="nil"/>
          <w:bottom w:val="nil"/>
          <w:right w:val="nil"/>
          <w:between w:val="nil"/>
        </w:pBdr>
        <w:rPr>
          <w:sz w:val="20"/>
          <w:szCs w:val="20"/>
        </w:rPr>
      </w:pPr>
    </w:p>
    <w:p w14:paraId="00000133" w14:textId="77777777" w:rsidR="008447C7" w:rsidRDefault="00097160">
      <w:pPr>
        <w:pBdr>
          <w:top w:val="nil"/>
          <w:left w:val="nil"/>
          <w:bottom w:val="nil"/>
          <w:right w:val="nil"/>
          <w:between w:val="nil"/>
        </w:pBdr>
        <w:tabs>
          <w:tab w:val="left" w:pos="1950"/>
        </w:tabs>
        <w:jc w:val="both"/>
        <w:rPr>
          <w:sz w:val="20"/>
          <w:szCs w:val="20"/>
        </w:rPr>
      </w:pPr>
      <w:r>
        <w:rPr>
          <w:sz w:val="20"/>
          <w:szCs w:val="20"/>
        </w:rPr>
        <w:t xml:space="preserve">En la </w:t>
      </w:r>
      <w:r>
        <w:rPr>
          <w:sz w:val="20"/>
          <w:szCs w:val="20"/>
        </w:rPr>
        <w:t>figura 3 se da un ejemplo de una cadena de suministros donde pueden intervenir varias áreas en el proceso.</w:t>
      </w:r>
    </w:p>
    <w:p w14:paraId="00000134" w14:textId="77777777" w:rsidR="008447C7" w:rsidRDefault="00097160">
      <w:pPr>
        <w:pBdr>
          <w:top w:val="nil"/>
          <w:left w:val="nil"/>
          <w:bottom w:val="nil"/>
          <w:right w:val="nil"/>
          <w:between w:val="nil"/>
        </w:pBdr>
        <w:tabs>
          <w:tab w:val="left" w:pos="1950"/>
        </w:tabs>
        <w:ind w:left="644"/>
        <w:jc w:val="both"/>
        <w:rPr>
          <w:sz w:val="20"/>
          <w:szCs w:val="20"/>
        </w:rPr>
      </w:pPr>
      <w:r>
        <w:rPr>
          <w:sz w:val="20"/>
          <w:szCs w:val="20"/>
        </w:rPr>
        <w:t xml:space="preserve"> </w:t>
      </w:r>
    </w:p>
    <w:p w14:paraId="00000135" w14:textId="77777777" w:rsidR="008447C7" w:rsidRDefault="008447C7">
      <w:pPr>
        <w:pBdr>
          <w:top w:val="nil"/>
          <w:left w:val="nil"/>
          <w:bottom w:val="nil"/>
          <w:right w:val="nil"/>
          <w:between w:val="nil"/>
        </w:pBdr>
        <w:tabs>
          <w:tab w:val="left" w:pos="1950"/>
        </w:tabs>
        <w:ind w:left="644"/>
        <w:jc w:val="both"/>
        <w:rPr>
          <w:sz w:val="20"/>
          <w:szCs w:val="20"/>
        </w:rPr>
      </w:pPr>
    </w:p>
    <w:p w14:paraId="00000136" w14:textId="77777777" w:rsidR="008447C7" w:rsidRDefault="00097160">
      <w:pPr>
        <w:pBdr>
          <w:top w:val="nil"/>
          <w:left w:val="nil"/>
          <w:bottom w:val="nil"/>
          <w:right w:val="nil"/>
          <w:between w:val="nil"/>
        </w:pBdr>
        <w:ind w:left="644"/>
        <w:jc w:val="both"/>
        <w:rPr>
          <w:b/>
          <w:sz w:val="20"/>
          <w:szCs w:val="20"/>
        </w:rPr>
      </w:pPr>
      <w:r>
        <w:rPr>
          <w:b/>
          <w:sz w:val="20"/>
          <w:szCs w:val="20"/>
        </w:rPr>
        <w:t>Figura 3</w:t>
      </w:r>
    </w:p>
    <w:p w14:paraId="00000137" w14:textId="77777777" w:rsidR="008447C7" w:rsidRDefault="00097160">
      <w:pPr>
        <w:pBdr>
          <w:top w:val="nil"/>
          <w:left w:val="nil"/>
          <w:bottom w:val="nil"/>
          <w:right w:val="nil"/>
          <w:between w:val="nil"/>
        </w:pBdr>
        <w:tabs>
          <w:tab w:val="left" w:pos="1950"/>
        </w:tabs>
        <w:ind w:left="644"/>
        <w:jc w:val="both"/>
        <w:rPr>
          <w:sz w:val="20"/>
          <w:szCs w:val="20"/>
        </w:rPr>
      </w:pPr>
      <w:r>
        <w:rPr>
          <w:i/>
          <w:sz w:val="20"/>
          <w:szCs w:val="20"/>
        </w:rPr>
        <w:t>Cadena de suministros</w:t>
      </w:r>
    </w:p>
    <w:p w14:paraId="00000138" w14:textId="77777777" w:rsidR="008447C7" w:rsidRDefault="00097160">
      <w:pPr>
        <w:pBdr>
          <w:top w:val="nil"/>
          <w:left w:val="nil"/>
          <w:bottom w:val="nil"/>
          <w:right w:val="nil"/>
          <w:between w:val="nil"/>
        </w:pBdr>
        <w:tabs>
          <w:tab w:val="left" w:pos="1950"/>
        </w:tabs>
        <w:ind w:left="644"/>
        <w:jc w:val="both"/>
        <w:rPr>
          <w:sz w:val="20"/>
          <w:szCs w:val="20"/>
        </w:rPr>
      </w:pPr>
      <w:sdt>
        <w:sdtPr>
          <w:tag w:val="goog_rdk_15"/>
          <w:id w:val="-1227603682"/>
        </w:sdtPr>
        <w:sdtEndPr/>
        <w:sdtContent>
          <w:commentRangeStart w:id="24"/>
        </w:sdtContent>
      </w:sdt>
      <w:r>
        <w:rPr>
          <w:noProof/>
        </w:rPr>
        <w:drawing>
          <wp:inline distT="0" distB="0" distL="0" distR="0" wp14:anchorId="3E034601" wp14:editId="0013543A">
            <wp:extent cx="5824912" cy="4253541"/>
            <wp:effectExtent l="19050" t="19050" r="19050" b="19050"/>
            <wp:docPr id="164" name="image40.png" descr="Cadena De Suministro que está representada en 8 procesos.&#10;&#10;Materias primas&#10;Producción&#10;Transporte y logística&#10;Agencias o sucursales&#10;Almacenamiento o bodegaje&#10;Venta&#10;Facturación&#10;Distribución y entregas"/>
            <wp:cNvGraphicFramePr/>
            <a:graphic xmlns:a="http://schemas.openxmlformats.org/drawingml/2006/main">
              <a:graphicData uri="http://schemas.openxmlformats.org/drawingml/2006/picture">
                <pic:pic xmlns:pic="http://schemas.openxmlformats.org/drawingml/2006/picture">
                  <pic:nvPicPr>
                    <pic:cNvPr id="164" name="image40.png" descr="Cadena De Suministro que está representada en 8 procesos.&#10;&#10;Materias primas&#10;Producción&#10;Transporte y logística&#10;Agencias o sucursales&#10;Almacenamiento o bodegaje&#10;Venta&#10;Facturación&#10;Distribución y entregas"/>
                    <pic:cNvPicPr preferRelativeResize="0"/>
                  </pic:nvPicPr>
                  <pic:blipFill>
                    <a:blip r:embed="rId40"/>
                    <a:srcRect/>
                    <a:stretch>
                      <a:fillRect/>
                    </a:stretch>
                  </pic:blipFill>
                  <pic:spPr>
                    <a:xfrm>
                      <a:off x="0" y="0"/>
                      <a:ext cx="5824912" cy="4253541"/>
                    </a:xfrm>
                    <a:prstGeom prst="rect">
                      <a:avLst/>
                    </a:prstGeom>
                    <a:ln w="19050">
                      <a:solidFill>
                        <a:srgbClr val="92D050"/>
                      </a:solidFill>
                      <a:prstDash val="solid"/>
                    </a:ln>
                  </pic:spPr>
                </pic:pic>
              </a:graphicData>
            </a:graphic>
          </wp:inline>
        </w:drawing>
      </w:r>
      <w:commentRangeEnd w:id="24"/>
      <w:r>
        <w:commentReference w:id="24"/>
      </w:r>
    </w:p>
    <w:p w14:paraId="00000139" w14:textId="77777777" w:rsidR="008447C7" w:rsidRDefault="008447C7">
      <w:pPr>
        <w:pBdr>
          <w:top w:val="nil"/>
          <w:left w:val="nil"/>
          <w:bottom w:val="nil"/>
          <w:right w:val="nil"/>
          <w:between w:val="nil"/>
        </w:pBdr>
        <w:tabs>
          <w:tab w:val="left" w:pos="1950"/>
        </w:tabs>
        <w:ind w:left="644"/>
        <w:jc w:val="both"/>
        <w:rPr>
          <w:sz w:val="20"/>
          <w:szCs w:val="20"/>
        </w:rPr>
      </w:pPr>
    </w:p>
    <w:p w14:paraId="0000013A" w14:textId="77777777" w:rsidR="008447C7" w:rsidRDefault="00097160">
      <w:pPr>
        <w:pBdr>
          <w:top w:val="nil"/>
          <w:left w:val="nil"/>
          <w:bottom w:val="nil"/>
          <w:right w:val="nil"/>
          <w:between w:val="nil"/>
        </w:pBdr>
        <w:tabs>
          <w:tab w:val="left" w:pos="1950"/>
        </w:tabs>
        <w:ind w:left="644"/>
        <w:jc w:val="both"/>
        <w:rPr>
          <w:sz w:val="20"/>
          <w:szCs w:val="20"/>
        </w:rPr>
      </w:pPr>
      <w:r>
        <w:rPr>
          <w:noProof/>
        </w:rPr>
        <mc:AlternateContent>
          <mc:Choice Requires="wpg">
            <w:drawing>
              <wp:anchor distT="0" distB="0" distL="114300" distR="114300" simplePos="0" relativeHeight="251675648" behindDoc="0" locked="0" layoutInCell="1" hidden="0" allowOverlap="1" wp14:anchorId="3080E469" wp14:editId="5BC762CA">
                <wp:simplePos x="0" y="0"/>
                <wp:positionH relativeFrom="column">
                  <wp:posOffset>736600</wp:posOffset>
                </wp:positionH>
                <wp:positionV relativeFrom="paragraph">
                  <wp:posOffset>0</wp:posOffset>
                </wp:positionV>
                <wp:extent cx="5143500" cy="857250"/>
                <wp:effectExtent l="0" t="0" r="0" b="0"/>
                <wp:wrapNone/>
                <wp:docPr id="144" name="Rectángulo: esquinas redondeadas 144"/>
                <wp:cNvGraphicFramePr/>
                <a:graphic xmlns:a="http://schemas.openxmlformats.org/drawingml/2006/main">
                  <a:graphicData uri="http://schemas.microsoft.com/office/word/2010/wordprocessingShape">
                    <wps:wsp>
                      <wps:cNvSpPr/>
                      <wps:spPr>
                        <a:xfrm>
                          <a:off x="2779013" y="3356138"/>
                          <a:ext cx="5133975" cy="847725"/>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7E8153F8" w14:textId="77777777" w:rsidR="008447C7" w:rsidRDefault="00097160">
                            <w:pPr>
                              <w:spacing w:line="275" w:lineRule="auto"/>
                              <w:jc w:val="center"/>
                              <w:textDirection w:val="btLr"/>
                            </w:pPr>
                            <w:r>
                              <w:rPr>
                                <w:b/>
                                <w:i/>
                                <w:color w:val="000000"/>
                              </w:rPr>
                              <w:t xml:space="preserve">Una correcta articulación de la cadena de suministros permite determinar tiempos de entrega para </w:t>
                            </w:r>
                            <w:r>
                              <w:rPr>
                                <w:b/>
                                <w:i/>
                                <w:color w:val="000000"/>
                              </w:rPr>
                              <w:t>cumplir y tener clientes satisfechos.</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adec="http://schemas.microsoft.com/office/drawing/2017/decorative">
            <w:drawing>
              <wp:anchor distT="0" distB="0" distL="114300" distR="114300" simplePos="0" relativeHeight="0" behindDoc="0" locked="0" layoutInCell="1" hidden="0" allowOverlap="1" wp14:anchorId="72E8D6BB" wp14:editId="7777777">
                <wp:simplePos x="0" y="0"/>
                <wp:positionH relativeFrom="column">
                  <wp:posOffset>736600</wp:posOffset>
                </wp:positionH>
                <wp:positionV relativeFrom="paragraph">
                  <wp:posOffset>0</wp:posOffset>
                </wp:positionV>
                <wp:extent cx="5143500" cy="857250"/>
                <wp:effectExtent l="0" t="0" r="0" b="0"/>
                <wp:wrapNone/>
                <wp:docPr id="685262394" name="image44.png"/>
                <a:graphic>
                  <a:graphicData uri="http://schemas.openxmlformats.org/drawingml/2006/picture">
                    <pic:pic>
                      <pic:nvPicPr>
                        <pic:cNvPr id="0" name="image44.png"/>
                        <pic:cNvPicPr preferRelativeResize="0"/>
                      </pic:nvPicPr>
                      <pic:blipFill>
                        <a:blip r:embed="rId42"/>
                        <a:srcRect/>
                        <a:stretch>
                          <a:fillRect/>
                        </a:stretch>
                      </pic:blipFill>
                      <pic:spPr>
                        <a:xfrm>
                          <a:off x="0" y="0"/>
                          <a:ext cx="5143500" cy="857250"/>
                        </a:xfrm>
                        <a:prstGeom prst="rect"/>
                        <a:ln/>
                      </pic:spPr>
                    </pic:pic>
                  </a:graphicData>
                </a:graphic>
              </wp:anchor>
            </w:drawing>
          </mc:Fallback>
        </mc:AlternateContent>
      </w:r>
    </w:p>
    <w:p w14:paraId="0000013B" w14:textId="77777777" w:rsidR="008447C7" w:rsidRDefault="008447C7">
      <w:pPr>
        <w:pBdr>
          <w:top w:val="nil"/>
          <w:left w:val="nil"/>
          <w:bottom w:val="nil"/>
          <w:right w:val="nil"/>
          <w:between w:val="nil"/>
        </w:pBdr>
        <w:tabs>
          <w:tab w:val="left" w:pos="1950"/>
        </w:tabs>
        <w:ind w:left="644"/>
        <w:jc w:val="both"/>
        <w:rPr>
          <w:sz w:val="20"/>
          <w:szCs w:val="20"/>
        </w:rPr>
      </w:pPr>
    </w:p>
    <w:p w14:paraId="0000013C" w14:textId="77777777" w:rsidR="008447C7" w:rsidRDefault="008447C7">
      <w:pPr>
        <w:pBdr>
          <w:top w:val="nil"/>
          <w:left w:val="nil"/>
          <w:bottom w:val="nil"/>
          <w:right w:val="nil"/>
          <w:between w:val="nil"/>
        </w:pBdr>
        <w:tabs>
          <w:tab w:val="left" w:pos="1950"/>
        </w:tabs>
        <w:ind w:left="644"/>
        <w:jc w:val="both"/>
        <w:rPr>
          <w:sz w:val="20"/>
          <w:szCs w:val="20"/>
        </w:rPr>
      </w:pPr>
    </w:p>
    <w:p w14:paraId="0000013D" w14:textId="77777777" w:rsidR="008447C7" w:rsidRDefault="008447C7">
      <w:pPr>
        <w:pBdr>
          <w:top w:val="nil"/>
          <w:left w:val="nil"/>
          <w:bottom w:val="nil"/>
          <w:right w:val="nil"/>
          <w:between w:val="nil"/>
        </w:pBdr>
        <w:tabs>
          <w:tab w:val="left" w:pos="1950"/>
        </w:tabs>
        <w:ind w:left="644"/>
        <w:jc w:val="both"/>
        <w:rPr>
          <w:sz w:val="20"/>
          <w:szCs w:val="20"/>
        </w:rPr>
      </w:pPr>
    </w:p>
    <w:p w14:paraId="0000013E" w14:textId="77777777" w:rsidR="008447C7" w:rsidRDefault="008447C7">
      <w:pPr>
        <w:pBdr>
          <w:top w:val="nil"/>
          <w:left w:val="nil"/>
          <w:bottom w:val="nil"/>
          <w:right w:val="nil"/>
          <w:between w:val="nil"/>
        </w:pBdr>
        <w:tabs>
          <w:tab w:val="left" w:pos="1950"/>
        </w:tabs>
        <w:ind w:left="644"/>
        <w:jc w:val="both"/>
        <w:rPr>
          <w:sz w:val="20"/>
          <w:szCs w:val="20"/>
        </w:rPr>
      </w:pPr>
    </w:p>
    <w:p w14:paraId="0000013F" w14:textId="77777777" w:rsidR="008447C7" w:rsidRDefault="008447C7">
      <w:pPr>
        <w:pBdr>
          <w:top w:val="nil"/>
          <w:left w:val="nil"/>
          <w:bottom w:val="nil"/>
          <w:right w:val="nil"/>
          <w:between w:val="nil"/>
        </w:pBdr>
        <w:tabs>
          <w:tab w:val="left" w:pos="1950"/>
        </w:tabs>
        <w:ind w:left="644"/>
        <w:jc w:val="both"/>
        <w:rPr>
          <w:sz w:val="20"/>
          <w:szCs w:val="20"/>
        </w:rPr>
      </w:pPr>
    </w:p>
    <w:p w14:paraId="00000140" w14:textId="77777777" w:rsidR="008447C7" w:rsidRDefault="008447C7">
      <w:pPr>
        <w:pBdr>
          <w:top w:val="nil"/>
          <w:left w:val="nil"/>
          <w:bottom w:val="nil"/>
          <w:right w:val="nil"/>
          <w:between w:val="nil"/>
        </w:pBdr>
        <w:tabs>
          <w:tab w:val="left" w:pos="1950"/>
        </w:tabs>
        <w:ind w:left="644"/>
        <w:jc w:val="both"/>
        <w:rPr>
          <w:sz w:val="20"/>
          <w:szCs w:val="20"/>
        </w:rPr>
      </w:pPr>
    </w:p>
    <w:p w14:paraId="00000141" w14:textId="77777777" w:rsidR="008447C7" w:rsidRDefault="00097160">
      <w:pPr>
        <w:numPr>
          <w:ilvl w:val="1"/>
          <w:numId w:val="4"/>
        </w:numPr>
        <w:pBdr>
          <w:top w:val="nil"/>
          <w:left w:val="nil"/>
          <w:bottom w:val="nil"/>
          <w:right w:val="nil"/>
          <w:between w:val="nil"/>
        </w:pBdr>
        <w:rPr>
          <w:b/>
          <w:color w:val="000000"/>
          <w:sz w:val="20"/>
          <w:szCs w:val="20"/>
        </w:rPr>
      </w:pPr>
      <w:r>
        <w:rPr>
          <w:b/>
          <w:color w:val="000000"/>
          <w:sz w:val="20"/>
          <w:szCs w:val="20"/>
        </w:rPr>
        <w:t>Administración de inventario por proveedores (</w:t>
      </w:r>
      <w:proofErr w:type="spellStart"/>
      <w:r>
        <w:rPr>
          <w:b/>
          <w:i/>
          <w:color w:val="000000"/>
          <w:sz w:val="20"/>
          <w:szCs w:val="20"/>
        </w:rPr>
        <w:t>Vendor</w:t>
      </w:r>
      <w:proofErr w:type="spellEnd"/>
      <w:r>
        <w:rPr>
          <w:b/>
          <w:i/>
          <w:color w:val="000000"/>
          <w:sz w:val="20"/>
          <w:szCs w:val="20"/>
        </w:rPr>
        <w:t xml:space="preserve"> </w:t>
      </w:r>
      <w:proofErr w:type="spellStart"/>
      <w:r>
        <w:rPr>
          <w:b/>
          <w:i/>
          <w:color w:val="000000"/>
          <w:sz w:val="20"/>
          <w:szCs w:val="20"/>
        </w:rPr>
        <w:t>Inventory</w:t>
      </w:r>
      <w:proofErr w:type="spellEnd"/>
      <w:r>
        <w:rPr>
          <w:b/>
          <w:i/>
          <w:color w:val="000000"/>
          <w:sz w:val="20"/>
          <w:szCs w:val="20"/>
        </w:rPr>
        <w:t xml:space="preserve"> Management - </w:t>
      </w:r>
      <w:r>
        <w:rPr>
          <w:b/>
          <w:color w:val="000000"/>
          <w:sz w:val="20"/>
          <w:szCs w:val="20"/>
        </w:rPr>
        <w:t>VMI)</w:t>
      </w:r>
    </w:p>
    <w:p w14:paraId="00000142" w14:textId="77777777" w:rsidR="008447C7" w:rsidRDefault="008447C7">
      <w:pPr>
        <w:pBdr>
          <w:top w:val="nil"/>
          <w:left w:val="nil"/>
          <w:bottom w:val="nil"/>
          <w:right w:val="nil"/>
          <w:between w:val="nil"/>
        </w:pBdr>
        <w:ind w:left="644"/>
        <w:rPr>
          <w:b/>
          <w:sz w:val="20"/>
          <w:szCs w:val="20"/>
        </w:rPr>
      </w:pPr>
    </w:p>
    <w:p w14:paraId="00000143" w14:textId="77777777" w:rsidR="008447C7" w:rsidRDefault="00097160">
      <w:pPr>
        <w:pBdr>
          <w:top w:val="nil"/>
          <w:left w:val="nil"/>
          <w:bottom w:val="nil"/>
          <w:right w:val="nil"/>
          <w:between w:val="nil"/>
        </w:pBdr>
        <w:ind w:left="644"/>
        <w:jc w:val="both"/>
        <w:rPr>
          <w:sz w:val="20"/>
          <w:szCs w:val="20"/>
        </w:rPr>
      </w:pPr>
      <w:r>
        <w:rPr>
          <w:sz w:val="20"/>
          <w:szCs w:val="20"/>
        </w:rPr>
        <w:t>VMI por sus siglas en inglés (</w:t>
      </w:r>
      <w:proofErr w:type="spellStart"/>
      <w:r>
        <w:rPr>
          <w:i/>
          <w:sz w:val="20"/>
          <w:szCs w:val="20"/>
        </w:rPr>
        <w:t>Vendor</w:t>
      </w:r>
      <w:proofErr w:type="spellEnd"/>
      <w:r>
        <w:rPr>
          <w:i/>
          <w:sz w:val="20"/>
          <w:szCs w:val="20"/>
        </w:rPr>
        <w:t xml:space="preserve"> </w:t>
      </w:r>
      <w:proofErr w:type="spellStart"/>
      <w:r>
        <w:rPr>
          <w:i/>
          <w:sz w:val="20"/>
          <w:szCs w:val="20"/>
        </w:rPr>
        <w:t>Managed</w:t>
      </w:r>
      <w:proofErr w:type="spellEnd"/>
      <w:r>
        <w:rPr>
          <w:i/>
          <w:sz w:val="20"/>
          <w:szCs w:val="20"/>
        </w:rPr>
        <w:t xml:space="preserve"> </w:t>
      </w:r>
      <w:proofErr w:type="spellStart"/>
      <w:r>
        <w:rPr>
          <w:i/>
          <w:sz w:val="20"/>
          <w:szCs w:val="20"/>
        </w:rPr>
        <w:t>Inventory</w:t>
      </w:r>
      <w:proofErr w:type="spellEnd"/>
      <w:r>
        <w:rPr>
          <w:sz w:val="20"/>
          <w:szCs w:val="20"/>
        </w:rPr>
        <w:t>) es un modelo logístico que tiene por objetivo mejorar el manejo de inventarios, alistamiento y preparativo de pedidos, a través de la administración de la cadena de abastecimiento más eficiente por parte del proveedor, ya que tienen el conocimiento de la</w:t>
      </w:r>
      <w:r>
        <w:rPr>
          <w:sz w:val="20"/>
          <w:szCs w:val="20"/>
        </w:rPr>
        <w:t xml:space="preserve"> rotación de inventarios y el flujo de las ventas o producción de los clientes. </w:t>
      </w:r>
    </w:p>
    <w:p w14:paraId="00000144" w14:textId="77777777" w:rsidR="008447C7" w:rsidRDefault="008447C7">
      <w:pPr>
        <w:pBdr>
          <w:top w:val="nil"/>
          <w:left w:val="nil"/>
          <w:bottom w:val="nil"/>
          <w:right w:val="nil"/>
          <w:between w:val="nil"/>
        </w:pBdr>
        <w:ind w:left="644"/>
        <w:jc w:val="both"/>
        <w:rPr>
          <w:sz w:val="20"/>
          <w:szCs w:val="20"/>
        </w:rPr>
      </w:pPr>
    </w:p>
    <w:p w14:paraId="00000145" w14:textId="77777777" w:rsidR="008447C7" w:rsidRDefault="00097160">
      <w:pPr>
        <w:pBdr>
          <w:top w:val="nil"/>
          <w:left w:val="nil"/>
          <w:bottom w:val="nil"/>
          <w:right w:val="nil"/>
          <w:between w:val="nil"/>
        </w:pBdr>
        <w:ind w:left="644"/>
        <w:jc w:val="both"/>
        <w:rPr>
          <w:sz w:val="20"/>
          <w:szCs w:val="20"/>
        </w:rPr>
      </w:pPr>
      <w:r>
        <w:rPr>
          <w:sz w:val="20"/>
          <w:szCs w:val="20"/>
        </w:rPr>
        <w:t xml:space="preserve">Este modelo de negocio se basa en la colaboración entre cliente y proveedor que comparten información decisiva para la administración, manejo y reposición de inventarios. El </w:t>
      </w:r>
      <w:r>
        <w:rPr>
          <w:sz w:val="20"/>
          <w:szCs w:val="20"/>
        </w:rPr>
        <w:t>proveedor es fundamental, debido a que tiene todo el conocimiento y, por ende, tiene la responsabilidad de la planificación y gestión de materias primas o insumos necesarios para mantener las operaciones de sus clientes.</w:t>
      </w:r>
    </w:p>
    <w:p w14:paraId="00000146" w14:textId="77777777" w:rsidR="008447C7" w:rsidRDefault="008447C7">
      <w:pPr>
        <w:pBdr>
          <w:top w:val="nil"/>
          <w:left w:val="nil"/>
          <w:bottom w:val="nil"/>
          <w:right w:val="nil"/>
          <w:between w:val="nil"/>
        </w:pBdr>
        <w:ind w:left="644"/>
        <w:jc w:val="both"/>
        <w:rPr>
          <w:sz w:val="20"/>
          <w:szCs w:val="20"/>
        </w:rPr>
      </w:pPr>
    </w:p>
    <w:p w14:paraId="00000147" w14:textId="77777777" w:rsidR="008447C7" w:rsidRDefault="00097160">
      <w:pPr>
        <w:pBdr>
          <w:top w:val="nil"/>
          <w:left w:val="nil"/>
          <w:bottom w:val="nil"/>
          <w:right w:val="nil"/>
          <w:between w:val="nil"/>
        </w:pBdr>
        <w:ind w:left="644"/>
        <w:jc w:val="both"/>
        <w:rPr>
          <w:sz w:val="20"/>
          <w:szCs w:val="20"/>
        </w:rPr>
      </w:pPr>
      <w:r>
        <w:rPr>
          <w:sz w:val="20"/>
          <w:szCs w:val="20"/>
        </w:rPr>
        <w:t xml:space="preserve">Los elementos esenciales para que </w:t>
      </w:r>
      <w:r>
        <w:rPr>
          <w:sz w:val="20"/>
          <w:szCs w:val="20"/>
        </w:rPr>
        <w:t>el modelo VMI tenga el éxito esperado son:</w:t>
      </w:r>
    </w:p>
    <w:p w14:paraId="00000148" w14:textId="77777777" w:rsidR="008447C7" w:rsidRDefault="008447C7">
      <w:pPr>
        <w:pBdr>
          <w:top w:val="nil"/>
          <w:left w:val="nil"/>
          <w:bottom w:val="nil"/>
          <w:right w:val="nil"/>
          <w:between w:val="nil"/>
        </w:pBdr>
        <w:ind w:left="644"/>
        <w:jc w:val="both"/>
        <w:rPr>
          <w:sz w:val="20"/>
          <w:szCs w:val="20"/>
        </w:rPr>
      </w:pPr>
    </w:p>
    <w:p w14:paraId="00000149" w14:textId="77777777" w:rsidR="008447C7" w:rsidRDefault="00097160">
      <w:pPr>
        <w:numPr>
          <w:ilvl w:val="0"/>
          <w:numId w:val="5"/>
        </w:numPr>
        <w:pBdr>
          <w:top w:val="nil"/>
          <w:left w:val="nil"/>
          <w:bottom w:val="nil"/>
          <w:right w:val="nil"/>
          <w:between w:val="nil"/>
        </w:pBdr>
        <w:ind w:left="1364"/>
        <w:jc w:val="both"/>
        <w:rPr>
          <w:color w:val="000000"/>
          <w:sz w:val="20"/>
          <w:szCs w:val="20"/>
        </w:rPr>
      </w:pPr>
      <w:sdt>
        <w:sdtPr>
          <w:tag w:val="goog_rdk_16"/>
          <w:id w:val="-2063708345"/>
        </w:sdtPr>
        <w:sdtEndPr/>
        <w:sdtContent>
          <w:commentRangeStart w:id="25"/>
        </w:sdtContent>
      </w:sdt>
      <w:r>
        <w:rPr>
          <w:b/>
          <w:color w:val="000000"/>
          <w:sz w:val="20"/>
          <w:szCs w:val="20"/>
        </w:rPr>
        <w:t>Confianza:</w:t>
      </w:r>
      <w:r>
        <w:rPr>
          <w:color w:val="000000"/>
          <w:sz w:val="20"/>
          <w:szCs w:val="20"/>
        </w:rPr>
        <w:t xml:space="preserve"> debe existir confianza y acuerdos en la información que se da entre proveedor y cliente.</w:t>
      </w:r>
    </w:p>
    <w:p w14:paraId="0000014A" w14:textId="77777777" w:rsidR="008447C7" w:rsidRDefault="008447C7">
      <w:pPr>
        <w:pBdr>
          <w:top w:val="nil"/>
          <w:left w:val="nil"/>
          <w:bottom w:val="nil"/>
          <w:right w:val="nil"/>
          <w:between w:val="nil"/>
        </w:pBdr>
        <w:ind w:left="1288"/>
        <w:jc w:val="both"/>
        <w:rPr>
          <w:sz w:val="20"/>
          <w:szCs w:val="20"/>
        </w:rPr>
      </w:pPr>
    </w:p>
    <w:p w14:paraId="0000014B" w14:textId="77777777" w:rsidR="008447C7" w:rsidRDefault="00097160">
      <w:pPr>
        <w:numPr>
          <w:ilvl w:val="0"/>
          <w:numId w:val="5"/>
        </w:numPr>
        <w:pBdr>
          <w:top w:val="nil"/>
          <w:left w:val="nil"/>
          <w:bottom w:val="nil"/>
          <w:right w:val="nil"/>
          <w:between w:val="nil"/>
        </w:pBdr>
        <w:ind w:left="1364"/>
        <w:jc w:val="both"/>
        <w:rPr>
          <w:color w:val="000000"/>
          <w:sz w:val="20"/>
          <w:szCs w:val="20"/>
        </w:rPr>
      </w:pPr>
      <w:r>
        <w:rPr>
          <w:b/>
          <w:color w:val="000000"/>
          <w:sz w:val="20"/>
          <w:szCs w:val="20"/>
        </w:rPr>
        <w:t>Integración:</w:t>
      </w:r>
      <w:r>
        <w:rPr>
          <w:color w:val="000000"/>
          <w:sz w:val="20"/>
          <w:szCs w:val="20"/>
        </w:rPr>
        <w:t xml:space="preserve"> se deben contar con las herramientas tecnológicas que permitan integrar y realizar el intercambio de la información permitiendo un rápido manejo y gestión del inventario por parte del proveedor.</w:t>
      </w:r>
    </w:p>
    <w:p w14:paraId="0000014C" w14:textId="77777777" w:rsidR="008447C7" w:rsidRDefault="008447C7">
      <w:pPr>
        <w:pBdr>
          <w:top w:val="nil"/>
          <w:left w:val="nil"/>
          <w:bottom w:val="nil"/>
          <w:right w:val="nil"/>
          <w:between w:val="nil"/>
        </w:pBdr>
        <w:ind w:left="1364"/>
        <w:rPr>
          <w:color w:val="000000"/>
          <w:sz w:val="20"/>
          <w:szCs w:val="20"/>
        </w:rPr>
      </w:pPr>
    </w:p>
    <w:p w14:paraId="0000014D" w14:textId="77777777" w:rsidR="008447C7" w:rsidRDefault="00097160">
      <w:pPr>
        <w:numPr>
          <w:ilvl w:val="0"/>
          <w:numId w:val="5"/>
        </w:numPr>
        <w:pBdr>
          <w:top w:val="nil"/>
          <w:left w:val="nil"/>
          <w:bottom w:val="nil"/>
          <w:right w:val="nil"/>
          <w:between w:val="nil"/>
        </w:pBdr>
        <w:ind w:left="1364"/>
        <w:jc w:val="both"/>
        <w:rPr>
          <w:color w:val="000000"/>
          <w:sz w:val="20"/>
          <w:szCs w:val="20"/>
        </w:rPr>
      </w:pPr>
      <w:r>
        <w:rPr>
          <w:b/>
          <w:color w:val="000000"/>
          <w:sz w:val="20"/>
          <w:szCs w:val="20"/>
        </w:rPr>
        <w:t>Información veraz y oportuna:</w:t>
      </w:r>
      <w:r>
        <w:rPr>
          <w:color w:val="000000"/>
          <w:sz w:val="20"/>
          <w:szCs w:val="20"/>
        </w:rPr>
        <w:t xml:space="preserve"> para que la ejecución y la pl</w:t>
      </w:r>
      <w:r>
        <w:rPr>
          <w:color w:val="000000"/>
          <w:sz w:val="20"/>
          <w:szCs w:val="20"/>
        </w:rPr>
        <w:t xml:space="preserve">anificación del modelo VMI cumpla con su objetivo la información debe ser oportuna y confiable, es por esto </w:t>
      </w:r>
      <w:proofErr w:type="gramStart"/>
      <w:r>
        <w:rPr>
          <w:color w:val="000000"/>
          <w:sz w:val="20"/>
          <w:szCs w:val="20"/>
        </w:rPr>
        <w:t>que</w:t>
      </w:r>
      <w:proofErr w:type="gramEnd"/>
      <w:r>
        <w:rPr>
          <w:color w:val="000000"/>
          <w:sz w:val="20"/>
          <w:szCs w:val="20"/>
        </w:rPr>
        <w:t xml:space="preserve"> todas las personas que integran este proceso deben estar capacitadas y coordinadas dejando registros actualizados y correctos de la información.</w:t>
      </w:r>
    </w:p>
    <w:p w14:paraId="0000014E" w14:textId="77777777" w:rsidR="008447C7" w:rsidRDefault="008447C7">
      <w:pPr>
        <w:pBdr>
          <w:top w:val="nil"/>
          <w:left w:val="nil"/>
          <w:bottom w:val="nil"/>
          <w:right w:val="nil"/>
          <w:between w:val="nil"/>
        </w:pBdr>
        <w:ind w:left="644"/>
        <w:jc w:val="both"/>
        <w:rPr>
          <w:sz w:val="20"/>
          <w:szCs w:val="20"/>
        </w:rPr>
      </w:pPr>
    </w:p>
    <w:p w14:paraId="0000014F" w14:textId="77777777" w:rsidR="008447C7" w:rsidRDefault="00097160">
      <w:pPr>
        <w:numPr>
          <w:ilvl w:val="0"/>
          <w:numId w:val="5"/>
        </w:numPr>
        <w:pBdr>
          <w:top w:val="nil"/>
          <w:left w:val="nil"/>
          <w:bottom w:val="nil"/>
          <w:right w:val="nil"/>
          <w:between w:val="nil"/>
        </w:pBdr>
        <w:ind w:left="1364"/>
        <w:jc w:val="both"/>
        <w:rPr>
          <w:color w:val="000000"/>
          <w:sz w:val="20"/>
          <w:szCs w:val="20"/>
        </w:rPr>
      </w:pPr>
      <w:r>
        <w:rPr>
          <w:b/>
          <w:color w:val="000000"/>
          <w:sz w:val="20"/>
          <w:szCs w:val="20"/>
        </w:rPr>
        <w:t>Flexibilidad:</w:t>
      </w:r>
      <w:r>
        <w:rPr>
          <w:color w:val="000000"/>
          <w:sz w:val="20"/>
          <w:szCs w:val="20"/>
        </w:rPr>
        <w:t xml:space="preserve"> un modelo VMI debe ser flexible, ya que la demanda puede cambiar en cualquier momento debido a diferentes factores externos que no siempre son controlables ni predecibles; por tanto, el modelo debe contemplar diversas alternativas que brinden una solución</w:t>
      </w:r>
      <w:r>
        <w:rPr>
          <w:color w:val="000000"/>
          <w:sz w:val="20"/>
          <w:szCs w:val="20"/>
        </w:rPr>
        <w:t xml:space="preserve"> oportuna a los cambios inesperados para no afectar los requerimientos de la demanda.</w:t>
      </w:r>
      <w:commentRangeEnd w:id="25"/>
      <w:r>
        <w:commentReference w:id="25"/>
      </w:r>
    </w:p>
    <w:p w14:paraId="00000150" w14:textId="77777777" w:rsidR="008447C7" w:rsidRDefault="008447C7">
      <w:pPr>
        <w:pBdr>
          <w:top w:val="nil"/>
          <w:left w:val="nil"/>
          <w:bottom w:val="nil"/>
          <w:right w:val="nil"/>
          <w:between w:val="nil"/>
        </w:pBdr>
        <w:ind w:left="1076"/>
        <w:rPr>
          <w:color w:val="000000"/>
          <w:sz w:val="20"/>
          <w:szCs w:val="20"/>
        </w:rPr>
      </w:pPr>
    </w:p>
    <w:p w14:paraId="00000151" w14:textId="77777777" w:rsidR="008447C7" w:rsidRDefault="008447C7">
      <w:pPr>
        <w:pBdr>
          <w:top w:val="nil"/>
          <w:left w:val="nil"/>
          <w:bottom w:val="nil"/>
          <w:right w:val="nil"/>
          <w:between w:val="nil"/>
        </w:pBdr>
        <w:ind w:left="1076"/>
        <w:rPr>
          <w:color w:val="000000"/>
          <w:sz w:val="20"/>
          <w:szCs w:val="20"/>
        </w:rPr>
      </w:pPr>
    </w:p>
    <w:p w14:paraId="00000152" w14:textId="77777777" w:rsidR="008447C7" w:rsidRDefault="00097160">
      <w:pPr>
        <w:numPr>
          <w:ilvl w:val="0"/>
          <w:numId w:val="4"/>
        </w:numPr>
        <w:pBdr>
          <w:top w:val="nil"/>
          <w:left w:val="nil"/>
          <w:bottom w:val="nil"/>
          <w:right w:val="nil"/>
          <w:between w:val="nil"/>
        </w:pBdr>
        <w:ind w:left="993" w:hanging="360"/>
        <w:jc w:val="center"/>
        <w:rPr>
          <w:b/>
          <w:color w:val="000000"/>
          <w:sz w:val="20"/>
          <w:szCs w:val="20"/>
        </w:rPr>
      </w:pPr>
      <w:r>
        <w:rPr>
          <w:b/>
          <w:color w:val="000000"/>
          <w:sz w:val="20"/>
          <w:szCs w:val="20"/>
        </w:rPr>
        <w:t>Costos de inventarios</w:t>
      </w:r>
    </w:p>
    <w:p w14:paraId="00000153" w14:textId="77777777" w:rsidR="008447C7" w:rsidRDefault="008447C7">
      <w:pPr>
        <w:pBdr>
          <w:top w:val="nil"/>
          <w:left w:val="nil"/>
          <w:bottom w:val="nil"/>
          <w:right w:val="nil"/>
          <w:between w:val="nil"/>
        </w:pBdr>
        <w:ind w:left="993"/>
        <w:rPr>
          <w:b/>
          <w:sz w:val="20"/>
          <w:szCs w:val="20"/>
        </w:rPr>
      </w:pPr>
    </w:p>
    <w:p w14:paraId="00000154" w14:textId="77777777" w:rsidR="008447C7" w:rsidRDefault="00097160">
      <w:pPr>
        <w:pBdr>
          <w:top w:val="nil"/>
          <w:left w:val="nil"/>
          <w:bottom w:val="nil"/>
          <w:right w:val="nil"/>
          <w:between w:val="nil"/>
        </w:pBdr>
        <w:ind w:left="567"/>
        <w:jc w:val="both"/>
        <w:rPr>
          <w:sz w:val="20"/>
          <w:szCs w:val="20"/>
        </w:rPr>
      </w:pPr>
      <w:r>
        <w:rPr>
          <w:sz w:val="20"/>
          <w:szCs w:val="20"/>
        </w:rPr>
        <w:t>Los costos de inventario son aquellos que están relacionados con el aprovisionamiento, almacenamiento y mantenimiento de las mercancías en un determinado periodo de tiempo; además, hay que tener en cuenta los costos que se agregan como seguros, pólizas, in</w:t>
      </w:r>
      <w:r>
        <w:rPr>
          <w:sz w:val="20"/>
          <w:szCs w:val="20"/>
        </w:rPr>
        <w:t xml:space="preserve">tereses, etc. </w:t>
      </w:r>
    </w:p>
    <w:p w14:paraId="00000155" w14:textId="77777777" w:rsidR="008447C7" w:rsidRDefault="008447C7">
      <w:pPr>
        <w:pBdr>
          <w:top w:val="nil"/>
          <w:left w:val="nil"/>
          <w:bottom w:val="nil"/>
          <w:right w:val="nil"/>
          <w:between w:val="nil"/>
        </w:pBdr>
        <w:ind w:left="284"/>
        <w:rPr>
          <w:sz w:val="20"/>
          <w:szCs w:val="20"/>
        </w:rPr>
      </w:pPr>
    </w:p>
    <w:p w14:paraId="00000156" w14:textId="77777777" w:rsidR="008447C7" w:rsidRDefault="008447C7">
      <w:pPr>
        <w:pBdr>
          <w:top w:val="nil"/>
          <w:left w:val="nil"/>
          <w:bottom w:val="nil"/>
          <w:right w:val="nil"/>
          <w:between w:val="nil"/>
        </w:pBdr>
        <w:ind w:left="284"/>
        <w:rPr>
          <w:sz w:val="20"/>
          <w:szCs w:val="20"/>
        </w:rPr>
      </w:pPr>
    </w:p>
    <w:p w14:paraId="00000157" w14:textId="77777777" w:rsidR="008447C7" w:rsidRDefault="00097160">
      <w:pPr>
        <w:numPr>
          <w:ilvl w:val="1"/>
          <w:numId w:val="4"/>
        </w:numPr>
        <w:pBdr>
          <w:top w:val="nil"/>
          <w:left w:val="nil"/>
          <w:bottom w:val="nil"/>
          <w:right w:val="nil"/>
          <w:between w:val="nil"/>
        </w:pBdr>
        <w:rPr>
          <w:b/>
          <w:color w:val="000000"/>
          <w:sz w:val="20"/>
          <w:szCs w:val="20"/>
        </w:rPr>
      </w:pPr>
      <w:r>
        <w:rPr>
          <w:b/>
          <w:color w:val="000000"/>
          <w:sz w:val="20"/>
          <w:szCs w:val="20"/>
        </w:rPr>
        <w:t>Clases de costos</w:t>
      </w:r>
    </w:p>
    <w:p w14:paraId="00000158" w14:textId="77777777" w:rsidR="008447C7" w:rsidRDefault="008447C7">
      <w:pPr>
        <w:pBdr>
          <w:top w:val="nil"/>
          <w:left w:val="nil"/>
          <w:bottom w:val="nil"/>
          <w:right w:val="nil"/>
          <w:between w:val="nil"/>
        </w:pBdr>
        <w:rPr>
          <w:sz w:val="20"/>
          <w:szCs w:val="20"/>
        </w:rPr>
      </w:pPr>
    </w:p>
    <w:p w14:paraId="00000159" w14:textId="77777777" w:rsidR="008447C7" w:rsidRDefault="00097160">
      <w:pPr>
        <w:pBdr>
          <w:top w:val="nil"/>
          <w:left w:val="nil"/>
          <w:bottom w:val="nil"/>
          <w:right w:val="nil"/>
          <w:between w:val="nil"/>
        </w:pBdr>
        <w:ind w:left="644"/>
        <w:jc w:val="both"/>
        <w:rPr>
          <w:sz w:val="20"/>
          <w:szCs w:val="20"/>
        </w:rPr>
      </w:pPr>
      <w:r>
        <w:rPr>
          <w:sz w:val="20"/>
          <w:szCs w:val="20"/>
        </w:rPr>
        <w:t>El inventario es el mayor activo que tiene una organización, por esta razón se debe tener todo lo necesario para garantizar su calidad, vida útil, composición, etc., contando con herramientas, mano de obra y otras especificaciones para mantenerlo en óptima</w:t>
      </w:r>
      <w:r>
        <w:rPr>
          <w:sz w:val="20"/>
          <w:szCs w:val="20"/>
        </w:rPr>
        <w:t xml:space="preserve">s condiciones, lo cual genera costos relacionados con el almacenamiento, aprovisionamiento y mantenimiento de las existencias en determinado período de tiempo. </w:t>
      </w:r>
    </w:p>
    <w:p w14:paraId="0000015A" w14:textId="77777777" w:rsidR="008447C7" w:rsidRDefault="008447C7">
      <w:pPr>
        <w:pBdr>
          <w:top w:val="nil"/>
          <w:left w:val="nil"/>
          <w:bottom w:val="nil"/>
          <w:right w:val="nil"/>
          <w:between w:val="nil"/>
        </w:pBdr>
        <w:ind w:left="644"/>
        <w:jc w:val="both"/>
        <w:rPr>
          <w:sz w:val="20"/>
          <w:szCs w:val="20"/>
        </w:rPr>
      </w:pPr>
    </w:p>
    <w:p w14:paraId="0000015B" w14:textId="77777777" w:rsidR="008447C7" w:rsidRDefault="00097160">
      <w:pPr>
        <w:pBdr>
          <w:top w:val="nil"/>
          <w:left w:val="nil"/>
          <w:bottom w:val="nil"/>
          <w:right w:val="nil"/>
          <w:between w:val="nil"/>
        </w:pBdr>
        <w:ind w:left="644"/>
        <w:jc w:val="both"/>
        <w:rPr>
          <w:sz w:val="20"/>
          <w:szCs w:val="20"/>
        </w:rPr>
      </w:pPr>
      <w:r>
        <w:rPr>
          <w:sz w:val="20"/>
          <w:szCs w:val="20"/>
        </w:rPr>
        <w:t>Estos costos tienen gran influencia en las finanzas de una empresa, por ello, es fundamental d</w:t>
      </w:r>
      <w:r>
        <w:rPr>
          <w:sz w:val="20"/>
          <w:szCs w:val="20"/>
        </w:rPr>
        <w:t>iseñar políticas que se ajusten a los requerimientos de la operación y que busquen optimizar los recursos disminuyendo dichos costos, pero sin afectar la capacidad de cumplimiento a los clientes.</w:t>
      </w:r>
    </w:p>
    <w:p w14:paraId="0000015C" w14:textId="77777777" w:rsidR="008447C7" w:rsidRDefault="008447C7">
      <w:pPr>
        <w:pBdr>
          <w:top w:val="nil"/>
          <w:left w:val="nil"/>
          <w:bottom w:val="nil"/>
          <w:right w:val="nil"/>
          <w:between w:val="nil"/>
        </w:pBdr>
        <w:ind w:left="644"/>
        <w:rPr>
          <w:sz w:val="20"/>
          <w:szCs w:val="20"/>
        </w:rPr>
      </w:pPr>
    </w:p>
    <w:p w14:paraId="0000015D" w14:textId="77777777" w:rsidR="008447C7" w:rsidRDefault="00097160">
      <w:pPr>
        <w:pBdr>
          <w:top w:val="nil"/>
          <w:left w:val="nil"/>
          <w:bottom w:val="nil"/>
          <w:right w:val="nil"/>
          <w:between w:val="nil"/>
        </w:pBdr>
        <w:ind w:left="644"/>
        <w:rPr>
          <w:sz w:val="20"/>
          <w:szCs w:val="20"/>
        </w:rPr>
      </w:pPr>
      <w:sdt>
        <w:sdtPr>
          <w:tag w:val="goog_rdk_17"/>
          <w:id w:val="1012806667"/>
        </w:sdtPr>
        <w:sdtEndPr/>
        <w:sdtContent>
          <w:commentRangeStart w:id="26"/>
        </w:sdtContent>
      </w:sdt>
      <w:r>
        <w:rPr>
          <w:sz w:val="20"/>
          <w:szCs w:val="20"/>
        </w:rPr>
        <w:t xml:space="preserve">Los costos de los inventarios se dan en: </w:t>
      </w:r>
      <w:commentRangeEnd w:id="26"/>
      <w:r>
        <w:commentReference w:id="26"/>
      </w:r>
    </w:p>
    <w:p w14:paraId="0000015E" w14:textId="77777777" w:rsidR="008447C7" w:rsidRDefault="008447C7">
      <w:pPr>
        <w:pBdr>
          <w:top w:val="nil"/>
          <w:left w:val="nil"/>
          <w:bottom w:val="nil"/>
          <w:right w:val="nil"/>
          <w:between w:val="nil"/>
        </w:pBdr>
        <w:ind w:left="644"/>
        <w:rPr>
          <w:sz w:val="20"/>
          <w:szCs w:val="20"/>
        </w:rPr>
      </w:pPr>
    </w:p>
    <w:p w14:paraId="00000161" w14:textId="7A234462" w:rsidR="008447C7" w:rsidRDefault="00097160" w:rsidP="008452D4">
      <w:pPr>
        <w:pBdr>
          <w:top w:val="nil"/>
          <w:left w:val="nil"/>
          <w:bottom w:val="nil"/>
          <w:right w:val="nil"/>
          <w:between w:val="nil"/>
        </w:pBdr>
        <w:ind w:left="644"/>
        <w:rPr>
          <w:sz w:val="20"/>
          <w:szCs w:val="20"/>
        </w:rPr>
      </w:pPr>
      <w:r>
        <w:rPr>
          <w:noProof/>
        </w:rPr>
        <w:drawing>
          <wp:inline distT="0" distB="0" distL="0" distR="0" wp14:anchorId="0B25C6A3" wp14:editId="43421A3B">
            <wp:extent cx="6332220" cy="2541270"/>
            <wp:effectExtent l="0" t="0" r="0" b="0"/>
            <wp:docPr id="166"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43"/>
                    <a:srcRect/>
                    <a:stretch>
                      <a:fillRect/>
                    </a:stretch>
                  </pic:blipFill>
                  <pic:spPr>
                    <a:xfrm>
                      <a:off x="0" y="0"/>
                      <a:ext cx="6332220" cy="2541270"/>
                    </a:xfrm>
                    <a:prstGeom prst="rect">
                      <a:avLst/>
                    </a:prstGeom>
                    <a:ln/>
                  </pic:spPr>
                </pic:pic>
              </a:graphicData>
            </a:graphic>
          </wp:inline>
        </w:drawing>
      </w:r>
    </w:p>
    <w:p w14:paraId="00000162" w14:textId="77777777" w:rsidR="008447C7" w:rsidRDefault="00097160">
      <w:pPr>
        <w:numPr>
          <w:ilvl w:val="1"/>
          <w:numId w:val="4"/>
        </w:numPr>
        <w:pBdr>
          <w:top w:val="nil"/>
          <w:left w:val="nil"/>
          <w:bottom w:val="nil"/>
          <w:right w:val="nil"/>
          <w:between w:val="nil"/>
        </w:pBdr>
        <w:rPr>
          <w:b/>
          <w:color w:val="000000"/>
          <w:sz w:val="20"/>
          <w:szCs w:val="20"/>
        </w:rPr>
      </w:pPr>
      <w:r>
        <w:rPr>
          <w:b/>
          <w:color w:val="000000"/>
          <w:sz w:val="20"/>
          <w:szCs w:val="20"/>
        </w:rPr>
        <w:t>Costos de pedidos</w:t>
      </w:r>
    </w:p>
    <w:p w14:paraId="00000163" w14:textId="77777777" w:rsidR="008447C7" w:rsidRDefault="008447C7">
      <w:pPr>
        <w:pBdr>
          <w:top w:val="nil"/>
          <w:left w:val="nil"/>
          <w:bottom w:val="nil"/>
          <w:right w:val="nil"/>
          <w:between w:val="nil"/>
        </w:pBdr>
        <w:rPr>
          <w:sz w:val="20"/>
          <w:szCs w:val="20"/>
        </w:rPr>
      </w:pPr>
    </w:p>
    <w:p w14:paraId="00000164" w14:textId="77777777" w:rsidR="008447C7" w:rsidRDefault="00097160">
      <w:pPr>
        <w:pBdr>
          <w:top w:val="nil"/>
          <w:left w:val="nil"/>
          <w:bottom w:val="nil"/>
          <w:right w:val="nil"/>
          <w:between w:val="nil"/>
        </w:pBdr>
        <w:ind w:left="644"/>
        <w:jc w:val="both"/>
        <w:rPr>
          <w:sz w:val="20"/>
          <w:szCs w:val="20"/>
        </w:rPr>
      </w:pPr>
      <w:r>
        <w:rPr>
          <w:sz w:val="20"/>
          <w:szCs w:val="20"/>
        </w:rPr>
        <w:t>La necesidad de reabastecimiento surge por la inexistencia de un producto que requiere la organización para su operación y cumplir con los requerimientos de los clientes, la cual implica una serie de actividades y de interacción interna entre áreas compras</w:t>
      </w:r>
      <w:r>
        <w:rPr>
          <w:sz w:val="20"/>
          <w:szCs w:val="20"/>
        </w:rPr>
        <w:t>, logística, almacenamiento y producción; así como una interacción externa con proveedores para llevar a cabo la ejecución de un pedido, además, se requiere contar con personal capacitado que tenga la facultad de tomar decisiones en cuanto a los niveles óp</w:t>
      </w:r>
      <w:r>
        <w:rPr>
          <w:sz w:val="20"/>
          <w:szCs w:val="20"/>
        </w:rPr>
        <w:t xml:space="preserve">timos de </w:t>
      </w:r>
      <w:r>
        <w:rPr>
          <w:i/>
          <w:sz w:val="20"/>
          <w:szCs w:val="20"/>
        </w:rPr>
        <w:t>stock</w:t>
      </w:r>
      <w:r>
        <w:rPr>
          <w:sz w:val="20"/>
          <w:szCs w:val="20"/>
        </w:rPr>
        <w:t xml:space="preserve"> y establecer los puntos de pedidos que permita una optimización de los gastos.</w:t>
      </w:r>
    </w:p>
    <w:p w14:paraId="00000165" w14:textId="77777777" w:rsidR="008447C7" w:rsidRDefault="008447C7">
      <w:pPr>
        <w:pBdr>
          <w:top w:val="nil"/>
          <w:left w:val="nil"/>
          <w:bottom w:val="nil"/>
          <w:right w:val="nil"/>
          <w:between w:val="nil"/>
        </w:pBdr>
        <w:ind w:left="644"/>
        <w:jc w:val="both"/>
        <w:rPr>
          <w:sz w:val="20"/>
          <w:szCs w:val="20"/>
        </w:rPr>
      </w:pPr>
    </w:p>
    <w:p w14:paraId="00000166" w14:textId="77777777" w:rsidR="008447C7" w:rsidRDefault="00097160">
      <w:pPr>
        <w:pBdr>
          <w:top w:val="nil"/>
          <w:left w:val="nil"/>
          <w:bottom w:val="nil"/>
          <w:right w:val="nil"/>
          <w:between w:val="nil"/>
        </w:pBdr>
        <w:ind w:left="644"/>
        <w:jc w:val="both"/>
        <w:rPr>
          <w:sz w:val="20"/>
          <w:szCs w:val="20"/>
        </w:rPr>
      </w:pPr>
      <w:r>
        <w:rPr>
          <w:sz w:val="20"/>
          <w:szCs w:val="20"/>
        </w:rPr>
        <w:t xml:space="preserve">Los costos de pedido son aquellos relacionados con la gestión de la solicitud de reabastecimiento de existencias que se requieren para la operación o producción </w:t>
      </w:r>
      <w:r>
        <w:rPr>
          <w:sz w:val="20"/>
          <w:szCs w:val="20"/>
        </w:rPr>
        <w:t>de la organización, e incluyen los gastos por procesamiento y ejecución de las órdenes de compras, es decir, costos administrativos (comunicación, contabilidad, papeleo, facturación, etc.) y costos de logística. Las etapas de un pedido se describen a conti</w:t>
      </w:r>
      <w:r>
        <w:rPr>
          <w:sz w:val="20"/>
          <w:szCs w:val="20"/>
        </w:rPr>
        <w:t xml:space="preserve">nuación (figura 4). </w:t>
      </w:r>
    </w:p>
    <w:p w14:paraId="00000167" w14:textId="77777777" w:rsidR="008447C7" w:rsidRDefault="008447C7">
      <w:pPr>
        <w:pBdr>
          <w:top w:val="nil"/>
          <w:left w:val="nil"/>
          <w:bottom w:val="nil"/>
          <w:right w:val="nil"/>
          <w:between w:val="nil"/>
        </w:pBdr>
        <w:ind w:left="644"/>
        <w:jc w:val="both"/>
        <w:rPr>
          <w:sz w:val="20"/>
          <w:szCs w:val="20"/>
        </w:rPr>
      </w:pPr>
    </w:p>
    <w:p w14:paraId="00000168" w14:textId="77777777" w:rsidR="008447C7" w:rsidRDefault="00097160">
      <w:pPr>
        <w:pBdr>
          <w:top w:val="nil"/>
          <w:left w:val="nil"/>
          <w:bottom w:val="nil"/>
          <w:right w:val="nil"/>
          <w:between w:val="nil"/>
        </w:pBdr>
        <w:ind w:left="644"/>
        <w:jc w:val="both"/>
        <w:rPr>
          <w:b/>
          <w:sz w:val="20"/>
          <w:szCs w:val="20"/>
        </w:rPr>
      </w:pPr>
      <w:commentRangeStart w:id="27"/>
      <w:r>
        <w:rPr>
          <w:b/>
          <w:sz w:val="20"/>
          <w:szCs w:val="20"/>
        </w:rPr>
        <w:t>Figura 4</w:t>
      </w:r>
      <w:commentRangeEnd w:id="27"/>
      <w:r w:rsidR="008452D4">
        <w:rPr>
          <w:rStyle w:val="Refdecomentario"/>
        </w:rPr>
        <w:commentReference w:id="27"/>
      </w:r>
    </w:p>
    <w:p w14:paraId="00000169" w14:textId="77777777" w:rsidR="008447C7" w:rsidRDefault="00097160">
      <w:pPr>
        <w:pBdr>
          <w:top w:val="nil"/>
          <w:left w:val="nil"/>
          <w:bottom w:val="nil"/>
          <w:right w:val="nil"/>
          <w:between w:val="nil"/>
        </w:pBdr>
        <w:ind w:left="644"/>
        <w:jc w:val="both"/>
        <w:rPr>
          <w:sz w:val="20"/>
          <w:szCs w:val="20"/>
        </w:rPr>
      </w:pPr>
      <w:r>
        <w:rPr>
          <w:i/>
          <w:sz w:val="20"/>
          <w:szCs w:val="20"/>
        </w:rPr>
        <w:t>Etapas de un pedido</w:t>
      </w:r>
      <w:sdt>
        <w:sdtPr>
          <w:tag w:val="goog_rdk_18"/>
          <w:id w:val="1298955325"/>
        </w:sdtPr>
        <w:sdtEndPr/>
        <w:sdtContent>
          <w:commentRangeStart w:id="28"/>
        </w:sdtContent>
      </w:sdt>
    </w:p>
    <w:commentRangeEnd w:id="28"/>
    <w:p w14:paraId="0000016A" w14:textId="77777777" w:rsidR="008447C7" w:rsidRDefault="00097160">
      <w:pPr>
        <w:pBdr>
          <w:top w:val="nil"/>
          <w:left w:val="nil"/>
          <w:bottom w:val="nil"/>
          <w:right w:val="nil"/>
          <w:between w:val="nil"/>
        </w:pBdr>
        <w:ind w:left="644"/>
        <w:jc w:val="both"/>
        <w:rPr>
          <w:sz w:val="20"/>
          <w:szCs w:val="20"/>
        </w:rPr>
      </w:pPr>
      <w:r>
        <w:commentReference w:id="28"/>
      </w:r>
    </w:p>
    <w:p w14:paraId="0000016B" w14:textId="77777777" w:rsidR="008447C7" w:rsidRDefault="00097160">
      <w:pPr>
        <w:pBdr>
          <w:top w:val="nil"/>
          <w:left w:val="nil"/>
          <w:bottom w:val="nil"/>
          <w:right w:val="nil"/>
          <w:between w:val="nil"/>
        </w:pBdr>
        <w:ind w:left="644"/>
        <w:jc w:val="both"/>
        <w:rPr>
          <w:sz w:val="20"/>
          <w:szCs w:val="20"/>
        </w:rPr>
      </w:pPr>
      <w:r>
        <w:rPr>
          <w:noProof/>
        </w:rPr>
        <mc:AlternateContent>
          <mc:Choice Requires="wpg">
            <w:drawing>
              <wp:anchor distT="0" distB="0" distL="114300" distR="114300" simplePos="0" relativeHeight="251676672" behindDoc="0" locked="0" layoutInCell="1" hidden="0" allowOverlap="1" wp14:anchorId="59F51A0E" wp14:editId="2AF57603">
                <wp:simplePos x="0" y="0"/>
                <wp:positionH relativeFrom="column">
                  <wp:posOffset>368300</wp:posOffset>
                </wp:positionH>
                <wp:positionV relativeFrom="paragraph">
                  <wp:posOffset>0</wp:posOffset>
                </wp:positionV>
                <wp:extent cx="1323975" cy="600075"/>
                <wp:effectExtent l="0" t="0" r="0" b="0"/>
                <wp:wrapNone/>
                <wp:docPr id="151" name="Rectángulo: esquinas redondeadas 151"/>
                <wp:cNvGraphicFramePr/>
                <a:graphic xmlns:a="http://schemas.openxmlformats.org/drawingml/2006/main">
                  <a:graphicData uri="http://schemas.microsoft.com/office/word/2010/wordprocessingShape">
                    <wps:wsp>
                      <wps:cNvSpPr/>
                      <wps:spPr>
                        <a:xfrm>
                          <a:off x="4688775" y="3484725"/>
                          <a:ext cx="1314450" cy="590550"/>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3297657C" w14:textId="77777777" w:rsidR="008447C7" w:rsidRDefault="00097160">
                            <w:pPr>
                              <w:spacing w:line="275" w:lineRule="auto"/>
                              <w:jc w:val="center"/>
                              <w:textDirection w:val="btLr"/>
                            </w:pPr>
                            <w:r>
                              <w:rPr>
                                <w:color w:val="000000"/>
                              </w:rPr>
                              <w:t>Detección de reabastecimiento</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adec="http://schemas.microsoft.com/office/drawing/2017/decorative">
            <w:drawing>
              <wp:anchor distT="0" distB="0" distL="114300" distR="114300" simplePos="0" relativeHeight="0" behindDoc="0" locked="0" layoutInCell="1" hidden="0" allowOverlap="1" wp14:anchorId="0CE56AD4" wp14:editId="7777777">
                <wp:simplePos x="0" y="0"/>
                <wp:positionH relativeFrom="column">
                  <wp:posOffset>368300</wp:posOffset>
                </wp:positionH>
                <wp:positionV relativeFrom="paragraph">
                  <wp:posOffset>0</wp:posOffset>
                </wp:positionV>
                <wp:extent cx="1323975" cy="600075"/>
                <wp:effectExtent l="0" t="0" r="0" b="0"/>
                <wp:wrapNone/>
                <wp:docPr id="1397371102" name="image56.png"/>
                <a:graphic>
                  <a:graphicData uri="http://schemas.openxmlformats.org/drawingml/2006/picture">
                    <pic:pic>
                      <pic:nvPicPr>
                        <pic:cNvPr id="0" name="image56.png"/>
                        <pic:cNvPicPr preferRelativeResize="0"/>
                      </pic:nvPicPr>
                      <pic:blipFill>
                        <a:blip r:embed="rId44"/>
                        <a:srcRect/>
                        <a:stretch>
                          <a:fillRect/>
                        </a:stretch>
                      </pic:blipFill>
                      <pic:spPr>
                        <a:xfrm>
                          <a:off x="0" y="0"/>
                          <a:ext cx="1323975" cy="600075"/>
                        </a:xfrm>
                        <a:prstGeom prst="rect"/>
                        <a:ln/>
                      </pic:spPr>
                    </pic:pic>
                  </a:graphicData>
                </a:graphic>
              </wp:anchor>
            </w:drawing>
          </mc:Fallback>
        </mc:AlternateContent>
      </w:r>
      <w:r>
        <w:rPr>
          <w:noProof/>
        </w:rPr>
        <mc:AlternateContent>
          <mc:Choice Requires="wpg">
            <w:drawing>
              <wp:anchor distT="0" distB="0" distL="114300" distR="114300" simplePos="0" relativeHeight="251677696" behindDoc="0" locked="0" layoutInCell="1" hidden="0" allowOverlap="1" wp14:anchorId="25BD0C49" wp14:editId="608D1307">
                <wp:simplePos x="0" y="0"/>
                <wp:positionH relativeFrom="column">
                  <wp:posOffset>2209800</wp:posOffset>
                </wp:positionH>
                <wp:positionV relativeFrom="paragraph">
                  <wp:posOffset>0</wp:posOffset>
                </wp:positionV>
                <wp:extent cx="1543050" cy="600075"/>
                <wp:effectExtent l="0" t="0" r="0" b="0"/>
                <wp:wrapNone/>
                <wp:docPr id="120" name="Rectángulo: esquinas redondeadas 120"/>
                <wp:cNvGraphicFramePr/>
                <a:graphic xmlns:a="http://schemas.openxmlformats.org/drawingml/2006/main">
                  <a:graphicData uri="http://schemas.microsoft.com/office/word/2010/wordprocessingShape">
                    <wps:wsp>
                      <wps:cNvSpPr/>
                      <wps:spPr>
                        <a:xfrm>
                          <a:off x="4579238" y="3484725"/>
                          <a:ext cx="1533525" cy="590550"/>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4B1C1727" w14:textId="77777777" w:rsidR="008447C7" w:rsidRDefault="00097160">
                            <w:pPr>
                              <w:spacing w:line="275" w:lineRule="auto"/>
                              <w:jc w:val="center"/>
                              <w:textDirection w:val="btLr"/>
                            </w:pPr>
                            <w:r>
                              <w:rPr>
                                <w:color w:val="000000"/>
                              </w:rPr>
                              <w:t>Elaboración de solicitud de compra</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adec="http://schemas.microsoft.com/office/drawing/2017/decorative">
            <w:drawing>
              <wp:anchor distT="0" distB="0" distL="114300" distR="114300" simplePos="0" relativeHeight="0" behindDoc="0" locked="0" layoutInCell="1" hidden="0" allowOverlap="1" wp14:anchorId="4F11618E" wp14:editId="7777777">
                <wp:simplePos x="0" y="0"/>
                <wp:positionH relativeFrom="column">
                  <wp:posOffset>2209800</wp:posOffset>
                </wp:positionH>
                <wp:positionV relativeFrom="paragraph">
                  <wp:posOffset>0</wp:posOffset>
                </wp:positionV>
                <wp:extent cx="1543050" cy="600075"/>
                <wp:effectExtent l="0" t="0" r="0" b="0"/>
                <wp:wrapNone/>
                <wp:docPr id="2001743551" name="image10.png"/>
                <a:graphic>
                  <a:graphicData uri="http://schemas.openxmlformats.org/drawingml/2006/picture">
                    <pic:pic>
                      <pic:nvPicPr>
                        <pic:cNvPr id="0" name="image10.png"/>
                        <pic:cNvPicPr preferRelativeResize="0"/>
                      </pic:nvPicPr>
                      <pic:blipFill>
                        <a:blip r:embed="rId45"/>
                        <a:srcRect/>
                        <a:stretch>
                          <a:fillRect/>
                        </a:stretch>
                      </pic:blipFill>
                      <pic:spPr>
                        <a:xfrm>
                          <a:off x="0" y="0"/>
                          <a:ext cx="1543050" cy="600075"/>
                        </a:xfrm>
                        <a:prstGeom prst="rect"/>
                        <a:ln/>
                      </pic:spPr>
                    </pic:pic>
                  </a:graphicData>
                </a:graphic>
              </wp:anchor>
            </w:drawing>
          </mc:Fallback>
        </mc:AlternateContent>
      </w:r>
      <w:r>
        <w:rPr>
          <w:noProof/>
        </w:rPr>
        <mc:AlternateContent>
          <mc:Choice Requires="wpg">
            <w:drawing>
              <wp:anchor distT="0" distB="0" distL="114300" distR="114300" simplePos="0" relativeHeight="251678720" behindDoc="0" locked="0" layoutInCell="1" hidden="0" allowOverlap="1" wp14:anchorId="1F1FCA76" wp14:editId="21A6DF52">
                <wp:simplePos x="0" y="0"/>
                <wp:positionH relativeFrom="column">
                  <wp:posOffset>4267200</wp:posOffset>
                </wp:positionH>
                <wp:positionV relativeFrom="paragraph">
                  <wp:posOffset>12700</wp:posOffset>
                </wp:positionV>
                <wp:extent cx="1524000" cy="600075"/>
                <wp:effectExtent l="0" t="0" r="0" b="0"/>
                <wp:wrapNone/>
                <wp:docPr id="137" name="Rectángulo: esquinas redondeadas 137"/>
                <wp:cNvGraphicFramePr/>
                <a:graphic xmlns:a="http://schemas.openxmlformats.org/drawingml/2006/main">
                  <a:graphicData uri="http://schemas.microsoft.com/office/word/2010/wordprocessingShape">
                    <wps:wsp>
                      <wps:cNvSpPr/>
                      <wps:spPr>
                        <a:xfrm>
                          <a:off x="4588763" y="3484725"/>
                          <a:ext cx="1514475" cy="590550"/>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622DEC08" w14:textId="77777777" w:rsidR="008447C7" w:rsidRDefault="00097160">
                            <w:pPr>
                              <w:spacing w:line="275" w:lineRule="auto"/>
                              <w:jc w:val="center"/>
                              <w:textDirection w:val="btLr"/>
                            </w:pPr>
                            <w:r>
                              <w:rPr>
                                <w:color w:val="000000"/>
                              </w:rPr>
                              <w:t xml:space="preserve">Recepción solicitud de compra </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adec="http://schemas.microsoft.com/office/drawing/2017/decorative">
            <w:drawing>
              <wp:anchor distT="0" distB="0" distL="114300" distR="114300" simplePos="0" relativeHeight="0" behindDoc="0" locked="0" layoutInCell="1" hidden="0" allowOverlap="1" wp14:anchorId="3AAFA548" wp14:editId="7777777">
                <wp:simplePos x="0" y="0"/>
                <wp:positionH relativeFrom="column">
                  <wp:posOffset>4267200</wp:posOffset>
                </wp:positionH>
                <wp:positionV relativeFrom="paragraph">
                  <wp:posOffset>12700</wp:posOffset>
                </wp:positionV>
                <wp:extent cx="1524000" cy="600075"/>
                <wp:effectExtent l="0" t="0" r="0" b="0"/>
                <wp:wrapNone/>
                <wp:docPr id="177472665" name="image32.png"/>
                <a:graphic>
                  <a:graphicData uri="http://schemas.openxmlformats.org/drawingml/2006/picture">
                    <pic:pic>
                      <pic:nvPicPr>
                        <pic:cNvPr id="0" name="image32.png"/>
                        <pic:cNvPicPr preferRelativeResize="0"/>
                      </pic:nvPicPr>
                      <pic:blipFill>
                        <a:blip r:embed="rId46"/>
                        <a:srcRect/>
                        <a:stretch>
                          <a:fillRect/>
                        </a:stretch>
                      </pic:blipFill>
                      <pic:spPr>
                        <a:xfrm>
                          <a:off x="0" y="0"/>
                          <a:ext cx="1524000" cy="600075"/>
                        </a:xfrm>
                        <a:prstGeom prst="rect"/>
                        <a:ln/>
                      </pic:spPr>
                    </pic:pic>
                  </a:graphicData>
                </a:graphic>
              </wp:anchor>
            </w:drawing>
          </mc:Fallback>
        </mc:AlternateContent>
      </w:r>
      <w:r>
        <w:rPr>
          <w:noProof/>
        </w:rPr>
        <mc:AlternateContent>
          <mc:Choice Requires="wpg">
            <w:drawing>
              <wp:anchor distT="0" distB="0" distL="114300" distR="114300" simplePos="0" relativeHeight="251679744" behindDoc="0" locked="0" layoutInCell="1" hidden="0" allowOverlap="1" wp14:anchorId="19D20716" wp14:editId="2966969C">
                <wp:simplePos x="0" y="0"/>
                <wp:positionH relativeFrom="column">
                  <wp:posOffset>1803400</wp:posOffset>
                </wp:positionH>
                <wp:positionV relativeFrom="paragraph">
                  <wp:posOffset>152400</wp:posOffset>
                </wp:positionV>
                <wp:extent cx="342900" cy="323850"/>
                <wp:effectExtent l="0" t="0" r="0" b="0"/>
                <wp:wrapNone/>
                <wp:docPr id="114" name="Flecha: a la derecha 114"/>
                <wp:cNvGraphicFramePr/>
                <a:graphic xmlns:a="http://schemas.openxmlformats.org/drawingml/2006/main">
                  <a:graphicData uri="http://schemas.microsoft.com/office/word/2010/wordprocessingShape">
                    <wps:wsp>
                      <wps:cNvSpPr/>
                      <wps:spPr>
                        <a:xfrm>
                          <a:off x="5179313" y="3622838"/>
                          <a:ext cx="333375" cy="314325"/>
                        </a:xfrm>
                        <a:prstGeom prst="rightArrow">
                          <a:avLst>
                            <a:gd name="adj1" fmla="val 50000"/>
                            <a:gd name="adj2" fmla="val 50000"/>
                          </a:avLst>
                        </a:prstGeom>
                        <a:gradFill>
                          <a:gsLst>
                            <a:gs pos="0">
                              <a:srgbClr val="FF932B"/>
                            </a:gs>
                            <a:gs pos="100000">
                              <a:srgbClr val="FFB673"/>
                            </a:gs>
                          </a:gsLst>
                          <a:lin ang="16200000" scaled="0"/>
                        </a:gradFill>
                        <a:ln>
                          <a:noFill/>
                        </a:ln>
                      </wps:spPr>
                      <wps:txbx>
                        <w:txbxContent>
                          <w:p w14:paraId="2F4609C3" w14:textId="77777777" w:rsidR="008447C7" w:rsidRDefault="008447C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adec="http://schemas.microsoft.com/office/drawing/2017/decorative">
            <w:drawing>
              <wp:anchor distT="0" distB="0" distL="114300" distR="114300" simplePos="0" relativeHeight="0" behindDoc="0" locked="0" layoutInCell="1" hidden="0" allowOverlap="1" wp14:anchorId="0AADBB9B" wp14:editId="7777777">
                <wp:simplePos x="0" y="0"/>
                <wp:positionH relativeFrom="column">
                  <wp:posOffset>1803400</wp:posOffset>
                </wp:positionH>
                <wp:positionV relativeFrom="paragraph">
                  <wp:posOffset>152400</wp:posOffset>
                </wp:positionV>
                <wp:extent cx="342900" cy="323850"/>
                <wp:effectExtent l="0" t="0" r="0" b="0"/>
                <wp:wrapNone/>
                <wp:docPr id="443805848" name="image4.png"/>
                <a:graphic>
                  <a:graphicData uri="http://schemas.openxmlformats.org/drawingml/2006/picture">
                    <pic:pic>
                      <pic:nvPicPr>
                        <pic:cNvPr id="0" name="image4.png"/>
                        <pic:cNvPicPr preferRelativeResize="0"/>
                      </pic:nvPicPr>
                      <pic:blipFill>
                        <a:blip r:embed="rId47"/>
                        <a:srcRect/>
                        <a:stretch>
                          <a:fillRect/>
                        </a:stretch>
                      </pic:blipFill>
                      <pic:spPr>
                        <a:xfrm>
                          <a:off x="0" y="0"/>
                          <a:ext cx="342900" cy="323850"/>
                        </a:xfrm>
                        <a:prstGeom prst="rect"/>
                        <a:ln/>
                      </pic:spPr>
                    </pic:pic>
                  </a:graphicData>
                </a:graphic>
              </wp:anchor>
            </w:drawing>
          </mc:Fallback>
        </mc:AlternateContent>
      </w:r>
    </w:p>
    <w:p w14:paraId="0000016C" w14:textId="77777777" w:rsidR="008447C7" w:rsidRDefault="00097160">
      <w:pPr>
        <w:pBdr>
          <w:top w:val="nil"/>
          <w:left w:val="nil"/>
          <w:bottom w:val="nil"/>
          <w:right w:val="nil"/>
          <w:between w:val="nil"/>
        </w:pBdr>
        <w:rPr>
          <w:sz w:val="20"/>
          <w:szCs w:val="20"/>
        </w:rPr>
      </w:pPr>
      <w:r>
        <w:rPr>
          <w:noProof/>
        </w:rPr>
        <mc:AlternateContent>
          <mc:Choice Requires="wpg">
            <w:drawing>
              <wp:anchor distT="0" distB="0" distL="114300" distR="114300" simplePos="0" relativeHeight="251680768" behindDoc="0" locked="0" layoutInCell="1" hidden="0" allowOverlap="1" wp14:anchorId="5FAC9A50" wp14:editId="7BA8DF60">
                <wp:simplePos x="0" y="0"/>
                <wp:positionH relativeFrom="column">
                  <wp:posOffset>3860800</wp:posOffset>
                </wp:positionH>
                <wp:positionV relativeFrom="paragraph">
                  <wp:posOffset>38100</wp:posOffset>
                </wp:positionV>
                <wp:extent cx="342900" cy="323850"/>
                <wp:effectExtent l="0" t="0" r="0" b="0"/>
                <wp:wrapNone/>
                <wp:docPr id="112" name="Flecha: a la derecha 112"/>
                <wp:cNvGraphicFramePr/>
                <a:graphic xmlns:a="http://schemas.openxmlformats.org/drawingml/2006/main">
                  <a:graphicData uri="http://schemas.microsoft.com/office/word/2010/wordprocessingShape">
                    <wps:wsp>
                      <wps:cNvSpPr/>
                      <wps:spPr>
                        <a:xfrm>
                          <a:off x="5179313" y="3622838"/>
                          <a:ext cx="333375" cy="314325"/>
                        </a:xfrm>
                        <a:prstGeom prst="rightArrow">
                          <a:avLst>
                            <a:gd name="adj1" fmla="val 50000"/>
                            <a:gd name="adj2" fmla="val 50000"/>
                          </a:avLst>
                        </a:prstGeom>
                        <a:gradFill>
                          <a:gsLst>
                            <a:gs pos="0">
                              <a:srgbClr val="FF932B"/>
                            </a:gs>
                            <a:gs pos="100000">
                              <a:srgbClr val="FFB673"/>
                            </a:gs>
                          </a:gsLst>
                          <a:lin ang="16200000" scaled="0"/>
                        </a:gradFill>
                        <a:ln>
                          <a:noFill/>
                        </a:ln>
                      </wps:spPr>
                      <wps:txbx>
                        <w:txbxContent>
                          <w:p w14:paraId="455F090D" w14:textId="77777777" w:rsidR="008447C7" w:rsidRDefault="008447C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adec="http://schemas.microsoft.com/office/drawing/2017/decorative">
            <w:drawing>
              <wp:anchor distT="0" distB="0" distL="114300" distR="114300" simplePos="0" relativeHeight="0" behindDoc="0" locked="0" layoutInCell="1" hidden="0" allowOverlap="1" wp14:anchorId="5255C694" wp14:editId="7777777">
                <wp:simplePos x="0" y="0"/>
                <wp:positionH relativeFrom="column">
                  <wp:posOffset>3860800</wp:posOffset>
                </wp:positionH>
                <wp:positionV relativeFrom="paragraph">
                  <wp:posOffset>38100</wp:posOffset>
                </wp:positionV>
                <wp:extent cx="342900" cy="323850"/>
                <wp:effectExtent l="0" t="0" r="0" b="0"/>
                <wp:wrapNone/>
                <wp:docPr id="1768012942" name="image2.png"/>
                <a:graphic>
                  <a:graphicData uri="http://schemas.openxmlformats.org/drawingml/2006/picture">
                    <pic:pic>
                      <pic:nvPicPr>
                        <pic:cNvPr id="0" name="image2.png"/>
                        <pic:cNvPicPr preferRelativeResize="0"/>
                      </pic:nvPicPr>
                      <pic:blipFill>
                        <a:blip r:embed="rId48"/>
                        <a:srcRect/>
                        <a:stretch>
                          <a:fillRect/>
                        </a:stretch>
                      </pic:blipFill>
                      <pic:spPr>
                        <a:xfrm>
                          <a:off x="0" y="0"/>
                          <a:ext cx="342900" cy="323850"/>
                        </a:xfrm>
                        <a:prstGeom prst="rect"/>
                        <a:ln/>
                      </pic:spPr>
                    </pic:pic>
                  </a:graphicData>
                </a:graphic>
              </wp:anchor>
            </w:drawing>
          </mc:Fallback>
        </mc:AlternateContent>
      </w:r>
    </w:p>
    <w:p w14:paraId="0000016D" w14:textId="77777777" w:rsidR="008447C7" w:rsidRDefault="00097160">
      <w:pPr>
        <w:pBdr>
          <w:top w:val="nil"/>
          <w:left w:val="nil"/>
          <w:bottom w:val="nil"/>
          <w:right w:val="nil"/>
          <w:between w:val="nil"/>
        </w:pBdr>
        <w:rPr>
          <w:sz w:val="20"/>
          <w:szCs w:val="20"/>
        </w:rPr>
      </w:pPr>
      <w:r>
        <w:rPr>
          <w:noProof/>
        </w:rPr>
        <mc:AlternateContent>
          <mc:Choice Requires="wpg">
            <w:drawing>
              <wp:anchor distT="0" distB="0" distL="114300" distR="114300" simplePos="0" relativeHeight="251681792" behindDoc="0" locked="0" layoutInCell="1" hidden="0" allowOverlap="1" wp14:anchorId="188E70CB" wp14:editId="2B89EC98">
                <wp:simplePos x="0" y="0"/>
                <wp:positionH relativeFrom="column">
                  <wp:posOffset>5829300</wp:posOffset>
                </wp:positionH>
                <wp:positionV relativeFrom="paragraph">
                  <wp:posOffset>-38099</wp:posOffset>
                </wp:positionV>
                <wp:extent cx="542925" cy="704850"/>
                <wp:effectExtent l="0" t="0" r="0" b="0"/>
                <wp:wrapNone/>
                <wp:docPr id="140" name="Flecha: doblada 140"/>
                <wp:cNvGraphicFramePr/>
                <a:graphic xmlns:a="http://schemas.openxmlformats.org/drawingml/2006/main">
                  <a:graphicData uri="http://schemas.microsoft.com/office/word/2010/wordprocessingShape">
                    <wps:wsp>
                      <wps:cNvSpPr/>
                      <wps:spPr>
                        <a:xfrm rot="5400000">
                          <a:off x="4998338" y="3513300"/>
                          <a:ext cx="695325" cy="533400"/>
                        </a:xfrm>
                        <a:prstGeom prst="bentArrow">
                          <a:avLst>
                            <a:gd name="adj1" fmla="val 25000"/>
                            <a:gd name="adj2" fmla="val 25000"/>
                            <a:gd name="adj3" fmla="val 25000"/>
                            <a:gd name="adj4" fmla="val 43750"/>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14:paraId="037A3AB5" w14:textId="77777777" w:rsidR="008447C7" w:rsidRDefault="008447C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adec="http://schemas.microsoft.com/office/drawing/2017/decorative">
            <w:drawing>
              <wp:anchor distT="0" distB="0" distL="114300" distR="114300" simplePos="0" relativeHeight="0" behindDoc="0" locked="0" layoutInCell="1" hidden="0" allowOverlap="1" wp14:anchorId="0141A71B" wp14:editId="7777777">
                <wp:simplePos x="0" y="0"/>
                <wp:positionH relativeFrom="column">
                  <wp:posOffset>5829300</wp:posOffset>
                </wp:positionH>
                <wp:positionV relativeFrom="paragraph">
                  <wp:posOffset>-38099</wp:posOffset>
                </wp:positionV>
                <wp:extent cx="542925" cy="704850"/>
                <wp:effectExtent l="0" t="0" r="0" b="0"/>
                <wp:wrapNone/>
                <wp:docPr id="107432142" name="image35.png"/>
                <a:graphic>
                  <a:graphicData uri="http://schemas.openxmlformats.org/drawingml/2006/picture">
                    <pic:pic>
                      <pic:nvPicPr>
                        <pic:cNvPr id="0" name="image35.png"/>
                        <pic:cNvPicPr preferRelativeResize="0"/>
                      </pic:nvPicPr>
                      <pic:blipFill>
                        <a:blip r:embed="rId49"/>
                        <a:srcRect/>
                        <a:stretch>
                          <a:fillRect/>
                        </a:stretch>
                      </pic:blipFill>
                      <pic:spPr>
                        <a:xfrm>
                          <a:off x="0" y="0"/>
                          <a:ext cx="542925" cy="704850"/>
                        </a:xfrm>
                        <a:prstGeom prst="rect"/>
                        <a:ln/>
                      </pic:spPr>
                    </pic:pic>
                  </a:graphicData>
                </a:graphic>
              </wp:anchor>
            </w:drawing>
          </mc:Fallback>
        </mc:AlternateContent>
      </w:r>
    </w:p>
    <w:p w14:paraId="0000016E" w14:textId="77777777" w:rsidR="008447C7" w:rsidRDefault="008447C7">
      <w:pPr>
        <w:pBdr>
          <w:top w:val="nil"/>
          <w:left w:val="nil"/>
          <w:bottom w:val="nil"/>
          <w:right w:val="nil"/>
          <w:between w:val="nil"/>
        </w:pBdr>
        <w:rPr>
          <w:sz w:val="20"/>
          <w:szCs w:val="20"/>
        </w:rPr>
      </w:pPr>
    </w:p>
    <w:p w14:paraId="0000016F" w14:textId="77777777" w:rsidR="008447C7" w:rsidRDefault="008447C7">
      <w:pPr>
        <w:pBdr>
          <w:top w:val="nil"/>
          <w:left w:val="nil"/>
          <w:bottom w:val="nil"/>
          <w:right w:val="nil"/>
          <w:between w:val="nil"/>
        </w:pBdr>
        <w:rPr>
          <w:sz w:val="20"/>
          <w:szCs w:val="20"/>
        </w:rPr>
      </w:pPr>
    </w:p>
    <w:p w14:paraId="00000170" w14:textId="77777777" w:rsidR="008447C7" w:rsidRDefault="008447C7">
      <w:pPr>
        <w:pBdr>
          <w:top w:val="nil"/>
          <w:left w:val="nil"/>
          <w:bottom w:val="nil"/>
          <w:right w:val="nil"/>
          <w:between w:val="nil"/>
        </w:pBdr>
        <w:rPr>
          <w:sz w:val="20"/>
          <w:szCs w:val="20"/>
        </w:rPr>
      </w:pPr>
    </w:p>
    <w:p w14:paraId="00000171" w14:textId="77777777" w:rsidR="008447C7" w:rsidRDefault="00097160">
      <w:pPr>
        <w:pBdr>
          <w:top w:val="nil"/>
          <w:left w:val="nil"/>
          <w:bottom w:val="nil"/>
          <w:right w:val="nil"/>
          <w:between w:val="nil"/>
        </w:pBdr>
        <w:rPr>
          <w:sz w:val="20"/>
          <w:szCs w:val="20"/>
        </w:rPr>
      </w:pPr>
      <w:r>
        <w:rPr>
          <w:noProof/>
        </w:rPr>
        <mc:AlternateContent>
          <mc:Choice Requires="wpg">
            <w:drawing>
              <wp:anchor distT="0" distB="0" distL="114300" distR="114300" simplePos="0" relativeHeight="251682816" behindDoc="0" locked="0" layoutInCell="1" hidden="0" allowOverlap="1" wp14:anchorId="65465CAE" wp14:editId="575E7AC4">
                <wp:simplePos x="0" y="0"/>
                <wp:positionH relativeFrom="column">
                  <wp:posOffset>4724400</wp:posOffset>
                </wp:positionH>
                <wp:positionV relativeFrom="paragraph">
                  <wp:posOffset>50800</wp:posOffset>
                </wp:positionV>
                <wp:extent cx="1524000" cy="600075"/>
                <wp:effectExtent l="0" t="0" r="0" b="0"/>
                <wp:wrapNone/>
                <wp:docPr id="141" name="Rectángulo: esquinas redondeadas 141"/>
                <wp:cNvGraphicFramePr/>
                <a:graphic xmlns:a="http://schemas.openxmlformats.org/drawingml/2006/main">
                  <a:graphicData uri="http://schemas.microsoft.com/office/word/2010/wordprocessingShape">
                    <wps:wsp>
                      <wps:cNvSpPr/>
                      <wps:spPr>
                        <a:xfrm>
                          <a:off x="4588763" y="3484725"/>
                          <a:ext cx="1514475" cy="590550"/>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0812B0C6" w14:textId="77777777" w:rsidR="008447C7" w:rsidRDefault="00097160">
                            <w:pPr>
                              <w:spacing w:line="275" w:lineRule="auto"/>
                              <w:jc w:val="center"/>
                              <w:textDirection w:val="btLr"/>
                            </w:pPr>
                            <w:r>
                              <w:rPr>
                                <w:color w:val="000000"/>
                              </w:rPr>
                              <w:t xml:space="preserve">Elaboración orden de compra </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adec="http://schemas.microsoft.com/office/drawing/2017/decorative">
            <w:drawing>
              <wp:anchor distT="0" distB="0" distL="114300" distR="114300" simplePos="0" relativeHeight="0" behindDoc="0" locked="0" layoutInCell="1" hidden="0" allowOverlap="1" wp14:anchorId="2089D622" wp14:editId="7777777">
                <wp:simplePos x="0" y="0"/>
                <wp:positionH relativeFrom="column">
                  <wp:posOffset>4724400</wp:posOffset>
                </wp:positionH>
                <wp:positionV relativeFrom="paragraph">
                  <wp:posOffset>50800</wp:posOffset>
                </wp:positionV>
                <wp:extent cx="1524000" cy="600075"/>
                <wp:effectExtent l="0" t="0" r="0" b="0"/>
                <wp:wrapNone/>
                <wp:docPr id="547759785" name="image37.png"/>
                <a:graphic>
                  <a:graphicData uri="http://schemas.openxmlformats.org/drawingml/2006/picture">
                    <pic:pic>
                      <pic:nvPicPr>
                        <pic:cNvPr id="0" name="image37.png"/>
                        <pic:cNvPicPr preferRelativeResize="0"/>
                      </pic:nvPicPr>
                      <pic:blipFill>
                        <a:blip r:embed="rId50"/>
                        <a:srcRect/>
                        <a:stretch>
                          <a:fillRect/>
                        </a:stretch>
                      </pic:blipFill>
                      <pic:spPr>
                        <a:xfrm>
                          <a:off x="0" y="0"/>
                          <a:ext cx="1524000" cy="600075"/>
                        </a:xfrm>
                        <a:prstGeom prst="rect"/>
                        <a:ln/>
                      </pic:spPr>
                    </pic:pic>
                  </a:graphicData>
                </a:graphic>
              </wp:anchor>
            </w:drawing>
          </mc:Fallback>
        </mc:AlternateContent>
      </w:r>
      <w:r>
        <w:rPr>
          <w:noProof/>
        </w:rPr>
        <mc:AlternateContent>
          <mc:Choice Requires="wpg">
            <w:drawing>
              <wp:anchor distT="0" distB="0" distL="114300" distR="114300" simplePos="0" relativeHeight="251683840" behindDoc="0" locked="0" layoutInCell="1" hidden="0" allowOverlap="1" wp14:anchorId="5E989F32" wp14:editId="202033E2">
                <wp:simplePos x="0" y="0"/>
                <wp:positionH relativeFrom="column">
                  <wp:posOffset>2959100</wp:posOffset>
                </wp:positionH>
                <wp:positionV relativeFrom="paragraph">
                  <wp:posOffset>76200</wp:posOffset>
                </wp:positionV>
                <wp:extent cx="1266825" cy="600075"/>
                <wp:effectExtent l="0" t="0" r="0" b="0"/>
                <wp:wrapNone/>
                <wp:docPr id="139" name="Rectángulo: esquinas redondeadas 139"/>
                <wp:cNvGraphicFramePr/>
                <a:graphic xmlns:a="http://schemas.openxmlformats.org/drawingml/2006/main">
                  <a:graphicData uri="http://schemas.microsoft.com/office/word/2010/wordprocessingShape">
                    <wps:wsp>
                      <wps:cNvSpPr/>
                      <wps:spPr>
                        <a:xfrm>
                          <a:off x="4717350" y="3484725"/>
                          <a:ext cx="1257300" cy="590550"/>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28AEFCB6" w14:textId="77777777" w:rsidR="008447C7" w:rsidRDefault="00097160">
                            <w:pPr>
                              <w:spacing w:line="275" w:lineRule="auto"/>
                              <w:jc w:val="center"/>
                              <w:textDirection w:val="btLr"/>
                            </w:pPr>
                            <w:r>
                              <w:rPr>
                                <w:color w:val="000000"/>
                              </w:rPr>
                              <w:t xml:space="preserve">Solicitud de cotizaciones </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adec="http://schemas.microsoft.com/office/drawing/2017/decorative">
            <w:drawing>
              <wp:anchor distT="0" distB="0" distL="114300" distR="114300" simplePos="0" relativeHeight="0" behindDoc="0" locked="0" layoutInCell="1" hidden="0" allowOverlap="1" wp14:anchorId="589B35F7" wp14:editId="7777777">
                <wp:simplePos x="0" y="0"/>
                <wp:positionH relativeFrom="column">
                  <wp:posOffset>2959100</wp:posOffset>
                </wp:positionH>
                <wp:positionV relativeFrom="paragraph">
                  <wp:posOffset>76200</wp:posOffset>
                </wp:positionV>
                <wp:extent cx="1266825" cy="600075"/>
                <wp:effectExtent l="0" t="0" r="0" b="0"/>
                <wp:wrapNone/>
                <wp:docPr id="1458974429" name="image34.png"/>
                <a:graphic>
                  <a:graphicData uri="http://schemas.openxmlformats.org/drawingml/2006/picture">
                    <pic:pic>
                      <pic:nvPicPr>
                        <pic:cNvPr id="0" name="image34.png"/>
                        <pic:cNvPicPr preferRelativeResize="0"/>
                      </pic:nvPicPr>
                      <pic:blipFill>
                        <a:blip r:embed="rId51"/>
                        <a:srcRect/>
                        <a:stretch>
                          <a:fillRect/>
                        </a:stretch>
                      </pic:blipFill>
                      <pic:spPr>
                        <a:xfrm>
                          <a:off x="0" y="0"/>
                          <a:ext cx="1266825" cy="600075"/>
                        </a:xfrm>
                        <a:prstGeom prst="rect"/>
                        <a:ln/>
                      </pic:spPr>
                    </pic:pic>
                  </a:graphicData>
                </a:graphic>
              </wp:anchor>
            </w:drawing>
          </mc:Fallback>
        </mc:AlternateContent>
      </w:r>
      <w:r>
        <w:rPr>
          <w:noProof/>
        </w:rPr>
        <mc:AlternateContent>
          <mc:Choice Requires="wpg">
            <w:drawing>
              <wp:anchor distT="0" distB="0" distL="114300" distR="114300" simplePos="0" relativeHeight="251684864" behindDoc="0" locked="0" layoutInCell="1" hidden="0" allowOverlap="1" wp14:anchorId="0E731C1A" wp14:editId="7109D15B">
                <wp:simplePos x="0" y="0"/>
                <wp:positionH relativeFrom="column">
                  <wp:posOffset>1054100</wp:posOffset>
                </wp:positionH>
                <wp:positionV relativeFrom="paragraph">
                  <wp:posOffset>101600</wp:posOffset>
                </wp:positionV>
                <wp:extent cx="1371600" cy="600075"/>
                <wp:effectExtent l="0" t="0" r="0" b="0"/>
                <wp:wrapNone/>
                <wp:docPr id="126" name="Rectángulo: esquinas redondeadas 126"/>
                <wp:cNvGraphicFramePr/>
                <a:graphic xmlns:a="http://schemas.openxmlformats.org/drawingml/2006/main">
                  <a:graphicData uri="http://schemas.microsoft.com/office/word/2010/wordprocessingShape">
                    <wps:wsp>
                      <wps:cNvSpPr/>
                      <wps:spPr>
                        <a:xfrm>
                          <a:off x="4664963" y="3484725"/>
                          <a:ext cx="1362075" cy="590550"/>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567A701F" w14:textId="77777777" w:rsidR="008447C7" w:rsidRDefault="00097160">
                            <w:pPr>
                              <w:spacing w:line="275" w:lineRule="auto"/>
                              <w:jc w:val="center"/>
                              <w:textDirection w:val="btLr"/>
                            </w:pPr>
                            <w:r>
                              <w:rPr>
                                <w:color w:val="000000"/>
                              </w:rPr>
                              <w:t xml:space="preserve">Negociación con proveedores </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adec="http://schemas.microsoft.com/office/drawing/2017/decorative">
            <w:drawing>
              <wp:anchor distT="0" distB="0" distL="114300" distR="114300" simplePos="0" relativeHeight="0" behindDoc="0" locked="0" layoutInCell="1" hidden="0" allowOverlap="1" wp14:anchorId="4EFEFF44" wp14:editId="7777777">
                <wp:simplePos x="0" y="0"/>
                <wp:positionH relativeFrom="column">
                  <wp:posOffset>1054100</wp:posOffset>
                </wp:positionH>
                <wp:positionV relativeFrom="paragraph">
                  <wp:posOffset>101600</wp:posOffset>
                </wp:positionV>
                <wp:extent cx="1371600" cy="600075"/>
                <wp:effectExtent l="0" t="0" r="0" b="0"/>
                <wp:wrapNone/>
                <wp:docPr id="1136876029" name="image17.png"/>
                <a:graphic>
                  <a:graphicData uri="http://schemas.openxmlformats.org/drawingml/2006/picture">
                    <pic:pic>
                      <pic:nvPicPr>
                        <pic:cNvPr id="0" name="image17.png"/>
                        <pic:cNvPicPr preferRelativeResize="0"/>
                      </pic:nvPicPr>
                      <pic:blipFill>
                        <a:blip r:embed="rId52"/>
                        <a:srcRect/>
                        <a:stretch>
                          <a:fillRect/>
                        </a:stretch>
                      </pic:blipFill>
                      <pic:spPr>
                        <a:xfrm>
                          <a:off x="0" y="0"/>
                          <a:ext cx="1371600" cy="600075"/>
                        </a:xfrm>
                        <a:prstGeom prst="rect"/>
                        <a:ln/>
                      </pic:spPr>
                    </pic:pic>
                  </a:graphicData>
                </a:graphic>
              </wp:anchor>
            </w:drawing>
          </mc:Fallback>
        </mc:AlternateContent>
      </w:r>
    </w:p>
    <w:p w14:paraId="00000172" w14:textId="77777777" w:rsidR="008447C7" w:rsidRDefault="00097160">
      <w:pPr>
        <w:pBdr>
          <w:top w:val="nil"/>
          <w:left w:val="nil"/>
          <w:bottom w:val="nil"/>
          <w:right w:val="nil"/>
          <w:between w:val="nil"/>
        </w:pBdr>
        <w:rPr>
          <w:sz w:val="20"/>
          <w:szCs w:val="20"/>
        </w:rPr>
      </w:pPr>
      <w:r>
        <w:rPr>
          <w:noProof/>
        </w:rPr>
        <mc:AlternateContent>
          <mc:Choice Requires="wpg">
            <w:drawing>
              <wp:anchor distT="0" distB="0" distL="114300" distR="114300" simplePos="0" relativeHeight="251685888" behindDoc="0" locked="0" layoutInCell="1" hidden="0" allowOverlap="1" wp14:anchorId="20B18DF1" wp14:editId="569F1005">
                <wp:simplePos x="0" y="0"/>
                <wp:positionH relativeFrom="column">
                  <wp:posOffset>4292600</wp:posOffset>
                </wp:positionH>
                <wp:positionV relativeFrom="paragraph">
                  <wp:posOffset>38100</wp:posOffset>
                </wp:positionV>
                <wp:extent cx="342900" cy="323850"/>
                <wp:effectExtent l="0" t="0" r="0" b="0"/>
                <wp:wrapNone/>
                <wp:docPr id="153" name="Flecha: a la derecha 153"/>
                <wp:cNvGraphicFramePr/>
                <a:graphic xmlns:a="http://schemas.openxmlformats.org/drawingml/2006/main">
                  <a:graphicData uri="http://schemas.microsoft.com/office/word/2010/wordprocessingShape">
                    <wps:wsp>
                      <wps:cNvSpPr/>
                      <wps:spPr>
                        <a:xfrm rot="10800000">
                          <a:off x="5179313" y="3622838"/>
                          <a:ext cx="333375" cy="314325"/>
                        </a:xfrm>
                        <a:prstGeom prst="rightArrow">
                          <a:avLst>
                            <a:gd name="adj1" fmla="val 50000"/>
                            <a:gd name="adj2" fmla="val 50000"/>
                          </a:avLst>
                        </a:prstGeom>
                        <a:gradFill>
                          <a:gsLst>
                            <a:gs pos="0">
                              <a:srgbClr val="FF932B"/>
                            </a:gs>
                            <a:gs pos="100000">
                              <a:srgbClr val="FFB673"/>
                            </a:gs>
                          </a:gsLst>
                          <a:lin ang="16200000" scaled="0"/>
                        </a:gradFill>
                        <a:ln>
                          <a:noFill/>
                        </a:ln>
                      </wps:spPr>
                      <wps:txbx>
                        <w:txbxContent>
                          <w:p w14:paraId="740A27B0" w14:textId="77777777" w:rsidR="008447C7" w:rsidRDefault="008447C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adec="http://schemas.microsoft.com/office/drawing/2017/decorative">
            <w:drawing>
              <wp:anchor distT="0" distB="0" distL="114300" distR="114300" simplePos="0" relativeHeight="0" behindDoc="0" locked="0" layoutInCell="1" hidden="0" allowOverlap="1" wp14:anchorId="6C8A5E03" wp14:editId="7777777">
                <wp:simplePos x="0" y="0"/>
                <wp:positionH relativeFrom="column">
                  <wp:posOffset>4292600</wp:posOffset>
                </wp:positionH>
                <wp:positionV relativeFrom="paragraph">
                  <wp:posOffset>38100</wp:posOffset>
                </wp:positionV>
                <wp:extent cx="342900" cy="323850"/>
                <wp:effectExtent l="0" t="0" r="0" b="0"/>
                <wp:wrapNone/>
                <wp:docPr id="1685104829" name="image59.png"/>
                <a:graphic>
                  <a:graphicData uri="http://schemas.openxmlformats.org/drawingml/2006/picture">
                    <pic:pic>
                      <pic:nvPicPr>
                        <pic:cNvPr id="0" name="image59.png"/>
                        <pic:cNvPicPr preferRelativeResize="0"/>
                      </pic:nvPicPr>
                      <pic:blipFill>
                        <a:blip r:embed="rId53"/>
                        <a:srcRect/>
                        <a:stretch>
                          <a:fillRect/>
                        </a:stretch>
                      </pic:blipFill>
                      <pic:spPr>
                        <a:xfrm>
                          <a:off x="0" y="0"/>
                          <a:ext cx="342900" cy="323850"/>
                        </a:xfrm>
                        <a:prstGeom prst="rect"/>
                        <a:ln/>
                      </pic:spPr>
                    </pic:pic>
                  </a:graphicData>
                </a:graphic>
              </wp:anchor>
            </w:drawing>
          </mc:Fallback>
        </mc:AlternateContent>
      </w:r>
      <w:r>
        <w:rPr>
          <w:noProof/>
        </w:rPr>
        <mc:AlternateContent>
          <mc:Choice Requires="wpg">
            <w:drawing>
              <wp:anchor distT="0" distB="0" distL="114300" distR="114300" simplePos="0" relativeHeight="251686912" behindDoc="0" locked="0" layoutInCell="1" hidden="0" allowOverlap="1" wp14:anchorId="2F3675DF" wp14:editId="5754AE9F">
                <wp:simplePos x="0" y="0"/>
                <wp:positionH relativeFrom="column">
                  <wp:posOffset>2501900</wp:posOffset>
                </wp:positionH>
                <wp:positionV relativeFrom="paragraph">
                  <wp:posOffset>38100</wp:posOffset>
                </wp:positionV>
                <wp:extent cx="342900" cy="323850"/>
                <wp:effectExtent l="0" t="0" r="0" b="0"/>
                <wp:wrapNone/>
                <wp:docPr id="136" name="Flecha: a la derecha 136"/>
                <wp:cNvGraphicFramePr/>
                <a:graphic xmlns:a="http://schemas.openxmlformats.org/drawingml/2006/main">
                  <a:graphicData uri="http://schemas.microsoft.com/office/word/2010/wordprocessingShape">
                    <wps:wsp>
                      <wps:cNvSpPr/>
                      <wps:spPr>
                        <a:xfrm rot="10800000">
                          <a:off x="5179313" y="3622838"/>
                          <a:ext cx="333375" cy="314325"/>
                        </a:xfrm>
                        <a:prstGeom prst="rightArrow">
                          <a:avLst>
                            <a:gd name="adj1" fmla="val 50000"/>
                            <a:gd name="adj2" fmla="val 50000"/>
                          </a:avLst>
                        </a:prstGeom>
                        <a:gradFill>
                          <a:gsLst>
                            <a:gs pos="0">
                              <a:srgbClr val="FF932B"/>
                            </a:gs>
                            <a:gs pos="100000">
                              <a:srgbClr val="FFB673"/>
                            </a:gs>
                          </a:gsLst>
                          <a:lin ang="16200000" scaled="0"/>
                        </a:gradFill>
                        <a:ln>
                          <a:noFill/>
                        </a:ln>
                      </wps:spPr>
                      <wps:txbx>
                        <w:txbxContent>
                          <w:p w14:paraId="0E31EDDE" w14:textId="77777777" w:rsidR="008447C7" w:rsidRDefault="008447C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adec="http://schemas.microsoft.com/office/drawing/2017/decorative">
            <w:drawing>
              <wp:anchor distT="0" distB="0" distL="114300" distR="114300" simplePos="0" relativeHeight="0" behindDoc="0" locked="0" layoutInCell="1" hidden="0" allowOverlap="1" wp14:anchorId="134B0B92" wp14:editId="7777777">
                <wp:simplePos x="0" y="0"/>
                <wp:positionH relativeFrom="column">
                  <wp:posOffset>2501900</wp:posOffset>
                </wp:positionH>
                <wp:positionV relativeFrom="paragraph">
                  <wp:posOffset>38100</wp:posOffset>
                </wp:positionV>
                <wp:extent cx="342900" cy="323850"/>
                <wp:effectExtent l="0" t="0" r="0" b="0"/>
                <wp:wrapNone/>
                <wp:docPr id="492230545" name="image31.png"/>
                <a:graphic>
                  <a:graphicData uri="http://schemas.openxmlformats.org/drawingml/2006/picture">
                    <pic:pic>
                      <pic:nvPicPr>
                        <pic:cNvPr id="0" name="image31.png"/>
                        <pic:cNvPicPr preferRelativeResize="0"/>
                      </pic:nvPicPr>
                      <pic:blipFill>
                        <a:blip r:embed="rId54"/>
                        <a:srcRect/>
                        <a:stretch>
                          <a:fillRect/>
                        </a:stretch>
                      </pic:blipFill>
                      <pic:spPr>
                        <a:xfrm>
                          <a:off x="0" y="0"/>
                          <a:ext cx="342900" cy="323850"/>
                        </a:xfrm>
                        <a:prstGeom prst="rect"/>
                        <a:ln/>
                      </pic:spPr>
                    </pic:pic>
                  </a:graphicData>
                </a:graphic>
              </wp:anchor>
            </w:drawing>
          </mc:Fallback>
        </mc:AlternateContent>
      </w:r>
    </w:p>
    <w:p w14:paraId="00000173" w14:textId="77777777" w:rsidR="008447C7" w:rsidRDefault="00097160">
      <w:pPr>
        <w:pBdr>
          <w:top w:val="nil"/>
          <w:left w:val="nil"/>
          <w:bottom w:val="nil"/>
          <w:right w:val="nil"/>
          <w:between w:val="nil"/>
        </w:pBdr>
        <w:rPr>
          <w:sz w:val="20"/>
          <w:szCs w:val="20"/>
        </w:rPr>
      </w:pPr>
      <w:r>
        <w:rPr>
          <w:noProof/>
        </w:rPr>
        <mc:AlternateContent>
          <mc:Choice Requires="wpg">
            <w:drawing>
              <wp:anchor distT="0" distB="0" distL="114300" distR="114300" simplePos="0" relativeHeight="251687936" behindDoc="0" locked="0" layoutInCell="1" hidden="0" allowOverlap="1" wp14:anchorId="66BBF5F5" wp14:editId="53D79CEE">
                <wp:simplePos x="0" y="0"/>
                <wp:positionH relativeFrom="column">
                  <wp:posOffset>368300</wp:posOffset>
                </wp:positionH>
                <wp:positionV relativeFrom="paragraph">
                  <wp:posOffset>-12699</wp:posOffset>
                </wp:positionV>
                <wp:extent cx="608965" cy="704850"/>
                <wp:effectExtent l="0" t="0" r="0" b="0"/>
                <wp:wrapNone/>
                <wp:docPr id="148" name="Flecha: doblada 148"/>
                <wp:cNvGraphicFramePr/>
                <a:graphic xmlns:a="http://schemas.openxmlformats.org/drawingml/2006/main">
                  <a:graphicData uri="http://schemas.microsoft.com/office/word/2010/wordprocessingShape">
                    <wps:wsp>
                      <wps:cNvSpPr/>
                      <wps:spPr>
                        <a:xfrm rot="-5400000" flipH="1">
                          <a:off x="4998338" y="3480280"/>
                          <a:ext cx="695325" cy="599440"/>
                        </a:xfrm>
                        <a:prstGeom prst="bentArrow">
                          <a:avLst>
                            <a:gd name="adj1" fmla="val 25000"/>
                            <a:gd name="adj2" fmla="val 25000"/>
                            <a:gd name="adj3" fmla="val 25000"/>
                            <a:gd name="adj4" fmla="val 43750"/>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14:paraId="27A8CFE7" w14:textId="77777777" w:rsidR="008447C7" w:rsidRDefault="008447C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adec="http://schemas.microsoft.com/office/drawing/2017/decorative">
            <w:drawing>
              <wp:anchor distT="0" distB="0" distL="114300" distR="114300" simplePos="0" relativeHeight="0" behindDoc="0" locked="0" layoutInCell="1" hidden="0" allowOverlap="1" wp14:anchorId="23932C3D" wp14:editId="7777777">
                <wp:simplePos x="0" y="0"/>
                <wp:positionH relativeFrom="column">
                  <wp:posOffset>368300</wp:posOffset>
                </wp:positionH>
                <wp:positionV relativeFrom="paragraph">
                  <wp:posOffset>-12699</wp:posOffset>
                </wp:positionV>
                <wp:extent cx="608965" cy="704850"/>
                <wp:effectExtent l="0" t="0" r="0" b="0"/>
                <wp:wrapNone/>
                <wp:docPr id="682778546" name="image53.png"/>
                <a:graphic>
                  <a:graphicData uri="http://schemas.openxmlformats.org/drawingml/2006/picture">
                    <pic:pic>
                      <pic:nvPicPr>
                        <pic:cNvPr id="0" name="image53.png"/>
                        <pic:cNvPicPr preferRelativeResize="0"/>
                      </pic:nvPicPr>
                      <pic:blipFill>
                        <a:blip r:embed="rId55"/>
                        <a:srcRect/>
                        <a:stretch>
                          <a:fillRect/>
                        </a:stretch>
                      </pic:blipFill>
                      <pic:spPr>
                        <a:xfrm>
                          <a:off x="0" y="0"/>
                          <a:ext cx="608965" cy="704850"/>
                        </a:xfrm>
                        <a:prstGeom prst="rect"/>
                        <a:ln/>
                      </pic:spPr>
                    </pic:pic>
                  </a:graphicData>
                </a:graphic>
              </wp:anchor>
            </w:drawing>
          </mc:Fallback>
        </mc:AlternateContent>
      </w:r>
    </w:p>
    <w:p w14:paraId="00000174" w14:textId="77777777" w:rsidR="008447C7" w:rsidRDefault="008447C7">
      <w:pPr>
        <w:pBdr>
          <w:top w:val="nil"/>
          <w:left w:val="nil"/>
          <w:bottom w:val="nil"/>
          <w:right w:val="nil"/>
          <w:between w:val="nil"/>
        </w:pBdr>
        <w:rPr>
          <w:sz w:val="20"/>
          <w:szCs w:val="20"/>
        </w:rPr>
      </w:pPr>
    </w:p>
    <w:p w14:paraId="00000175" w14:textId="77777777" w:rsidR="008447C7" w:rsidRDefault="008447C7">
      <w:pPr>
        <w:pBdr>
          <w:top w:val="nil"/>
          <w:left w:val="nil"/>
          <w:bottom w:val="nil"/>
          <w:right w:val="nil"/>
          <w:between w:val="nil"/>
        </w:pBdr>
        <w:rPr>
          <w:sz w:val="20"/>
          <w:szCs w:val="20"/>
        </w:rPr>
      </w:pPr>
    </w:p>
    <w:p w14:paraId="00000176" w14:textId="77777777" w:rsidR="008447C7" w:rsidRDefault="008447C7">
      <w:pPr>
        <w:pBdr>
          <w:top w:val="nil"/>
          <w:left w:val="nil"/>
          <w:bottom w:val="nil"/>
          <w:right w:val="nil"/>
          <w:between w:val="nil"/>
        </w:pBdr>
        <w:rPr>
          <w:sz w:val="20"/>
          <w:szCs w:val="20"/>
        </w:rPr>
      </w:pPr>
    </w:p>
    <w:p w14:paraId="00000177" w14:textId="77777777" w:rsidR="008447C7" w:rsidRDefault="00097160">
      <w:pPr>
        <w:pBdr>
          <w:top w:val="nil"/>
          <w:left w:val="nil"/>
          <w:bottom w:val="nil"/>
          <w:right w:val="nil"/>
          <w:between w:val="nil"/>
        </w:pBdr>
        <w:rPr>
          <w:sz w:val="20"/>
          <w:szCs w:val="20"/>
        </w:rPr>
      </w:pPr>
      <w:r>
        <w:rPr>
          <w:noProof/>
        </w:rPr>
        <mc:AlternateContent>
          <mc:Choice Requires="wpg">
            <w:drawing>
              <wp:anchor distT="0" distB="0" distL="114300" distR="114300" simplePos="0" relativeHeight="251688960" behindDoc="0" locked="0" layoutInCell="1" hidden="0" allowOverlap="1" wp14:anchorId="11AC4A01" wp14:editId="199FBF4A">
                <wp:simplePos x="0" y="0"/>
                <wp:positionH relativeFrom="column">
                  <wp:posOffset>393700</wp:posOffset>
                </wp:positionH>
                <wp:positionV relativeFrom="paragraph">
                  <wp:posOffset>88900</wp:posOffset>
                </wp:positionV>
                <wp:extent cx="1371600" cy="600075"/>
                <wp:effectExtent l="0" t="0" r="0" b="0"/>
                <wp:wrapNone/>
                <wp:docPr id="138" name="Rectángulo: esquinas redondeadas 138"/>
                <wp:cNvGraphicFramePr/>
                <a:graphic xmlns:a="http://schemas.openxmlformats.org/drawingml/2006/main">
                  <a:graphicData uri="http://schemas.microsoft.com/office/word/2010/wordprocessingShape">
                    <wps:wsp>
                      <wps:cNvSpPr/>
                      <wps:spPr>
                        <a:xfrm>
                          <a:off x="4664963" y="3484725"/>
                          <a:ext cx="1362075" cy="590550"/>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442F78AB" w14:textId="77777777" w:rsidR="008447C7" w:rsidRDefault="00097160">
                            <w:pPr>
                              <w:spacing w:line="275" w:lineRule="auto"/>
                              <w:jc w:val="center"/>
                              <w:textDirection w:val="btLr"/>
                            </w:pPr>
                            <w:r>
                              <w:rPr>
                                <w:color w:val="000000"/>
                              </w:rPr>
                              <w:t xml:space="preserve">Despacho de la mercancía </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adec="http://schemas.microsoft.com/office/drawing/2017/decorative">
            <w:drawing>
              <wp:anchor distT="0" distB="0" distL="114300" distR="114300" simplePos="0" relativeHeight="0" behindDoc="0" locked="0" layoutInCell="1" hidden="0" allowOverlap="1" wp14:anchorId="61E39F49" wp14:editId="7777777">
                <wp:simplePos x="0" y="0"/>
                <wp:positionH relativeFrom="column">
                  <wp:posOffset>393700</wp:posOffset>
                </wp:positionH>
                <wp:positionV relativeFrom="paragraph">
                  <wp:posOffset>88900</wp:posOffset>
                </wp:positionV>
                <wp:extent cx="1371600" cy="600075"/>
                <wp:effectExtent l="0" t="0" r="0" b="0"/>
                <wp:wrapNone/>
                <wp:docPr id="1964286608" name="image33.png"/>
                <a:graphic>
                  <a:graphicData uri="http://schemas.openxmlformats.org/drawingml/2006/picture">
                    <pic:pic>
                      <pic:nvPicPr>
                        <pic:cNvPr id="0" name="image33.png"/>
                        <pic:cNvPicPr preferRelativeResize="0"/>
                      </pic:nvPicPr>
                      <pic:blipFill>
                        <a:blip r:embed="rId56"/>
                        <a:srcRect/>
                        <a:stretch>
                          <a:fillRect/>
                        </a:stretch>
                      </pic:blipFill>
                      <pic:spPr>
                        <a:xfrm>
                          <a:off x="0" y="0"/>
                          <a:ext cx="1371600" cy="600075"/>
                        </a:xfrm>
                        <a:prstGeom prst="rect"/>
                        <a:ln/>
                      </pic:spPr>
                    </pic:pic>
                  </a:graphicData>
                </a:graphic>
              </wp:anchor>
            </w:drawing>
          </mc:Fallback>
        </mc:AlternateContent>
      </w:r>
      <w:r>
        <w:rPr>
          <w:noProof/>
        </w:rPr>
        <mc:AlternateContent>
          <mc:Choice Requires="wpg">
            <w:drawing>
              <wp:anchor distT="0" distB="0" distL="114300" distR="114300" simplePos="0" relativeHeight="251689984" behindDoc="0" locked="0" layoutInCell="1" hidden="0" allowOverlap="1" wp14:anchorId="207A32D5" wp14:editId="0AFCCAA8">
                <wp:simplePos x="0" y="0"/>
                <wp:positionH relativeFrom="column">
                  <wp:posOffset>2247900</wp:posOffset>
                </wp:positionH>
                <wp:positionV relativeFrom="paragraph">
                  <wp:posOffset>114300</wp:posOffset>
                </wp:positionV>
                <wp:extent cx="1371600" cy="600075"/>
                <wp:effectExtent l="0" t="0" r="0" b="0"/>
                <wp:wrapNone/>
                <wp:docPr id="128" name="Rectángulo: esquinas redondeadas 128"/>
                <wp:cNvGraphicFramePr/>
                <a:graphic xmlns:a="http://schemas.openxmlformats.org/drawingml/2006/main">
                  <a:graphicData uri="http://schemas.microsoft.com/office/word/2010/wordprocessingShape">
                    <wps:wsp>
                      <wps:cNvSpPr/>
                      <wps:spPr>
                        <a:xfrm>
                          <a:off x="4664963" y="3484725"/>
                          <a:ext cx="1362075" cy="590550"/>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39B59D8E" w14:textId="77777777" w:rsidR="008447C7" w:rsidRDefault="00097160">
                            <w:pPr>
                              <w:spacing w:line="275" w:lineRule="auto"/>
                              <w:jc w:val="center"/>
                              <w:textDirection w:val="btLr"/>
                            </w:pPr>
                            <w:r>
                              <w:rPr>
                                <w:color w:val="000000"/>
                              </w:rPr>
                              <w:t xml:space="preserve">Transporte de la mercancía </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adec="http://schemas.microsoft.com/office/drawing/2017/decorative">
            <w:drawing>
              <wp:anchor distT="0" distB="0" distL="114300" distR="114300" simplePos="0" relativeHeight="0" behindDoc="0" locked="0" layoutInCell="1" hidden="0" allowOverlap="1" wp14:anchorId="32ABA148" wp14:editId="7777777">
                <wp:simplePos x="0" y="0"/>
                <wp:positionH relativeFrom="column">
                  <wp:posOffset>2247900</wp:posOffset>
                </wp:positionH>
                <wp:positionV relativeFrom="paragraph">
                  <wp:posOffset>114300</wp:posOffset>
                </wp:positionV>
                <wp:extent cx="1371600" cy="600075"/>
                <wp:effectExtent l="0" t="0" r="0" b="0"/>
                <wp:wrapNone/>
                <wp:docPr id="1643119678" name="image19.png"/>
                <a:graphic>
                  <a:graphicData uri="http://schemas.openxmlformats.org/drawingml/2006/picture">
                    <pic:pic>
                      <pic:nvPicPr>
                        <pic:cNvPr id="0" name="image19.png"/>
                        <pic:cNvPicPr preferRelativeResize="0"/>
                      </pic:nvPicPr>
                      <pic:blipFill>
                        <a:blip r:embed="rId57"/>
                        <a:srcRect/>
                        <a:stretch>
                          <a:fillRect/>
                        </a:stretch>
                      </pic:blipFill>
                      <pic:spPr>
                        <a:xfrm>
                          <a:off x="0" y="0"/>
                          <a:ext cx="1371600" cy="600075"/>
                        </a:xfrm>
                        <a:prstGeom prst="rect"/>
                        <a:ln/>
                      </pic:spPr>
                    </pic:pic>
                  </a:graphicData>
                </a:graphic>
              </wp:anchor>
            </w:drawing>
          </mc:Fallback>
        </mc:AlternateContent>
      </w:r>
      <w:r>
        <w:rPr>
          <w:noProof/>
        </w:rPr>
        <mc:AlternateContent>
          <mc:Choice Requires="wpg">
            <w:drawing>
              <wp:anchor distT="0" distB="0" distL="114300" distR="114300" simplePos="0" relativeHeight="251691008" behindDoc="0" locked="0" layoutInCell="1" hidden="0" allowOverlap="1" wp14:anchorId="1EF74821" wp14:editId="0F96DD34">
                <wp:simplePos x="0" y="0"/>
                <wp:positionH relativeFrom="column">
                  <wp:posOffset>4127500</wp:posOffset>
                </wp:positionH>
                <wp:positionV relativeFrom="paragraph">
                  <wp:posOffset>127000</wp:posOffset>
                </wp:positionV>
                <wp:extent cx="1371600" cy="600075"/>
                <wp:effectExtent l="0" t="0" r="0" b="0"/>
                <wp:wrapNone/>
                <wp:docPr id="113" name="Rectángulo: esquinas redondeadas 113"/>
                <wp:cNvGraphicFramePr/>
                <a:graphic xmlns:a="http://schemas.openxmlformats.org/drawingml/2006/main">
                  <a:graphicData uri="http://schemas.microsoft.com/office/word/2010/wordprocessingShape">
                    <wps:wsp>
                      <wps:cNvSpPr/>
                      <wps:spPr>
                        <a:xfrm>
                          <a:off x="4664963" y="3484725"/>
                          <a:ext cx="1362075" cy="590550"/>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4BC351F1" w14:textId="77777777" w:rsidR="008447C7" w:rsidRDefault="00097160">
                            <w:pPr>
                              <w:spacing w:line="275" w:lineRule="auto"/>
                              <w:jc w:val="center"/>
                              <w:textDirection w:val="btLr"/>
                            </w:pPr>
                            <w:r>
                              <w:rPr>
                                <w:color w:val="000000"/>
                              </w:rPr>
                              <w:t xml:space="preserve">Recepción de la mercancía </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adec="http://schemas.microsoft.com/office/drawing/2017/decorative">
            <w:drawing>
              <wp:anchor distT="0" distB="0" distL="114300" distR="114300" simplePos="0" relativeHeight="0" behindDoc="0" locked="0" layoutInCell="1" hidden="0" allowOverlap="1" wp14:anchorId="32E5507E" wp14:editId="7777777">
                <wp:simplePos x="0" y="0"/>
                <wp:positionH relativeFrom="column">
                  <wp:posOffset>4127500</wp:posOffset>
                </wp:positionH>
                <wp:positionV relativeFrom="paragraph">
                  <wp:posOffset>127000</wp:posOffset>
                </wp:positionV>
                <wp:extent cx="1371600" cy="600075"/>
                <wp:effectExtent l="0" t="0" r="0" b="0"/>
                <wp:wrapNone/>
                <wp:docPr id="566739993" name="image3.png"/>
                <a:graphic>
                  <a:graphicData uri="http://schemas.openxmlformats.org/drawingml/2006/picture">
                    <pic:pic>
                      <pic:nvPicPr>
                        <pic:cNvPr id="0" name="image3.png"/>
                        <pic:cNvPicPr preferRelativeResize="0"/>
                      </pic:nvPicPr>
                      <pic:blipFill>
                        <a:blip r:embed="rId58"/>
                        <a:srcRect/>
                        <a:stretch>
                          <a:fillRect/>
                        </a:stretch>
                      </pic:blipFill>
                      <pic:spPr>
                        <a:xfrm>
                          <a:off x="0" y="0"/>
                          <a:ext cx="1371600" cy="600075"/>
                        </a:xfrm>
                        <a:prstGeom prst="rect"/>
                        <a:ln/>
                      </pic:spPr>
                    </pic:pic>
                  </a:graphicData>
                </a:graphic>
              </wp:anchor>
            </w:drawing>
          </mc:Fallback>
        </mc:AlternateContent>
      </w:r>
    </w:p>
    <w:p w14:paraId="00000178" w14:textId="77777777" w:rsidR="008447C7" w:rsidRDefault="00097160">
      <w:pPr>
        <w:pBdr>
          <w:top w:val="nil"/>
          <w:left w:val="nil"/>
          <w:bottom w:val="nil"/>
          <w:right w:val="nil"/>
          <w:between w:val="nil"/>
        </w:pBdr>
        <w:rPr>
          <w:sz w:val="20"/>
          <w:szCs w:val="20"/>
        </w:rPr>
      </w:pPr>
      <w:r>
        <w:rPr>
          <w:noProof/>
        </w:rPr>
        <mc:AlternateContent>
          <mc:Choice Requires="wpg">
            <w:drawing>
              <wp:anchor distT="0" distB="0" distL="114300" distR="114300" simplePos="0" relativeHeight="251692032" behindDoc="0" locked="0" layoutInCell="1" hidden="0" allowOverlap="1" wp14:anchorId="29B0C4BF" wp14:editId="7D789758">
                <wp:simplePos x="0" y="0"/>
                <wp:positionH relativeFrom="column">
                  <wp:posOffset>1854200</wp:posOffset>
                </wp:positionH>
                <wp:positionV relativeFrom="paragraph">
                  <wp:posOffset>101600</wp:posOffset>
                </wp:positionV>
                <wp:extent cx="342900" cy="323850"/>
                <wp:effectExtent l="0" t="0" r="0" b="0"/>
                <wp:wrapNone/>
                <wp:docPr id="117" name="Flecha: a la derecha 117"/>
                <wp:cNvGraphicFramePr/>
                <a:graphic xmlns:a="http://schemas.openxmlformats.org/drawingml/2006/main">
                  <a:graphicData uri="http://schemas.microsoft.com/office/word/2010/wordprocessingShape">
                    <wps:wsp>
                      <wps:cNvSpPr/>
                      <wps:spPr>
                        <a:xfrm>
                          <a:off x="5179313" y="3622838"/>
                          <a:ext cx="333375" cy="314325"/>
                        </a:xfrm>
                        <a:prstGeom prst="rightArrow">
                          <a:avLst>
                            <a:gd name="adj1" fmla="val 50000"/>
                            <a:gd name="adj2" fmla="val 50000"/>
                          </a:avLst>
                        </a:prstGeom>
                        <a:gradFill>
                          <a:gsLst>
                            <a:gs pos="0">
                              <a:srgbClr val="FF932B"/>
                            </a:gs>
                            <a:gs pos="100000">
                              <a:srgbClr val="FFB673"/>
                            </a:gs>
                          </a:gsLst>
                          <a:lin ang="16200000" scaled="0"/>
                        </a:gradFill>
                        <a:ln>
                          <a:noFill/>
                        </a:ln>
                      </wps:spPr>
                      <wps:txbx>
                        <w:txbxContent>
                          <w:p w14:paraId="4FA404C6" w14:textId="77777777" w:rsidR="008447C7" w:rsidRDefault="008447C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adec="http://schemas.microsoft.com/office/drawing/2017/decorative">
            <w:drawing>
              <wp:anchor distT="0" distB="0" distL="114300" distR="114300" simplePos="0" relativeHeight="0" behindDoc="0" locked="0" layoutInCell="1" hidden="0" allowOverlap="1" wp14:anchorId="5A4F30C2" wp14:editId="7777777">
                <wp:simplePos x="0" y="0"/>
                <wp:positionH relativeFrom="column">
                  <wp:posOffset>1854200</wp:posOffset>
                </wp:positionH>
                <wp:positionV relativeFrom="paragraph">
                  <wp:posOffset>101600</wp:posOffset>
                </wp:positionV>
                <wp:extent cx="342900" cy="323850"/>
                <wp:effectExtent l="0" t="0" r="0" b="0"/>
                <wp:wrapNone/>
                <wp:docPr id="1742539697" name="image7.png"/>
                <a:graphic>
                  <a:graphicData uri="http://schemas.openxmlformats.org/drawingml/2006/picture">
                    <pic:pic>
                      <pic:nvPicPr>
                        <pic:cNvPr id="0" name="image7.png"/>
                        <pic:cNvPicPr preferRelativeResize="0"/>
                      </pic:nvPicPr>
                      <pic:blipFill>
                        <a:blip r:embed="rId59"/>
                        <a:srcRect/>
                        <a:stretch>
                          <a:fillRect/>
                        </a:stretch>
                      </pic:blipFill>
                      <pic:spPr>
                        <a:xfrm>
                          <a:off x="0" y="0"/>
                          <a:ext cx="342900" cy="323850"/>
                        </a:xfrm>
                        <a:prstGeom prst="rect"/>
                        <a:ln/>
                      </pic:spPr>
                    </pic:pic>
                  </a:graphicData>
                </a:graphic>
              </wp:anchor>
            </w:drawing>
          </mc:Fallback>
        </mc:AlternateContent>
      </w:r>
      <w:r>
        <w:rPr>
          <w:noProof/>
        </w:rPr>
        <mc:AlternateContent>
          <mc:Choice Requires="wpg">
            <w:drawing>
              <wp:anchor distT="0" distB="0" distL="114300" distR="114300" simplePos="0" relativeHeight="251693056" behindDoc="0" locked="0" layoutInCell="1" hidden="0" allowOverlap="1" wp14:anchorId="16530182" wp14:editId="096D997E">
                <wp:simplePos x="0" y="0"/>
                <wp:positionH relativeFrom="column">
                  <wp:posOffset>3733800</wp:posOffset>
                </wp:positionH>
                <wp:positionV relativeFrom="paragraph">
                  <wp:posOffset>127000</wp:posOffset>
                </wp:positionV>
                <wp:extent cx="342900" cy="323850"/>
                <wp:effectExtent l="0" t="0" r="0" b="0"/>
                <wp:wrapNone/>
                <wp:docPr id="142" name="Flecha: a la derecha 142"/>
                <wp:cNvGraphicFramePr/>
                <a:graphic xmlns:a="http://schemas.openxmlformats.org/drawingml/2006/main">
                  <a:graphicData uri="http://schemas.microsoft.com/office/word/2010/wordprocessingShape">
                    <wps:wsp>
                      <wps:cNvSpPr/>
                      <wps:spPr>
                        <a:xfrm>
                          <a:off x="5179313" y="3622838"/>
                          <a:ext cx="333375" cy="314325"/>
                        </a:xfrm>
                        <a:prstGeom prst="rightArrow">
                          <a:avLst>
                            <a:gd name="adj1" fmla="val 50000"/>
                            <a:gd name="adj2" fmla="val 50000"/>
                          </a:avLst>
                        </a:prstGeom>
                        <a:gradFill>
                          <a:gsLst>
                            <a:gs pos="0">
                              <a:srgbClr val="FF932B"/>
                            </a:gs>
                            <a:gs pos="100000">
                              <a:srgbClr val="FFB673"/>
                            </a:gs>
                          </a:gsLst>
                          <a:lin ang="16200000" scaled="0"/>
                        </a:gradFill>
                        <a:ln>
                          <a:noFill/>
                        </a:ln>
                      </wps:spPr>
                      <wps:txbx>
                        <w:txbxContent>
                          <w:p w14:paraId="66128362" w14:textId="77777777" w:rsidR="008447C7" w:rsidRDefault="008447C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adec="http://schemas.microsoft.com/office/drawing/2017/decorative">
            <w:drawing>
              <wp:anchor distT="0" distB="0" distL="114300" distR="114300" simplePos="0" relativeHeight="0" behindDoc="0" locked="0" layoutInCell="1" hidden="0" allowOverlap="1" wp14:anchorId="73FE0643" wp14:editId="7777777">
                <wp:simplePos x="0" y="0"/>
                <wp:positionH relativeFrom="column">
                  <wp:posOffset>3733800</wp:posOffset>
                </wp:positionH>
                <wp:positionV relativeFrom="paragraph">
                  <wp:posOffset>127000</wp:posOffset>
                </wp:positionV>
                <wp:extent cx="342900" cy="323850"/>
                <wp:effectExtent l="0" t="0" r="0" b="0"/>
                <wp:wrapNone/>
                <wp:docPr id="691712718" name="image38.png"/>
                <a:graphic>
                  <a:graphicData uri="http://schemas.openxmlformats.org/drawingml/2006/picture">
                    <pic:pic>
                      <pic:nvPicPr>
                        <pic:cNvPr id="0" name="image38.png"/>
                        <pic:cNvPicPr preferRelativeResize="0"/>
                      </pic:nvPicPr>
                      <pic:blipFill>
                        <a:blip r:embed="rId60"/>
                        <a:srcRect/>
                        <a:stretch>
                          <a:fillRect/>
                        </a:stretch>
                      </pic:blipFill>
                      <pic:spPr>
                        <a:xfrm>
                          <a:off x="0" y="0"/>
                          <a:ext cx="342900" cy="323850"/>
                        </a:xfrm>
                        <a:prstGeom prst="rect"/>
                        <a:ln/>
                      </pic:spPr>
                    </pic:pic>
                  </a:graphicData>
                </a:graphic>
              </wp:anchor>
            </w:drawing>
          </mc:Fallback>
        </mc:AlternateContent>
      </w:r>
    </w:p>
    <w:p w14:paraId="00000179" w14:textId="77777777" w:rsidR="008447C7" w:rsidRDefault="008447C7">
      <w:pPr>
        <w:pBdr>
          <w:top w:val="nil"/>
          <w:left w:val="nil"/>
          <w:bottom w:val="nil"/>
          <w:right w:val="nil"/>
          <w:between w:val="nil"/>
        </w:pBdr>
        <w:rPr>
          <w:sz w:val="20"/>
          <w:szCs w:val="20"/>
        </w:rPr>
      </w:pPr>
    </w:p>
    <w:p w14:paraId="0000017A" w14:textId="77777777" w:rsidR="008447C7" w:rsidRDefault="008447C7">
      <w:pPr>
        <w:pBdr>
          <w:top w:val="nil"/>
          <w:left w:val="nil"/>
          <w:bottom w:val="nil"/>
          <w:right w:val="nil"/>
          <w:between w:val="nil"/>
        </w:pBdr>
        <w:rPr>
          <w:sz w:val="20"/>
          <w:szCs w:val="20"/>
        </w:rPr>
      </w:pPr>
    </w:p>
    <w:p w14:paraId="0000017B" w14:textId="77777777" w:rsidR="008447C7" w:rsidRDefault="008447C7">
      <w:pPr>
        <w:pBdr>
          <w:top w:val="nil"/>
          <w:left w:val="nil"/>
          <w:bottom w:val="nil"/>
          <w:right w:val="nil"/>
          <w:between w:val="nil"/>
        </w:pBdr>
        <w:rPr>
          <w:sz w:val="20"/>
          <w:szCs w:val="20"/>
        </w:rPr>
      </w:pPr>
    </w:p>
    <w:p w14:paraId="0000017C" w14:textId="77777777" w:rsidR="008447C7" w:rsidRDefault="008447C7">
      <w:pPr>
        <w:pBdr>
          <w:top w:val="nil"/>
          <w:left w:val="nil"/>
          <w:bottom w:val="nil"/>
          <w:right w:val="nil"/>
          <w:between w:val="nil"/>
        </w:pBdr>
        <w:rPr>
          <w:sz w:val="20"/>
          <w:szCs w:val="20"/>
        </w:rPr>
      </w:pPr>
    </w:p>
    <w:p w14:paraId="0000017D" w14:textId="77777777" w:rsidR="008447C7" w:rsidRDefault="00097160">
      <w:pPr>
        <w:numPr>
          <w:ilvl w:val="1"/>
          <w:numId w:val="4"/>
        </w:numPr>
        <w:pBdr>
          <w:top w:val="nil"/>
          <w:left w:val="nil"/>
          <w:bottom w:val="nil"/>
          <w:right w:val="nil"/>
          <w:between w:val="nil"/>
        </w:pBdr>
        <w:rPr>
          <w:b/>
          <w:color w:val="000000"/>
          <w:sz w:val="20"/>
          <w:szCs w:val="20"/>
        </w:rPr>
      </w:pPr>
      <w:r>
        <w:rPr>
          <w:b/>
          <w:color w:val="000000"/>
          <w:sz w:val="20"/>
          <w:szCs w:val="20"/>
        </w:rPr>
        <w:t>Costos de mantenimiento de inventarios</w:t>
      </w:r>
    </w:p>
    <w:p w14:paraId="0000017E" w14:textId="77777777" w:rsidR="008447C7" w:rsidRDefault="008447C7">
      <w:pPr>
        <w:pBdr>
          <w:top w:val="nil"/>
          <w:left w:val="nil"/>
          <w:bottom w:val="nil"/>
          <w:right w:val="nil"/>
          <w:between w:val="nil"/>
        </w:pBdr>
        <w:rPr>
          <w:sz w:val="20"/>
          <w:szCs w:val="20"/>
        </w:rPr>
      </w:pPr>
    </w:p>
    <w:p w14:paraId="0000017F" w14:textId="77777777" w:rsidR="008447C7" w:rsidRDefault="00097160">
      <w:pPr>
        <w:pBdr>
          <w:top w:val="nil"/>
          <w:left w:val="nil"/>
          <w:bottom w:val="nil"/>
          <w:right w:val="nil"/>
          <w:between w:val="nil"/>
        </w:pBdr>
        <w:ind w:left="644"/>
        <w:jc w:val="both"/>
        <w:rPr>
          <w:sz w:val="20"/>
          <w:szCs w:val="20"/>
        </w:rPr>
      </w:pPr>
      <w:r>
        <w:rPr>
          <w:sz w:val="20"/>
          <w:szCs w:val="20"/>
        </w:rPr>
        <w:t xml:space="preserve">El costo por </w:t>
      </w:r>
      <w:r>
        <w:rPr>
          <w:sz w:val="20"/>
          <w:szCs w:val="20"/>
        </w:rPr>
        <w:t>mantenimiento de inventarios se da en las diferentes etapas del proceso, a saber:</w:t>
      </w:r>
    </w:p>
    <w:p w14:paraId="00000180" w14:textId="77777777" w:rsidR="008447C7" w:rsidRDefault="008447C7">
      <w:pPr>
        <w:pBdr>
          <w:top w:val="nil"/>
          <w:left w:val="nil"/>
          <w:bottom w:val="nil"/>
          <w:right w:val="nil"/>
          <w:between w:val="nil"/>
        </w:pBdr>
        <w:ind w:left="644"/>
        <w:jc w:val="both"/>
        <w:rPr>
          <w:sz w:val="20"/>
          <w:szCs w:val="20"/>
        </w:rPr>
      </w:pPr>
    </w:p>
    <w:p w14:paraId="00000181" w14:textId="77777777" w:rsidR="008447C7" w:rsidRDefault="00097160">
      <w:pPr>
        <w:numPr>
          <w:ilvl w:val="0"/>
          <w:numId w:val="5"/>
        </w:numPr>
        <w:pBdr>
          <w:top w:val="nil"/>
          <w:left w:val="nil"/>
          <w:bottom w:val="nil"/>
          <w:right w:val="nil"/>
          <w:between w:val="nil"/>
        </w:pBdr>
        <w:ind w:left="1364"/>
        <w:jc w:val="both"/>
        <w:rPr>
          <w:color w:val="000000"/>
          <w:sz w:val="20"/>
          <w:szCs w:val="20"/>
        </w:rPr>
      </w:pPr>
      <w:r>
        <w:rPr>
          <w:b/>
          <w:color w:val="000000"/>
          <w:sz w:val="20"/>
          <w:szCs w:val="20"/>
        </w:rPr>
        <w:t>Costo de mantenimiento de inventarios de materias primas:</w:t>
      </w:r>
      <w:r>
        <w:rPr>
          <w:color w:val="000000"/>
          <w:sz w:val="20"/>
          <w:szCs w:val="20"/>
        </w:rPr>
        <w:t xml:space="preserve"> las materias primas son los materiales o insumos que ingresan a un proceso productivo para su transformación, y que</w:t>
      </w:r>
      <w:r>
        <w:rPr>
          <w:color w:val="000000"/>
          <w:sz w:val="20"/>
          <w:szCs w:val="20"/>
        </w:rPr>
        <w:t xml:space="preserve"> serán convertidos en un producto terminado. De acuerdo con la planificación de la producción se deben contar con los insumos correctos para que la producción no tenga paradas por escasez de material. </w:t>
      </w:r>
    </w:p>
    <w:p w14:paraId="00000182" w14:textId="77777777" w:rsidR="008447C7" w:rsidRDefault="00097160">
      <w:pPr>
        <w:pBdr>
          <w:top w:val="nil"/>
          <w:left w:val="nil"/>
          <w:bottom w:val="nil"/>
          <w:right w:val="nil"/>
          <w:between w:val="nil"/>
        </w:pBdr>
        <w:ind w:left="1364"/>
        <w:jc w:val="both"/>
        <w:rPr>
          <w:color w:val="000000"/>
          <w:sz w:val="20"/>
          <w:szCs w:val="20"/>
        </w:rPr>
      </w:pPr>
      <w:r>
        <w:rPr>
          <w:color w:val="000000"/>
          <w:sz w:val="20"/>
          <w:szCs w:val="20"/>
        </w:rPr>
        <w:t xml:space="preserve"> </w:t>
      </w:r>
    </w:p>
    <w:p w14:paraId="00000183" w14:textId="77777777" w:rsidR="008447C7" w:rsidRDefault="00097160">
      <w:pPr>
        <w:numPr>
          <w:ilvl w:val="0"/>
          <w:numId w:val="5"/>
        </w:numPr>
        <w:pBdr>
          <w:top w:val="nil"/>
          <w:left w:val="nil"/>
          <w:bottom w:val="nil"/>
          <w:right w:val="nil"/>
          <w:between w:val="nil"/>
        </w:pBdr>
        <w:ind w:left="1364"/>
        <w:jc w:val="both"/>
        <w:rPr>
          <w:color w:val="000000"/>
          <w:sz w:val="20"/>
          <w:szCs w:val="20"/>
        </w:rPr>
      </w:pPr>
      <w:r>
        <w:rPr>
          <w:b/>
          <w:color w:val="000000"/>
          <w:sz w:val="20"/>
          <w:szCs w:val="20"/>
        </w:rPr>
        <w:t>Costos de mantenimiento de productos en proceso:</w:t>
      </w:r>
      <w:r>
        <w:rPr>
          <w:color w:val="000000"/>
          <w:sz w:val="20"/>
          <w:szCs w:val="20"/>
        </w:rPr>
        <w:t xml:space="preserve"> son</w:t>
      </w:r>
      <w:r>
        <w:rPr>
          <w:color w:val="000000"/>
          <w:sz w:val="20"/>
          <w:szCs w:val="20"/>
        </w:rPr>
        <w:t xml:space="preserve"> los bienes que están en la línea de producción en un proceso de transformación.</w:t>
      </w:r>
    </w:p>
    <w:p w14:paraId="00000184" w14:textId="77777777" w:rsidR="008447C7" w:rsidRDefault="008447C7">
      <w:pPr>
        <w:pBdr>
          <w:top w:val="nil"/>
          <w:left w:val="nil"/>
          <w:bottom w:val="nil"/>
          <w:right w:val="nil"/>
          <w:between w:val="nil"/>
        </w:pBdr>
        <w:ind w:left="644"/>
        <w:jc w:val="both"/>
        <w:rPr>
          <w:sz w:val="20"/>
          <w:szCs w:val="20"/>
        </w:rPr>
      </w:pPr>
    </w:p>
    <w:p w14:paraId="00000185" w14:textId="77777777" w:rsidR="008447C7" w:rsidRDefault="00097160">
      <w:pPr>
        <w:numPr>
          <w:ilvl w:val="0"/>
          <w:numId w:val="5"/>
        </w:numPr>
        <w:pBdr>
          <w:top w:val="nil"/>
          <w:left w:val="nil"/>
          <w:bottom w:val="nil"/>
          <w:right w:val="nil"/>
          <w:between w:val="nil"/>
        </w:pBdr>
        <w:ind w:left="1364"/>
        <w:jc w:val="both"/>
        <w:rPr>
          <w:color w:val="000000"/>
          <w:sz w:val="20"/>
          <w:szCs w:val="20"/>
        </w:rPr>
      </w:pPr>
      <w:r>
        <w:rPr>
          <w:b/>
          <w:color w:val="000000"/>
          <w:sz w:val="20"/>
          <w:szCs w:val="20"/>
        </w:rPr>
        <w:t>Costo de mantenimiento del producto terminado:</w:t>
      </w:r>
      <w:r>
        <w:rPr>
          <w:color w:val="000000"/>
          <w:sz w:val="20"/>
          <w:szCs w:val="20"/>
        </w:rPr>
        <w:t xml:space="preserve"> son las existencias que están listas para ser distribuidas a sus clientes. </w:t>
      </w:r>
    </w:p>
    <w:p w14:paraId="00000186" w14:textId="77777777" w:rsidR="008447C7" w:rsidRDefault="008447C7">
      <w:pPr>
        <w:pBdr>
          <w:top w:val="nil"/>
          <w:left w:val="nil"/>
          <w:bottom w:val="nil"/>
          <w:right w:val="nil"/>
          <w:between w:val="nil"/>
        </w:pBdr>
        <w:ind w:left="644"/>
        <w:jc w:val="both"/>
        <w:rPr>
          <w:sz w:val="20"/>
          <w:szCs w:val="20"/>
        </w:rPr>
      </w:pPr>
    </w:p>
    <w:p w14:paraId="00000187" w14:textId="77777777" w:rsidR="008447C7" w:rsidRDefault="00097160">
      <w:pPr>
        <w:pBdr>
          <w:top w:val="nil"/>
          <w:left w:val="nil"/>
          <w:bottom w:val="nil"/>
          <w:right w:val="nil"/>
          <w:between w:val="nil"/>
        </w:pBdr>
        <w:ind w:left="644"/>
        <w:jc w:val="both"/>
        <w:rPr>
          <w:sz w:val="20"/>
          <w:szCs w:val="20"/>
        </w:rPr>
      </w:pPr>
      <w:r>
        <w:rPr>
          <w:sz w:val="20"/>
          <w:szCs w:val="20"/>
        </w:rPr>
        <w:t>En cada una de las etapas del proceso, o cualquier</w:t>
      </w:r>
      <w:r>
        <w:rPr>
          <w:sz w:val="20"/>
          <w:szCs w:val="20"/>
        </w:rPr>
        <w:t>a que sea la naturaleza de las existencias, se generan costos por movilización del inventario, ya sea manual o con maquinaria: horas hombre que se requieren para el manejo, así como la verificación y control de los bienes, las zonas de almacenamiento y cóm</w:t>
      </w:r>
      <w:r>
        <w:rPr>
          <w:sz w:val="20"/>
          <w:szCs w:val="20"/>
        </w:rPr>
        <w:t xml:space="preserve">o deben estar acondicionadas para mantener estos inventarios, si deben contar con especificaciones de temperatura, iluminación y estantería para su organización. </w:t>
      </w:r>
    </w:p>
    <w:p w14:paraId="00000188" w14:textId="77777777" w:rsidR="008447C7" w:rsidRDefault="008447C7">
      <w:pPr>
        <w:pBdr>
          <w:top w:val="nil"/>
          <w:left w:val="nil"/>
          <w:bottom w:val="nil"/>
          <w:right w:val="nil"/>
          <w:between w:val="nil"/>
        </w:pBdr>
        <w:rPr>
          <w:sz w:val="20"/>
          <w:szCs w:val="20"/>
        </w:rPr>
      </w:pPr>
    </w:p>
    <w:p w14:paraId="00000189" w14:textId="77777777" w:rsidR="008447C7" w:rsidRDefault="008447C7">
      <w:pPr>
        <w:pBdr>
          <w:top w:val="nil"/>
          <w:left w:val="nil"/>
          <w:bottom w:val="nil"/>
          <w:right w:val="nil"/>
          <w:between w:val="nil"/>
        </w:pBdr>
        <w:rPr>
          <w:sz w:val="20"/>
          <w:szCs w:val="20"/>
        </w:rPr>
      </w:pPr>
    </w:p>
    <w:p w14:paraId="0000018A" w14:textId="77777777" w:rsidR="008447C7" w:rsidRDefault="00097160">
      <w:pPr>
        <w:numPr>
          <w:ilvl w:val="1"/>
          <w:numId w:val="4"/>
        </w:numPr>
        <w:pBdr>
          <w:top w:val="nil"/>
          <w:left w:val="nil"/>
          <w:bottom w:val="nil"/>
          <w:right w:val="nil"/>
          <w:between w:val="nil"/>
        </w:pBdr>
        <w:rPr>
          <w:b/>
          <w:color w:val="000000"/>
          <w:sz w:val="20"/>
          <w:szCs w:val="20"/>
        </w:rPr>
      </w:pPr>
      <w:r>
        <w:rPr>
          <w:b/>
          <w:color w:val="000000"/>
          <w:sz w:val="20"/>
          <w:szCs w:val="20"/>
        </w:rPr>
        <w:t>Costos de falta de existencias</w:t>
      </w:r>
    </w:p>
    <w:p w14:paraId="0000018B" w14:textId="77777777" w:rsidR="008447C7" w:rsidRDefault="008447C7">
      <w:pPr>
        <w:pBdr>
          <w:top w:val="nil"/>
          <w:left w:val="nil"/>
          <w:bottom w:val="nil"/>
          <w:right w:val="nil"/>
          <w:between w:val="nil"/>
        </w:pBdr>
        <w:rPr>
          <w:sz w:val="20"/>
          <w:szCs w:val="20"/>
        </w:rPr>
      </w:pPr>
    </w:p>
    <w:p w14:paraId="0000018C" w14:textId="77777777" w:rsidR="008447C7" w:rsidRDefault="00097160">
      <w:pPr>
        <w:pBdr>
          <w:top w:val="nil"/>
          <w:left w:val="nil"/>
          <w:bottom w:val="nil"/>
          <w:right w:val="nil"/>
          <w:between w:val="nil"/>
        </w:pBdr>
        <w:ind w:left="644"/>
        <w:jc w:val="both"/>
        <w:rPr>
          <w:sz w:val="20"/>
          <w:szCs w:val="20"/>
        </w:rPr>
      </w:pPr>
      <w:r>
        <w:rPr>
          <w:sz w:val="20"/>
          <w:szCs w:val="20"/>
        </w:rPr>
        <w:t xml:space="preserve">Los costos de falta de existencias son aquellos que se dan cuando se recibe un requerimiento por parte de los clientes y no se tienen las existencias del producto en bodega para cumplir con la demanda; esto recibe el nombre de rotura de </w:t>
      </w:r>
      <w:r>
        <w:rPr>
          <w:i/>
          <w:sz w:val="20"/>
          <w:szCs w:val="20"/>
        </w:rPr>
        <w:t>stock</w:t>
      </w:r>
      <w:r>
        <w:rPr>
          <w:sz w:val="20"/>
          <w:szCs w:val="20"/>
        </w:rPr>
        <w:t xml:space="preserve">. La falta de </w:t>
      </w:r>
      <w:r>
        <w:rPr>
          <w:sz w:val="20"/>
          <w:szCs w:val="20"/>
        </w:rPr>
        <w:t xml:space="preserve">existencias también se puede dar en los insumos o materias primas, que al no tenerlas se genera un retraso en los procesos productivos de la organización. </w:t>
      </w:r>
    </w:p>
    <w:p w14:paraId="0000018D" w14:textId="77777777" w:rsidR="008447C7" w:rsidRDefault="008447C7">
      <w:pPr>
        <w:pBdr>
          <w:top w:val="nil"/>
          <w:left w:val="nil"/>
          <w:bottom w:val="nil"/>
          <w:right w:val="nil"/>
          <w:between w:val="nil"/>
        </w:pBdr>
        <w:ind w:left="644"/>
        <w:jc w:val="both"/>
        <w:rPr>
          <w:sz w:val="20"/>
          <w:szCs w:val="20"/>
        </w:rPr>
      </w:pPr>
    </w:p>
    <w:p w14:paraId="0000018E" w14:textId="77777777" w:rsidR="008447C7" w:rsidRDefault="00097160">
      <w:pPr>
        <w:pBdr>
          <w:top w:val="nil"/>
          <w:left w:val="nil"/>
          <w:bottom w:val="nil"/>
          <w:right w:val="nil"/>
          <w:between w:val="nil"/>
        </w:pBdr>
        <w:ind w:left="644"/>
        <w:jc w:val="both"/>
        <w:rPr>
          <w:sz w:val="20"/>
          <w:szCs w:val="20"/>
        </w:rPr>
      </w:pPr>
      <w:r>
        <w:rPr>
          <w:sz w:val="20"/>
          <w:szCs w:val="20"/>
        </w:rPr>
        <w:t xml:space="preserve">Existen dos clases de costos de rotura de </w:t>
      </w:r>
      <w:r>
        <w:rPr>
          <w:i/>
          <w:sz w:val="20"/>
          <w:szCs w:val="20"/>
        </w:rPr>
        <w:t>stock</w:t>
      </w:r>
      <w:r>
        <w:rPr>
          <w:sz w:val="20"/>
          <w:szCs w:val="20"/>
        </w:rPr>
        <w:t xml:space="preserve">: </w:t>
      </w:r>
    </w:p>
    <w:p w14:paraId="0000018F" w14:textId="77777777" w:rsidR="008447C7" w:rsidRDefault="008447C7">
      <w:pPr>
        <w:pBdr>
          <w:top w:val="nil"/>
          <w:left w:val="nil"/>
          <w:bottom w:val="nil"/>
          <w:right w:val="nil"/>
          <w:between w:val="nil"/>
        </w:pBdr>
        <w:ind w:left="644"/>
        <w:jc w:val="both"/>
        <w:rPr>
          <w:sz w:val="20"/>
          <w:szCs w:val="20"/>
        </w:rPr>
      </w:pPr>
    </w:p>
    <w:tbl>
      <w:tblPr>
        <w:tblStyle w:val="a3"/>
        <w:tblW w:w="9318" w:type="dxa"/>
        <w:tblInd w:w="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64"/>
        <w:gridCol w:w="4654"/>
      </w:tblGrid>
      <w:tr w:rsidR="008447C7" w14:paraId="6F474142" w14:textId="77777777">
        <w:tc>
          <w:tcPr>
            <w:tcW w:w="4664" w:type="dxa"/>
          </w:tcPr>
          <w:p w14:paraId="00000190" w14:textId="77777777" w:rsidR="008447C7" w:rsidRDefault="00097160">
            <w:pPr>
              <w:pBdr>
                <w:top w:val="nil"/>
                <w:left w:val="nil"/>
                <w:bottom w:val="nil"/>
                <w:right w:val="nil"/>
                <w:between w:val="nil"/>
              </w:pBdr>
              <w:jc w:val="both"/>
              <w:rPr>
                <w:sz w:val="20"/>
                <w:szCs w:val="20"/>
              </w:rPr>
            </w:pPr>
            <w:r>
              <w:rPr>
                <w:sz w:val="20"/>
                <w:szCs w:val="20"/>
              </w:rPr>
              <w:t>El costo por pérdida de ventas: son los clientes o negocios perdidos por la falta de existencias en el producto requerido. Esta situación impacta de forma negativa la organización porque, además de dejar clientes insatisfechos, perjudica la imagen de la em</w:t>
            </w:r>
            <w:r>
              <w:rPr>
                <w:sz w:val="20"/>
                <w:szCs w:val="20"/>
              </w:rPr>
              <w:t xml:space="preserve">presa. Cuando no se cumple con la demanda de un cliente se le denomina un </w:t>
            </w:r>
            <w:proofErr w:type="spellStart"/>
            <w:r>
              <w:rPr>
                <w:i/>
                <w:sz w:val="20"/>
                <w:szCs w:val="20"/>
              </w:rPr>
              <w:t>stockout</w:t>
            </w:r>
            <w:proofErr w:type="spellEnd"/>
            <w:r>
              <w:rPr>
                <w:sz w:val="20"/>
                <w:szCs w:val="20"/>
              </w:rPr>
              <w:t>.</w:t>
            </w:r>
          </w:p>
          <w:p w14:paraId="00000191" w14:textId="77777777" w:rsidR="008447C7" w:rsidRDefault="008447C7">
            <w:pPr>
              <w:jc w:val="both"/>
              <w:rPr>
                <w:sz w:val="20"/>
                <w:szCs w:val="20"/>
              </w:rPr>
            </w:pPr>
          </w:p>
        </w:tc>
        <w:tc>
          <w:tcPr>
            <w:tcW w:w="4654" w:type="dxa"/>
          </w:tcPr>
          <w:p w14:paraId="00000192" w14:textId="77777777" w:rsidR="008447C7" w:rsidRDefault="00097160">
            <w:pPr>
              <w:pBdr>
                <w:top w:val="nil"/>
                <w:left w:val="nil"/>
                <w:bottom w:val="nil"/>
                <w:right w:val="nil"/>
                <w:between w:val="nil"/>
              </w:pBdr>
              <w:jc w:val="both"/>
              <w:rPr>
                <w:sz w:val="20"/>
                <w:szCs w:val="20"/>
              </w:rPr>
            </w:pPr>
            <w:r>
              <w:rPr>
                <w:sz w:val="20"/>
                <w:szCs w:val="20"/>
              </w:rPr>
              <w:t>El costo por retardo: se genera cuando el cliente acepta esperar por su pedido, allí se generan unas órdenes pendientes, las cuales implican unos gastos adicionales de tra</w:t>
            </w:r>
            <w:r>
              <w:rPr>
                <w:sz w:val="20"/>
                <w:szCs w:val="20"/>
              </w:rPr>
              <w:t>nsporte, manejo, ventas, mano de obra, etc.</w:t>
            </w:r>
          </w:p>
        </w:tc>
      </w:tr>
    </w:tbl>
    <w:p w14:paraId="00000193" w14:textId="77777777" w:rsidR="008447C7" w:rsidRDefault="008447C7">
      <w:pPr>
        <w:rPr>
          <w:sz w:val="20"/>
          <w:szCs w:val="20"/>
        </w:rPr>
      </w:pPr>
    </w:p>
    <w:p w14:paraId="00000194" w14:textId="77777777" w:rsidR="008447C7" w:rsidRDefault="008447C7">
      <w:pPr>
        <w:rPr>
          <w:sz w:val="20"/>
          <w:szCs w:val="20"/>
        </w:rPr>
      </w:pPr>
    </w:p>
    <w:p w14:paraId="00000195" w14:textId="77777777" w:rsidR="008447C7" w:rsidRDefault="00097160">
      <w:pPr>
        <w:pBdr>
          <w:top w:val="nil"/>
          <w:left w:val="nil"/>
          <w:bottom w:val="nil"/>
          <w:right w:val="nil"/>
          <w:between w:val="nil"/>
        </w:pBdr>
        <w:ind w:left="644"/>
        <w:jc w:val="both"/>
        <w:rPr>
          <w:sz w:val="20"/>
          <w:szCs w:val="20"/>
        </w:rPr>
      </w:pPr>
      <w:r>
        <w:rPr>
          <w:sz w:val="20"/>
          <w:szCs w:val="20"/>
        </w:rPr>
        <w:t>Estas fallas por falta de existencias se pueden dar por reprogramación en la producción, retrasos en la gestión de compras de las mercancías, sustitución de materiales o tiempos de paradas en las líneas de pro</w:t>
      </w:r>
      <w:r>
        <w:rPr>
          <w:sz w:val="20"/>
          <w:szCs w:val="20"/>
        </w:rPr>
        <w:t>ducción.</w:t>
      </w:r>
    </w:p>
    <w:p w14:paraId="00000196" w14:textId="77777777" w:rsidR="008447C7" w:rsidRDefault="008447C7">
      <w:pPr>
        <w:pBdr>
          <w:top w:val="nil"/>
          <w:left w:val="nil"/>
          <w:bottom w:val="nil"/>
          <w:right w:val="nil"/>
          <w:between w:val="nil"/>
        </w:pBdr>
        <w:ind w:left="644"/>
        <w:jc w:val="both"/>
        <w:rPr>
          <w:sz w:val="20"/>
          <w:szCs w:val="20"/>
        </w:rPr>
      </w:pPr>
    </w:p>
    <w:p w14:paraId="00000197" w14:textId="77777777" w:rsidR="008447C7" w:rsidRDefault="00097160">
      <w:pPr>
        <w:pBdr>
          <w:top w:val="nil"/>
          <w:left w:val="nil"/>
          <w:bottom w:val="nil"/>
          <w:right w:val="nil"/>
          <w:between w:val="nil"/>
        </w:pBdr>
        <w:ind w:left="644"/>
        <w:jc w:val="both"/>
        <w:rPr>
          <w:sz w:val="20"/>
          <w:szCs w:val="20"/>
        </w:rPr>
      </w:pPr>
      <w:sdt>
        <w:sdtPr>
          <w:tag w:val="goog_rdk_19"/>
          <w:id w:val="926849744"/>
        </w:sdtPr>
        <w:sdtEndPr/>
        <w:sdtContent>
          <w:commentRangeStart w:id="29"/>
        </w:sdtContent>
      </w:sdt>
    </w:p>
    <w:commentRangeEnd w:id="29"/>
    <w:p w14:paraId="00000198" w14:textId="77777777" w:rsidR="008447C7" w:rsidRDefault="00097160">
      <w:pPr>
        <w:pBdr>
          <w:top w:val="nil"/>
          <w:left w:val="nil"/>
          <w:bottom w:val="nil"/>
          <w:right w:val="nil"/>
          <w:between w:val="nil"/>
        </w:pBdr>
        <w:ind w:left="644"/>
        <w:jc w:val="both"/>
        <w:rPr>
          <w:sz w:val="20"/>
          <w:szCs w:val="20"/>
        </w:rPr>
      </w:pPr>
      <w:r>
        <w:commentReference w:id="29"/>
      </w:r>
    </w:p>
    <w:p w14:paraId="00000199" w14:textId="77777777" w:rsidR="008447C7" w:rsidRDefault="00097160">
      <w:pPr>
        <w:pBdr>
          <w:top w:val="nil"/>
          <w:left w:val="nil"/>
          <w:bottom w:val="nil"/>
          <w:right w:val="nil"/>
          <w:between w:val="nil"/>
        </w:pBdr>
        <w:jc w:val="both"/>
        <w:rPr>
          <w:sz w:val="20"/>
          <w:szCs w:val="20"/>
        </w:rPr>
      </w:pPr>
      <w:r>
        <w:rPr>
          <w:noProof/>
        </w:rPr>
        <mc:AlternateContent>
          <mc:Choice Requires="wpg">
            <w:drawing>
              <wp:anchor distT="0" distB="0" distL="114300" distR="114300" simplePos="0" relativeHeight="251694080" behindDoc="0" locked="0" layoutInCell="1" hidden="0" allowOverlap="1" wp14:anchorId="4CA63244" wp14:editId="1EE33D16">
                <wp:simplePos x="0" y="0"/>
                <wp:positionH relativeFrom="column">
                  <wp:posOffset>381000</wp:posOffset>
                </wp:positionH>
                <wp:positionV relativeFrom="paragraph">
                  <wp:posOffset>12700</wp:posOffset>
                </wp:positionV>
                <wp:extent cx="5934075" cy="1790700"/>
                <wp:effectExtent l="0" t="0" r="0" b="0"/>
                <wp:wrapNone/>
                <wp:docPr id="118" name="Rectángulo: esquinas redondeadas 118"/>
                <wp:cNvGraphicFramePr/>
                <a:graphic xmlns:a="http://schemas.openxmlformats.org/drawingml/2006/main">
                  <a:graphicData uri="http://schemas.microsoft.com/office/word/2010/wordprocessingShape">
                    <wps:wsp>
                      <wps:cNvSpPr/>
                      <wps:spPr>
                        <a:xfrm>
                          <a:off x="2383725" y="2889413"/>
                          <a:ext cx="5924550" cy="1781175"/>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5056C6EF" w14:textId="77777777" w:rsidR="008447C7" w:rsidRDefault="008447C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adec="http://schemas.microsoft.com/office/drawing/2017/decorative">
            <w:drawing>
              <wp:anchor distT="0" distB="0" distL="114300" distR="114300" simplePos="0" relativeHeight="0" behindDoc="0" locked="0" layoutInCell="1" hidden="0" allowOverlap="1" wp14:anchorId="31B2BF60" wp14:editId="7777777">
                <wp:simplePos x="0" y="0"/>
                <wp:positionH relativeFrom="column">
                  <wp:posOffset>381000</wp:posOffset>
                </wp:positionH>
                <wp:positionV relativeFrom="paragraph">
                  <wp:posOffset>12700</wp:posOffset>
                </wp:positionV>
                <wp:extent cx="5934075" cy="1790700"/>
                <wp:effectExtent l="0" t="0" r="0" b="0"/>
                <wp:wrapNone/>
                <wp:docPr id="2109200010" name="image8.png"/>
                <a:graphic>
                  <a:graphicData uri="http://schemas.openxmlformats.org/drawingml/2006/picture">
                    <pic:pic>
                      <pic:nvPicPr>
                        <pic:cNvPr id="0" name="image8.png"/>
                        <pic:cNvPicPr preferRelativeResize="0"/>
                      </pic:nvPicPr>
                      <pic:blipFill>
                        <a:blip r:embed="rId61"/>
                        <a:srcRect/>
                        <a:stretch>
                          <a:fillRect/>
                        </a:stretch>
                      </pic:blipFill>
                      <pic:spPr>
                        <a:xfrm>
                          <a:off x="0" y="0"/>
                          <a:ext cx="5934075" cy="1790700"/>
                        </a:xfrm>
                        <a:prstGeom prst="rect"/>
                        <a:ln/>
                      </pic:spPr>
                    </pic:pic>
                  </a:graphicData>
                </a:graphic>
              </wp:anchor>
            </w:drawing>
          </mc:Fallback>
        </mc:AlternateContent>
      </w:r>
      <w:r>
        <w:rPr>
          <w:noProof/>
        </w:rPr>
        <mc:AlternateContent>
          <mc:Choice Requires="wpg">
            <w:drawing>
              <wp:anchor distT="0" distB="0" distL="114300" distR="114300" simplePos="0" relativeHeight="251695104" behindDoc="0" locked="0" layoutInCell="1" hidden="0" allowOverlap="1" wp14:anchorId="0EAB3B6E" wp14:editId="5A13948B">
                <wp:simplePos x="0" y="0"/>
                <wp:positionH relativeFrom="column">
                  <wp:posOffset>2806700</wp:posOffset>
                </wp:positionH>
                <wp:positionV relativeFrom="paragraph">
                  <wp:posOffset>139700</wp:posOffset>
                </wp:positionV>
                <wp:extent cx="3467100" cy="1743075"/>
                <wp:effectExtent l="0" t="0" r="0" b="0"/>
                <wp:wrapNone/>
                <wp:docPr id="125" name="Rectángulo 125"/>
                <wp:cNvGraphicFramePr/>
                <a:graphic xmlns:a="http://schemas.openxmlformats.org/drawingml/2006/main">
                  <a:graphicData uri="http://schemas.microsoft.com/office/word/2010/wordprocessingShape">
                    <wps:wsp>
                      <wps:cNvSpPr/>
                      <wps:spPr>
                        <a:xfrm>
                          <a:off x="3617213" y="2913225"/>
                          <a:ext cx="3457575" cy="1733550"/>
                        </a:xfrm>
                        <a:prstGeom prst="rect">
                          <a:avLst/>
                        </a:prstGeom>
                        <a:noFill/>
                        <a:ln>
                          <a:noFill/>
                        </a:ln>
                      </wps:spPr>
                      <wps:txbx>
                        <w:txbxContent>
                          <w:p w14:paraId="7BC71C14" w14:textId="77777777" w:rsidR="008447C7" w:rsidRDefault="00097160">
                            <w:pPr>
                              <w:spacing w:line="275" w:lineRule="auto"/>
                              <w:jc w:val="both"/>
                              <w:textDirection w:val="btLr"/>
                            </w:pPr>
                            <w:r>
                              <w:rPr>
                                <w:b/>
                                <w:i/>
                                <w:color w:val="000000"/>
                              </w:rPr>
                              <w:t xml:space="preserve">Cuando una situación de estas se presenta es necesario analizar y detectar los errores que se pueden presentar en la cadena de suministros para diseñar o reorganizar las políticas de inventarios que se están manejando y </w:t>
                            </w:r>
                            <w:r>
                              <w:rPr>
                                <w:b/>
                                <w:i/>
                                <w:color w:val="000000"/>
                              </w:rPr>
                              <w:t>mejorar la planificación de los inventarios.</w:t>
                            </w:r>
                          </w:p>
                          <w:p w14:paraId="208D24E0" w14:textId="77777777" w:rsidR="008447C7" w:rsidRDefault="008447C7">
                            <w:pPr>
                              <w:spacing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adec="http://schemas.microsoft.com/office/drawing/2017/decorative">
            <w:drawing>
              <wp:anchor distT="0" distB="0" distL="114300" distR="114300" simplePos="0" relativeHeight="0" behindDoc="0" locked="0" layoutInCell="1" hidden="0" allowOverlap="1" wp14:anchorId="799E5160" wp14:editId="7777777">
                <wp:simplePos x="0" y="0"/>
                <wp:positionH relativeFrom="column">
                  <wp:posOffset>2806700</wp:posOffset>
                </wp:positionH>
                <wp:positionV relativeFrom="paragraph">
                  <wp:posOffset>139700</wp:posOffset>
                </wp:positionV>
                <wp:extent cx="3467100" cy="1743075"/>
                <wp:effectExtent l="0" t="0" r="0" b="0"/>
                <wp:wrapNone/>
                <wp:docPr id="1333149479" name="image16.png"/>
                <a:graphic>
                  <a:graphicData uri="http://schemas.openxmlformats.org/drawingml/2006/picture">
                    <pic:pic>
                      <pic:nvPicPr>
                        <pic:cNvPr id="0" name="image16.png"/>
                        <pic:cNvPicPr preferRelativeResize="0"/>
                      </pic:nvPicPr>
                      <pic:blipFill>
                        <a:blip r:embed="rId62"/>
                        <a:srcRect/>
                        <a:stretch>
                          <a:fillRect/>
                        </a:stretch>
                      </pic:blipFill>
                      <pic:spPr>
                        <a:xfrm>
                          <a:off x="0" y="0"/>
                          <a:ext cx="3467100" cy="1743075"/>
                        </a:xfrm>
                        <a:prstGeom prst="rect"/>
                        <a:ln/>
                      </pic:spPr>
                    </pic:pic>
                  </a:graphicData>
                </a:graphic>
              </wp:anchor>
            </w:drawing>
          </mc:Fallback>
        </mc:AlternateContent>
      </w:r>
    </w:p>
    <w:p w14:paraId="0000019A" w14:textId="77777777" w:rsidR="008447C7" w:rsidRDefault="00097160">
      <w:pPr>
        <w:pBdr>
          <w:top w:val="nil"/>
          <w:left w:val="nil"/>
          <w:bottom w:val="nil"/>
          <w:right w:val="nil"/>
          <w:between w:val="nil"/>
        </w:pBdr>
        <w:ind w:left="644"/>
        <w:jc w:val="both"/>
        <w:rPr>
          <w:sz w:val="20"/>
          <w:szCs w:val="20"/>
        </w:rPr>
      </w:pPr>
      <w:r>
        <w:rPr>
          <w:noProof/>
        </w:rPr>
        <w:drawing>
          <wp:anchor distT="0" distB="0" distL="114300" distR="114300" simplePos="0" relativeHeight="251696128" behindDoc="0" locked="0" layoutInCell="1" hidden="0" allowOverlap="1" wp14:anchorId="3C36916E" wp14:editId="1476093F">
            <wp:simplePos x="0" y="0"/>
            <wp:positionH relativeFrom="column">
              <wp:posOffset>517525</wp:posOffset>
            </wp:positionH>
            <wp:positionV relativeFrom="paragraph">
              <wp:posOffset>84455</wp:posOffset>
            </wp:positionV>
            <wp:extent cx="2257425" cy="1366996"/>
            <wp:effectExtent l="0" t="0" r="0" b="0"/>
            <wp:wrapSquare wrapText="bothSides" distT="0" distB="0" distL="114300" distR="114300"/>
            <wp:docPr id="159" name="image26.png" descr="Unidad 4. Teoría de inventarios: 4.6.3 Costos de escasez"/>
            <wp:cNvGraphicFramePr/>
            <a:graphic xmlns:a="http://schemas.openxmlformats.org/drawingml/2006/main">
              <a:graphicData uri="http://schemas.openxmlformats.org/drawingml/2006/picture">
                <pic:pic xmlns:pic="http://schemas.openxmlformats.org/drawingml/2006/picture">
                  <pic:nvPicPr>
                    <pic:cNvPr id="0" name="image26.png" descr="Unidad 4. Teoría de inventarios: 4.6.3 Costos de escasez"/>
                    <pic:cNvPicPr preferRelativeResize="0"/>
                  </pic:nvPicPr>
                  <pic:blipFill>
                    <a:blip r:embed="rId63"/>
                    <a:srcRect/>
                    <a:stretch>
                      <a:fillRect/>
                    </a:stretch>
                  </pic:blipFill>
                  <pic:spPr>
                    <a:xfrm>
                      <a:off x="0" y="0"/>
                      <a:ext cx="2257425" cy="1366996"/>
                    </a:xfrm>
                    <a:prstGeom prst="rect">
                      <a:avLst/>
                    </a:prstGeom>
                    <a:ln/>
                  </pic:spPr>
                </pic:pic>
              </a:graphicData>
            </a:graphic>
          </wp:anchor>
        </w:drawing>
      </w:r>
    </w:p>
    <w:p w14:paraId="0000019B" w14:textId="77777777" w:rsidR="008447C7" w:rsidRDefault="008447C7">
      <w:pPr>
        <w:pBdr>
          <w:top w:val="nil"/>
          <w:left w:val="nil"/>
          <w:bottom w:val="nil"/>
          <w:right w:val="nil"/>
          <w:between w:val="nil"/>
        </w:pBdr>
        <w:ind w:left="644"/>
        <w:jc w:val="both"/>
        <w:rPr>
          <w:sz w:val="20"/>
          <w:szCs w:val="20"/>
        </w:rPr>
      </w:pPr>
    </w:p>
    <w:p w14:paraId="0000019C" w14:textId="77777777" w:rsidR="008447C7" w:rsidRDefault="008447C7">
      <w:pPr>
        <w:pBdr>
          <w:top w:val="nil"/>
          <w:left w:val="nil"/>
          <w:bottom w:val="nil"/>
          <w:right w:val="nil"/>
          <w:between w:val="nil"/>
        </w:pBdr>
        <w:ind w:left="644"/>
        <w:jc w:val="both"/>
        <w:rPr>
          <w:sz w:val="20"/>
          <w:szCs w:val="20"/>
        </w:rPr>
      </w:pPr>
    </w:p>
    <w:p w14:paraId="0000019D" w14:textId="77777777" w:rsidR="008447C7" w:rsidRDefault="008447C7">
      <w:pPr>
        <w:pBdr>
          <w:top w:val="nil"/>
          <w:left w:val="nil"/>
          <w:bottom w:val="nil"/>
          <w:right w:val="nil"/>
          <w:between w:val="nil"/>
        </w:pBdr>
        <w:ind w:left="644"/>
        <w:jc w:val="both"/>
        <w:rPr>
          <w:sz w:val="20"/>
          <w:szCs w:val="20"/>
        </w:rPr>
      </w:pPr>
    </w:p>
    <w:p w14:paraId="0000019E" w14:textId="77777777" w:rsidR="008447C7" w:rsidRDefault="008447C7">
      <w:pPr>
        <w:pBdr>
          <w:top w:val="nil"/>
          <w:left w:val="nil"/>
          <w:bottom w:val="nil"/>
          <w:right w:val="nil"/>
          <w:between w:val="nil"/>
        </w:pBdr>
        <w:ind w:left="644"/>
        <w:jc w:val="both"/>
        <w:rPr>
          <w:sz w:val="20"/>
          <w:szCs w:val="20"/>
        </w:rPr>
      </w:pPr>
    </w:p>
    <w:p w14:paraId="0000019F" w14:textId="77777777" w:rsidR="008447C7" w:rsidRDefault="008447C7">
      <w:pPr>
        <w:pBdr>
          <w:top w:val="nil"/>
          <w:left w:val="nil"/>
          <w:bottom w:val="nil"/>
          <w:right w:val="nil"/>
          <w:between w:val="nil"/>
        </w:pBdr>
        <w:rPr>
          <w:sz w:val="20"/>
          <w:szCs w:val="20"/>
        </w:rPr>
      </w:pPr>
    </w:p>
    <w:p w14:paraId="000001A0" w14:textId="77777777" w:rsidR="008447C7" w:rsidRDefault="008447C7">
      <w:pPr>
        <w:pBdr>
          <w:top w:val="nil"/>
          <w:left w:val="nil"/>
          <w:bottom w:val="nil"/>
          <w:right w:val="nil"/>
          <w:between w:val="nil"/>
        </w:pBdr>
        <w:rPr>
          <w:sz w:val="20"/>
          <w:szCs w:val="20"/>
        </w:rPr>
      </w:pPr>
    </w:p>
    <w:p w14:paraId="000001A1" w14:textId="77777777" w:rsidR="008447C7" w:rsidRDefault="008447C7">
      <w:pPr>
        <w:pBdr>
          <w:top w:val="nil"/>
          <w:left w:val="nil"/>
          <w:bottom w:val="nil"/>
          <w:right w:val="nil"/>
          <w:between w:val="nil"/>
        </w:pBdr>
        <w:rPr>
          <w:sz w:val="20"/>
          <w:szCs w:val="20"/>
        </w:rPr>
      </w:pPr>
    </w:p>
    <w:p w14:paraId="000001A2" w14:textId="77777777" w:rsidR="008447C7" w:rsidRDefault="008447C7">
      <w:pPr>
        <w:pBdr>
          <w:top w:val="nil"/>
          <w:left w:val="nil"/>
          <w:bottom w:val="nil"/>
          <w:right w:val="nil"/>
          <w:between w:val="nil"/>
        </w:pBdr>
        <w:rPr>
          <w:sz w:val="20"/>
          <w:szCs w:val="20"/>
        </w:rPr>
      </w:pPr>
    </w:p>
    <w:p w14:paraId="000001A3" w14:textId="77777777" w:rsidR="008447C7" w:rsidRDefault="008447C7">
      <w:pPr>
        <w:pBdr>
          <w:top w:val="nil"/>
          <w:left w:val="nil"/>
          <w:bottom w:val="nil"/>
          <w:right w:val="nil"/>
          <w:between w:val="nil"/>
        </w:pBdr>
        <w:rPr>
          <w:sz w:val="20"/>
          <w:szCs w:val="20"/>
        </w:rPr>
      </w:pPr>
    </w:p>
    <w:p w14:paraId="000001A4" w14:textId="77777777" w:rsidR="008447C7" w:rsidRDefault="008447C7">
      <w:pPr>
        <w:pBdr>
          <w:top w:val="nil"/>
          <w:left w:val="nil"/>
          <w:bottom w:val="nil"/>
          <w:right w:val="nil"/>
          <w:between w:val="nil"/>
        </w:pBdr>
        <w:rPr>
          <w:sz w:val="20"/>
          <w:szCs w:val="20"/>
        </w:rPr>
      </w:pPr>
    </w:p>
    <w:p w14:paraId="000001A5" w14:textId="77777777" w:rsidR="008447C7" w:rsidRDefault="008447C7">
      <w:pPr>
        <w:pBdr>
          <w:top w:val="nil"/>
          <w:left w:val="nil"/>
          <w:bottom w:val="nil"/>
          <w:right w:val="nil"/>
          <w:between w:val="nil"/>
        </w:pBdr>
        <w:rPr>
          <w:sz w:val="20"/>
          <w:szCs w:val="20"/>
        </w:rPr>
      </w:pPr>
    </w:p>
    <w:p w14:paraId="000001A6" w14:textId="77777777" w:rsidR="008447C7" w:rsidRDefault="00097160">
      <w:pPr>
        <w:numPr>
          <w:ilvl w:val="1"/>
          <w:numId w:val="4"/>
        </w:numPr>
        <w:pBdr>
          <w:top w:val="nil"/>
          <w:left w:val="nil"/>
          <w:bottom w:val="nil"/>
          <w:right w:val="nil"/>
          <w:between w:val="nil"/>
        </w:pBdr>
        <w:rPr>
          <w:b/>
          <w:color w:val="000000"/>
          <w:sz w:val="20"/>
          <w:szCs w:val="20"/>
        </w:rPr>
      </w:pPr>
      <w:r>
        <w:rPr>
          <w:b/>
          <w:color w:val="000000"/>
          <w:sz w:val="20"/>
          <w:szCs w:val="20"/>
        </w:rPr>
        <w:t>Sistema ABC de inventarios</w:t>
      </w:r>
    </w:p>
    <w:p w14:paraId="000001A7" w14:textId="77777777" w:rsidR="008447C7" w:rsidRDefault="008447C7">
      <w:pPr>
        <w:pBdr>
          <w:top w:val="nil"/>
          <w:left w:val="nil"/>
          <w:bottom w:val="nil"/>
          <w:right w:val="nil"/>
          <w:between w:val="nil"/>
        </w:pBdr>
        <w:ind w:left="1076"/>
        <w:rPr>
          <w:color w:val="000000"/>
          <w:sz w:val="20"/>
          <w:szCs w:val="20"/>
        </w:rPr>
      </w:pPr>
    </w:p>
    <w:p w14:paraId="000001A8" w14:textId="77777777" w:rsidR="008447C7" w:rsidRDefault="00097160">
      <w:pPr>
        <w:pBdr>
          <w:top w:val="nil"/>
          <w:left w:val="nil"/>
          <w:bottom w:val="nil"/>
          <w:right w:val="nil"/>
          <w:between w:val="nil"/>
        </w:pBdr>
        <w:ind w:left="644"/>
        <w:jc w:val="both"/>
        <w:rPr>
          <w:color w:val="000000"/>
          <w:sz w:val="20"/>
          <w:szCs w:val="20"/>
        </w:rPr>
      </w:pPr>
      <w:r>
        <w:rPr>
          <w:color w:val="000000"/>
          <w:sz w:val="20"/>
          <w:szCs w:val="20"/>
        </w:rPr>
        <w:t xml:space="preserve">En la gestión de inventarios un método que ayuda a controlar las existencias es la distribución de acuerdo con la importancia, donde los productos se </w:t>
      </w:r>
      <w:r>
        <w:rPr>
          <w:color w:val="000000"/>
          <w:sz w:val="20"/>
          <w:szCs w:val="20"/>
        </w:rPr>
        <w:t>clasifican en categorías A, B y C dependiendo de la relevancia que tengan en los criterios previamente definidos por la organización y que pueden ser rotación, precios, ventas, tiempo de producción, vida útil, etc.</w:t>
      </w:r>
    </w:p>
    <w:p w14:paraId="000001A9" w14:textId="77777777" w:rsidR="008447C7" w:rsidRDefault="008447C7">
      <w:pPr>
        <w:pBdr>
          <w:top w:val="nil"/>
          <w:left w:val="nil"/>
          <w:bottom w:val="nil"/>
          <w:right w:val="nil"/>
          <w:between w:val="nil"/>
        </w:pBdr>
        <w:ind w:left="644"/>
        <w:rPr>
          <w:color w:val="000000"/>
          <w:sz w:val="20"/>
          <w:szCs w:val="20"/>
        </w:rPr>
      </w:pPr>
    </w:p>
    <w:p w14:paraId="000001AA" w14:textId="77777777" w:rsidR="008447C7" w:rsidRDefault="00097160">
      <w:pPr>
        <w:pBdr>
          <w:top w:val="nil"/>
          <w:left w:val="nil"/>
          <w:bottom w:val="nil"/>
          <w:right w:val="nil"/>
          <w:between w:val="nil"/>
        </w:pBdr>
        <w:ind w:left="644"/>
        <w:jc w:val="both"/>
        <w:rPr>
          <w:sz w:val="20"/>
          <w:szCs w:val="20"/>
        </w:rPr>
      </w:pPr>
      <w:r>
        <w:rPr>
          <w:sz w:val="20"/>
          <w:szCs w:val="20"/>
        </w:rPr>
        <w:t xml:space="preserve">Para establecer los parámetros de </w:t>
      </w:r>
      <w:r>
        <w:rPr>
          <w:sz w:val="20"/>
          <w:szCs w:val="20"/>
        </w:rPr>
        <w:t>segmentación de los productos se requiere un análisis preciso en los datos o estadísticas que tiene la organización, para que sean determinados de acuerdo con las necesidades y forma de operación de la empresa, permitiendo así optimizar los recursos, las f</w:t>
      </w:r>
      <w:r>
        <w:rPr>
          <w:sz w:val="20"/>
          <w:szCs w:val="20"/>
        </w:rPr>
        <w:t>unciones administrativas y operativas, ya que se prioriza la atención en lo que es más importante para la empresa.</w:t>
      </w:r>
    </w:p>
    <w:p w14:paraId="000001AB" w14:textId="77777777" w:rsidR="008447C7" w:rsidRDefault="008447C7">
      <w:pPr>
        <w:pBdr>
          <w:top w:val="nil"/>
          <w:left w:val="nil"/>
          <w:bottom w:val="nil"/>
          <w:right w:val="nil"/>
          <w:between w:val="nil"/>
        </w:pBdr>
        <w:ind w:left="644"/>
        <w:jc w:val="both"/>
        <w:rPr>
          <w:sz w:val="20"/>
          <w:szCs w:val="20"/>
        </w:rPr>
      </w:pPr>
    </w:p>
    <w:p w14:paraId="000001AC" w14:textId="77777777" w:rsidR="008447C7" w:rsidRDefault="00097160">
      <w:pPr>
        <w:pBdr>
          <w:top w:val="nil"/>
          <w:left w:val="nil"/>
          <w:bottom w:val="nil"/>
          <w:right w:val="nil"/>
          <w:between w:val="nil"/>
        </w:pBdr>
        <w:ind w:left="644"/>
        <w:jc w:val="both"/>
        <w:rPr>
          <w:sz w:val="20"/>
          <w:szCs w:val="20"/>
        </w:rPr>
      </w:pPr>
      <w:r>
        <w:rPr>
          <w:sz w:val="20"/>
          <w:szCs w:val="20"/>
        </w:rPr>
        <w:t>El método ABC se basa en el principio de Pareto o regla del 80/20, en el que el 20% del total de los productos son los que contribuye al 80%</w:t>
      </w:r>
      <w:r>
        <w:rPr>
          <w:sz w:val="20"/>
          <w:szCs w:val="20"/>
        </w:rPr>
        <w:t xml:space="preserve"> de la consecución de los resultados; para esto se dividen las mercancías en 3 categorías A, B y C, donde el grupo A son las mercancías con mayor relevancia, en el grupo B las de importancia moderada y el grupo C serán las más numerosas pero las que menos </w:t>
      </w:r>
      <w:r>
        <w:rPr>
          <w:sz w:val="20"/>
          <w:szCs w:val="20"/>
        </w:rPr>
        <w:t>aportan a la empresa. A continuación, una explicación al respecto:</w:t>
      </w:r>
    </w:p>
    <w:p w14:paraId="000001AD" w14:textId="77777777" w:rsidR="008447C7" w:rsidRDefault="008447C7">
      <w:pPr>
        <w:pBdr>
          <w:top w:val="nil"/>
          <w:left w:val="nil"/>
          <w:bottom w:val="nil"/>
          <w:right w:val="nil"/>
          <w:between w:val="nil"/>
        </w:pBdr>
        <w:ind w:left="644"/>
        <w:jc w:val="both"/>
        <w:rPr>
          <w:sz w:val="20"/>
          <w:szCs w:val="20"/>
        </w:rPr>
      </w:pPr>
    </w:p>
    <w:p w14:paraId="000001AE" w14:textId="77777777" w:rsidR="008447C7" w:rsidRDefault="00097160">
      <w:pPr>
        <w:numPr>
          <w:ilvl w:val="0"/>
          <w:numId w:val="5"/>
        </w:numPr>
        <w:pBdr>
          <w:top w:val="nil"/>
          <w:left w:val="nil"/>
          <w:bottom w:val="nil"/>
          <w:right w:val="nil"/>
          <w:between w:val="nil"/>
        </w:pBdr>
        <w:ind w:left="1364"/>
        <w:jc w:val="both"/>
        <w:rPr>
          <w:color w:val="000000"/>
          <w:sz w:val="20"/>
          <w:szCs w:val="20"/>
        </w:rPr>
      </w:pPr>
      <w:sdt>
        <w:sdtPr>
          <w:tag w:val="goog_rdk_20"/>
          <w:id w:val="-1013385166"/>
        </w:sdtPr>
        <w:sdtEndPr/>
        <w:sdtContent>
          <w:commentRangeStart w:id="30"/>
        </w:sdtContent>
      </w:sdt>
      <w:r>
        <w:rPr>
          <w:b/>
          <w:color w:val="000000"/>
          <w:sz w:val="20"/>
          <w:szCs w:val="20"/>
        </w:rPr>
        <w:t>Categoría A:</w:t>
      </w:r>
      <w:r>
        <w:rPr>
          <w:color w:val="000000"/>
          <w:sz w:val="20"/>
          <w:szCs w:val="20"/>
        </w:rPr>
        <w:t xml:space="preserve"> se encuentran los bienes o productos con mayor importancia para la empresa, los </w:t>
      </w:r>
      <w:commentRangeEnd w:id="30"/>
      <w:r>
        <w:commentReference w:id="30"/>
      </w:r>
      <w:r>
        <w:rPr>
          <w:color w:val="000000"/>
          <w:sz w:val="20"/>
          <w:szCs w:val="20"/>
        </w:rPr>
        <w:t xml:space="preserve">que tienen una mayor rotación, son el 20% del total de la cantidad de </w:t>
      </w:r>
      <w:r>
        <w:rPr>
          <w:color w:val="000000"/>
          <w:sz w:val="20"/>
          <w:szCs w:val="20"/>
        </w:rPr>
        <w:t>inventarios pero que generan el 80% de las utilidades de la organización, estos requieren controles estrictos y datos precisos.</w:t>
      </w:r>
    </w:p>
    <w:p w14:paraId="000001AF" w14:textId="77777777" w:rsidR="008447C7" w:rsidRDefault="008447C7">
      <w:pPr>
        <w:pBdr>
          <w:top w:val="nil"/>
          <w:left w:val="nil"/>
          <w:bottom w:val="nil"/>
          <w:right w:val="nil"/>
          <w:between w:val="nil"/>
        </w:pBdr>
        <w:ind w:left="644"/>
        <w:jc w:val="both"/>
        <w:rPr>
          <w:sz w:val="20"/>
          <w:szCs w:val="20"/>
        </w:rPr>
      </w:pPr>
    </w:p>
    <w:p w14:paraId="000001B0" w14:textId="77777777" w:rsidR="008447C7" w:rsidRDefault="00097160">
      <w:pPr>
        <w:pBdr>
          <w:top w:val="nil"/>
          <w:left w:val="nil"/>
          <w:bottom w:val="nil"/>
          <w:right w:val="nil"/>
          <w:between w:val="nil"/>
        </w:pBdr>
        <w:ind w:left="1364"/>
        <w:jc w:val="both"/>
        <w:rPr>
          <w:sz w:val="20"/>
          <w:szCs w:val="20"/>
        </w:rPr>
      </w:pPr>
      <w:r>
        <w:rPr>
          <w:sz w:val="20"/>
          <w:szCs w:val="20"/>
        </w:rPr>
        <w:t>A esta categoría por ser la más importante debe tener una especial atención, mayor inversión en recursos para ejercer controles</w:t>
      </w:r>
      <w:r>
        <w:rPr>
          <w:sz w:val="20"/>
          <w:szCs w:val="20"/>
        </w:rPr>
        <w:t xml:space="preserve"> de inventarios periódicos de forma frecuente, ya que si se presenta una escasez de estos productos traerán grandes pérdidas para la empresa.</w:t>
      </w:r>
    </w:p>
    <w:p w14:paraId="000001B1" w14:textId="77777777" w:rsidR="008447C7" w:rsidRDefault="008447C7">
      <w:pPr>
        <w:pBdr>
          <w:top w:val="nil"/>
          <w:left w:val="nil"/>
          <w:bottom w:val="nil"/>
          <w:right w:val="nil"/>
          <w:between w:val="nil"/>
        </w:pBdr>
        <w:jc w:val="both"/>
        <w:rPr>
          <w:sz w:val="20"/>
          <w:szCs w:val="20"/>
        </w:rPr>
      </w:pPr>
    </w:p>
    <w:p w14:paraId="000001B2" w14:textId="77777777" w:rsidR="008447C7" w:rsidRDefault="00097160">
      <w:pPr>
        <w:numPr>
          <w:ilvl w:val="0"/>
          <w:numId w:val="5"/>
        </w:numPr>
        <w:pBdr>
          <w:top w:val="nil"/>
          <w:left w:val="nil"/>
          <w:bottom w:val="nil"/>
          <w:right w:val="nil"/>
          <w:between w:val="nil"/>
        </w:pBdr>
        <w:ind w:left="1364"/>
        <w:jc w:val="both"/>
        <w:rPr>
          <w:color w:val="000000"/>
          <w:sz w:val="20"/>
          <w:szCs w:val="20"/>
        </w:rPr>
      </w:pPr>
      <w:r>
        <w:rPr>
          <w:b/>
          <w:color w:val="000000"/>
          <w:sz w:val="20"/>
          <w:szCs w:val="20"/>
        </w:rPr>
        <w:t>Categoría B:</w:t>
      </w:r>
      <w:r>
        <w:rPr>
          <w:color w:val="000000"/>
          <w:sz w:val="20"/>
          <w:szCs w:val="20"/>
        </w:rPr>
        <w:t xml:space="preserve"> son los que tienen importancia moderada suponen un 30% del total de los productos que no suelen generar más del 20% de las ganancias, también deben hacerse controles de inventario, pero en menor frecuencia que los de la categoría A. Estos productos pueden</w:t>
      </w:r>
      <w:r>
        <w:rPr>
          <w:color w:val="000000"/>
          <w:sz w:val="20"/>
          <w:szCs w:val="20"/>
        </w:rPr>
        <w:t xml:space="preserve"> llegar a ser productos de la categoría A o C.</w:t>
      </w:r>
    </w:p>
    <w:p w14:paraId="000001B3" w14:textId="77777777" w:rsidR="008447C7" w:rsidRDefault="008447C7">
      <w:pPr>
        <w:pBdr>
          <w:top w:val="nil"/>
          <w:left w:val="nil"/>
          <w:bottom w:val="nil"/>
          <w:right w:val="nil"/>
          <w:between w:val="nil"/>
        </w:pBdr>
        <w:ind w:left="1364"/>
        <w:jc w:val="both"/>
        <w:rPr>
          <w:color w:val="000000"/>
          <w:sz w:val="20"/>
          <w:szCs w:val="20"/>
        </w:rPr>
      </w:pPr>
    </w:p>
    <w:p w14:paraId="000001B4" w14:textId="77777777" w:rsidR="008447C7" w:rsidRDefault="00097160">
      <w:pPr>
        <w:numPr>
          <w:ilvl w:val="0"/>
          <w:numId w:val="5"/>
        </w:numPr>
        <w:pBdr>
          <w:top w:val="nil"/>
          <w:left w:val="nil"/>
          <w:bottom w:val="nil"/>
          <w:right w:val="nil"/>
          <w:between w:val="nil"/>
        </w:pBdr>
        <w:ind w:left="1364"/>
        <w:jc w:val="both"/>
        <w:rPr>
          <w:color w:val="000000"/>
          <w:sz w:val="20"/>
          <w:szCs w:val="20"/>
        </w:rPr>
      </w:pPr>
      <w:r>
        <w:rPr>
          <w:b/>
          <w:color w:val="000000"/>
          <w:sz w:val="20"/>
          <w:szCs w:val="20"/>
        </w:rPr>
        <w:t>Categoría C:</w:t>
      </w:r>
      <w:r>
        <w:rPr>
          <w:color w:val="000000"/>
          <w:sz w:val="20"/>
          <w:szCs w:val="20"/>
        </w:rPr>
        <w:t xml:space="preserve"> son los productos de menor importancia para la empresa, representan la mayor cantidad, pero son las que tienen menores ingresos, son más del 50% de referencias, pero generan solo el 5% de gananci</w:t>
      </w:r>
      <w:r>
        <w:rPr>
          <w:color w:val="000000"/>
          <w:sz w:val="20"/>
          <w:szCs w:val="20"/>
        </w:rPr>
        <w:t>as. El control de inventario puede ser esporádico evitando la escasez en estos productos, por lo que se debe hacer un análisis de estos productos para saber qué recursos se deben invertir y si son o no necesarios.</w:t>
      </w:r>
    </w:p>
    <w:p w14:paraId="000001B5" w14:textId="77777777" w:rsidR="008447C7" w:rsidRDefault="008447C7">
      <w:pPr>
        <w:pBdr>
          <w:top w:val="nil"/>
          <w:left w:val="nil"/>
          <w:bottom w:val="nil"/>
          <w:right w:val="nil"/>
          <w:between w:val="nil"/>
        </w:pBdr>
        <w:ind w:left="720"/>
        <w:rPr>
          <w:color w:val="000000"/>
          <w:sz w:val="20"/>
          <w:szCs w:val="20"/>
        </w:rPr>
      </w:pPr>
    </w:p>
    <w:p w14:paraId="000001B6" w14:textId="77777777" w:rsidR="008447C7" w:rsidRDefault="008447C7">
      <w:pPr>
        <w:pBdr>
          <w:top w:val="nil"/>
          <w:left w:val="nil"/>
          <w:bottom w:val="nil"/>
          <w:right w:val="nil"/>
          <w:between w:val="nil"/>
        </w:pBdr>
        <w:ind w:left="720"/>
        <w:rPr>
          <w:color w:val="000000"/>
          <w:sz w:val="20"/>
          <w:szCs w:val="20"/>
        </w:rPr>
      </w:pPr>
    </w:p>
    <w:p w14:paraId="000001B7" w14:textId="77777777" w:rsidR="008447C7" w:rsidRDefault="00097160">
      <w:pPr>
        <w:pBdr>
          <w:top w:val="nil"/>
          <w:left w:val="nil"/>
          <w:bottom w:val="nil"/>
          <w:right w:val="nil"/>
          <w:between w:val="nil"/>
        </w:pBdr>
        <w:ind w:left="1004"/>
        <w:jc w:val="both"/>
        <w:rPr>
          <w:sz w:val="20"/>
          <w:szCs w:val="20"/>
        </w:rPr>
      </w:pPr>
      <w:r>
        <w:rPr>
          <w:sz w:val="20"/>
          <w:szCs w:val="20"/>
        </w:rPr>
        <w:t xml:space="preserve">Del 100% de los productos del </w:t>
      </w:r>
      <w:r>
        <w:rPr>
          <w:sz w:val="20"/>
          <w:szCs w:val="20"/>
        </w:rPr>
        <w:t>inventario, se puede decir que la clasificación queda de la siguiente manera.</w:t>
      </w:r>
    </w:p>
    <w:p w14:paraId="000001B8" w14:textId="77777777" w:rsidR="008447C7" w:rsidRDefault="008447C7">
      <w:pPr>
        <w:pBdr>
          <w:top w:val="nil"/>
          <w:left w:val="nil"/>
          <w:bottom w:val="nil"/>
          <w:right w:val="nil"/>
          <w:between w:val="nil"/>
        </w:pBdr>
        <w:ind w:left="1004"/>
        <w:jc w:val="both"/>
        <w:rPr>
          <w:sz w:val="20"/>
          <w:szCs w:val="20"/>
        </w:rPr>
      </w:pPr>
    </w:p>
    <w:p w14:paraId="000001B9" w14:textId="77777777" w:rsidR="008447C7" w:rsidRDefault="00097160">
      <w:pPr>
        <w:pBdr>
          <w:top w:val="nil"/>
          <w:left w:val="nil"/>
          <w:bottom w:val="nil"/>
          <w:right w:val="nil"/>
          <w:between w:val="nil"/>
        </w:pBdr>
        <w:ind w:left="1004"/>
        <w:rPr>
          <w:sz w:val="20"/>
          <w:szCs w:val="20"/>
        </w:rPr>
      </w:pPr>
      <w:r>
        <w:rPr>
          <w:b/>
          <w:sz w:val="20"/>
          <w:szCs w:val="20"/>
        </w:rPr>
        <w:t>Figura 5</w:t>
      </w:r>
      <w:r>
        <w:rPr>
          <w:sz w:val="20"/>
          <w:szCs w:val="20"/>
        </w:rPr>
        <w:br/>
      </w:r>
      <w:r>
        <w:rPr>
          <w:i/>
          <w:sz w:val="20"/>
          <w:szCs w:val="20"/>
        </w:rPr>
        <w:t>Productos en el inventario</w:t>
      </w:r>
    </w:p>
    <w:p w14:paraId="000001BA" w14:textId="77777777" w:rsidR="008447C7" w:rsidRDefault="008447C7">
      <w:pPr>
        <w:pBdr>
          <w:top w:val="nil"/>
          <w:left w:val="nil"/>
          <w:bottom w:val="nil"/>
          <w:right w:val="nil"/>
          <w:between w:val="nil"/>
        </w:pBdr>
        <w:ind w:left="1004"/>
        <w:jc w:val="both"/>
        <w:rPr>
          <w:sz w:val="20"/>
          <w:szCs w:val="20"/>
        </w:rPr>
      </w:pPr>
    </w:p>
    <w:p w14:paraId="000001BB" w14:textId="30B0A07A" w:rsidR="008447C7" w:rsidRDefault="00097160">
      <w:pPr>
        <w:pBdr>
          <w:top w:val="nil"/>
          <w:left w:val="nil"/>
          <w:bottom w:val="nil"/>
          <w:right w:val="nil"/>
          <w:between w:val="nil"/>
        </w:pBdr>
        <w:ind w:left="720"/>
        <w:rPr>
          <w:color w:val="000000"/>
          <w:sz w:val="20"/>
          <w:szCs w:val="20"/>
        </w:rPr>
      </w:pPr>
      <w:sdt>
        <w:sdtPr>
          <w:tag w:val="goog_rdk_21"/>
          <w:id w:val="1311286795"/>
          <w:showingPlcHdr/>
        </w:sdtPr>
        <w:sdtEndPr/>
        <w:sdtContent>
          <w:r w:rsidR="00A96040">
            <w:t xml:space="preserve">     </w:t>
          </w:r>
          <w:commentRangeStart w:id="31"/>
        </w:sdtContent>
      </w:sdt>
    </w:p>
    <w:commentRangeEnd w:id="31"/>
    <w:p w14:paraId="000001BC" w14:textId="77777777" w:rsidR="008447C7" w:rsidRDefault="00097160">
      <w:pPr>
        <w:pBdr>
          <w:top w:val="nil"/>
          <w:left w:val="nil"/>
          <w:bottom w:val="nil"/>
          <w:right w:val="nil"/>
          <w:between w:val="nil"/>
        </w:pBdr>
        <w:ind w:left="720"/>
        <w:rPr>
          <w:color w:val="000000"/>
          <w:sz w:val="20"/>
          <w:szCs w:val="20"/>
        </w:rPr>
      </w:pPr>
      <w:r>
        <w:commentReference w:id="31"/>
      </w:r>
      <w:r>
        <w:rPr>
          <w:noProof/>
        </w:rPr>
        <w:drawing>
          <wp:anchor distT="0" distB="0" distL="114300" distR="114300" simplePos="0" relativeHeight="251697152" behindDoc="0" locked="0" layoutInCell="1" hidden="0" allowOverlap="1" wp14:anchorId="0F4D7907" wp14:editId="70B02493">
            <wp:simplePos x="0" y="0"/>
            <wp:positionH relativeFrom="column">
              <wp:posOffset>845820</wp:posOffset>
            </wp:positionH>
            <wp:positionV relativeFrom="paragraph">
              <wp:posOffset>6350</wp:posOffset>
            </wp:positionV>
            <wp:extent cx="5486400" cy="3200400"/>
            <wp:effectExtent l="0" t="0" r="0" b="0"/>
            <wp:wrapSquare wrapText="bothSides" distT="0" distB="0" distL="114300" distR="114300"/>
            <wp:docPr id="111" name="Gráfico 111" descr="Productos en el inventario&#10;&#10;Representación gráfica en forma de torta con tres categorías A,B, C. Se explica en cada una de ellas la cantidad más pequeña, media  y la más grande del inventario con un porcentaje de  20%, 30% y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anchor>
        </w:drawing>
      </w:r>
    </w:p>
    <w:p w14:paraId="000001BD" w14:textId="77777777" w:rsidR="008447C7" w:rsidRDefault="008447C7">
      <w:pPr>
        <w:pBdr>
          <w:top w:val="nil"/>
          <w:left w:val="nil"/>
          <w:bottom w:val="nil"/>
          <w:right w:val="nil"/>
          <w:between w:val="nil"/>
        </w:pBdr>
        <w:ind w:left="720"/>
        <w:rPr>
          <w:color w:val="000000"/>
          <w:sz w:val="20"/>
          <w:szCs w:val="20"/>
        </w:rPr>
      </w:pPr>
    </w:p>
    <w:p w14:paraId="000001BE" w14:textId="77777777" w:rsidR="008447C7" w:rsidRDefault="008447C7">
      <w:pPr>
        <w:pBdr>
          <w:top w:val="nil"/>
          <w:left w:val="nil"/>
          <w:bottom w:val="nil"/>
          <w:right w:val="nil"/>
          <w:between w:val="nil"/>
        </w:pBdr>
        <w:ind w:left="720"/>
        <w:rPr>
          <w:color w:val="000000"/>
          <w:sz w:val="20"/>
          <w:szCs w:val="20"/>
        </w:rPr>
      </w:pPr>
    </w:p>
    <w:p w14:paraId="000001BF" w14:textId="77777777" w:rsidR="008447C7" w:rsidRDefault="008447C7">
      <w:pPr>
        <w:pBdr>
          <w:top w:val="nil"/>
          <w:left w:val="nil"/>
          <w:bottom w:val="nil"/>
          <w:right w:val="nil"/>
          <w:between w:val="nil"/>
        </w:pBdr>
        <w:ind w:left="720"/>
        <w:rPr>
          <w:color w:val="000000"/>
          <w:sz w:val="20"/>
          <w:szCs w:val="20"/>
        </w:rPr>
      </w:pPr>
    </w:p>
    <w:p w14:paraId="000001C0" w14:textId="77777777" w:rsidR="008447C7" w:rsidRDefault="008447C7">
      <w:pPr>
        <w:pBdr>
          <w:top w:val="nil"/>
          <w:left w:val="nil"/>
          <w:bottom w:val="nil"/>
          <w:right w:val="nil"/>
          <w:between w:val="nil"/>
        </w:pBdr>
        <w:ind w:left="720"/>
        <w:rPr>
          <w:color w:val="000000"/>
          <w:sz w:val="20"/>
          <w:szCs w:val="20"/>
        </w:rPr>
      </w:pPr>
    </w:p>
    <w:p w14:paraId="000001C1" w14:textId="77777777" w:rsidR="008447C7" w:rsidRDefault="008447C7">
      <w:pPr>
        <w:pBdr>
          <w:top w:val="nil"/>
          <w:left w:val="nil"/>
          <w:bottom w:val="nil"/>
          <w:right w:val="nil"/>
          <w:between w:val="nil"/>
        </w:pBdr>
        <w:ind w:left="720"/>
        <w:rPr>
          <w:color w:val="000000"/>
          <w:sz w:val="20"/>
          <w:szCs w:val="20"/>
        </w:rPr>
      </w:pPr>
    </w:p>
    <w:p w14:paraId="000001C2" w14:textId="77777777" w:rsidR="008447C7" w:rsidRDefault="008447C7">
      <w:pPr>
        <w:pBdr>
          <w:top w:val="nil"/>
          <w:left w:val="nil"/>
          <w:bottom w:val="nil"/>
          <w:right w:val="nil"/>
          <w:between w:val="nil"/>
        </w:pBdr>
        <w:ind w:left="720"/>
        <w:rPr>
          <w:color w:val="000000"/>
          <w:sz w:val="20"/>
          <w:szCs w:val="20"/>
        </w:rPr>
      </w:pPr>
    </w:p>
    <w:p w14:paraId="000001C3" w14:textId="77777777" w:rsidR="008447C7" w:rsidRDefault="008447C7">
      <w:pPr>
        <w:pBdr>
          <w:top w:val="nil"/>
          <w:left w:val="nil"/>
          <w:bottom w:val="nil"/>
          <w:right w:val="nil"/>
          <w:between w:val="nil"/>
        </w:pBdr>
        <w:ind w:left="720"/>
        <w:rPr>
          <w:color w:val="000000"/>
          <w:sz w:val="20"/>
          <w:szCs w:val="20"/>
        </w:rPr>
      </w:pPr>
    </w:p>
    <w:p w14:paraId="000001C4" w14:textId="77777777" w:rsidR="008447C7" w:rsidRDefault="008447C7">
      <w:pPr>
        <w:pBdr>
          <w:top w:val="nil"/>
          <w:left w:val="nil"/>
          <w:bottom w:val="nil"/>
          <w:right w:val="nil"/>
          <w:between w:val="nil"/>
        </w:pBdr>
        <w:ind w:left="720"/>
        <w:rPr>
          <w:color w:val="000000"/>
          <w:sz w:val="20"/>
          <w:szCs w:val="20"/>
        </w:rPr>
      </w:pPr>
    </w:p>
    <w:p w14:paraId="000001C5" w14:textId="77777777" w:rsidR="008447C7" w:rsidRDefault="008447C7">
      <w:pPr>
        <w:pBdr>
          <w:top w:val="nil"/>
          <w:left w:val="nil"/>
          <w:bottom w:val="nil"/>
          <w:right w:val="nil"/>
          <w:between w:val="nil"/>
        </w:pBdr>
        <w:ind w:left="720"/>
        <w:rPr>
          <w:color w:val="000000"/>
          <w:sz w:val="20"/>
          <w:szCs w:val="20"/>
        </w:rPr>
      </w:pPr>
    </w:p>
    <w:p w14:paraId="000001C6" w14:textId="77777777" w:rsidR="008447C7" w:rsidRDefault="008447C7">
      <w:pPr>
        <w:pBdr>
          <w:top w:val="nil"/>
          <w:left w:val="nil"/>
          <w:bottom w:val="nil"/>
          <w:right w:val="nil"/>
          <w:between w:val="nil"/>
        </w:pBdr>
        <w:ind w:left="720"/>
        <w:rPr>
          <w:color w:val="000000"/>
          <w:sz w:val="20"/>
          <w:szCs w:val="20"/>
        </w:rPr>
      </w:pPr>
    </w:p>
    <w:p w14:paraId="000001C7" w14:textId="77777777" w:rsidR="008447C7" w:rsidRDefault="008447C7">
      <w:pPr>
        <w:pBdr>
          <w:top w:val="nil"/>
          <w:left w:val="nil"/>
          <w:bottom w:val="nil"/>
          <w:right w:val="nil"/>
          <w:between w:val="nil"/>
        </w:pBdr>
        <w:ind w:left="720"/>
        <w:rPr>
          <w:color w:val="000000"/>
          <w:sz w:val="20"/>
          <w:szCs w:val="20"/>
        </w:rPr>
      </w:pPr>
    </w:p>
    <w:p w14:paraId="000001C8" w14:textId="77777777" w:rsidR="008447C7" w:rsidRDefault="008447C7">
      <w:pPr>
        <w:pBdr>
          <w:top w:val="nil"/>
          <w:left w:val="nil"/>
          <w:bottom w:val="nil"/>
          <w:right w:val="nil"/>
          <w:between w:val="nil"/>
        </w:pBdr>
        <w:ind w:left="720"/>
        <w:rPr>
          <w:color w:val="000000"/>
          <w:sz w:val="20"/>
          <w:szCs w:val="20"/>
        </w:rPr>
      </w:pPr>
    </w:p>
    <w:p w14:paraId="000001C9" w14:textId="77777777" w:rsidR="008447C7" w:rsidRDefault="008447C7">
      <w:pPr>
        <w:pBdr>
          <w:top w:val="nil"/>
          <w:left w:val="nil"/>
          <w:bottom w:val="nil"/>
          <w:right w:val="nil"/>
          <w:between w:val="nil"/>
        </w:pBdr>
        <w:ind w:left="720"/>
        <w:rPr>
          <w:color w:val="000000"/>
          <w:sz w:val="20"/>
          <w:szCs w:val="20"/>
        </w:rPr>
      </w:pPr>
    </w:p>
    <w:p w14:paraId="000001CA" w14:textId="77777777" w:rsidR="008447C7" w:rsidRDefault="008447C7">
      <w:pPr>
        <w:pBdr>
          <w:top w:val="nil"/>
          <w:left w:val="nil"/>
          <w:bottom w:val="nil"/>
          <w:right w:val="nil"/>
          <w:between w:val="nil"/>
        </w:pBdr>
        <w:ind w:left="720"/>
        <w:rPr>
          <w:color w:val="000000"/>
          <w:sz w:val="20"/>
          <w:szCs w:val="20"/>
        </w:rPr>
      </w:pPr>
    </w:p>
    <w:p w14:paraId="000001CB" w14:textId="77777777" w:rsidR="008447C7" w:rsidRDefault="008447C7">
      <w:pPr>
        <w:pBdr>
          <w:top w:val="nil"/>
          <w:left w:val="nil"/>
          <w:bottom w:val="nil"/>
          <w:right w:val="nil"/>
          <w:between w:val="nil"/>
        </w:pBdr>
        <w:ind w:left="720"/>
        <w:rPr>
          <w:color w:val="000000"/>
          <w:sz w:val="20"/>
          <w:szCs w:val="20"/>
        </w:rPr>
      </w:pPr>
    </w:p>
    <w:p w14:paraId="000001CC" w14:textId="77777777" w:rsidR="008447C7" w:rsidRDefault="008447C7">
      <w:pPr>
        <w:pBdr>
          <w:top w:val="nil"/>
          <w:left w:val="nil"/>
          <w:bottom w:val="nil"/>
          <w:right w:val="nil"/>
          <w:between w:val="nil"/>
        </w:pBdr>
        <w:ind w:left="720"/>
        <w:rPr>
          <w:color w:val="000000"/>
          <w:sz w:val="20"/>
          <w:szCs w:val="20"/>
        </w:rPr>
      </w:pPr>
    </w:p>
    <w:p w14:paraId="000001CD" w14:textId="77777777" w:rsidR="008447C7" w:rsidRDefault="008447C7">
      <w:pPr>
        <w:pBdr>
          <w:top w:val="nil"/>
          <w:left w:val="nil"/>
          <w:bottom w:val="nil"/>
          <w:right w:val="nil"/>
          <w:between w:val="nil"/>
        </w:pBdr>
        <w:ind w:left="720"/>
        <w:rPr>
          <w:color w:val="000000"/>
          <w:sz w:val="20"/>
          <w:szCs w:val="20"/>
        </w:rPr>
      </w:pPr>
    </w:p>
    <w:p w14:paraId="000001CE" w14:textId="77777777" w:rsidR="008447C7" w:rsidRDefault="008447C7">
      <w:pPr>
        <w:pBdr>
          <w:top w:val="nil"/>
          <w:left w:val="nil"/>
          <w:bottom w:val="nil"/>
          <w:right w:val="nil"/>
          <w:between w:val="nil"/>
        </w:pBdr>
        <w:ind w:left="720"/>
        <w:rPr>
          <w:color w:val="000000"/>
          <w:sz w:val="20"/>
          <w:szCs w:val="20"/>
        </w:rPr>
      </w:pPr>
    </w:p>
    <w:p w14:paraId="000001CF" w14:textId="77777777" w:rsidR="008447C7" w:rsidRDefault="008447C7">
      <w:pPr>
        <w:pBdr>
          <w:top w:val="nil"/>
          <w:left w:val="nil"/>
          <w:bottom w:val="nil"/>
          <w:right w:val="nil"/>
          <w:between w:val="nil"/>
        </w:pBdr>
        <w:ind w:left="720"/>
        <w:rPr>
          <w:color w:val="000000"/>
          <w:sz w:val="20"/>
          <w:szCs w:val="20"/>
        </w:rPr>
      </w:pPr>
    </w:p>
    <w:p w14:paraId="000001D0" w14:textId="77777777" w:rsidR="008447C7" w:rsidRDefault="00097160">
      <w:pPr>
        <w:pBdr>
          <w:top w:val="nil"/>
          <w:left w:val="nil"/>
          <w:bottom w:val="nil"/>
          <w:right w:val="nil"/>
          <w:between w:val="nil"/>
        </w:pBdr>
        <w:ind w:left="720"/>
        <w:rPr>
          <w:color w:val="000000"/>
          <w:sz w:val="20"/>
          <w:szCs w:val="20"/>
        </w:rPr>
      </w:pPr>
      <w:r>
        <w:rPr>
          <w:noProof/>
        </w:rPr>
        <mc:AlternateContent>
          <mc:Choice Requires="wpg">
            <w:drawing>
              <wp:anchor distT="0" distB="0" distL="114300" distR="114300" simplePos="0" relativeHeight="251698176" behindDoc="0" locked="0" layoutInCell="1" hidden="0" allowOverlap="1" wp14:anchorId="7545630A" wp14:editId="01F56CCD">
                <wp:simplePos x="0" y="0"/>
                <wp:positionH relativeFrom="column">
                  <wp:posOffset>2070100</wp:posOffset>
                </wp:positionH>
                <wp:positionV relativeFrom="paragraph">
                  <wp:posOffset>12700</wp:posOffset>
                </wp:positionV>
                <wp:extent cx="4279900" cy="546100"/>
                <wp:effectExtent l="0" t="0" r="0" b="0"/>
                <wp:wrapNone/>
                <wp:docPr id="119" name="Rectángulo: esquinas redondeadas 119"/>
                <wp:cNvGraphicFramePr/>
                <a:graphic xmlns:a="http://schemas.openxmlformats.org/drawingml/2006/main">
                  <a:graphicData uri="http://schemas.microsoft.com/office/word/2010/wordprocessingShape">
                    <wps:wsp>
                      <wps:cNvSpPr/>
                      <wps:spPr>
                        <a:xfrm>
                          <a:off x="3212400" y="3513300"/>
                          <a:ext cx="4267200" cy="533400"/>
                        </a:xfrm>
                        <a:prstGeom prst="roundRect">
                          <a:avLst>
                            <a:gd name="adj" fmla="val 16667"/>
                          </a:avLst>
                        </a:prstGeom>
                        <a:solidFill>
                          <a:schemeClr val="accent5"/>
                        </a:solidFill>
                        <a:ln w="12700" cap="flat" cmpd="sng">
                          <a:solidFill>
                            <a:srgbClr val="367D90"/>
                          </a:solidFill>
                          <a:prstDash val="solid"/>
                          <a:round/>
                          <a:headEnd type="none" w="sm" len="sm"/>
                          <a:tailEnd type="none" w="sm" len="sm"/>
                        </a:ln>
                      </wps:spPr>
                      <wps:txbx>
                        <w:txbxContent>
                          <w:p w14:paraId="16BCDB64" w14:textId="77777777" w:rsidR="008447C7" w:rsidRDefault="00097160">
                            <w:pPr>
                              <w:spacing w:line="275" w:lineRule="auto"/>
                              <w:jc w:val="center"/>
                              <w:textDirection w:val="btLr"/>
                            </w:pPr>
                            <w:r>
                              <w:rPr>
                                <w:color w:val="000000"/>
                              </w:rPr>
                              <w:t xml:space="preserve">Es la cantidad más pequeña del inventario: 20%, pero los de mayor importancia para la </w:t>
                            </w:r>
                            <w:r>
                              <w:rPr>
                                <w:color w:val="000000"/>
                              </w:rPr>
                              <w:t>organización.</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adec="http://schemas.microsoft.com/office/drawing/2017/decorative">
            <w:drawing>
              <wp:anchor distT="0" distB="0" distL="114300" distR="114300" simplePos="0" relativeHeight="0" behindDoc="0" locked="0" layoutInCell="1" hidden="0" allowOverlap="1" wp14:anchorId="3DED8F0E" wp14:editId="7777777">
                <wp:simplePos x="0" y="0"/>
                <wp:positionH relativeFrom="column">
                  <wp:posOffset>2070100</wp:posOffset>
                </wp:positionH>
                <wp:positionV relativeFrom="paragraph">
                  <wp:posOffset>12700</wp:posOffset>
                </wp:positionV>
                <wp:extent cx="4279900" cy="546100"/>
                <wp:effectExtent l="0" t="0" r="0" b="0"/>
                <wp:wrapNone/>
                <wp:docPr id="1034054126" name="image9.png"/>
                <a:graphic>
                  <a:graphicData uri="http://schemas.openxmlformats.org/drawingml/2006/picture">
                    <pic:pic>
                      <pic:nvPicPr>
                        <pic:cNvPr id="0" name="image9.png"/>
                        <pic:cNvPicPr preferRelativeResize="0"/>
                      </pic:nvPicPr>
                      <pic:blipFill>
                        <a:blip r:embed="rId65"/>
                        <a:srcRect/>
                        <a:stretch>
                          <a:fillRect/>
                        </a:stretch>
                      </pic:blipFill>
                      <pic:spPr>
                        <a:xfrm>
                          <a:off x="0" y="0"/>
                          <a:ext cx="4279900" cy="546100"/>
                        </a:xfrm>
                        <a:prstGeom prst="rect"/>
                        <a:ln/>
                      </pic:spPr>
                    </pic:pic>
                  </a:graphicData>
                </a:graphic>
              </wp:anchor>
            </w:drawing>
          </mc:Fallback>
        </mc:AlternateContent>
      </w:r>
      <w:r>
        <w:rPr>
          <w:noProof/>
        </w:rPr>
        <mc:AlternateContent>
          <mc:Choice Requires="wpg">
            <w:drawing>
              <wp:anchor distT="0" distB="0" distL="114300" distR="114300" simplePos="0" relativeHeight="251699200" behindDoc="0" locked="0" layoutInCell="1" hidden="0" allowOverlap="1" wp14:anchorId="3F5B92D2" wp14:editId="371C4B6C">
                <wp:simplePos x="0" y="0"/>
                <wp:positionH relativeFrom="column">
                  <wp:posOffset>850900</wp:posOffset>
                </wp:positionH>
                <wp:positionV relativeFrom="paragraph">
                  <wp:posOffset>12700</wp:posOffset>
                </wp:positionV>
                <wp:extent cx="1108075" cy="546100"/>
                <wp:effectExtent l="0" t="0" r="0" b="0"/>
                <wp:wrapNone/>
                <wp:docPr id="135" name="Rectángulo: esquinas redondeadas 135"/>
                <wp:cNvGraphicFramePr/>
                <a:graphic xmlns:a="http://schemas.openxmlformats.org/drawingml/2006/main">
                  <a:graphicData uri="http://schemas.microsoft.com/office/word/2010/wordprocessingShape">
                    <wps:wsp>
                      <wps:cNvSpPr/>
                      <wps:spPr>
                        <a:xfrm>
                          <a:off x="4798313" y="3513300"/>
                          <a:ext cx="1095375" cy="533400"/>
                        </a:xfrm>
                        <a:prstGeom prst="roundRect">
                          <a:avLst>
                            <a:gd name="adj" fmla="val 16667"/>
                          </a:avLst>
                        </a:prstGeom>
                        <a:solidFill>
                          <a:schemeClr val="accent5"/>
                        </a:solidFill>
                        <a:ln w="12700" cap="flat" cmpd="sng">
                          <a:solidFill>
                            <a:srgbClr val="367D90"/>
                          </a:solidFill>
                          <a:prstDash val="solid"/>
                          <a:round/>
                          <a:headEnd type="none" w="sm" len="sm"/>
                          <a:tailEnd type="none" w="sm" len="sm"/>
                        </a:ln>
                      </wps:spPr>
                      <wps:txbx>
                        <w:txbxContent>
                          <w:p w14:paraId="51776CCA" w14:textId="77777777" w:rsidR="008447C7" w:rsidRDefault="00097160">
                            <w:pPr>
                              <w:spacing w:line="275" w:lineRule="auto"/>
                              <w:jc w:val="center"/>
                              <w:textDirection w:val="btLr"/>
                            </w:pPr>
                            <w:r>
                              <w:rPr>
                                <w:b/>
                                <w:color w:val="000000"/>
                              </w:rPr>
                              <w:t>Categoría A</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adec="http://schemas.microsoft.com/office/drawing/2017/decorative">
            <w:drawing>
              <wp:anchor distT="0" distB="0" distL="114300" distR="114300" simplePos="0" relativeHeight="0" behindDoc="0" locked="0" layoutInCell="1" hidden="0" allowOverlap="1" wp14:anchorId="4AFE6E5A" wp14:editId="7777777">
                <wp:simplePos x="0" y="0"/>
                <wp:positionH relativeFrom="column">
                  <wp:posOffset>850900</wp:posOffset>
                </wp:positionH>
                <wp:positionV relativeFrom="paragraph">
                  <wp:posOffset>12700</wp:posOffset>
                </wp:positionV>
                <wp:extent cx="1108075" cy="546100"/>
                <wp:effectExtent l="0" t="0" r="0" b="0"/>
                <wp:wrapNone/>
                <wp:docPr id="758609582" name="image30.png"/>
                <a:graphic>
                  <a:graphicData uri="http://schemas.openxmlformats.org/drawingml/2006/picture">
                    <pic:pic>
                      <pic:nvPicPr>
                        <pic:cNvPr id="0" name="image30.png"/>
                        <pic:cNvPicPr preferRelativeResize="0"/>
                      </pic:nvPicPr>
                      <pic:blipFill>
                        <a:blip r:embed="rId66"/>
                        <a:srcRect/>
                        <a:stretch>
                          <a:fillRect/>
                        </a:stretch>
                      </pic:blipFill>
                      <pic:spPr>
                        <a:xfrm>
                          <a:off x="0" y="0"/>
                          <a:ext cx="1108075" cy="546100"/>
                        </a:xfrm>
                        <a:prstGeom prst="rect"/>
                        <a:ln/>
                      </pic:spPr>
                    </pic:pic>
                  </a:graphicData>
                </a:graphic>
              </wp:anchor>
            </w:drawing>
          </mc:Fallback>
        </mc:AlternateContent>
      </w:r>
    </w:p>
    <w:p w14:paraId="000001D1" w14:textId="77777777" w:rsidR="008447C7" w:rsidRDefault="008447C7">
      <w:pPr>
        <w:pBdr>
          <w:top w:val="nil"/>
          <w:left w:val="nil"/>
          <w:bottom w:val="nil"/>
          <w:right w:val="nil"/>
          <w:between w:val="nil"/>
        </w:pBdr>
        <w:ind w:left="720"/>
        <w:jc w:val="both"/>
        <w:rPr>
          <w:sz w:val="20"/>
          <w:szCs w:val="20"/>
        </w:rPr>
      </w:pPr>
    </w:p>
    <w:p w14:paraId="000001D2" w14:textId="77777777" w:rsidR="008447C7" w:rsidRDefault="008447C7">
      <w:pPr>
        <w:pBdr>
          <w:top w:val="nil"/>
          <w:left w:val="nil"/>
          <w:bottom w:val="nil"/>
          <w:right w:val="nil"/>
          <w:between w:val="nil"/>
        </w:pBdr>
        <w:ind w:left="720"/>
        <w:jc w:val="both"/>
        <w:rPr>
          <w:sz w:val="20"/>
          <w:szCs w:val="20"/>
        </w:rPr>
      </w:pPr>
    </w:p>
    <w:p w14:paraId="000001D3" w14:textId="77777777" w:rsidR="008447C7" w:rsidRDefault="008447C7">
      <w:pPr>
        <w:pBdr>
          <w:top w:val="nil"/>
          <w:left w:val="nil"/>
          <w:bottom w:val="nil"/>
          <w:right w:val="nil"/>
          <w:between w:val="nil"/>
        </w:pBdr>
        <w:ind w:left="720"/>
        <w:jc w:val="both"/>
        <w:rPr>
          <w:sz w:val="20"/>
          <w:szCs w:val="20"/>
        </w:rPr>
      </w:pPr>
    </w:p>
    <w:p w14:paraId="000001D4" w14:textId="77777777" w:rsidR="008447C7" w:rsidRDefault="00097160">
      <w:pPr>
        <w:pBdr>
          <w:top w:val="nil"/>
          <w:left w:val="nil"/>
          <w:bottom w:val="nil"/>
          <w:right w:val="nil"/>
          <w:between w:val="nil"/>
        </w:pBdr>
        <w:ind w:left="720"/>
        <w:jc w:val="both"/>
        <w:rPr>
          <w:sz w:val="20"/>
          <w:szCs w:val="20"/>
        </w:rPr>
      </w:pPr>
      <w:r>
        <w:rPr>
          <w:noProof/>
        </w:rPr>
        <mc:AlternateContent>
          <mc:Choice Requires="wpg">
            <w:drawing>
              <wp:anchor distT="0" distB="0" distL="114300" distR="114300" simplePos="0" relativeHeight="251700224" behindDoc="0" locked="0" layoutInCell="1" hidden="0" allowOverlap="1" wp14:anchorId="53864380" wp14:editId="60D87A76">
                <wp:simplePos x="0" y="0"/>
                <wp:positionH relativeFrom="column">
                  <wp:posOffset>2070100</wp:posOffset>
                </wp:positionH>
                <wp:positionV relativeFrom="paragraph">
                  <wp:posOffset>25400</wp:posOffset>
                </wp:positionV>
                <wp:extent cx="4276725" cy="542925"/>
                <wp:effectExtent l="0" t="0" r="0" b="0"/>
                <wp:wrapNone/>
                <wp:docPr id="149" name="Rectángulo: esquinas redondeadas 149"/>
                <wp:cNvGraphicFramePr/>
                <a:graphic xmlns:a="http://schemas.openxmlformats.org/drawingml/2006/main">
                  <a:graphicData uri="http://schemas.microsoft.com/office/word/2010/wordprocessingShape">
                    <wps:wsp>
                      <wps:cNvSpPr/>
                      <wps:spPr>
                        <a:xfrm>
                          <a:off x="3212400" y="3513300"/>
                          <a:ext cx="4267200" cy="533400"/>
                        </a:xfrm>
                        <a:prstGeom prst="roundRect">
                          <a:avLst>
                            <a:gd name="adj" fmla="val 16667"/>
                          </a:avLst>
                        </a:prstGeom>
                        <a:gradFill>
                          <a:gsLst>
                            <a:gs pos="0">
                              <a:srgbClr val="D13F3B"/>
                            </a:gs>
                            <a:gs pos="100000">
                              <a:srgbClr val="FF9995"/>
                            </a:gs>
                          </a:gsLst>
                          <a:lin ang="16200000" scaled="0"/>
                        </a:gradFill>
                        <a:ln w="9525" cap="flat" cmpd="sng">
                          <a:solidFill>
                            <a:srgbClr val="BD4B48"/>
                          </a:solidFill>
                          <a:prstDash val="solid"/>
                          <a:round/>
                          <a:headEnd type="none" w="sm" len="sm"/>
                          <a:tailEnd type="none" w="sm" len="sm"/>
                        </a:ln>
                      </wps:spPr>
                      <wps:txbx>
                        <w:txbxContent>
                          <w:p w14:paraId="6E798797" w14:textId="77777777" w:rsidR="008447C7" w:rsidRDefault="00097160">
                            <w:pPr>
                              <w:spacing w:line="275" w:lineRule="auto"/>
                              <w:jc w:val="center"/>
                              <w:textDirection w:val="btLr"/>
                            </w:pPr>
                            <w:r>
                              <w:rPr>
                                <w:color w:val="000000"/>
                              </w:rPr>
                              <w:t>Es la cantidad media del inventario: 30% y con una importancia moderada para la organización.</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adec="http://schemas.microsoft.com/office/drawing/2017/decorative">
            <w:drawing>
              <wp:anchor distT="0" distB="0" distL="114300" distR="114300" simplePos="0" relativeHeight="0" behindDoc="0" locked="0" layoutInCell="1" hidden="0" allowOverlap="1" wp14:anchorId="2E066010" wp14:editId="7777777">
                <wp:simplePos x="0" y="0"/>
                <wp:positionH relativeFrom="column">
                  <wp:posOffset>2070100</wp:posOffset>
                </wp:positionH>
                <wp:positionV relativeFrom="paragraph">
                  <wp:posOffset>25400</wp:posOffset>
                </wp:positionV>
                <wp:extent cx="4276725" cy="542925"/>
                <wp:effectExtent l="0" t="0" r="0" b="0"/>
                <wp:wrapNone/>
                <wp:docPr id="829762108" name="image54.png"/>
                <a:graphic>
                  <a:graphicData uri="http://schemas.openxmlformats.org/drawingml/2006/picture">
                    <pic:pic>
                      <pic:nvPicPr>
                        <pic:cNvPr id="0" name="image54.png"/>
                        <pic:cNvPicPr preferRelativeResize="0"/>
                      </pic:nvPicPr>
                      <pic:blipFill>
                        <a:blip r:embed="rId67"/>
                        <a:srcRect/>
                        <a:stretch>
                          <a:fillRect/>
                        </a:stretch>
                      </pic:blipFill>
                      <pic:spPr>
                        <a:xfrm>
                          <a:off x="0" y="0"/>
                          <a:ext cx="4276725" cy="542925"/>
                        </a:xfrm>
                        <a:prstGeom prst="rect"/>
                        <a:ln/>
                      </pic:spPr>
                    </pic:pic>
                  </a:graphicData>
                </a:graphic>
              </wp:anchor>
            </w:drawing>
          </mc:Fallback>
        </mc:AlternateContent>
      </w:r>
      <w:r>
        <w:rPr>
          <w:noProof/>
        </w:rPr>
        <mc:AlternateContent>
          <mc:Choice Requires="wpg">
            <w:drawing>
              <wp:anchor distT="0" distB="0" distL="114300" distR="114300" simplePos="0" relativeHeight="251701248" behindDoc="0" locked="0" layoutInCell="1" hidden="0" allowOverlap="1" wp14:anchorId="6BDEEF76" wp14:editId="62955F9A">
                <wp:simplePos x="0" y="0"/>
                <wp:positionH relativeFrom="column">
                  <wp:posOffset>838200</wp:posOffset>
                </wp:positionH>
                <wp:positionV relativeFrom="paragraph">
                  <wp:posOffset>25400</wp:posOffset>
                </wp:positionV>
                <wp:extent cx="1104900" cy="542925"/>
                <wp:effectExtent l="0" t="0" r="0" b="0"/>
                <wp:wrapNone/>
                <wp:docPr id="147" name="Rectángulo: esquinas redondeadas 147"/>
                <wp:cNvGraphicFramePr/>
                <a:graphic xmlns:a="http://schemas.openxmlformats.org/drawingml/2006/main">
                  <a:graphicData uri="http://schemas.microsoft.com/office/word/2010/wordprocessingShape">
                    <wps:wsp>
                      <wps:cNvSpPr/>
                      <wps:spPr>
                        <a:xfrm>
                          <a:off x="4798313" y="3513300"/>
                          <a:ext cx="1095375" cy="533400"/>
                        </a:xfrm>
                        <a:prstGeom prst="roundRect">
                          <a:avLst>
                            <a:gd name="adj" fmla="val 16667"/>
                          </a:avLst>
                        </a:prstGeom>
                        <a:gradFill>
                          <a:gsLst>
                            <a:gs pos="0">
                              <a:srgbClr val="D13F3B"/>
                            </a:gs>
                            <a:gs pos="100000">
                              <a:srgbClr val="FF9995"/>
                            </a:gs>
                          </a:gsLst>
                          <a:lin ang="16200000" scaled="0"/>
                        </a:gradFill>
                        <a:ln w="9525" cap="flat" cmpd="sng">
                          <a:solidFill>
                            <a:srgbClr val="BD4B48"/>
                          </a:solidFill>
                          <a:prstDash val="solid"/>
                          <a:round/>
                          <a:headEnd type="none" w="sm" len="sm"/>
                          <a:tailEnd type="none" w="sm" len="sm"/>
                        </a:ln>
                      </wps:spPr>
                      <wps:txbx>
                        <w:txbxContent>
                          <w:p w14:paraId="27F8DF0D" w14:textId="77777777" w:rsidR="008447C7" w:rsidRDefault="00097160">
                            <w:pPr>
                              <w:spacing w:line="275" w:lineRule="auto"/>
                              <w:jc w:val="center"/>
                              <w:textDirection w:val="btLr"/>
                            </w:pPr>
                            <w:r>
                              <w:rPr>
                                <w:b/>
                                <w:color w:val="000000"/>
                              </w:rPr>
                              <w:t>Categoría B</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adec="http://schemas.microsoft.com/office/drawing/2017/decorative">
            <w:drawing>
              <wp:anchor distT="0" distB="0" distL="114300" distR="114300" simplePos="0" relativeHeight="0" behindDoc="0" locked="0" layoutInCell="1" hidden="0" allowOverlap="1" wp14:anchorId="4F6FA45A" wp14:editId="7777777">
                <wp:simplePos x="0" y="0"/>
                <wp:positionH relativeFrom="column">
                  <wp:posOffset>838200</wp:posOffset>
                </wp:positionH>
                <wp:positionV relativeFrom="paragraph">
                  <wp:posOffset>25400</wp:posOffset>
                </wp:positionV>
                <wp:extent cx="1104900" cy="542925"/>
                <wp:effectExtent l="0" t="0" r="0" b="0"/>
                <wp:wrapNone/>
                <wp:docPr id="1334127257" name="image52.png"/>
                <a:graphic>
                  <a:graphicData uri="http://schemas.openxmlformats.org/drawingml/2006/picture">
                    <pic:pic>
                      <pic:nvPicPr>
                        <pic:cNvPr id="0" name="image52.png"/>
                        <pic:cNvPicPr preferRelativeResize="0"/>
                      </pic:nvPicPr>
                      <pic:blipFill>
                        <a:blip r:embed="rId68"/>
                        <a:srcRect/>
                        <a:stretch>
                          <a:fillRect/>
                        </a:stretch>
                      </pic:blipFill>
                      <pic:spPr>
                        <a:xfrm>
                          <a:off x="0" y="0"/>
                          <a:ext cx="1104900" cy="542925"/>
                        </a:xfrm>
                        <a:prstGeom prst="rect"/>
                        <a:ln/>
                      </pic:spPr>
                    </pic:pic>
                  </a:graphicData>
                </a:graphic>
              </wp:anchor>
            </w:drawing>
          </mc:Fallback>
        </mc:AlternateContent>
      </w:r>
    </w:p>
    <w:p w14:paraId="000001D5" w14:textId="77777777" w:rsidR="008447C7" w:rsidRDefault="008447C7">
      <w:pPr>
        <w:pBdr>
          <w:top w:val="nil"/>
          <w:left w:val="nil"/>
          <w:bottom w:val="nil"/>
          <w:right w:val="nil"/>
          <w:between w:val="nil"/>
        </w:pBdr>
        <w:ind w:left="720"/>
        <w:jc w:val="both"/>
        <w:rPr>
          <w:sz w:val="20"/>
          <w:szCs w:val="20"/>
        </w:rPr>
      </w:pPr>
    </w:p>
    <w:p w14:paraId="000001D6" w14:textId="77777777" w:rsidR="008447C7" w:rsidRDefault="008447C7">
      <w:pPr>
        <w:pBdr>
          <w:top w:val="nil"/>
          <w:left w:val="nil"/>
          <w:bottom w:val="nil"/>
          <w:right w:val="nil"/>
          <w:between w:val="nil"/>
        </w:pBdr>
        <w:ind w:left="720"/>
        <w:jc w:val="both"/>
        <w:rPr>
          <w:sz w:val="20"/>
          <w:szCs w:val="20"/>
        </w:rPr>
      </w:pPr>
    </w:p>
    <w:p w14:paraId="000001D7" w14:textId="77777777" w:rsidR="008447C7" w:rsidRDefault="008447C7">
      <w:pPr>
        <w:pBdr>
          <w:top w:val="nil"/>
          <w:left w:val="nil"/>
          <w:bottom w:val="nil"/>
          <w:right w:val="nil"/>
          <w:between w:val="nil"/>
        </w:pBdr>
        <w:ind w:left="720"/>
        <w:jc w:val="both"/>
        <w:rPr>
          <w:sz w:val="20"/>
          <w:szCs w:val="20"/>
        </w:rPr>
      </w:pPr>
    </w:p>
    <w:p w14:paraId="000001D8" w14:textId="77777777" w:rsidR="008447C7" w:rsidRDefault="00097160">
      <w:pPr>
        <w:pBdr>
          <w:top w:val="nil"/>
          <w:left w:val="nil"/>
          <w:bottom w:val="nil"/>
          <w:right w:val="nil"/>
          <w:between w:val="nil"/>
        </w:pBdr>
        <w:ind w:left="720"/>
        <w:jc w:val="both"/>
        <w:rPr>
          <w:sz w:val="20"/>
          <w:szCs w:val="20"/>
        </w:rPr>
      </w:pPr>
      <w:r>
        <w:rPr>
          <w:noProof/>
        </w:rPr>
        <mc:AlternateContent>
          <mc:Choice Requires="wpg">
            <w:drawing>
              <wp:anchor distT="0" distB="0" distL="114300" distR="114300" simplePos="0" relativeHeight="251702272" behindDoc="0" locked="0" layoutInCell="1" hidden="0" allowOverlap="1" wp14:anchorId="178179C7" wp14:editId="5D29912C">
                <wp:simplePos x="0" y="0"/>
                <wp:positionH relativeFrom="column">
                  <wp:posOffset>2070100</wp:posOffset>
                </wp:positionH>
                <wp:positionV relativeFrom="paragraph">
                  <wp:posOffset>50800</wp:posOffset>
                </wp:positionV>
                <wp:extent cx="4276725" cy="542925"/>
                <wp:effectExtent l="0" t="0" r="0" b="0"/>
                <wp:wrapNone/>
                <wp:docPr id="122" name="Rectángulo: esquinas redondeadas 122"/>
                <wp:cNvGraphicFramePr/>
                <a:graphic xmlns:a="http://schemas.openxmlformats.org/drawingml/2006/main">
                  <a:graphicData uri="http://schemas.microsoft.com/office/word/2010/wordprocessingShape">
                    <wps:wsp>
                      <wps:cNvSpPr/>
                      <wps:spPr>
                        <a:xfrm>
                          <a:off x="3212400" y="3513300"/>
                          <a:ext cx="4267200" cy="533400"/>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42FC320F" w14:textId="77777777" w:rsidR="008447C7" w:rsidRDefault="00097160">
                            <w:pPr>
                              <w:spacing w:line="275" w:lineRule="auto"/>
                              <w:jc w:val="center"/>
                              <w:textDirection w:val="btLr"/>
                            </w:pPr>
                            <w:r>
                              <w:rPr>
                                <w:color w:val="000000"/>
                              </w:rPr>
                              <w:t xml:space="preserve">Es la cantidad más grande del inventario: 50% y con una importancia baja para la </w:t>
                            </w:r>
                            <w:r>
                              <w:rPr>
                                <w:color w:val="000000"/>
                              </w:rPr>
                              <w:t>organización.</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adec="http://schemas.microsoft.com/office/drawing/2017/decorative">
            <w:drawing>
              <wp:anchor distT="0" distB="0" distL="114300" distR="114300" simplePos="0" relativeHeight="0" behindDoc="0" locked="0" layoutInCell="1" hidden="0" allowOverlap="1" wp14:anchorId="049F843F" wp14:editId="7777777">
                <wp:simplePos x="0" y="0"/>
                <wp:positionH relativeFrom="column">
                  <wp:posOffset>2070100</wp:posOffset>
                </wp:positionH>
                <wp:positionV relativeFrom="paragraph">
                  <wp:posOffset>50800</wp:posOffset>
                </wp:positionV>
                <wp:extent cx="4276725" cy="542925"/>
                <wp:effectExtent l="0" t="0" r="0" b="0"/>
                <wp:wrapNone/>
                <wp:docPr id="384737281" name="image12.png"/>
                <a:graphic>
                  <a:graphicData uri="http://schemas.openxmlformats.org/drawingml/2006/picture">
                    <pic:pic>
                      <pic:nvPicPr>
                        <pic:cNvPr id="0" name="image12.png"/>
                        <pic:cNvPicPr preferRelativeResize="0"/>
                      </pic:nvPicPr>
                      <pic:blipFill>
                        <a:blip r:embed="rId69"/>
                        <a:srcRect/>
                        <a:stretch>
                          <a:fillRect/>
                        </a:stretch>
                      </pic:blipFill>
                      <pic:spPr>
                        <a:xfrm>
                          <a:off x="0" y="0"/>
                          <a:ext cx="4276725" cy="542925"/>
                        </a:xfrm>
                        <a:prstGeom prst="rect"/>
                        <a:ln/>
                      </pic:spPr>
                    </pic:pic>
                  </a:graphicData>
                </a:graphic>
              </wp:anchor>
            </w:drawing>
          </mc:Fallback>
        </mc:AlternateContent>
      </w:r>
      <w:r>
        <w:rPr>
          <w:noProof/>
        </w:rPr>
        <mc:AlternateContent>
          <mc:Choice Requires="wpg">
            <w:drawing>
              <wp:anchor distT="0" distB="0" distL="114300" distR="114300" simplePos="0" relativeHeight="251703296" behindDoc="0" locked="0" layoutInCell="1" hidden="0" allowOverlap="1" wp14:anchorId="1EB32292" wp14:editId="59420FDB">
                <wp:simplePos x="0" y="0"/>
                <wp:positionH relativeFrom="column">
                  <wp:posOffset>850900</wp:posOffset>
                </wp:positionH>
                <wp:positionV relativeFrom="paragraph">
                  <wp:posOffset>50800</wp:posOffset>
                </wp:positionV>
                <wp:extent cx="1104900" cy="542925"/>
                <wp:effectExtent l="0" t="0" r="0" b="0"/>
                <wp:wrapNone/>
                <wp:docPr id="133" name="Rectángulo: esquinas redondeadas 133"/>
                <wp:cNvGraphicFramePr/>
                <a:graphic xmlns:a="http://schemas.openxmlformats.org/drawingml/2006/main">
                  <a:graphicData uri="http://schemas.microsoft.com/office/word/2010/wordprocessingShape">
                    <wps:wsp>
                      <wps:cNvSpPr/>
                      <wps:spPr>
                        <a:xfrm>
                          <a:off x="4798313" y="3513300"/>
                          <a:ext cx="1095375" cy="533400"/>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69B7808B" w14:textId="77777777" w:rsidR="008447C7" w:rsidRDefault="00097160">
                            <w:pPr>
                              <w:spacing w:line="275" w:lineRule="auto"/>
                              <w:jc w:val="center"/>
                              <w:textDirection w:val="btLr"/>
                            </w:pPr>
                            <w:r>
                              <w:rPr>
                                <w:b/>
                                <w:color w:val="000000"/>
                              </w:rPr>
                              <w:t>Categoría C</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adec="http://schemas.microsoft.com/office/drawing/2017/decorative">
            <w:drawing>
              <wp:anchor distT="0" distB="0" distL="114300" distR="114300" simplePos="0" relativeHeight="0" behindDoc="0" locked="0" layoutInCell="1" hidden="0" allowOverlap="1" wp14:anchorId="73C074C9" wp14:editId="7777777">
                <wp:simplePos x="0" y="0"/>
                <wp:positionH relativeFrom="column">
                  <wp:posOffset>850900</wp:posOffset>
                </wp:positionH>
                <wp:positionV relativeFrom="paragraph">
                  <wp:posOffset>50800</wp:posOffset>
                </wp:positionV>
                <wp:extent cx="1104900" cy="542925"/>
                <wp:effectExtent l="0" t="0" r="0" b="0"/>
                <wp:wrapNone/>
                <wp:docPr id="2124269256" name="image28.png"/>
                <a:graphic>
                  <a:graphicData uri="http://schemas.openxmlformats.org/drawingml/2006/picture">
                    <pic:pic>
                      <pic:nvPicPr>
                        <pic:cNvPr id="0" name="image28.png"/>
                        <pic:cNvPicPr preferRelativeResize="0"/>
                      </pic:nvPicPr>
                      <pic:blipFill>
                        <a:blip r:embed="rId70"/>
                        <a:srcRect/>
                        <a:stretch>
                          <a:fillRect/>
                        </a:stretch>
                      </pic:blipFill>
                      <pic:spPr>
                        <a:xfrm>
                          <a:off x="0" y="0"/>
                          <a:ext cx="1104900" cy="542925"/>
                        </a:xfrm>
                        <a:prstGeom prst="rect"/>
                        <a:ln/>
                      </pic:spPr>
                    </pic:pic>
                  </a:graphicData>
                </a:graphic>
              </wp:anchor>
            </w:drawing>
          </mc:Fallback>
        </mc:AlternateContent>
      </w:r>
    </w:p>
    <w:p w14:paraId="000001D9" w14:textId="77777777" w:rsidR="008447C7" w:rsidRDefault="008447C7">
      <w:pPr>
        <w:pBdr>
          <w:top w:val="nil"/>
          <w:left w:val="nil"/>
          <w:bottom w:val="nil"/>
          <w:right w:val="nil"/>
          <w:between w:val="nil"/>
        </w:pBdr>
        <w:ind w:left="720"/>
        <w:jc w:val="both"/>
        <w:rPr>
          <w:sz w:val="20"/>
          <w:szCs w:val="20"/>
        </w:rPr>
      </w:pPr>
    </w:p>
    <w:p w14:paraId="000001DA" w14:textId="77777777" w:rsidR="008447C7" w:rsidRDefault="008447C7">
      <w:pPr>
        <w:pBdr>
          <w:top w:val="nil"/>
          <w:left w:val="nil"/>
          <w:bottom w:val="nil"/>
          <w:right w:val="nil"/>
          <w:between w:val="nil"/>
        </w:pBdr>
        <w:ind w:left="720"/>
        <w:jc w:val="both"/>
        <w:rPr>
          <w:sz w:val="20"/>
          <w:szCs w:val="20"/>
        </w:rPr>
      </w:pPr>
    </w:p>
    <w:p w14:paraId="000001DB" w14:textId="77777777" w:rsidR="008447C7" w:rsidRDefault="008447C7">
      <w:pPr>
        <w:pBdr>
          <w:top w:val="nil"/>
          <w:left w:val="nil"/>
          <w:bottom w:val="nil"/>
          <w:right w:val="nil"/>
          <w:between w:val="nil"/>
        </w:pBdr>
        <w:ind w:left="720"/>
        <w:jc w:val="both"/>
        <w:rPr>
          <w:sz w:val="20"/>
          <w:szCs w:val="20"/>
        </w:rPr>
      </w:pPr>
    </w:p>
    <w:p w14:paraId="000001DC" w14:textId="77777777" w:rsidR="008447C7" w:rsidRDefault="008447C7">
      <w:pPr>
        <w:pBdr>
          <w:top w:val="nil"/>
          <w:left w:val="nil"/>
          <w:bottom w:val="nil"/>
          <w:right w:val="nil"/>
          <w:between w:val="nil"/>
        </w:pBdr>
        <w:ind w:left="720"/>
        <w:jc w:val="both"/>
        <w:rPr>
          <w:sz w:val="20"/>
          <w:szCs w:val="20"/>
        </w:rPr>
      </w:pPr>
    </w:p>
    <w:p w14:paraId="000001DD" w14:textId="77777777" w:rsidR="008447C7" w:rsidRDefault="008447C7">
      <w:pPr>
        <w:pBdr>
          <w:top w:val="nil"/>
          <w:left w:val="nil"/>
          <w:bottom w:val="nil"/>
          <w:right w:val="nil"/>
          <w:between w:val="nil"/>
        </w:pBdr>
        <w:ind w:left="720"/>
        <w:jc w:val="both"/>
        <w:rPr>
          <w:sz w:val="20"/>
          <w:szCs w:val="20"/>
        </w:rPr>
      </w:pPr>
    </w:p>
    <w:p w14:paraId="000001DE" w14:textId="77777777" w:rsidR="008447C7" w:rsidRDefault="00097160">
      <w:pPr>
        <w:pBdr>
          <w:top w:val="nil"/>
          <w:left w:val="nil"/>
          <w:bottom w:val="nil"/>
          <w:right w:val="nil"/>
          <w:between w:val="nil"/>
        </w:pBdr>
        <w:ind w:left="720"/>
        <w:jc w:val="both"/>
        <w:rPr>
          <w:sz w:val="20"/>
          <w:szCs w:val="20"/>
        </w:rPr>
      </w:pPr>
      <w:r>
        <w:rPr>
          <w:sz w:val="20"/>
          <w:szCs w:val="20"/>
        </w:rPr>
        <w:t xml:space="preserve">La clasificación ABC se hace de acuerdo con las necesidades de la empresa y al tipo de productos que se ofrecen; es por esto </w:t>
      </w:r>
      <w:proofErr w:type="gramStart"/>
      <w:r>
        <w:rPr>
          <w:sz w:val="20"/>
          <w:szCs w:val="20"/>
        </w:rPr>
        <w:t>que</w:t>
      </w:r>
      <w:proofErr w:type="gramEnd"/>
      <w:r>
        <w:rPr>
          <w:sz w:val="20"/>
          <w:szCs w:val="20"/>
        </w:rPr>
        <w:t xml:space="preserve"> no hay una clasificación definida, así que cada organización analiza y adopta la priorización que más dé resultados según sus r</w:t>
      </w:r>
      <w:r>
        <w:rPr>
          <w:sz w:val="20"/>
          <w:szCs w:val="20"/>
        </w:rPr>
        <w:t xml:space="preserve">equerimientos. </w:t>
      </w:r>
    </w:p>
    <w:p w14:paraId="000001DF" w14:textId="77777777" w:rsidR="008447C7" w:rsidRDefault="008447C7">
      <w:pPr>
        <w:pBdr>
          <w:top w:val="nil"/>
          <w:left w:val="nil"/>
          <w:bottom w:val="nil"/>
          <w:right w:val="nil"/>
          <w:between w:val="nil"/>
        </w:pBdr>
        <w:ind w:left="720"/>
        <w:jc w:val="both"/>
        <w:rPr>
          <w:sz w:val="20"/>
          <w:szCs w:val="20"/>
        </w:rPr>
      </w:pPr>
    </w:p>
    <w:p w14:paraId="000001E0" w14:textId="77777777" w:rsidR="008447C7" w:rsidRDefault="00097160">
      <w:pPr>
        <w:pBdr>
          <w:top w:val="nil"/>
          <w:left w:val="nil"/>
          <w:bottom w:val="nil"/>
          <w:right w:val="nil"/>
          <w:between w:val="nil"/>
        </w:pBdr>
        <w:ind w:left="720"/>
        <w:jc w:val="both"/>
        <w:rPr>
          <w:sz w:val="20"/>
          <w:szCs w:val="20"/>
        </w:rPr>
      </w:pPr>
      <w:r>
        <w:rPr>
          <w:sz w:val="20"/>
          <w:szCs w:val="20"/>
        </w:rPr>
        <w:t>Las clasificaciones que se pueden determinar se pueden dar por la rotación de los productos, por costos unitarios, por utilización o valor.</w:t>
      </w:r>
    </w:p>
    <w:p w14:paraId="000001E1" w14:textId="77777777" w:rsidR="008447C7" w:rsidRDefault="008447C7">
      <w:pPr>
        <w:pBdr>
          <w:top w:val="nil"/>
          <w:left w:val="nil"/>
          <w:bottom w:val="nil"/>
          <w:right w:val="nil"/>
          <w:between w:val="nil"/>
        </w:pBdr>
        <w:rPr>
          <w:sz w:val="20"/>
          <w:szCs w:val="20"/>
        </w:rPr>
      </w:pPr>
    </w:p>
    <w:p w14:paraId="000001E2" w14:textId="77777777" w:rsidR="008447C7" w:rsidRDefault="008447C7">
      <w:pPr>
        <w:pBdr>
          <w:top w:val="nil"/>
          <w:left w:val="nil"/>
          <w:bottom w:val="nil"/>
          <w:right w:val="nil"/>
          <w:between w:val="nil"/>
        </w:pBdr>
        <w:rPr>
          <w:sz w:val="20"/>
          <w:szCs w:val="20"/>
        </w:rPr>
      </w:pPr>
    </w:p>
    <w:p w14:paraId="000001E3" w14:textId="77777777" w:rsidR="008447C7" w:rsidRDefault="008447C7">
      <w:pPr>
        <w:pBdr>
          <w:top w:val="nil"/>
          <w:left w:val="nil"/>
          <w:bottom w:val="nil"/>
          <w:right w:val="nil"/>
          <w:between w:val="nil"/>
        </w:pBdr>
        <w:rPr>
          <w:sz w:val="20"/>
          <w:szCs w:val="20"/>
        </w:rPr>
      </w:pPr>
    </w:p>
    <w:p w14:paraId="000001E4" w14:textId="77777777" w:rsidR="008447C7" w:rsidRDefault="008447C7">
      <w:pPr>
        <w:pBdr>
          <w:top w:val="nil"/>
          <w:left w:val="nil"/>
          <w:bottom w:val="nil"/>
          <w:right w:val="nil"/>
          <w:between w:val="nil"/>
        </w:pBdr>
        <w:rPr>
          <w:sz w:val="20"/>
          <w:szCs w:val="20"/>
        </w:rPr>
      </w:pPr>
    </w:p>
    <w:p w14:paraId="000001E5" w14:textId="77777777" w:rsidR="008447C7" w:rsidRDefault="00097160">
      <w:pPr>
        <w:numPr>
          <w:ilvl w:val="1"/>
          <w:numId w:val="4"/>
        </w:numPr>
        <w:pBdr>
          <w:top w:val="nil"/>
          <w:left w:val="nil"/>
          <w:bottom w:val="nil"/>
          <w:right w:val="nil"/>
          <w:between w:val="nil"/>
        </w:pBdr>
        <w:rPr>
          <w:b/>
          <w:color w:val="000000"/>
          <w:sz w:val="20"/>
          <w:szCs w:val="20"/>
        </w:rPr>
      </w:pPr>
      <w:r>
        <w:rPr>
          <w:b/>
          <w:color w:val="000000"/>
          <w:sz w:val="20"/>
          <w:szCs w:val="20"/>
        </w:rPr>
        <w:t>Cantidad económica de pedido (EOQ)</w:t>
      </w:r>
    </w:p>
    <w:p w14:paraId="000001E6" w14:textId="77777777" w:rsidR="008447C7" w:rsidRDefault="008447C7">
      <w:pPr>
        <w:rPr>
          <w:sz w:val="20"/>
          <w:szCs w:val="20"/>
        </w:rPr>
      </w:pPr>
    </w:p>
    <w:p w14:paraId="000001E7" w14:textId="77777777" w:rsidR="008447C7" w:rsidRDefault="00097160">
      <w:pPr>
        <w:ind w:left="644"/>
        <w:jc w:val="both"/>
        <w:rPr>
          <w:sz w:val="20"/>
          <w:szCs w:val="20"/>
        </w:rPr>
      </w:pPr>
      <w:r>
        <w:rPr>
          <w:sz w:val="20"/>
          <w:szCs w:val="20"/>
        </w:rPr>
        <w:t xml:space="preserve">La cantidad económica de pedido (conocida en inglés como </w:t>
      </w:r>
      <w:proofErr w:type="spellStart"/>
      <w:r>
        <w:rPr>
          <w:i/>
          <w:sz w:val="20"/>
          <w:szCs w:val="20"/>
        </w:rPr>
        <w:t>Economic</w:t>
      </w:r>
      <w:proofErr w:type="spellEnd"/>
      <w:r>
        <w:rPr>
          <w:i/>
          <w:sz w:val="20"/>
          <w:szCs w:val="20"/>
        </w:rPr>
        <w:t xml:space="preserve"> </w:t>
      </w:r>
      <w:proofErr w:type="spellStart"/>
      <w:r>
        <w:rPr>
          <w:i/>
          <w:sz w:val="20"/>
          <w:szCs w:val="20"/>
        </w:rPr>
        <w:t>Order</w:t>
      </w:r>
      <w:proofErr w:type="spellEnd"/>
      <w:r>
        <w:rPr>
          <w:i/>
          <w:sz w:val="20"/>
          <w:szCs w:val="20"/>
        </w:rPr>
        <w:t xml:space="preserve"> </w:t>
      </w:r>
      <w:proofErr w:type="spellStart"/>
      <w:r>
        <w:rPr>
          <w:i/>
          <w:sz w:val="20"/>
          <w:szCs w:val="20"/>
        </w:rPr>
        <w:t>Quantity</w:t>
      </w:r>
      <w:proofErr w:type="spellEnd"/>
      <w:r>
        <w:rPr>
          <w:sz w:val="20"/>
          <w:szCs w:val="20"/>
        </w:rPr>
        <w:t xml:space="preserve"> o por la sigla EOQ); según Salazar (2019), “es el modelo fundamental para el control de inventarios ya que permite minimizar costos por mantenimiento del producto”. Para aplic</w:t>
      </w:r>
      <w:r>
        <w:rPr>
          <w:sz w:val="20"/>
          <w:szCs w:val="20"/>
        </w:rPr>
        <w:t>ar este método es necesario conocer la demanda del producto la cual debe ser constante y se basa en determinar el momento exacto en el que el inventario llegue a un nivel específico en el cual se debe reabastecer.</w:t>
      </w:r>
    </w:p>
    <w:p w14:paraId="000001E8" w14:textId="77777777" w:rsidR="008447C7" w:rsidRDefault="008447C7">
      <w:pPr>
        <w:jc w:val="both"/>
        <w:rPr>
          <w:sz w:val="20"/>
          <w:szCs w:val="20"/>
        </w:rPr>
      </w:pPr>
    </w:p>
    <w:p w14:paraId="000001E9" w14:textId="77777777" w:rsidR="008447C7" w:rsidRDefault="00097160">
      <w:pPr>
        <w:ind w:left="644"/>
        <w:jc w:val="both"/>
        <w:rPr>
          <w:sz w:val="20"/>
          <w:szCs w:val="20"/>
        </w:rPr>
      </w:pPr>
      <w:r>
        <w:rPr>
          <w:sz w:val="20"/>
          <w:szCs w:val="20"/>
        </w:rPr>
        <w:t>El modelo EOQ se basa en los siguientes a</w:t>
      </w:r>
      <w:r>
        <w:rPr>
          <w:sz w:val="20"/>
          <w:szCs w:val="20"/>
        </w:rPr>
        <w:t>spectos:</w:t>
      </w:r>
    </w:p>
    <w:p w14:paraId="000001EA" w14:textId="77777777" w:rsidR="008447C7" w:rsidRDefault="008447C7">
      <w:pPr>
        <w:ind w:left="1288"/>
        <w:jc w:val="both"/>
        <w:rPr>
          <w:sz w:val="20"/>
          <w:szCs w:val="20"/>
        </w:rPr>
      </w:pPr>
    </w:p>
    <w:p w14:paraId="000001EB" w14:textId="77777777" w:rsidR="008447C7" w:rsidRDefault="00097160">
      <w:pPr>
        <w:numPr>
          <w:ilvl w:val="0"/>
          <w:numId w:val="5"/>
        </w:numPr>
        <w:pBdr>
          <w:top w:val="nil"/>
          <w:left w:val="nil"/>
          <w:bottom w:val="nil"/>
          <w:right w:val="nil"/>
          <w:between w:val="nil"/>
        </w:pBdr>
        <w:ind w:left="1364"/>
        <w:jc w:val="both"/>
        <w:rPr>
          <w:color w:val="000000"/>
          <w:sz w:val="20"/>
          <w:szCs w:val="20"/>
        </w:rPr>
      </w:pPr>
      <w:r>
        <w:rPr>
          <w:color w:val="000000"/>
          <w:sz w:val="20"/>
          <w:szCs w:val="20"/>
        </w:rPr>
        <w:t>Se conoce la demanda ya que es constante y se calcula con unidades anuales.</w:t>
      </w:r>
    </w:p>
    <w:p w14:paraId="000001EC" w14:textId="77777777" w:rsidR="008447C7" w:rsidRDefault="008447C7">
      <w:pPr>
        <w:pBdr>
          <w:top w:val="nil"/>
          <w:left w:val="nil"/>
          <w:bottom w:val="nil"/>
          <w:right w:val="nil"/>
          <w:between w:val="nil"/>
        </w:pBdr>
        <w:ind w:left="1364"/>
        <w:jc w:val="both"/>
        <w:rPr>
          <w:color w:val="000000"/>
          <w:sz w:val="20"/>
          <w:szCs w:val="20"/>
        </w:rPr>
      </w:pPr>
    </w:p>
    <w:p w14:paraId="000001ED" w14:textId="77777777" w:rsidR="008447C7" w:rsidRDefault="00097160">
      <w:pPr>
        <w:numPr>
          <w:ilvl w:val="0"/>
          <w:numId w:val="5"/>
        </w:numPr>
        <w:pBdr>
          <w:top w:val="nil"/>
          <w:left w:val="nil"/>
          <w:bottom w:val="nil"/>
          <w:right w:val="nil"/>
          <w:between w:val="nil"/>
        </w:pBdr>
        <w:ind w:left="1364"/>
        <w:jc w:val="both"/>
        <w:rPr>
          <w:color w:val="000000"/>
          <w:sz w:val="20"/>
          <w:szCs w:val="20"/>
        </w:rPr>
      </w:pPr>
      <w:r>
        <w:rPr>
          <w:color w:val="000000"/>
          <w:sz w:val="20"/>
          <w:szCs w:val="20"/>
        </w:rPr>
        <w:t>Los tiempos que maneja el proveedor son iguales y constantes (alistamiento, transporte, carga).</w:t>
      </w:r>
    </w:p>
    <w:p w14:paraId="000001EE" w14:textId="77777777" w:rsidR="008447C7" w:rsidRDefault="008447C7">
      <w:pPr>
        <w:pBdr>
          <w:top w:val="nil"/>
          <w:left w:val="nil"/>
          <w:bottom w:val="nil"/>
          <w:right w:val="nil"/>
          <w:between w:val="nil"/>
        </w:pBdr>
        <w:ind w:left="1364"/>
        <w:jc w:val="both"/>
        <w:rPr>
          <w:color w:val="000000"/>
          <w:sz w:val="20"/>
          <w:szCs w:val="20"/>
        </w:rPr>
      </w:pPr>
    </w:p>
    <w:p w14:paraId="000001EF" w14:textId="77777777" w:rsidR="008447C7" w:rsidRDefault="00097160">
      <w:pPr>
        <w:numPr>
          <w:ilvl w:val="0"/>
          <w:numId w:val="5"/>
        </w:numPr>
        <w:pBdr>
          <w:top w:val="nil"/>
          <w:left w:val="nil"/>
          <w:bottom w:val="nil"/>
          <w:right w:val="nil"/>
          <w:between w:val="nil"/>
        </w:pBdr>
        <w:ind w:left="1364"/>
        <w:jc w:val="both"/>
        <w:rPr>
          <w:color w:val="000000"/>
          <w:sz w:val="20"/>
          <w:szCs w:val="20"/>
        </w:rPr>
      </w:pPr>
      <w:r>
        <w:rPr>
          <w:color w:val="000000"/>
          <w:sz w:val="20"/>
          <w:szCs w:val="20"/>
        </w:rPr>
        <w:t>Con la llegada del pedido el inventario se reabastece de inmediato cuand</w:t>
      </w:r>
      <w:r>
        <w:rPr>
          <w:color w:val="000000"/>
          <w:sz w:val="20"/>
          <w:szCs w:val="20"/>
        </w:rPr>
        <w:t>o las existencias llegan a cero.</w:t>
      </w:r>
    </w:p>
    <w:p w14:paraId="000001F0" w14:textId="77777777" w:rsidR="008447C7" w:rsidRDefault="008447C7">
      <w:pPr>
        <w:pBdr>
          <w:top w:val="nil"/>
          <w:left w:val="nil"/>
          <w:bottom w:val="nil"/>
          <w:right w:val="nil"/>
          <w:between w:val="nil"/>
        </w:pBdr>
        <w:ind w:left="1364"/>
        <w:jc w:val="both"/>
        <w:rPr>
          <w:color w:val="000000"/>
          <w:sz w:val="20"/>
          <w:szCs w:val="20"/>
        </w:rPr>
      </w:pPr>
    </w:p>
    <w:p w14:paraId="000001F1" w14:textId="77777777" w:rsidR="008447C7" w:rsidRDefault="00097160">
      <w:pPr>
        <w:numPr>
          <w:ilvl w:val="0"/>
          <w:numId w:val="5"/>
        </w:numPr>
        <w:pBdr>
          <w:top w:val="nil"/>
          <w:left w:val="nil"/>
          <w:bottom w:val="nil"/>
          <w:right w:val="nil"/>
          <w:between w:val="nil"/>
        </w:pBdr>
        <w:ind w:left="1364"/>
        <w:jc w:val="both"/>
        <w:rPr>
          <w:color w:val="000000"/>
          <w:sz w:val="20"/>
          <w:szCs w:val="20"/>
        </w:rPr>
      </w:pPr>
      <w:r>
        <w:rPr>
          <w:color w:val="000000"/>
          <w:sz w:val="20"/>
          <w:szCs w:val="20"/>
        </w:rPr>
        <w:t>Los descuentos por pedidos en volumen no existen.</w:t>
      </w:r>
    </w:p>
    <w:p w14:paraId="000001F2" w14:textId="77777777" w:rsidR="008447C7" w:rsidRDefault="008447C7">
      <w:pPr>
        <w:pBdr>
          <w:top w:val="nil"/>
          <w:left w:val="nil"/>
          <w:bottom w:val="nil"/>
          <w:right w:val="nil"/>
          <w:between w:val="nil"/>
        </w:pBdr>
        <w:ind w:left="1364"/>
        <w:jc w:val="both"/>
        <w:rPr>
          <w:color w:val="000000"/>
          <w:sz w:val="20"/>
          <w:szCs w:val="20"/>
        </w:rPr>
      </w:pPr>
    </w:p>
    <w:p w14:paraId="000001F3" w14:textId="77777777" w:rsidR="008447C7" w:rsidRDefault="00097160">
      <w:pPr>
        <w:numPr>
          <w:ilvl w:val="0"/>
          <w:numId w:val="5"/>
        </w:numPr>
        <w:pBdr>
          <w:top w:val="nil"/>
          <w:left w:val="nil"/>
          <w:bottom w:val="nil"/>
          <w:right w:val="nil"/>
          <w:between w:val="nil"/>
        </w:pBdr>
        <w:ind w:left="1364"/>
        <w:jc w:val="both"/>
        <w:rPr>
          <w:color w:val="000000"/>
          <w:sz w:val="20"/>
          <w:szCs w:val="20"/>
        </w:rPr>
      </w:pPr>
      <w:r>
        <w:rPr>
          <w:color w:val="000000"/>
          <w:sz w:val="20"/>
          <w:szCs w:val="20"/>
        </w:rPr>
        <w:t>Los costos totales, son la suma de ordenar o alistar más los costos de mantener el pedido.</w:t>
      </w:r>
    </w:p>
    <w:p w14:paraId="000001F4" w14:textId="77777777" w:rsidR="008447C7" w:rsidRDefault="008447C7">
      <w:pPr>
        <w:ind w:left="644"/>
        <w:jc w:val="both"/>
        <w:rPr>
          <w:sz w:val="20"/>
          <w:szCs w:val="20"/>
        </w:rPr>
      </w:pPr>
    </w:p>
    <w:p w14:paraId="000001F5" w14:textId="77777777" w:rsidR="008447C7" w:rsidRDefault="00097160">
      <w:pPr>
        <w:ind w:left="644"/>
        <w:jc w:val="both"/>
        <w:rPr>
          <w:sz w:val="20"/>
          <w:szCs w:val="20"/>
        </w:rPr>
      </w:pPr>
      <w:r>
        <w:rPr>
          <w:sz w:val="20"/>
          <w:szCs w:val="20"/>
        </w:rPr>
        <w:t>Las variables que considera el modelo EOQ son:</w:t>
      </w:r>
    </w:p>
    <w:p w14:paraId="000001F6" w14:textId="77777777" w:rsidR="008447C7" w:rsidRDefault="008447C7">
      <w:pPr>
        <w:ind w:left="644"/>
        <w:jc w:val="both"/>
        <w:rPr>
          <w:sz w:val="20"/>
          <w:szCs w:val="20"/>
        </w:rPr>
      </w:pPr>
    </w:p>
    <w:p w14:paraId="000001F7" w14:textId="77777777" w:rsidR="008447C7" w:rsidRDefault="00097160">
      <w:pPr>
        <w:ind w:left="644"/>
        <w:jc w:val="both"/>
        <w:rPr>
          <w:sz w:val="20"/>
          <w:szCs w:val="20"/>
        </w:rPr>
      </w:pPr>
      <w:r>
        <w:rPr>
          <w:sz w:val="20"/>
          <w:szCs w:val="20"/>
        </w:rPr>
        <w:t xml:space="preserve">D = Demanda anual, dada en </w:t>
      </w:r>
      <w:r>
        <w:rPr>
          <w:sz w:val="20"/>
          <w:szCs w:val="20"/>
        </w:rPr>
        <w:t>unidades por año.</w:t>
      </w:r>
    </w:p>
    <w:p w14:paraId="000001F8" w14:textId="77777777" w:rsidR="008447C7" w:rsidRDefault="00097160">
      <w:pPr>
        <w:ind w:left="644"/>
        <w:jc w:val="both"/>
        <w:rPr>
          <w:sz w:val="20"/>
          <w:szCs w:val="20"/>
        </w:rPr>
      </w:pPr>
      <w:r>
        <w:rPr>
          <w:sz w:val="20"/>
          <w:szCs w:val="20"/>
        </w:rPr>
        <w:t>S = Costo de ordenar o alistar, dado en unidades monetarias por unidad.</w:t>
      </w:r>
    </w:p>
    <w:p w14:paraId="000001F9" w14:textId="77777777" w:rsidR="008447C7" w:rsidRDefault="00097160">
      <w:pPr>
        <w:ind w:left="644"/>
        <w:jc w:val="both"/>
        <w:rPr>
          <w:sz w:val="20"/>
          <w:szCs w:val="20"/>
        </w:rPr>
      </w:pPr>
      <w:r>
        <w:rPr>
          <w:sz w:val="20"/>
          <w:szCs w:val="20"/>
        </w:rPr>
        <w:t>C = Costo del ítem, dado en unidades monetarias por unidad.</w:t>
      </w:r>
    </w:p>
    <w:p w14:paraId="000001FA" w14:textId="77777777" w:rsidR="008447C7" w:rsidRDefault="00097160">
      <w:pPr>
        <w:ind w:left="644"/>
        <w:jc w:val="both"/>
        <w:rPr>
          <w:sz w:val="20"/>
          <w:szCs w:val="20"/>
        </w:rPr>
      </w:pPr>
      <w:r>
        <w:rPr>
          <w:sz w:val="20"/>
          <w:szCs w:val="20"/>
        </w:rPr>
        <w:t>i = Tasa anual de mantenimiento, dada en unidades porcentuales.</w:t>
      </w:r>
    </w:p>
    <w:p w14:paraId="000001FB" w14:textId="77777777" w:rsidR="008447C7" w:rsidRDefault="00097160">
      <w:pPr>
        <w:ind w:left="644"/>
        <w:jc w:val="both"/>
        <w:rPr>
          <w:sz w:val="20"/>
          <w:szCs w:val="20"/>
        </w:rPr>
      </w:pPr>
      <w:r>
        <w:rPr>
          <w:sz w:val="20"/>
          <w:szCs w:val="20"/>
        </w:rPr>
        <w:t xml:space="preserve">H = Costo anual de mantenimiento, dado en </w:t>
      </w:r>
      <w:r>
        <w:rPr>
          <w:sz w:val="20"/>
          <w:szCs w:val="20"/>
        </w:rPr>
        <w:t>unidades monetarias por año.</w:t>
      </w:r>
    </w:p>
    <w:p w14:paraId="000001FC" w14:textId="77777777" w:rsidR="008447C7" w:rsidRDefault="00097160">
      <w:pPr>
        <w:ind w:left="644"/>
        <w:jc w:val="both"/>
        <w:rPr>
          <w:sz w:val="20"/>
          <w:szCs w:val="20"/>
        </w:rPr>
      </w:pPr>
      <w:r>
        <w:rPr>
          <w:sz w:val="20"/>
          <w:szCs w:val="20"/>
        </w:rPr>
        <w:t>Q = Tamaño del lote, en unidades.</w:t>
      </w:r>
    </w:p>
    <w:p w14:paraId="000001FD" w14:textId="77777777" w:rsidR="008447C7" w:rsidRDefault="00097160">
      <w:pPr>
        <w:ind w:left="644"/>
        <w:jc w:val="both"/>
        <w:rPr>
          <w:sz w:val="20"/>
          <w:szCs w:val="20"/>
        </w:rPr>
      </w:pPr>
      <w:r>
        <w:rPr>
          <w:sz w:val="20"/>
          <w:szCs w:val="20"/>
        </w:rPr>
        <w:t>R = Punto de nueva orden o corrida, dada en unidades.</w:t>
      </w:r>
    </w:p>
    <w:p w14:paraId="000001FE" w14:textId="77777777" w:rsidR="008447C7" w:rsidRDefault="00097160">
      <w:pPr>
        <w:ind w:left="644"/>
        <w:jc w:val="both"/>
        <w:rPr>
          <w:sz w:val="20"/>
          <w:szCs w:val="20"/>
        </w:rPr>
      </w:pPr>
      <w:r>
        <w:rPr>
          <w:sz w:val="20"/>
          <w:szCs w:val="20"/>
        </w:rPr>
        <w:t>N = Número de órdenes o corridas al año.</w:t>
      </w:r>
    </w:p>
    <w:p w14:paraId="000001FF" w14:textId="77777777" w:rsidR="008447C7" w:rsidRDefault="00097160">
      <w:pPr>
        <w:ind w:left="644"/>
        <w:jc w:val="both"/>
        <w:rPr>
          <w:sz w:val="20"/>
          <w:szCs w:val="20"/>
        </w:rPr>
      </w:pPr>
      <w:r>
        <w:rPr>
          <w:sz w:val="20"/>
          <w:szCs w:val="20"/>
        </w:rPr>
        <w:t>T = Tiempo entre cada orden.</w:t>
      </w:r>
    </w:p>
    <w:p w14:paraId="00000200" w14:textId="77777777" w:rsidR="008447C7" w:rsidRDefault="00097160">
      <w:pPr>
        <w:ind w:left="644"/>
        <w:jc w:val="both"/>
        <w:rPr>
          <w:sz w:val="20"/>
          <w:szCs w:val="20"/>
        </w:rPr>
      </w:pPr>
      <w:r>
        <w:rPr>
          <w:sz w:val="20"/>
          <w:szCs w:val="20"/>
        </w:rPr>
        <w:t>TRC = Costo total anual o costo total relevante.</w:t>
      </w:r>
    </w:p>
    <w:p w14:paraId="00000201" w14:textId="77777777" w:rsidR="008447C7" w:rsidRDefault="008447C7">
      <w:pPr>
        <w:ind w:left="644"/>
        <w:jc w:val="both"/>
        <w:rPr>
          <w:sz w:val="20"/>
          <w:szCs w:val="20"/>
        </w:rPr>
      </w:pPr>
    </w:p>
    <w:p w14:paraId="00000202" w14:textId="77777777" w:rsidR="008447C7" w:rsidRDefault="00097160">
      <w:pPr>
        <w:ind w:left="644"/>
        <w:rPr>
          <w:sz w:val="20"/>
          <w:szCs w:val="20"/>
        </w:rPr>
      </w:pPr>
      <w:r>
        <w:rPr>
          <w:sz w:val="20"/>
          <w:szCs w:val="20"/>
        </w:rPr>
        <w:t xml:space="preserve">Las ecuaciones que </w:t>
      </w:r>
      <w:r>
        <w:rPr>
          <w:sz w:val="20"/>
          <w:szCs w:val="20"/>
        </w:rPr>
        <w:t>maneja el EOQ son:</w:t>
      </w:r>
    </w:p>
    <w:p w14:paraId="00000203" w14:textId="77777777" w:rsidR="008447C7" w:rsidRDefault="00097160">
      <w:pPr>
        <w:jc w:val="both"/>
        <w:rPr>
          <w:sz w:val="20"/>
          <w:szCs w:val="20"/>
        </w:rPr>
      </w:pPr>
      <w:r>
        <w:rPr>
          <w:sz w:val="20"/>
          <w:szCs w:val="20"/>
        </w:rPr>
        <w:t xml:space="preserve"> </w:t>
      </w:r>
    </w:p>
    <w:p w14:paraId="00000204" w14:textId="77777777" w:rsidR="008447C7" w:rsidRDefault="00097160">
      <w:pPr>
        <w:pBdr>
          <w:top w:val="nil"/>
          <w:left w:val="nil"/>
          <w:bottom w:val="nil"/>
          <w:right w:val="nil"/>
          <w:between w:val="nil"/>
        </w:pBdr>
        <w:shd w:val="clear" w:color="auto" w:fill="FFFFFF"/>
        <w:spacing w:after="375" w:line="240" w:lineRule="auto"/>
        <w:jc w:val="center"/>
        <w:rPr>
          <w:rFonts w:ascii="Quattrocento Sans" w:eastAsia="Quattrocento Sans" w:hAnsi="Quattrocento Sans" w:cs="Quattrocento Sans"/>
          <w:color w:val="2C2F34"/>
          <w:sz w:val="23"/>
          <w:szCs w:val="23"/>
        </w:rPr>
      </w:pPr>
      <w:sdt>
        <w:sdtPr>
          <w:tag w:val="goog_rdk_22"/>
          <w:id w:val="2140529972"/>
        </w:sdtPr>
        <w:sdtEndPr/>
        <w:sdtContent>
          <w:commentRangeStart w:id="32"/>
        </w:sdtContent>
      </w:sdt>
      <w:r>
        <w:rPr>
          <w:rFonts w:ascii="Quattrocento Sans" w:eastAsia="Quattrocento Sans" w:hAnsi="Quattrocento Sans" w:cs="Quattrocento Sans"/>
          <w:noProof/>
          <w:color w:val="2C2F34"/>
          <w:sz w:val="23"/>
          <w:szCs w:val="23"/>
        </w:rPr>
        <w:drawing>
          <wp:inline distT="0" distB="0" distL="0" distR="0" wp14:anchorId="56673613" wp14:editId="040BA01A">
            <wp:extent cx="2647950" cy="1743075"/>
            <wp:effectExtent l="0" t="0" r="0" b="0"/>
            <wp:docPr id="167" name="image47.png">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picture">
                <pic:pic xmlns:pic="http://schemas.openxmlformats.org/drawingml/2006/picture">
                  <pic:nvPicPr>
                    <pic:cNvPr id="167" name="image47.png">
                      <a:extLst>
                        <a:ext uri="{C183D7F6-B498-43B3-948B-1728B52AA6E4}">
                          <adec:decorative xmlns:adec="http://schemas.microsoft.com/office/drawing/2017/decorative" val="0"/>
                        </a:ext>
                      </a:extLst>
                    </pic:cNvPr>
                    <pic:cNvPicPr preferRelativeResize="0"/>
                  </pic:nvPicPr>
                  <pic:blipFill>
                    <a:blip r:embed="rId71"/>
                    <a:srcRect/>
                    <a:stretch>
                      <a:fillRect/>
                    </a:stretch>
                  </pic:blipFill>
                  <pic:spPr>
                    <a:xfrm>
                      <a:off x="0" y="0"/>
                      <a:ext cx="2647950" cy="1743075"/>
                    </a:xfrm>
                    <a:prstGeom prst="rect">
                      <a:avLst/>
                    </a:prstGeom>
                    <a:ln/>
                  </pic:spPr>
                </pic:pic>
              </a:graphicData>
            </a:graphic>
          </wp:inline>
        </w:drawing>
      </w:r>
      <w:commentRangeEnd w:id="32"/>
      <w:r>
        <w:commentReference w:id="32"/>
      </w:r>
    </w:p>
    <w:p w14:paraId="00000205" w14:textId="77777777" w:rsidR="008447C7" w:rsidRDefault="00097160">
      <w:pPr>
        <w:pBdr>
          <w:top w:val="nil"/>
          <w:left w:val="nil"/>
          <w:bottom w:val="nil"/>
          <w:right w:val="nil"/>
          <w:between w:val="nil"/>
        </w:pBdr>
        <w:shd w:val="clear" w:color="auto" w:fill="FFFFFF"/>
        <w:spacing w:after="375"/>
        <w:ind w:left="709"/>
        <w:rPr>
          <w:color w:val="000000"/>
          <w:sz w:val="20"/>
          <w:szCs w:val="20"/>
        </w:rPr>
      </w:pPr>
      <w:r>
        <w:rPr>
          <w:color w:val="000000"/>
          <w:sz w:val="20"/>
          <w:szCs w:val="20"/>
        </w:rPr>
        <w:t>En cuanto a la cantidad óptima lo importante es descubrir el significado de su ecuación, para lo cual se explicará su origen a través de la siguiente figura.</w:t>
      </w:r>
    </w:p>
    <w:p w14:paraId="00000206" w14:textId="77777777" w:rsidR="008447C7" w:rsidRDefault="00097160">
      <w:pPr>
        <w:pBdr>
          <w:top w:val="nil"/>
          <w:left w:val="nil"/>
          <w:bottom w:val="nil"/>
          <w:right w:val="nil"/>
          <w:between w:val="nil"/>
        </w:pBdr>
        <w:ind w:left="1004"/>
        <w:rPr>
          <w:sz w:val="20"/>
          <w:szCs w:val="20"/>
        </w:rPr>
      </w:pPr>
      <w:r>
        <w:rPr>
          <w:b/>
          <w:sz w:val="20"/>
          <w:szCs w:val="20"/>
        </w:rPr>
        <w:t>Figura 6</w:t>
      </w:r>
      <w:r>
        <w:rPr>
          <w:sz w:val="20"/>
          <w:szCs w:val="20"/>
        </w:rPr>
        <w:br/>
      </w:r>
      <w:r>
        <w:rPr>
          <w:i/>
          <w:sz w:val="20"/>
          <w:szCs w:val="20"/>
        </w:rPr>
        <w:t>Ecuación cantidad óptima</w:t>
      </w:r>
    </w:p>
    <w:p w14:paraId="00000207" w14:textId="77777777" w:rsidR="008447C7" w:rsidRDefault="008447C7">
      <w:pPr>
        <w:pBdr>
          <w:top w:val="nil"/>
          <w:left w:val="nil"/>
          <w:bottom w:val="nil"/>
          <w:right w:val="nil"/>
          <w:between w:val="nil"/>
        </w:pBdr>
        <w:shd w:val="clear" w:color="auto" w:fill="FFFFFF"/>
        <w:spacing w:after="375"/>
        <w:ind w:left="709"/>
        <w:rPr>
          <w:color w:val="000000"/>
          <w:sz w:val="20"/>
          <w:szCs w:val="20"/>
        </w:rPr>
      </w:pPr>
    </w:p>
    <w:p w14:paraId="00000208" w14:textId="77777777" w:rsidR="008447C7" w:rsidRDefault="00097160">
      <w:pPr>
        <w:pBdr>
          <w:top w:val="nil"/>
          <w:left w:val="nil"/>
          <w:bottom w:val="nil"/>
          <w:right w:val="nil"/>
          <w:between w:val="nil"/>
        </w:pBdr>
        <w:shd w:val="clear" w:color="auto" w:fill="FFFFFF"/>
        <w:spacing w:after="375" w:line="240" w:lineRule="auto"/>
        <w:rPr>
          <w:rFonts w:ascii="Quattrocento Sans" w:eastAsia="Quattrocento Sans" w:hAnsi="Quattrocento Sans" w:cs="Quattrocento Sans"/>
          <w:color w:val="2C2F34"/>
          <w:sz w:val="23"/>
          <w:szCs w:val="23"/>
        </w:rPr>
      </w:pPr>
      <w:sdt>
        <w:sdtPr>
          <w:tag w:val="goog_rdk_23"/>
          <w:id w:val="1533840847"/>
        </w:sdtPr>
        <w:sdtEndPr/>
        <w:sdtContent>
          <w:commentRangeStart w:id="33"/>
        </w:sdtContent>
      </w:sdt>
      <w:r>
        <w:rPr>
          <w:rFonts w:ascii="Times New Roman" w:eastAsia="Times New Roman" w:hAnsi="Times New Roman" w:cs="Times New Roman"/>
          <w:noProof/>
          <w:color w:val="000000"/>
          <w:sz w:val="24"/>
          <w:szCs w:val="24"/>
        </w:rPr>
        <w:drawing>
          <wp:inline distT="0" distB="0" distL="0" distR="0" wp14:anchorId="19416E69" wp14:editId="4E022BAA">
            <wp:extent cx="6332220" cy="2608497"/>
            <wp:effectExtent l="0" t="0" r="0" b="0"/>
            <wp:docPr id="168" name="image49.png" descr="Ecuación cantidad óptima&#10;&#10;Gráfica con el eje X, eje Y representando el Tamaño del lote, EOQ, contra el Costo mínimo y costo anual.  "/>
            <wp:cNvGraphicFramePr/>
            <a:graphic xmlns:a="http://schemas.openxmlformats.org/drawingml/2006/main">
              <a:graphicData uri="http://schemas.openxmlformats.org/drawingml/2006/picture">
                <pic:pic xmlns:pic="http://schemas.openxmlformats.org/drawingml/2006/picture">
                  <pic:nvPicPr>
                    <pic:cNvPr id="168" name="image49.png" descr="Ecuación cantidad óptima&#10;&#10;Gráfica con el eje X, eje Y representando el Tamaño del lote, EOQ, contra el Costo mínimo y costo anual.  "/>
                    <pic:cNvPicPr preferRelativeResize="0"/>
                  </pic:nvPicPr>
                  <pic:blipFill>
                    <a:blip r:embed="rId72"/>
                    <a:srcRect/>
                    <a:stretch>
                      <a:fillRect/>
                    </a:stretch>
                  </pic:blipFill>
                  <pic:spPr>
                    <a:xfrm>
                      <a:off x="0" y="0"/>
                      <a:ext cx="6332220" cy="2608497"/>
                    </a:xfrm>
                    <a:prstGeom prst="rect">
                      <a:avLst/>
                    </a:prstGeom>
                    <a:ln/>
                  </pic:spPr>
                </pic:pic>
              </a:graphicData>
            </a:graphic>
          </wp:inline>
        </w:drawing>
      </w:r>
      <w:commentRangeEnd w:id="33"/>
      <w:r>
        <w:commentReference w:id="33"/>
      </w:r>
    </w:p>
    <w:p w14:paraId="00000209" w14:textId="77777777" w:rsidR="008447C7" w:rsidRDefault="00097160">
      <w:pPr>
        <w:pBdr>
          <w:top w:val="nil"/>
          <w:left w:val="nil"/>
          <w:bottom w:val="nil"/>
          <w:right w:val="nil"/>
          <w:between w:val="nil"/>
        </w:pBdr>
        <w:shd w:val="clear" w:color="auto" w:fill="FFFFFF"/>
        <w:spacing w:after="375"/>
        <w:ind w:left="709"/>
        <w:jc w:val="both"/>
        <w:rPr>
          <w:color w:val="000000"/>
          <w:sz w:val="20"/>
          <w:szCs w:val="20"/>
        </w:rPr>
      </w:pPr>
      <w:r>
        <w:rPr>
          <w:color w:val="000000"/>
          <w:sz w:val="20"/>
          <w:szCs w:val="20"/>
        </w:rPr>
        <w:t xml:space="preserve">Gráficamente se puede mostrar el principio EOQ, donde el punto de </w:t>
      </w:r>
      <w:proofErr w:type="gramStart"/>
      <w:r>
        <w:rPr>
          <w:color w:val="000000"/>
          <w:sz w:val="20"/>
          <w:szCs w:val="20"/>
        </w:rPr>
        <w:t>pedido,</w:t>
      </w:r>
      <w:proofErr w:type="gramEnd"/>
      <w:r>
        <w:rPr>
          <w:color w:val="000000"/>
          <w:sz w:val="20"/>
          <w:szCs w:val="20"/>
        </w:rPr>
        <w:t xml:space="preserve"> es el punto en el cual los costos de pedir y los costos por mantener se encuentran, por tanto, son iguales, se despeja la fórmula del EOQ.</w:t>
      </w:r>
    </w:p>
    <w:p w14:paraId="0000020A" w14:textId="77777777" w:rsidR="008447C7" w:rsidRDefault="00097160">
      <w:pPr>
        <w:pBdr>
          <w:top w:val="nil"/>
          <w:left w:val="nil"/>
          <w:bottom w:val="nil"/>
          <w:right w:val="nil"/>
          <w:between w:val="nil"/>
        </w:pBdr>
        <w:shd w:val="clear" w:color="auto" w:fill="FFFFFF"/>
        <w:spacing w:after="375"/>
        <w:jc w:val="center"/>
        <w:rPr>
          <w:color w:val="2C2F34"/>
          <w:sz w:val="20"/>
          <w:szCs w:val="20"/>
        </w:rPr>
      </w:pPr>
      <w:sdt>
        <w:sdtPr>
          <w:tag w:val="goog_rdk_24"/>
          <w:id w:val="-746727068"/>
        </w:sdtPr>
        <w:sdtEndPr/>
        <w:sdtContent>
          <w:commentRangeStart w:id="34"/>
        </w:sdtContent>
      </w:sdt>
      <w:r>
        <w:rPr>
          <w:rFonts w:ascii="Times New Roman" w:eastAsia="Times New Roman" w:hAnsi="Times New Roman" w:cs="Times New Roman"/>
          <w:noProof/>
          <w:color w:val="000000"/>
          <w:sz w:val="24"/>
          <w:szCs w:val="24"/>
        </w:rPr>
        <w:drawing>
          <wp:inline distT="0" distB="0" distL="0" distR="0" wp14:anchorId="66090292" wp14:editId="02B497F3">
            <wp:extent cx="1285875" cy="2943225"/>
            <wp:effectExtent l="0" t="0" r="0" b="0"/>
            <wp:docPr id="169" name="image57.png" descr="https://www.ingenieriaindustrialonline.com/wp-content/uploads/2019/07/Sin-t%C3%ADtulo-48.png"/>
            <wp:cNvGraphicFramePr/>
            <a:graphic xmlns:a="http://schemas.openxmlformats.org/drawingml/2006/main">
              <a:graphicData uri="http://schemas.openxmlformats.org/drawingml/2006/picture">
                <pic:pic xmlns:pic="http://schemas.openxmlformats.org/drawingml/2006/picture">
                  <pic:nvPicPr>
                    <pic:cNvPr id="0" name="image57.png" descr="https://www.ingenieriaindustrialonline.com/wp-content/uploads/2019/07/Sin-t%C3%ADtulo-48.png"/>
                    <pic:cNvPicPr preferRelativeResize="0"/>
                  </pic:nvPicPr>
                  <pic:blipFill>
                    <a:blip r:embed="rId73"/>
                    <a:srcRect/>
                    <a:stretch>
                      <a:fillRect/>
                    </a:stretch>
                  </pic:blipFill>
                  <pic:spPr>
                    <a:xfrm>
                      <a:off x="0" y="0"/>
                      <a:ext cx="1285875" cy="2943225"/>
                    </a:xfrm>
                    <a:prstGeom prst="rect">
                      <a:avLst/>
                    </a:prstGeom>
                    <a:ln/>
                  </pic:spPr>
                </pic:pic>
              </a:graphicData>
            </a:graphic>
          </wp:inline>
        </w:drawing>
      </w:r>
      <w:commentRangeEnd w:id="34"/>
      <w:r>
        <w:commentReference w:id="34"/>
      </w:r>
    </w:p>
    <w:p w14:paraId="0000020B" w14:textId="77777777" w:rsidR="008447C7" w:rsidRDefault="008447C7">
      <w:pPr>
        <w:ind w:left="709"/>
        <w:rPr>
          <w:color w:val="000000"/>
          <w:sz w:val="20"/>
          <w:szCs w:val="20"/>
        </w:rPr>
      </w:pPr>
    </w:p>
    <w:p w14:paraId="0000020C" w14:textId="77777777" w:rsidR="008447C7" w:rsidRDefault="00097160">
      <w:pPr>
        <w:ind w:left="709"/>
        <w:rPr>
          <w:color w:val="000000"/>
          <w:sz w:val="20"/>
          <w:szCs w:val="20"/>
        </w:rPr>
      </w:pPr>
      <w:r>
        <w:rPr>
          <w:color w:val="000000"/>
          <w:sz w:val="20"/>
          <w:szCs w:val="20"/>
        </w:rPr>
        <w:t>En la figura 7 se puede apreciar el</w:t>
      </w:r>
      <w:r>
        <w:rPr>
          <w:color w:val="000000"/>
          <w:sz w:val="20"/>
          <w:szCs w:val="20"/>
        </w:rPr>
        <w:t xml:space="preserve"> comportamiento de la demanda en función del tiempo y el efecto generado por el modelo EOQ.</w:t>
      </w:r>
    </w:p>
    <w:p w14:paraId="0000020D" w14:textId="77777777" w:rsidR="008447C7" w:rsidRDefault="008447C7">
      <w:pPr>
        <w:ind w:left="709"/>
        <w:rPr>
          <w:color w:val="000000"/>
          <w:sz w:val="20"/>
          <w:szCs w:val="20"/>
        </w:rPr>
      </w:pPr>
    </w:p>
    <w:p w14:paraId="0000020E" w14:textId="77777777" w:rsidR="008447C7" w:rsidRDefault="00097160">
      <w:pPr>
        <w:pBdr>
          <w:top w:val="nil"/>
          <w:left w:val="nil"/>
          <w:bottom w:val="nil"/>
          <w:right w:val="nil"/>
          <w:between w:val="nil"/>
        </w:pBdr>
        <w:ind w:left="1004"/>
        <w:rPr>
          <w:sz w:val="20"/>
          <w:szCs w:val="20"/>
        </w:rPr>
      </w:pPr>
      <w:r>
        <w:rPr>
          <w:b/>
          <w:sz w:val="20"/>
          <w:szCs w:val="20"/>
        </w:rPr>
        <w:t>Figura 7</w:t>
      </w:r>
      <w:r>
        <w:rPr>
          <w:sz w:val="20"/>
          <w:szCs w:val="20"/>
        </w:rPr>
        <w:br/>
      </w:r>
      <w:r>
        <w:rPr>
          <w:i/>
          <w:sz w:val="20"/>
          <w:szCs w:val="20"/>
        </w:rPr>
        <w:t>Comportamiento demanda</w:t>
      </w:r>
    </w:p>
    <w:p w14:paraId="0000020F" w14:textId="77777777" w:rsidR="008447C7" w:rsidRDefault="008447C7">
      <w:pPr>
        <w:ind w:left="709"/>
        <w:rPr>
          <w:color w:val="000000"/>
          <w:sz w:val="20"/>
          <w:szCs w:val="20"/>
        </w:rPr>
      </w:pPr>
    </w:p>
    <w:p w14:paraId="00000210" w14:textId="77777777" w:rsidR="008447C7" w:rsidRDefault="008447C7">
      <w:pPr>
        <w:pBdr>
          <w:top w:val="nil"/>
          <w:left w:val="nil"/>
          <w:bottom w:val="nil"/>
          <w:right w:val="nil"/>
          <w:between w:val="nil"/>
        </w:pBdr>
        <w:shd w:val="clear" w:color="auto" w:fill="FFFFFF"/>
        <w:spacing w:after="375"/>
        <w:rPr>
          <w:color w:val="2C2F34"/>
          <w:sz w:val="20"/>
          <w:szCs w:val="20"/>
        </w:rPr>
      </w:pPr>
    </w:p>
    <w:p w14:paraId="779B5DFA" w14:textId="7B72C567" w:rsidR="00CF1E9D" w:rsidRDefault="00097160">
      <w:pPr>
        <w:pBdr>
          <w:top w:val="nil"/>
          <w:left w:val="nil"/>
          <w:bottom w:val="nil"/>
          <w:right w:val="nil"/>
          <w:between w:val="nil"/>
        </w:pBdr>
        <w:shd w:val="clear" w:color="auto" w:fill="FFFFFF"/>
        <w:spacing w:after="375"/>
      </w:pPr>
      <w:sdt>
        <w:sdtPr>
          <w:tag w:val="goog_rdk_25"/>
          <w:id w:val="793259723"/>
        </w:sdtPr>
        <w:sdtEndPr/>
        <w:sdtContent>
          <w:commentRangeStart w:id="35"/>
        </w:sdtContent>
      </w:sdt>
      <w:r>
        <w:rPr>
          <w:rFonts w:ascii="Times New Roman" w:eastAsia="Times New Roman" w:hAnsi="Times New Roman" w:cs="Times New Roman"/>
          <w:noProof/>
          <w:color w:val="000000"/>
          <w:sz w:val="24"/>
          <w:szCs w:val="24"/>
        </w:rPr>
        <w:drawing>
          <wp:inline distT="0" distB="0" distL="0" distR="0" wp14:anchorId="6535F0E2" wp14:editId="3EE45A23">
            <wp:extent cx="6332220" cy="3085415"/>
            <wp:effectExtent l="0" t="0" r="0" b="0"/>
            <wp:docPr id="170" name="image46.png" descr="Comportamiento demanda&#10;&#10;Grafica en un plano cartesiano eje x y eje y representando el Tiempo contra Unidades.  Esta gráfica muestra cómo varía la demanda de un producto a lo largo del tiempo. "/>
            <wp:cNvGraphicFramePr/>
            <a:graphic xmlns:a="http://schemas.openxmlformats.org/drawingml/2006/main">
              <a:graphicData uri="http://schemas.openxmlformats.org/drawingml/2006/picture">
                <pic:pic xmlns:pic="http://schemas.openxmlformats.org/drawingml/2006/picture">
                  <pic:nvPicPr>
                    <pic:cNvPr id="170" name="image46.png" descr="Comportamiento demanda&#10;&#10;Grafica en un plano cartesiano eje x y eje y representando el Tiempo contra Unidades.  Esta gráfica muestra cómo varía la demanda de un producto a lo largo del tiempo. "/>
                    <pic:cNvPicPr preferRelativeResize="0"/>
                  </pic:nvPicPr>
                  <pic:blipFill>
                    <a:blip r:embed="rId74"/>
                    <a:srcRect/>
                    <a:stretch>
                      <a:fillRect/>
                    </a:stretch>
                  </pic:blipFill>
                  <pic:spPr>
                    <a:xfrm>
                      <a:off x="0" y="0"/>
                      <a:ext cx="6332220" cy="3085415"/>
                    </a:xfrm>
                    <a:prstGeom prst="rect">
                      <a:avLst/>
                    </a:prstGeom>
                    <a:ln/>
                  </pic:spPr>
                </pic:pic>
              </a:graphicData>
            </a:graphic>
          </wp:inline>
        </w:drawing>
      </w:r>
      <w:commentRangeEnd w:id="35"/>
      <w:r>
        <w:commentReference w:id="35"/>
      </w:r>
    </w:p>
    <w:p w14:paraId="2710266B" w14:textId="07AFC5F3" w:rsidR="00390CBF" w:rsidRPr="00390CBF" w:rsidRDefault="00CF1E9D" w:rsidP="00390CBF">
      <w:pPr>
        <w:pStyle w:val="Prrafodelista"/>
        <w:numPr>
          <w:ilvl w:val="0"/>
          <w:numId w:val="1"/>
        </w:numPr>
        <w:pBdr>
          <w:top w:val="nil"/>
          <w:left w:val="nil"/>
          <w:bottom w:val="nil"/>
          <w:right w:val="nil"/>
          <w:between w:val="nil"/>
        </w:pBdr>
        <w:shd w:val="clear" w:color="auto" w:fill="FFFFFF"/>
        <w:spacing w:after="375"/>
        <w:ind w:left="360"/>
        <w:rPr>
          <w:b/>
          <w:bCs/>
          <w:color w:val="2C2F34"/>
          <w:sz w:val="20"/>
          <w:szCs w:val="20"/>
        </w:rPr>
      </w:pPr>
      <w:r w:rsidRPr="00CF1E9D">
        <w:rPr>
          <w:b/>
          <w:bCs/>
          <w:color w:val="2C2F34"/>
          <w:sz w:val="20"/>
          <w:szCs w:val="20"/>
        </w:rPr>
        <w:t>S</w:t>
      </w:r>
      <w:r>
        <w:rPr>
          <w:b/>
          <w:bCs/>
          <w:color w:val="2C2F34"/>
          <w:sz w:val="20"/>
          <w:szCs w:val="20"/>
        </w:rPr>
        <w:t>Í</w:t>
      </w:r>
      <w:r w:rsidRPr="00CF1E9D">
        <w:rPr>
          <w:b/>
          <w:bCs/>
          <w:color w:val="2C2F34"/>
          <w:sz w:val="20"/>
          <w:szCs w:val="20"/>
        </w:rPr>
        <w:t xml:space="preserve">NTESIS </w:t>
      </w:r>
    </w:p>
    <w:p w14:paraId="572E4097" w14:textId="2B5F86BA" w:rsidR="00081ECF" w:rsidRPr="00081ECF" w:rsidRDefault="00390CBF" w:rsidP="00081ECF">
      <w:pPr>
        <w:rPr>
          <w:sz w:val="20"/>
          <w:szCs w:val="20"/>
        </w:rPr>
      </w:pPr>
      <w:bookmarkStart w:id="36" w:name="_Hlk138773516"/>
      <w:r w:rsidRPr="00390CBF">
        <w:rPr>
          <w:sz w:val="20"/>
          <w:szCs w:val="20"/>
        </w:rPr>
        <w:t xml:space="preserve">En resumen, </w:t>
      </w:r>
      <w:r w:rsidRPr="00390CBF">
        <w:rPr>
          <w:b/>
          <w:bCs/>
          <w:sz w:val="20"/>
          <w:szCs w:val="20"/>
        </w:rPr>
        <w:t>el control eficiente de inventarios</w:t>
      </w:r>
      <w:r w:rsidRPr="00390CBF">
        <w:rPr>
          <w:sz w:val="20"/>
          <w:szCs w:val="20"/>
        </w:rPr>
        <w:t xml:space="preserve"> implica clasificar mercancías, establecer políticas y funciones, mantener ficha técnica, asegurar trazabilidad y utilizar tecnologías de información. El VMI es un modelo en el cual el proveedor monitorea y controla el inventario del cliente. También es crucial considerar costos asociados y utilizar herramientas como el sistema ABC y EOQ para una gestión óptima en la cadena de suministros.</w:t>
      </w:r>
      <w:r w:rsidR="00081ECF">
        <w:rPr>
          <w:sz w:val="20"/>
          <w:szCs w:val="20"/>
        </w:rPr>
        <w:t xml:space="preserve"> </w:t>
      </w:r>
      <w:r w:rsidR="00081ECF" w:rsidRPr="00081ECF">
        <w:rPr>
          <w:sz w:val="20"/>
          <w:szCs w:val="20"/>
        </w:rPr>
        <w:t>A continuación, se presenta un esquema que aborda estos aspectos.</w:t>
      </w:r>
    </w:p>
    <w:p w14:paraId="2EB795C2" w14:textId="2470D60C" w:rsidR="00390CBF" w:rsidRPr="00390CBF" w:rsidRDefault="00390CBF" w:rsidP="00390CBF">
      <w:pPr>
        <w:rPr>
          <w:sz w:val="20"/>
          <w:szCs w:val="20"/>
        </w:rPr>
      </w:pPr>
    </w:p>
    <w:bookmarkEnd w:id="36"/>
    <w:p w14:paraId="20211945" w14:textId="61F12429" w:rsidR="00CF1E9D" w:rsidRPr="00CB2D64" w:rsidRDefault="00CB2D64" w:rsidP="00CB2D64">
      <w:pPr>
        <w:pBdr>
          <w:top w:val="nil"/>
          <w:left w:val="nil"/>
          <w:bottom w:val="nil"/>
          <w:right w:val="nil"/>
          <w:between w:val="nil"/>
        </w:pBdr>
        <w:shd w:val="clear" w:color="auto" w:fill="FFFFFF"/>
        <w:spacing w:after="375"/>
        <w:rPr>
          <w:b/>
          <w:bCs/>
          <w:color w:val="2C2F34"/>
          <w:sz w:val="20"/>
          <w:szCs w:val="20"/>
        </w:rPr>
      </w:pPr>
      <w:commentRangeStart w:id="37"/>
      <w:r>
        <w:rPr>
          <w:noProof/>
        </w:rPr>
        <w:drawing>
          <wp:inline distT="0" distB="0" distL="0" distR="0" wp14:anchorId="7B28FB34" wp14:editId="27F9CB8E">
            <wp:extent cx="6332220" cy="3091180"/>
            <wp:effectExtent l="0" t="0" r="0" b="0"/>
            <wp:docPr id="7363355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35520" name=""/>
                    <pic:cNvPicPr/>
                  </pic:nvPicPr>
                  <pic:blipFill>
                    <a:blip r:embed="rId75"/>
                    <a:stretch>
                      <a:fillRect/>
                    </a:stretch>
                  </pic:blipFill>
                  <pic:spPr>
                    <a:xfrm>
                      <a:off x="0" y="0"/>
                      <a:ext cx="6332220" cy="3091180"/>
                    </a:xfrm>
                    <a:prstGeom prst="rect">
                      <a:avLst/>
                    </a:prstGeom>
                  </pic:spPr>
                </pic:pic>
              </a:graphicData>
            </a:graphic>
          </wp:inline>
        </w:drawing>
      </w:r>
      <w:commentRangeEnd w:id="37"/>
      <w:r w:rsidR="008B2E51">
        <w:rPr>
          <w:rStyle w:val="Refdecomentario"/>
        </w:rPr>
        <w:commentReference w:id="37"/>
      </w:r>
    </w:p>
    <w:p w14:paraId="00000212" w14:textId="77777777" w:rsidR="008447C7" w:rsidRDefault="00097160">
      <w:pPr>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ACTIVIDADES DIDÁCTICAS (OPCIONALES SI SON </w:t>
      </w:r>
      <w:r>
        <w:rPr>
          <w:b/>
          <w:color w:val="000000"/>
          <w:sz w:val="20"/>
          <w:szCs w:val="20"/>
        </w:rPr>
        <w:t>SUGERIDAS)</w:t>
      </w:r>
    </w:p>
    <w:p w14:paraId="5F284DF2" w14:textId="77777777" w:rsidR="00CF1E9D" w:rsidRDefault="00CF1E9D" w:rsidP="00CF1E9D">
      <w:pPr>
        <w:pBdr>
          <w:top w:val="nil"/>
          <w:left w:val="nil"/>
          <w:bottom w:val="nil"/>
          <w:right w:val="nil"/>
          <w:between w:val="nil"/>
        </w:pBdr>
        <w:ind w:left="284"/>
        <w:jc w:val="both"/>
        <w:rPr>
          <w:b/>
          <w:color w:val="000000"/>
          <w:sz w:val="20"/>
          <w:szCs w:val="20"/>
        </w:rPr>
      </w:pPr>
    </w:p>
    <w:p w14:paraId="00000213" w14:textId="77777777" w:rsidR="008447C7" w:rsidRDefault="008447C7" w:rsidP="00964C51">
      <w:pPr>
        <w:jc w:val="both"/>
        <w:rPr>
          <w:color w:val="7F7F7F"/>
          <w:sz w:val="20"/>
          <w:szCs w:val="20"/>
        </w:rPr>
      </w:pPr>
    </w:p>
    <w:tbl>
      <w:tblPr>
        <w:tblStyle w:val="a4"/>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8447C7" w14:paraId="5033E5DE" w14:textId="77777777">
        <w:trPr>
          <w:trHeight w:val="298"/>
        </w:trPr>
        <w:tc>
          <w:tcPr>
            <w:tcW w:w="9541" w:type="dxa"/>
            <w:gridSpan w:val="2"/>
            <w:shd w:val="clear" w:color="auto" w:fill="FAC896"/>
            <w:vAlign w:val="center"/>
          </w:tcPr>
          <w:p w14:paraId="00000214" w14:textId="77777777" w:rsidR="008447C7" w:rsidRDefault="00097160">
            <w:pPr>
              <w:jc w:val="center"/>
              <w:rPr>
                <w:rFonts w:ascii="Calibri" w:eastAsia="Calibri" w:hAnsi="Calibri" w:cs="Calibri"/>
                <w:color w:val="000000"/>
              </w:rPr>
            </w:pPr>
            <w:commentRangeStart w:id="38"/>
            <w:r>
              <w:rPr>
                <w:rFonts w:ascii="Calibri" w:eastAsia="Calibri" w:hAnsi="Calibri" w:cs="Calibri"/>
                <w:color w:val="000000"/>
              </w:rPr>
              <w:t>DESCRIPCIÓN DE ACTIVIDAD DIDÁCTICA</w:t>
            </w:r>
          </w:p>
        </w:tc>
      </w:tr>
      <w:tr w:rsidR="008447C7" w14:paraId="720660DE" w14:textId="77777777">
        <w:trPr>
          <w:trHeight w:val="806"/>
        </w:trPr>
        <w:tc>
          <w:tcPr>
            <w:tcW w:w="2835" w:type="dxa"/>
            <w:shd w:val="clear" w:color="auto" w:fill="FAC896"/>
            <w:vAlign w:val="center"/>
          </w:tcPr>
          <w:p w14:paraId="00000216" w14:textId="77777777" w:rsidR="008447C7" w:rsidRDefault="00097160">
            <w:pPr>
              <w:rPr>
                <w:rFonts w:ascii="Calibri" w:eastAsia="Calibri" w:hAnsi="Calibri" w:cs="Calibri"/>
                <w:color w:val="000000"/>
              </w:rPr>
            </w:pPr>
            <w:r>
              <w:rPr>
                <w:rFonts w:ascii="Calibri" w:eastAsia="Calibri" w:hAnsi="Calibri" w:cs="Calibri"/>
                <w:color w:val="000000"/>
              </w:rPr>
              <w:t>Nombre de la Actividad</w:t>
            </w:r>
          </w:p>
        </w:tc>
        <w:tc>
          <w:tcPr>
            <w:tcW w:w="6706" w:type="dxa"/>
            <w:shd w:val="clear" w:color="auto" w:fill="auto"/>
            <w:vAlign w:val="center"/>
          </w:tcPr>
          <w:p w14:paraId="00000217" w14:textId="272711D0" w:rsidR="008447C7" w:rsidRPr="00406B1B" w:rsidRDefault="00406B1B">
            <w:pPr>
              <w:rPr>
                <w:rFonts w:ascii="Calibri" w:eastAsia="Calibri" w:hAnsi="Calibri" w:cs="Calibri"/>
                <w:b w:val="0"/>
                <w:bCs/>
                <w:color w:val="000000"/>
              </w:rPr>
            </w:pPr>
            <w:r w:rsidRPr="00406B1B">
              <w:rPr>
                <w:rFonts w:ascii="Calibri" w:eastAsia="Calibri" w:hAnsi="Calibri" w:cs="Calibri"/>
                <w:b w:val="0"/>
                <w:bCs/>
                <w:color w:val="000000"/>
              </w:rPr>
              <w:t xml:space="preserve">Modelo logístico </w:t>
            </w:r>
            <w:r w:rsidR="00964C51">
              <w:rPr>
                <w:rFonts w:ascii="Calibri" w:eastAsia="Calibri" w:hAnsi="Calibri" w:cs="Calibri"/>
                <w:b w:val="0"/>
                <w:bCs/>
                <w:color w:val="000000"/>
              </w:rPr>
              <w:t>VMI</w:t>
            </w:r>
          </w:p>
        </w:tc>
      </w:tr>
      <w:tr w:rsidR="008447C7" w14:paraId="79BF2213" w14:textId="77777777">
        <w:trPr>
          <w:trHeight w:val="806"/>
        </w:trPr>
        <w:tc>
          <w:tcPr>
            <w:tcW w:w="2835" w:type="dxa"/>
            <w:shd w:val="clear" w:color="auto" w:fill="FAC896"/>
            <w:vAlign w:val="center"/>
          </w:tcPr>
          <w:p w14:paraId="00000218" w14:textId="77777777" w:rsidR="008447C7" w:rsidRDefault="00097160">
            <w:pPr>
              <w:rPr>
                <w:rFonts w:ascii="Calibri" w:eastAsia="Calibri" w:hAnsi="Calibri" w:cs="Calibri"/>
                <w:color w:val="000000"/>
              </w:rPr>
            </w:pPr>
            <w:r>
              <w:rPr>
                <w:rFonts w:ascii="Calibri" w:eastAsia="Calibri" w:hAnsi="Calibri" w:cs="Calibri"/>
                <w:color w:val="000000"/>
              </w:rPr>
              <w:t>Objetivo de la actividad</w:t>
            </w:r>
          </w:p>
        </w:tc>
        <w:tc>
          <w:tcPr>
            <w:tcW w:w="6706" w:type="dxa"/>
            <w:shd w:val="clear" w:color="auto" w:fill="auto"/>
            <w:vAlign w:val="center"/>
          </w:tcPr>
          <w:p w14:paraId="00000219" w14:textId="49FCD3C4" w:rsidR="008447C7" w:rsidRPr="00406B1B" w:rsidRDefault="00406B1B">
            <w:pPr>
              <w:rPr>
                <w:rFonts w:ascii="Calibri" w:eastAsia="Calibri" w:hAnsi="Calibri" w:cs="Calibri"/>
                <w:b w:val="0"/>
                <w:bCs/>
                <w:color w:val="000000"/>
              </w:rPr>
            </w:pPr>
            <w:r w:rsidRPr="00406B1B">
              <w:rPr>
                <w:rFonts w:ascii="Calibri" w:eastAsia="Calibri" w:hAnsi="Calibri" w:cs="Calibri"/>
                <w:b w:val="0"/>
                <w:bCs/>
                <w:color w:val="000000"/>
              </w:rPr>
              <w:t>Identificar elementos clave para implementar con éxito el modelo VMI, optimizando control de inventarios y mejorando eficiencia operativa mediante sincronización de datos y colaboración con proveedores.</w:t>
            </w:r>
          </w:p>
        </w:tc>
      </w:tr>
      <w:tr w:rsidR="008447C7" w14:paraId="348B35CE" w14:textId="77777777">
        <w:trPr>
          <w:trHeight w:val="806"/>
        </w:trPr>
        <w:tc>
          <w:tcPr>
            <w:tcW w:w="2835" w:type="dxa"/>
            <w:shd w:val="clear" w:color="auto" w:fill="FAC896"/>
            <w:vAlign w:val="center"/>
          </w:tcPr>
          <w:p w14:paraId="0000021A" w14:textId="77777777" w:rsidR="008447C7" w:rsidRDefault="00097160">
            <w:pPr>
              <w:rPr>
                <w:rFonts w:ascii="Calibri" w:eastAsia="Calibri" w:hAnsi="Calibri" w:cs="Calibri"/>
                <w:color w:val="000000"/>
              </w:rPr>
            </w:pPr>
            <w:r>
              <w:rPr>
                <w:rFonts w:ascii="Calibri" w:eastAsia="Calibri" w:hAnsi="Calibri" w:cs="Calibri"/>
                <w:color w:val="000000"/>
              </w:rPr>
              <w:t>Tipo de actividad sugerida</w:t>
            </w:r>
          </w:p>
        </w:tc>
        <w:tc>
          <w:tcPr>
            <w:tcW w:w="6706" w:type="dxa"/>
            <w:shd w:val="clear" w:color="auto" w:fill="auto"/>
            <w:vAlign w:val="center"/>
          </w:tcPr>
          <w:p w14:paraId="0000021B" w14:textId="441490CA" w:rsidR="008447C7" w:rsidRDefault="00406B1B">
            <w:pPr>
              <w:rPr>
                <w:rFonts w:ascii="Calibri" w:eastAsia="Calibri" w:hAnsi="Calibri" w:cs="Calibri"/>
                <w:color w:val="000000"/>
              </w:rPr>
            </w:pPr>
            <w:r>
              <w:rPr>
                <w:noProof/>
              </w:rPr>
              <w:drawing>
                <wp:anchor distT="0" distB="0" distL="114300" distR="114300" simplePos="0" relativeHeight="251710464" behindDoc="0" locked="0" layoutInCell="1" hidden="0" allowOverlap="1" wp14:anchorId="64036BFF" wp14:editId="5226AAC6">
                  <wp:simplePos x="0" y="0"/>
                  <wp:positionH relativeFrom="column">
                    <wp:posOffset>0</wp:posOffset>
                  </wp:positionH>
                  <wp:positionV relativeFrom="paragraph">
                    <wp:posOffset>208280</wp:posOffset>
                  </wp:positionV>
                  <wp:extent cx="1133475" cy="676275"/>
                  <wp:effectExtent l="0" t="0" r="9525" b="9525"/>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6"/>
                          <a:srcRect/>
                          <a:stretch>
                            <a:fillRect/>
                          </a:stretch>
                        </pic:blipFill>
                        <pic:spPr>
                          <a:xfrm>
                            <a:off x="0" y="0"/>
                            <a:ext cx="1133475" cy="676275"/>
                          </a:xfrm>
                          <a:prstGeom prst="rect">
                            <a:avLst/>
                          </a:prstGeom>
                          <a:ln/>
                        </pic:spPr>
                      </pic:pic>
                    </a:graphicData>
                  </a:graphic>
                  <wp14:sizeRelH relativeFrom="margin">
                    <wp14:pctWidth>0</wp14:pctWidth>
                  </wp14:sizeRelH>
                  <wp14:sizeRelV relativeFrom="margin">
                    <wp14:pctHeight>0</wp14:pctHeight>
                  </wp14:sizeRelV>
                </wp:anchor>
              </w:drawing>
            </w:r>
          </w:p>
        </w:tc>
      </w:tr>
      <w:tr w:rsidR="008447C7" w14:paraId="5B9BDFE6" w14:textId="77777777">
        <w:trPr>
          <w:trHeight w:val="806"/>
        </w:trPr>
        <w:tc>
          <w:tcPr>
            <w:tcW w:w="2835" w:type="dxa"/>
            <w:shd w:val="clear" w:color="auto" w:fill="FAC896"/>
            <w:vAlign w:val="center"/>
          </w:tcPr>
          <w:p w14:paraId="0000021C" w14:textId="77777777" w:rsidR="008447C7" w:rsidRDefault="00097160">
            <w:pPr>
              <w:rPr>
                <w:rFonts w:ascii="Calibri" w:eastAsia="Calibri" w:hAnsi="Calibri" w:cs="Calibri"/>
                <w:color w:val="000000"/>
              </w:rPr>
            </w:pPr>
            <w:r>
              <w:rPr>
                <w:rFonts w:ascii="Calibri" w:eastAsia="Calibri" w:hAnsi="Calibri" w:cs="Calibri"/>
                <w:color w:val="000000"/>
              </w:rPr>
              <w:t xml:space="preserve">Archivo de la actividad </w:t>
            </w:r>
          </w:p>
          <w:p w14:paraId="0000021D" w14:textId="77777777" w:rsidR="008447C7" w:rsidRDefault="00097160">
            <w:pPr>
              <w:rPr>
                <w:rFonts w:ascii="Calibri" w:eastAsia="Calibri" w:hAnsi="Calibri" w:cs="Calibri"/>
                <w:color w:val="000000"/>
              </w:rPr>
            </w:pPr>
            <w:r>
              <w:rPr>
                <w:rFonts w:ascii="Calibri" w:eastAsia="Calibri" w:hAnsi="Calibri" w:cs="Calibri"/>
                <w:color w:val="000000"/>
              </w:rPr>
              <w:t>(Anexo donde se describe la actividad propuesta)</w:t>
            </w:r>
          </w:p>
        </w:tc>
        <w:tc>
          <w:tcPr>
            <w:tcW w:w="6706" w:type="dxa"/>
            <w:shd w:val="clear" w:color="auto" w:fill="auto"/>
            <w:vAlign w:val="center"/>
          </w:tcPr>
          <w:p w14:paraId="0000021E" w14:textId="001AED79" w:rsidR="008447C7" w:rsidRPr="00406B1B" w:rsidRDefault="00406B1B">
            <w:pPr>
              <w:rPr>
                <w:rFonts w:ascii="Calibri" w:eastAsia="Calibri" w:hAnsi="Calibri" w:cs="Calibri"/>
                <w:b w:val="0"/>
                <w:bCs/>
                <w:color w:val="000000"/>
              </w:rPr>
            </w:pPr>
            <w:r w:rsidRPr="00406B1B">
              <w:rPr>
                <w:rFonts w:ascii="Calibri" w:eastAsia="Calibri" w:hAnsi="Calibri" w:cs="Calibri"/>
                <w:b w:val="0"/>
                <w:bCs/>
                <w:color w:val="000000"/>
              </w:rPr>
              <w:t>Formatos_DI/DI_CF09_Formato_5_actividad_didactica_relacionar_terminos.</w:t>
            </w:r>
            <w:r>
              <w:rPr>
                <w:rFonts w:ascii="Calibri" w:eastAsia="Calibri" w:hAnsi="Calibri" w:cs="Calibri"/>
                <w:b w:val="0"/>
                <w:bCs/>
                <w:color w:val="000000"/>
              </w:rPr>
              <w:t>docx</w:t>
            </w:r>
            <w:commentRangeEnd w:id="38"/>
            <w:r>
              <w:rPr>
                <w:rStyle w:val="Refdecomentario"/>
                <w:b w:val="0"/>
              </w:rPr>
              <w:commentReference w:id="38"/>
            </w:r>
          </w:p>
        </w:tc>
      </w:tr>
    </w:tbl>
    <w:p w14:paraId="0000021F" w14:textId="77777777" w:rsidR="008447C7" w:rsidRDefault="008447C7">
      <w:pPr>
        <w:ind w:left="426"/>
        <w:jc w:val="both"/>
        <w:rPr>
          <w:color w:val="7F7F7F"/>
          <w:sz w:val="20"/>
          <w:szCs w:val="20"/>
        </w:rPr>
      </w:pPr>
    </w:p>
    <w:p w14:paraId="00000221" w14:textId="310BF6D5" w:rsidR="008447C7" w:rsidRPr="008D63FC" w:rsidRDefault="00097160" w:rsidP="008D63FC">
      <w:pPr>
        <w:pStyle w:val="Prrafodelista"/>
        <w:numPr>
          <w:ilvl w:val="0"/>
          <w:numId w:val="1"/>
        </w:numPr>
        <w:pBdr>
          <w:top w:val="nil"/>
          <w:left w:val="nil"/>
          <w:bottom w:val="nil"/>
          <w:right w:val="nil"/>
          <w:between w:val="nil"/>
        </w:pBdr>
        <w:rPr>
          <w:b/>
          <w:color w:val="000000"/>
          <w:sz w:val="20"/>
          <w:szCs w:val="20"/>
        </w:rPr>
      </w:pPr>
      <w:r w:rsidRPr="008D63FC">
        <w:rPr>
          <w:b/>
          <w:color w:val="000000"/>
          <w:sz w:val="20"/>
          <w:szCs w:val="20"/>
        </w:rPr>
        <w:t xml:space="preserve">MATERIAL COMPLEMENTARIO: </w:t>
      </w:r>
    </w:p>
    <w:p w14:paraId="00000222" w14:textId="77777777" w:rsidR="008447C7" w:rsidRDefault="00097160">
      <w:pPr>
        <w:pBdr>
          <w:top w:val="nil"/>
          <w:left w:val="nil"/>
          <w:bottom w:val="nil"/>
          <w:right w:val="nil"/>
          <w:between w:val="nil"/>
        </w:pBdr>
        <w:jc w:val="both"/>
        <w:rPr>
          <w:color w:val="808080"/>
          <w:sz w:val="20"/>
          <w:szCs w:val="20"/>
        </w:rPr>
      </w:pPr>
      <w:r>
        <w:rPr>
          <w:color w:val="808080"/>
          <w:sz w:val="20"/>
          <w:szCs w:val="20"/>
        </w:rPr>
        <w:t>Relacionar el material de apoyo o complementario de los temas abordados en este recurso.</w:t>
      </w:r>
    </w:p>
    <w:p w14:paraId="00000223" w14:textId="77777777" w:rsidR="008447C7" w:rsidRDefault="00097160">
      <w:pPr>
        <w:rPr>
          <w:sz w:val="20"/>
          <w:szCs w:val="20"/>
        </w:rPr>
      </w:pPr>
      <w:r>
        <w:rPr>
          <w:sz w:val="20"/>
          <w:szCs w:val="20"/>
        </w:rPr>
        <w:t xml:space="preserve"> </w:t>
      </w:r>
    </w:p>
    <w:tbl>
      <w:tblPr>
        <w:tblStyle w:val="a5"/>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8447C7" w14:paraId="05E96003" w14:textId="77777777">
        <w:trPr>
          <w:trHeight w:val="658"/>
        </w:trPr>
        <w:tc>
          <w:tcPr>
            <w:tcW w:w="2517" w:type="dxa"/>
            <w:shd w:val="clear" w:color="auto" w:fill="F9CB9C"/>
            <w:tcMar>
              <w:top w:w="100" w:type="dxa"/>
              <w:left w:w="100" w:type="dxa"/>
              <w:bottom w:w="100" w:type="dxa"/>
              <w:right w:w="100" w:type="dxa"/>
            </w:tcMar>
            <w:vAlign w:val="center"/>
          </w:tcPr>
          <w:p w14:paraId="00000224" w14:textId="77777777" w:rsidR="008447C7" w:rsidRDefault="00097160">
            <w:pPr>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14:paraId="00000225" w14:textId="77777777" w:rsidR="008447C7" w:rsidRDefault="00097160">
            <w:pPr>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226" w14:textId="77777777" w:rsidR="008447C7" w:rsidRDefault="00097160">
            <w:pPr>
              <w:jc w:val="center"/>
              <w:rPr>
                <w:sz w:val="20"/>
                <w:szCs w:val="20"/>
              </w:rPr>
            </w:pPr>
            <w:r>
              <w:rPr>
                <w:sz w:val="20"/>
                <w:szCs w:val="20"/>
              </w:rPr>
              <w:t>Tipo de material</w:t>
            </w:r>
          </w:p>
          <w:p w14:paraId="00000227" w14:textId="77777777" w:rsidR="008447C7" w:rsidRDefault="00097160">
            <w:pPr>
              <w:jc w:val="center"/>
              <w:rPr>
                <w:color w:val="000000"/>
                <w:sz w:val="20"/>
                <w:szCs w:val="20"/>
              </w:rPr>
            </w:pPr>
            <w:r>
              <w:rPr>
                <w:sz w:val="20"/>
                <w:szCs w:val="20"/>
              </w:rPr>
              <w:t xml:space="preserve">(Video, </w:t>
            </w:r>
            <w:r>
              <w:rPr>
                <w:sz w:val="20"/>
                <w:szCs w:val="20"/>
              </w:rPr>
              <w:t>capítulo de libro, artículo, otro)</w:t>
            </w:r>
          </w:p>
        </w:tc>
        <w:tc>
          <w:tcPr>
            <w:tcW w:w="2519" w:type="dxa"/>
            <w:shd w:val="clear" w:color="auto" w:fill="F9CB9C"/>
            <w:tcMar>
              <w:top w:w="100" w:type="dxa"/>
              <w:left w:w="100" w:type="dxa"/>
              <w:bottom w:w="100" w:type="dxa"/>
              <w:right w:w="100" w:type="dxa"/>
            </w:tcMar>
            <w:vAlign w:val="center"/>
          </w:tcPr>
          <w:p w14:paraId="00000228" w14:textId="77777777" w:rsidR="008447C7" w:rsidRDefault="00097160">
            <w:pPr>
              <w:jc w:val="center"/>
              <w:rPr>
                <w:sz w:val="20"/>
                <w:szCs w:val="20"/>
              </w:rPr>
            </w:pPr>
            <w:r>
              <w:rPr>
                <w:sz w:val="20"/>
                <w:szCs w:val="20"/>
              </w:rPr>
              <w:t>Enlace del Recurso o</w:t>
            </w:r>
          </w:p>
          <w:p w14:paraId="00000229" w14:textId="77777777" w:rsidR="008447C7" w:rsidRDefault="00097160">
            <w:pPr>
              <w:jc w:val="center"/>
              <w:rPr>
                <w:color w:val="000000"/>
                <w:sz w:val="20"/>
                <w:szCs w:val="20"/>
              </w:rPr>
            </w:pPr>
            <w:r>
              <w:rPr>
                <w:sz w:val="20"/>
                <w:szCs w:val="20"/>
              </w:rPr>
              <w:t>Archivo del documento o material</w:t>
            </w:r>
          </w:p>
        </w:tc>
      </w:tr>
      <w:tr w:rsidR="008447C7" w14:paraId="65150451" w14:textId="77777777">
        <w:trPr>
          <w:trHeight w:val="182"/>
        </w:trPr>
        <w:tc>
          <w:tcPr>
            <w:tcW w:w="2517" w:type="dxa"/>
            <w:tcMar>
              <w:top w:w="100" w:type="dxa"/>
              <w:left w:w="100" w:type="dxa"/>
              <w:bottom w:w="100" w:type="dxa"/>
              <w:right w:w="100" w:type="dxa"/>
            </w:tcMar>
          </w:tcPr>
          <w:p w14:paraId="0000022A" w14:textId="77777777" w:rsidR="008447C7" w:rsidRDefault="00097160">
            <w:pPr>
              <w:rPr>
                <w:sz w:val="20"/>
                <w:szCs w:val="20"/>
              </w:rPr>
            </w:pPr>
            <w:r>
              <w:rPr>
                <w:sz w:val="20"/>
                <w:szCs w:val="20"/>
              </w:rPr>
              <w:t>N/A</w:t>
            </w:r>
          </w:p>
        </w:tc>
        <w:tc>
          <w:tcPr>
            <w:tcW w:w="2517" w:type="dxa"/>
            <w:tcMar>
              <w:top w:w="100" w:type="dxa"/>
              <w:left w:w="100" w:type="dxa"/>
              <w:bottom w:w="100" w:type="dxa"/>
              <w:right w:w="100" w:type="dxa"/>
            </w:tcMar>
          </w:tcPr>
          <w:p w14:paraId="0000022B" w14:textId="77777777" w:rsidR="008447C7" w:rsidRDefault="008447C7">
            <w:pPr>
              <w:rPr>
                <w:sz w:val="20"/>
                <w:szCs w:val="20"/>
              </w:rPr>
            </w:pPr>
          </w:p>
          <w:p w14:paraId="0000022C" w14:textId="77777777" w:rsidR="008447C7" w:rsidRDefault="008447C7">
            <w:pPr>
              <w:rPr>
                <w:sz w:val="20"/>
                <w:szCs w:val="20"/>
              </w:rPr>
            </w:pPr>
          </w:p>
        </w:tc>
        <w:tc>
          <w:tcPr>
            <w:tcW w:w="2519" w:type="dxa"/>
            <w:tcMar>
              <w:top w:w="100" w:type="dxa"/>
              <w:left w:w="100" w:type="dxa"/>
              <w:bottom w:w="100" w:type="dxa"/>
              <w:right w:w="100" w:type="dxa"/>
            </w:tcMar>
          </w:tcPr>
          <w:p w14:paraId="0000022D" w14:textId="77777777" w:rsidR="008447C7" w:rsidRDefault="008447C7">
            <w:pPr>
              <w:rPr>
                <w:sz w:val="20"/>
                <w:szCs w:val="20"/>
              </w:rPr>
            </w:pPr>
          </w:p>
        </w:tc>
        <w:tc>
          <w:tcPr>
            <w:tcW w:w="2519" w:type="dxa"/>
            <w:tcMar>
              <w:top w:w="100" w:type="dxa"/>
              <w:left w:w="100" w:type="dxa"/>
              <w:bottom w:w="100" w:type="dxa"/>
              <w:right w:w="100" w:type="dxa"/>
            </w:tcMar>
          </w:tcPr>
          <w:p w14:paraId="0000022E" w14:textId="77777777" w:rsidR="008447C7" w:rsidRDefault="008447C7">
            <w:pPr>
              <w:rPr>
                <w:sz w:val="20"/>
                <w:szCs w:val="20"/>
              </w:rPr>
            </w:pPr>
          </w:p>
        </w:tc>
      </w:tr>
      <w:tr w:rsidR="008447C7" w14:paraId="72537E3A" w14:textId="77777777">
        <w:trPr>
          <w:trHeight w:val="182"/>
        </w:trPr>
        <w:tc>
          <w:tcPr>
            <w:tcW w:w="2517" w:type="dxa"/>
            <w:tcMar>
              <w:top w:w="100" w:type="dxa"/>
              <w:left w:w="100" w:type="dxa"/>
              <w:bottom w:w="100" w:type="dxa"/>
              <w:right w:w="100" w:type="dxa"/>
            </w:tcMar>
          </w:tcPr>
          <w:p w14:paraId="0000022F" w14:textId="77777777" w:rsidR="008447C7" w:rsidRDefault="008447C7">
            <w:pPr>
              <w:rPr>
                <w:sz w:val="20"/>
                <w:szCs w:val="20"/>
              </w:rPr>
            </w:pPr>
          </w:p>
        </w:tc>
        <w:tc>
          <w:tcPr>
            <w:tcW w:w="2517" w:type="dxa"/>
            <w:tcMar>
              <w:top w:w="100" w:type="dxa"/>
              <w:left w:w="100" w:type="dxa"/>
              <w:bottom w:w="100" w:type="dxa"/>
              <w:right w:w="100" w:type="dxa"/>
            </w:tcMar>
          </w:tcPr>
          <w:p w14:paraId="00000230" w14:textId="77777777" w:rsidR="008447C7" w:rsidRDefault="008447C7">
            <w:pPr>
              <w:rPr>
                <w:sz w:val="20"/>
                <w:szCs w:val="20"/>
              </w:rPr>
            </w:pPr>
          </w:p>
        </w:tc>
        <w:tc>
          <w:tcPr>
            <w:tcW w:w="2519" w:type="dxa"/>
            <w:tcMar>
              <w:top w:w="100" w:type="dxa"/>
              <w:left w:w="100" w:type="dxa"/>
              <w:bottom w:w="100" w:type="dxa"/>
              <w:right w:w="100" w:type="dxa"/>
            </w:tcMar>
          </w:tcPr>
          <w:p w14:paraId="00000231" w14:textId="77777777" w:rsidR="008447C7" w:rsidRDefault="008447C7">
            <w:pPr>
              <w:rPr>
                <w:sz w:val="20"/>
                <w:szCs w:val="20"/>
              </w:rPr>
            </w:pPr>
          </w:p>
        </w:tc>
        <w:tc>
          <w:tcPr>
            <w:tcW w:w="2519" w:type="dxa"/>
            <w:tcMar>
              <w:top w:w="100" w:type="dxa"/>
              <w:left w:w="100" w:type="dxa"/>
              <w:bottom w:w="100" w:type="dxa"/>
              <w:right w:w="100" w:type="dxa"/>
            </w:tcMar>
          </w:tcPr>
          <w:p w14:paraId="00000232" w14:textId="77777777" w:rsidR="008447C7" w:rsidRDefault="008447C7">
            <w:pPr>
              <w:rPr>
                <w:sz w:val="20"/>
                <w:szCs w:val="20"/>
              </w:rPr>
            </w:pPr>
          </w:p>
        </w:tc>
      </w:tr>
      <w:tr w:rsidR="008447C7" w14:paraId="081E5901" w14:textId="77777777">
        <w:trPr>
          <w:trHeight w:val="182"/>
        </w:trPr>
        <w:tc>
          <w:tcPr>
            <w:tcW w:w="2517" w:type="dxa"/>
            <w:tcMar>
              <w:top w:w="100" w:type="dxa"/>
              <w:left w:w="100" w:type="dxa"/>
              <w:bottom w:w="100" w:type="dxa"/>
              <w:right w:w="100" w:type="dxa"/>
            </w:tcMar>
          </w:tcPr>
          <w:p w14:paraId="00000233" w14:textId="77777777" w:rsidR="008447C7" w:rsidRDefault="008447C7">
            <w:pPr>
              <w:rPr>
                <w:sz w:val="20"/>
                <w:szCs w:val="20"/>
              </w:rPr>
            </w:pPr>
          </w:p>
        </w:tc>
        <w:tc>
          <w:tcPr>
            <w:tcW w:w="2517" w:type="dxa"/>
            <w:tcMar>
              <w:top w:w="100" w:type="dxa"/>
              <w:left w:w="100" w:type="dxa"/>
              <w:bottom w:w="100" w:type="dxa"/>
              <w:right w:w="100" w:type="dxa"/>
            </w:tcMar>
          </w:tcPr>
          <w:p w14:paraId="00000234" w14:textId="77777777" w:rsidR="008447C7" w:rsidRDefault="008447C7">
            <w:pPr>
              <w:rPr>
                <w:sz w:val="20"/>
                <w:szCs w:val="20"/>
              </w:rPr>
            </w:pPr>
          </w:p>
        </w:tc>
        <w:tc>
          <w:tcPr>
            <w:tcW w:w="2519" w:type="dxa"/>
            <w:tcMar>
              <w:top w:w="100" w:type="dxa"/>
              <w:left w:w="100" w:type="dxa"/>
              <w:bottom w:w="100" w:type="dxa"/>
              <w:right w:w="100" w:type="dxa"/>
            </w:tcMar>
          </w:tcPr>
          <w:p w14:paraId="00000235" w14:textId="77777777" w:rsidR="008447C7" w:rsidRDefault="008447C7">
            <w:pPr>
              <w:rPr>
                <w:sz w:val="20"/>
                <w:szCs w:val="20"/>
              </w:rPr>
            </w:pPr>
          </w:p>
        </w:tc>
        <w:tc>
          <w:tcPr>
            <w:tcW w:w="2519" w:type="dxa"/>
            <w:tcMar>
              <w:top w:w="100" w:type="dxa"/>
              <w:left w:w="100" w:type="dxa"/>
              <w:bottom w:w="100" w:type="dxa"/>
              <w:right w:w="100" w:type="dxa"/>
            </w:tcMar>
          </w:tcPr>
          <w:p w14:paraId="00000236" w14:textId="77777777" w:rsidR="008447C7" w:rsidRDefault="008447C7">
            <w:pPr>
              <w:rPr>
                <w:sz w:val="20"/>
                <w:szCs w:val="20"/>
              </w:rPr>
            </w:pPr>
          </w:p>
        </w:tc>
      </w:tr>
    </w:tbl>
    <w:p w14:paraId="00000237" w14:textId="77777777" w:rsidR="008447C7" w:rsidRDefault="008447C7">
      <w:pPr>
        <w:rPr>
          <w:sz w:val="20"/>
          <w:szCs w:val="20"/>
        </w:rPr>
      </w:pPr>
    </w:p>
    <w:p w14:paraId="00000238" w14:textId="77777777" w:rsidR="008447C7" w:rsidRDefault="008447C7">
      <w:pPr>
        <w:rPr>
          <w:sz w:val="20"/>
          <w:szCs w:val="20"/>
        </w:rPr>
      </w:pPr>
    </w:p>
    <w:p w14:paraId="00000239" w14:textId="77777777" w:rsidR="008447C7" w:rsidRDefault="00097160">
      <w:pPr>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p w14:paraId="0000023A" w14:textId="77777777" w:rsidR="008447C7" w:rsidRDefault="008447C7">
      <w:pPr>
        <w:pBdr>
          <w:top w:val="nil"/>
          <w:left w:val="nil"/>
          <w:bottom w:val="nil"/>
          <w:right w:val="nil"/>
          <w:between w:val="nil"/>
        </w:pBdr>
        <w:ind w:left="426"/>
        <w:jc w:val="both"/>
        <w:rPr>
          <w:color w:val="000000"/>
          <w:sz w:val="20"/>
          <w:szCs w:val="20"/>
        </w:rPr>
      </w:pPr>
    </w:p>
    <w:tbl>
      <w:tblPr>
        <w:tblStyle w:val="a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8447C7" w14:paraId="0F493E6D" w14:textId="77777777">
        <w:trPr>
          <w:trHeight w:val="214"/>
        </w:trPr>
        <w:tc>
          <w:tcPr>
            <w:tcW w:w="2122" w:type="dxa"/>
            <w:shd w:val="clear" w:color="auto" w:fill="F9CB9C"/>
            <w:tcMar>
              <w:top w:w="100" w:type="dxa"/>
              <w:left w:w="100" w:type="dxa"/>
              <w:bottom w:w="100" w:type="dxa"/>
              <w:right w:w="100" w:type="dxa"/>
            </w:tcMar>
          </w:tcPr>
          <w:p w14:paraId="0000023B" w14:textId="77777777" w:rsidR="008447C7" w:rsidRDefault="00097160">
            <w:pPr>
              <w:jc w:val="center"/>
              <w:rPr>
                <w:color w:val="000000"/>
                <w:sz w:val="20"/>
                <w:szCs w:val="20"/>
              </w:rPr>
            </w:pPr>
            <w:r>
              <w:rPr>
                <w:color w:val="000000"/>
                <w:sz w:val="20"/>
                <w:szCs w:val="20"/>
              </w:rPr>
              <w:t>TERMINO</w:t>
            </w:r>
          </w:p>
        </w:tc>
        <w:tc>
          <w:tcPr>
            <w:tcW w:w="7840" w:type="dxa"/>
            <w:shd w:val="clear" w:color="auto" w:fill="F9CB9C"/>
            <w:tcMar>
              <w:top w:w="100" w:type="dxa"/>
              <w:left w:w="100" w:type="dxa"/>
              <w:bottom w:w="100" w:type="dxa"/>
              <w:right w:w="100" w:type="dxa"/>
            </w:tcMar>
          </w:tcPr>
          <w:p w14:paraId="0000023C" w14:textId="77777777" w:rsidR="008447C7" w:rsidRDefault="00097160">
            <w:pPr>
              <w:jc w:val="center"/>
              <w:rPr>
                <w:color w:val="000000"/>
                <w:sz w:val="20"/>
                <w:szCs w:val="20"/>
              </w:rPr>
            </w:pPr>
            <w:r>
              <w:rPr>
                <w:color w:val="000000"/>
                <w:sz w:val="20"/>
                <w:szCs w:val="20"/>
              </w:rPr>
              <w:t>SIGNIFICADO</w:t>
            </w:r>
          </w:p>
        </w:tc>
      </w:tr>
      <w:tr w:rsidR="008447C7" w14:paraId="07ECA4E2" w14:textId="77777777">
        <w:trPr>
          <w:trHeight w:val="253"/>
        </w:trPr>
        <w:tc>
          <w:tcPr>
            <w:tcW w:w="2122" w:type="dxa"/>
            <w:tcMar>
              <w:top w:w="100" w:type="dxa"/>
              <w:left w:w="100" w:type="dxa"/>
              <w:bottom w:w="100" w:type="dxa"/>
              <w:right w:w="100" w:type="dxa"/>
            </w:tcMar>
          </w:tcPr>
          <w:p w14:paraId="0000023D" w14:textId="75700596" w:rsidR="008447C7" w:rsidRDefault="00097160">
            <w:pPr>
              <w:rPr>
                <w:sz w:val="20"/>
                <w:szCs w:val="20"/>
              </w:rPr>
            </w:pPr>
            <w:r>
              <w:rPr>
                <w:sz w:val="20"/>
                <w:szCs w:val="20"/>
              </w:rPr>
              <w:t>Almacenamiento</w:t>
            </w:r>
            <w:r w:rsidR="00F64E9F">
              <w:rPr>
                <w:sz w:val="20"/>
                <w:szCs w:val="20"/>
              </w:rPr>
              <w:t>:</w:t>
            </w:r>
          </w:p>
        </w:tc>
        <w:tc>
          <w:tcPr>
            <w:tcW w:w="7840" w:type="dxa"/>
            <w:tcMar>
              <w:top w:w="100" w:type="dxa"/>
              <w:left w:w="100" w:type="dxa"/>
              <w:bottom w:w="100" w:type="dxa"/>
              <w:right w:w="100" w:type="dxa"/>
            </w:tcMar>
          </w:tcPr>
          <w:p w14:paraId="0000023E" w14:textId="77777777" w:rsidR="008447C7" w:rsidRDefault="00097160">
            <w:pPr>
              <w:jc w:val="both"/>
              <w:rPr>
                <w:b w:val="0"/>
                <w:sz w:val="20"/>
                <w:szCs w:val="20"/>
              </w:rPr>
            </w:pPr>
            <w:r>
              <w:rPr>
                <w:b w:val="0"/>
                <w:sz w:val="20"/>
                <w:szCs w:val="20"/>
              </w:rPr>
              <w:t xml:space="preserve">proceso en el cual una vez verificada la mercadería se dispone a ubicarla en un espacio </w:t>
            </w:r>
            <w:r>
              <w:rPr>
                <w:b w:val="0"/>
                <w:sz w:val="20"/>
                <w:szCs w:val="20"/>
              </w:rPr>
              <w:t>físico de acuerdo con sus características de tamaño, peso, fragilidad, rotación y fecha de expiración.</w:t>
            </w:r>
          </w:p>
        </w:tc>
      </w:tr>
      <w:tr w:rsidR="008447C7" w14:paraId="1C7E17F1" w14:textId="77777777">
        <w:trPr>
          <w:trHeight w:val="253"/>
        </w:trPr>
        <w:tc>
          <w:tcPr>
            <w:tcW w:w="2122" w:type="dxa"/>
            <w:tcMar>
              <w:top w:w="100" w:type="dxa"/>
              <w:left w:w="100" w:type="dxa"/>
              <w:bottom w:w="100" w:type="dxa"/>
              <w:right w:w="100" w:type="dxa"/>
            </w:tcMar>
          </w:tcPr>
          <w:p w14:paraId="0000023F" w14:textId="659342B3" w:rsidR="008447C7" w:rsidRDefault="00097160">
            <w:pPr>
              <w:rPr>
                <w:sz w:val="20"/>
                <w:szCs w:val="20"/>
              </w:rPr>
            </w:pPr>
            <w:r>
              <w:rPr>
                <w:sz w:val="20"/>
                <w:szCs w:val="20"/>
              </w:rPr>
              <w:t>Alta dirección</w:t>
            </w:r>
            <w:r w:rsidR="00F64E9F">
              <w:rPr>
                <w:sz w:val="20"/>
                <w:szCs w:val="20"/>
              </w:rPr>
              <w:t>:</w:t>
            </w:r>
          </w:p>
        </w:tc>
        <w:tc>
          <w:tcPr>
            <w:tcW w:w="7840" w:type="dxa"/>
            <w:tcMar>
              <w:top w:w="100" w:type="dxa"/>
              <w:left w:w="100" w:type="dxa"/>
              <w:bottom w:w="100" w:type="dxa"/>
              <w:right w:w="100" w:type="dxa"/>
            </w:tcMar>
          </w:tcPr>
          <w:p w14:paraId="00000240" w14:textId="77777777" w:rsidR="008447C7" w:rsidRDefault="00097160">
            <w:pPr>
              <w:jc w:val="both"/>
              <w:rPr>
                <w:b w:val="0"/>
                <w:sz w:val="20"/>
                <w:szCs w:val="20"/>
              </w:rPr>
            </w:pPr>
            <w:r>
              <w:rPr>
                <w:b w:val="0"/>
                <w:sz w:val="20"/>
                <w:szCs w:val="20"/>
              </w:rPr>
              <w:t>persona o el conjunto que tienen la responsabilidad de tomar las decisiones de la organización, establecer los objetivos y diseñar las e</w:t>
            </w:r>
            <w:r>
              <w:rPr>
                <w:b w:val="0"/>
                <w:sz w:val="20"/>
                <w:szCs w:val="20"/>
              </w:rPr>
              <w:t>strategias para la consecución de los resultados que generen rentabilidad.</w:t>
            </w:r>
          </w:p>
        </w:tc>
      </w:tr>
      <w:tr w:rsidR="008447C7" w14:paraId="2C6947FA" w14:textId="77777777">
        <w:trPr>
          <w:trHeight w:val="253"/>
        </w:trPr>
        <w:tc>
          <w:tcPr>
            <w:tcW w:w="2122" w:type="dxa"/>
            <w:tcMar>
              <w:top w:w="100" w:type="dxa"/>
              <w:left w:w="100" w:type="dxa"/>
              <w:bottom w:w="100" w:type="dxa"/>
              <w:right w:w="100" w:type="dxa"/>
            </w:tcMar>
          </w:tcPr>
          <w:p w14:paraId="00000241" w14:textId="5D72CCEE" w:rsidR="008447C7" w:rsidRDefault="00097160">
            <w:pPr>
              <w:rPr>
                <w:sz w:val="20"/>
                <w:szCs w:val="20"/>
              </w:rPr>
            </w:pPr>
            <w:r>
              <w:rPr>
                <w:sz w:val="20"/>
                <w:szCs w:val="20"/>
              </w:rPr>
              <w:t>Control de inventario</w:t>
            </w:r>
            <w:r w:rsidR="00F64E9F">
              <w:rPr>
                <w:sz w:val="20"/>
                <w:szCs w:val="20"/>
              </w:rPr>
              <w:t>:</w:t>
            </w:r>
          </w:p>
        </w:tc>
        <w:tc>
          <w:tcPr>
            <w:tcW w:w="7840" w:type="dxa"/>
            <w:tcMar>
              <w:top w:w="100" w:type="dxa"/>
              <w:left w:w="100" w:type="dxa"/>
              <w:bottom w:w="100" w:type="dxa"/>
              <w:right w:w="100" w:type="dxa"/>
            </w:tcMar>
          </w:tcPr>
          <w:p w14:paraId="00000242" w14:textId="77777777" w:rsidR="008447C7" w:rsidRDefault="00097160">
            <w:pPr>
              <w:jc w:val="both"/>
              <w:rPr>
                <w:b w:val="0"/>
                <w:sz w:val="20"/>
                <w:szCs w:val="20"/>
              </w:rPr>
            </w:pPr>
            <w:r>
              <w:rPr>
                <w:b w:val="0"/>
                <w:sz w:val="20"/>
                <w:szCs w:val="20"/>
              </w:rPr>
              <w:t xml:space="preserve">tiene por objeto velar por la existencia de los stocks dentro del almacén, (inventarios cíclicos, inventarios de barrido, preservación de producto) con el </w:t>
            </w:r>
            <w:r>
              <w:rPr>
                <w:b w:val="0"/>
                <w:sz w:val="20"/>
                <w:szCs w:val="20"/>
              </w:rPr>
              <w:t>fin de tener un ERI óptimo (Exactitud Registro de Inventario). Así mismo, corresponde a todos los movimientos que se realice de la mercadería (transferencia, producto no conforme, devoluciones, etc.).</w:t>
            </w:r>
          </w:p>
        </w:tc>
      </w:tr>
      <w:tr w:rsidR="008447C7" w14:paraId="5DFB09FA" w14:textId="77777777">
        <w:trPr>
          <w:trHeight w:val="253"/>
        </w:trPr>
        <w:tc>
          <w:tcPr>
            <w:tcW w:w="2122" w:type="dxa"/>
            <w:tcMar>
              <w:top w:w="100" w:type="dxa"/>
              <w:left w:w="100" w:type="dxa"/>
              <w:bottom w:w="100" w:type="dxa"/>
              <w:right w:w="100" w:type="dxa"/>
            </w:tcMar>
          </w:tcPr>
          <w:p w14:paraId="00000243" w14:textId="182CA2A0" w:rsidR="008447C7" w:rsidRDefault="00097160">
            <w:pPr>
              <w:rPr>
                <w:sz w:val="20"/>
                <w:szCs w:val="20"/>
              </w:rPr>
            </w:pPr>
            <w:r>
              <w:rPr>
                <w:sz w:val="20"/>
                <w:szCs w:val="20"/>
              </w:rPr>
              <w:t>Costos</w:t>
            </w:r>
            <w:r w:rsidR="00F64E9F">
              <w:rPr>
                <w:sz w:val="20"/>
                <w:szCs w:val="20"/>
              </w:rPr>
              <w:t>:</w:t>
            </w:r>
          </w:p>
        </w:tc>
        <w:tc>
          <w:tcPr>
            <w:tcW w:w="7840" w:type="dxa"/>
            <w:tcMar>
              <w:top w:w="100" w:type="dxa"/>
              <w:left w:w="100" w:type="dxa"/>
              <w:bottom w:w="100" w:type="dxa"/>
              <w:right w:w="100" w:type="dxa"/>
            </w:tcMar>
          </w:tcPr>
          <w:p w14:paraId="00000244" w14:textId="77777777" w:rsidR="008447C7" w:rsidRDefault="00097160">
            <w:pPr>
              <w:jc w:val="both"/>
              <w:rPr>
                <w:b w:val="0"/>
                <w:sz w:val="20"/>
                <w:szCs w:val="20"/>
              </w:rPr>
            </w:pPr>
            <w:r>
              <w:rPr>
                <w:b w:val="0"/>
                <w:sz w:val="20"/>
                <w:szCs w:val="20"/>
              </w:rPr>
              <w:t>valor monetario de los gastos que se generan e</w:t>
            </w:r>
            <w:r>
              <w:rPr>
                <w:b w:val="0"/>
                <w:sz w:val="20"/>
                <w:szCs w:val="20"/>
              </w:rPr>
              <w:t xml:space="preserve">n la producción, fabricación o procesamiento de un producto o servicio como materias primas, insumos, mano de obra, servicios, infraestructura, equipos y maquinaria, etc. </w:t>
            </w:r>
          </w:p>
        </w:tc>
      </w:tr>
      <w:tr w:rsidR="008447C7" w14:paraId="02BA9297" w14:textId="77777777">
        <w:trPr>
          <w:trHeight w:val="253"/>
        </w:trPr>
        <w:tc>
          <w:tcPr>
            <w:tcW w:w="2122" w:type="dxa"/>
            <w:tcMar>
              <w:top w:w="100" w:type="dxa"/>
              <w:left w:w="100" w:type="dxa"/>
              <w:bottom w:w="100" w:type="dxa"/>
              <w:right w:w="100" w:type="dxa"/>
            </w:tcMar>
          </w:tcPr>
          <w:p w14:paraId="00000245" w14:textId="036797A4" w:rsidR="008447C7" w:rsidRDefault="00097160">
            <w:pPr>
              <w:rPr>
                <w:sz w:val="20"/>
                <w:szCs w:val="20"/>
              </w:rPr>
            </w:pPr>
            <w:r>
              <w:rPr>
                <w:sz w:val="20"/>
                <w:szCs w:val="20"/>
              </w:rPr>
              <w:t>Materia prima</w:t>
            </w:r>
            <w:r w:rsidR="00F64E9F">
              <w:rPr>
                <w:sz w:val="20"/>
                <w:szCs w:val="20"/>
              </w:rPr>
              <w:t>:</w:t>
            </w:r>
          </w:p>
        </w:tc>
        <w:tc>
          <w:tcPr>
            <w:tcW w:w="7840" w:type="dxa"/>
            <w:tcMar>
              <w:top w:w="100" w:type="dxa"/>
              <w:left w:w="100" w:type="dxa"/>
              <w:bottom w:w="100" w:type="dxa"/>
              <w:right w:w="100" w:type="dxa"/>
            </w:tcMar>
          </w:tcPr>
          <w:p w14:paraId="00000246" w14:textId="77777777" w:rsidR="008447C7" w:rsidRDefault="00097160">
            <w:pPr>
              <w:jc w:val="both"/>
              <w:rPr>
                <w:b w:val="0"/>
                <w:sz w:val="20"/>
                <w:szCs w:val="20"/>
              </w:rPr>
            </w:pPr>
            <w:r>
              <w:rPr>
                <w:b w:val="0"/>
                <w:sz w:val="20"/>
                <w:szCs w:val="20"/>
              </w:rPr>
              <w:t>materia extraída de otros materiales y que se utiliza o transforma p</w:t>
            </w:r>
            <w:r>
              <w:rPr>
                <w:b w:val="0"/>
                <w:sz w:val="20"/>
                <w:szCs w:val="20"/>
              </w:rPr>
              <w:t>ara elaborar otros materiales que más tarde se convertirán en bienes de consumo.</w:t>
            </w:r>
          </w:p>
        </w:tc>
      </w:tr>
      <w:tr w:rsidR="008447C7" w14:paraId="4A966B5E" w14:textId="77777777">
        <w:trPr>
          <w:trHeight w:val="253"/>
        </w:trPr>
        <w:tc>
          <w:tcPr>
            <w:tcW w:w="2122" w:type="dxa"/>
            <w:tcMar>
              <w:top w:w="100" w:type="dxa"/>
              <w:left w:w="100" w:type="dxa"/>
              <w:bottom w:w="100" w:type="dxa"/>
              <w:right w:w="100" w:type="dxa"/>
            </w:tcMar>
          </w:tcPr>
          <w:p w14:paraId="00000247" w14:textId="383114F1" w:rsidR="008447C7" w:rsidRDefault="00097160">
            <w:pPr>
              <w:rPr>
                <w:sz w:val="20"/>
                <w:szCs w:val="20"/>
              </w:rPr>
            </w:pPr>
            <w:r>
              <w:rPr>
                <w:sz w:val="20"/>
                <w:szCs w:val="20"/>
              </w:rPr>
              <w:t>Mercancía</w:t>
            </w:r>
            <w:r w:rsidR="00F64E9F">
              <w:rPr>
                <w:sz w:val="20"/>
                <w:szCs w:val="20"/>
              </w:rPr>
              <w:t>:</w:t>
            </w:r>
          </w:p>
        </w:tc>
        <w:tc>
          <w:tcPr>
            <w:tcW w:w="7840" w:type="dxa"/>
            <w:tcMar>
              <w:top w:w="100" w:type="dxa"/>
              <w:left w:w="100" w:type="dxa"/>
              <w:bottom w:w="100" w:type="dxa"/>
              <w:right w:w="100" w:type="dxa"/>
            </w:tcMar>
          </w:tcPr>
          <w:p w14:paraId="00000248" w14:textId="77777777" w:rsidR="008447C7" w:rsidRDefault="00097160">
            <w:pPr>
              <w:jc w:val="both"/>
              <w:rPr>
                <w:b w:val="0"/>
                <w:sz w:val="20"/>
                <w:szCs w:val="20"/>
              </w:rPr>
            </w:pPr>
            <w:r>
              <w:rPr>
                <w:b w:val="0"/>
                <w:sz w:val="20"/>
                <w:szCs w:val="20"/>
              </w:rPr>
              <w:t>bien con lo que se comercia.</w:t>
            </w:r>
          </w:p>
        </w:tc>
      </w:tr>
      <w:tr w:rsidR="008447C7" w14:paraId="07A1DE0E" w14:textId="77777777">
        <w:trPr>
          <w:trHeight w:val="253"/>
        </w:trPr>
        <w:tc>
          <w:tcPr>
            <w:tcW w:w="2122" w:type="dxa"/>
            <w:tcMar>
              <w:top w:w="100" w:type="dxa"/>
              <w:left w:w="100" w:type="dxa"/>
              <w:bottom w:w="100" w:type="dxa"/>
              <w:right w:w="100" w:type="dxa"/>
            </w:tcMar>
          </w:tcPr>
          <w:p w14:paraId="00000249" w14:textId="4DFD3B64" w:rsidR="008447C7" w:rsidRDefault="00097160">
            <w:pPr>
              <w:rPr>
                <w:sz w:val="20"/>
                <w:szCs w:val="20"/>
              </w:rPr>
            </w:pPr>
            <w:r>
              <w:rPr>
                <w:sz w:val="20"/>
                <w:szCs w:val="20"/>
              </w:rPr>
              <w:t>Productos en proceso</w:t>
            </w:r>
            <w:r w:rsidR="00F64E9F">
              <w:rPr>
                <w:sz w:val="20"/>
                <w:szCs w:val="20"/>
              </w:rPr>
              <w:t>:</w:t>
            </w:r>
          </w:p>
        </w:tc>
        <w:tc>
          <w:tcPr>
            <w:tcW w:w="7840" w:type="dxa"/>
            <w:tcMar>
              <w:top w:w="100" w:type="dxa"/>
              <w:left w:w="100" w:type="dxa"/>
              <w:bottom w:w="100" w:type="dxa"/>
              <w:right w:w="100" w:type="dxa"/>
            </w:tcMar>
          </w:tcPr>
          <w:p w14:paraId="0000024A" w14:textId="77777777" w:rsidR="008447C7" w:rsidRDefault="00097160">
            <w:pPr>
              <w:jc w:val="both"/>
              <w:rPr>
                <w:b w:val="0"/>
                <w:sz w:val="20"/>
                <w:szCs w:val="20"/>
              </w:rPr>
            </w:pPr>
            <w:r>
              <w:rPr>
                <w:b w:val="0"/>
                <w:sz w:val="20"/>
                <w:szCs w:val="20"/>
              </w:rPr>
              <w:t>productos que están en proceso de fabricación o producción.</w:t>
            </w:r>
          </w:p>
        </w:tc>
      </w:tr>
      <w:tr w:rsidR="008447C7" w14:paraId="67D06E97" w14:textId="77777777">
        <w:trPr>
          <w:trHeight w:val="253"/>
        </w:trPr>
        <w:tc>
          <w:tcPr>
            <w:tcW w:w="2122" w:type="dxa"/>
            <w:tcMar>
              <w:top w:w="100" w:type="dxa"/>
              <w:left w:w="100" w:type="dxa"/>
              <w:bottom w:w="100" w:type="dxa"/>
              <w:right w:w="100" w:type="dxa"/>
            </w:tcMar>
          </w:tcPr>
          <w:p w14:paraId="0000024B" w14:textId="06DC3D01" w:rsidR="008447C7" w:rsidRDefault="00097160">
            <w:pPr>
              <w:rPr>
                <w:sz w:val="20"/>
                <w:szCs w:val="20"/>
              </w:rPr>
            </w:pPr>
            <w:r>
              <w:rPr>
                <w:sz w:val="20"/>
                <w:szCs w:val="20"/>
              </w:rPr>
              <w:t>Productos terminados</w:t>
            </w:r>
            <w:r w:rsidR="00F64E9F">
              <w:rPr>
                <w:sz w:val="20"/>
                <w:szCs w:val="20"/>
              </w:rPr>
              <w:t>:</w:t>
            </w:r>
          </w:p>
        </w:tc>
        <w:tc>
          <w:tcPr>
            <w:tcW w:w="7840" w:type="dxa"/>
            <w:tcMar>
              <w:top w:w="100" w:type="dxa"/>
              <w:left w:w="100" w:type="dxa"/>
              <w:bottom w:w="100" w:type="dxa"/>
              <w:right w:w="100" w:type="dxa"/>
            </w:tcMar>
          </w:tcPr>
          <w:p w14:paraId="0000024C" w14:textId="77777777" w:rsidR="008447C7" w:rsidRDefault="00097160">
            <w:pPr>
              <w:jc w:val="both"/>
              <w:rPr>
                <w:b w:val="0"/>
                <w:sz w:val="20"/>
                <w:szCs w:val="20"/>
              </w:rPr>
            </w:pPr>
            <w:r>
              <w:rPr>
                <w:b w:val="0"/>
                <w:sz w:val="20"/>
                <w:szCs w:val="20"/>
              </w:rPr>
              <w:t xml:space="preserve">productos que han </w:t>
            </w:r>
            <w:r>
              <w:rPr>
                <w:b w:val="0"/>
                <w:sz w:val="20"/>
                <w:szCs w:val="20"/>
              </w:rPr>
              <w:t>pasado completamente el ciclo de producción en una empresa determinada, han sido totalmente completados, han pasado el control técnico y se han entregado en el almacén o se han enviado al consumidor (revendedor).</w:t>
            </w:r>
          </w:p>
        </w:tc>
      </w:tr>
      <w:tr w:rsidR="008447C7" w14:paraId="422F76D7" w14:textId="77777777">
        <w:trPr>
          <w:trHeight w:val="253"/>
        </w:trPr>
        <w:tc>
          <w:tcPr>
            <w:tcW w:w="2122" w:type="dxa"/>
            <w:tcMar>
              <w:top w:w="100" w:type="dxa"/>
              <w:left w:w="100" w:type="dxa"/>
              <w:bottom w:w="100" w:type="dxa"/>
              <w:right w:w="100" w:type="dxa"/>
            </w:tcMar>
          </w:tcPr>
          <w:p w14:paraId="0000024D" w14:textId="4A1D0264" w:rsidR="008447C7" w:rsidRDefault="00097160">
            <w:pPr>
              <w:rPr>
                <w:sz w:val="20"/>
                <w:szCs w:val="20"/>
              </w:rPr>
            </w:pPr>
            <w:r>
              <w:rPr>
                <w:sz w:val="20"/>
                <w:szCs w:val="20"/>
              </w:rPr>
              <w:t>Recepción</w:t>
            </w:r>
            <w:r w:rsidR="00F64E9F">
              <w:rPr>
                <w:sz w:val="20"/>
                <w:szCs w:val="20"/>
              </w:rPr>
              <w:t>:</w:t>
            </w:r>
          </w:p>
        </w:tc>
        <w:tc>
          <w:tcPr>
            <w:tcW w:w="7840" w:type="dxa"/>
            <w:tcMar>
              <w:top w:w="100" w:type="dxa"/>
              <w:left w:w="100" w:type="dxa"/>
              <w:bottom w:w="100" w:type="dxa"/>
              <w:right w:w="100" w:type="dxa"/>
            </w:tcMar>
          </w:tcPr>
          <w:p w14:paraId="0000024E" w14:textId="77777777" w:rsidR="008447C7" w:rsidRDefault="00097160">
            <w:pPr>
              <w:jc w:val="both"/>
              <w:rPr>
                <w:b w:val="0"/>
                <w:sz w:val="20"/>
                <w:szCs w:val="20"/>
              </w:rPr>
            </w:pPr>
            <w:r>
              <w:rPr>
                <w:b w:val="0"/>
                <w:sz w:val="20"/>
                <w:szCs w:val="20"/>
              </w:rPr>
              <w:t>proceso mediante el cual se rea</w:t>
            </w:r>
            <w:r>
              <w:rPr>
                <w:b w:val="0"/>
                <w:sz w:val="20"/>
                <w:szCs w:val="20"/>
              </w:rPr>
              <w:t>liza la verificación y control físico y documental de la mercadería que ingresa al almacén desde una importación o compra local, hasta la logística inversa (devoluciones).</w:t>
            </w:r>
          </w:p>
        </w:tc>
      </w:tr>
    </w:tbl>
    <w:p w14:paraId="0000024F" w14:textId="77777777" w:rsidR="008447C7" w:rsidRDefault="008447C7">
      <w:pPr>
        <w:rPr>
          <w:sz w:val="20"/>
          <w:szCs w:val="20"/>
        </w:rPr>
      </w:pPr>
    </w:p>
    <w:p w14:paraId="00000250" w14:textId="77777777" w:rsidR="008447C7" w:rsidRDefault="008447C7">
      <w:pPr>
        <w:rPr>
          <w:sz w:val="20"/>
          <w:szCs w:val="20"/>
        </w:rPr>
      </w:pPr>
    </w:p>
    <w:p w14:paraId="00000251" w14:textId="77777777" w:rsidR="008447C7" w:rsidRDefault="00097160">
      <w:pPr>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REFERENCIAS BIBLIOGRÁFICAS: </w:t>
      </w:r>
    </w:p>
    <w:p w14:paraId="00000252" w14:textId="77777777" w:rsidR="008447C7" w:rsidRDefault="008447C7">
      <w:pPr>
        <w:rPr>
          <w:sz w:val="20"/>
          <w:szCs w:val="20"/>
        </w:rPr>
      </w:pPr>
    </w:p>
    <w:p w14:paraId="00000253" w14:textId="77777777" w:rsidR="008447C7" w:rsidRDefault="00097160">
      <w:pPr>
        <w:ind w:left="720" w:hanging="720"/>
        <w:jc w:val="both"/>
        <w:rPr>
          <w:sz w:val="20"/>
          <w:szCs w:val="20"/>
        </w:rPr>
      </w:pPr>
      <w:bookmarkStart w:id="39" w:name="_heading=h.gjdgxs" w:colFirst="0" w:colLast="0"/>
      <w:bookmarkEnd w:id="39"/>
      <w:r>
        <w:rPr>
          <w:sz w:val="20"/>
          <w:szCs w:val="20"/>
        </w:rPr>
        <w:t xml:space="preserve">Becerra, G., K., Pedroza, B., V., Pinilla, J., y Vargas, L., M. (2017). Implementación de las TIC’S en la gestión de inventario dentro de la cadena de suministro. </w:t>
      </w:r>
      <w:r>
        <w:rPr>
          <w:i/>
          <w:sz w:val="20"/>
          <w:szCs w:val="20"/>
        </w:rPr>
        <w:t>Revista de Iniciación Científica, 3</w:t>
      </w:r>
      <w:r>
        <w:rPr>
          <w:sz w:val="20"/>
          <w:szCs w:val="20"/>
        </w:rPr>
        <w:t>(1), 36-49</w:t>
      </w:r>
      <w:r>
        <w:rPr>
          <w:i/>
          <w:sz w:val="20"/>
          <w:szCs w:val="20"/>
        </w:rPr>
        <w:t xml:space="preserve">. </w:t>
      </w:r>
      <w:hyperlink r:id="rId77">
        <w:r>
          <w:rPr>
            <w:color w:val="0000FF"/>
            <w:sz w:val="20"/>
            <w:szCs w:val="20"/>
            <w:u w:val="single"/>
          </w:rPr>
          <w:t>https://core.ac.uk/download/pdf/234019677.pdf</w:t>
        </w:r>
      </w:hyperlink>
    </w:p>
    <w:p w14:paraId="00000254" w14:textId="77777777" w:rsidR="008447C7" w:rsidRDefault="008447C7">
      <w:pPr>
        <w:ind w:left="720" w:hanging="720"/>
        <w:jc w:val="both"/>
        <w:rPr>
          <w:sz w:val="20"/>
          <w:szCs w:val="20"/>
        </w:rPr>
      </w:pPr>
    </w:p>
    <w:p w14:paraId="00000255" w14:textId="77777777" w:rsidR="008447C7" w:rsidRDefault="00097160">
      <w:pPr>
        <w:ind w:left="720" w:hanging="720"/>
        <w:jc w:val="both"/>
        <w:rPr>
          <w:sz w:val="20"/>
          <w:szCs w:val="20"/>
        </w:rPr>
      </w:pPr>
      <w:r>
        <w:rPr>
          <w:sz w:val="20"/>
          <w:szCs w:val="20"/>
        </w:rPr>
        <w:t xml:space="preserve">EAE Business </w:t>
      </w:r>
      <w:proofErr w:type="spellStart"/>
      <w:r>
        <w:rPr>
          <w:sz w:val="20"/>
          <w:szCs w:val="20"/>
        </w:rPr>
        <w:t>School</w:t>
      </w:r>
      <w:proofErr w:type="spellEnd"/>
      <w:r>
        <w:rPr>
          <w:sz w:val="20"/>
          <w:szCs w:val="20"/>
        </w:rPr>
        <w:t xml:space="preserve">. (2020). </w:t>
      </w:r>
      <w:r>
        <w:rPr>
          <w:i/>
          <w:sz w:val="20"/>
          <w:szCs w:val="20"/>
        </w:rPr>
        <w:t xml:space="preserve">La gestión de inventarios, un aspecto clave en la planificación de cadenas de suministro. </w:t>
      </w:r>
      <w:hyperlink r:id="rId78">
        <w:r>
          <w:rPr>
            <w:color w:val="0000FF"/>
            <w:sz w:val="20"/>
            <w:szCs w:val="20"/>
            <w:u w:val="single"/>
          </w:rPr>
          <w:t>https://retos-operaciones-logistica.eae.es/la-gestion-de-inventarios-un-aspecto-clave-en-la-planificacion-de-cadenas-de-suministro/</w:t>
        </w:r>
      </w:hyperlink>
      <w:r>
        <w:rPr>
          <w:sz w:val="20"/>
          <w:szCs w:val="20"/>
        </w:rPr>
        <w:t xml:space="preserve"> </w:t>
      </w:r>
    </w:p>
    <w:p w14:paraId="00000256" w14:textId="77777777" w:rsidR="008447C7" w:rsidRDefault="00097160">
      <w:pPr>
        <w:ind w:left="720" w:hanging="720"/>
        <w:jc w:val="both"/>
        <w:rPr>
          <w:sz w:val="20"/>
          <w:szCs w:val="20"/>
        </w:rPr>
      </w:pPr>
      <w:r>
        <w:rPr>
          <w:sz w:val="20"/>
          <w:szCs w:val="20"/>
        </w:rPr>
        <w:t xml:space="preserve">Osorio, L., Vásquez, J., y Moreno, L. (2017). </w:t>
      </w:r>
      <w:r>
        <w:rPr>
          <w:i/>
          <w:sz w:val="20"/>
          <w:szCs w:val="20"/>
        </w:rPr>
        <w:t>Ficha técnica materia prima avena en hojuelas.</w:t>
      </w:r>
      <w:r>
        <w:rPr>
          <w:sz w:val="20"/>
          <w:szCs w:val="20"/>
        </w:rPr>
        <w:t xml:space="preserve"> </w:t>
      </w:r>
      <w:hyperlink r:id="rId79">
        <w:r>
          <w:rPr>
            <w:color w:val="0000FF"/>
            <w:sz w:val="20"/>
            <w:szCs w:val="20"/>
            <w:u w:val="single"/>
          </w:rPr>
          <w:t>https://www.studocu.com/co/document/universidad-nacional-abierta-y-a-distancia/calculo-diferen</w:t>
        </w:r>
        <w:r>
          <w:rPr>
            <w:color w:val="0000FF"/>
            <w:sz w:val="20"/>
            <w:szCs w:val="20"/>
            <w:u w:val="single"/>
          </w:rPr>
          <w:t>cial/formato-ficha-tecnica-avena-en-hojuelas/9387541</w:t>
        </w:r>
      </w:hyperlink>
      <w:r>
        <w:rPr>
          <w:sz w:val="20"/>
          <w:szCs w:val="20"/>
        </w:rPr>
        <w:t xml:space="preserve"> </w:t>
      </w:r>
    </w:p>
    <w:p w14:paraId="00000257" w14:textId="77777777" w:rsidR="008447C7" w:rsidRDefault="008447C7">
      <w:pPr>
        <w:ind w:left="720" w:hanging="720"/>
        <w:jc w:val="both"/>
        <w:rPr>
          <w:sz w:val="20"/>
          <w:szCs w:val="20"/>
        </w:rPr>
      </w:pPr>
    </w:p>
    <w:p w14:paraId="00000258" w14:textId="77777777" w:rsidR="008447C7" w:rsidRDefault="00097160">
      <w:pPr>
        <w:ind w:left="720" w:hanging="720"/>
        <w:jc w:val="both"/>
        <w:rPr>
          <w:sz w:val="20"/>
          <w:szCs w:val="20"/>
        </w:rPr>
      </w:pPr>
      <w:proofErr w:type="spellStart"/>
      <w:r>
        <w:rPr>
          <w:sz w:val="20"/>
          <w:szCs w:val="20"/>
        </w:rPr>
        <w:t>Procolombia</w:t>
      </w:r>
      <w:proofErr w:type="spellEnd"/>
      <w:r>
        <w:rPr>
          <w:sz w:val="20"/>
          <w:szCs w:val="20"/>
        </w:rPr>
        <w:t xml:space="preserve">. (2017). </w:t>
      </w:r>
      <w:r>
        <w:rPr>
          <w:i/>
          <w:sz w:val="20"/>
          <w:szCs w:val="20"/>
        </w:rPr>
        <w:t>Organización Mundial de Aduanas (OMA) aprobó nueva clasificación arancelaria</w:t>
      </w:r>
      <w:r>
        <w:rPr>
          <w:sz w:val="20"/>
          <w:szCs w:val="20"/>
        </w:rPr>
        <w:t xml:space="preserve">. </w:t>
      </w:r>
      <w:hyperlink r:id="rId80">
        <w:r>
          <w:rPr>
            <w:color w:val="0000FF"/>
            <w:sz w:val="20"/>
            <w:szCs w:val="20"/>
            <w:u w:val="single"/>
          </w:rPr>
          <w:t>https://procolombia.co/actualidad-internacional/organizacion-mundial-de-aduanas-oma-aprobo-nueva-clasificacion-arancelaria</w:t>
        </w:r>
      </w:hyperlink>
      <w:r>
        <w:rPr>
          <w:sz w:val="20"/>
          <w:szCs w:val="20"/>
        </w:rPr>
        <w:t xml:space="preserve"> </w:t>
      </w:r>
    </w:p>
    <w:p w14:paraId="00000259" w14:textId="77777777" w:rsidR="008447C7" w:rsidRDefault="008447C7">
      <w:pPr>
        <w:ind w:left="720" w:hanging="720"/>
        <w:jc w:val="both"/>
        <w:rPr>
          <w:sz w:val="20"/>
          <w:szCs w:val="20"/>
        </w:rPr>
      </w:pPr>
    </w:p>
    <w:p w14:paraId="0000025A" w14:textId="77777777" w:rsidR="008447C7" w:rsidRDefault="00097160">
      <w:pPr>
        <w:ind w:left="720" w:hanging="720"/>
        <w:jc w:val="both"/>
        <w:rPr>
          <w:sz w:val="20"/>
          <w:szCs w:val="20"/>
        </w:rPr>
      </w:pPr>
      <w:r>
        <w:rPr>
          <w:sz w:val="20"/>
          <w:szCs w:val="20"/>
        </w:rPr>
        <w:t xml:space="preserve">Riquelme, M. (2017). </w:t>
      </w:r>
      <w:r>
        <w:rPr>
          <w:i/>
          <w:sz w:val="20"/>
          <w:szCs w:val="20"/>
        </w:rPr>
        <w:t>¿</w:t>
      </w:r>
      <w:r>
        <w:rPr>
          <w:i/>
          <w:sz w:val="20"/>
          <w:szCs w:val="20"/>
        </w:rPr>
        <w:t>Qué son los costos de inventario?</w:t>
      </w:r>
      <w:r>
        <w:rPr>
          <w:sz w:val="20"/>
          <w:szCs w:val="20"/>
        </w:rPr>
        <w:t xml:space="preserve"> </w:t>
      </w:r>
      <w:hyperlink r:id="rId81">
        <w:r>
          <w:rPr>
            <w:color w:val="0000FF"/>
            <w:sz w:val="20"/>
            <w:szCs w:val="20"/>
            <w:u w:val="single"/>
          </w:rPr>
          <w:t>https://www.webyempresas.com/que-son-los-costos-de-inventario/</w:t>
        </w:r>
      </w:hyperlink>
      <w:r>
        <w:rPr>
          <w:sz w:val="20"/>
          <w:szCs w:val="20"/>
        </w:rPr>
        <w:t xml:space="preserve"> </w:t>
      </w:r>
    </w:p>
    <w:p w14:paraId="0000025B" w14:textId="77777777" w:rsidR="008447C7" w:rsidRDefault="008447C7">
      <w:pPr>
        <w:ind w:left="720" w:hanging="720"/>
        <w:jc w:val="both"/>
        <w:rPr>
          <w:sz w:val="20"/>
          <w:szCs w:val="20"/>
        </w:rPr>
      </w:pPr>
    </w:p>
    <w:p w14:paraId="0000025C" w14:textId="77777777" w:rsidR="008447C7" w:rsidRDefault="00097160">
      <w:pPr>
        <w:pBdr>
          <w:top w:val="nil"/>
          <w:left w:val="nil"/>
          <w:bottom w:val="nil"/>
          <w:right w:val="nil"/>
          <w:between w:val="nil"/>
        </w:pBdr>
        <w:ind w:left="720" w:hanging="720"/>
        <w:jc w:val="both"/>
        <w:rPr>
          <w:sz w:val="20"/>
          <w:szCs w:val="20"/>
        </w:rPr>
      </w:pPr>
      <w:bookmarkStart w:id="40" w:name="_heading=h.30j0zll" w:colFirst="0" w:colLast="0"/>
      <w:bookmarkEnd w:id="40"/>
      <w:r>
        <w:rPr>
          <w:sz w:val="20"/>
          <w:szCs w:val="20"/>
        </w:rPr>
        <w:t xml:space="preserve">Rodríguez, B. (s.f.). </w:t>
      </w:r>
      <w:proofErr w:type="spellStart"/>
      <w:r>
        <w:rPr>
          <w:i/>
          <w:sz w:val="20"/>
          <w:szCs w:val="20"/>
        </w:rPr>
        <w:t>TIC’s</w:t>
      </w:r>
      <w:proofErr w:type="spellEnd"/>
      <w:r>
        <w:rPr>
          <w:i/>
          <w:sz w:val="20"/>
          <w:szCs w:val="20"/>
        </w:rPr>
        <w:t xml:space="preserve"> aplicadas a la</w:t>
      </w:r>
      <w:r>
        <w:rPr>
          <w:i/>
          <w:sz w:val="20"/>
          <w:szCs w:val="20"/>
        </w:rPr>
        <w:t xml:space="preserve"> logística. Módulo 2</w:t>
      </w:r>
      <w:r>
        <w:rPr>
          <w:sz w:val="20"/>
          <w:szCs w:val="20"/>
        </w:rPr>
        <w:t xml:space="preserve">. </w:t>
      </w:r>
      <w:hyperlink r:id="rId82">
        <w:r>
          <w:rPr>
            <w:color w:val="0000FF"/>
            <w:sz w:val="20"/>
            <w:szCs w:val="20"/>
            <w:u w:val="single"/>
          </w:rPr>
          <w:t>http://virtualnet2.umb.edu.co/virtualnet/archivos/open.php/133/modulo2/pdf/tecinfcom.pdf</w:t>
        </w:r>
      </w:hyperlink>
      <w:r>
        <w:rPr>
          <w:sz w:val="20"/>
          <w:szCs w:val="20"/>
        </w:rPr>
        <w:t xml:space="preserve"> </w:t>
      </w:r>
    </w:p>
    <w:p w14:paraId="0000025D" w14:textId="77777777" w:rsidR="008447C7" w:rsidRDefault="008447C7">
      <w:pPr>
        <w:pBdr>
          <w:top w:val="nil"/>
          <w:left w:val="nil"/>
          <w:bottom w:val="nil"/>
          <w:right w:val="nil"/>
          <w:between w:val="nil"/>
        </w:pBdr>
        <w:ind w:left="720" w:hanging="720"/>
        <w:jc w:val="both"/>
        <w:rPr>
          <w:sz w:val="20"/>
          <w:szCs w:val="20"/>
        </w:rPr>
      </w:pPr>
    </w:p>
    <w:p w14:paraId="0000025E" w14:textId="77777777" w:rsidR="008447C7" w:rsidRDefault="00097160">
      <w:pPr>
        <w:ind w:left="720" w:hanging="720"/>
        <w:jc w:val="both"/>
        <w:rPr>
          <w:sz w:val="20"/>
          <w:szCs w:val="20"/>
        </w:rPr>
      </w:pPr>
      <w:r>
        <w:rPr>
          <w:sz w:val="20"/>
          <w:szCs w:val="20"/>
        </w:rPr>
        <w:t>Sa</w:t>
      </w:r>
      <w:r>
        <w:rPr>
          <w:sz w:val="20"/>
          <w:szCs w:val="20"/>
        </w:rPr>
        <w:t xml:space="preserve">lazar, L. (2019). </w:t>
      </w:r>
      <w:r>
        <w:rPr>
          <w:i/>
          <w:sz w:val="20"/>
          <w:szCs w:val="20"/>
        </w:rPr>
        <w:t>Cantidad económica de pedidos – EOQ</w:t>
      </w:r>
      <w:r>
        <w:rPr>
          <w:sz w:val="20"/>
          <w:szCs w:val="20"/>
        </w:rPr>
        <w:t xml:space="preserve">. </w:t>
      </w:r>
      <w:hyperlink r:id="rId83">
        <w:r>
          <w:rPr>
            <w:color w:val="0000FF"/>
            <w:sz w:val="20"/>
            <w:szCs w:val="20"/>
            <w:u w:val="single"/>
          </w:rPr>
          <w:t>https://www.ingenieriaindustrialonline.com/gestion-de-inventarios/cantidad-economic</w:t>
        </w:r>
        <w:r>
          <w:rPr>
            <w:color w:val="0000FF"/>
            <w:sz w:val="20"/>
            <w:szCs w:val="20"/>
            <w:u w:val="single"/>
          </w:rPr>
          <w:t>a-de-pedidos-eoq/</w:t>
        </w:r>
      </w:hyperlink>
      <w:r>
        <w:rPr>
          <w:sz w:val="20"/>
          <w:szCs w:val="20"/>
        </w:rPr>
        <w:t xml:space="preserve"> </w:t>
      </w:r>
    </w:p>
    <w:p w14:paraId="0000025F" w14:textId="77777777" w:rsidR="008447C7" w:rsidRDefault="008447C7">
      <w:pPr>
        <w:pBdr>
          <w:top w:val="nil"/>
          <w:left w:val="nil"/>
          <w:bottom w:val="nil"/>
          <w:right w:val="nil"/>
          <w:between w:val="nil"/>
        </w:pBdr>
        <w:rPr>
          <w:sz w:val="20"/>
          <w:szCs w:val="20"/>
        </w:rPr>
      </w:pPr>
    </w:p>
    <w:p w14:paraId="00000260" w14:textId="77777777" w:rsidR="008447C7" w:rsidRDefault="008447C7">
      <w:pPr>
        <w:jc w:val="both"/>
        <w:rPr>
          <w:sz w:val="20"/>
          <w:szCs w:val="20"/>
        </w:rPr>
      </w:pPr>
    </w:p>
    <w:p w14:paraId="00000261" w14:textId="77777777" w:rsidR="008447C7" w:rsidRDefault="008447C7">
      <w:pPr>
        <w:rPr>
          <w:sz w:val="20"/>
          <w:szCs w:val="20"/>
        </w:rPr>
      </w:pPr>
    </w:p>
    <w:p w14:paraId="00000262" w14:textId="77777777" w:rsidR="008447C7" w:rsidRDefault="00097160">
      <w:pPr>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14:paraId="00000263" w14:textId="77777777" w:rsidR="008447C7" w:rsidRDefault="008447C7">
      <w:pPr>
        <w:jc w:val="both"/>
        <w:rPr>
          <w:b/>
          <w:sz w:val="20"/>
          <w:szCs w:val="20"/>
        </w:rPr>
      </w:pPr>
    </w:p>
    <w:tbl>
      <w:tblPr>
        <w:tblStyle w:val="a7"/>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8447C7" w14:paraId="31EEE3BB" w14:textId="77777777">
        <w:tc>
          <w:tcPr>
            <w:tcW w:w="1272" w:type="dxa"/>
            <w:tcBorders>
              <w:top w:val="nil"/>
              <w:left w:val="nil"/>
            </w:tcBorders>
          </w:tcPr>
          <w:p w14:paraId="00000264" w14:textId="77777777" w:rsidR="008447C7" w:rsidRDefault="008447C7">
            <w:pPr>
              <w:jc w:val="both"/>
              <w:rPr>
                <w:sz w:val="20"/>
                <w:szCs w:val="20"/>
              </w:rPr>
            </w:pPr>
          </w:p>
        </w:tc>
        <w:tc>
          <w:tcPr>
            <w:tcW w:w="1991" w:type="dxa"/>
            <w:vAlign w:val="center"/>
          </w:tcPr>
          <w:p w14:paraId="00000265" w14:textId="77777777" w:rsidR="008447C7" w:rsidRDefault="00097160">
            <w:pPr>
              <w:rPr>
                <w:sz w:val="20"/>
                <w:szCs w:val="20"/>
              </w:rPr>
            </w:pPr>
            <w:r>
              <w:rPr>
                <w:sz w:val="20"/>
                <w:szCs w:val="20"/>
              </w:rPr>
              <w:t>Nombre</w:t>
            </w:r>
          </w:p>
        </w:tc>
        <w:tc>
          <w:tcPr>
            <w:tcW w:w="1559" w:type="dxa"/>
            <w:vAlign w:val="center"/>
          </w:tcPr>
          <w:p w14:paraId="00000266" w14:textId="77777777" w:rsidR="008447C7" w:rsidRDefault="00097160">
            <w:pPr>
              <w:rPr>
                <w:sz w:val="20"/>
                <w:szCs w:val="20"/>
              </w:rPr>
            </w:pPr>
            <w:r>
              <w:rPr>
                <w:sz w:val="20"/>
                <w:szCs w:val="20"/>
              </w:rPr>
              <w:t>Cargo</w:t>
            </w:r>
          </w:p>
        </w:tc>
        <w:tc>
          <w:tcPr>
            <w:tcW w:w="3257" w:type="dxa"/>
            <w:vAlign w:val="center"/>
          </w:tcPr>
          <w:p w14:paraId="00000267" w14:textId="77777777" w:rsidR="008447C7" w:rsidRDefault="00097160">
            <w:pPr>
              <w:rPr>
                <w:sz w:val="20"/>
                <w:szCs w:val="20"/>
              </w:rPr>
            </w:pPr>
            <w:r>
              <w:rPr>
                <w:sz w:val="20"/>
                <w:szCs w:val="20"/>
              </w:rPr>
              <w:t>Dependencia</w:t>
            </w:r>
          </w:p>
          <w:p w14:paraId="00000268" w14:textId="77777777" w:rsidR="008447C7" w:rsidRDefault="00097160">
            <w:pPr>
              <w:rPr>
                <w:i/>
                <w:sz w:val="20"/>
                <w:szCs w:val="20"/>
              </w:rPr>
            </w:pPr>
            <w:r>
              <w:rPr>
                <w:i/>
                <w:color w:val="595959"/>
                <w:sz w:val="18"/>
                <w:szCs w:val="18"/>
              </w:rPr>
              <w:t>(Para el SENA indicar Regional y Centro de Formación)</w:t>
            </w:r>
          </w:p>
        </w:tc>
        <w:tc>
          <w:tcPr>
            <w:tcW w:w="1888" w:type="dxa"/>
            <w:vAlign w:val="center"/>
          </w:tcPr>
          <w:p w14:paraId="00000269" w14:textId="77777777" w:rsidR="008447C7" w:rsidRDefault="00097160">
            <w:pPr>
              <w:rPr>
                <w:sz w:val="20"/>
                <w:szCs w:val="20"/>
              </w:rPr>
            </w:pPr>
            <w:r>
              <w:rPr>
                <w:sz w:val="20"/>
                <w:szCs w:val="20"/>
              </w:rPr>
              <w:t>Fecha</w:t>
            </w:r>
          </w:p>
        </w:tc>
      </w:tr>
      <w:tr w:rsidR="008447C7" w14:paraId="34A35DAB" w14:textId="77777777">
        <w:trPr>
          <w:trHeight w:val="340"/>
        </w:trPr>
        <w:tc>
          <w:tcPr>
            <w:tcW w:w="1272" w:type="dxa"/>
            <w:vMerge w:val="restart"/>
          </w:tcPr>
          <w:p w14:paraId="0000026A" w14:textId="77777777" w:rsidR="008447C7" w:rsidRDefault="00097160">
            <w:pPr>
              <w:jc w:val="both"/>
              <w:rPr>
                <w:sz w:val="20"/>
                <w:szCs w:val="20"/>
              </w:rPr>
            </w:pPr>
            <w:r>
              <w:rPr>
                <w:sz w:val="20"/>
                <w:szCs w:val="20"/>
              </w:rPr>
              <w:t>Autor (es)</w:t>
            </w:r>
          </w:p>
        </w:tc>
        <w:tc>
          <w:tcPr>
            <w:tcW w:w="1991" w:type="dxa"/>
          </w:tcPr>
          <w:p w14:paraId="0000026B" w14:textId="77777777" w:rsidR="008447C7" w:rsidRDefault="00097160">
            <w:pPr>
              <w:jc w:val="both"/>
              <w:rPr>
                <w:b w:val="0"/>
                <w:sz w:val="20"/>
                <w:szCs w:val="20"/>
              </w:rPr>
            </w:pPr>
            <w:r>
              <w:rPr>
                <w:b w:val="0"/>
                <w:sz w:val="20"/>
                <w:szCs w:val="20"/>
              </w:rPr>
              <w:t>Mónica María Cárdenas Carrillo</w:t>
            </w:r>
          </w:p>
        </w:tc>
        <w:tc>
          <w:tcPr>
            <w:tcW w:w="1559" w:type="dxa"/>
          </w:tcPr>
          <w:p w14:paraId="0000026C" w14:textId="77777777" w:rsidR="008447C7" w:rsidRDefault="00097160">
            <w:pPr>
              <w:jc w:val="both"/>
              <w:rPr>
                <w:b w:val="0"/>
                <w:sz w:val="20"/>
                <w:szCs w:val="20"/>
              </w:rPr>
            </w:pPr>
            <w:r>
              <w:rPr>
                <w:b w:val="0"/>
                <w:sz w:val="20"/>
                <w:szCs w:val="20"/>
              </w:rPr>
              <w:t>Experta Temática</w:t>
            </w:r>
          </w:p>
        </w:tc>
        <w:tc>
          <w:tcPr>
            <w:tcW w:w="3257" w:type="dxa"/>
          </w:tcPr>
          <w:p w14:paraId="0000026D" w14:textId="77777777" w:rsidR="008447C7" w:rsidRDefault="00097160">
            <w:pPr>
              <w:jc w:val="both"/>
              <w:rPr>
                <w:b w:val="0"/>
                <w:sz w:val="20"/>
                <w:szCs w:val="20"/>
              </w:rPr>
            </w:pPr>
            <w:r>
              <w:rPr>
                <w:b w:val="0"/>
                <w:sz w:val="20"/>
                <w:szCs w:val="20"/>
              </w:rPr>
              <w:t xml:space="preserve">Regional Norte de </w:t>
            </w:r>
            <w:r>
              <w:rPr>
                <w:b w:val="0"/>
                <w:sz w:val="20"/>
                <w:szCs w:val="20"/>
              </w:rPr>
              <w:t>Santander - Centro de la Industria, la Empresa y los Servicios SENA - CIES</w:t>
            </w:r>
          </w:p>
        </w:tc>
        <w:tc>
          <w:tcPr>
            <w:tcW w:w="1888" w:type="dxa"/>
          </w:tcPr>
          <w:p w14:paraId="0000026E" w14:textId="77777777" w:rsidR="008447C7" w:rsidRDefault="00097160">
            <w:pPr>
              <w:jc w:val="both"/>
              <w:rPr>
                <w:b w:val="0"/>
                <w:sz w:val="20"/>
                <w:szCs w:val="20"/>
              </w:rPr>
            </w:pPr>
            <w:r>
              <w:rPr>
                <w:b w:val="0"/>
                <w:sz w:val="20"/>
                <w:szCs w:val="20"/>
              </w:rPr>
              <w:t>Julio de 2021</w:t>
            </w:r>
          </w:p>
        </w:tc>
      </w:tr>
      <w:tr w:rsidR="008447C7" w14:paraId="7A4D2FB3" w14:textId="77777777">
        <w:trPr>
          <w:trHeight w:val="340"/>
        </w:trPr>
        <w:tc>
          <w:tcPr>
            <w:tcW w:w="1272" w:type="dxa"/>
            <w:vMerge/>
          </w:tcPr>
          <w:p w14:paraId="0000026F" w14:textId="77777777" w:rsidR="008447C7" w:rsidRDefault="008447C7">
            <w:pPr>
              <w:widowControl w:val="0"/>
              <w:pBdr>
                <w:top w:val="nil"/>
                <w:left w:val="nil"/>
                <w:bottom w:val="nil"/>
                <w:right w:val="nil"/>
                <w:between w:val="nil"/>
              </w:pBdr>
              <w:spacing w:line="276" w:lineRule="auto"/>
              <w:rPr>
                <w:sz w:val="20"/>
                <w:szCs w:val="20"/>
              </w:rPr>
            </w:pPr>
          </w:p>
        </w:tc>
        <w:tc>
          <w:tcPr>
            <w:tcW w:w="1991" w:type="dxa"/>
          </w:tcPr>
          <w:p w14:paraId="00000270" w14:textId="77777777" w:rsidR="008447C7" w:rsidRDefault="00097160">
            <w:pPr>
              <w:jc w:val="both"/>
              <w:rPr>
                <w:b w:val="0"/>
                <w:sz w:val="20"/>
                <w:szCs w:val="20"/>
              </w:rPr>
            </w:pPr>
            <w:r>
              <w:rPr>
                <w:b w:val="0"/>
                <w:sz w:val="20"/>
                <w:szCs w:val="20"/>
              </w:rPr>
              <w:t>Luis Fernando Botero Mendoza</w:t>
            </w:r>
          </w:p>
        </w:tc>
        <w:tc>
          <w:tcPr>
            <w:tcW w:w="1559" w:type="dxa"/>
          </w:tcPr>
          <w:p w14:paraId="00000271" w14:textId="77777777" w:rsidR="008447C7" w:rsidRDefault="00097160">
            <w:pPr>
              <w:jc w:val="both"/>
              <w:rPr>
                <w:b w:val="0"/>
                <w:sz w:val="20"/>
                <w:szCs w:val="20"/>
              </w:rPr>
            </w:pPr>
            <w:r>
              <w:rPr>
                <w:b w:val="0"/>
                <w:sz w:val="20"/>
                <w:szCs w:val="20"/>
              </w:rPr>
              <w:t>Diseñador Instruccional</w:t>
            </w:r>
          </w:p>
        </w:tc>
        <w:tc>
          <w:tcPr>
            <w:tcW w:w="3257" w:type="dxa"/>
          </w:tcPr>
          <w:p w14:paraId="00000272" w14:textId="77777777" w:rsidR="008447C7" w:rsidRDefault="00097160">
            <w:pPr>
              <w:jc w:val="both"/>
              <w:rPr>
                <w:b w:val="0"/>
                <w:sz w:val="20"/>
                <w:szCs w:val="20"/>
              </w:rPr>
            </w:pPr>
            <w:r>
              <w:rPr>
                <w:b w:val="0"/>
                <w:sz w:val="20"/>
                <w:szCs w:val="20"/>
              </w:rPr>
              <w:t>Regional Distrito Capital - Centro para la industria de la comunicación gráfica CENIGRAF.</w:t>
            </w:r>
          </w:p>
        </w:tc>
        <w:tc>
          <w:tcPr>
            <w:tcW w:w="1888" w:type="dxa"/>
          </w:tcPr>
          <w:p w14:paraId="00000273" w14:textId="77777777" w:rsidR="008447C7" w:rsidRDefault="00097160">
            <w:pPr>
              <w:jc w:val="both"/>
              <w:rPr>
                <w:b w:val="0"/>
                <w:sz w:val="20"/>
                <w:szCs w:val="20"/>
              </w:rPr>
            </w:pPr>
            <w:r>
              <w:rPr>
                <w:b w:val="0"/>
                <w:sz w:val="20"/>
                <w:szCs w:val="20"/>
              </w:rPr>
              <w:t>Julio de 2021</w:t>
            </w:r>
          </w:p>
        </w:tc>
      </w:tr>
      <w:tr w:rsidR="008447C7" w14:paraId="7E2BEA46" w14:textId="77777777">
        <w:trPr>
          <w:trHeight w:val="340"/>
        </w:trPr>
        <w:tc>
          <w:tcPr>
            <w:tcW w:w="1272" w:type="dxa"/>
            <w:vMerge/>
          </w:tcPr>
          <w:p w14:paraId="00000274" w14:textId="77777777" w:rsidR="008447C7" w:rsidRDefault="008447C7">
            <w:pPr>
              <w:widowControl w:val="0"/>
              <w:pBdr>
                <w:top w:val="nil"/>
                <w:left w:val="nil"/>
                <w:bottom w:val="nil"/>
                <w:right w:val="nil"/>
                <w:between w:val="nil"/>
              </w:pBdr>
              <w:spacing w:line="276" w:lineRule="auto"/>
              <w:rPr>
                <w:sz w:val="20"/>
                <w:szCs w:val="20"/>
              </w:rPr>
            </w:pPr>
          </w:p>
        </w:tc>
        <w:tc>
          <w:tcPr>
            <w:tcW w:w="1991" w:type="dxa"/>
          </w:tcPr>
          <w:p w14:paraId="00000275" w14:textId="77777777" w:rsidR="008447C7" w:rsidRDefault="00097160">
            <w:pPr>
              <w:jc w:val="both"/>
              <w:rPr>
                <w:b w:val="0"/>
                <w:sz w:val="20"/>
                <w:szCs w:val="20"/>
              </w:rPr>
            </w:pPr>
            <w:r>
              <w:rPr>
                <w:b w:val="0"/>
                <w:sz w:val="20"/>
                <w:szCs w:val="20"/>
              </w:rPr>
              <w:t>Andrés Felipe Velandia Espitia</w:t>
            </w:r>
          </w:p>
        </w:tc>
        <w:tc>
          <w:tcPr>
            <w:tcW w:w="1559" w:type="dxa"/>
          </w:tcPr>
          <w:p w14:paraId="00000276" w14:textId="77777777" w:rsidR="008447C7" w:rsidRDefault="00097160">
            <w:pPr>
              <w:jc w:val="both"/>
              <w:rPr>
                <w:b w:val="0"/>
                <w:sz w:val="20"/>
                <w:szCs w:val="20"/>
              </w:rPr>
            </w:pPr>
            <w:r>
              <w:rPr>
                <w:b w:val="0"/>
                <w:sz w:val="20"/>
                <w:szCs w:val="20"/>
              </w:rPr>
              <w:t>Revisor Metodológico y Pedagógico</w:t>
            </w:r>
          </w:p>
        </w:tc>
        <w:tc>
          <w:tcPr>
            <w:tcW w:w="3257" w:type="dxa"/>
          </w:tcPr>
          <w:p w14:paraId="00000277" w14:textId="77777777" w:rsidR="008447C7" w:rsidRDefault="00097160">
            <w:pPr>
              <w:jc w:val="both"/>
              <w:rPr>
                <w:b w:val="0"/>
                <w:sz w:val="20"/>
                <w:szCs w:val="20"/>
              </w:rPr>
            </w:pPr>
            <w:r>
              <w:rPr>
                <w:b w:val="0"/>
                <w:sz w:val="20"/>
                <w:szCs w:val="20"/>
              </w:rPr>
              <w:t>Regional Distrito Capital – Centro de Diseño y Metrología</w:t>
            </w:r>
          </w:p>
        </w:tc>
        <w:tc>
          <w:tcPr>
            <w:tcW w:w="1888" w:type="dxa"/>
          </w:tcPr>
          <w:p w14:paraId="00000278" w14:textId="77777777" w:rsidR="008447C7" w:rsidRDefault="00097160">
            <w:pPr>
              <w:jc w:val="both"/>
              <w:rPr>
                <w:b w:val="0"/>
                <w:sz w:val="20"/>
                <w:szCs w:val="20"/>
              </w:rPr>
            </w:pPr>
            <w:r>
              <w:rPr>
                <w:b w:val="0"/>
                <w:sz w:val="20"/>
                <w:szCs w:val="20"/>
              </w:rPr>
              <w:t>Agosto de 2021</w:t>
            </w:r>
          </w:p>
        </w:tc>
      </w:tr>
      <w:tr w:rsidR="008447C7" w14:paraId="75C77032" w14:textId="77777777">
        <w:trPr>
          <w:trHeight w:val="340"/>
        </w:trPr>
        <w:tc>
          <w:tcPr>
            <w:tcW w:w="1272" w:type="dxa"/>
          </w:tcPr>
          <w:p w14:paraId="00000279" w14:textId="77777777" w:rsidR="008447C7" w:rsidRDefault="008447C7">
            <w:pPr>
              <w:widowControl w:val="0"/>
              <w:pBdr>
                <w:top w:val="nil"/>
                <w:left w:val="nil"/>
                <w:bottom w:val="nil"/>
                <w:right w:val="nil"/>
                <w:between w:val="nil"/>
              </w:pBdr>
              <w:rPr>
                <w:sz w:val="20"/>
                <w:szCs w:val="20"/>
              </w:rPr>
            </w:pPr>
          </w:p>
        </w:tc>
        <w:tc>
          <w:tcPr>
            <w:tcW w:w="1991" w:type="dxa"/>
            <w:vAlign w:val="center"/>
          </w:tcPr>
          <w:p w14:paraId="0000027A" w14:textId="77777777" w:rsidR="008447C7" w:rsidRDefault="00097160">
            <w:pPr>
              <w:jc w:val="both"/>
              <w:rPr>
                <w:b w:val="0"/>
                <w:sz w:val="20"/>
                <w:szCs w:val="20"/>
              </w:rPr>
            </w:pPr>
            <w:r>
              <w:rPr>
                <w:b w:val="0"/>
                <w:sz w:val="20"/>
                <w:szCs w:val="20"/>
              </w:rPr>
              <w:t>José Gabriel Ortiz Abella</w:t>
            </w:r>
          </w:p>
        </w:tc>
        <w:tc>
          <w:tcPr>
            <w:tcW w:w="1559" w:type="dxa"/>
            <w:vAlign w:val="center"/>
          </w:tcPr>
          <w:p w14:paraId="0000027B" w14:textId="77777777" w:rsidR="008447C7" w:rsidRDefault="00097160">
            <w:pPr>
              <w:jc w:val="both"/>
              <w:rPr>
                <w:b w:val="0"/>
                <w:sz w:val="20"/>
                <w:szCs w:val="20"/>
              </w:rPr>
            </w:pPr>
            <w:r>
              <w:rPr>
                <w:b w:val="0"/>
                <w:sz w:val="20"/>
                <w:szCs w:val="20"/>
              </w:rPr>
              <w:t>Corrector de estilo</w:t>
            </w:r>
          </w:p>
        </w:tc>
        <w:tc>
          <w:tcPr>
            <w:tcW w:w="3257" w:type="dxa"/>
            <w:vAlign w:val="center"/>
          </w:tcPr>
          <w:p w14:paraId="0000027C" w14:textId="77777777" w:rsidR="008447C7" w:rsidRDefault="00097160">
            <w:pPr>
              <w:jc w:val="both"/>
              <w:rPr>
                <w:b w:val="0"/>
                <w:sz w:val="20"/>
                <w:szCs w:val="20"/>
              </w:rPr>
            </w:pPr>
            <w:r>
              <w:rPr>
                <w:b w:val="0"/>
                <w:sz w:val="20"/>
                <w:szCs w:val="20"/>
              </w:rPr>
              <w:t xml:space="preserve">Regional Distrito Capital - Centro para la Industria de la </w:t>
            </w:r>
            <w:r>
              <w:rPr>
                <w:b w:val="0"/>
                <w:sz w:val="20"/>
                <w:szCs w:val="20"/>
              </w:rPr>
              <w:t>Comunicación Gráfica.</w:t>
            </w:r>
          </w:p>
        </w:tc>
        <w:tc>
          <w:tcPr>
            <w:tcW w:w="1888" w:type="dxa"/>
            <w:vAlign w:val="center"/>
          </w:tcPr>
          <w:p w14:paraId="0000027D" w14:textId="17722726" w:rsidR="008447C7" w:rsidRDefault="00097160">
            <w:pPr>
              <w:jc w:val="both"/>
              <w:rPr>
                <w:b w:val="0"/>
                <w:sz w:val="20"/>
                <w:szCs w:val="20"/>
              </w:rPr>
            </w:pPr>
            <w:r>
              <w:rPr>
                <w:b w:val="0"/>
                <w:sz w:val="20"/>
                <w:szCs w:val="20"/>
              </w:rPr>
              <w:t>Agosto de</w:t>
            </w:r>
            <w:r w:rsidR="00C93002">
              <w:rPr>
                <w:b w:val="0"/>
                <w:sz w:val="20"/>
                <w:szCs w:val="20"/>
              </w:rPr>
              <w:t xml:space="preserve"> </w:t>
            </w:r>
            <w:r>
              <w:rPr>
                <w:b w:val="0"/>
                <w:sz w:val="20"/>
                <w:szCs w:val="20"/>
              </w:rPr>
              <w:t>2021.</w:t>
            </w:r>
          </w:p>
        </w:tc>
      </w:tr>
    </w:tbl>
    <w:p w14:paraId="0000027E" w14:textId="77777777" w:rsidR="008447C7" w:rsidRDefault="008447C7">
      <w:pPr>
        <w:rPr>
          <w:sz w:val="20"/>
          <w:szCs w:val="20"/>
        </w:rPr>
      </w:pPr>
    </w:p>
    <w:p w14:paraId="0000027F" w14:textId="77777777" w:rsidR="008447C7" w:rsidRDefault="008447C7">
      <w:pPr>
        <w:rPr>
          <w:sz w:val="20"/>
          <w:szCs w:val="20"/>
        </w:rPr>
      </w:pPr>
    </w:p>
    <w:p w14:paraId="00000280" w14:textId="77777777" w:rsidR="008447C7" w:rsidRDefault="008447C7">
      <w:pPr>
        <w:rPr>
          <w:sz w:val="20"/>
          <w:szCs w:val="20"/>
        </w:rPr>
      </w:pPr>
    </w:p>
    <w:p w14:paraId="00000281" w14:textId="77777777" w:rsidR="008447C7" w:rsidRDefault="008447C7">
      <w:pPr>
        <w:rPr>
          <w:sz w:val="20"/>
          <w:szCs w:val="20"/>
        </w:rPr>
      </w:pPr>
    </w:p>
    <w:p w14:paraId="00000282" w14:textId="77777777" w:rsidR="008447C7" w:rsidRDefault="00097160">
      <w:pPr>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14:paraId="00000283" w14:textId="77777777" w:rsidR="008447C7" w:rsidRDefault="00097160">
      <w:pPr>
        <w:pBdr>
          <w:top w:val="nil"/>
          <w:left w:val="nil"/>
          <w:bottom w:val="nil"/>
          <w:right w:val="nil"/>
          <w:between w:val="nil"/>
        </w:pBdr>
        <w:jc w:val="both"/>
        <w:rPr>
          <w:b/>
          <w:color w:val="808080"/>
          <w:sz w:val="20"/>
          <w:szCs w:val="20"/>
        </w:rPr>
      </w:pPr>
      <w:r>
        <w:rPr>
          <w:b/>
          <w:color w:val="808080"/>
          <w:sz w:val="20"/>
          <w:szCs w:val="20"/>
        </w:rPr>
        <w:t>(Diligenciar únicamente si realiza ajustes a la Unidad Temática)</w:t>
      </w:r>
    </w:p>
    <w:p w14:paraId="72F4EFC7" w14:textId="77777777" w:rsidR="00C873C4" w:rsidRDefault="00C873C4">
      <w:pPr>
        <w:pBdr>
          <w:top w:val="nil"/>
          <w:left w:val="nil"/>
          <w:bottom w:val="nil"/>
          <w:right w:val="nil"/>
          <w:between w:val="nil"/>
        </w:pBdr>
        <w:jc w:val="both"/>
        <w:rPr>
          <w:b/>
          <w:color w:val="808080"/>
          <w:sz w:val="20"/>
          <w:szCs w:val="20"/>
        </w:rPr>
      </w:pPr>
    </w:p>
    <w:tbl>
      <w:tblPr>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Caption w:val="CONTROL DE CAMBIOS "/>
        <w:tblDescription w:val="Nombre, cargo, dependencia, fecha y razón del cambio."/>
      </w:tblPr>
      <w:tblGrid>
        <w:gridCol w:w="1264"/>
        <w:gridCol w:w="2138"/>
        <w:gridCol w:w="1701"/>
        <w:gridCol w:w="1843"/>
        <w:gridCol w:w="1044"/>
        <w:gridCol w:w="1977"/>
      </w:tblGrid>
      <w:tr w:rsidR="00C873C4" w:rsidRPr="00C03ED6" w14:paraId="2F6E3CF9" w14:textId="77777777" w:rsidTr="00387714">
        <w:tc>
          <w:tcPr>
            <w:tcW w:w="1264" w:type="dxa"/>
            <w:tcBorders>
              <w:top w:val="nil"/>
              <w:left w:val="nil"/>
            </w:tcBorders>
            <w:shd w:val="clear" w:color="auto" w:fill="EDF2F8"/>
          </w:tcPr>
          <w:p w14:paraId="7E0DB70E" w14:textId="77777777" w:rsidR="00C873C4" w:rsidRPr="00C03ED6" w:rsidRDefault="00C873C4" w:rsidP="00387714">
            <w:pPr>
              <w:jc w:val="both"/>
              <w:rPr>
                <w:sz w:val="20"/>
                <w:szCs w:val="20"/>
                <w:lang w:eastAsia="ja-JP"/>
              </w:rPr>
            </w:pPr>
            <w:bookmarkStart w:id="41" w:name="_Hlk134126489"/>
          </w:p>
        </w:tc>
        <w:tc>
          <w:tcPr>
            <w:tcW w:w="2138" w:type="dxa"/>
            <w:shd w:val="clear" w:color="auto" w:fill="EDF2F8"/>
          </w:tcPr>
          <w:p w14:paraId="6F3493D6" w14:textId="77777777" w:rsidR="00C873C4" w:rsidRPr="00C03ED6" w:rsidRDefault="00C873C4" w:rsidP="00387714">
            <w:pPr>
              <w:jc w:val="both"/>
              <w:rPr>
                <w:b/>
                <w:bCs/>
                <w:sz w:val="20"/>
                <w:szCs w:val="20"/>
                <w:lang w:eastAsia="ja-JP"/>
              </w:rPr>
            </w:pPr>
            <w:r w:rsidRPr="00C03ED6">
              <w:rPr>
                <w:b/>
                <w:bCs/>
                <w:sz w:val="20"/>
                <w:szCs w:val="20"/>
                <w:lang w:eastAsia="ja-JP"/>
              </w:rPr>
              <w:t>Nombre</w:t>
            </w:r>
          </w:p>
        </w:tc>
        <w:tc>
          <w:tcPr>
            <w:tcW w:w="1701" w:type="dxa"/>
            <w:shd w:val="clear" w:color="auto" w:fill="EDF2F8"/>
          </w:tcPr>
          <w:p w14:paraId="4F186D68" w14:textId="77777777" w:rsidR="00C873C4" w:rsidRPr="00C03ED6" w:rsidRDefault="00C873C4" w:rsidP="00387714">
            <w:pPr>
              <w:jc w:val="both"/>
              <w:rPr>
                <w:b/>
                <w:bCs/>
                <w:sz w:val="20"/>
                <w:szCs w:val="20"/>
                <w:lang w:eastAsia="ja-JP"/>
              </w:rPr>
            </w:pPr>
            <w:r w:rsidRPr="00C03ED6">
              <w:rPr>
                <w:b/>
                <w:bCs/>
                <w:sz w:val="20"/>
                <w:szCs w:val="20"/>
                <w:lang w:eastAsia="ja-JP"/>
              </w:rPr>
              <w:t>Cargo</w:t>
            </w:r>
          </w:p>
        </w:tc>
        <w:tc>
          <w:tcPr>
            <w:tcW w:w="1843" w:type="dxa"/>
            <w:shd w:val="clear" w:color="auto" w:fill="EDF2F8"/>
          </w:tcPr>
          <w:p w14:paraId="772A0193" w14:textId="77777777" w:rsidR="00C873C4" w:rsidRPr="00C03ED6" w:rsidRDefault="00C873C4" w:rsidP="00387714">
            <w:pPr>
              <w:jc w:val="both"/>
              <w:rPr>
                <w:b/>
                <w:bCs/>
                <w:sz w:val="20"/>
                <w:szCs w:val="20"/>
                <w:lang w:eastAsia="ja-JP"/>
              </w:rPr>
            </w:pPr>
            <w:r w:rsidRPr="00C03ED6">
              <w:rPr>
                <w:b/>
                <w:bCs/>
                <w:sz w:val="20"/>
                <w:szCs w:val="20"/>
                <w:lang w:eastAsia="ja-JP"/>
              </w:rPr>
              <w:t>Dependencia</w:t>
            </w:r>
          </w:p>
          <w:p w14:paraId="218B5998" w14:textId="77777777" w:rsidR="00C873C4" w:rsidRPr="00C03ED6" w:rsidRDefault="00C873C4" w:rsidP="00387714">
            <w:pPr>
              <w:jc w:val="both"/>
              <w:rPr>
                <w:b/>
                <w:bCs/>
                <w:sz w:val="20"/>
                <w:szCs w:val="20"/>
                <w:lang w:eastAsia="ja-JP"/>
              </w:rPr>
            </w:pPr>
          </w:p>
        </w:tc>
        <w:tc>
          <w:tcPr>
            <w:tcW w:w="1044" w:type="dxa"/>
            <w:shd w:val="clear" w:color="auto" w:fill="EDF2F8"/>
          </w:tcPr>
          <w:p w14:paraId="79F8D2FD" w14:textId="77777777" w:rsidR="00C873C4" w:rsidRPr="00C03ED6" w:rsidRDefault="00C873C4" w:rsidP="00387714">
            <w:pPr>
              <w:jc w:val="both"/>
              <w:rPr>
                <w:b/>
                <w:bCs/>
                <w:sz w:val="20"/>
                <w:szCs w:val="20"/>
                <w:lang w:eastAsia="ja-JP"/>
              </w:rPr>
            </w:pPr>
            <w:r w:rsidRPr="00C03ED6">
              <w:rPr>
                <w:b/>
                <w:bCs/>
                <w:sz w:val="20"/>
                <w:szCs w:val="20"/>
                <w:lang w:eastAsia="ja-JP"/>
              </w:rPr>
              <w:t>Fecha</w:t>
            </w:r>
          </w:p>
        </w:tc>
        <w:tc>
          <w:tcPr>
            <w:tcW w:w="1977" w:type="dxa"/>
            <w:shd w:val="clear" w:color="auto" w:fill="EDF2F8"/>
          </w:tcPr>
          <w:p w14:paraId="59C32BA5" w14:textId="77777777" w:rsidR="00C873C4" w:rsidRPr="00C03ED6" w:rsidRDefault="00C873C4" w:rsidP="00387714">
            <w:pPr>
              <w:jc w:val="both"/>
              <w:rPr>
                <w:b/>
                <w:bCs/>
                <w:sz w:val="20"/>
                <w:szCs w:val="20"/>
                <w:lang w:eastAsia="ja-JP"/>
              </w:rPr>
            </w:pPr>
            <w:r w:rsidRPr="00C03ED6">
              <w:rPr>
                <w:b/>
                <w:bCs/>
                <w:sz w:val="20"/>
                <w:szCs w:val="20"/>
                <w:lang w:eastAsia="ja-JP"/>
              </w:rPr>
              <w:t>Razón del Cambio</w:t>
            </w:r>
          </w:p>
        </w:tc>
      </w:tr>
      <w:tr w:rsidR="00C873C4" w:rsidRPr="00C03ED6" w14:paraId="0BF9ED6F" w14:textId="77777777" w:rsidTr="00387714">
        <w:tc>
          <w:tcPr>
            <w:tcW w:w="1264" w:type="dxa"/>
            <w:vMerge w:val="restart"/>
            <w:shd w:val="clear" w:color="auto" w:fill="EDF2F8"/>
          </w:tcPr>
          <w:p w14:paraId="3325E2BE" w14:textId="77777777" w:rsidR="00C873C4" w:rsidRPr="00C03ED6" w:rsidRDefault="00C873C4" w:rsidP="00387714">
            <w:pPr>
              <w:jc w:val="both"/>
              <w:rPr>
                <w:b/>
                <w:bCs/>
                <w:sz w:val="20"/>
                <w:szCs w:val="20"/>
                <w:lang w:eastAsia="ja-JP"/>
              </w:rPr>
            </w:pPr>
            <w:r w:rsidRPr="00C03ED6">
              <w:rPr>
                <w:b/>
                <w:bCs/>
                <w:sz w:val="20"/>
                <w:szCs w:val="20"/>
                <w:lang w:eastAsia="ja-JP"/>
              </w:rPr>
              <w:t>Autor (es)</w:t>
            </w:r>
          </w:p>
        </w:tc>
        <w:tc>
          <w:tcPr>
            <w:tcW w:w="2138" w:type="dxa"/>
            <w:shd w:val="clear" w:color="auto" w:fill="EDF2F8"/>
          </w:tcPr>
          <w:p w14:paraId="4F785509" w14:textId="77777777" w:rsidR="00C873C4" w:rsidRPr="00C03ED6" w:rsidRDefault="00C873C4" w:rsidP="00387714">
            <w:pPr>
              <w:jc w:val="both"/>
              <w:rPr>
                <w:b/>
                <w:sz w:val="20"/>
                <w:szCs w:val="20"/>
                <w:lang w:eastAsia="ja-JP"/>
              </w:rPr>
            </w:pPr>
            <w:r w:rsidRPr="00C03ED6">
              <w:rPr>
                <w:sz w:val="20"/>
                <w:szCs w:val="20"/>
                <w:lang w:eastAsia="ja-JP"/>
              </w:rPr>
              <w:t>Gloria Lida Alzate Suarez</w:t>
            </w:r>
          </w:p>
        </w:tc>
        <w:tc>
          <w:tcPr>
            <w:tcW w:w="1701" w:type="dxa"/>
            <w:shd w:val="clear" w:color="auto" w:fill="EDF2F8"/>
          </w:tcPr>
          <w:p w14:paraId="56631515" w14:textId="77777777" w:rsidR="00C873C4" w:rsidRPr="00C03ED6" w:rsidRDefault="00C873C4" w:rsidP="00387714">
            <w:pPr>
              <w:jc w:val="both"/>
              <w:rPr>
                <w:b/>
                <w:sz w:val="20"/>
                <w:szCs w:val="20"/>
                <w:lang w:eastAsia="ja-JP"/>
              </w:rPr>
            </w:pPr>
            <w:r w:rsidRPr="00C03ED6">
              <w:rPr>
                <w:sz w:val="20"/>
                <w:szCs w:val="20"/>
                <w:lang w:eastAsia="ja-JP"/>
              </w:rPr>
              <w:t>Adecuador Instruccional</w:t>
            </w:r>
          </w:p>
        </w:tc>
        <w:tc>
          <w:tcPr>
            <w:tcW w:w="1843" w:type="dxa"/>
            <w:shd w:val="clear" w:color="auto" w:fill="EDF2F8"/>
          </w:tcPr>
          <w:p w14:paraId="322CA62A" w14:textId="77777777" w:rsidR="00C873C4" w:rsidRPr="00C03ED6" w:rsidRDefault="00C873C4" w:rsidP="00387714">
            <w:pPr>
              <w:jc w:val="both"/>
              <w:rPr>
                <w:b/>
                <w:sz w:val="20"/>
                <w:szCs w:val="20"/>
                <w:lang w:eastAsia="ja-JP"/>
              </w:rPr>
            </w:pPr>
            <w:r w:rsidRPr="00C03ED6">
              <w:rPr>
                <w:sz w:val="20"/>
                <w:szCs w:val="20"/>
                <w:lang w:eastAsia="ja-JP"/>
              </w:rPr>
              <w:t>Regional Distrito Capital - Centro de gestión de mercados, Logística y Tecnologías de la información.</w:t>
            </w:r>
          </w:p>
        </w:tc>
        <w:tc>
          <w:tcPr>
            <w:tcW w:w="1044" w:type="dxa"/>
            <w:shd w:val="clear" w:color="auto" w:fill="EDF2F8"/>
          </w:tcPr>
          <w:p w14:paraId="75EF636F" w14:textId="77777777" w:rsidR="00C873C4" w:rsidRPr="00C03ED6" w:rsidRDefault="00C873C4" w:rsidP="00387714">
            <w:pPr>
              <w:jc w:val="both"/>
              <w:rPr>
                <w:b/>
                <w:sz w:val="20"/>
                <w:szCs w:val="20"/>
                <w:lang w:eastAsia="ja-JP"/>
              </w:rPr>
            </w:pPr>
            <w:r w:rsidRPr="00C03ED6">
              <w:rPr>
                <w:bCs/>
                <w:sz w:val="20"/>
                <w:szCs w:val="20"/>
                <w:lang w:eastAsia="ja-JP"/>
              </w:rPr>
              <w:t>Junio de 2023</w:t>
            </w:r>
          </w:p>
        </w:tc>
        <w:tc>
          <w:tcPr>
            <w:tcW w:w="1977" w:type="dxa"/>
            <w:shd w:val="clear" w:color="auto" w:fill="EDF2F8"/>
          </w:tcPr>
          <w:p w14:paraId="7BC692C8" w14:textId="77777777" w:rsidR="00C873C4" w:rsidRPr="00C03ED6" w:rsidRDefault="00C873C4" w:rsidP="00387714">
            <w:pPr>
              <w:jc w:val="both"/>
              <w:rPr>
                <w:b/>
                <w:sz w:val="20"/>
                <w:szCs w:val="20"/>
                <w:lang w:eastAsia="ja-JP"/>
              </w:rPr>
            </w:pPr>
            <w:r w:rsidRPr="00C03ED6">
              <w:rPr>
                <w:sz w:val="20"/>
                <w:szCs w:val="20"/>
                <w:lang w:eastAsia="ja-JP"/>
              </w:rPr>
              <w:t>Adecuación de contenidos de acuerdo con la directriz de Dirección General.</w:t>
            </w:r>
          </w:p>
        </w:tc>
      </w:tr>
      <w:tr w:rsidR="00C873C4" w:rsidRPr="00C03ED6" w14:paraId="1E732388" w14:textId="77777777" w:rsidTr="00387714">
        <w:tc>
          <w:tcPr>
            <w:tcW w:w="1264" w:type="dxa"/>
            <w:vMerge/>
            <w:shd w:val="clear" w:color="auto" w:fill="EDF2F8"/>
          </w:tcPr>
          <w:p w14:paraId="0E1668A9" w14:textId="77777777" w:rsidR="00C873C4" w:rsidRPr="00C03ED6" w:rsidRDefault="00C873C4" w:rsidP="00387714">
            <w:pPr>
              <w:jc w:val="both"/>
              <w:rPr>
                <w:sz w:val="20"/>
                <w:szCs w:val="20"/>
                <w:lang w:eastAsia="ja-JP"/>
              </w:rPr>
            </w:pPr>
          </w:p>
        </w:tc>
        <w:tc>
          <w:tcPr>
            <w:tcW w:w="2138" w:type="dxa"/>
            <w:shd w:val="clear" w:color="auto" w:fill="EDF2F8"/>
          </w:tcPr>
          <w:p w14:paraId="0CB9CAC1" w14:textId="77777777" w:rsidR="00C873C4" w:rsidRPr="00C03ED6" w:rsidRDefault="00C873C4" w:rsidP="00387714">
            <w:pPr>
              <w:jc w:val="both"/>
              <w:rPr>
                <w:b/>
                <w:sz w:val="20"/>
                <w:szCs w:val="20"/>
                <w:lang w:eastAsia="ja-JP"/>
              </w:rPr>
            </w:pPr>
            <w:r w:rsidRPr="00C03ED6">
              <w:rPr>
                <w:sz w:val="20"/>
                <w:szCs w:val="20"/>
                <w:lang w:eastAsia="ja-JP"/>
              </w:rPr>
              <w:t>Liliana Victoria Morales Guadrón</w:t>
            </w:r>
          </w:p>
        </w:tc>
        <w:tc>
          <w:tcPr>
            <w:tcW w:w="1701" w:type="dxa"/>
            <w:shd w:val="clear" w:color="auto" w:fill="EDF2F8"/>
          </w:tcPr>
          <w:p w14:paraId="4EA3F9CC" w14:textId="77777777" w:rsidR="00C873C4" w:rsidRPr="00C03ED6" w:rsidRDefault="00C873C4" w:rsidP="00387714">
            <w:pPr>
              <w:jc w:val="both"/>
              <w:rPr>
                <w:b/>
                <w:sz w:val="20"/>
                <w:szCs w:val="20"/>
                <w:lang w:eastAsia="ja-JP"/>
              </w:rPr>
            </w:pPr>
            <w:r w:rsidRPr="00C03ED6">
              <w:rPr>
                <w:sz w:val="20"/>
                <w:szCs w:val="20"/>
                <w:lang w:eastAsia="ja-JP"/>
              </w:rPr>
              <w:t>Responsable Línea de Producción Distrito Capital.</w:t>
            </w:r>
          </w:p>
          <w:p w14:paraId="03B2DCFB" w14:textId="77777777" w:rsidR="00C873C4" w:rsidRPr="00C03ED6" w:rsidRDefault="00C873C4" w:rsidP="00387714">
            <w:pPr>
              <w:jc w:val="both"/>
              <w:rPr>
                <w:b/>
                <w:sz w:val="20"/>
                <w:szCs w:val="20"/>
                <w:lang w:eastAsia="ja-JP"/>
              </w:rPr>
            </w:pPr>
          </w:p>
        </w:tc>
        <w:tc>
          <w:tcPr>
            <w:tcW w:w="1843" w:type="dxa"/>
            <w:shd w:val="clear" w:color="auto" w:fill="EDF2F8"/>
          </w:tcPr>
          <w:p w14:paraId="7FD442CD" w14:textId="77777777" w:rsidR="00C873C4" w:rsidRPr="00C03ED6" w:rsidRDefault="00C873C4" w:rsidP="00387714">
            <w:pPr>
              <w:jc w:val="both"/>
              <w:rPr>
                <w:b/>
                <w:sz w:val="20"/>
                <w:szCs w:val="20"/>
                <w:lang w:eastAsia="ja-JP"/>
              </w:rPr>
            </w:pPr>
            <w:r w:rsidRPr="00C03ED6">
              <w:rPr>
                <w:sz w:val="20"/>
                <w:szCs w:val="20"/>
                <w:lang w:eastAsia="ja-JP"/>
              </w:rPr>
              <w:t>Regional Distrito Capital - Centro de gestión de mercados, Logística y Tecnologías de la información.</w:t>
            </w:r>
          </w:p>
        </w:tc>
        <w:tc>
          <w:tcPr>
            <w:tcW w:w="1044" w:type="dxa"/>
            <w:shd w:val="clear" w:color="auto" w:fill="EDF2F8"/>
          </w:tcPr>
          <w:p w14:paraId="0D13A677" w14:textId="77777777" w:rsidR="00C873C4" w:rsidRPr="00C03ED6" w:rsidRDefault="00C873C4" w:rsidP="00387714">
            <w:pPr>
              <w:jc w:val="both"/>
              <w:rPr>
                <w:b/>
                <w:sz w:val="20"/>
                <w:szCs w:val="20"/>
                <w:lang w:eastAsia="ja-JP"/>
              </w:rPr>
            </w:pPr>
            <w:r w:rsidRPr="00C03ED6">
              <w:rPr>
                <w:bCs/>
                <w:sz w:val="20"/>
                <w:szCs w:val="20"/>
                <w:lang w:eastAsia="ja-JP"/>
              </w:rPr>
              <w:t>Junio de 2023</w:t>
            </w:r>
          </w:p>
        </w:tc>
        <w:tc>
          <w:tcPr>
            <w:tcW w:w="1977" w:type="dxa"/>
            <w:shd w:val="clear" w:color="auto" w:fill="EDF2F8"/>
          </w:tcPr>
          <w:p w14:paraId="45E5DD99" w14:textId="77777777" w:rsidR="00C873C4" w:rsidRPr="00C03ED6" w:rsidRDefault="00C873C4" w:rsidP="00387714">
            <w:pPr>
              <w:jc w:val="both"/>
              <w:rPr>
                <w:b/>
                <w:sz w:val="20"/>
                <w:szCs w:val="20"/>
                <w:lang w:eastAsia="ja-JP"/>
              </w:rPr>
            </w:pPr>
            <w:r w:rsidRPr="00C03ED6">
              <w:rPr>
                <w:sz w:val="20"/>
                <w:szCs w:val="20"/>
                <w:lang w:eastAsia="ja-JP"/>
              </w:rPr>
              <w:t>Adecuación de contenidos de acuerdo con la directriz de Dirección General.</w:t>
            </w:r>
          </w:p>
        </w:tc>
      </w:tr>
      <w:bookmarkEnd w:id="41"/>
    </w:tbl>
    <w:p w14:paraId="3AE4FEBF" w14:textId="77777777" w:rsidR="00C873C4" w:rsidRDefault="00C873C4">
      <w:pPr>
        <w:pBdr>
          <w:top w:val="nil"/>
          <w:left w:val="nil"/>
          <w:bottom w:val="nil"/>
          <w:right w:val="nil"/>
          <w:between w:val="nil"/>
        </w:pBdr>
        <w:jc w:val="both"/>
        <w:rPr>
          <w:b/>
          <w:color w:val="808080"/>
          <w:sz w:val="20"/>
          <w:szCs w:val="20"/>
        </w:rPr>
      </w:pPr>
    </w:p>
    <w:sectPr w:rsidR="00C873C4">
      <w:headerReference w:type="default" r:id="rId84"/>
      <w:footerReference w:type="default" r:id="rId85"/>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Gloria Alzate" w:date="2023-06-27T11:03:00Z" w:initials="GA">
    <w:p w14:paraId="66173932" w14:textId="77777777" w:rsidR="00BE7D79" w:rsidRDefault="00367F47" w:rsidP="00F60D14">
      <w:pPr>
        <w:pStyle w:val="Textocomentario"/>
      </w:pPr>
      <w:r>
        <w:rPr>
          <w:rStyle w:val="Refdecomentario"/>
        </w:rPr>
        <w:annotationRef/>
      </w:r>
      <w:r w:rsidR="00BE7D79">
        <w:rPr>
          <w:lang w:val="es-CO"/>
        </w:rPr>
        <w:t>Formatos_DI/DI_CF09_formato_4_video Introduccion</w:t>
      </w:r>
    </w:p>
  </w:comment>
  <w:comment w:id="7" w:author="Luis Fernando Botero Mendoza" w:date="2021-07-26T12:40:00Z" w:initials="">
    <w:p w14:paraId="000002D2" w14:textId="54002BB3" w:rsidR="008447C7" w:rsidRDefault="00097160">
      <w:pPr>
        <w:widowControl w:val="0"/>
        <w:pBdr>
          <w:top w:val="nil"/>
          <w:left w:val="nil"/>
          <w:bottom w:val="nil"/>
          <w:right w:val="nil"/>
          <w:between w:val="nil"/>
        </w:pBdr>
        <w:spacing w:line="240" w:lineRule="auto"/>
        <w:rPr>
          <w:color w:val="000000"/>
        </w:rPr>
      </w:pPr>
      <w:r>
        <w:rPr>
          <w:color w:val="000000"/>
        </w:rPr>
        <w:t>Por favor cargar la infografía que reposa en el archivo DI_CF09_1.1_Clasificación de la carpeta de Formatos_DI</w:t>
      </w:r>
    </w:p>
  </w:comment>
  <w:comment w:id="8" w:author="Luis Fernando Botero Mendoza" w:date="2021-07-26T13:07:00Z" w:initials="">
    <w:p w14:paraId="000002D7" w14:textId="77777777" w:rsidR="008447C7" w:rsidRDefault="00097160">
      <w:pPr>
        <w:widowControl w:val="0"/>
        <w:pBdr>
          <w:top w:val="nil"/>
          <w:left w:val="nil"/>
          <w:bottom w:val="nil"/>
          <w:right w:val="nil"/>
          <w:between w:val="nil"/>
        </w:pBdr>
        <w:spacing w:line="240" w:lineRule="auto"/>
        <w:rPr>
          <w:color w:val="000000"/>
        </w:rPr>
      </w:pPr>
      <w:r>
        <w:rPr>
          <w:color w:val="000000"/>
        </w:rPr>
        <w:t>Elaborar una infografía como se muestra en el archivo DI_CF09_1.1_Sistema_armonizado de la carpe</w:t>
      </w:r>
      <w:r>
        <w:rPr>
          <w:color w:val="000000"/>
        </w:rPr>
        <w:t>ta Formatos_DI</w:t>
      </w:r>
    </w:p>
  </w:comment>
  <w:comment w:id="9" w:author="Luis Fernando Botero Mendoza" w:date="2021-08-03T11:16:00Z" w:initials="">
    <w:p w14:paraId="000002D5" w14:textId="77777777" w:rsidR="008447C7" w:rsidRDefault="00097160">
      <w:pPr>
        <w:widowControl w:val="0"/>
        <w:pBdr>
          <w:top w:val="nil"/>
          <w:left w:val="nil"/>
          <w:bottom w:val="nil"/>
          <w:right w:val="nil"/>
          <w:between w:val="nil"/>
        </w:pBdr>
        <w:spacing w:line="240" w:lineRule="auto"/>
        <w:rPr>
          <w:color w:val="000000"/>
        </w:rPr>
      </w:pPr>
      <w:r>
        <w:rPr>
          <w:color w:val="000000"/>
        </w:rPr>
        <w:t>Convertir en texto destacado lo del recuadro.</w:t>
      </w:r>
    </w:p>
  </w:comment>
  <w:comment w:id="10" w:author="Luis Fernando Botero Mendoza" w:date="2021-07-26T18:32:00Z" w:initials="">
    <w:p w14:paraId="0000029B" w14:textId="77777777" w:rsidR="008447C7" w:rsidRDefault="00097160">
      <w:pPr>
        <w:widowControl w:val="0"/>
        <w:pBdr>
          <w:top w:val="nil"/>
          <w:left w:val="nil"/>
          <w:bottom w:val="nil"/>
          <w:right w:val="nil"/>
          <w:between w:val="nil"/>
        </w:pBdr>
        <w:spacing w:line="240" w:lineRule="auto"/>
        <w:rPr>
          <w:color w:val="000000"/>
        </w:rPr>
      </w:pPr>
      <w:r>
        <w:rPr>
          <w:color w:val="000000"/>
        </w:rPr>
        <w:t>Por favor elaborar un acordeón para este recurso y cargar en este espacio, el acordeón está en DI_CF09_1.2_Grupos_inventarios de la carpeta de Formatos_DI</w:t>
      </w:r>
    </w:p>
  </w:comment>
  <w:comment w:id="11" w:author="Luis Fernando Botero Mendoza" w:date="2021-07-26T18:33:00Z" w:initials="">
    <w:p w14:paraId="000002B0" w14:textId="77777777" w:rsidR="008447C7" w:rsidRDefault="00097160">
      <w:pPr>
        <w:widowControl w:val="0"/>
        <w:pBdr>
          <w:top w:val="nil"/>
          <w:left w:val="nil"/>
          <w:bottom w:val="nil"/>
          <w:right w:val="nil"/>
          <w:between w:val="nil"/>
        </w:pBdr>
        <w:spacing w:line="240" w:lineRule="auto"/>
        <w:rPr>
          <w:color w:val="000000"/>
        </w:rPr>
      </w:pPr>
      <w:r>
        <w:rPr>
          <w:color w:val="000000"/>
        </w:rPr>
        <w:t>Hacer un texto destacado para este conte</w:t>
      </w:r>
      <w:r>
        <w:rPr>
          <w:color w:val="000000"/>
        </w:rPr>
        <w:t>nido.</w:t>
      </w:r>
    </w:p>
  </w:comment>
  <w:comment w:id="12" w:author="Luis Fernando Botero Mendoza" w:date="2021-07-26T18:34:00Z" w:initials="">
    <w:p w14:paraId="000002B3" w14:textId="77777777" w:rsidR="008447C7" w:rsidRDefault="00097160">
      <w:pPr>
        <w:widowControl w:val="0"/>
        <w:pBdr>
          <w:top w:val="nil"/>
          <w:left w:val="nil"/>
          <w:bottom w:val="nil"/>
          <w:right w:val="nil"/>
          <w:between w:val="nil"/>
        </w:pBdr>
        <w:spacing w:line="240" w:lineRule="auto"/>
        <w:rPr>
          <w:color w:val="000000"/>
        </w:rPr>
      </w:pPr>
      <w:r>
        <w:rPr>
          <w:color w:val="000000"/>
        </w:rPr>
        <w:t>Hacer un acordeón para estos 5 temas:</w:t>
      </w:r>
    </w:p>
    <w:p w14:paraId="000002B4" w14:textId="77777777" w:rsidR="008447C7" w:rsidRDefault="00097160">
      <w:pPr>
        <w:widowControl w:val="0"/>
        <w:pBdr>
          <w:top w:val="nil"/>
          <w:left w:val="nil"/>
          <w:bottom w:val="nil"/>
          <w:right w:val="nil"/>
          <w:between w:val="nil"/>
        </w:pBdr>
        <w:spacing w:line="240" w:lineRule="auto"/>
        <w:rPr>
          <w:color w:val="000000"/>
        </w:rPr>
      </w:pPr>
      <w:r>
        <w:rPr>
          <w:color w:val="000000"/>
        </w:rPr>
        <w:t>Almacenamiento</w:t>
      </w:r>
    </w:p>
    <w:p w14:paraId="000002B5" w14:textId="77777777" w:rsidR="008447C7" w:rsidRDefault="00097160">
      <w:pPr>
        <w:widowControl w:val="0"/>
        <w:pBdr>
          <w:top w:val="nil"/>
          <w:left w:val="nil"/>
          <w:bottom w:val="nil"/>
          <w:right w:val="nil"/>
          <w:between w:val="nil"/>
        </w:pBdr>
        <w:spacing w:line="240" w:lineRule="auto"/>
        <w:rPr>
          <w:color w:val="000000"/>
        </w:rPr>
      </w:pPr>
      <w:r>
        <w:rPr>
          <w:color w:val="000000"/>
        </w:rPr>
        <w:t>Tiempo de reabastecimiento</w:t>
      </w:r>
    </w:p>
    <w:p w14:paraId="000002B6" w14:textId="77777777" w:rsidR="008447C7" w:rsidRDefault="00097160">
      <w:pPr>
        <w:widowControl w:val="0"/>
        <w:pBdr>
          <w:top w:val="nil"/>
          <w:left w:val="nil"/>
          <w:bottom w:val="nil"/>
          <w:right w:val="nil"/>
          <w:between w:val="nil"/>
        </w:pBdr>
        <w:spacing w:line="240" w:lineRule="auto"/>
        <w:rPr>
          <w:color w:val="000000"/>
        </w:rPr>
      </w:pPr>
      <w:r>
        <w:rPr>
          <w:color w:val="000000"/>
        </w:rPr>
        <w:t>Compromisos con los clientes</w:t>
      </w:r>
    </w:p>
    <w:p w14:paraId="000002B7" w14:textId="77777777" w:rsidR="008447C7" w:rsidRDefault="00097160">
      <w:pPr>
        <w:widowControl w:val="0"/>
        <w:pBdr>
          <w:top w:val="nil"/>
          <w:left w:val="nil"/>
          <w:bottom w:val="nil"/>
          <w:right w:val="nil"/>
          <w:between w:val="nil"/>
        </w:pBdr>
        <w:spacing w:line="240" w:lineRule="auto"/>
        <w:rPr>
          <w:color w:val="000000"/>
        </w:rPr>
      </w:pPr>
      <w:r>
        <w:rPr>
          <w:color w:val="000000"/>
        </w:rPr>
        <w:t>Naturaleza de las mercancías</w:t>
      </w:r>
    </w:p>
    <w:p w14:paraId="000002B8" w14:textId="77777777" w:rsidR="008447C7" w:rsidRDefault="00097160">
      <w:pPr>
        <w:widowControl w:val="0"/>
        <w:pBdr>
          <w:top w:val="nil"/>
          <w:left w:val="nil"/>
          <w:bottom w:val="nil"/>
          <w:right w:val="nil"/>
          <w:between w:val="nil"/>
        </w:pBdr>
        <w:spacing w:line="240" w:lineRule="auto"/>
        <w:rPr>
          <w:color w:val="000000"/>
        </w:rPr>
      </w:pPr>
      <w:r>
        <w:rPr>
          <w:color w:val="000000"/>
        </w:rPr>
        <w:t>Proveedores</w:t>
      </w:r>
    </w:p>
  </w:comment>
  <w:comment w:id="14" w:author="Gloria Alzate" w:date="2023-06-27T16:40:00Z" w:initials="GA">
    <w:p w14:paraId="267FCC81" w14:textId="77777777" w:rsidR="00EB58F6" w:rsidRDefault="00EB58F6">
      <w:pPr>
        <w:pStyle w:val="Textocomentario"/>
      </w:pPr>
      <w:r>
        <w:rPr>
          <w:rStyle w:val="Refdecomentario"/>
        </w:rPr>
        <w:annotationRef/>
      </w:r>
      <w:r>
        <w:rPr>
          <w:lang w:val="es-CO"/>
        </w:rPr>
        <w:t>Transcriptor de imagen:</w:t>
      </w:r>
    </w:p>
    <w:p w14:paraId="0FD53281" w14:textId="77777777" w:rsidR="00EB58F6" w:rsidRDefault="00EB58F6">
      <w:pPr>
        <w:pStyle w:val="Textocomentario"/>
      </w:pPr>
    </w:p>
    <w:p w14:paraId="0092EFAB" w14:textId="77777777" w:rsidR="00EB58F6" w:rsidRDefault="00EB58F6" w:rsidP="00C82AB4">
      <w:pPr>
        <w:pStyle w:val="Textocomentario"/>
      </w:pPr>
      <w:r>
        <w:rPr>
          <w:b/>
          <w:bCs/>
          <w:i/>
          <w:iCs/>
        </w:rPr>
        <w:t xml:space="preserve">Políticas de inventario </w:t>
      </w:r>
      <w:r>
        <w:rPr>
          <w:i/>
          <w:iCs/>
        </w:rPr>
        <w:t>que nos muestra un seguimiento circular donde se identifica el problema, analiza, elige, implementa, comunica y evalúa las políticas y necesidades del inventario.</w:t>
      </w:r>
    </w:p>
  </w:comment>
  <w:comment w:id="15" w:author="Luis Fernando Botero Mendoza" w:date="2021-07-26T18:36:00Z" w:initials="">
    <w:p w14:paraId="000002AF" w14:textId="59E77D84" w:rsidR="00FF0142" w:rsidRDefault="00FF0142" w:rsidP="00271500">
      <w:pPr>
        <w:pStyle w:val="Textocomentario"/>
      </w:pPr>
      <w:r>
        <w:rPr>
          <w:color w:val="000000"/>
        </w:rPr>
        <w:t>Elaborar un infográfico con la información de esta imagen llamada Políticas de inventario.</w:t>
      </w:r>
    </w:p>
  </w:comment>
  <w:comment w:id="17" w:author="Luis Fernando Botero Mendoza" w:date="2021-08-03T11:19:00Z" w:initials="">
    <w:p w14:paraId="000002B1" w14:textId="77777777" w:rsidR="008447C7" w:rsidRDefault="00097160">
      <w:pPr>
        <w:widowControl w:val="0"/>
        <w:pBdr>
          <w:top w:val="nil"/>
          <w:left w:val="nil"/>
          <w:bottom w:val="nil"/>
          <w:right w:val="nil"/>
          <w:between w:val="nil"/>
        </w:pBdr>
        <w:spacing w:line="240" w:lineRule="auto"/>
        <w:rPr>
          <w:color w:val="000000"/>
        </w:rPr>
      </w:pPr>
      <w:r>
        <w:rPr>
          <w:color w:val="000000"/>
        </w:rPr>
        <w:t>Por favor hacer un llamado a la acción con este con</w:t>
      </w:r>
      <w:r>
        <w:rPr>
          <w:color w:val="000000"/>
        </w:rPr>
        <w:t>tenido y su vínculo.</w:t>
      </w:r>
    </w:p>
  </w:comment>
  <w:comment w:id="18" w:author="Gloria Alzate" w:date="2023-06-27T13:56:00Z" w:initials="GA">
    <w:p w14:paraId="5D4930A0" w14:textId="77777777" w:rsidR="005C2FC2" w:rsidRDefault="005C2FC2" w:rsidP="00164617">
      <w:pPr>
        <w:pStyle w:val="Textocomentario"/>
      </w:pPr>
      <w:r>
        <w:rPr>
          <w:rStyle w:val="Refdecomentario"/>
        </w:rPr>
        <w:annotationRef/>
      </w:r>
      <w:r>
        <w:rPr>
          <w:lang w:val="es-CO"/>
        </w:rPr>
        <w:t>Formatos_DI/DI_CF09_1.6_Gestión _formato_9_acordeon</w:t>
      </w:r>
    </w:p>
  </w:comment>
  <w:comment w:id="19" w:author="Luis Fernando Botero Mendoza" w:date="2021-07-28T18:38:00Z" w:initials="">
    <w:p w14:paraId="000002B9" w14:textId="2C5BAE4D" w:rsidR="008447C7" w:rsidRDefault="00097160">
      <w:pPr>
        <w:widowControl w:val="0"/>
        <w:pBdr>
          <w:top w:val="nil"/>
          <w:left w:val="nil"/>
          <w:bottom w:val="nil"/>
          <w:right w:val="nil"/>
          <w:between w:val="nil"/>
        </w:pBdr>
        <w:spacing w:line="240" w:lineRule="auto"/>
        <w:rPr>
          <w:color w:val="000000"/>
        </w:rPr>
      </w:pPr>
      <w:r>
        <w:rPr>
          <w:color w:val="000000"/>
        </w:rPr>
        <w:t>Hacer un gráfico con esta imagen por favor, ojalá sea un gift animado en el que se muevan las flechas. Este gráfico va sin textos.</w:t>
      </w:r>
    </w:p>
  </w:comment>
  <w:comment w:id="20" w:author="Luis Fernando Botero Mendoza" w:date="2021-07-28T18:39:00Z" w:initials="">
    <w:p w14:paraId="000002D3" w14:textId="77777777" w:rsidR="008447C7" w:rsidRDefault="00097160">
      <w:pPr>
        <w:widowControl w:val="0"/>
        <w:pBdr>
          <w:top w:val="nil"/>
          <w:left w:val="nil"/>
          <w:bottom w:val="nil"/>
          <w:right w:val="nil"/>
          <w:between w:val="nil"/>
        </w:pBdr>
        <w:spacing w:line="240" w:lineRule="auto"/>
        <w:rPr>
          <w:color w:val="000000"/>
        </w:rPr>
      </w:pPr>
      <w:r>
        <w:rPr>
          <w:color w:val="000000"/>
        </w:rPr>
        <w:t xml:space="preserve">Hacer un texto resaltado con este texto de </w:t>
      </w:r>
      <w:r>
        <w:rPr>
          <w:color w:val="000000"/>
        </w:rPr>
        <w:t>trazabilidad.</w:t>
      </w:r>
    </w:p>
  </w:comment>
  <w:comment w:id="21" w:author="Luis Fernando Botero Mendoza" w:date="2021-07-26T11:38:00Z" w:initials="">
    <w:p w14:paraId="000002BB" w14:textId="77777777" w:rsidR="008447C7" w:rsidRDefault="00097160">
      <w:pPr>
        <w:widowControl w:val="0"/>
        <w:pBdr>
          <w:top w:val="nil"/>
          <w:left w:val="nil"/>
          <w:bottom w:val="nil"/>
          <w:right w:val="nil"/>
          <w:between w:val="nil"/>
        </w:pBdr>
        <w:spacing w:line="240" w:lineRule="auto"/>
        <w:rPr>
          <w:color w:val="000000"/>
        </w:rPr>
      </w:pPr>
      <w:r>
        <w:rPr>
          <w:color w:val="000000"/>
        </w:rPr>
        <w:t>Hacer un gráfico infográfico con este contenido, pueden ser de este tipo:</w:t>
      </w:r>
    </w:p>
    <w:p w14:paraId="000002BC" w14:textId="77777777" w:rsidR="008447C7" w:rsidRDefault="008447C7">
      <w:pPr>
        <w:widowControl w:val="0"/>
        <w:pBdr>
          <w:top w:val="nil"/>
          <w:left w:val="nil"/>
          <w:bottom w:val="nil"/>
          <w:right w:val="nil"/>
          <w:between w:val="nil"/>
        </w:pBdr>
        <w:spacing w:line="240" w:lineRule="auto"/>
        <w:rPr>
          <w:color w:val="000000"/>
        </w:rPr>
      </w:pPr>
    </w:p>
    <w:p w14:paraId="000002BD" w14:textId="77777777" w:rsidR="008447C7" w:rsidRDefault="00097160">
      <w:pPr>
        <w:widowControl w:val="0"/>
        <w:pBdr>
          <w:top w:val="nil"/>
          <w:left w:val="nil"/>
          <w:bottom w:val="nil"/>
          <w:right w:val="nil"/>
          <w:between w:val="nil"/>
        </w:pBdr>
        <w:spacing w:line="240" w:lineRule="auto"/>
        <w:rPr>
          <w:color w:val="000000"/>
        </w:rPr>
      </w:pPr>
      <w:r>
        <w:rPr>
          <w:color w:val="000000"/>
        </w:rPr>
        <w:t>https://www.freepik.es/vector-premium/plantilla-infografia-circulo-empresarial-presentacion-8-opciones_13837027.htm#page=1&amp;query=process%208&amp;position=5</w:t>
      </w:r>
    </w:p>
  </w:comment>
  <w:comment w:id="22" w:author="Luis Fernando Botero Mendoza" w:date="2021-07-26T11:38:00Z" w:initials="">
    <w:p w14:paraId="000002A5" w14:textId="77777777" w:rsidR="008447C7" w:rsidRDefault="00097160">
      <w:pPr>
        <w:widowControl w:val="0"/>
        <w:pBdr>
          <w:top w:val="nil"/>
          <w:left w:val="nil"/>
          <w:bottom w:val="nil"/>
          <w:right w:val="nil"/>
          <w:between w:val="nil"/>
        </w:pBdr>
        <w:spacing w:line="240" w:lineRule="auto"/>
        <w:rPr>
          <w:color w:val="000000"/>
        </w:rPr>
      </w:pPr>
      <w:r>
        <w:rPr>
          <w:color w:val="000000"/>
        </w:rPr>
        <w:t>Hacer un llamad</w:t>
      </w:r>
      <w:r>
        <w:rPr>
          <w:color w:val="000000"/>
        </w:rPr>
        <w:t>o a la acción con este contenido.</w:t>
      </w:r>
    </w:p>
  </w:comment>
  <w:comment w:id="23" w:author="Gloria Alzate" w:date="2023-06-27T14:15:00Z" w:initials="GA">
    <w:p w14:paraId="61BE05CF" w14:textId="77777777" w:rsidR="001C47E7" w:rsidRDefault="001C47E7" w:rsidP="006860DE">
      <w:pPr>
        <w:pStyle w:val="Textocomentario"/>
      </w:pPr>
      <w:r>
        <w:rPr>
          <w:rStyle w:val="Refdecomentario"/>
        </w:rPr>
        <w:annotationRef/>
      </w:r>
      <w:r>
        <w:rPr>
          <w:lang w:val="es-CO"/>
        </w:rPr>
        <w:t>Formatos_DI/DI_CF09_1.9_Cadena_formato_7_slide_imagenes</w:t>
      </w:r>
    </w:p>
  </w:comment>
  <w:comment w:id="24" w:author="Luis Fernando Botero Mendoza [2]" w:date="2021-07-29T21:41:00Z" w:initials="">
    <w:p w14:paraId="000002BE" w14:textId="332B6BEF" w:rsidR="008447C7" w:rsidRDefault="00097160">
      <w:pPr>
        <w:widowControl w:val="0"/>
        <w:pBdr>
          <w:top w:val="nil"/>
          <w:left w:val="nil"/>
          <w:bottom w:val="nil"/>
          <w:right w:val="nil"/>
          <w:between w:val="nil"/>
        </w:pBdr>
        <w:spacing w:line="240" w:lineRule="auto"/>
        <w:rPr>
          <w:color w:val="000000"/>
        </w:rPr>
      </w:pPr>
      <w:r>
        <w:rPr>
          <w:color w:val="000000"/>
        </w:rPr>
        <w:t>Elaborar una imagen como esta con la línea del componente formativo mostrando el proceso.</w:t>
      </w:r>
    </w:p>
    <w:p w14:paraId="000002BF" w14:textId="77777777" w:rsidR="008447C7" w:rsidRDefault="008447C7">
      <w:pPr>
        <w:widowControl w:val="0"/>
        <w:pBdr>
          <w:top w:val="nil"/>
          <w:left w:val="nil"/>
          <w:bottom w:val="nil"/>
          <w:right w:val="nil"/>
          <w:between w:val="nil"/>
        </w:pBdr>
        <w:spacing w:line="240" w:lineRule="auto"/>
        <w:rPr>
          <w:color w:val="000000"/>
        </w:rPr>
      </w:pPr>
    </w:p>
    <w:p w14:paraId="000002C0" w14:textId="77777777" w:rsidR="008447C7" w:rsidRDefault="00097160">
      <w:pPr>
        <w:widowControl w:val="0"/>
        <w:pBdr>
          <w:top w:val="nil"/>
          <w:left w:val="nil"/>
          <w:bottom w:val="nil"/>
          <w:right w:val="nil"/>
          <w:between w:val="nil"/>
        </w:pBdr>
        <w:spacing w:line="240" w:lineRule="auto"/>
        <w:rPr>
          <w:color w:val="000000"/>
        </w:rPr>
      </w:pPr>
      <w:r>
        <w:rPr>
          <w:color w:val="000000"/>
        </w:rPr>
        <w:t>Los textos son:</w:t>
      </w:r>
    </w:p>
    <w:p w14:paraId="000002C1" w14:textId="77777777" w:rsidR="008447C7" w:rsidRDefault="00097160">
      <w:pPr>
        <w:widowControl w:val="0"/>
        <w:pBdr>
          <w:top w:val="nil"/>
          <w:left w:val="nil"/>
          <w:bottom w:val="nil"/>
          <w:right w:val="nil"/>
          <w:between w:val="nil"/>
        </w:pBdr>
        <w:spacing w:line="240" w:lineRule="auto"/>
        <w:rPr>
          <w:color w:val="000000"/>
        </w:rPr>
      </w:pPr>
      <w:r>
        <w:rPr>
          <w:color w:val="000000"/>
        </w:rPr>
        <w:t>Materias primas</w:t>
      </w:r>
    </w:p>
    <w:p w14:paraId="000002C2" w14:textId="77777777" w:rsidR="008447C7" w:rsidRDefault="00097160">
      <w:pPr>
        <w:widowControl w:val="0"/>
        <w:pBdr>
          <w:top w:val="nil"/>
          <w:left w:val="nil"/>
          <w:bottom w:val="nil"/>
          <w:right w:val="nil"/>
          <w:between w:val="nil"/>
        </w:pBdr>
        <w:spacing w:line="240" w:lineRule="auto"/>
        <w:rPr>
          <w:color w:val="000000"/>
        </w:rPr>
      </w:pPr>
      <w:r>
        <w:rPr>
          <w:color w:val="000000"/>
        </w:rPr>
        <w:t>Producción</w:t>
      </w:r>
    </w:p>
    <w:p w14:paraId="000002C3" w14:textId="77777777" w:rsidR="008447C7" w:rsidRDefault="00097160">
      <w:pPr>
        <w:widowControl w:val="0"/>
        <w:pBdr>
          <w:top w:val="nil"/>
          <w:left w:val="nil"/>
          <w:bottom w:val="nil"/>
          <w:right w:val="nil"/>
          <w:between w:val="nil"/>
        </w:pBdr>
        <w:spacing w:line="240" w:lineRule="auto"/>
        <w:rPr>
          <w:color w:val="000000"/>
        </w:rPr>
      </w:pPr>
      <w:r>
        <w:rPr>
          <w:color w:val="000000"/>
        </w:rPr>
        <w:t>Transporte y logística</w:t>
      </w:r>
    </w:p>
    <w:p w14:paraId="000002C4" w14:textId="77777777" w:rsidR="008447C7" w:rsidRDefault="00097160">
      <w:pPr>
        <w:widowControl w:val="0"/>
        <w:pBdr>
          <w:top w:val="nil"/>
          <w:left w:val="nil"/>
          <w:bottom w:val="nil"/>
          <w:right w:val="nil"/>
          <w:between w:val="nil"/>
        </w:pBdr>
        <w:spacing w:line="240" w:lineRule="auto"/>
        <w:rPr>
          <w:color w:val="000000"/>
        </w:rPr>
      </w:pPr>
      <w:r>
        <w:rPr>
          <w:color w:val="000000"/>
        </w:rPr>
        <w:t>Agencias</w:t>
      </w:r>
      <w:r>
        <w:rPr>
          <w:color w:val="000000"/>
        </w:rPr>
        <w:t xml:space="preserve"> o sucursales</w:t>
      </w:r>
    </w:p>
    <w:p w14:paraId="000002C5" w14:textId="77777777" w:rsidR="008447C7" w:rsidRDefault="00097160">
      <w:pPr>
        <w:widowControl w:val="0"/>
        <w:pBdr>
          <w:top w:val="nil"/>
          <w:left w:val="nil"/>
          <w:bottom w:val="nil"/>
          <w:right w:val="nil"/>
          <w:between w:val="nil"/>
        </w:pBdr>
        <w:spacing w:line="240" w:lineRule="auto"/>
        <w:rPr>
          <w:color w:val="000000"/>
        </w:rPr>
      </w:pPr>
      <w:r>
        <w:rPr>
          <w:color w:val="000000"/>
        </w:rPr>
        <w:t>Almacenamiento o bodegaje</w:t>
      </w:r>
    </w:p>
    <w:p w14:paraId="000002C6" w14:textId="77777777" w:rsidR="008447C7" w:rsidRDefault="00097160">
      <w:pPr>
        <w:widowControl w:val="0"/>
        <w:pBdr>
          <w:top w:val="nil"/>
          <w:left w:val="nil"/>
          <w:bottom w:val="nil"/>
          <w:right w:val="nil"/>
          <w:between w:val="nil"/>
        </w:pBdr>
        <w:spacing w:line="240" w:lineRule="auto"/>
        <w:rPr>
          <w:color w:val="000000"/>
        </w:rPr>
      </w:pPr>
      <w:r>
        <w:rPr>
          <w:color w:val="000000"/>
        </w:rPr>
        <w:t>Venta</w:t>
      </w:r>
    </w:p>
    <w:p w14:paraId="000002C7" w14:textId="77777777" w:rsidR="008447C7" w:rsidRDefault="00097160">
      <w:pPr>
        <w:widowControl w:val="0"/>
        <w:pBdr>
          <w:top w:val="nil"/>
          <w:left w:val="nil"/>
          <w:bottom w:val="nil"/>
          <w:right w:val="nil"/>
          <w:between w:val="nil"/>
        </w:pBdr>
        <w:spacing w:line="240" w:lineRule="auto"/>
        <w:rPr>
          <w:color w:val="000000"/>
        </w:rPr>
      </w:pPr>
      <w:r>
        <w:rPr>
          <w:color w:val="000000"/>
        </w:rPr>
        <w:t>Facturación</w:t>
      </w:r>
    </w:p>
    <w:p w14:paraId="000002C8" w14:textId="77777777" w:rsidR="008447C7" w:rsidRDefault="00097160">
      <w:pPr>
        <w:widowControl w:val="0"/>
        <w:pBdr>
          <w:top w:val="nil"/>
          <w:left w:val="nil"/>
          <w:bottom w:val="nil"/>
          <w:right w:val="nil"/>
          <w:between w:val="nil"/>
        </w:pBdr>
        <w:spacing w:line="240" w:lineRule="auto"/>
        <w:rPr>
          <w:color w:val="000000"/>
        </w:rPr>
      </w:pPr>
      <w:r>
        <w:rPr>
          <w:color w:val="000000"/>
        </w:rPr>
        <w:t>Distribución y entregas</w:t>
      </w:r>
    </w:p>
  </w:comment>
  <w:comment w:id="25" w:author="Luis Fernando Botero Mendoza [2]" w:date="2021-07-29T21:44:00Z" w:initials="">
    <w:p w14:paraId="000002A8" w14:textId="77777777" w:rsidR="008447C7" w:rsidRDefault="00097160">
      <w:pPr>
        <w:widowControl w:val="0"/>
        <w:pBdr>
          <w:top w:val="nil"/>
          <w:left w:val="nil"/>
          <w:bottom w:val="nil"/>
          <w:right w:val="nil"/>
          <w:between w:val="nil"/>
        </w:pBdr>
        <w:spacing w:line="240" w:lineRule="auto"/>
        <w:rPr>
          <w:color w:val="000000"/>
        </w:rPr>
      </w:pPr>
      <w:r>
        <w:rPr>
          <w:color w:val="000000"/>
        </w:rPr>
        <w:t>Elaborar un pequeño acordeón con estos 4 peldaños:</w:t>
      </w:r>
    </w:p>
    <w:p w14:paraId="000002A9" w14:textId="77777777" w:rsidR="008447C7" w:rsidRDefault="00097160">
      <w:pPr>
        <w:widowControl w:val="0"/>
        <w:pBdr>
          <w:top w:val="nil"/>
          <w:left w:val="nil"/>
          <w:bottom w:val="nil"/>
          <w:right w:val="nil"/>
          <w:between w:val="nil"/>
        </w:pBdr>
        <w:spacing w:line="240" w:lineRule="auto"/>
        <w:rPr>
          <w:color w:val="000000"/>
        </w:rPr>
      </w:pPr>
      <w:r>
        <w:rPr>
          <w:color w:val="000000"/>
        </w:rPr>
        <w:t>Confianza</w:t>
      </w:r>
    </w:p>
    <w:p w14:paraId="000002AA" w14:textId="77777777" w:rsidR="008447C7" w:rsidRDefault="00097160">
      <w:pPr>
        <w:widowControl w:val="0"/>
        <w:pBdr>
          <w:top w:val="nil"/>
          <w:left w:val="nil"/>
          <w:bottom w:val="nil"/>
          <w:right w:val="nil"/>
          <w:between w:val="nil"/>
        </w:pBdr>
        <w:spacing w:line="240" w:lineRule="auto"/>
        <w:rPr>
          <w:color w:val="000000"/>
        </w:rPr>
      </w:pPr>
      <w:r>
        <w:rPr>
          <w:color w:val="000000"/>
        </w:rPr>
        <w:t>Integración</w:t>
      </w:r>
    </w:p>
    <w:p w14:paraId="000002AB" w14:textId="77777777" w:rsidR="008447C7" w:rsidRDefault="00097160">
      <w:pPr>
        <w:widowControl w:val="0"/>
        <w:pBdr>
          <w:top w:val="nil"/>
          <w:left w:val="nil"/>
          <w:bottom w:val="nil"/>
          <w:right w:val="nil"/>
          <w:between w:val="nil"/>
        </w:pBdr>
        <w:spacing w:line="240" w:lineRule="auto"/>
        <w:rPr>
          <w:color w:val="000000"/>
        </w:rPr>
      </w:pPr>
      <w:r>
        <w:rPr>
          <w:color w:val="000000"/>
        </w:rPr>
        <w:t>Información veraz y oportuna</w:t>
      </w:r>
    </w:p>
    <w:p w14:paraId="000002AC" w14:textId="77777777" w:rsidR="008447C7" w:rsidRDefault="00097160">
      <w:pPr>
        <w:widowControl w:val="0"/>
        <w:pBdr>
          <w:top w:val="nil"/>
          <w:left w:val="nil"/>
          <w:bottom w:val="nil"/>
          <w:right w:val="nil"/>
          <w:between w:val="nil"/>
        </w:pBdr>
        <w:spacing w:line="240" w:lineRule="auto"/>
        <w:rPr>
          <w:color w:val="000000"/>
        </w:rPr>
      </w:pPr>
      <w:r>
        <w:rPr>
          <w:color w:val="000000"/>
        </w:rPr>
        <w:t>Flexibilidad</w:t>
      </w:r>
    </w:p>
  </w:comment>
  <w:comment w:id="26" w:author="Luis Fernando Botero Mendoza" w:date="2021-07-26T11:39:00Z" w:initials="">
    <w:p w14:paraId="000002BA" w14:textId="77777777" w:rsidR="008447C7" w:rsidRDefault="00097160">
      <w:pPr>
        <w:widowControl w:val="0"/>
        <w:pBdr>
          <w:top w:val="nil"/>
          <w:left w:val="nil"/>
          <w:bottom w:val="nil"/>
          <w:right w:val="nil"/>
          <w:between w:val="nil"/>
        </w:pBdr>
        <w:spacing w:line="240" w:lineRule="auto"/>
        <w:rPr>
          <w:color w:val="000000"/>
        </w:rPr>
      </w:pPr>
      <w:r>
        <w:rPr>
          <w:color w:val="000000"/>
        </w:rPr>
        <w:t xml:space="preserve">Hacer unas tarjetas con imágenes como está en el </w:t>
      </w:r>
      <w:r>
        <w:rPr>
          <w:color w:val="000000"/>
        </w:rPr>
        <w:t>formato DI_CF09_2.1_Costo_inventarios.pptx de la carpeta de Formatos_DI</w:t>
      </w:r>
    </w:p>
  </w:comment>
  <w:comment w:id="27" w:author="Gloria Alzate" w:date="2023-06-27T16:43:00Z" w:initials="GA">
    <w:p w14:paraId="58393317" w14:textId="77777777" w:rsidR="008452D4" w:rsidRDefault="008452D4">
      <w:pPr>
        <w:pStyle w:val="Textocomentario"/>
      </w:pPr>
      <w:r>
        <w:rPr>
          <w:rStyle w:val="Refdecomentario"/>
        </w:rPr>
        <w:annotationRef/>
      </w:r>
      <w:r>
        <w:rPr>
          <w:lang w:val="es-CO"/>
        </w:rPr>
        <w:t>Transcriptor de imagen.</w:t>
      </w:r>
    </w:p>
    <w:p w14:paraId="2569E4E1" w14:textId="77777777" w:rsidR="008452D4" w:rsidRDefault="008452D4">
      <w:pPr>
        <w:pStyle w:val="Textocomentario"/>
      </w:pPr>
    </w:p>
    <w:p w14:paraId="6A7E5850" w14:textId="77777777" w:rsidR="008452D4" w:rsidRDefault="008452D4">
      <w:pPr>
        <w:pStyle w:val="Textocomentario"/>
      </w:pPr>
      <w:r>
        <w:rPr>
          <w:b/>
          <w:bCs/>
        </w:rPr>
        <w:t>Etapas de un pedido: s</w:t>
      </w:r>
      <w:r>
        <w:t>e presenta  9 etapas correspondientes a la detección de reabastecimiento, elaboración de solicitud de compra, recepción solicitud de compra, elaboración orden de compra, solicitud de cotizaciones, negociación de proveedores, despacho de la mercancía, transporte de la mercancía y recepción de la mercancía.</w:t>
      </w:r>
    </w:p>
    <w:p w14:paraId="0C0EE755" w14:textId="77777777" w:rsidR="008452D4" w:rsidRDefault="008452D4">
      <w:pPr>
        <w:pStyle w:val="Textocomentario"/>
      </w:pPr>
    </w:p>
    <w:p w14:paraId="53477138" w14:textId="77777777" w:rsidR="008452D4" w:rsidRDefault="008452D4" w:rsidP="000D3F35">
      <w:pPr>
        <w:pStyle w:val="Textocomentario"/>
      </w:pPr>
    </w:p>
  </w:comment>
  <w:comment w:id="28" w:author="Luis Fernando Botero Mendoza [2]" w:date="2021-07-29T22:03:00Z" w:initials="">
    <w:p w14:paraId="000002AE" w14:textId="0B39639B" w:rsidR="008447C7" w:rsidRDefault="00097160">
      <w:pPr>
        <w:widowControl w:val="0"/>
        <w:pBdr>
          <w:top w:val="nil"/>
          <w:left w:val="nil"/>
          <w:bottom w:val="nil"/>
          <w:right w:val="nil"/>
          <w:between w:val="nil"/>
        </w:pBdr>
        <w:spacing w:line="240" w:lineRule="auto"/>
        <w:rPr>
          <w:color w:val="000000"/>
        </w:rPr>
      </w:pPr>
      <w:r>
        <w:rPr>
          <w:color w:val="000000"/>
        </w:rPr>
        <w:t>Hacer un gráfico de proceso como este.</w:t>
      </w:r>
    </w:p>
  </w:comment>
  <w:comment w:id="29" w:author="Luis Fernando Botero Mendoza [2]" w:date="2021-07-29T22:05:00Z" w:initials="">
    <w:p w14:paraId="000002A6" w14:textId="77777777" w:rsidR="008447C7" w:rsidRDefault="00097160">
      <w:pPr>
        <w:widowControl w:val="0"/>
        <w:pBdr>
          <w:top w:val="nil"/>
          <w:left w:val="nil"/>
          <w:bottom w:val="nil"/>
          <w:right w:val="nil"/>
          <w:between w:val="nil"/>
        </w:pBdr>
        <w:spacing w:line="240" w:lineRule="auto"/>
        <w:rPr>
          <w:color w:val="000000"/>
        </w:rPr>
      </w:pPr>
      <w:r>
        <w:rPr>
          <w:color w:val="000000"/>
        </w:rPr>
        <w:t>Hacer un texto destacado como está el del do</w:t>
      </w:r>
      <w:r>
        <w:rPr>
          <w:color w:val="000000"/>
        </w:rPr>
        <w:t>cumento.</w:t>
      </w:r>
    </w:p>
  </w:comment>
  <w:comment w:id="30" w:author="Luis Fernando Botero Mendoza [2]" w:date="2021-07-29T22:05:00Z" w:initials="">
    <w:p w14:paraId="000002D4" w14:textId="77777777" w:rsidR="008447C7" w:rsidRDefault="00097160">
      <w:pPr>
        <w:widowControl w:val="0"/>
        <w:pBdr>
          <w:top w:val="nil"/>
          <w:left w:val="nil"/>
          <w:bottom w:val="nil"/>
          <w:right w:val="nil"/>
          <w:between w:val="nil"/>
        </w:pBdr>
        <w:spacing w:line="240" w:lineRule="auto"/>
        <w:rPr>
          <w:color w:val="000000"/>
        </w:rPr>
      </w:pPr>
      <w:r>
        <w:rPr>
          <w:color w:val="000000"/>
        </w:rPr>
        <w:t>Hacer unas Pestañas A</w:t>
      </w:r>
    </w:p>
  </w:comment>
  <w:comment w:id="31" w:author="Luis Fernando Botero Mendoza [2]" w:date="2021-07-29T22:06:00Z" w:initials="">
    <w:p w14:paraId="0000029C" w14:textId="77777777" w:rsidR="008447C7" w:rsidRDefault="00097160">
      <w:pPr>
        <w:widowControl w:val="0"/>
        <w:pBdr>
          <w:top w:val="nil"/>
          <w:left w:val="nil"/>
          <w:bottom w:val="nil"/>
          <w:right w:val="nil"/>
          <w:between w:val="nil"/>
        </w:pBdr>
        <w:spacing w:line="240" w:lineRule="auto"/>
        <w:rPr>
          <w:color w:val="000000"/>
        </w:rPr>
      </w:pPr>
      <w:r>
        <w:rPr>
          <w:color w:val="000000"/>
        </w:rPr>
        <w:t>Hacer una infografía que muestre estos porcentajes y los textos que obedecen a cada una de las categorías.</w:t>
      </w:r>
    </w:p>
  </w:comment>
  <w:comment w:id="32" w:author="Luis Fernando Botero Mendoza [2]" w:date="2021-07-29T22:08:00Z" w:initials="">
    <w:p w14:paraId="000002A7" w14:textId="77777777" w:rsidR="008447C7" w:rsidRDefault="00097160">
      <w:pPr>
        <w:widowControl w:val="0"/>
        <w:pBdr>
          <w:top w:val="nil"/>
          <w:left w:val="nil"/>
          <w:bottom w:val="nil"/>
          <w:right w:val="nil"/>
          <w:between w:val="nil"/>
        </w:pBdr>
        <w:spacing w:line="240" w:lineRule="auto"/>
        <w:rPr>
          <w:color w:val="000000"/>
        </w:rPr>
      </w:pPr>
      <w:r>
        <w:rPr>
          <w:color w:val="000000"/>
        </w:rPr>
        <w:t>Elaborar estas ecuaciones en texto o imagen por favor.</w:t>
      </w:r>
    </w:p>
  </w:comment>
  <w:comment w:id="33" w:author="Luis Fernando Botero Mendoza [2]" w:date="2021-07-29T22:08:00Z" w:initials="">
    <w:p w14:paraId="0000029D" w14:textId="77777777" w:rsidR="008447C7" w:rsidRDefault="00097160">
      <w:pPr>
        <w:widowControl w:val="0"/>
        <w:pBdr>
          <w:top w:val="nil"/>
          <w:left w:val="nil"/>
          <w:bottom w:val="nil"/>
          <w:right w:val="nil"/>
          <w:between w:val="nil"/>
        </w:pBdr>
        <w:spacing w:line="240" w:lineRule="auto"/>
        <w:rPr>
          <w:color w:val="000000"/>
        </w:rPr>
      </w:pPr>
      <w:r>
        <w:rPr>
          <w:color w:val="000000"/>
        </w:rPr>
        <w:t>Hacer este gráfico con estos textos:</w:t>
      </w:r>
    </w:p>
    <w:p w14:paraId="0000029E" w14:textId="77777777" w:rsidR="008447C7" w:rsidRDefault="00097160">
      <w:pPr>
        <w:widowControl w:val="0"/>
        <w:pBdr>
          <w:top w:val="nil"/>
          <w:left w:val="nil"/>
          <w:bottom w:val="nil"/>
          <w:right w:val="nil"/>
          <w:between w:val="nil"/>
        </w:pBdr>
        <w:spacing w:line="240" w:lineRule="auto"/>
        <w:rPr>
          <w:color w:val="000000"/>
        </w:rPr>
      </w:pPr>
      <w:r>
        <w:rPr>
          <w:color w:val="000000"/>
        </w:rPr>
        <w:t>Costo anual (TRC)</w:t>
      </w:r>
    </w:p>
    <w:p w14:paraId="0000029F" w14:textId="77777777" w:rsidR="008447C7" w:rsidRDefault="00097160">
      <w:pPr>
        <w:widowControl w:val="0"/>
        <w:pBdr>
          <w:top w:val="nil"/>
          <w:left w:val="nil"/>
          <w:bottom w:val="nil"/>
          <w:right w:val="nil"/>
          <w:between w:val="nil"/>
        </w:pBdr>
        <w:spacing w:line="240" w:lineRule="auto"/>
        <w:rPr>
          <w:color w:val="000000"/>
        </w:rPr>
      </w:pPr>
      <w:r>
        <w:rPr>
          <w:color w:val="000000"/>
        </w:rPr>
        <w:t>Costo mí</w:t>
      </w:r>
      <w:r>
        <w:rPr>
          <w:color w:val="000000"/>
        </w:rPr>
        <w:t>nimo</w:t>
      </w:r>
    </w:p>
    <w:p w14:paraId="000002A0" w14:textId="77777777" w:rsidR="008447C7" w:rsidRDefault="00097160">
      <w:pPr>
        <w:widowControl w:val="0"/>
        <w:pBdr>
          <w:top w:val="nil"/>
          <w:left w:val="nil"/>
          <w:bottom w:val="nil"/>
          <w:right w:val="nil"/>
          <w:between w:val="nil"/>
        </w:pBdr>
        <w:spacing w:line="240" w:lineRule="auto"/>
        <w:rPr>
          <w:color w:val="000000"/>
        </w:rPr>
      </w:pPr>
      <w:r>
        <w:rPr>
          <w:color w:val="000000"/>
        </w:rPr>
        <w:t>EOQ</w:t>
      </w:r>
    </w:p>
    <w:p w14:paraId="000002A1" w14:textId="77777777" w:rsidR="008447C7" w:rsidRDefault="00097160">
      <w:pPr>
        <w:widowControl w:val="0"/>
        <w:pBdr>
          <w:top w:val="nil"/>
          <w:left w:val="nil"/>
          <w:bottom w:val="nil"/>
          <w:right w:val="nil"/>
          <w:between w:val="nil"/>
        </w:pBdr>
        <w:spacing w:line="240" w:lineRule="auto"/>
        <w:rPr>
          <w:color w:val="000000"/>
        </w:rPr>
      </w:pPr>
      <w:r>
        <w:rPr>
          <w:color w:val="000000"/>
        </w:rPr>
        <w:t>Costo total</w:t>
      </w:r>
    </w:p>
    <w:p w14:paraId="000002A2" w14:textId="77777777" w:rsidR="008447C7" w:rsidRDefault="00097160">
      <w:pPr>
        <w:widowControl w:val="0"/>
        <w:pBdr>
          <w:top w:val="nil"/>
          <w:left w:val="nil"/>
          <w:bottom w:val="nil"/>
          <w:right w:val="nil"/>
          <w:between w:val="nil"/>
        </w:pBdr>
        <w:spacing w:line="240" w:lineRule="auto"/>
        <w:rPr>
          <w:color w:val="000000"/>
        </w:rPr>
      </w:pPr>
      <w:r>
        <w:rPr>
          <w:color w:val="000000"/>
        </w:rPr>
        <w:t>Costo de ordenar o alistar</w:t>
      </w:r>
    </w:p>
    <w:p w14:paraId="000002A3" w14:textId="77777777" w:rsidR="008447C7" w:rsidRDefault="00097160">
      <w:pPr>
        <w:widowControl w:val="0"/>
        <w:pBdr>
          <w:top w:val="nil"/>
          <w:left w:val="nil"/>
          <w:bottom w:val="nil"/>
          <w:right w:val="nil"/>
          <w:between w:val="nil"/>
        </w:pBdr>
        <w:spacing w:line="240" w:lineRule="auto"/>
        <w:rPr>
          <w:color w:val="000000"/>
        </w:rPr>
      </w:pPr>
      <w:r>
        <w:rPr>
          <w:color w:val="000000"/>
        </w:rPr>
        <w:t>Costo de inventario</w:t>
      </w:r>
    </w:p>
    <w:p w14:paraId="000002A4" w14:textId="77777777" w:rsidR="008447C7" w:rsidRDefault="00097160">
      <w:pPr>
        <w:widowControl w:val="0"/>
        <w:pBdr>
          <w:top w:val="nil"/>
          <w:left w:val="nil"/>
          <w:bottom w:val="nil"/>
          <w:right w:val="nil"/>
          <w:between w:val="nil"/>
        </w:pBdr>
        <w:spacing w:line="240" w:lineRule="auto"/>
        <w:rPr>
          <w:color w:val="000000"/>
        </w:rPr>
      </w:pPr>
      <w:r>
        <w:rPr>
          <w:color w:val="000000"/>
        </w:rPr>
        <w:t>Tamaño del lote (Q)</w:t>
      </w:r>
    </w:p>
  </w:comment>
  <w:comment w:id="34" w:author="Luis Fernando Botero Mendoza [2]" w:date="2021-07-29T22:09:00Z" w:initials="">
    <w:p w14:paraId="000002B2" w14:textId="77777777" w:rsidR="008447C7" w:rsidRDefault="00097160">
      <w:pPr>
        <w:widowControl w:val="0"/>
        <w:pBdr>
          <w:top w:val="nil"/>
          <w:left w:val="nil"/>
          <w:bottom w:val="nil"/>
          <w:right w:val="nil"/>
          <w:between w:val="nil"/>
        </w:pBdr>
        <w:spacing w:line="240" w:lineRule="auto"/>
        <w:rPr>
          <w:color w:val="000000"/>
        </w:rPr>
      </w:pPr>
      <w:r>
        <w:rPr>
          <w:color w:val="000000"/>
        </w:rPr>
        <w:t>Elaborar estas ecuaciones en texto o imagen por favor.</w:t>
      </w:r>
    </w:p>
  </w:comment>
  <w:comment w:id="35" w:author="Luis Fernando Botero Mendoza [2]" w:date="2021-07-29T22:09:00Z" w:initials="">
    <w:p w14:paraId="000002C9" w14:textId="77777777" w:rsidR="008447C7" w:rsidRDefault="00097160">
      <w:pPr>
        <w:widowControl w:val="0"/>
        <w:pBdr>
          <w:top w:val="nil"/>
          <w:left w:val="nil"/>
          <w:bottom w:val="nil"/>
          <w:right w:val="nil"/>
          <w:between w:val="nil"/>
        </w:pBdr>
        <w:spacing w:line="240" w:lineRule="auto"/>
        <w:rPr>
          <w:color w:val="000000"/>
        </w:rPr>
      </w:pPr>
      <w:r>
        <w:rPr>
          <w:color w:val="000000"/>
        </w:rPr>
        <w:t>Elaborar esta gráfica con estos textos:</w:t>
      </w:r>
    </w:p>
    <w:p w14:paraId="000002CA" w14:textId="77777777" w:rsidR="008447C7" w:rsidRDefault="008447C7">
      <w:pPr>
        <w:widowControl w:val="0"/>
        <w:pBdr>
          <w:top w:val="nil"/>
          <w:left w:val="nil"/>
          <w:bottom w:val="nil"/>
          <w:right w:val="nil"/>
          <w:between w:val="nil"/>
        </w:pBdr>
        <w:spacing w:line="240" w:lineRule="auto"/>
        <w:rPr>
          <w:color w:val="000000"/>
        </w:rPr>
      </w:pPr>
    </w:p>
    <w:p w14:paraId="000002CB" w14:textId="77777777" w:rsidR="008447C7" w:rsidRDefault="00097160">
      <w:pPr>
        <w:widowControl w:val="0"/>
        <w:pBdr>
          <w:top w:val="nil"/>
          <w:left w:val="nil"/>
          <w:bottom w:val="nil"/>
          <w:right w:val="nil"/>
          <w:between w:val="nil"/>
        </w:pBdr>
        <w:spacing w:line="240" w:lineRule="auto"/>
        <w:rPr>
          <w:color w:val="000000"/>
        </w:rPr>
      </w:pPr>
      <w:r>
        <w:rPr>
          <w:color w:val="000000"/>
        </w:rPr>
        <w:t>Unidades</w:t>
      </w:r>
    </w:p>
    <w:p w14:paraId="000002CC" w14:textId="77777777" w:rsidR="008447C7" w:rsidRDefault="00097160">
      <w:pPr>
        <w:widowControl w:val="0"/>
        <w:pBdr>
          <w:top w:val="nil"/>
          <w:left w:val="nil"/>
          <w:bottom w:val="nil"/>
          <w:right w:val="nil"/>
          <w:between w:val="nil"/>
        </w:pBdr>
        <w:spacing w:line="240" w:lineRule="auto"/>
        <w:rPr>
          <w:color w:val="000000"/>
        </w:rPr>
      </w:pPr>
      <w:r>
        <w:rPr>
          <w:color w:val="000000"/>
        </w:rPr>
        <w:t>Punto de reorden</w:t>
      </w:r>
    </w:p>
    <w:p w14:paraId="000002CD" w14:textId="77777777" w:rsidR="008447C7" w:rsidRDefault="00097160">
      <w:pPr>
        <w:widowControl w:val="0"/>
        <w:pBdr>
          <w:top w:val="nil"/>
          <w:left w:val="nil"/>
          <w:bottom w:val="nil"/>
          <w:right w:val="nil"/>
          <w:between w:val="nil"/>
        </w:pBdr>
        <w:spacing w:line="240" w:lineRule="auto"/>
        <w:rPr>
          <w:color w:val="000000"/>
        </w:rPr>
      </w:pPr>
      <w:r>
        <w:rPr>
          <w:color w:val="000000"/>
        </w:rPr>
        <w:t>Lead time</w:t>
      </w:r>
    </w:p>
    <w:p w14:paraId="000002CE" w14:textId="77777777" w:rsidR="008447C7" w:rsidRDefault="00097160">
      <w:pPr>
        <w:widowControl w:val="0"/>
        <w:pBdr>
          <w:top w:val="nil"/>
          <w:left w:val="nil"/>
          <w:bottom w:val="nil"/>
          <w:right w:val="nil"/>
          <w:between w:val="nil"/>
        </w:pBdr>
        <w:spacing w:line="240" w:lineRule="auto"/>
        <w:rPr>
          <w:color w:val="000000"/>
        </w:rPr>
      </w:pPr>
      <w:r>
        <w:rPr>
          <w:color w:val="000000"/>
        </w:rPr>
        <w:t>EOQ</w:t>
      </w:r>
    </w:p>
    <w:p w14:paraId="000002CF" w14:textId="77777777" w:rsidR="008447C7" w:rsidRDefault="00097160">
      <w:pPr>
        <w:widowControl w:val="0"/>
        <w:pBdr>
          <w:top w:val="nil"/>
          <w:left w:val="nil"/>
          <w:bottom w:val="nil"/>
          <w:right w:val="nil"/>
          <w:between w:val="nil"/>
        </w:pBdr>
        <w:spacing w:line="240" w:lineRule="auto"/>
        <w:rPr>
          <w:color w:val="000000"/>
        </w:rPr>
      </w:pPr>
      <w:r>
        <w:rPr>
          <w:color w:val="000000"/>
        </w:rPr>
        <w:t>Inventario medio</w:t>
      </w:r>
    </w:p>
    <w:p w14:paraId="000002D0" w14:textId="77777777" w:rsidR="008447C7" w:rsidRDefault="00097160">
      <w:pPr>
        <w:widowControl w:val="0"/>
        <w:pBdr>
          <w:top w:val="nil"/>
          <w:left w:val="nil"/>
          <w:bottom w:val="nil"/>
          <w:right w:val="nil"/>
          <w:between w:val="nil"/>
        </w:pBdr>
        <w:spacing w:line="240" w:lineRule="auto"/>
        <w:rPr>
          <w:color w:val="000000"/>
        </w:rPr>
      </w:pPr>
      <w:r>
        <w:rPr>
          <w:color w:val="000000"/>
        </w:rPr>
        <w:t xml:space="preserve">Días en los </w:t>
      </w:r>
      <w:r>
        <w:rPr>
          <w:color w:val="000000"/>
        </w:rPr>
        <w:t>cuales se reponen las unidades</w:t>
      </w:r>
    </w:p>
    <w:p w14:paraId="000002D1" w14:textId="77777777" w:rsidR="008447C7" w:rsidRDefault="00097160">
      <w:pPr>
        <w:widowControl w:val="0"/>
        <w:pBdr>
          <w:top w:val="nil"/>
          <w:left w:val="nil"/>
          <w:bottom w:val="nil"/>
          <w:right w:val="nil"/>
          <w:between w:val="nil"/>
        </w:pBdr>
        <w:spacing w:line="240" w:lineRule="auto"/>
        <w:rPr>
          <w:color w:val="000000"/>
        </w:rPr>
      </w:pPr>
      <w:r>
        <w:rPr>
          <w:color w:val="000000"/>
        </w:rPr>
        <w:t>Tiempo</w:t>
      </w:r>
    </w:p>
  </w:comment>
  <w:comment w:id="37" w:author="Gloria Alzate" w:date="2023-06-27T16:31:00Z" w:initials="GA">
    <w:p w14:paraId="361CE375" w14:textId="77777777" w:rsidR="008B2E51" w:rsidRDefault="008B2E51" w:rsidP="003F125A">
      <w:pPr>
        <w:pStyle w:val="Textocomentario"/>
      </w:pPr>
      <w:r>
        <w:rPr>
          <w:rStyle w:val="Refdecomentario"/>
        </w:rPr>
        <w:annotationRef/>
      </w:r>
      <w:r>
        <w:rPr>
          <w:lang w:val="es-CO"/>
        </w:rPr>
        <w:t>Formatos_DI/DI_CF09_Sintesis_ Esquema.docx</w:t>
      </w:r>
    </w:p>
  </w:comment>
  <w:comment w:id="38" w:author="Gloria Alzate" w:date="2023-06-27T14:44:00Z" w:initials="GA">
    <w:p w14:paraId="2414DC4D" w14:textId="4836410F" w:rsidR="00406B1B" w:rsidRDefault="00406B1B" w:rsidP="007C6ADE">
      <w:pPr>
        <w:pStyle w:val="Textocomentario"/>
      </w:pPr>
      <w:r>
        <w:rPr>
          <w:rStyle w:val="Refdecomentario"/>
        </w:rPr>
        <w:annotationRef/>
      </w:r>
      <w:r>
        <w:rPr>
          <w:lang w:val="es-CO"/>
        </w:rPr>
        <w:t>Formatos_DI/DI_CF09_Formato_5_actividad_didactica_relacionar_terminos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173932" w15:done="0"/>
  <w15:commentEx w15:paraId="000002D2" w15:done="0"/>
  <w15:commentEx w15:paraId="000002D7" w15:done="0"/>
  <w15:commentEx w15:paraId="000002D5" w15:done="0"/>
  <w15:commentEx w15:paraId="0000029B" w15:done="0"/>
  <w15:commentEx w15:paraId="000002B0" w15:done="0"/>
  <w15:commentEx w15:paraId="000002B8" w15:done="0"/>
  <w15:commentEx w15:paraId="0092EFAB" w15:done="0"/>
  <w15:commentEx w15:paraId="000002AF" w15:done="0"/>
  <w15:commentEx w15:paraId="000002B1" w15:done="0"/>
  <w15:commentEx w15:paraId="5D4930A0" w15:done="0"/>
  <w15:commentEx w15:paraId="000002B9" w15:done="0"/>
  <w15:commentEx w15:paraId="000002D3" w15:done="0"/>
  <w15:commentEx w15:paraId="000002BD" w15:done="0"/>
  <w15:commentEx w15:paraId="000002A5" w15:done="0"/>
  <w15:commentEx w15:paraId="61BE05CF" w15:done="0"/>
  <w15:commentEx w15:paraId="000002C8" w15:done="0"/>
  <w15:commentEx w15:paraId="000002AC" w15:done="0"/>
  <w15:commentEx w15:paraId="000002BA" w15:done="0"/>
  <w15:commentEx w15:paraId="53477138" w15:done="0"/>
  <w15:commentEx w15:paraId="000002AE" w15:done="0"/>
  <w15:commentEx w15:paraId="000002A6" w15:done="0"/>
  <w15:commentEx w15:paraId="000002D4" w15:done="0"/>
  <w15:commentEx w15:paraId="0000029C" w15:done="0"/>
  <w15:commentEx w15:paraId="000002A7" w15:done="0"/>
  <w15:commentEx w15:paraId="000002A4" w15:done="0"/>
  <w15:commentEx w15:paraId="000002B2" w15:done="0"/>
  <w15:commentEx w15:paraId="000002D1" w15:done="0"/>
  <w15:commentEx w15:paraId="361CE375" w15:done="0"/>
  <w15:commentEx w15:paraId="2414DC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5406A" w16cex:dateUtc="2023-06-27T16:03:00Z"/>
  <w16cex:commentExtensible w16cex:durableId="28458F81" w16cex:dateUtc="2023-06-27T21:40:00Z"/>
  <w16cex:commentExtensible w16cex:durableId="2845691E" w16cex:dateUtc="2023-06-27T18:56:00Z"/>
  <w16cex:commentExtensible w16cex:durableId="28456D93" w16cex:dateUtc="2023-06-27T19:15:00Z"/>
  <w16cex:commentExtensible w16cex:durableId="2845903C" w16cex:dateUtc="2023-06-27T21:43:00Z"/>
  <w16cex:commentExtensible w16cex:durableId="28458D74" w16cex:dateUtc="2023-06-27T21:31:00Z"/>
  <w16cex:commentExtensible w16cex:durableId="28457465" w16cex:dateUtc="2023-06-27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173932" w16cid:durableId="2845406A"/>
  <w16cid:commentId w16cid:paraId="000002D2" w16cid:durableId="2844034C"/>
  <w16cid:commentId w16cid:paraId="000002D7" w16cid:durableId="2844034B"/>
  <w16cid:commentId w16cid:paraId="000002D5" w16cid:durableId="2844034A"/>
  <w16cid:commentId w16cid:paraId="0000029B" w16cid:durableId="28440349"/>
  <w16cid:commentId w16cid:paraId="000002B0" w16cid:durableId="28440348"/>
  <w16cid:commentId w16cid:paraId="000002B8" w16cid:durableId="28440347"/>
  <w16cid:commentId w16cid:paraId="0092EFAB" w16cid:durableId="28458F81"/>
  <w16cid:commentId w16cid:paraId="000002AF" w16cid:durableId="28440346"/>
  <w16cid:commentId w16cid:paraId="000002B1" w16cid:durableId="28440345"/>
  <w16cid:commentId w16cid:paraId="5D4930A0" w16cid:durableId="2845691E"/>
  <w16cid:commentId w16cid:paraId="000002B9" w16cid:durableId="28440343"/>
  <w16cid:commentId w16cid:paraId="000002D3" w16cid:durableId="28440342"/>
  <w16cid:commentId w16cid:paraId="000002BD" w16cid:durableId="28440341"/>
  <w16cid:commentId w16cid:paraId="000002A5" w16cid:durableId="28440340"/>
  <w16cid:commentId w16cid:paraId="61BE05CF" w16cid:durableId="28456D93"/>
  <w16cid:commentId w16cid:paraId="000002C8" w16cid:durableId="2844033E"/>
  <w16cid:commentId w16cid:paraId="000002AC" w16cid:durableId="2844033D"/>
  <w16cid:commentId w16cid:paraId="000002BA" w16cid:durableId="2844033C"/>
  <w16cid:commentId w16cid:paraId="53477138" w16cid:durableId="2845903C"/>
  <w16cid:commentId w16cid:paraId="000002AE" w16cid:durableId="2844033B"/>
  <w16cid:commentId w16cid:paraId="000002A6" w16cid:durableId="2844033A"/>
  <w16cid:commentId w16cid:paraId="000002D4" w16cid:durableId="28440339"/>
  <w16cid:commentId w16cid:paraId="0000029C" w16cid:durableId="28440338"/>
  <w16cid:commentId w16cid:paraId="000002A7" w16cid:durableId="28440337"/>
  <w16cid:commentId w16cid:paraId="000002A4" w16cid:durableId="28440336"/>
  <w16cid:commentId w16cid:paraId="000002B2" w16cid:durableId="28440335"/>
  <w16cid:commentId w16cid:paraId="000002D1" w16cid:durableId="28440334"/>
  <w16cid:commentId w16cid:paraId="361CE375" w16cid:durableId="28458D74"/>
  <w16cid:commentId w16cid:paraId="2414DC4D" w16cid:durableId="284574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23DD9" w14:textId="77777777" w:rsidR="002951AA" w:rsidRDefault="002951AA">
      <w:pPr>
        <w:spacing w:line="240" w:lineRule="auto"/>
      </w:pPr>
      <w:r>
        <w:separator/>
      </w:r>
    </w:p>
  </w:endnote>
  <w:endnote w:type="continuationSeparator" w:id="0">
    <w:p w14:paraId="58785A90" w14:textId="77777777" w:rsidR="002951AA" w:rsidRDefault="002951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Quattrocento Sans">
    <w:panose1 w:val="020B0502050000020003"/>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5" w14:textId="77777777" w:rsidR="008447C7" w:rsidRDefault="008447C7">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296" w14:textId="77777777" w:rsidR="008447C7" w:rsidRDefault="008447C7">
    <w:pPr>
      <w:spacing w:line="240" w:lineRule="auto"/>
      <w:ind w:left="-2" w:hanging="2"/>
      <w:jc w:val="right"/>
      <w:rPr>
        <w:rFonts w:ascii="Times New Roman" w:eastAsia="Times New Roman" w:hAnsi="Times New Roman" w:cs="Times New Roman"/>
        <w:sz w:val="24"/>
        <w:szCs w:val="24"/>
      </w:rPr>
    </w:pPr>
  </w:p>
  <w:p w14:paraId="00000297" w14:textId="77777777" w:rsidR="008447C7" w:rsidRDefault="008447C7">
    <w:pPr>
      <w:spacing w:line="240" w:lineRule="auto"/>
      <w:rPr>
        <w:rFonts w:ascii="Times New Roman" w:eastAsia="Times New Roman" w:hAnsi="Times New Roman" w:cs="Times New Roman"/>
        <w:sz w:val="24"/>
        <w:szCs w:val="24"/>
      </w:rPr>
    </w:pPr>
  </w:p>
  <w:p w14:paraId="00000298" w14:textId="77777777" w:rsidR="008447C7" w:rsidRDefault="008447C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299" w14:textId="77777777" w:rsidR="008447C7" w:rsidRDefault="008447C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9D2E8" w14:textId="77777777" w:rsidR="002951AA" w:rsidRDefault="002951AA">
      <w:pPr>
        <w:spacing w:line="240" w:lineRule="auto"/>
      </w:pPr>
      <w:r>
        <w:separator/>
      </w:r>
    </w:p>
  </w:footnote>
  <w:footnote w:type="continuationSeparator" w:id="0">
    <w:p w14:paraId="3B0BD3AF" w14:textId="77777777" w:rsidR="002951AA" w:rsidRDefault="002951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3" w14:textId="77777777" w:rsidR="008447C7" w:rsidRDefault="00097160">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0F92B1F5" wp14:editId="09C1B8C2">
          <wp:simplePos x="0" y="0"/>
          <wp:positionH relativeFrom="margin">
            <wp:align>center</wp:align>
          </wp:positionH>
          <wp:positionV relativeFrom="page">
            <wp:posOffset>276225</wp:posOffset>
          </wp:positionV>
          <wp:extent cx="629920" cy="588645"/>
          <wp:effectExtent l="0" t="0" r="0" b="0"/>
          <wp:wrapNone/>
          <wp:docPr id="15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294" w14:textId="77777777" w:rsidR="008447C7" w:rsidRDefault="008447C7">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37D33"/>
    <w:multiLevelType w:val="multilevel"/>
    <w:tmpl w:val="B9FEF10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D97C69"/>
    <w:multiLevelType w:val="multilevel"/>
    <w:tmpl w:val="339C74F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BA72763"/>
    <w:multiLevelType w:val="multilevel"/>
    <w:tmpl w:val="6A4E91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A6B26FC"/>
    <w:multiLevelType w:val="multilevel"/>
    <w:tmpl w:val="70922800"/>
    <w:lvl w:ilvl="0">
      <w:start w:val="1"/>
      <w:numFmt w:val="decimal"/>
      <w:lvlText w:val="%1."/>
      <w:lvlJc w:val="left"/>
      <w:pPr>
        <w:ind w:left="644" w:hanging="359"/>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4" w15:restartNumberingAfterBreak="0">
    <w:nsid w:val="4F5B164F"/>
    <w:multiLevelType w:val="multilevel"/>
    <w:tmpl w:val="1EC0EE3E"/>
    <w:lvl w:ilvl="0">
      <w:start w:val="1"/>
      <w:numFmt w:val="decimal"/>
      <w:lvlText w:val="%1."/>
      <w:lvlJc w:val="left"/>
      <w:pPr>
        <w:ind w:left="644" w:hanging="359"/>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num w:numId="1" w16cid:durableId="2028365815">
    <w:abstractNumId w:val="1"/>
  </w:num>
  <w:num w:numId="2" w16cid:durableId="2135830415">
    <w:abstractNumId w:val="3"/>
  </w:num>
  <w:num w:numId="3" w16cid:durableId="1291788434">
    <w:abstractNumId w:val="2"/>
  </w:num>
  <w:num w:numId="4" w16cid:durableId="189801940">
    <w:abstractNumId w:val="4"/>
  </w:num>
  <w:num w:numId="5" w16cid:durableId="20034658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loria Alzate">
    <w15:presenceInfo w15:providerId="Windows Live" w15:userId="cdab09645ca1ce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7C7"/>
    <w:rsid w:val="00081ECF"/>
    <w:rsid w:val="00097160"/>
    <w:rsid w:val="00132C09"/>
    <w:rsid w:val="00150AA9"/>
    <w:rsid w:val="00170C66"/>
    <w:rsid w:val="00191D1D"/>
    <w:rsid w:val="001C47E7"/>
    <w:rsid w:val="00254F57"/>
    <w:rsid w:val="002951AA"/>
    <w:rsid w:val="00343564"/>
    <w:rsid w:val="00367F47"/>
    <w:rsid w:val="00376A0C"/>
    <w:rsid w:val="00390CBF"/>
    <w:rsid w:val="003B5F42"/>
    <w:rsid w:val="00406B1B"/>
    <w:rsid w:val="00523669"/>
    <w:rsid w:val="0058427B"/>
    <w:rsid w:val="005C2FC2"/>
    <w:rsid w:val="006B38EE"/>
    <w:rsid w:val="00734AB4"/>
    <w:rsid w:val="007747AD"/>
    <w:rsid w:val="008447C7"/>
    <w:rsid w:val="008452D4"/>
    <w:rsid w:val="008B2E51"/>
    <w:rsid w:val="008D63FC"/>
    <w:rsid w:val="00964C51"/>
    <w:rsid w:val="009F3D89"/>
    <w:rsid w:val="00A96040"/>
    <w:rsid w:val="00B068D6"/>
    <w:rsid w:val="00B53F15"/>
    <w:rsid w:val="00BE7D79"/>
    <w:rsid w:val="00C873C4"/>
    <w:rsid w:val="00C93002"/>
    <w:rsid w:val="00CB2D64"/>
    <w:rsid w:val="00CC73CA"/>
    <w:rsid w:val="00CF1E9D"/>
    <w:rsid w:val="00D7406A"/>
    <w:rsid w:val="00D94754"/>
    <w:rsid w:val="00EB58F6"/>
    <w:rsid w:val="00F41CB2"/>
    <w:rsid w:val="00F64E9F"/>
    <w:rsid w:val="00FF014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7A705"/>
  <w15:docId w15:val="{31CA78F0-4FA2-4FE8-9C4C-D6C66F6B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_tradnl"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12">
    <w:name w:val="12"/>
    <w:basedOn w:val="Tablanormal"/>
    <w:tblPr>
      <w:tblStyleRowBandSize w:val="1"/>
      <w:tblStyleColBandSize w:val="1"/>
      <w:tblCellMar>
        <w:top w:w="100" w:type="dxa"/>
        <w:left w:w="100" w:type="dxa"/>
        <w:bottom w:w="100" w:type="dxa"/>
        <w:right w:w="100" w:type="dxa"/>
      </w:tblCellMar>
    </w:tblPr>
  </w:style>
  <w:style w:type="table" w:customStyle="1" w:styleId="11">
    <w:name w:val="11"/>
    <w:basedOn w:val="Tablanormal"/>
    <w:tblPr>
      <w:tblStyleRowBandSize w:val="1"/>
      <w:tblStyleColBandSize w:val="1"/>
      <w:tblCellMar>
        <w:top w:w="100" w:type="dxa"/>
        <w:left w:w="100" w:type="dxa"/>
        <w:bottom w:w="100" w:type="dxa"/>
        <w:right w:w="100" w:type="dxa"/>
      </w:tblCellMar>
    </w:tblPr>
  </w:style>
  <w:style w:type="table" w:customStyle="1" w:styleId="10">
    <w:name w:val="10"/>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9">
    <w:name w:val="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8">
    <w:name w:val="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
    <w:name w:val="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6">
    <w:name w:val="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5">
    <w:name w:val="5"/>
    <w:basedOn w:val="TableNormal"/>
    <w:tblPr>
      <w:tblStyleRowBandSize w:val="1"/>
      <w:tblStyleColBandSize w:val="1"/>
      <w:tblCellMar>
        <w:left w:w="70" w:type="dxa"/>
        <w:right w:w="70" w:type="dxa"/>
      </w:tblCellMar>
    </w:tblPr>
  </w:style>
  <w:style w:type="table" w:customStyle="1" w:styleId="4">
    <w:name w:val="4"/>
    <w:basedOn w:val="TableNormal"/>
    <w:tblPr>
      <w:tblStyleRowBandSize w:val="1"/>
      <w:tblStyleColBandSize w:val="1"/>
      <w:tblCellMar>
        <w:top w:w="15" w:type="dxa"/>
        <w:left w:w="15" w:type="dxa"/>
        <w:bottom w:w="15" w:type="dxa"/>
        <w:right w:w="15" w:type="dxa"/>
      </w:tblCellMar>
    </w:tblPr>
  </w:style>
  <w:style w:type="table" w:customStyle="1" w:styleId="3">
    <w:name w:val="3"/>
    <w:basedOn w:val="TableNormal"/>
    <w:tblPr>
      <w:tblStyleRowBandSize w:val="1"/>
      <w:tblStyleColBandSize w:val="1"/>
      <w:tblCellMar>
        <w:top w:w="15" w:type="dxa"/>
        <w:left w:w="15" w:type="dxa"/>
        <w:bottom w:w="15" w:type="dxa"/>
        <w:right w:w="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customStyle="1" w:styleId="Mencinsinresolver2">
    <w:name w:val="Mención sin resolver2"/>
    <w:basedOn w:val="Fuentedeprrafopredeter"/>
    <w:uiPriority w:val="99"/>
    <w:semiHidden/>
    <w:unhideWhenUsed/>
    <w:rsid w:val="001A1EF0"/>
    <w:rPr>
      <w:color w:val="605E5C"/>
      <w:shd w:val="clear" w:color="auto" w:fill="E1DFDD"/>
    </w:rPr>
  </w:style>
  <w:style w:type="character" w:customStyle="1" w:styleId="Mencinsinresolver3">
    <w:name w:val="Mención sin resolver3"/>
    <w:basedOn w:val="Fuentedeprrafopredeter"/>
    <w:uiPriority w:val="99"/>
    <w:semiHidden/>
    <w:unhideWhenUsed/>
    <w:rsid w:val="00764C8D"/>
    <w:rPr>
      <w:color w:val="605E5C"/>
      <w:shd w:val="clear" w:color="auto" w:fill="E1DFDD"/>
    </w:rPr>
  </w:style>
  <w:style w:type="table" w:customStyle="1" w:styleId="a">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51.png"/><Relationship Id="rId21" Type="http://schemas.openxmlformats.org/officeDocument/2006/relationships/image" Target="media/image4.jpg"/><Relationship Id="rId42" Type="http://schemas.openxmlformats.org/officeDocument/2006/relationships/image" Target="media/image44.png"/><Relationship Id="rId47" Type="http://schemas.openxmlformats.org/officeDocument/2006/relationships/image" Target="media/image41.png"/><Relationship Id="rId63" Type="http://schemas.openxmlformats.org/officeDocument/2006/relationships/image" Target="media/image10.png"/><Relationship Id="rId68" Type="http://schemas.openxmlformats.org/officeDocument/2006/relationships/image" Target="media/image52.png"/><Relationship Id="rId84" Type="http://schemas.openxmlformats.org/officeDocument/2006/relationships/header" Target="header1.xml"/><Relationship Id="rId16" Type="http://schemas.openxmlformats.org/officeDocument/2006/relationships/image" Target="media/image2.png"/><Relationship Id="rId11" Type="http://schemas.openxmlformats.org/officeDocument/2006/relationships/comments" Target="comments.xml"/><Relationship Id="rId32" Type="http://schemas.openxmlformats.org/officeDocument/2006/relationships/image" Target="media/image60.png"/><Relationship Id="rId53" Type="http://schemas.openxmlformats.org/officeDocument/2006/relationships/image" Target="media/image59.png"/><Relationship Id="rId58" Type="http://schemas.openxmlformats.org/officeDocument/2006/relationships/image" Target="media/image310.png"/><Relationship Id="rId74" Type="http://schemas.openxmlformats.org/officeDocument/2006/relationships/image" Target="media/image22.png"/><Relationship Id="rId79" Type="http://schemas.openxmlformats.org/officeDocument/2006/relationships/hyperlink" Target="https://www.studocu.com/co/document/universidad-nacional-abierta-y-a-distancia/calculo-diferencial/formato-ficha-tecnica-avena-en-hojuelas/9387541" TargetMode="External"/><Relationship Id="rId5" Type="http://schemas.openxmlformats.org/officeDocument/2006/relationships/numbering" Target="numbering.xml"/><Relationship Id="rId61" Type="http://schemas.openxmlformats.org/officeDocument/2006/relationships/image" Target="media/image80.png"/><Relationship Id="rId82" Type="http://schemas.openxmlformats.org/officeDocument/2006/relationships/hyperlink" Target="http://virtualnet2.umb.edu.co/virtualnet/archivos/open.php/133/modulo2/pdf/tecinfcom.pdf" TargetMode="External"/><Relationship Id="rId19" Type="http://schemas.openxmlformats.org/officeDocument/2006/relationships/image" Target="media/image14.png"/><Relationship Id="rId14" Type="http://schemas.microsoft.com/office/2018/08/relationships/commentsExtensible" Target="commentsExtensible.xml"/><Relationship Id="rId22" Type="http://schemas.openxmlformats.org/officeDocument/2006/relationships/image" Target="media/image5.png"/><Relationship Id="rId27" Type="http://schemas.openxmlformats.org/officeDocument/2006/relationships/image" Target="media/image21.png"/><Relationship Id="rId30" Type="http://schemas.openxmlformats.org/officeDocument/2006/relationships/image" Target="media/image25.png"/><Relationship Id="rId35" Type="http://schemas.openxmlformats.org/officeDocument/2006/relationships/hyperlink" Target="https://www.studocu.com/co/document/universidad-nacional-abierta-y-a-distancia/calculo-diferencial/formato-ficha-tecnica-avena-en-hojuelas/9387541" TargetMode="External"/><Relationship Id="rId43" Type="http://schemas.openxmlformats.org/officeDocument/2006/relationships/image" Target="media/image9.png"/><Relationship Id="rId48" Type="http://schemas.openxmlformats.org/officeDocument/2006/relationships/image" Target="media/image210.png"/><Relationship Id="rId56" Type="http://schemas.openxmlformats.org/officeDocument/2006/relationships/image" Target="media/image33.png"/><Relationship Id="rId64" Type="http://schemas.openxmlformats.org/officeDocument/2006/relationships/chart" Target="charts/chart1.xml"/><Relationship Id="rId69" Type="http://schemas.openxmlformats.org/officeDocument/2006/relationships/image" Target="media/image120.png"/><Relationship Id="rId77" Type="http://schemas.openxmlformats.org/officeDocument/2006/relationships/hyperlink" Target="https://core.ac.uk/download/pdf/234019677.pdf" TargetMode="External"/><Relationship Id="rId8" Type="http://schemas.openxmlformats.org/officeDocument/2006/relationships/webSettings" Target="webSettings.xml"/><Relationship Id="rId51" Type="http://schemas.openxmlformats.org/officeDocument/2006/relationships/image" Target="media/image34.png"/><Relationship Id="rId72" Type="http://schemas.openxmlformats.org/officeDocument/2006/relationships/image" Target="media/image12.png"/><Relationship Id="rId80" Type="http://schemas.openxmlformats.org/officeDocument/2006/relationships/hyperlink" Target="https://procolombia.co/actualidad-internacional/organizacion-mundial-de-aduanas-oma-aprobo-nueva-clasificacion-arancelaria" TargetMode="External"/><Relationship Id="rId85" Type="http://schemas.openxmlformats.org/officeDocument/2006/relationships/footer" Target="footer1.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24.png"/><Relationship Id="rId38" Type="http://schemas.openxmlformats.org/officeDocument/2006/relationships/image" Target="media/image39.png"/><Relationship Id="rId46" Type="http://schemas.openxmlformats.org/officeDocument/2006/relationships/image" Target="media/image32.png"/><Relationship Id="rId59" Type="http://schemas.openxmlformats.org/officeDocument/2006/relationships/image" Target="media/image70.png"/><Relationship Id="rId67" Type="http://schemas.openxmlformats.org/officeDocument/2006/relationships/image" Target="media/image54.png"/><Relationship Id="rId20" Type="http://schemas.openxmlformats.org/officeDocument/2006/relationships/image" Target="media/image20.png"/><Relationship Id="rId54" Type="http://schemas.openxmlformats.org/officeDocument/2006/relationships/image" Target="media/image31.png"/><Relationship Id="rId62" Type="http://schemas.openxmlformats.org/officeDocument/2006/relationships/image" Target="media/image16.png"/><Relationship Id="rId70" Type="http://schemas.openxmlformats.org/officeDocument/2006/relationships/image" Target="media/image28.png"/><Relationship Id="rId75" Type="http://schemas.openxmlformats.org/officeDocument/2006/relationships/image" Target="media/image23.png"/><Relationship Id="rId83" Type="http://schemas.openxmlformats.org/officeDocument/2006/relationships/hyperlink" Target="https://www.ingenieriaindustrialonline.com/gestion-de-inventarios/cantidad-economica-de-pedidos-eoq/"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45.png"/><Relationship Id="rId28" Type="http://schemas.openxmlformats.org/officeDocument/2006/relationships/image" Target="media/image6.png"/><Relationship Id="rId36" Type="http://schemas.openxmlformats.org/officeDocument/2006/relationships/image" Target="media/image7.png"/><Relationship Id="rId49" Type="http://schemas.openxmlformats.org/officeDocument/2006/relationships/image" Target="media/image35.png"/><Relationship Id="rId57" Type="http://schemas.openxmlformats.org/officeDocument/2006/relationships/image" Target="media/image19.png"/><Relationship Id="rId10" Type="http://schemas.openxmlformats.org/officeDocument/2006/relationships/endnotes" Target="endnotes.xml"/><Relationship Id="rId31" Type="http://schemas.openxmlformats.org/officeDocument/2006/relationships/image" Target="media/image13.png"/><Relationship Id="rId44" Type="http://schemas.openxmlformats.org/officeDocument/2006/relationships/image" Target="media/image56.png"/><Relationship Id="rId52" Type="http://schemas.openxmlformats.org/officeDocument/2006/relationships/image" Target="media/image17.png"/><Relationship Id="rId60" Type="http://schemas.openxmlformats.org/officeDocument/2006/relationships/image" Target="media/image38.png"/><Relationship Id="rId65" Type="http://schemas.openxmlformats.org/officeDocument/2006/relationships/image" Target="media/image90.png"/><Relationship Id="rId73" Type="http://schemas.openxmlformats.org/officeDocument/2006/relationships/image" Target="media/image15.png"/><Relationship Id="rId78" Type="http://schemas.openxmlformats.org/officeDocument/2006/relationships/hyperlink" Target="https://retos-operaciones-logistica.eae.es/la-gestion-de-inventarios-un-aspecto-clave-en-la-planificacion-de-cadenas-de-suministro/" TargetMode="External"/><Relationship Id="rId81" Type="http://schemas.openxmlformats.org/officeDocument/2006/relationships/hyperlink" Target="https://www.webyempresas.com/que-son-los-costos-de-inventario/" TargetMode="External"/><Relationship Id="rId86"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39" Type="http://schemas.openxmlformats.org/officeDocument/2006/relationships/hyperlink" Target="http://virtualnet2.umb.edu.co/virtualnet/archivos/open.php/133/modulo2/pdf/tecinfcom.pdf" TargetMode="External"/><Relationship Id="rId34" Type="http://schemas.openxmlformats.org/officeDocument/2006/relationships/image" Target="media/image18.png"/><Relationship Id="rId50" Type="http://schemas.openxmlformats.org/officeDocument/2006/relationships/image" Target="media/image37.png"/><Relationship Id="rId55" Type="http://schemas.openxmlformats.org/officeDocument/2006/relationships/image" Target="media/image53.png"/><Relationship Id="rId76" Type="http://schemas.openxmlformats.org/officeDocument/2006/relationships/image" Target="media/image26.png"/><Relationship Id="rId7" Type="http://schemas.openxmlformats.org/officeDocument/2006/relationships/settings" Target="settings.xml"/><Relationship Id="rId71" Type="http://schemas.openxmlformats.org/officeDocument/2006/relationships/image" Target="media/image11.png"/><Relationship Id="rId2" Type="http://schemas.openxmlformats.org/officeDocument/2006/relationships/customXml" Target="../customXml/item2.xml"/><Relationship Id="rId29" Type="http://schemas.openxmlformats.org/officeDocument/2006/relationships/image" Target="media/image29.png"/><Relationship Id="rId40" Type="http://schemas.openxmlformats.org/officeDocument/2006/relationships/image" Target="media/image8.png"/><Relationship Id="rId45" Type="http://schemas.openxmlformats.org/officeDocument/2006/relationships/image" Target="media/image100.png"/><Relationship Id="rId66" Type="http://schemas.openxmlformats.org/officeDocument/2006/relationships/image" Target="media/image30.png"/><Relationship Id="rId8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Productos</c:v>
                </c:pt>
              </c:strCache>
            </c:strRef>
          </c:tx>
          <c:dPt>
            <c:idx val="0"/>
            <c:bubble3D val="0"/>
            <c:spPr>
              <a:solidFill>
                <a:schemeClr val="accent5"/>
              </a:solidFill>
              <a:ln w="25400" cap="flat" cmpd="sng" algn="ctr">
                <a:solidFill>
                  <a:schemeClr val="accent5">
                    <a:shade val="50000"/>
                  </a:schemeClr>
                </a:solidFill>
                <a:prstDash val="solid"/>
              </a:ln>
              <a:effectLst/>
              <a:sp3d contourW="25400">
                <a:contourClr>
                  <a:schemeClr val="accent5">
                    <a:shade val="50000"/>
                  </a:schemeClr>
                </a:contourClr>
              </a:sp3d>
            </c:spPr>
            <c:extLst>
              <c:ext xmlns:c16="http://schemas.microsoft.com/office/drawing/2014/chart" uri="{C3380CC4-5D6E-409C-BE32-E72D297353CC}">
                <c16:uniqueId val="{00000001-4932-49B6-B488-1C0C3162A575}"/>
              </c:ext>
            </c:extLst>
          </c:dPt>
          <c:dPt>
            <c:idx val="1"/>
            <c:bubble3D val="0"/>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a:sp3d contourW="9525">
                <a:contourClr>
                  <a:schemeClr val="accent2">
                    <a:shade val="95000"/>
                    <a:satMod val="105000"/>
                  </a:schemeClr>
                </a:contourClr>
              </a:sp3d>
            </c:spPr>
            <c:extLst>
              <c:ext xmlns:c16="http://schemas.microsoft.com/office/drawing/2014/chart" uri="{C3380CC4-5D6E-409C-BE32-E72D297353CC}">
                <c16:uniqueId val="{00000003-4932-49B6-B488-1C0C3162A575}"/>
              </c:ext>
            </c:extLst>
          </c:dPt>
          <c:dPt>
            <c:idx val="2"/>
            <c:bubble3D val="0"/>
            <c:spPr>
              <a:gradFill rotWithShape="1">
                <a:gsLst>
                  <a:gs pos="0">
                    <a:schemeClr val="accent3">
                      <a:tint val="100000"/>
                      <a:shade val="100000"/>
                      <a:satMod val="130000"/>
                    </a:schemeClr>
                  </a:gs>
                  <a:gs pos="100000">
                    <a:schemeClr val="accent3">
                      <a:tint val="50000"/>
                      <a:shade val="100000"/>
                      <a:satMod val="350000"/>
                    </a:schemeClr>
                  </a:gs>
                </a:gsLst>
                <a:lin ang="16200000" scaled="0"/>
              </a:gradFill>
              <a:ln w="9525" cap="flat" cmpd="sng" algn="ctr">
                <a:solidFill>
                  <a:schemeClr val="accent3">
                    <a:shade val="95000"/>
                    <a:satMod val="105000"/>
                  </a:schemeClr>
                </a:solidFill>
                <a:prstDash val="solid"/>
              </a:ln>
              <a:effectLst>
                <a:outerShdw blurRad="40000" dist="23000" dir="5400000" rotWithShape="0">
                  <a:srgbClr val="000000">
                    <a:alpha val="35000"/>
                  </a:srgbClr>
                </a:outerShdw>
              </a:effectLst>
              <a:sp3d contourW="9525">
                <a:contourClr>
                  <a:schemeClr val="accent3">
                    <a:shade val="95000"/>
                    <a:satMod val="105000"/>
                  </a:schemeClr>
                </a:contourClr>
              </a:sp3d>
            </c:spPr>
            <c:extLst>
              <c:ext xmlns:c16="http://schemas.microsoft.com/office/drawing/2014/chart" uri="{C3380CC4-5D6E-409C-BE32-E72D297353CC}">
                <c16:uniqueId val="{00000005-4932-49B6-B488-1C0C3162A575}"/>
              </c:ext>
            </c:extLst>
          </c:dPt>
          <c:dLbls>
            <c:dLbl>
              <c:idx val="1"/>
              <c:layout>
                <c:manualLayout>
                  <c:x val="-0.19619759769612133"/>
                  <c:y val="-0.1697544056992876"/>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932-49B6-B488-1C0C3162A575}"/>
                </c:ext>
              </c:extLst>
            </c:dLbl>
            <c:dLbl>
              <c:idx val="2"/>
              <c:layout>
                <c:manualLayout>
                  <c:x val="0.18974436789151355"/>
                  <c:y val="-6.1954755655543058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932-49B6-B488-1C0C3162A575}"/>
                </c:ext>
              </c:extLst>
            </c:dLbl>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s-E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Hoja1!$A$2:$A$4</c:f>
              <c:strCache>
                <c:ptCount val="3"/>
                <c:pt idx="0">
                  <c:v>Categoría A</c:v>
                </c:pt>
                <c:pt idx="1">
                  <c:v>Categoría B</c:v>
                </c:pt>
                <c:pt idx="2">
                  <c:v>Categoría C</c:v>
                </c:pt>
              </c:strCache>
            </c:strRef>
          </c:cat>
          <c:val>
            <c:numRef>
              <c:f>Hoja1!$B$2:$B$4</c:f>
              <c:numCache>
                <c:formatCode>0%</c:formatCode>
                <c:ptCount val="3"/>
                <c:pt idx="0">
                  <c:v>0.2</c:v>
                </c:pt>
                <c:pt idx="1">
                  <c:v>0.3</c:v>
                </c:pt>
                <c:pt idx="2">
                  <c:v>0.5</c:v>
                </c:pt>
              </c:numCache>
            </c:numRef>
          </c:val>
          <c:extLst>
            <c:ext xmlns:c16="http://schemas.microsoft.com/office/drawing/2014/chart" uri="{C3380CC4-5D6E-409C-BE32-E72D297353CC}">
              <c16:uniqueId val="{00000006-4932-49B6-B488-1C0C3162A575}"/>
            </c:ext>
          </c:extLst>
        </c:ser>
        <c:dLbls>
          <c:showLegendKey val="0"/>
          <c:showVal val="0"/>
          <c:showCatName val="0"/>
          <c:showSerName val="0"/>
          <c:showPercent val="0"/>
          <c:showBubbleSize val="0"/>
          <c:showLeaderLines val="1"/>
        </c:dLbls>
      </c:pie3DChart>
      <c:spPr>
        <a:noFill/>
        <a:ln>
          <a:noFill/>
        </a:ln>
        <a:effectLst/>
      </c:spPr>
    </c:plotArea>
    <c:legend>
      <c:legendPos val="t"/>
      <c:layout>
        <c:manualLayout>
          <c:xMode val="edge"/>
          <c:yMode val="edge"/>
          <c:x val="0.20843959609215515"/>
          <c:y val="0.12341269841269842"/>
          <c:w val="0.61552821522309697"/>
          <c:h val="0.10780558680164981"/>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cZolcyl1YGbzoMBq4pQaIsxgtA==">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</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25F927-4862-4965-BACB-54C006386B99}">
  <ds:schemaRefs>
    <ds:schemaRef ds:uri="http://schemas.microsoft.com/sharepoint/v3/contenttype/forms"/>
  </ds:schemaRefs>
</ds:datastoreItem>
</file>

<file path=customXml/itemProps3.xml><?xml version="1.0" encoding="utf-8"?>
<ds:datastoreItem xmlns:ds="http://schemas.openxmlformats.org/officeDocument/2006/customXml" ds:itemID="{AA217B91-CBE7-48DF-B16A-E2A0932303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372B6E-5850-4ECD-850F-D05668293F0C}">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Pages>
  <Words>5441</Words>
  <Characters>29931</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Gloria Alzate</cp:lastModifiedBy>
  <cp:revision>49</cp:revision>
  <dcterms:created xsi:type="dcterms:W3CDTF">2023-06-27T22:13:00Z</dcterms:created>
  <dcterms:modified xsi:type="dcterms:W3CDTF">2023-06-27T22:13:00Z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3847900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MediaServiceImageTags">
    <vt:lpwstr/>
  </property>
  <property fmtid="{D5CDD505-2E9C-101B-9397-08002B2CF9AE}" pid="13" name="MSIP_Label_1299739c-ad3d-4908-806e-4d91151a6e13_Enabled">
    <vt:lpwstr>true</vt:lpwstr>
  </property>
  <property fmtid="{D5CDD505-2E9C-101B-9397-08002B2CF9AE}" pid="14" name="MSIP_Label_1299739c-ad3d-4908-806e-4d91151a6e13_SetDate">
    <vt:lpwstr>2023-06-27T22:13:33Z</vt:lpwstr>
  </property>
  <property fmtid="{D5CDD505-2E9C-101B-9397-08002B2CF9AE}" pid="15" name="MSIP_Label_1299739c-ad3d-4908-806e-4d91151a6e13_Method">
    <vt:lpwstr>Standard</vt:lpwstr>
  </property>
  <property fmtid="{D5CDD505-2E9C-101B-9397-08002B2CF9AE}" pid="16" name="MSIP_Label_1299739c-ad3d-4908-806e-4d91151a6e13_Name">
    <vt:lpwstr>All Employees (Unrestricted)</vt:lpwstr>
  </property>
  <property fmtid="{D5CDD505-2E9C-101B-9397-08002B2CF9AE}" pid="17" name="MSIP_Label_1299739c-ad3d-4908-806e-4d91151a6e13_SiteId">
    <vt:lpwstr>cbc2c381-2f2e-4d93-91d1-506c9316ace7</vt:lpwstr>
  </property>
  <property fmtid="{D5CDD505-2E9C-101B-9397-08002B2CF9AE}" pid="18" name="MSIP_Label_1299739c-ad3d-4908-806e-4d91151a6e13_ActionId">
    <vt:lpwstr>39b7a74c-3e09-4e24-bc5d-83ebb7dcfe3f</vt:lpwstr>
  </property>
  <property fmtid="{D5CDD505-2E9C-101B-9397-08002B2CF9AE}" pid="19" name="MSIP_Label_1299739c-ad3d-4908-806e-4d91151a6e13_ContentBits">
    <vt:lpwstr>0</vt:lpwstr>
  </property>
</Properties>
</file>