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D74AC" w14:textId="77777777" w:rsidR="00D7516D" w:rsidRPr="00D42635" w:rsidRDefault="0016468A" w:rsidP="00D42635">
      <w:pPr>
        <w:spacing w:line="240" w:lineRule="auto"/>
        <w:jc w:val="center"/>
        <w:rPr>
          <w:b/>
          <w:lang w:val="es-ES_tradnl"/>
        </w:rPr>
      </w:pPr>
      <w:r w:rsidRPr="00D42635">
        <w:rPr>
          <w:b/>
          <w:lang w:val="es-ES_tradnl"/>
        </w:rPr>
        <w:t>FORMATO PARA EL DESARROLLO DE COMPONENTE FORMATIVO</w:t>
      </w:r>
    </w:p>
    <w:p w14:paraId="29A1CF0A" w14:textId="77777777" w:rsidR="00D7516D" w:rsidRPr="00D42635" w:rsidRDefault="00D7516D" w:rsidP="00D42635">
      <w:pPr>
        <w:tabs>
          <w:tab w:val="left" w:pos="3224"/>
        </w:tabs>
        <w:spacing w:line="240" w:lineRule="auto"/>
        <w:rPr>
          <w:lang w:val="es-ES_tradnl"/>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6281"/>
      </w:tblGrid>
      <w:tr w:rsidR="00D7516D" w:rsidRPr="00D42635" w14:paraId="13C0B638" w14:textId="77777777" w:rsidTr="00BB434C">
        <w:trPr>
          <w:trHeight w:val="340"/>
        </w:trPr>
        <w:tc>
          <w:tcPr>
            <w:tcW w:w="3681" w:type="dxa"/>
            <w:vAlign w:val="center"/>
          </w:tcPr>
          <w:p w14:paraId="3F908355" w14:textId="77777777" w:rsidR="00D7516D" w:rsidRPr="00D42635" w:rsidRDefault="0016468A" w:rsidP="00D42635">
            <w:pPr>
              <w:rPr>
                <w:sz w:val="22"/>
                <w:szCs w:val="22"/>
                <w:lang w:val="es-ES_tradnl"/>
              </w:rPr>
            </w:pPr>
            <w:r w:rsidRPr="00D42635">
              <w:rPr>
                <w:sz w:val="22"/>
                <w:szCs w:val="22"/>
                <w:lang w:val="es-ES_tradnl"/>
              </w:rPr>
              <w:t>PROGRAMA DE FORMACIÓN</w:t>
            </w:r>
          </w:p>
        </w:tc>
        <w:tc>
          <w:tcPr>
            <w:tcW w:w="6281" w:type="dxa"/>
            <w:vAlign w:val="center"/>
          </w:tcPr>
          <w:p w14:paraId="260B1F69" w14:textId="4D84E7D0" w:rsidR="00D7516D" w:rsidRPr="00D42635" w:rsidRDefault="008C47F8" w:rsidP="00D42635">
            <w:pPr>
              <w:rPr>
                <w:b w:val="0"/>
                <w:sz w:val="22"/>
                <w:szCs w:val="22"/>
                <w:lang w:val="es-ES_tradnl"/>
              </w:rPr>
            </w:pPr>
            <w:r w:rsidRPr="00D42635">
              <w:rPr>
                <w:b w:val="0"/>
                <w:sz w:val="22"/>
                <w:szCs w:val="22"/>
                <w:lang w:val="es-ES_tradnl"/>
              </w:rPr>
              <w:t xml:space="preserve">Implementación de procesos para la transición </w:t>
            </w:r>
            <w:r w:rsidR="003C5CB4" w:rsidRPr="00D42635">
              <w:rPr>
                <w:b w:val="0"/>
                <w:sz w:val="22"/>
                <w:szCs w:val="22"/>
                <w:lang w:val="es-ES_tradnl"/>
              </w:rPr>
              <w:t>agroecológica</w:t>
            </w:r>
            <w:r w:rsidRPr="00D42635">
              <w:rPr>
                <w:b w:val="0"/>
                <w:sz w:val="22"/>
                <w:szCs w:val="22"/>
                <w:lang w:val="es-ES_tradnl"/>
              </w:rPr>
              <w:t xml:space="preserve"> </w:t>
            </w:r>
            <w:r w:rsidRPr="00D42635">
              <w:rPr>
                <w:b w:val="0"/>
                <w:sz w:val="22"/>
                <w:szCs w:val="22"/>
                <w:lang w:val="es-ES_tradnl"/>
              </w:rPr>
              <w:tab/>
            </w:r>
          </w:p>
        </w:tc>
      </w:tr>
      <w:tr w:rsidR="00D7516D" w:rsidRPr="00D42635" w14:paraId="0FD8FA71" w14:textId="77777777" w:rsidTr="00BB434C">
        <w:trPr>
          <w:trHeight w:val="340"/>
        </w:trPr>
        <w:tc>
          <w:tcPr>
            <w:tcW w:w="3681" w:type="dxa"/>
            <w:vAlign w:val="center"/>
          </w:tcPr>
          <w:p w14:paraId="631B4939" w14:textId="77777777" w:rsidR="00D7516D" w:rsidRPr="00D42635" w:rsidRDefault="0016468A" w:rsidP="00D42635">
            <w:pPr>
              <w:rPr>
                <w:sz w:val="22"/>
                <w:szCs w:val="22"/>
                <w:lang w:val="es-ES_tradnl"/>
              </w:rPr>
            </w:pPr>
            <w:r w:rsidRPr="00D42635">
              <w:rPr>
                <w:sz w:val="22"/>
                <w:szCs w:val="22"/>
                <w:lang w:val="es-ES_tradnl"/>
              </w:rPr>
              <w:t>Guía de aprendizaje No</w:t>
            </w:r>
          </w:p>
        </w:tc>
        <w:tc>
          <w:tcPr>
            <w:tcW w:w="6281" w:type="dxa"/>
            <w:vAlign w:val="center"/>
          </w:tcPr>
          <w:p w14:paraId="28D50978" w14:textId="4E59338A" w:rsidR="00D7516D" w:rsidRPr="00D42635" w:rsidRDefault="0016468A" w:rsidP="00D42635">
            <w:pPr>
              <w:rPr>
                <w:b w:val="0"/>
                <w:sz w:val="22"/>
                <w:szCs w:val="22"/>
                <w:lang w:val="es-ES_tradnl"/>
              </w:rPr>
            </w:pPr>
            <w:r w:rsidRPr="00D42635">
              <w:rPr>
                <w:b w:val="0"/>
                <w:sz w:val="22"/>
                <w:szCs w:val="22"/>
                <w:lang w:val="es-ES_tradnl"/>
              </w:rPr>
              <w:t>00</w:t>
            </w:r>
            <w:r w:rsidR="00487DE5" w:rsidRPr="00D42635">
              <w:rPr>
                <w:b w:val="0"/>
                <w:sz w:val="22"/>
                <w:szCs w:val="22"/>
                <w:lang w:val="es-ES_tradnl"/>
              </w:rPr>
              <w:t>1</w:t>
            </w:r>
            <w:r w:rsidR="003A6762" w:rsidRPr="00D42635">
              <w:rPr>
                <w:b w:val="0"/>
                <w:sz w:val="22"/>
                <w:szCs w:val="22"/>
                <w:lang w:val="es-ES_tradnl"/>
              </w:rPr>
              <w:t xml:space="preserve"> </w:t>
            </w:r>
          </w:p>
        </w:tc>
      </w:tr>
      <w:tr w:rsidR="00D7516D" w:rsidRPr="00D42635" w14:paraId="3F44B130" w14:textId="77777777" w:rsidTr="00BB434C">
        <w:trPr>
          <w:trHeight w:val="340"/>
        </w:trPr>
        <w:tc>
          <w:tcPr>
            <w:tcW w:w="3681" w:type="dxa"/>
            <w:vAlign w:val="center"/>
          </w:tcPr>
          <w:p w14:paraId="120C7D39" w14:textId="77777777" w:rsidR="00D7516D" w:rsidRPr="00D42635" w:rsidRDefault="0016468A" w:rsidP="00D42635">
            <w:pPr>
              <w:rPr>
                <w:sz w:val="22"/>
                <w:szCs w:val="22"/>
                <w:lang w:val="es-ES_tradnl"/>
              </w:rPr>
            </w:pPr>
            <w:r w:rsidRPr="00D42635">
              <w:rPr>
                <w:sz w:val="22"/>
                <w:szCs w:val="22"/>
                <w:lang w:val="es-ES_tradnl"/>
              </w:rPr>
              <w:t>COMPONENTE FORMATIVO No</w:t>
            </w:r>
          </w:p>
        </w:tc>
        <w:tc>
          <w:tcPr>
            <w:tcW w:w="6281" w:type="dxa"/>
            <w:vAlign w:val="center"/>
          </w:tcPr>
          <w:p w14:paraId="042CA1B8" w14:textId="4D64CCED" w:rsidR="00D7516D" w:rsidRPr="00BB434C" w:rsidRDefault="0016468A" w:rsidP="00BB434C">
            <w:pPr>
              <w:pBdr>
                <w:top w:val="nil"/>
                <w:left w:val="nil"/>
                <w:bottom w:val="nil"/>
                <w:right w:val="nil"/>
                <w:between w:val="nil"/>
              </w:pBdr>
              <w:jc w:val="both"/>
              <w:rPr>
                <w:b w:val="0"/>
                <w:color w:val="000000"/>
                <w:sz w:val="22"/>
                <w:szCs w:val="22"/>
                <w:lang w:val="es-ES_tradnl"/>
              </w:rPr>
            </w:pPr>
            <w:r w:rsidRPr="00D42635">
              <w:rPr>
                <w:b w:val="0"/>
                <w:sz w:val="22"/>
                <w:szCs w:val="22"/>
                <w:lang w:val="es-ES_tradnl"/>
              </w:rPr>
              <w:t>00</w:t>
            </w:r>
            <w:r w:rsidR="00CA406E" w:rsidRPr="00D42635">
              <w:rPr>
                <w:b w:val="0"/>
                <w:sz w:val="22"/>
                <w:szCs w:val="22"/>
                <w:lang w:val="es-ES_tradnl"/>
              </w:rPr>
              <w:t>2</w:t>
            </w:r>
            <w:r w:rsidR="00EB037C" w:rsidRPr="00D42635">
              <w:rPr>
                <w:b w:val="0"/>
                <w:sz w:val="22"/>
                <w:szCs w:val="22"/>
                <w:lang w:val="es-ES_tradnl"/>
              </w:rPr>
              <w:t>–</w:t>
            </w:r>
            <w:r w:rsidR="00701B75" w:rsidRPr="00D42635">
              <w:rPr>
                <w:b w:val="0"/>
                <w:bCs/>
                <w:sz w:val="22"/>
                <w:szCs w:val="22"/>
                <w:lang w:val="es-ES_tradnl"/>
              </w:rPr>
              <w:t xml:space="preserve"> </w:t>
            </w:r>
            <w:r w:rsidR="00EE1AC8" w:rsidRPr="00D42635">
              <w:rPr>
                <w:b w:val="0"/>
                <w:sz w:val="22"/>
                <w:szCs w:val="22"/>
                <w:lang w:val="es-ES_tradnl"/>
              </w:rPr>
              <w:t>Procesos, políticas, indicadores y herramientas para las transiciones</w:t>
            </w:r>
          </w:p>
        </w:tc>
      </w:tr>
      <w:tr w:rsidR="00D7516D" w:rsidRPr="00D42635" w14:paraId="018F4B23" w14:textId="77777777" w:rsidTr="00BB434C">
        <w:trPr>
          <w:trHeight w:val="340"/>
        </w:trPr>
        <w:tc>
          <w:tcPr>
            <w:tcW w:w="3681" w:type="dxa"/>
            <w:vAlign w:val="center"/>
          </w:tcPr>
          <w:p w14:paraId="494E51C2" w14:textId="77777777" w:rsidR="00D7516D" w:rsidRPr="00D42635" w:rsidRDefault="0016468A" w:rsidP="00D42635">
            <w:pPr>
              <w:rPr>
                <w:sz w:val="22"/>
                <w:szCs w:val="22"/>
                <w:lang w:val="es-ES_tradnl"/>
              </w:rPr>
            </w:pPr>
            <w:r w:rsidRPr="00D42635">
              <w:rPr>
                <w:sz w:val="22"/>
                <w:szCs w:val="22"/>
                <w:lang w:val="es-ES_tradnl"/>
              </w:rPr>
              <w:t>BREVE DESCRIPCIÓN</w:t>
            </w:r>
          </w:p>
        </w:tc>
        <w:tc>
          <w:tcPr>
            <w:tcW w:w="6281" w:type="dxa"/>
            <w:vAlign w:val="center"/>
          </w:tcPr>
          <w:p w14:paraId="5CA358B7" w14:textId="5B54C2CC" w:rsidR="00D7516D" w:rsidRPr="00D42635" w:rsidRDefault="00583242" w:rsidP="00D42635">
            <w:pPr>
              <w:rPr>
                <w:b w:val="0"/>
                <w:color w:val="000000" w:themeColor="text1"/>
                <w:sz w:val="22"/>
                <w:szCs w:val="22"/>
                <w:lang w:val="es-ES_tradnl"/>
              </w:rPr>
            </w:pPr>
            <w:bookmarkStart w:id="0" w:name="_heading=h.gjdgxs" w:colFirst="0" w:colLast="0"/>
            <w:bookmarkEnd w:id="0"/>
            <w:r w:rsidRPr="00D42635">
              <w:rPr>
                <w:b w:val="0"/>
                <w:color w:val="000000" w:themeColor="text1"/>
                <w:sz w:val="22"/>
                <w:szCs w:val="22"/>
                <w:lang w:val="es-ES_tradnl"/>
              </w:rPr>
              <w:t xml:space="preserve">Las transiciones agroecológicas se desarrollan a diferentes </w:t>
            </w:r>
            <w:r w:rsidR="003A6762" w:rsidRPr="00D42635">
              <w:rPr>
                <w:b w:val="0"/>
                <w:color w:val="000000" w:themeColor="text1"/>
                <w:sz w:val="22"/>
                <w:szCs w:val="22"/>
                <w:lang w:val="es-ES_tradnl"/>
              </w:rPr>
              <w:t>escalas espaciales y temporales;</w:t>
            </w:r>
            <w:r w:rsidRPr="00D42635">
              <w:rPr>
                <w:b w:val="0"/>
                <w:color w:val="000000" w:themeColor="text1"/>
                <w:sz w:val="22"/>
                <w:szCs w:val="22"/>
                <w:lang w:val="es-ES_tradnl"/>
              </w:rPr>
              <w:t xml:space="preserve"> por tanto, es importante visibilizar las posibilidades y limitaciones de la masificación de la agroecología, para que sea aprovechada por un número creciente de productores/as y consumidores/as en territorios cada vez más amplios. Adicionalmente, es necesario incorporar la multidimensionalidad y multifuncionalidad de la agroecología en indicadores, herramientas y políticas públicas que permitan caracterizar los agroecosistemas y definir la ruta para concretar las transiciones.</w:t>
            </w:r>
          </w:p>
        </w:tc>
      </w:tr>
      <w:tr w:rsidR="00D7516D" w:rsidRPr="00D42635" w14:paraId="3039216A" w14:textId="77777777" w:rsidTr="00BB434C">
        <w:trPr>
          <w:trHeight w:val="340"/>
        </w:trPr>
        <w:tc>
          <w:tcPr>
            <w:tcW w:w="3681" w:type="dxa"/>
            <w:vAlign w:val="center"/>
          </w:tcPr>
          <w:p w14:paraId="71422B58" w14:textId="77777777" w:rsidR="00D7516D" w:rsidRPr="00D42635" w:rsidRDefault="0016468A" w:rsidP="00D42635">
            <w:pPr>
              <w:rPr>
                <w:sz w:val="22"/>
                <w:szCs w:val="22"/>
                <w:lang w:val="es-ES_tradnl"/>
              </w:rPr>
            </w:pPr>
            <w:r w:rsidRPr="00D42635">
              <w:rPr>
                <w:sz w:val="22"/>
                <w:szCs w:val="22"/>
                <w:lang w:val="es-ES_tradnl"/>
              </w:rPr>
              <w:t>PALABRAS CLAVE</w:t>
            </w:r>
          </w:p>
        </w:tc>
        <w:tc>
          <w:tcPr>
            <w:tcW w:w="6281" w:type="dxa"/>
            <w:vAlign w:val="center"/>
          </w:tcPr>
          <w:p w14:paraId="1285C090" w14:textId="5A482D15" w:rsidR="00D7516D" w:rsidRPr="00D42635" w:rsidRDefault="002540CC" w:rsidP="00D42635">
            <w:pPr>
              <w:rPr>
                <w:b w:val="0"/>
                <w:sz w:val="22"/>
                <w:szCs w:val="22"/>
                <w:lang w:val="es-ES_tradnl"/>
              </w:rPr>
            </w:pPr>
            <w:r w:rsidRPr="00D42635">
              <w:rPr>
                <w:b w:val="0"/>
                <w:sz w:val="22"/>
                <w:szCs w:val="22"/>
                <w:lang w:val="es-ES_tradnl"/>
              </w:rPr>
              <w:t>Masificación, mercados, circuitos cortos, indicadores, transición, herramientas</w:t>
            </w:r>
            <w:r w:rsidR="00B95F02" w:rsidRPr="00D42635">
              <w:rPr>
                <w:b w:val="0"/>
                <w:sz w:val="22"/>
                <w:szCs w:val="22"/>
                <w:lang w:val="es-ES_tradnl"/>
              </w:rPr>
              <w:t>, políticas públicas</w:t>
            </w:r>
          </w:p>
        </w:tc>
      </w:tr>
      <w:tr w:rsidR="00D7516D" w:rsidRPr="00D42635" w14:paraId="20D157E5" w14:textId="77777777" w:rsidTr="00BB434C">
        <w:trPr>
          <w:trHeight w:val="340"/>
        </w:trPr>
        <w:tc>
          <w:tcPr>
            <w:tcW w:w="3681" w:type="dxa"/>
            <w:vAlign w:val="center"/>
          </w:tcPr>
          <w:p w14:paraId="1AC3B5D4" w14:textId="77777777" w:rsidR="00D7516D" w:rsidRPr="00D42635" w:rsidRDefault="0016468A" w:rsidP="00D42635">
            <w:pPr>
              <w:rPr>
                <w:sz w:val="22"/>
                <w:szCs w:val="22"/>
                <w:lang w:val="es-ES_tradnl"/>
              </w:rPr>
            </w:pPr>
            <w:r w:rsidRPr="00D42635">
              <w:rPr>
                <w:sz w:val="22"/>
                <w:szCs w:val="22"/>
                <w:lang w:val="es-ES_tradnl"/>
              </w:rPr>
              <w:t>ÁREA OCUPACIONAL</w:t>
            </w:r>
          </w:p>
        </w:tc>
        <w:tc>
          <w:tcPr>
            <w:tcW w:w="6281" w:type="dxa"/>
            <w:vAlign w:val="center"/>
          </w:tcPr>
          <w:p w14:paraId="61234315" w14:textId="55C63B49" w:rsidR="00D7516D" w:rsidRPr="00D42635" w:rsidRDefault="00C60884" w:rsidP="00D42635">
            <w:pPr>
              <w:rPr>
                <w:sz w:val="22"/>
                <w:szCs w:val="22"/>
                <w:lang w:val="es-ES_tradnl"/>
              </w:rPr>
            </w:pPr>
            <w:r w:rsidRPr="00D42635">
              <w:rPr>
                <w:b w:val="0"/>
                <w:color w:val="000000" w:themeColor="text1"/>
                <w:sz w:val="22"/>
                <w:szCs w:val="22"/>
                <w:lang w:val="es-ES_tradnl"/>
              </w:rPr>
              <w:t>Explotación primaria y extractiva.</w:t>
            </w:r>
          </w:p>
        </w:tc>
      </w:tr>
      <w:tr w:rsidR="00D7516D" w:rsidRPr="00D42635" w14:paraId="17D01953" w14:textId="77777777" w:rsidTr="00BB434C">
        <w:trPr>
          <w:trHeight w:val="340"/>
        </w:trPr>
        <w:tc>
          <w:tcPr>
            <w:tcW w:w="3681" w:type="dxa"/>
            <w:vAlign w:val="center"/>
          </w:tcPr>
          <w:p w14:paraId="1A25A8D0" w14:textId="77777777" w:rsidR="00D7516D" w:rsidRPr="00D42635" w:rsidRDefault="0016468A" w:rsidP="00D42635">
            <w:pPr>
              <w:rPr>
                <w:sz w:val="22"/>
                <w:szCs w:val="22"/>
                <w:lang w:val="es-ES_tradnl"/>
              </w:rPr>
            </w:pPr>
            <w:r w:rsidRPr="00D42635">
              <w:rPr>
                <w:sz w:val="22"/>
                <w:szCs w:val="22"/>
                <w:lang w:val="es-ES_tradnl"/>
              </w:rPr>
              <w:t>RESULTADO DE APRENDIZAJE</w:t>
            </w:r>
          </w:p>
        </w:tc>
        <w:tc>
          <w:tcPr>
            <w:tcW w:w="6281" w:type="dxa"/>
            <w:vAlign w:val="center"/>
          </w:tcPr>
          <w:p w14:paraId="31C9E504" w14:textId="77777777" w:rsidR="00D7516D" w:rsidRPr="00D42635" w:rsidRDefault="00D7516D" w:rsidP="00D42635">
            <w:pPr>
              <w:pBdr>
                <w:top w:val="nil"/>
                <w:left w:val="nil"/>
                <w:bottom w:val="nil"/>
                <w:right w:val="nil"/>
                <w:between w:val="nil"/>
              </w:pBdr>
              <w:ind w:left="720"/>
              <w:rPr>
                <w:b w:val="0"/>
                <w:color w:val="000000"/>
                <w:sz w:val="22"/>
                <w:szCs w:val="22"/>
                <w:lang w:val="es-ES_tradnl"/>
              </w:rPr>
            </w:pPr>
          </w:p>
          <w:p w14:paraId="29639FCC" w14:textId="3222B9A8" w:rsidR="00D7516D" w:rsidRPr="00D42635" w:rsidRDefault="0016468A" w:rsidP="00D42635">
            <w:pPr>
              <w:rPr>
                <w:b w:val="0"/>
                <w:sz w:val="22"/>
                <w:szCs w:val="22"/>
                <w:lang w:val="es-ES_tradnl"/>
              </w:rPr>
            </w:pPr>
            <w:r w:rsidRPr="00D42635">
              <w:rPr>
                <w:b w:val="0"/>
                <w:sz w:val="22"/>
                <w:szCs w:val="22"/>
                <w:lang w:val="es-ES_tradnl"/>
              </w:rPr>
              <w:t>Cód.–</w:t>
            </w:r>
            <w:r w:rsidR="00C60884" w:rsidRPr="00D42635">
              <w:rPr>
                <w:b w:val="0"/>
                <w:sz w:val="22"/>
                <w:szCs w:val="22"/>
                <w:lang w:val="es-ES_tradnl"/>
              </w:rPr>
              <w:t xml:space="preserve"> 2. Proponer acciones para el tránsito hacia sistemas agroalimentarios según el enfoque agroecológico.</w:t>
            </w:r>
          </w:p>
          <w:p w14:paraId="6DF62AAD" w14:textId="77777777" w:rsidR="00D7516D" w:rsidRPr="00D42635" w:rsidRDefault="00D7516D" w:rsidP="00D42635">
            <w:pPr>
              <w:ind w:left="360"/>
              <w:rPr>
                <w:sz w:val="22"/>
                <w:szCs w:val="22"/>
                <w:lang w:val="es-ES_tradnl"/>
              </w:rPr>
            </w:pPr>
          </w:p>
        </w:tc>
      </w:tr>
    </w:tbl>
    <w:p w14:paraId="25683CFA" w14:textId="77777777" w:rsidR="00D7516D" w:rsidRPr="00D42635" w:rsidRDefault="00D7516D" w:rsidP="00D42635">
      <w:pPr>
        <w:spacing w:line="240" w:lineRule="auto"/>
        <w:rPr>
          <w:lang w:val="es-ES_tradnl"/>
        </w:rPr>
      </w:pPr>
    </w:p>
    <w:p w14:paraId="2AF802A9" w14:textId="77777777" w:rsidR="00D7516D" w:rsidRPr="00D42635" w:rsidRDefault="00D7516D" w:rsidP="00D42635">
      <w:pPr>
        <w:spacing w:line="240" w:lineRule="auto"/>
        <w:rPr>
          <w:lang w:val="es-ES_tradnl"/>
        </w:rPr>
      </w:pPr>
    </w:p>
    <w:p w14:paraId="4731B2D4" w14:textId="0F1427B2" w:rsidR="00FA38D7" w:rsidRPr="00D42635" w:rsidRDefault="0016468A" w:rsidP="00D42635">
      <w:pPr>
        <w:numPr>
          <w:ilvl w:val="0"/>
          <w:numId w:val="1"/>
        </w:numPr>
        <w:pBdr>
          <w:top w:val="nil"/>
          <w:left w:val="nil"/>
          <w:bottom w:val="nil"/>
          <w:right w:val="nil"/>
          <w:between w:val="nil"/>
        </w:pBdr>
        <w:spacing w:line="240" w:lineRule="auto"/>
        <w:ind w:left="426" w:hanging="426"/>
        <w:jc w:val="both"/>
        <w:rPr>
          <w:b/>
          <w:lang w:val="es-ES_tradnl"/>
        </w:rPr>
      </w:pPr>
      <w:r w:rsidRPr="00D42635">
        <w:rPr>
          <w:b/>
          <w:lang w:val="es-ES_tradnl"/>
        </w:rPr>
        <w:t>ÍNDICE</w:t>
      </w:r>
      <w:r w:rsidR="00845BB5" w:rsidRPr="00D42635">
        <w:rPr>
          <w:b/>
          <w:color w:val="000000"/>
          <w:lang w:val="es-ES_tradnl"/>
        </w:rPr>
        <w:t xml:space="preserve"> DE CONTENIDOS:</w:t>
      </w:r>
    </w:p>
    <w:p w14:paraId="0DA01D11" w14:textId="77777777" w:rsidR="00701B75" w:rsidRPr="00D42635" w:rsidRDefault="00701B75" w:rsidP="00D42635">
      <w:pPr>
        <w:pBdr>
          <w:top w:val="nil"/>
          <w:left w:val="nil"/>
          <w:bottom w:val="nil"/>
          <w:right w:val="nil"/>
          <w:between w:val="nil"/>
        </w:pBdr>
        <w:spacing w:line="240" w:lineRule="auto"/>
        <w:ind w:left="426"/>
        <w:jc w:val="both"/>
        <w:rPr>
          <w:b/>
          <w:lang w:val="es-ES_tradnl"/>
        </w:rPr>
      </w:pPr>
    </w:p>
    <w:p w14:paraId="0EF47BEE" w14:textId="2751FFE7" w:rsidR="00701B75" w:rsidRPr="00D42635" w:rsidRDefault="00845BB5" w:rsidP="00D42635">
      <w:pPr>
        <w:pBdr>
          <w:top w:val="nil"/>
          <w:left w:val="nil"/>
          <w:bottom w:val="nil"/>
          <w:right w:val="nil"/>
          <w:between w:val="nil"/>
        </w:pBdr>
        <w:spacing w:line="240" w:lineRule="auto"/>
        <w:ind w:left="426"/>
        <w:jc w:val="both"/>
        <w:rPr>
          <w:b/>
          <w:lang w:val="es-ES_tradnl"/>
        </w:rPr>
      </w:pPr>
      <w:r w:rsidRPr="00D42635">
        <w:rPr>
          <w:b/>
          <w:bCs/>
          <w:lang w:val="es-ES_tradnl"/>
        </w:rPr>
        <w:t xml:space="preserve">Tema 1. </w:t>
      </w:r>
      <w:r w:rsidR="00701B75" w:rsidRPr="00D42635">
        <w:rPr>
          <w:b/>
          <w:bCs/>
          <w:lang w:val="es-ES_tradnl"/>
        </w:rPr>
        <w:t>Masificación: el rol de la extensión y los mercados</w:t>
      </w:r>
    </w:p>
    <w:p w14:paraId="54430AB0" w14:textId="6C94DCCE" w:rsidR="00701B75" w:rsidRPr="00D42635" w:rsidRDefault="00845BB5" w:rsidP="00D42635">
      <w:pPr>
        <w:pStyle w:val="Prrafodelista"/>
        <w:spacing w:line="240" w:lineRule="auto"/>
        <w:ind w:left="426"/>
        <w:contextualSpacing w:val="0"/>
        <w:jc w:val="both"/>
        <w:rPr>
          <w:lang w:val="es-ES_tradnl"/>
        </w:rPr>
      </w:pPr>
      <w:r w:rsidRPr="00D42635">
        <w:rPr>
          <w:lang w:val="es-ES_tradnl"/>
        </w:rPr>
        <w:t xml:space="preserve">1.1 </w:t>
      </w:r>
      <w:r w:rsidR="00701B75" w:rsidRPr="00D42635">
        <w:rPr>
          <w:lang w:val="es-ES_tradnl"/>
        </w:rPr>
        <w:t>Desafíos para el escalamiento horizontal y vertical de la agroecología.</w:t>
      </w:r>
    </w:p>
    <w:p w14:paraId="351B6EE6" w14:textId="023ADC41" w:rsidR="00174553" w:rsidRPr="00D42635" w:rsidRDefault="00845BB5" w:rsidP="00D42635">
      <w:pPr>
        <w:pStyle w:val="Prrafodelista"/>
        <w:spacing w:line="240" w:lineRule="auto"/>
        <w:ind w:left="426"/>
        <w:contextualSpacing w:val="0"/>
        <w:jc w:val="both"/>
        <w:rPr>
          <w:lang w:val="es-ES_tradnl"/>
        </w:rPr>
      </w:pPr>
      <w:r w:rsidRPr="00D42635">
        <w:rPr>
          <w:lang w:val="es-ES_tradnl"/>
        </w:rPr>
        <w:t xml:space="preserve">1.2 </w:t>
      </w:r>
      <w:r w:rsidR="00174553" w:rsidRPr="00D42635">
        <w:rPr>
          <w:lang w:val="es-ES_tradnl"/>
        </w:rPr>
        <w:t>Cadenas de valor alimentarias sostenibles</w:t>
      </w:r>
      <w:r w:rsidRPr="00D42635">
        <w:rPr>
          <w:lang w:val="es-ES_tradnl"/>
        </w:rPr>
        <w:t xml:space="preserve"> y sensibles al género</w:t>
      </w:r>
    </w:p>
    <w:p w14:paraId="346D3191" w14:textId="11C5E018" w:rsidR="00701B75" w:rsidRPr="00D42635" w:rsidRDefault="00845BB5" w:rsidP="00D42635">
      <w:pPr>
        <w:pStyle w:val="Prrafodelista"/>
        <w:spacing w:line="240" w:lineRule="auto"/>
        <w:ind w:left="426"/>
        <w:contextualSpacing w:val="0"/>
        <w:jc w:val="both"/>
        <w:rPr>
          <w:lang w:val="es-ES_tradnl"/>
        </w:rPr>
      </w:pPr>
      <w:r w:rsidRPr="00D42635">
        <w:rPr>
          <w:lang w:val="es-ES_tradnl"/>
        </w:rPr>
        <w:t xml:space="preserve">1.3 </w:t>
      </w:r>
      <w:r w:rsidR="00701B75" w:rsidRPr="00D42635">
        <w:rPr>
          <w:lang w:val="es-ES_tradnl"/>
        </w:rPr>
        <w:t>Economía circular y solidaria</w:t>
      </w:r>
    </w:p>
    <w:p w14:paraId="20E8CE29" w14:textId="209A718B" w:rsidR="00A312F4" w:rsidRPr="00D42635" w:rsidRDefault="00845BB5" w:rsidP="00D42635">
      <w:pPr>
        <w:pStyle w:val="Prrafodelista"/>
        <w:spacing w:line="240" w:lineRule="auto"/>
        <w:ind w:left="426"/>
        <w:contextualSpacing w:val="0"/>
        <w:jc w:val="both"/>
        <w:rPr>
          <w:lang w:val="es-ES_tradnl"/>
        </w:rPr>
      </w:pPr>
      <w:r w:rsidRPr="00D42635">
        <w:rPr>
          <w:lang w:val="es-ES_tradnl"/>
        </w:rPr>
        <w:t>1.4 Agroecología, alimentación y salud pública</w:t>
      </w:r>
    </w:p>
    <w:p w14:paraId="6002AA53" w14:textId="614D2145" w:rsidR="00845BB5" w:rsidRPr="00D42635" w:rsidRDefault="00845BB5" w:rsidP="00D42635">
      <w:pPr>
        <w:pStyle w:val="Prrafodelista"/>
        <w:spacing w:line="240" w:lineRule="auto"/>
        <w:ind w:left="426"/>
        <w:contextualSpacing w:val="0"/>
        <w:jc w:val="both"/>
        <w:rPr>
          <w:lang w:val="es-ES_tradnl"/>
        </w:rPr>
      </w:pPr>
    </w:p>
    <w:p w14:paraId="3C9D8301" w14:textId="77777777" w:rsidR="00845BB5" w:rsidRPr="00D42635" w:rsidRDefault="00845BB5" w:rsidP="00D42635">
      <w:pPr>
        <w:pBdr>
          <w:top w:val="nil"/>
          <w:left w:val="nil"/>
          <w:bottom w:val="nil"/>
          <w:right w:val="nil"/>
          <w:between w:val="nil"/>
        </w:pBdr>
        <w:spacing w:line="240" w:lineRule="auto"/>
        <w:ind w:left="426"/>
        <w:jc w:val="both"/>
        <w:rPr>
          <w:b/>
          <w:color w:val="000000"/>
          <w:lang w:val="es-ES_tradnl"/>
        </w:rPr>
      </w:pPr>
      <w:r w:rsidRPr="00D42635">
        <w:rPr>
          <w:b/>
          <w:lang w:val="es-ES_tradnl"/>
        </w:rPr>
        <w:t xml:space="preserve">Tema 2. </w:t>
      </w:r>
      <w:r w:rsidRPr="00D42635">
        <w:rPr>
          <w:b/>
          <w:bCs/>
          <w:lang w:val="es-ES_tradnl"/>
        </w:rPr>
        <w:t xml:space="preserve">Indicadores, herramientas y políticas para las transiciones </w:t>
      </w:r>
    </w:p>
    <w:p w14:paraId="302A64EC" w14:textId="42811FDB" w:rsidR="00845BB5" w:rsidRPr="00D42635" w:rsidRDefault="00845BB5" w:rsidP="00D42635">
      <w:pPr>
        <w:pBdr>
          <w:top w:val="nil"/>
          <w:left w:val="nil"/>
          <w:bottom w:val="nil"/>
          <w:right w:val="nil"/>
          <w:between w:val="nil"/>
        </w:pBdr>
        <w:spacing w:line="240" w:lineRule="auto"/>
        <w:ind w:left="426"/>
        <w:jc w:val="both"/>
        <w:rPr>
          <w:b/>
          <w:color w:val="000000"/>
          <w:lang w:val="es-ES_tradnl"/>
        </w:rPr>
      </w:pPr>
      <w:r w:rsidRPr="00D42635">
        <w:rPr>
          <w:lang w:val="es-ES_tradnl"/>
        </w:rPr>
        <w:t>2.1 Diferentes indicadores, herramientas y metodolog</w:t>
      </w:r>
      <w:r w:rsidR="00903AA9">
        <w:rPr>
          <w:lang w:val="es-ES_tradnl"/>
        </w:rPr>
        <w:t>ías para definir la transición</w:t>
      </w:r>
    </w:p>
    <w:p w14:paraId="06F8C7DC" w14:textId="3E56A1AA" w:rsidR="00845BB5" w:rsidRPr="00D42635" w:rsidRDefault="00845BB5" w:rsidP="00D42635">
      <w:pPr>
        <w:pBdr>
          <w:top w:val="nil"/>
          <w:left w:val="nil"/>
          <w:bottom w:val="nil"/>
          <w:right w:val="nil"/>
          <w:between w:val="nil"/>
        </w:pBdr>
        <w:spacing w:line="240" w:lineRule="auto"/>
        <w:ind w:left="426"/>
        <w:jc w:val="both"/>
        <w:rPr>
          <w:b/>
          <w:color w:val="000000"/>
          <w:lang w:val="es-ES_tradnl"/>
        </w:rPr>
      </w:pPr>
      <w:r w:rsidRPr="00D42635">
        <w:rPr>
          <w:lang w:val="es-ES_tradnl"/>
        </w:rPr>
        <w:t>2.2 Institucionalidad, políticas y leyes</w:t>
      </w:r>
    </w:p>
    <w:p w14:paraId="08A35832" w14:textId="77777777" w:rsidR="00845BB5" w:rsidRPr="00D42635" w:rsidRDefault="00845BB5" w:rsidP="00D42635">
      <w:pPr>
        <w:pBdr>
          <w:top w:val="nil"/>
          <w:left w:val="nil"/>
          <w:bottom w:val="nil"/>
          <w:right w:val="nil"/>
          <w:between w:val="nil"/>
        </w:pBdr>
        <w:spacing w:line="240" w:lineRule="auto"/>
        <w:ind w:left="426"/>
        <w:jc w:val="both"/>
        <w:rPr>
          <w:b/>
          <w:bCs/>
          <w:lang w:val="es-ES_tradnl"/>
        </w:rPr>
      </w:pPr>
    </w:p>
    <w:p w14:paraId="771C1FB7" w14:textId="77777777" w:rsidR="00845BB5" w:rsidRPr="00D42635" w:rsidRDefault="00845BB5" w:rsidP="00D42635">
      <w:pPr>
        <w:pBdr>
          <w:top w:val="nil"/>
          <w:left w:val="nil"/>
          <w:bottom w:val="nil"/>
          <w:right w:val="nil"/>
          <w:between w:val="nil"/>
        </w:pBdr>
        <w:spacing w:line="240" w:lineRule="auto"/>
        <w:ind w:left="426"/>
        <w:jc w:val="both"/>
        <w:rPr>
          <w:b/>
          <w:bCs/>
          <w:lang w:val="es-ES_tradnl"/>
        </w:rPr>
      </w:pPr>
    </w:p>
    <w:p w14:paraId="60CD2A38" w14:textId="77777777" w:rsidR="00845BB5" w:rsidRPr="00D42635" w:rsidRDefault="00845BB5" w:rsidP="00D42635">
      <w:pPr>
        <w:pBdr>
          <w:top w:val="nil"/>
          <w:left w:val="nil"/>
          <w:bottom w:val="nil"/>
          <w:right w:val="nil"/>
          <w:between w:val="nil"/>
        </w:pBdr>
        <w:spacing w:line="240" w:lineRule="auto"/>
        <w:ind w:left="426"/>
        <w:jc w:val="both"/>
        <w:rPr>
          <w:b/>
          <w:bCs/>
          <w:lang w:val="es-ES_tradnl"/>
        </w:rPr>
      </w:pPr>
    </w:p>
    <w:p w14:paraId="6864F941" w14:textId="77777777" w:rsidR="00845BB5" w:rsidRPr="00D42635" w:rsidRDefault="00845BB5" w:rsidP="00D42635">
      <w:pPr>
        <w:pBdr>
          <w:top w:val="nil"/>
          <w:left w:val="nil"/>
          <w:bottom w:val="nil"/>
          <w:right w:val="nil"/>
          <w:between w:val="nil"/>
        </w:pBdr>
        <w:spacing w:line="240" w:lineRule="auto"/>
        <w:ind w:left="426"/>
        <w:jc w:val="both"/>
        <w:rPr>
          <w:b/>
          <w:bCs/>
          <w:lang w:val="es-ES_tradnl"/>
        </w:rPr>
      </w:pPr>
    </w:p>
    <w:p w14:paraId="175AE9FF" w14:textId="2E4CD4BD" w:rsidR="00845BB5" w:rsidRDefault="00845BB5" w:rsidP="00D42635">
      <w:pPr>
        <w:pBdr>
          <w:top w:val="nil"/>
          <w:left w:val="nil"/>
          <w:bottom w:val="nil"/>
          <w:right w:val="nil"/>
          <w:between w:val="nil"/>
        </w:pBdr>
        <w:spacing w:line="240" w:lineRule="auto"/>
        <w:ind w:left="426"/>
        <w:jc w:val="both"/>
        <w:rPr>
          <w:b/>
          <w:bCs/>
          <w:lang w:val="es-ES_tradnl"/>
        </w:rPr>
      </w:pPr>
    </w:p>
    <w:p w14:paraId="548A336C" w14:textId="54E38B21" w:rsidR="00D42635" w:rsidRDefault="00D42635" w:rsidP="00D42635">
      <w:pPr>
        <w:pBdr>
          <w:top w:val="nil"/>
          <w:left w:val="nil"/>
          <w:bottom w:val="nil"/>
          <w:right w:val="nil"/>
          <w:between w:val="nil"/>
        </w:pBdr>
        <w:spacing w:line="240" w:lineRule="auto"/>
        <w:ind w:left="426"/>
        <w:jc w:val="both"/>
        <w:rPr>
          <w:b/>
          <w:bCs/>
          <w:lang w:val="es-ES_tradnl"/>
        </w:rPr>
      </w:pPr>
    </w:p>
    <w:p w14:paraId="385D431C" w14:textId="6CE46601" w:rsidR="00D42635" w:rsidRDefault="00D42635" w:rsidP="00D42635">
      <w:pPr>
        <w:pBdr>
          <w:top w:val="nil"/>
          <w:left w:val="nil"/>
          <w:bottom w:val="nil"/>
          <w:right w:val="nil"/>
          <w:between w:val="nil"/>
        </w:pBdr>
        <w:spacing w:line="240" w:lineRule="auto"/>
        <w:ind w:left="426"/>
        <w:jc w:val="both"/>
        <w:rPr>
          <w:b/>
          <w:bCs/>
          <w:lang w:val="es-ES_tradnl"/>
        </w:rPr>
      </w:pPr>
    </w:p>
    <w:p w14:paraId="112A3698" w14:textId="2AF85F93" w:rsidR="00D42635" w:rsidRDefault="00D42635" w:rsidP="00D42635">
      <w:pPr>
        <w:pBdr>
          <w:top w:val="nil"/>
          <w:left w:val="nil"/>
          <w:bottom w:val="nil"/>
          <w:right w:val="nil"/>
          <w:between w:val="nil"/>
        </w:pBdr>
        <w:spacing w:line="240" w:lineRule="auto"/>
        <w:ind w:left="426"/>
        <w:jc w:val="both"/>
        <w:rPr>
          <w:b/>
          <w:bCs/>
          <w:lang w:val="es-ES_tradnl"/>
        </w:rPr>
      </w:pPr>
    </w:p>
    <w:p w14:paraId="15774693" w14:textId="1BDB2369" w:rsidR="00BB434C" w:rsidRDefault="00BB434C" w:rsidP="00D42635">
      <w:pPr>
        <w:pBdr>
          <w:top w:val="nil"/>
          <w:left w:val="nil"/>
          <w:bottom w:val="nil"/>
          <w:right w:val="nil"/>
          <w:between w:val="nil"/>
        </w:pBdr>
        <w:spacing w:line="240" w:lineRule="auto"/>
        <w:ind w:left="426"/>
        <w:jc w:val="both"/>
        <w:rPr>
          <w:b/>
          <w:bCs/>
          <w:lang w:val="es-ES_tradnl"/>
        </w:rPr>
      </w:pPr>
    </w:p>
    <w:p w14:paraId="40EA3ADA" w14:textId="77777777" w:rsidR="00BB434C" w:rsidRDefault="00BB434C" w:rsidP="00D42635">
      <w:pPr>
        <w:pBdr>
          <w:top w:val="nil"/>
          <w:left w:val="nil"/>
          <w:bottom w:val="nil"/>
          <w:right w:val="nil"/>
          <w:between w:val="nil"/>
        </w:pBdr>
        <w:spacing w:line="240" w:lineRule="auto"/>
        <w:ind w:left="426"/>
        <w:jc w:val="both"/>
        <w:rPr>
          <w:b/>
          <w:bCs/>
          <w:lang w:val="es-ES_tradnl"/>
        </w:rPr>
      </w:pPr>
    </w:p>
    <w:p w14:paraId="2768CA83" w14:textId="77777777" w:rsidR="00D42635" w:rsidRPr="00D42635" w:rsidRDefault="00D42635" w:rsidP="00D42635">
      <w:pPr>
        <w:pBdr>
          <w:top w:val="nil"/>
          <w:left w:val="nil"/>
          <w:bottom w:val="nil"/>
          <w:right w:val="nil"/>
          <w:between w:val="nil"/>
        </w:pBdr>
        <w:spacing w:line="240" w:lineRule="auto"/>
        <w:ind w:left="426"/>
        <w:jc w:val="both"/>
        <w:rPr>
          <w:b/>
          <w:bCs/>
          <w:lang w:val="es-ES_tradnl"/>
        </w:rPr>
      </w:pPr>
    </w:p>
    <w:p w14:paraId="4DB1B19B" w14:textId="77777777" w:rsidR="00845BB5" w:rsidRPr="00D42635" w:rsidRDefault="00845BB5" w:rsidP="00D42635">
      <w:pPr>
        <w:pBdr>
          <w:top w:val="nil"/>
          <w:left w:val="nil"/>
          <w:bottom w:val="nil"/>
          <w:right w:val="nil"/>
          <w:between w:val="nil"/>
        </w:pBdr>
        <w:spacing w:line="240" w:lineRule="auto"/>
        <w:ind w:left="426"/>
        <w:jc w:val="both"/>
        <w:rPr>
          <w:b/>
          <w:bCs/>
          <w:lang w:val="es-ES_tradnl"/>
        </w:rPr>
      </w:pPr>
    </w:p>
    <w:p w14:paraId="579532FD" w14:textId="77777777" w:rsidR="00845BB5" w:rsidRPr="00D42635" w:rsidRDefault="00845BB5" w:rsidP="00D42635">
      <w:pPr>
        <w:pBdr>
          <w:top w:val="nil"/>
          <w:left w:val="nil"/>
          <w:bottom w:val="nil"/>
          <w:right w:val="nil"/>
          <w:between w:val="nil"/>
        </w:pBdr>
        <w:spacing w:line="240" w:lineRule="auto"/>
        <w:ind w:left="426"/>
        <w:jc w:val="both"/>
        <w:rPr>
          <w:b/>
          <w:bCs/>
          <w:lang w:val="es-ES_tradnl"/>
        </w:rPr>
      </w:pPr>
    </w:p>
    <w:p w14:paraId="13438765" w14:textId="77777777" w:rsidR="00845BB5" w:rsidRPr="00D42635" w:rsidRDefault="00845BB5" w:rsidP="00D42635">
      <w:pPr>
        <w:pStyle w:val="Prrafodelista"/>
        <w:numPr>
          <w:ilvl w:val="0"/>
          <w:numId w:val="1"/>
        </w:numPr>
        <w:spacing w:line="240" w:lineRule="auto"/>
        <w:ind w:left="426"/>
        <w:contextualSpacing w:val="0"/>
        <w:jc w:val="both"/>
        <w:rPr>
          <w:b/>
          <w:color w:val="000000" w:themeColor="text1"/>
          <w:lang w:val="es-ES_tradnl"/>
        </w:rPr>
      </w:pPr>
      <w:r w:rsidRPr="00D42635">
        <w:rPr>
          <w:b/>
          <w:color w:val="000000" w:themeColor="text1"/>
          <w:lang w:val="es-ES_tradnl"/>
        </w:rPr>
        <w:lastRenderedPageBreak/>
        <w:t xml:space="preserve">DESARROLLO DE CONTENIDOS: </w:t>
      </w:r>
    </w:p>
    <w:p w14:paraId="407D6F2F" w14:textId="77777777" w:rsidR="00845BB5" w:rsidRPr="00D42635" w:rsidRDefault="00845BB5" w:rsidP="00D42635">
      <w:pPr>
        <w:pBdr>
          <w:top w:val="nil"/>
          <w:left w:val="nil"/>
          <w:bottom w:val="nil"/>
          <w:right w:val="nil"/>
          <w:between w:val="nil"/>
        </w:pBdr>
        <w:spacing w:line="240" w:lineRule="auto"/>
        <w:ind w:left="426"/>
        <w:jc w:val="both"/>
        <w:rPr>
          <w:b/>
          <w:bCs/>
          <w:lang w:val="es-ES_tradnl"/>
        </w:rPr>
      </w:pPr>
    </w:p>
    <w:p w14:paraId="67023C37" w14:textId="11D20102" w:rsidR="00845BB5" w:rsidRPr="00D42635" w:rsidRDefault="00845BB5" w:rsidP="00D42635">
      <w:pPr>
        <w:pBdr>
          <w:top w:val="nil"/>
          <w:left w:val="nil"/>
          <w:bottom w:val="nil"/>
          <w:right w:val="nil"/>
          <w:between w:val="nil"/>
        </w:pBdr>
        <w:spacing w:line="240" w:lineRule="auto"/>
        <w:jc w:val="both"/>
        <w:rPr>
          <w:b/>
          <w:lang w:val="es-ES_tradnl"/>
        </w:rPr>
      </w:pPr>
      <w:r w:rsidRPr="00D42635">
        <w:rPr>
          <w:b/>
          <w:bCs/>
          <w:lang w:val="es-ES_tradnl"/>
        </w:rPr>
        <w:t>Tema 1. Masificación: el rol de la extensión y los mercados</w:t>
      </w:r>
    </w:p>
    <w:p w14:paraId="0A5E55C9" w14:textId="77777777" w:rsidR="00845BB5" w:rsidRPr="00D42635" w:rsidRDefault="00845BB5" w:rsidP="00D42635">
      <w:pPr>
        <w:pBdr>
          <w:top w:val="nil"/>
          <w:left w:val="nil"/>
          <w:bottom w:val="nil"/>
          <w:right w:val="nil"/>
          <w:between w:val="nil"/>
        </w:pBdr>
        <w:spacing w:line="240" w:lineRule="auto"/>
        <w:ind w:left="426"/>
        <w:jc w:val="both"/>
        <w:rPr>
          <w:b/>
          <w:lang w:val="es-ES_tradnl"/>
        </w:rPr>
      </w:pPr>
    </w:p>
    <w:tbl>
      <w:tblPr>
        <w:tblStyle w:val="Tablaconcuadrcula"/>
        <w:tblW w:w="0" w:type="auto"/>
        <w:tblInd w:w="-5" w:type="dxa"/>
        <w:tblLayout w:type="fixed"/>
        <w:tblLook w:val="04A0" w:firstRow="1" w:lastRow="0" w:firstColumn="1" w:lastColumn="0" w:noHBand="0" w:noVBand="1"/>
      </w:tblPr>
      <w:tblGrid>
        <w:gridCol w:w="5245"/>
        <w:gridCol w:w="4722"/>
      </w:tblGrid>
      <w:tr w:rsidR="00B36AED" w:rsidRPr="00D42635" w14:paraId="48EDEAD6" w14:textId="77777777" w:rsidTr="00DF3BC8">
        <w:tc>
          <w:tcPr>
            <w:tcW w:w="5245" w:type="dxa"/>
            <w:shd w:val="clear" w:color="auto" w:fill="FABF8F" w:themeFill="accent6" w:themeFillTint="99"/>
          </w:tcPr>
          <w:p w14:paraId="28FAFF20" w14:textId="128A52A4" w:rsidR="00B36AED" w:rsidRPr="00D42635" w:rsidRDefault="00B36AED" w:rsidP="00D42635">
            <w:pPr>
              <w:jc w:val="center"/>
              <w:rPr>
                <w:b/>
                <w:lang w:val="es-ES_tradnl"/>
              </w:rPr>
            </w:pPr>
            <w:r w:rsidRPr="00D42635">
              <w:rPr>
                <w:b/>
                <w:color w:val="000000"/>
                <w:lang w:val="es-ES_tradnl"/>
              </w:rPr>
              <w:t>GUION LITERARIO</w:t>
            </w:r>
          </w:p>
        </w:tc>
        <w:tc>
          <w:tcPr>
            <w:tcW w:w="4722" w:type="dxa"/>
            <w:shd w:val="clear" w:color="auto" w:fill="FABF8F" w:themeFill="accent6" w:themeFillTint="99"/>
          </w:tcPr>
          <w:p w14:paraId="401A3848" w14:textId="5F912402" w:rsidR="00B36AED" w:rsidRPr="00D42635" w:rsidRDefault="00B36AED" w:rsidP="00DF3BC8">
            <w:pPr>
              <w:jc w:val="center"/>
              <w:rPr>
                <w:b/>
                <w:lang w:val="es-ES_tradnl"/>
              </w:rPr>
            </w:pPr>
            <w:r w:rsidRPr="00D42635">
              <w:rPr>
                <w:b/>
                <w:color w:val="000000"/>
                <w:lang w:val="es-ES_tradnl"/>
              </w:rPr>
              <w:t>GUION TÉCNICO</w:t>
            </w:r>
          </w:p>
        </w:tc>
      </w:tr>
      <w:tr w:rsidR="003C5CB4" w:rsidRPr="00D42635" w14:paraId="232A9EC4" w14:textId="77777777" w:rsidTr="00DF3BC8">
        <w:tc>
          <w:tcPr>
            <w:tcW w:w="5245" w:type="dxa"/>
          </w:tcPr>
          <w:p w14:paraId="0A9281F6" w14:textId="77777777" w:rsidR="00241610" w:rsidRPr="00241610" w:rsidRDefault="00241610" w:rsidP="00241610">
            <w:pPr>
              <w:jc w:val="both"/>
              <w:rPr>
                <w:b/>
                <w:bCs/>
                <w:color w:val="000000"/>
                <w:lang w:val="es-ES_tradnl"/>
              </w:rPr>
            </w:pPr>
            <w:r w:rsidRPr="00241610">
              <w:rPr>
                <w:b/>
                <w:bCs/>
                <w:color w:val="000000"/>
                <w:highlight w:val="green"/>
                <w:lang w:val="es-ES_tradnl"/>
              </w:rPr>
              <w:t>[P1]</w:t>
            </w:r>
          </w:p>
          <w:p w14:paraId="716B77E5" w14:textId="2D41AED6" w:rsidR="00897404" w:rsidRPr="00D42635" w:rsidRDefault="00845BB5" w:rsidP="00D42635">
            <w:pPr>
              <w:jc w:val="both"/>
              <w:rPr>
                <w:b/>
                <w:bCs/>
                <w:lang w:val="es-ES_tradnl"/>
              </w:rPr>
            </w:pPr>
            <w:r w:rsidRPr="00D42635">
              <w:rPr>
                <w:b/>
                <w:bCs/>
                <w:lang w:val="es-ES_tradnl"/>
              </w:rPr>
              <w:t xml:space="preserve">1.1 </w:t>
            </w:r>
            <w:r w:rsidR="00897404" w:rsidRPr="00D42635">
              <w:rPr>
                <w:b/>
                <w:bCs/>
                <w:lang w:val="es-ES_tradnl"/>
              </w:rPr>
              <w:t>Desafíos para el escalamiento horizonta</w:t>
            </w:r>
            <w:r w:rsidR="004651DF" w:rsidRPr="00D42635">
              <w:rPr>
                <w:b/>
                <w:bCs/>
                <w:lang w:val="es-ES_tradnl"/>
              </w:rPr>
              <w:t>l y vertical de la agroecología</w:t>
            </w:r>
          </w:p>
          <w:p w14:paraId="273D70EA" w14:textId="7A2DD3AF" w:rsidR="00AA33DE" w:rsidRDefault="006073E2" w:rsidP="00D42635">
            <w:pPr>
              <w:jc w:val="both"/>
              <w:rPr>
                <w:b/>
                <w:bCs/>
                <w:lang w:val="es-ES_tradnl"/>
              </w:rPr>
            </w:pPr>
            <w:r w:rsidRPr="00D42635">
              <w:rPr>
                <w:lang w:val="es-ES_tradnl"/>
              </w:rPr>
              <w:t xml:space="preserve">Cuando </w:t>
            </w:r>
            <w:r w:rsidR="004651DF" w:rsidRPr="00D42635">
              <w:rPr>
                <w:lang w:val="es-ES_tradnl"/>
              </w:rPr>
              <w:t>se habla</w:t>
            </w:r>
            <w:r w:rsidRPr="00D42635">
              <w:rPr>
                <w:lang w:val="es-ES_tradnl"/>
              </w:rPr>
              <w:t xml:space="preserve"> del </w:t>
            </w:r>
            <w:r w:rsidRPr="00D42635">
              <w:rPr>
                <w:b/>
                <w:bCs/>
                <w:lang w:val="es-ES_tradnl"/>
              </w:rPr>
              <w:t>escalamiento</w:t>
            </w:r>
            <w:r w:rsidRPr="00D42635">
              <w:rPr>
                <w:lang w:val="es-ES_tradnl"/>
              </w:rPr>
              <w:t xml:space="preserve"> de la agroecología </w:t>
            </w:r>
            <w:r w:rsidR="004651DF" w:rsidRPr="00D42635">
              <w:rPr>
                <w:lang w:val="es-ES_tradnl"/>
              </w:rPr>
              <w:t>se hace referencia</w:t>
            </w:r>
            <w:r w:rsidRPr="00D42635">
              <w:rPr>
                <w:lang w:val="es-ES_tradnl"/>
              </w:rPr>
              <w:t xml:space="preserve"> a que esta se propague, se </w:t>
            </w:r>
            <w:r w:rsidRPr="00D42635">
              <w:rPr>
                <w:b/>
                <w:bCs/>
                <w:lang w:val="es-ES_tradnl"/>
              </w:rPr>
              <w:t>territorialice y masifique</w:t>
            </w:r>
            <w:r w:rsidRPr="00D42635">
              <w:rPr>
                <w:lang w:val="es-ES_tradnl"/>
              </w:rPr>
              <w:t xml:space="preserve">. Este proceso significa que muchas fincas y familias practican la agroecología en sus múltiples dimensiones (ecológica, social, política, tecnológica, simbólica, etc.) y que los principios de </w:t>
            </w:r>
            <w:r w:rsidR="0037794F" w:rsidRPr="00D42635">
              <w:rPr>
                <w:lang w:val="es-ES_tradnl"/>
              </w:rPr>
              <w:t>ella</w:t>
            </w:r>
            <w:r w:rsidRPr="00D42635">
              <w:rPr>
                <w:lang w:val="es-ES_tradnl"/>
              </w:rPr>
              <w:t xml:space="preserve"> se expresan en todo el </w:t>
            </w:r>
            <w:r w:rsidRPr="00D42635">
              <w:rPr>
                <w:b/>
                <w:bCs/>
                <w:lang w:val="es-ES_tradnl"/>
              </w:rPr>
              <w:t>sistema agroalimentario</w:t>
            </w:r>
            <w:r w:rsidRPr="00D42635">
              <w:rPr>
                <w:lang w:val="es-ES_tradnl"/>
              </w:rPr>
              <w:t xml:space="preserve">, </w:t>
            </w:r>
            <w:r w:rsidRPr="00D42635">
              <w:rPr>
                <w:b/>
                <w:bCs/>
                <w:lang w:val="es-ES_tradnl"/>
              </w:rPr>
              <w:t>no solo en la producción sino también en el procesamiento, distribución y consumo</w:t>
            </w:r>
            <w:r w:rsidR="00F32BD4" w:rsidRPr="00D42635">
              <w:rPr>
                <w:b/>
                <w:bCs/>
                <w:lang w:val="es-ES_tradnl"/>
              </w:rPr>
              <w:t>.</w:t>
            </w:r>
          </w:p>
          <w:p w14:paraId="4B1EE772" w14:textId="77777777" w:rsidR="00D42635" w:rsidRPr="00D42635" w:rsidRDefault="00D42635" w:rsidP="00D42635">
            <w:pPr>
              <w:jc w:val="both"/>
              <w:rPr>
                <w:b/>
                <w:bCs/>
                <w:lang w:val="es-ES_tradnl"/>
              </w:rPr>
            </w:pPr>
          </w:p>
          <w:p w14:paraId="62A7FA1C" w14:textId="2BF09FC0" w:rsidR="00971B46" w:rsidRPr="00241610" w:rsidRDefault="00971B46" w:rsidP="00971B46">
            <w:pPr>
              <w:jc w:val="both"/>
              <w:rPr>
                <w:b/>
                <w:bCs/>
                <w:color w:val="000000"/>
                <w:lang w:val="es-ES_tradnl"/>
              </w:rPr>
            </w:pPr>
            <w:r>
              <w:rPr>
                <w:b/>
                <w:bCs/>
                <w:color w:val="000000"/>
                <w:highlight w:val="green"/>
                <w:lang w:val="es-ES_tradnl"/>
              </w:rPr>
              <w:t>[P2</w:t>
            </w:r>
            <w:r w:rsidRPr="00241610">
              <w:rPr>
                <w:b/>
                <w:bCs/>
                <w:color w:val="000000"/>
                <w:highlight w:val="green"/>
                <w:lang w:val="es-ES_tradnl"/>
              </w:rPr>
              <w:t>]</w:t>
            </w:r>
          </w:p>
          <w:p w14:paraId="2B028CEF" w14:textId="7BA1D874" w:rsidR="00863D03" w:rsidRDefault="00AA33DE" w:rsidP="00D42635">
            <w:pPr>
              <w:jc w:val="both"/>
              <w:rPr>
                <w:lang w:val="es-ES_tradnl"/>
              </w:rPr>
            </w:pPr>
            <w:r w:rsidRPr="00D42635">
              <w:rPr>
                <w:lang w:val="es-ES_tradnl"/>
              </w:rPr>
              <w:t>Existen 8 factores clave para el escalamiento:</w:t>
            </w:r>
          </w:p>
          <w:p w14:paraId="0AF9C464" w14:textId="77777777" w:rsidR="00D42635" w:rsidRPr="00D42635" w:rsidRDefault="00D42635" w:rsidP="00D42635">
            <w:pPr>
              <w:jc w:val="both"/>
              <w:rPr>
                <w:lang w:val="es-ES_tradnl"/>
              </w:rPr>
            </w:pPr>
          </w:p>
          <w:p w14:paraId="534A81BE" w14:textId="77777777" w:rsidR="00D42635" w:rsidRPr="00D42635" w:rsidRDefault="00C62B97" w:rsidP="00DF3BC8">
            <w:pPr>
              <w:pStyle w:val="Prrafodelista"/>
              <w:numPr>
                <w:ilvl w:val="0"/>
                <w:numId w:val="11"/>
              </w:numPr>
              <w:ind w:left="453"/>
              <w:contextualSpacing w:val="0"/>
              <w:jc w:val="both"/>
              <w:rPr>
                <w:b/>
                <w:bCs/>
                <w:lang w:val="es-ES_tradnl"/>
              </w:rPr>
            </w:pPr>
            <w:r w:rsidRPr="00D42635">
              <w:rPr>
                <w:b/>
                <w:bCs/>
                <w:lang w:val="es-ES_tradnl"/>
              </w:rPr>
              <w:t>Crisis que fomentan la búsqueda de alternativas</w:t>
            </w:r>
            <w:r w:rsidR="0037794F" w:rsidRPr="00D42635">
              <w:rPr>
                <w:b/>
                <w:bCs/>
                <w:lang w:val="es-ES_tradnl"/>
              </w:rPr>
              <w:t xml:space="preserve">: </w:t>
            </w:r>
            <w:r w:rsidR="0037794F" w:rsidRPr="00D42635">
              <w:rPr>
                <w:bCs/>
                <w:lang w:val="es-ES_tradnl"/>
              </w:rPr>
              <w:t>l</w:t>
            </w:r>
            <w:r w:rsidR="004F0896" w:rsidRPr="00D42635">
              <w:rPr>
                <w:lang w:val="es-ES_tradnl"/>
              </w:rPr>
              <w:t>as situaciones difíciles generadas por el modelo convencional de producción agrícola generan la necesidad de producir transformaciones</w:t>
            </w:r>
            <w:r w:rsidR="00D42635" w:rsidRPr="00D42635">
              <w:rPr>
                <w:lang w:val="es-ES_tradnl"/>
              </w:rPr>
              <w:t>.</w:t>
            </w:r>
          </w:p>
          <w:p w14:paraId="316C029A" w14:textId="2AEFF9AF" w:rsidR="00863D03" w:rsidRPr="00D42635" w:rsidRDefault="004F0896" w:rsidP="00DF3BC8">
            <w:pPr>
              <w:pStyle w:val="Prrafodelista"/>
              <w:ind w:left="453"/>
              <w:contextualSpacing w:val="0"/>
              <w:jc w:val="both"/>
              <w:rPr>
                <w:b/>
                <w:bCs/>
                <w:lang w:val="es-ES_tradnl"/>
              </w:rPr>
            </w:pPr>
            <w:r w:rsidRPr="00D42635">
              <w:rPr>
                <w:lang w:val="es-ES_tradnl"/>
              </w:rPr>
              <w:t xml:space="preserve"> </w:t>
            </w:r>
          </w:p>
          <w:p w14:paraId="66C70EFC" w14:textId="1069DCA8" w:rsidR="00D42635" w:rsidRDefault="00C62B97" w:rsidP="00DF3BC8">
            <w:pPr>
              <w:pStyle w:val="Ttulo4"/>
              <w:numPr>
                <w:ilvl w:val="0"/>
                <w:numId w:val="11"/>
              </w:numPr>
              <w:shd w:val="clear" w:color="auto" w:fill="FFFFFF"/>
              <w:spacing w:before="0" w:after="0"/>
              <w:ind w:left="453"/>
              <w:jc w:val="both"/>
              <w:outlineLvl w:val="3"/>
              <w:rPr>
                <w:color w:val="000000" w:themeColor="text1"/>
                <w:sz w:val="22"/>
                <w:szCs w:val="22"/>
                <w:lang w:val="es-ES_tradnl"/>
              </w:rPr>
            </w:pPr>
            <w:r w:rsidRPr="00D42635">
              <w:rPr>
                <w:b/>
                <w:bCs/>
                <w:color w:val="auto"/>
                <w:sz w:val="22"/>
                <w:szCs w:val="22"/>
                <w:lang w:val="es-ES_tradnl"/>
              </w:rPr>
              <w:t>Organización social y procesos sociales</w:t>
            </w:r>
            <w:r w:rsidR="00D42635" w:rsidRPr="00D42635">
              <w:rPr>
                <w:b/>
                <w:bCs/>
                <w:color w:val="auto"/>
                <w:sz w:val="22"/>
                <w:szCs w:val="22"/>
                <w:lang w:val="es-ES_tradnl"/>
              </w:rPr>
              <w:t xml:space="preserve">: </w:t>
            </w:r>
            <w:r w:rsidR="00D42635" w:rsidRPr="00D42635">
              <w:rPr>
                <w:color w:val="000000" w:themeColor="text1"/>
                <w:sz w:val="22"/>
                <w:szCs w:val="22"/>
                <w:lang w:val="es-ES_tradnl"/>
              </w:rPr>
              <w:t>l</w:t>
            </w:r>
            <w:r w:rsidR="00583242" w:rsidRPr="00D42635">
              <w:rPr>
                <w:color w:val="000000" w:themeColor="text1"/>
                <w:sz w:val="22"/>
                <w:szCs w:val="22"/>
                <w:lang w:val="es-ES_tradnl"/>
              </w:rPr>
              <w:t xml:space="preserve">a </w:t>
            </w:r>
            <w:r w:rsidR="00583242" w:rsidRPr="00D42635">
              <w:rPr>
                <w:b/>
                <w:bCs/>
                <w:color w:val="000000" w:themeColor="text1"/>
                <w:sz w:val="22"/>
                <w:szCs w:val="22"/>
                <w:lang w:val="es-ES_tradnl"/>
              </w:rPr>
              <w:t>organización comunitaria</w:t>
            </w:r>
            <w:r w:rsidR="00583242" w:rsidRPr="00D42635">
              <w:rPr>
                <w:color w:val="000000" w:themeColor="text1"/>
                <w:sz w:val="22"/>
                <w:szCs w:val="22"/>
                <w:lang w:val="es-ES_tradnl"/>
              </w:rPr>
              <w:t xml:space="preserve"> promueve procesos sociales y de empoderamiento que permiten que la agroecología se multiplique. Esto es posible a partir de procesos de campesinos, de iniciativas reivindicativas d</w:t>
            </w:r>
            <w:r w:rsidR="00D42635" w:rsidRPr="00D42635">
              <w:rPr>
                <w:color w:val="000000" w:themeColor="text1"/>
                <w:sz w:val="22"/>
                <w:szCs w:val="22"/>
                <w:lang w:val="es-ES_tradnl"/>
              </w:rPr>
              <w:t>e mujeres rurales</w:t>
            </w:r>
            <w:r w:rsidR="00583242" w:rsidRPr="00D42635">
              <w:rPr>
                <w:color w:val="000000" w:themeColor="text1"/>
                <w:sz w:val="22"/>
                <w:szCs w:val="22"/>
                <w:lang w:val="es-ES_tradnl"/>
              </w:rPr>
              <w:t xml:space="preserve"> o de escuelas de agroecología</w:t>
            </w:r>
            <w:r w:rsidR="00D42635" w:rsidRPr="00D42635">
              <w:rPr>
                <w:color w:val="000000" w:themeColor="text1"/>
                <w:sz w:val="22"/>
                <w:szCs w:val="22"/>
                <w:lang w:val="es-ES_tradnl"/>
              </w:rPr>
              <w:t>.</w:t>
            </w:r>
          </w:p>
          <w:p w14:paraId="4842C2D7" w14:textId="77777777" w:rsidR="00D42635" w:rsidRPr="00D42635" w:rsidRDefault="00D42635" w:rsidP="00DF3BC8">
            <w:pPr>
              <w:jc w:val="both"/>
              <w:rPr>
                <w:lang w:val="es-ES_tradnl"/>
              </w:rPr>
            </w:pPr>
          </w:p>
          <w:p w14:paraId="17839AF4" w14:textId="6DD117DB" w:rsidR="001B1C08" w:rsidRPr="00D42635" w:rsidRDefault="00C62B97" w:rsidP="00DF3BC8">
            <w:pPr>
              <w:pStyle w:val="Ttulo4"/>
              <w:numPr>
                <w:ilvl w:val="0"/>
                <w:numId w:val="11"/>
              </w:numPr>
              <w:shd w:val="clear" w:color="auto" w:fill="FFFFFF"/>
              <w:spacing w:before="0" w:after="0"/>
              <w:ind w:left="453"/>
              <w:jc w:val="both"/>
              <w:outlineLvl w:val="3"/>
              <w:rPr>
                <w:b/>
                <w:bCs/>
                <w:color w:val="000000" w:themeColor="text1"/>
                <w:sz w:val="22"/>
                <w:szCs w:val="22"/>
                <w:lang w:val="es-ES_tradnl"/>
              </w:rPr>
            </w:pPr>
            <w:r w:rsidRPr="00D42635">
              <w:rPr>
                <w:b/>
                <w:bCs/>
                <w:color w:val="000000" w:themeColor="text1"/>
                <w:sz w:val="22"/>
                <w:szCs w:val="22"/>
                <w:lang w:val="es-ES_tradnl"/>
              </w:rPr>
              <w:t>Prácticas agroecológicas efectivas</w:t>
            </w:r>
            <w:r w:rsidR="00D42635" w:rsidRPr="00D42635">
              <w:rPr>
                <w:b/>
                <w:bCs/>
                <w:color w:val="000000" w:themeColor="text1"/>
                <w:sz w:val="22"/>
                <w:szCs w:val="22"/>
                <w:lang w:val="es-ES_tradnl"/>
              </w:rPr>
              <w:t xml:space="preserve">: </w:t>
            </w:r>
            <w:r w:rsidR="00D42635" w:rsidRPr="00D42635">
              <w:rPr>
                <w:color w:val="000000" w:themeColor="text1"/>
                <w:sz w:val="22"/>
                <w:szCs w:val="22"/>
                <w:lang w:val="es-ES_tradnl"/>
              </w:rPr>
              <w:t>d</w:t>
            </w:r>
            <w:r w:rsidR="00504261" w:rsidRPr="00D42635">
              <w:rPr>
                <w:color w:val="000000" w:themeColor="text1"/>
                <w:sz w:val="22"/>
                <w:szCs w:val="22"/>
                <w:lang w:val="es-ES_tradnl"/>
              </w:rPr>
              <w:t>esde</w:t>
            </w:r>
            <w:r w:rsidR="007C575F" w:rsidRPr="00D42635">
              <w:rPr>
                <w:color w:val="000000" w:themeColor="text1"/>
                <w:sz w:val="22"/>
                <w:szCs w:val="22"/>
                <w:lang w:val="es-ES_tradnl"/>
              </w:rPr>
              <w:t xml:space="preserve"> </w:t>
            </w:r>
            <w:r w:rsidR="006500FC" w:rsidRPr="00D42635">
              <w:rPr>
                <w:color w:val="000000" w:themeColor="text1"/>
                <w:sz w:val="22"/>
                <w:szCs w:val="22"/>
                <w:lang w:val="es-ES_tradnl"/>
              </w:rPr>
              <w:t>el empleo de</w:t>
            </w:r>
            <w:r w:rsidR="007C575F" w:rsidRPr="00D42635">
              <w:rPr>
                <w:color w:val="000000" w:themeColor="text1"/>
                <w:sz w:val="22"/>
                <w:szCs w:val="22"/>
                <w:lang w:val="es-ES_tradnl"/>
              </w:rPr>
              <w:t xml:space="preserve"> prácticas</w:t>
            </w:r>
            <w:r w:rsidR="008F3449" w:rsidRPr="00D42635">
              <w:rPr>
                <w:color w:val="000000" w:themeColor="text1"/>
                <w:sz w:val="22"/>
                <w:szCs w:val="22"/>
                <w:lang w:val="es-ES_tradnl"/>
              </w:rPr>
              <w:t xml:space="preserve"> sencillas</w:t>
            </w:r>
            <w:r w:rsidR="007C575F" w:rsidRPr="00D42635">
              <w:rPr>
                <w:color w:val="000000" w:themeColor="text1"/>
                <w:sz w:val="22"/>
                <w:szCs w:val="22"/>
                <w:lang w:val="es-ES_tradnl"/>
              </w:rPr>
              <w:t xml:space="preserve"> para la transición agroecol</w:t>
            </w:r>
            <w:r w:rsidR="00504261" w:rsidRPr="00D42635">
              <w:rPr>
                <w:color w:val="000000" w:themeColor="text1"/>
                <w:sz w:val="22"/>
                <w:szCs w:val="22"/>
                <w:lang w:val="es-ES_tradnl"/>
              </w:rPr>
              <w:t>ógi</w:t>
            </w:r>
            <w:r w:rsidR="007C575F" w:rsidRPr="00D42635">
              <w:rPr>
                <w:color w:val="000000" w:themeColor="text1"/>
                <w:sz w:val="22"/>
                <w:szCs w:val="22"/>
                <w:lang w:val="es-ES_tradnl"/>
              </w:rPr>
              <w:t xml:space="preserve">ca </w:t>
            </w:r>
            <w:r w:rsidR="008F3449" w:rsidRPr="00D42635">
              <w:rPr>
                <w:color w:val="000000" w:themeColor="text1"/>
                <w:sz w:val="22"/>
                <w:szCs w:val="22"/>
                <w:lang w:val="es-ES_tradnl"/>
              </w:rPr>
              <w:t>que reemplacen</w:t>
            </w:r>
            <w:r w:rsidR="004641E2" w:rsidRPr="00D42635">
              <w:rPr>
                <w:color w:val="000000" w:themeColor="text1"/>
                <w:sz w:val="22"/>
                <w:szCs w:val="22"/>
                <w:lang w:val="es-ES_tradnl"/>
              </w:rPr>
              <w:t xml:space="preserve"> las prácticas convencionales</w:t>
            </w:r>
            <w:r w:rsidR="00504261" w:rsidRPr="00D42635">
              <w:rPr>
                <w:color w:val="000000" w:themeColor="text1"/>
                <w:sz w:val="22"/>
                <w:szCs w:val="22"/>
                <w:lang w:val="es-ES_tradnl"/>
              </w:rPr>
              <w:t>,</w:t>
            </w:r>
            <w:r w:rsidR="004641E2" w:rsidRPr="00D42635">
              <w:rPr>
                <w:color w:val="000000" w:themeColor="text1"/>
                <w:sz w:val="22"/>
                <w:szCs w:val="22"/>
                <w:lang w:val="es-ES_tradnl"/>
              </w:rPr>
              <w:t xml:space="preserve"> hasta el rediseño de la finca y el paisaje considerando los dos pilares: </w:t>
            </w:r>
            <w:r w:rsidR="004641E2" w:rsidRPr="00D42635">
              <w:rPr>
                <w:b/>
                <w:bCs/>
                <w:color w:val="000000" w:themeColor="text1"/>
                <w:sz w:val="22"/>
                <w:szCs w:val="22"/>
                <w:lang w:val="es-ES_tradnl"/>
              </w:rPr>
              <w:t>manejo ecológico del suelo y promoción de la diversidad del hábitat.</w:t>
            </w:r>
          </w:p>
          <w:p w14:paraId="293BD631" w14:textId="77777777" w:rsidR="00D42635" w:rsidRPr="00D42635" w:rsidRDefault="00D42635" w:rsidP="00DF3BC8">
            <w:pPr>
              <w:jc w:val="both"/>
              <w:rPr>
                <w:b/>
                <w:bCs/>
                <w:lang w:val="es-ES_tradnl"/>
              </w:rPr>
            </w:pPr>
          </w:p>
          <w:p w14:paraId="36A0C57C" w14:textId="01C89AB9" w:rsidR="008F3449" w:rsidRPr="009B5F6E" w:rsidRDefault="00C62B97" w:rsidP="00DF3BC8">
            <w:pPr>
              <w:pStyle w:val="Prrafodelista"/>
              <w:numPr>
                <w:ilvl w:val="0"/>
                <w:numId w:val="11"/>
              </w:numPr>
              <w:ind w:left="453"/>
              <w:contextualSpacing w:val="0"/>
              <w:jc w:val="both"/>
              <w:rPr>
                <w:b/>
                <w:bCs/>
                <w:shd w:val="clear" w:color="auto" w:fill="FFFFFF"/>
                <w:lang w:val="es-ES_tradnl"/>
              </w:rPr>
            </w:pPr>
            <w:r w:rsidRPr="00D42635">
              <w:rPr>
                <w:b/>
                <w:bCs/>
                <w:shd w:val="clear" w:color="auto" w:fill="FFFFFF"/>
                <w:lang w:val="es-ES_tradnl"/>
              </w:rPr>
              <w:t>Procesos constructivistas de enseñanza-aprendizaje</w:t>
            </w:r>
            <w:r w:rsidR="009B5F6E">
              <w:rPr>
                <w:b/>
                <w:bCs/>
                <w:shd w:val="clear" w:color="auto" w:fill="FFFFFF"/>
                <w:lang w:val="es-ES_tradnl"/>
              </w:rPr>
              <w:t xml:space="preserve">: </w:t>
            </w:r>
            <w:r w:rsidR="009B5F6E" w:rsidRPr="009B5F6E">
              <w:rPr>
                <w:shd w:val="clear" w:color="auto" w:fill="FFFFFF"/>
                <w:lang w:val="es-ES_tradnl"/>
              </w:rPr>
              <w:t>s</w:t>
            </w:r>
            <w:r w:rsidR="008F3449" w:rsidRPr="009B5F6E">
              <w:rPr>
                <w:shd w:val="clear" w:color="auto" w:fill="FFFFFF"/>
                <w:lang w:val="es-ES_tradnl"/>
              </w:rPr>
              <w:t xml:space="preserve">on procesos basados en el </w:t>
            </w:r>
            <w:r w:rsidR="008F3449" w:rsidRPr="009B5F6E">
              <w:rPr>
                <w:b/>
                <w:bCs/>
                <w:shd w:val="clear" w:color="auto" w:fill="FFFFFF"/>
                <w:lang w:val="es-ES_tradnl"/>
              </w:rPr>
              <w:t>conocimiento tradicional, local y contemporáneo</w:t>
            </w:r>
            <w:r w:rsidR="00E57BAD" w:rsidRPr="009B5F6E">
              <w:rPr>
                <w:shd w:val="clear" w:color="auto" w:fill="FFFFFF"/>
                <w:lang w:val="es-ES_tradnl"/>
              </w:rPr>
              <w:t xml:space="preserve">, esto se logra a través de discusiones colectivas donde el conocimiento generado es producto de las distintas formas </w:t>
            </w:r>
            <w:r w:rsidR="00E57BAD" w:rsidRPr="009B5F6E">
              <w:rPr>
                <w:shd w:val="clear" w:color="auto" w:fill="FFFFFF"/>
                <w:lang w:val="es-ES_tradnl"/>
              </w:rPr>
              <w:lastRenderedPageBreak/>
              <w:t>de conocer</w:t>
            </w:r>
            <w:r w:rsidR="00AF339C" w:rsidRPr="009B5F6E">
              <w:rPr>
                <w:shd w:val="clear" w:color="auto" w:fill="FFFFFF"/>
                <w:lang w:val="es-ES_tradnl"/>
              </w:rPr>
              <w:t xml:space="preserve"> y</w:t>
            </w:r>
            <w:r w:rsidR="00E57BAD" w:rsidRPr="009B5F6E">
              <w:rPr>
                <w:shd w:val="clear" w:color="auto" w:fill="FFFFFF"/>
                <w:lang w:val="es-ES_tradnl"/>
              </w:rPr>
              <w:t xml:space="preserve"> en donde los saberes campesinos son reconocidos.</w:t>
            </w:r>
            <w:r w:rsidR="00AF339C" w:rsidRPr="009B5F6E">
              <w:rPr>
                <w:shd w:val="clear" w:color="auto" w:fill="FFFFFF"/>
                <w:lang w:val="es-ES_tradnl"/>
              </w:rPr>
              <w:t xml:space="preserve"> Se integran aspectos espirituales, emocionales e ideológicos, así como un anális</w:t>
            </w:r>
            <w:r w:rsidR="009B5F6E">
              <w:rPr>
                <w:shd w:val="clear" w:color="auto" w:fill="FFFFFF"/>
                <w:lang w:val="es-ES_tradnl"/>
              </w:rPr>
              <w:t>is del contexto político, socio-</w:t>
            </w:r>
            <w:r w:rsidR="00AF339C" w:rsidRPr="009B5F6E">
              <w:rPr>
                <w:shd w:val="clear" w:color="auto" w:fill="FFFFFF"/>
                <w:lang w:val="es-ES_tradnl"/>
              </w:rPr>
              <w:t>económico y cultural.</w:t>
            </w:r>
          </w:p>
          <w:p w14:paraId="07E46488" w14:textId="4156E2B1" w:rsidR="009B5F6E" w:rsidRPr="009B5F6E" w:rsidRDefault="009B5F6E" w:rsidP="00DF3BC8">
            <w:pPr>
              <w:jc w:val="both"/>
              <w:rPr>
                <w:b/>
                <w:bCs/>
                <w:shd w:val="clear" w:color="auto" w:fill="FFFFFF"/>
                <w:lang w:val="es-ES_tradnl"/>
              </w:rPr>
            </w:pPr>
          </w:p>
          <w:p w14:paraId="42AB7F21" w14:textId="0F12BB87" w:rsidR="00583242" w:rsidRDefault="00C62B97" w:rsidP="00DF3BC8">
            <w:pPr>
              <w:pStyle w:val="Ttulo4"/>
              <w:numPr>
                <w:ilvl w:val="0"/>
                <w:numId w:val="11"/>
              </w:numPr>
              <w:shd w:val="clear" w:color="auto" w:fill="FFFFFF"/>
              <w:spacing w:before="0" w:after="0"/>
              <w:ind w:left="453"/>
              <w:jc w:val="both"/>
              <w:outlineLvl w:val="3"/>
              <w:rPr>
                <w:color w:val="000000" w:themeColor="text1"/>
                <w:sz w:val="22"/>
                <w:szCs w:val="22"/>
                <w:lang w:val="es-ES_tradnl"/>
              </w:rPr>
            </w:pPr>
            <w:r w:rsidRPr="009B5F6E">
              <w:rPr>
                <w:b/>
                <w:bCs/>
                <w:color w:val="auto"/>
                <w:sz w:val="22"/>
                <w:szCs w:val="22"/>
                <w:lang w:val="es-ES_tradnl"/>
              </w:rPr>
              <w:t>Discurso movilizador</w:t>
            </w:r>
            <w:r w:rsidR="009B5F6E" w:rsidRPr="009B5F6E">
              <w:rPr>
                <w:b/>
                <w:bCs/>
                <w:color w:val="auto"/>
                <w:sz w:val="22"/>
                <w:szCs w:val="22"/>
                <w:lang w:val="es-ES_tradnl"/>
              </w:rPr>
              <w:t>:</w:t>
            </w:r>
            <w:r w:rsidR="009B5F6E" w:rsidRPr="009B5F6E">
              <w:rPr>
                <w:sz w:val="22"/>
                <w:szCs w:val="22"/>
                <w:lang w:val="es-ES_tradnl"/>
              </w:rPr>
              <w:t xml:space="preserve"> </w:t>
            </w:r>
            <w:r w:rsidR="009B5F6E" w:rsidRPr="009B5F6E">
              <w:rPr>
                <w:color w:val="000000" w:themeColor="text1"/>
                <w:sz w:val="22"/>
                <w:szCs w:val="22"/>
                <w:lang w:val="es-ES_tradnl"/>
              </w:rPr>
              <w:t>s</w:t>
            </w:r>
            <w:r w:rsidR="00583242" w:rsidRPr="009B5F6E">
              <w:rPr>
                <w:color w:val="000000" w:themeColor="text1"/>
                <w:sz w:val="22"/>
                <w:szCs w:val="22"/>
                <w:lang w:val="es-ES_tradnl"/>
              </w:rPr>
              <w:t xml:space="preserve">on discursos que han logrado que los agricultores y agricultoras familiares se identifiquen con algunas </w:t>
            </w:r>
            <w:r w:rsidR="00583242" w:rsidRPr="009B5F6E">
              <w:rPr>
                <w:b/>
                <w:bCs/>
                <w:color w:val="000000" w:themeColor="text1"/>
                <w:sz w:val="22"/>
                <w:szCs w:val="22"/>
                <w:lang w:val="es-ES_tradnl"/>
              </w:rPr>
              <w:t>causas comunes</w:t>
            </w:r>
            <w:r w:rsidR="00583242" w:rsidRPr="009B5F6E">
              <w:rPr>
                <w:color w:val="000000" w:themeColor="text1"/>
                <w:sz w:val="22"/>
                <w:szCs w:val="22"/>
                <w:lang w:val="es-ES_tradnl"/>
              </w:rPr>
              <w:t xml:space="preserve">, que motiva a actuar para emprender transformaciones. Estos discursos además están adaptados a las cosmovisiones y principios propios de las comunidades campesinas y étnicas y a las narrativas de fortalecimiento comunitario y ambiental. </w:t>
            </w:r>
          </w:p>
          <w:p w14:paraId="5CB0F160" w14:textId="77777777" w:rsidR="009B5F6E" w:rsidRPr="009B5F6E" w:rsidRDefault="009B5F6E" w:rsidP="00DF3BC8">
            <w:pPr>
              <w:jc w:val="both"/>
              <w:rPr>
                <w:lang w:val="es-ES_tradnl"/>
              </w:rPr>
            </w:pPr>
          </w:p>
          <w:p w14:paraId="6357E1FC" w14:textId="4D8382A3" w:rsidR="00C46F25" w:rsidRPr="009B5F6E" w:rsidRDefault="00C62B97" w:rsidP="00DF3BC8">
            <w:pPr>
              <w:pStyle w:val="Ttulo4"/>
              <w:numPr>
                <w:ilvl w:val="0"/>
                <w:numId w:val="11"/>
              </w:numPr>
              <w:shd w:val="clear" w:color="auto" w:fill="FFFFFF"/>
              <w:spacing w:before="0" w:after="0"/>
              <w:ind w:left="453"/>
              <w:jc w:val="both"/>
              <w:outlineLvl w:val="3"/>
              <w:rPr>
                <w:color w:val="000000" w:themeColor="text1"/>
                <w:sz w:val="22"/>
                <w:szCs w:val="22"/>
                <w:lang w:val="es-ES_tradnl"/>
              </w:rPr>
            </w:pPr>
            <w:r w:rsidRPr="009B5F6E">
              <w:rPr>
                <w:b/>
                <w:bCs/>
                <w:color w:val="000000" w:themeColor="text1"/>
                <w:sz w:val="22"/>
                <w:szCs w:val="22"/>
                <w:lang w:val="es-ES_tradnl"/>
              </w:rPr>
              <w:t>Aliados externos</w:t>
            </w:r>
            <w:r w:rsidR="009B5F6E" w:rsidRPr="009B5F6E">
              <w:rPr>
                <w:b/>
                <w:bCs/>
                <w:color w:val="000000" w:themeColor="text1"/>
                <w:sz w:val="22"/>
                <w:szCs w:val="22"/>
                <w:lang w:val="es-ES_tradnl"/>
              </w:rPr>
              <w:t>:</w:t>
            </w:r>
            <w:r w:rsidR="009B5F6E" w:rsidRPr="009B5F6E">
              <w:rPr>
                <w:color w:val="000000" w:themeColor="text1"/>
                <w:sz w:val="22"/>
                <w:szCs w:val="22"/>
                <w:lang w:val="es-ES_tradnl"/>
              </w:rPr>
              <w:t xml:space="preserve"> r</w:t>
            </w:r>
            <w:r w:rsidR="009E7363" w:rsidRPr="009B5F6E">
              <w:rPr>
                <w:color w:val="000000" w:themeColor="text1"/>
                <w:sz w:val="22"/>
                <w:szCs w:val="22"/>
                <w:lang w:val="es-ES_tradnl"/>
              </w:rPr>
              <w:t xml:space="preserve">ecursos y </w:t>
            </w:r>
            <w:r w:rsidR="009E7363" w:rsidRPr="009B5F6E">
              <w:rPr>
                <w:b/>
                <w:bCs/>
                <w:color w:val="000000" w:themeColor="text1"/>
                <w:sz w:val="22"/>
                <w:szCs w:val="22"/>
                <w:lang w:val="es-ES_tradnl"/>
              </w:rPr>
              <w:t>apoyo material y moral</w:t>
            </w:r>
            <w:r w:rsidR="009E7363" w:rsidRPr="009B5F6E">
              <w:rPr>
                <w:color w:val="000000" w:themeColor="text1"/>
                <w:sz w:val="22"/>
                <w:szCs w:val="22"/>
                <w:lang w:val="es-ES_tradnl"/>
              </w:rPr>
              <w:t xml:space="preserve"> </w:t>
            </w:r>
            <w:r w:rsidR="00C16858" w:rsidRPr="009B5F6E">
              <w:rPr>
                <w:color w:val="000000" w:themeColor="text1"/>
                <w:sz w:val="22"/>
                <w:szCs w:val="22"/>
                <w:lang w:val="es-ES_tradnl"/>
              </w:rPr>
              <w:t>que se recibe de</w:t>
            </w:r>
            <w:r w:rsidR="009B5F6E">
              <w:rPr>
                <w:color w:val="000000" w:themeColor="text1"/>
                <w:sz w:val="22"/>
                <w:szCs w:val="22"/>
                <w:lang w:val="es-ES_tradnl"/>
              </w:rPr>
              <w:t>l</w:t>
            </w:r>
            <w:r w:rsidR="00C16858" w:rsidRPr="009B5F6E">
              <w:rPr>
                <w:color w:val="000000" w:themeColor="text1"/>
                <w:sz w:val="22"/>
                <w:szCs w:val="22"/>
                <w:lang w:val="es-ES_tradnl"/>
              </w:rPr>
              <w:t xml:space="preserve"> gobierno, </w:t>
            </w:r>
            <w:r w:rsidR="009B5F6E">
              <w:rPr>
                <w:color w:val="000000" w:themeColor="text1"/>
                <w:sz w:val="22"/>
                <w:szCs w:val="22"/>
                <w:lang w:val="es-ES_tradnl"/>
              </w:rPr>
              <w:t xml:space="preserve">los </w:t>
            </w:r>
            <w:r w:rsidR="00C16858" w:rsidRPr="009B5F6E">
              <w:rPr>
                <w:color w:val="000000" w:themeColor="text1"/>
                <w:sz w:val="22"/>
                <w:szCs w:val="22"/>
                <w:lang w:val="es-ES_tradnl"/>
              </w:rPr>
              <w:t xml:space="preserve">medios de comunicación, </w:t>
            </w:r>
            <w:r w:rsidR="009B5F6E">
              <w:rPr>
                <w:color w:val="000000" w:themeColor="text1"/>
                <w:sz w:val="22"/>
                <w:szCs w:val="22"/>
                <w:lang w:val="es-ES_tradnl"/>
              </w:rPr>
              <w:t xml:space="preserve">las </w:t>
            </w:r>
            <w:r w:rsidR="00C16858" w:rsidRPr="009B5F6E">
              <w:rPr>
                <w:color w:val="000000" w:themeColor="text1"/>
                <w:sz w:val="22"/>
                <w:szCs w:val="22"/>
                <w:lang w:val="es-ES_tradnl"/>
              </w:rPr>
              <w:t>instituciones educativas, religiosas</w:t>
            </w:r>
            <w:r w:rsidR="009B5F6E">
              <w:rPr>
                <w:color w:val="000000" w:themeColor="text1"/>
                <w:sz w:val="22"/>
                <w:szCs w:val="22"/>
                <w:lang w:val="es-ES_tradnl"/>
              </w:rPr>
              <w:t>,</w:t>
            </w:r>
            <w:r w:rsidR="00C16858" w:rsidRPr="009B5F6E">
              <w:rPr>
                <w:color w:val="000000" w:themeColor="text1"/>
                <w:sz w:val="22"/>
                <w:szCs w:val="22"/>
                <w:lang w:val="es-ES_tradnl"/>
              </w:rPr>
              <w:t xml:space="preserve"> entre otras. Estas alianzas deben garantizar la </w:t>
            </w:r>
            <w:r w:rsidR="00C16858" w:rsidRPr="009B5F6E">
              <w:rPr>
                <w:b/>
                <w:bCs/>
                <w:color w:val="000000" w:themeColor="text1"/>
                <w:sz w:val="22"/>
                <w:szCs w:val="22"/>
                <w:lang w:val="es-ES_tradnl"/>
              </w:rPr>
              <w:t>autonomía</w:t>
            </w:r>
            <w:r w:rsidR="00C16858" w:rsidRPr="009B5F6E">
              <w:rPr>
                <w:color w:val="000000" w:themeColor="text1"/>
                <w:sz w:val="22"/>
                <w:szCs w:val="22"/>
                <w:lang w:val="es-ES_tradnl"/>
              </w:rPr>
              <w:t xml:space="preserve"> de las organizaciones campesinas sin generar dependencia.</w:t>
            </w:r>
          </w:p>
          <w:p w14:paraId="58331423" w14:textId="77777777" w:rsidR="009B5F6E" w:rsidRPr="009B5F6E" w:rsidRDefault="009B5F6E" w:rsidP="00DF3BC8">
            <w:pPr>
              <w:jc w:val="both"/>
              <w:rPr>
                <w:lang w:val="es-ES_tradnl"/>
              </w:rPr>
            </w:pPr>
          </w:p>
          <w:p w14:paraId="77CD0D6E" w14:textId="4B47D1A5" w:rsidR="00C23629" w:rsidRPr="00C23629" w:rsidRDefault="00C62B97" w:rsidP="00DF3BC8">
            <w:pPr>
              <w:pStyle w:val="Ttulo4"/>
              <w:numPr>
                <w:ilvl w:val="0"/>
                <w:numId w:val="11"/>
              </w:numPr>
              <w:shd w:val="clear" w:color="auto" w:fill="FFFFFF"/>
              <w:spacing w:before="0" w:after="0"/>
              <w:ind w:left="453"/>
              <w:jc w:val="both"/>
              <w:outlineLvl w:val="3"/>
              <w:rPr>
                <w:color w:val="000000" w:themeColor="text1"/>
                <w:sz w:val="22"/>
                <w:szCs w:val="22"/>
                <w:lang w:val="es-ES_tradnl"/>
              </w:rPr>
            </w:pPr>
            <w:r w:rsidRPr="00C23629">
              <w:rPr>
                <w:b/>
                <w:bCs/>
                <w:color w:val="000000" w:themeColor="text1"/>
                <w:sz w:val="22"/>
                <w:szCs w:val="22"/>
                <w:lang w:val="es-ES_tradnl"/>
              </w:rPr>
              <w:t>Mercados favorables a la agroecología</w:t>
            </w:r>
            <w:r w:rsidR="00C23629" w:rsidRPr="00C23629">
              <w:rPr>
                <w:b/>
                <w:bCs/>
                <w:color w:val="000000" w:themeColor="text1"/>
                <w:sz w:val="22"/>
                <w:szCs w:val="22"/>
                <w:lang w:val="es-ES_tradnl"/>
              </w:rPr>
              <w:t xml:space="preserve">: </w:t>
            </w:r>
            <w:r w:rsidR="00C23629" w:rsidRPr="00C23629">
              <w:rPr>
                <w:color w:val="000000" w:themeColor="text1"/>
                <w:sz w:val="22"/>
                <w:szCs w:val="22"/>
                <w:lang w:val="es-ES_tradnl"/>
              </w:rPr>
              <w:t>e</w:t>
            </w:r>
            <w:r w:rsidR="007535AE" w:rsidRPr="00C23629">
              <w:rPr>
                <w:color w:val="000000" w:themeColor="text1"/>
                <w:sz w:val="22"/>
                <w:szCs w:val="22"/>
                <w:lang w:val="es-ES_tradnl"/>
              </w:rPr>
              <w:t xml:space="preserve">l aumento de </w:t>
            </w:r>
            <w:r w:rsidR="007535AE" w:rsidRPr="00C23629">
              <w:rPr>
                <w:b/>
                <w:bCs/>
                <w:color w:val="000000" w:themeColor="text1"/>
                <w:sz w:val="22"/>
                <w:szCs w:val="22"/>
                <w:lang w:val="es-ES_tradnl"/>
              </w:rPr>
              <w:t>redes de solidaridad</w:t>
            </w:r>
            <w:r w:rsidR="007535AE" w:rsidRPr="00C23629">
              <w:rPr>
                <w:color w:val="000000" w:themeColor="text1"/>
                <w:sz w:val="22"/>
                <w:szCs w:val="22"/>
                <w:lang w:val="es-ES_tradnl"/>
              </w:rPr>
              <w:t xml:space="preserve"> </w:t>
            </w:r>
            <w:r w:rsidR="007326DD" w:rsidRPr="00C23629">
              <w:rPr>
                <w:color w:val="000000" w:themeColor="text1"/>
                <w:sz w:val="22"/>
                <w:szCs w:val="22"/>
                <w:lang w:val="es-ES_tradnl"/>
              </w:rPr>
              <w:t>mediante mercados alternativos nacional</w:t>
            </w:r>
            <w:r w:rsidR="00A60020" w:rsidRPr="00C23629">
              <w:rPr>
                <w:color w:val="000000" w:themeColor="text1"/>
                <w:sz w:val="22"/>
                <w:szCs w:val="22"/>
                <w:lang w:val="es-ES_tradnl"/>
              </w:rPr>
              <w:t>es</w:t>
            </w:r>
            <w:r w:rsidR="007326DD" w:rsidRPr="00C23629">
              <w:rPr>
                <w:color w:val="000000" w:themeColor="text1"/>
                <w:sz w:val="22"/>
                <w:szCs w:val="22"/>
                <w:lang w:val="es-ES_tradnl"/>
              </w:rPr>
              <w:t xml:space="preserve"> o internacional</w:t>
            </w:r>
            <w:r w:rsidR="00A60020" w:rsidRPr="00C23629">
              <w:rPr>
                <w:color w:val="000000" w:themeColor="text1"/>
                <w:sz w:val="22"/>
                <w:szCs w:val="22"/>
                <w:lang w:val="es-ES_tradnl"/>
              </w:rPr>
              <w:t>es</w:t>
            </w:r>
            <w:r w:rsidR="007326DD" w:rsidRPr="00C23629">
              <w:rPr>
                <w:color w:val="000000" w:themeColor="text1"/>
                <w:sz w:val="22"/>
                <w:szCs w:val="22"/>
                <w:lang w:val="es-ES_tradnl"/>
              </w:rPr>
              <w:t xml:space="preserve"> </w:t>
            </w:r>
            <w:r w:rsidR="007535AE" w:rsidRPr="00C23629">
              <w:rPr>
                <w:color w:val="000000" w:themeColor="text1"/>
                <w:sz w:val="22"/>
                <w:szCs w:val="22"/>
                <w:lang w:val="es-ES_tradnl"/>
              </w:rPr>
              <w:t>permite que la agroecología sea viable económicamente</w:t>
            </w:r>
            <w:r w:rsidR="007326DD" w:rsidRPr="00C23629">
              <w:rPr>
                <w:color w:val="000000" w:themeColor="text1"/>
                <w:sz w:val="22"/>
                <w:szCs w:val="22"/>
                <w:lang w:val="es-ES_tradnl"/>
              </w:rPr>
              <w:t>.</w:t>
            </w:r>
          </w:p>
          <w:p w14:paraId="67CC83D2" w14:textId="77777777" w:rsidR="00C23629" w:rsidRPr="00C23629" w:rsidRDefault="00C23629" w:rsidP="00DF3BC8">
            <w:pPr>
              <w:jc w:val="both"/>
              <w:rPr>
                <w:lang w:val="es-ES_tradnl"/>
              </w:rPr>
            </w:pPr>
          </w:p>
          <w:p w14:paraId="3EB64FC4" w14:textId="0BBD5993" w:rsidR="007535AE" w:rsidRPr="00D42635" w:rsidRDefault="007326DD" w:rsidP="00DF3BC8">
            <w:pPr>
              <w:pStyle w:val="Prrafodelista"/>
              <w:ind w:left="453"/>
              <w:contextualSpacing w:val="0"/>
              <w:jc w:val="both"/>
              <w:rPr>
                <w:lang w:val="es-ES_tradnl"/>
              </w:rPr>
            </w:pPr>
            <w:r w:rsidRPr="00D42635">
              <w:rPr>
                <w:lang w:val="es-ES_tradnl"/>
              </w:rPr>
              <w:t>En esos espacios tamb</w:t>
            </w:r>
            <w:r w:rsidR="00C23629">
              <w:rPr>
                <w:lang w:val="es-ES_tradnl"/>
              </w:rPr>
              <w:t>ién se desenvuelve acción socio-</w:t>
            </w:r>
            <w:r w:rsidRPr="00D42635">
              <w:rPr>
                <w:lang w:val="es-ES_tradnl"/>
              </w:rPr>
              <w:t>política.</w:t>
            </w:r>
            <w:r w:rsidR="007535AE" w:rsidRPr="00D42635">
              <w:rPr>
                <w:lang w:val="es-ES_tradnl"/>
              </w:rPr>
              <w:t xml:space="preserve"> </w:t>
            </w:r>
          </w:p>
          <w:p w14:paraId="19596118" w14:textId="77777777" w:rsidR="00C23629" w:rsidRDefault="00C23629" w:rsidP="00DF3BC8">
            <w:pPr>
              <w:pStyle w:val="Ttulo4"/>
              <w:shd w:val="clear" w:color="auto" w:fill="FFFFFF"/>
              <w:spacing w:before="0" w:after="0"/>
              <w:ind w:left="453"/>
              <w:jc w:val="both"/>
              <w:outlineLvl w:val="3"/>
              <w:rPr>
                <w:b/>
                <w:bCs/>
                <w:color w:val="auto"/>
                <w:sz w:val="22"/>
                <w:szCs w:val="22"/>
                <w:lang w:val="es-ES_tradnl"/>
              </w:rPr>
            </w:pPr>
          </w:p>
          <w:p w14:paraId="4CCA106D" w14:textId="20DC0419" w:rsidR="0013045C" w:rsidRPr="00C23629" w:rsidRDefault="00C62B97" w:rsidP="00DF3BC8">
            <w:pPr>
              <w:pStyle w:val="Ttulo4"/>
              <w:numPr>
                <w:ilvl w:val="0"/>
                <w:numId w:val="11"/>
              </w:numPr>
              <w:shd w:val="clear" w:color="auto" w:fill="FFFFFF"/>
              <w:spacing w:before="0" w:after="0"/>
              <w:ind w:left="453"/>
              <w:jc w:val="both"/>
              <w:outlineLvl w:val="3"/>
              <w:rPr>
                <w:b/>
                <w:bCs/>
                <w:color w:val="000000" w:themeColor="text1"/>
                <w:sz w:val="22"/>
                <w:szCs w:val="22"/>
                <w:lang w:val="es-ES_tradnl"/>
              </w:rPr>
            </w:pPr>
            <w:r w:rsidRPr="00C23629">
              <w:rPr>
                <w:b/>
                <w:bCs/>
                <w:color w:val="000000" w:themeColor="text1"/>
                <w:sz w:val="22"/>
                <w:szCs w:val="22"/>
                <w:lang w:val="es-ES_tradnl"/>
              </w:rPr>
              <w:t>Políticas favorables y oportunidades políticas</w:t>
            </w:r>
            <w:r w:rsidR="00C23629" w:rsidRPr="00C23629">
              <w:rPr>
                <w:b/>
                <w:bCs/>
                <w:color w:val="000000" w:themeColor="text1"/>
                <w:sz w:val="22"/>
                <w:szCs w:val="22"/>
                <w:lang w:val="es-ES_tradnl"/>
              </w:rPr>
              <w:t xml:space="preserve">: </w:t>
            </w:r>
            <w:r w:rsidR="00C23629" w:rsidRPr="00C23629">
              <w:rPr>
                <w:color w:val="000000" w:themeColor="text1"/>
                <w:sz w:val="22"/>
                <w:szCs w:val="22"/>
                <w:lang w:val="es-ES_tradnl"/>
              </w:rPr>
              <w:t>p</w:t>
            </w:r>
            <w:r w:rsidR="00945469" w:rsidRPr="00C23629">
              <w:rPr>
                <w:color w:val="000000" w:themeColor="text1"/>
                <w:sz w:val="22"/>
                <w:szCs w:val="22"/>
                <w:lang w:val="es-ES_tradnl"/>
              </w:rPr>
              <w:t>olíticas</w:t>
            </w:r>
            <w:r w:rsidR="00C7101A" w:rsidRPr="00C23629">
              <w:rPr>
                <w:color w:val="000000" w:themeColor="text1"/>
                <w:sz w:val="22"/>
                <w:szCs w:val="22"/>
                <w:lang w:val="es-ES_tradnl"/>
              </w:rPr>
              <w:t xml:space="preserve"> que </w:t>
            </w:r>
            <w:r w:rsidR="00C7101A" w:rsidRPr="00C23629">
              <w:rPr>
                <w:b/>
                <w:bCs/>
                <w:color w:val="000000" w:themeColor="text1"/>
                <w:sz w:val="22"/>
                <w:szCs w:val="22"/>
                <w:lang w:val="es-ES_tradnl"/>
              </w:rPr>
              <w:t>apoyan la agroecología</w:t>
            </w:r>
            <w:r w:rsidR="00C7101A" w:rsidRPr="00C23629">
              <w:rPr>
                <w:color w:val="000000" w:themeColor="text1"/>
                <w:sz w:val="22"/>
                <w:szCs w:val="22"/>
                <w:lang w:val="es-ES_tradnl"/>
              </w:rPr>
              <w:t xml:space="preserve"> y no el modelo convencional</w:t>
            </w:r>
            <w:r w:rsidR="00561259" w:rsidRPr="00C23629">
              <w:rPr>
                <w:color w:val="000000" w:themeColor="text1"/>
                <w:sz w:val="22"/>
                <w:szCs w:val="22"/>
                <w:lang w:val="es-ES_tradnl"/>
              </w:rPr>
              <w:t xml:space="preserve">, </w:t>
            </w:r>
            <w:r w:rsidR="00561259" w:rsidRPr="00C23629">
              <w:rPr>
                <w:b/>
                <w:bCs/>
                <w:color w:val="000000" w:themeColor="text1"/>
                <w:sz w:val="22"/>
                <w:szCs w:val="22"/>
                <w:lang w:val="es-ES_tradnl"/>
              </w:rPr>
              <w:t>empezando por el acceso a la tierra</w:t>
            </w:r>
            <w:r w:rsidR="00561259" w:rsidRPr="00C23629">
              <w:rPr>
                <w:color w:val="000000" w:themeColor="text1"/>
                <w:sz w:val="22"/>
                <w:szCs w:val="22"/>
                <w:lang w:val="es-ES_tradnl"/>
              </w:rPr>
              <w:t>. Las políticas deben ser coherentes y plantear cambios profundos.</w:t>
            </w:r>
          </w:p>
          <w:p w14:paraId="28E7563C" w14:textId="77777777" w:rsidR="00C70D04" w:rsidRPr="00D42635" w:rsidRDefault="00C70D04" w:rsidP="00D42635">
            <w:pPr>
              <w:rPr>
                <w:lang w:val="es-ES_tradnl"/>
              </w:rPr>
            </w:pPr>
          </w:p>
          <w:p w14:paraId="356744B7" w14:textId="77777777" w:rsidR="00A44257" w:rsidRDefault="00A44257" w:rsidP="00D42635">
            <w:pPr>
              <w:jc w:val="both"/>
              <w:rPr>
                <w:b/>
                <w:bCs/>
                <w:color w:val="000000"/>
                <w:lang w:val="es-ES_tradnl"/>
              </w:rPr>
            </w:pPr>
            <w:r w:rsidRPr="00A44257">
              <w:rPr>
                <w:b/>
                <w:bCs/>
                <w:color w:val="000000"/>
                <w:highlight w:val="yellow"/>
                <w:lang w:val="es-ES_tradnl"/>
              </w:rPr>
              <w:t>[P1]</w:t>
            </w:r>
          </w:p>
          <w:p w14:paraId="638E48FA" w14:textId="7636F523" w:rsidR="00B6450F" w:rsidRDefault="003A5EA3" w:rsidP="00D42635">
            <w:pPr>
              <w:jc w:val="both"/>
              <w:rPr>
                <w:color w:val="000000"/>
                <w:lang w:val="es-ES_tradnl"/>
              </w:rPr>
            </w:pPr>
            <w:r w:rsidRPr="00D42635">
              <w:rPr>
                <w:b/>
                <w:bCs/>
                <w:color w:val="000000"/>
                <w:lang w:val="es-ES_tradnl"/>
              </w:rPr>
              <w:t>L</w:t>
            </w:r>
            <w:r w:rsidR="00474EE5" w:rsidRPr="00D42635">
              <w:rPr>
                <w:b/>
                <w:bCs/>
                <w:color w:val="000000"/>
                <w:lang w:val="es-ES_tradnl"/>
              </w:rPr>
              <w:t xml:space="preserve">as estrategias horizontales </w:t>
            </w:r>
            <w:r w:rsidRPr="00D42635">
              <w:rPr>
                <w:b/>
                <w:bCs/>
                <w:color w:val="000000"/>
                <w:lang w:val="es-ES_tradnl"/>
              </w:rPr>
              <w:t xml:space="preserve">para </w:t>
            </w:r>
            <w:r w:rsidR="00474EE5" w:rsidRPr="00D42635">
              <w:rPr>
                <w:b/>
                <w:bCs/>
                <w:color w:val="000000"/>
                <w:lang w:val="es-ES_tradnl"/>
              </w:rPr>
              <w:t>escalar</w:t>
            </w:r>
            <w:r w:rsidRPr="00D42635">
              <w:rPr>
                <w:b/>
                <w:bCs/>
                <w:color w:val="000000"/>
                <w:lang w:val="es-ES_tradnl"/>
              </w:rPr>
              <w:t xml:space="preserve"> la agroecología</w:t>
            </w:r>
            <w:r w:rsidR="00474EE5" w:rsidRPr="00D42635">
              <w:rPr>
                <w:b/>
                <w:bCs/>
                <w:color w:val="000000"/>
                <w:lang w:val="es-ES_tradnl"/>
              </w:rPr>
              <w:t xml:space="preserve"> son </w:t>
            </w:r>
            <w:r w:rsidR="00474EE5" w:rsidRPr="00D42635">
              <w:rPr>
                <w:color w:val="000000"/>
                <w:lang w:val="es-ES_tradnl"/>
              </w:rPr>
              <w:t xml:space="preserve">las que se centran en </w:t>
            </w:r>
            <w:r w:rsidR="0039545C" w:rsidRPr="00D42635">
              <w:rPr>
                <w:color w:val="000000"/>
                <w:lang w:val="es-ES_tradnl"/>
              </w:rPr>
              <w:t xml:space="preserve">difundir principios y prácticas </w:t>
            </w:r>
            <w:r w:rsidR="00CA5542" w:rsidRPr="00D42635">
              <w:rPr>
                <w:color w:val="000000"/>
                <w:lang w:val="es-ES_tradnl"/>
              </w:rPr>
              <w:t>entre</w:t>
            </w:r>
            <w:r w:rsidR="0039545C" w:rsidRPr="00D42635">
              <w:rPr>
                <w:color w:val="000000"/>
                <w:lang w:val="es-ES_tradnl"/>
              </w:rPr>
              <w:t xml:space="preserve"> campesino</w:t>
            </w:r>
            <w:r w:rsidR="00CA5542" w:rsidRPr="00D42635">
              <w:rPr>
                <w:color w:val="000000"/>
                <w:lang w:val="es-ES_tradnl"/>
              </w:rPr>
              <w:t>s</w:t>
            </w:r>
            <w:r w:rsidR="007F28CB" w:rsidRPr="00D42635">
              <w:rPr>
                <w:color w:val="000000"/>
                <w:lang w:val="es-ES_tradnl"/>
              </w:rPr>
              <w:t>,</w:t>
            </w:r>
            <w:r w:rsidR="0039545C" w:rsidRPr="00D42635">
              <w:rPr>
                <w:color w:val="000000"/>
                <w:lang w:val="es-ES_tradnl"/>
              </w:rPr>
              <w:t xml:space="preserve"> esto motiva a los agricultores a experimentar</w:t>
            </w:r>
            <w:r w:rsidR="007F28CB" w:rsidRPr="00D42635">
              <w:rPr>
                <w:color w:val="000000"/>
                <w:lang w:val="es-ES_tradnl"/>
              </w:rPr>
              <w:t>, fomenta la innovación, la participación y la difusión.</w:t>
            </w:r>
            <w:r w:rsidR="00782C71" w:rsidRPr="00D42635">
              <w:rPr>
                <w:color w:val="000000"/>
                <w:lang w:val="es-ES_tradnl"/>
              </w:rPr>
              <w:t xml:space="preserve"> </w:t>
            </w:r>
          </w:p>
          <w:p w14:paraId="37F8999C" w14:textId="77777777" w:rsidR="00153D26" w:rsidRPr="00D42635" w:rsidRDefault="00153D26" w:rsidP="00D42635">
            <w:pPr>
              <w:jc w:val="both"/>
              <w:rPr>
                <w:color w:val="000000"/>
                <w:lang w:val="es-ES_tradnl"/>
              </w:rPr>
            </w:pPr>
          </w:p>
          <w:p w14:paraId="0F9CF5D5" w14:textId="3816F0D8" w:rsidR="0075734A" w:rsidRDefault="0075734A" w:rsidP="0075734A">
            <w:pPr>
              <w:jc w:val="both"/>
              <w:rPr>
                <w:b/>
                <w:bCs/>
                <w:color w:val="000000"/>
                <w:lang w:val="es-ES_tradnl"/>
              </w:rPr>
            </w:pPr>
            <w:r>
              <w:rPr>
                <w:b/>
                <w:bCs/>
                <w:color w:val="000000"/>
                <w:highlight w:val="yellow"/>
                <w:lang w:val="es-ES_tradnl"/>
              </w:rPr>
              <w:t>[P2</w:t>
            </w:r>
            <w:r w:rsidRPr="00A44257">
              <w:rPr>
                <w:b/>
                <w:bCs/>
                <w:color w:val="000000"/>
                <w:highlight w:val="yellow"/>
                <w:lang w:val="es-ES_tradnl"/>
              </w:rPr>
              <w:t>]</w:t>
            </w:r>
          </w:p>
          <w:p w14:paraId="2360145C" w14:textId="3AF79552" w:rsidR="00822CB7" w:rsidRDefault="00B6450F" w:rsidP="00D42635">
            <w:pPr>
              <w:jc w:val="both"/>
              <w:rPr>
                <w:color w:val="000000"/>
                <w:lang w:val="es-ES_tradnl"/>
              </w:rPr>
            </w:pPr>
            <w:r w:rsidRPr="00A44257">
              <w:rPr>
                <w:b/>
                <w:color w:val="000000"/>
                <w:lang w:val="es-ES_tradnl"/>
              </w:rPr>
              <w:t>Los programas de extensión</w:t>
            </w:r>
            <w:r w:rsidRPr="00D42635">
              <w:rPr>
                <w:color w:val="000000"/>
                <w:lang w:val="es-ES_tradnl"/>
              </w:rPr>
              <w:t xml:space="preserve"> usados por la agricultura convencional</w:t>
            </w:r>
            <w:r w:rsidR="00B05C4E" w:rsidRPr="00D42635">
              <w:rPr>
                <w:color w:val="000000"/>
                <w:lang w:val="es-ES_tradnl"/>
              </w:rPr>
              <w:t xml:space="preserve"> estaban</w:t>
            </w:r>
            <w:r w:rsidR="001E76A6" w:rsidRPr="00D42635">
              <w:rPr>
                <w:color w:val="000000"/>
                <w:lang w:val="es-ES_tradnl"/>
              </w:rPr>
              <w:t xml:space="preserve"> dirigidos desde arriba hacia abajo y no </w:t>
            </w:r>
            <w:r w:rsidR="00964B76" w:rsidRPr="00D42635">
              <w:rPr>
                <w:color w:val="000000"/>
                <w:lang w:val="es-ES_tradnl"/>
              </w:rPr>
              <w:t xml:space="preserve">se basaban en las necesidad y posibilidades locales para </w:t>
            </w:r>
            <w:r w:rsidR="00B4765C" w:rsidRPr="00D42635">
              <w:rPr>
                <w:color w:val="000000"/>
                <w:lang w:val="es-ES_tradnl"/>
              </w:rPr>
              <w:t xml:space="preserve">resolver los problemas </w:t>
            </w:r>
            <w:r w:rsidR="00B4765C" w:rsidRPr="00D42635">
              <w:rPr>
                <w:color w:val="000000"/>
                <w:lang w:val="es-ES_tradnl"/>
              </w:rPr>
              <w:lastRenderedPageBreak/>
              <w:t>agropecuarios. Frente a esto</w:t>
            </w:r>
            <w:r w:rsidR="00153D26">
              <w:rPr>
                <w:color w:val="000000"/>
                <w:lang w:val="es-ES_tradnl"/>
              </w:rPr>
              <w:t>,</w:t>
            </w:r>
            <w:r w:rsidR="00B4765C" w:rsidRPr="00D42635">
              <w:rPr>
                <w:color w:val="000000"/>
                <w:lang w:val="es-ES_tradnl"/>
              </w:rPr>
              <w:t xml:space="preserve"> surgen </w:t>
            </w:r>
            <w:r w:rsidR="00B4765C" w:rsidRPr="00A44257">
              <w:rPr>
                <w:b/>
                <w:color w:val="000000"/>
                <w:lang w:val="es-ES_tradnl"/>
              </w:rPr>
              <w:t xml:space="preserve">nuevas formas </w:t>
            </w:r>
            <w:r w:rsidR="00B05C4E" w:rsidRPr="00A44257">
              <w:rPr>
                <w:b/>
                <w:color w:val="000000"/>
                <w:lang w:val="es-ES_tradnl"/>
              </w:rPr>
              <w:t>de enseñanza aprendizaje</w:t>
            </w:r>
            <w:r w:rsidR="00B05C4E" w:rsidRPr="00D42635">
              <w:rPr>
                <w:color w:val="000000"/>
                <w:lang w:val="es-ES_tradnl"/>
              </w:rPr>
              <w:t xml:space="preserve"> </w:t>
            </w:r>
            <w:r w:rsidR="00822CB7" w:rsidRPr="00D42635">
              <w:rPr>
                <w:color w:val="000000"/>
                <w:lang w:val="es-ES_tradnl"/>
              </w:rPr>
              <w:t>que integran la formación técnica con los saberes</w:t>
            </w:r>
            <w:r w:rsidR="009C745E" w:rsidRPr="00D42635">
              <w:rPr>
                <w:color w:val="000000"/>
                <w:lang w:val="es-ES_tradnl"/>
              </w:rPr>
              <w:t xml:space="preserve"> y conocimientos</w:t>
            </w:r>
            <w:r w:rsidR="00153D26">
              <w:rPr>
                <w:color w:val="000000"/>
                <w:lang w:val="es-ES_tradnl"/>
              </w:rPr>
              <w:t xml:space="preserve"> de los participantes.</w:t>
            </w:r>
          </w:p>
          <w:p w14:paraId="79227BE2" w14:textId="77777777" w:rsidR="00153D26" w:rsidRPr="00D42635" w:rsidRDefault="00153D26" w:rsidP="00D42635">
            <w:pPr>
              <w:jc w:val="both"/>
              <w:rPr>
                <w:color w:val="000000"/>
                <w:lang w:val="es-ES_tradnl"/>
              </w:rPr>
            </w:pPr>
          </w:p>
          <w:p w14:paraId="632251AD" w14:textId="706D5FE8" w:rsidR="0075734A" w:rsidRDefault="0075734A" w:rsidP="0075734A">
            <w:pPr>
              <w:jc w:val="both"/>
              <w:rPr>
                <w:b/>
                <w:bCs/>
                <w:color w:val="000000"/>
                <w:lang w:val="es-ES_tradnl"/>
              </w:rPr>
            </w:pPr>
            <w:r>
              <w:rPr>
                <w:b/>
                <w:bCs/>
                <w:color w:val="000000"/>
                <w:highlight w:val="yellow"/>
                <w:lang w:val="es-ES_tradnl"/>
              </w:rPr>
              <w:t>[P3</w:t>
            </w:r>
            <w:r w:rsidRPr="00A44257">
              <w:rPr>
                <w:b/>
                <w:bCs/>
                <w:color w:val="000000"/>
                <w:highlight w:val="yellow"/>
                <w:lang w:val="es-ES_tradnl"/>
              </w:rPr>
              <w:t>]</w:t>
            </w:r>
          </w:p>
          <w:p w14:paraId="4A858B52" w14:textId="4761A3CC" w:rsidR="00583242" w:rsidRPr="002A16DF" w:rsidRDefault="00153D26" w:rsidP="00D42635">
            <w:pPr>
              <w:jc w:val="both"/>
              <w:rPr>
                <w:color w:val="000000" w:themeColor="text1"/>
                <w:lang w:val="es-ES_tradnl"/>
              </w:rPr>
            </w:pPr>
            <w:r w:rsidRPr="002A16DF">
              <w:rPr>
                <w:color w:val="000000" w:themeColor="text1"/>
                <w:lang w:val="es-ES_tradnl"/>
              </w:rPr>
              <w:t xml:space="preserve">Las </w:t>
            </w:r>
            <w:r w:rsidRPr="00A44257">
              <w:rPr>
                <w:b/>
                <w:color w:val="000000" w:themeColor="text1"/>
                <w:lang w:val="es-ES_tradnl"/>
              </w:rPr>
              <w:t>Escuelas de Campo para A</w:t>
            </w:r>
            <w:r w:rsidR="00583242" w:rsidRPr="00A44257">
              <w:rPr>
                <w:b/>
                <w:color w:val="000000" w:themeColor="text1"/>
                <w:lang w:val="es-ES_tradnl"/>
              </w:rPr>
              <w:t>gricultores (</w:t>
            </w:r>
            <w:proofErr w:type="spellStart"/>
            <w:r w:rsidR="00583242" w:rsidRPr="00A44257">
              <w:rPr>
                <w:b/>
                <w:color w:val="000000" w:themeColor="text1"/>
                <w:lang w:val="es-ES_tradnl"/>
              </w:rPr>
              <w:t>ECAs</w:t>
            </w:r>
            <w:proofErr w:type="spellEnd"/>
            <w:r w:rsidR="00583242" w:rsidRPr="00A44257">
              <w:rPr>
                <w:b/>
                <w:color w:val="000000" w:themeColor="text1"/>
                <w:lang w:val="es-ES_tradnl"/>
              </w:rPr>
              <w:t>)</w:t>
            </w:r>
            <w:r w:rsidR="00583242" w:rsidRPr="002A16DF">
              <w:rPr>
                <w:color w:val="000000" w:themeColor="text1"/>
                <w:lang w:val="es-ES_tradnl"/>
              </w:rPr>
              <w:t xml:space="preserve"> cuentan con un promotor o promotora que, basados en una relación horizontal</w:t>
            </w:r>
            <w:r w:rsidR="00DF3BC8" w:rsidRPr="002A16DF">
              <w:rPr>
                <w:color w:val="000000" w:themeColor="text1"/>
                <w:lang w:val="es-ES_tradnl"/>
              </w:rPr>
              <w:t>,</w:t>
            </w:r>
            <w:r w:rsidR="00583242" w:rsidRPr="002A16DF">
              <w:rPr>
                <w:color w:val="000000" w:themeColor="text1"/>
                <w:lang w:val="es-ES_tradnl"/>
              </w:rPr>
              <w:t xml:space="preserve"> muestran cómo resolver problemas de forma práctica empleando principios de la agroecología. En ese sentido, </w:t>
            </w:r>
            <w:r w:rsidR="00583242" w:rsidRPr="00A44257">
              <w:rPr>
                <w:b/>
                <w:color w:val="000000" w:themeColor="text1"/>
                <w:lang w:val="es-ES_tradnl"/>
              </w:rPr>
              <w:t>los actores principales son los productores y productoras</w:t>
            </w:r>
            <w:r w:rsidR="00583242" w:rsidRPr="002A16DF">
              <w:rPr>
                <w:color w:val="000000" w:themeColor="text1"/>
                <w:lang w:val="es-ES_tradnl"/>
              </w:rPr>
              <w:t>. Además, se usan medios de comunicación populares como radio y videos y protocolos para incentivar la participación activa de las mujeres y los jóvenes especialmente, donde se requiera.</w:t>
            </w:r>
          </w:p>
          <w:p w14:paraId="7E760635" w14:textId="77777777" w:rsidR="00583242" w:rsidRPr="00D42635" w:rsidRDefault="00583242" w:rsidP="00D42635">
            <w:pPr>
              <w:jc w:val="both"/>
              <w:rPr>
                <w:color w:val="000000"/>
                <w:lang w:val="es-ES_tradnl"/>
              </w:rPr>
            </w:pPr>
          </w:p>
          <w:p w14:paraId="2F052EC2" w14:textId="4A3B8800" w:rsidR="0075734A" w:rsidRDefault="0075734A" w:rsidP="0075734A">
            <w:pPr>
              <w:jc w:val="both"/>
              <w:rPr>
                <w:b/>
                <w:bCs/>
                <w:color w:val="000000"/>
                <w:lang w:val="es-ES_tradnl"/>
              </w:rPr>
            </w:pPr>
            <w:r>
              <w:rPr>
                <w:b/>
                <w:bCs/>
                <w:color w:val="000000"/>
                <w:highlight w:val="yellow"/>
                <w:lang w:val="es-ES_tradnl"/>
              </w:rPr>
              <w:t>[P4</w:t>
            </w:r>
            <w:r w:rsidRPr="00A44257">
              <w:rPr>
                <w:b/>
                <w:bCs/>
                <w:color w:val="000000"/>
                <w:highlight w:val="yellow"/>
                <w:lang w:val="es-ES_tradnl"/>
              </w:rPr>
              <w:t>]</w:t>
            </w:r>
          </w:p>
          <w:p w14:paraId="7707F8DF" w14:textId="01E09857" w:rsidR="00B05C4E" w:rsidRDefault="00B05C4E" w:rsidP="00D42635">
            <w:pPr>
              <w:jc w:val="both"/>
              <w:rPr>
                <w:color w:val="000000"/>
                <w:lang w:val="es-ES_tradnl"/>
              </w:rPr>
            </w:pPr>
            <w:r w:rsidRPr="00D42635">
              <w:rPr>
                <w:color w:val="000000"/>
                <w:lang w:val="es-ES_tradnl"/>
              </w:rPr>
              <w:t xml:space="preserve">Se intercambian conocimientos a través de la </w:t>
            </w:r>
            <w:r w:rsidRPr="00A44257">
              <w:rPr>
                <w:b/>
                <w:color w:val="000000"/>
                <w:lang w:val="es-ES_tradnl"/>
              </w:rPr>
              <w:t>práctica en las propias huertas o cultivos</w:t>
            </w:r>
            <w:r w:rsidRPr="00D42635">
              <w:rPr>
                <w:color w:val="000000"/>
                <w:lang w:val="es-ES_tradnl"/>
              </w:rPr>
              <w:t xml:space="preserve">, evaluando y experimentando sobre un ciclo fenológico de un cultivo </w:t>
            </w:r>
            <w:r w:rsidR="00F77391" w:rsidRPr="00D42635">
              <w:rPr>
                <w:color w:val="000000"/>
                <w:lang w:val="es-ES_tradnl"/>
              </w:rPr>
              <w:t>para resolver problemas colectivamente. Se trata de aprender-haciendo-enseñando.</w:t>
            </w:r>
            <w:r w:rsidRPr="00D42635">
              <w:rPr>
                <w:color w:val="000000"/>
                <w:lang w:val="es-ES_tradnl"/>
              </w:rPr>
              <w:t xml:space="preserve"> </w:t>
            </w:r>
            <w:r w:rsidR="00861736" w:rsidRPr="00D42635">
              <w:rPr>
                <w:color w:val="000000"/>
                <w:lang w:val="es-ES_tradnl"/>
              </w:rPr>
              <w:t xml:space="preserve">La metodología se resume </w:t>
            </w:r>
            <w:r w:rsidR="003B533B">
              <w:rPr>
                <w:color w:val="000000"/>
                <w:lang w:val="es-ES_tradnl"/>
              </w:rPr>
              <w:t>como lo muestra la siguiente figura</w:t>
            </w:r>
            <w:r w:rsidR="00861736" w:rsidRPr="00D42635">
              <w:rPr>
                <w:color w:val="000000"/>
                <w:lang w:val="es-ES_tradnl"/>
              </w:rPr>
              <w:t>:</w:t>
            </w:r>
          </w:p>
          <w:p w14:paraId="2040EF9D" w14:textId="77777777" w:rsidR="003B533B" w:rsidRPr="00D42635" w:rsidRDefault="003B533B" w:rsidP="00D42635">
            <w:pPr>
              <w:jc w:val="both"/>
              <w:rPr>
                <w:color w:val="000000"/>
                <w:lang w:val="es-ES_tradnl"/>
              </w:rPr>
            </w:pPr>
          </w:p>
          <w:p w14:paraId="57D42542" w14:textId="52B4F469" w:rsidR="005C1CF5" w:rsidRDefault="00F77391" w:rsidP="00D42635">
            <w:pPr>
              <w:jc w:val="both"/>
              <w:rPr>
                <w:b/>
                <w:color w:val="000000"/>
                <w:sz w:val="20"/>
                <w:lang w:val="es-ES_tradnl"/>
              </w:rPr>
            </w:pPr>
            <w:r w:rsidRPr="005C1CF5">
              <w:rPr>
                <w:b/>
                <w:color w:val="000000"/>
                <w:sz w:val="20"/>
                <w:lang w:val="es-ES_tradnl"/>
              </w:rPr>
              <w:t xml:space="preserve">Figura 1 </w:t>
            </w:r>
          </w:p>
          <w:p w14:paraId="03113860" w14:textId="77777777" w:rsidR="005C1CF5" w:rsidRPr="005C1CF5" w:rsidRDefault="005C1CF5" w:rsidP="00D42635">
            <w:pPr>
              <w:jc w:val="both"/>
              <w:rPr>
                <w:b/>
                <w:color w:val="000000"/>
                <w:sz w:val="20"/>
                <w:lang w:val="es-ES_tradnl"/>
              </w:rPr>
            </w:pPr>
          </w:p>
          <w:p w14:paraId="02535A1E" w14:textId="14CFA0DF" w:rsidR="005C1CF5" w:rsidRDefault="005C1CF5" w:rsidP="00D42635">
            <w:pPr>
              <w:jc w:val="both"/>
              <w:rPr>
                <w:sz w:val="20"/>
              </w:rPr>
            </w:pPr>
            <w:r w:rsidRPr="005C1CF5">
              <w:rPr>
                <w:sz w:val="20"/>
              </w:rPr>
              <w:t>Proceso de desarrollo de la Escuela de Campo donde se integran los conocimientos locales y la información técnica del facilitador</w:t>
            </w:r>
          </w:p>
          <w:p w14:paraId="7C5B38A4" w14:textId="77777777" w:rsidR="005C1CF5" w:rsidRDefault="005C1CF5" w:rsidP="00D42635">
            <w:pPr>
              <w:jc w:val="both"/>
              <w:rPr>
                <w:sz w:val="20"/>
              </w:rPr>
            </w:pPr>
          </w:p>
          <w:p w14:paraId="55F7A985" w14:textId="23A2A416" w:rsidR="00F77391" w:rsidRDefault="00F77391" w:rsidP="00763CBB">
            <w:pPr>
              <w:jc w:val="center"/>
              <w:rPr>
                <w:color w:val="000000"/>
                <w:lang w:val="es-ES_tradnl"/>
              </w:rPr>
            </w:pPr>
            <w:r w:rsidRPr="00D42635">
              <w:rPr>
                <w:noProof/>
                <w:lang w:val="en-US" w:eastAsia="en-US"/>
              </w:rPr>
              <w:drawing>
                <wp:inline distT="0" distB="0" distL="0" distR="0" wp14:anchorId="0D0759BF" wp14:editId="14A606BD">
                  <wp:extent cx="2713689" cy="159356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4" t="18022" r="20697" b="21405"/>
                          <a:stretch/>
                        </pic:blipFill>
                        <pic:spPr bwMode="auto">
                          <a:xfrm>
                            <a:off x="0" y="0"/>
                            <a:ext cx="2720403" cy="1597512"/>
                          </a:xfrm>
                          <a:prstGeom prst="rect">
                            <a:avLst/>
                          </a:prstGeom>
                          <a:ln>
                            <a:noFill/>
                          </a:ln>
                          <a:extLst>
                            <a:ext uri="{53640926-AAD7-44D8-BBD7-CCE9431645EC}">
                              <a14:shadowObscured xmlns:a14="http://schemas.microsoft.com/office/drawing/2010/main"/>
                            </a:ext>
                          </a:extLst>
                        </pic:spPr>
                      </pic:pic>
                    </a:graphicData>
                  </a:graphic>
                </wp:inline>
              </w:drawing>
            </w:r>
          </w:p>
          <w:p w14:paraId="317D950B" w14:textId="0FB266B5" w:rsidR="00763CBB" w:rsidRPr="00763CBB" w:rsidRDefault="00763CBB" w:rsidP="00763CBB">
            <w:pPr>
              <w:jc w:val="right"/>
              <w:rPr>
                <w:color w:val="000000"/>
                <w:sz w:val="20"/>
                <w:lang w:val="es-ES_tradnl"/>
              </w:rPr>
            </w:pPr>
            <w:r w:rsidRPr="00763CBB">
              <w:rPr>
                <w:color w:val="000000"/>
                <w:sz w:val="20"/>
                <w:lang w:val="es-ES_tradnl"/>
              </w:rPr>
              <w:t>Fuente: FAO (2011)</w:t>
            </w:r>
          </w:p>
          <w:p w14:paraId="38B609C9" w14:textId="77777777" w:rsidR="00763CBB" w:rsidRDefault="00763CBB" w:rsidP="00D42635">
            <w:pPr>
              <w:jc w:val="both"/>
              <w:rPr>
                <w:color w:val="000000"/>
                <w:lang w:val="es-ES_tradnl"/>
              </w:rPr>
            </w:pPr>
          </w:p>
          <w:p w14:paraId="2D04D142" w14:textId="0C26E1E5" w:rsidR="00987507" w:rsidRDefault="00987507" w:rsidP="00987507">
            <w:pPr>
              <w:jc w:val="both"/>
              <w:rPr>
                <w:b/>
                <w:bCs/>
                <w:color w:val="000000"/>
                <w:lang w:val="es-ES_tradnl"/>
              </w:rPr>
            </w:pPr>
            <w:r>
              <w:rPr>
                <w:b/>
                <w:bCs/>
                <w:color w:val="000000"/>
                <w:highlight w:val="yellow"/>
                <w:lang w:val="es-ES_tradnl"/>
              </w:rPr>
              <w:t>[P5</w:t>
            </w:r>
            <w:r w:rsidRPr="00A44257">
              <w:rPr>
                <w:b/>
                <w:bCs/>
                <w:color w:val="000000"/>
                <w:highlight w:val="yellow"/>
                <w:lang w:val="es-ES_tradnl"/>
              </w:rPr>
              <w:t>]</w:t>
            </w:r>
          </w:p>
          <w:p w14:paraId="2576C018" w14:textId="693C1A22" w:rsidR="00BA4C83" w:rsidRPr="00D42635" w:rsidRDefault="00BA4C83" w:rsidP="00D42635">
            <w:pPr>
              <w:jc w:val="both"/>
              <w:rPr>
                <w:color w:val="000000"/>
                <w:lang w:val="es-ES_tradnl"/>
              </w:rPr>
            </w:pPr>
            <w:r w:rsidRPr="00D42635">
              <w:rPr>
                <w:color w:val="000000"/>
                <w:lang w:val="es-ES_tradnl"/>
              </w:rPr>
              <w:t>Por otra parte</w:t>
            </w:r>
            <w:r w:rsidR="00A4323B" w:rsidRPr="00D42635">
              <w:rPr>
                <w:color w:val="000000"/>
                <w:lang w:val="es-ES_tradnl"/>
              </w:rPr>
              <w:t>,</w:t>
            </w:r>
            <w:r w:rsidR="00EF2061">
              <w:rPr>
                <w:color w:val="000000"/>
                <w:lang w:val="es-ES_tradnl"/>
              </w:rPr>
              <w:t xml:space="preserve"> la </w:t>
            </w:r>
            <w:proofErr w:type="gramStart"/>
            <w:r w:rsidR="00EF2061">
              <w:rPr>
                <w:color w:val="000000"/>
                <w:lang w:val="es-ES_tradnl"/>
              </w:rPr>
              <w:t xml:space="preserve">metodología </w:t>
            </w:r>
            <w:r w:rsidRPr="00D42635">
              <w:rPr>
                <w:color w:val="000000"/>
                <w:lang w:val="es-ES_tradnl"/>
              </w:rPr>
              <w:t>campesino</w:t>
            </w:r>
            <w:proofErr w:type="gramEnd"/>
            <w:r w:rsidRPr="00D42635">
              <w:rPr>
                <w:color w:val="000000"/>
                <w:lang w:val="es-ES_tradnl"/>
              </w:rPr>
              <w:t xml:space="preserve"> a campesino nace en Cuba </w:t>
            </w:r>
            <w:r w:rsidR="00A4323B" w:rsidRPr="00D42635">
              <w:rPr>
                <w:color w:val="000000"/>
                <w:lang w:val="es-ES_tradnl"/>
              </w:rPr>
              <w:t>como una forma de intercambiar experiencias y conocimientos entre campesinos. Aquí</w:t>
            </w:r>
            <w:r w:rsidR="00EF2061">
              <w:rPr>
                <w:color w:val="000000"/>
                <w:lang w:val="es-ES_tradnl"/>
              </w:rPr>
              <w:t>,</w:t>
            </w:r>
            <w:r w:rsidR="00A4323B" w:rsidRPr="00D42635">
              <w:rPr>
                <w:color w:val="000000"/>
                <w:lang w:val="es-ES_tradnl"/>
              </w:rPr>
              <w:t xml:space="preserve"> se mezclan conocimientos antiguos y nuevos provenientes tanto de los </w:t>
            </w:r>
            <w:r w:rsidR="00A4323B" w:rsidRPr="00D42635">
              <w:rPr>
                <w:color w:val="000000"/>
                <w:lang w:val="es-ES_tradnl"/>
              </w:rPr>
              <w:lastRenderedPageBreak/>
              <w:t>campesinos como de los científicos y técnicos</w:t>
            </w:r>
            <w:r w:rsidR="00497CCD" w:rsidRPr="00D42635">
              <w:rPr>
                <w:color w:val="000000"/>
                <w:lang w:val="es-ES_tradnl"/>
              </w:rPr>
              <w:t>. Por esta vía</w:t>
            </w:r>
            <w:r w:rsidR="00EF2061">
              <w:rPr>
                <w:color w:val="000000"/>
                <w:lang w:val="es-ES_tradnl"/>
              </w:rPr>
              <w:t>,</w:t>
            </w:r>
            <w:r w:rsidR="00497CCD" w:rsidRPr="00D42635">
              <w:rPr>
                <w:color w:val="000000"/>
                <w:lang w:val="es-ES_tradnl"/>
              </w:rPr>
              <w:t xml:space="preserve"> se promueve la agricultura familiar sostenible, a partir de innovaciones locales y aplicación de </w:t>
            </w:r>
            <w:r w:rsidR="00EF2061">
              <w:rPr>
                <w:color w:val="000000"/>
                <w:lang w:val="es-ES_tradnl"/>
              </w:rPr>
              <w:t>principios de la agroecología, e</w:t>
            </w:r>
            <w:r w:rsidR="00497CCD" w:rsidRPr="00D42635">
              <w:rPr>
                <w:color w:val="000000"/>
                <w:lang w:val="es-ES_tradnl"/>
              </w:rPr>
              <w:t>xperimentos, juegos y dinámicas, teatro, fotos, dibujos, videos</w:t>
            </w:r>
            <w:r w:rsidR="00EF2061">
              <w:rPr>
                <w:color w:val="000000"/>
                <w:lang w:val="es-ES_tradnl"/>
              </w:rPr>
              <w:t>, entre otros.</w:t>
            </w:r>
          </w:p>
          <w:p w14:paraId="4B62D824" w14:textId="77777777" w:rsidR="00995FE8" w:rsidRPr="00D42635" w:rsidRDefault="00995FE8" w:rsidP="00D42635">
            <w:pPr>
              <w:jc w:val="both"/>
              <w:rPr>
                <w:b/>
                <w:bCs/>
                <w:color w:val="000000"/>
                <w:lang w:val="es-ES_tradnl"/>
              </w:rPr>
            </w:pPr>
          </w:p>
          <w:p w14:paraId="4AB4B395" w14:textId="3AE8B5D2" w:rsidR="00987507" w:rsidRDefault="00987507" w:rsidP="00987507">
            <w:pPr>
              <w:jc w:val="both"/>
              <w:rPr>
                <w:b/>
                <w:bCs/>
                <w:color w:val="000000"/>
                <w:lang w:val="es-ES_tradnl"/>
              </w:rPr>
            </w:pPr>
            <w:r>
              <w:rPr>
                <w:b/>
                <w:bCs/>
                <w:color w:val="000000"/>
                <w:highlight w:val="yellow"/>
                <w:lang w:val="es-ES_tradnl"/>
              </w:rPr>
              <w:t>[P6</w:t>
            </w:r>
            <w:r w:rsidRPr="00A44257">
              <w:rPr>
                <w:b/>
                <w:bCs/>
                <w:color w:val="000000"/>
                <w:highlight w:val="yellow"/>
                <w:lang w:val="es-ES_tradnl"/>
              </w:rPr>
              <w:t>]</w:t>
            </w:r>
          </w:p>
          <w:p w14:paraId="5B21D74D" w14:textId="307444D8" w:rsidR="00BB0119" w:rsidRPr="00D42635" w:rsidRDefault="00BB0119" w:rsidP="00D42635">
            <w:pPr>
              <w:jc w:val="both"/>
              <w:rPr>
                <w:color w:val="000000"/>
                <w:lang w:val="es-ES_tradnl"/>
              </w:rPr>
            </w:pPr>
            <w:r w:rsidRPr="00D42635">
              <w:rPr>
                <w:b/>
                <w:bCs/>
                <w:color w:val="000000"/>
                <w:lang w:val="es-ES_tradnl"/>
              </w:rPr>
              <w:t xml:space="preserve">Las estrategias verticales para escalar la agroecología </w:t>
            </w:r>
            <w:r w:rsidRPr="00D42635">
              <w:rPr>
                <w:color w:val="000000"/>
                <w:lang w:val="es-ES_tradnl"/>
              </w:rPr>
              <w:t>se enfocan</w:t>
            </w:r>
            <w:r w:rsidRPr="00D42635">
              <w:rPr>
                <w:b/>
                <w:bCs/>
                <w:color w:val="000000"/>
                <w:lang w:val="es-ES_tradnl"/>
              </w:rPr>
              <w:t xml:space="preserve"> </w:t>
            </w:r>
            <w:r w:rsidR="004B16EB" w:rsidRPr="00D42635">
              <w:rPr>
                <w:color w:val="000000"/>
                <w:lang w:val="es-ES_tradnl"/>
              </w:rPr>
              <w:t xml:space="preserve">en la transformación de las políticas y programas de apoyo a los pequeños productores, esto es crear un contexto propicio que fortalezca sus organizaciones y recoja experiencias </w:t>
            </w:r>
            <w:r w:rsidR="00773E55" w:rsidRPr="00D42635">
              <w:rPr>
                <w:color w:val="000000"/>
                <w:lang w:val="es-ES_tradnl"/>
              </w:rPr>
              <w:t>para que</w:t>
            </w:r>
            <w:r w:rsidR="008D7676" w:rsidRPr="00D42635">
              <w:rPr>
                <w:color w:val="000000"/>
                <w:lang w:val="es-ES_tradnl"/>
              </w:rPr>
              <w:t>,</w:t>
            </w:r>
            <w:r w:rsidR="00773E55" w:rsidRPr="00D42635">
              <w:rPr>
                <w:color w:val="000000"/>
                <w:lang w:val="es-ES_tradnl"/>
              </w:rPr>
              <w:t xml:space="preserve"> </w:t>
            </w:r>
            <w:r w:rsidR="004B16EB" w:rsidRPr="00D42635">
              <w:rPr>
                <w:color w:val="000000"/>
                <w:lang w:val="es-ES_tradnl"/>
              </w:rPr>
              <w:t>con la participación de los gobiernos locale</w:t>
            </w:r>
            <w:r w:rsidR="00773E55" w:rsidRPr="00D42635">
              <w:rPr>
                <w:color w:val="000000"/>
                <w:lang w:val="es-ES_tradnl"/>
              </w:rPr>
              <w:t>s, se sinteticen aprendizajes y se planifiquen acciones.</w:t>
            </w:r>
            <w:r w:rsidR="00246E11" w:rsidRPr="00D42635">
              <w:rPr>
                <w:lang w:val="es-ES_tradnl"/>
              </w:rPr>
              <w:t xml:space="preserve"> </w:t>
            </w:r>
          </w:p>
          <w:p w14:paraId="1BC4E8DD" w14:textId="55DA7446" w:rsidR="00B779CB" w:rsidRPr="00D42635" w:rsidRDefault="00B779CB" w:rsidP="00D42635">
            <w:pPr>
              <w:jc w:val="both"/>
              <w:rPr>
                <w:b/>
                <w:bCs/>
                <w:lang w:val="es-ES_tradnl"/>
              </w:rPr>
            </w:pPr>
          </w:p>
          <w:p w14:paraId="15CB6AEC" w14:textId="77777777" w:rsidR="00BC59C8" w:rsidRPr="00D42635" w:rsidRDefault="00BC59C8" w:rsidP="00D42635">
            <w:pPr>
              <w:jc w:val="both"/>
              <w:rPr>
                <w:b/>
                <w:bCs/>
                <w:lang w:val="es-ES_tradnl"/>
              </w:rPr>
            </w:pPr>
          </w:p>
          <w:p w14:paraId="66B85B49" w14:textId="35F22C23" w:rsidR="00995FE8" w:rsidRPr="00D42635" w:rsidRDefault="00995FE8" w:rsidP="00A30CB5">
            <w:pPr>
              <w:jc w:val="both"/>
              <w:rPr>
                <w:b/>
                <w:color w:val="000000"/>
                <w:lang w:val="es-ES_tradnl"/>
              </w:rPr>
            </w:pPr>
          </w:p>
        </w:tc>
        <w:tc>
          <w:tcPr>
            <w:tcW w:w="4722" w:type="dxa"/>
          </w:tcPr>
          <w:p w14:paraId="30A15592" w14:textId="6E9F5F12" w:rsidR="003C5CB4" w:rsidRPr="00241610" w:rsidRDefault="00241610" w:rsidP="00DF3BC8">
            <w:pPr>
              <w:jc w:val="both"/>
              <w:rPr>
                <w:color w:val="000000"/>
                <w:lang w:val="es-ES_tradnl"/>
              </w:rPr>
            </w:pPr>
            <w:r w:rsidRPr="00241610">
              <w:rPr>
                <w:color w:val="000000"/>
                <w:highlight w:val="yellow"/>
                <w:lang w:val="es-ES_tradnl"/>
              </w:rPr>
              <w:lastRenderedPageBreak/>
              <w:t>En algunas partes de los temas se realizarán diferentes recursos que se irán explicando cada vez que sea necesario en el guion técnico. Algo muy importante que se debe tener en cuenta, es que se debe ser consecuente con el anterior componente formativo y mostrar siempre la igualdad de género y por ello, se deben mostrar mujeres haciendo de igual manera el trabajo de los hombres.</w:t>
            </w:r>
          </w:p>
          <w:p w14:paraId="7EA889A3" w14:textId="77777777" w:rsidR="00241610" w:rsidRPr="00D42635" w:rsidRDefault="00241610" w:rsidP="00DF3BC8">
            <w:pPr>
              <w:jc w:val="both"/>
              <w:rPr>
                <w:b/>
                <w:color w:val="000000"/>
                <w:lang w:val="es-ES_tradnl"/>
              </w:rPr>
            </w:pPr>
          </w:p>
          <w:p w14:paraId="26742F77" w14:textId="4EB9434C" w:rsidR="00241610" w:rsidRPr="00241610" w:rsidRDefault="00241610" w:rsidP="00DF3BC8">
            <w:pPr>
              <w:jc w:val="both"/>
              <w:rPr>
                <w:b/>
                <w:bCs/>
                <w:color w:val="000000"/>
                <w:lang w:val="es-ES_tradnl"/>
              </w:rPr>
            </w:pPr>
            <w:r w:rsidRPr="00241610">
              <w:rPr>
                <w:b/>
                <w:bCs/>
                <w:color w:val="000000"/>
                <w:highlight w:val="green"/>
                <w:lang w:val="es-ES_tradnl"/>
              </w:rPr>
              <w:t>[P1]</w:t>
            </w:r>
          </w:p>
          <w:p w14:paraId="0C994BBB" w14:textId="77777777" w:rsidR="00241610" w:rsidRPr="00D42635" w:rsidRDefault="00241610" w:rsidP="00241610">
            <w:pPr>
              <w:jc w:val="both"/>
              <w:rPr>
                <w:b/>
                <w:bCs/>
                <w:lang w:val="es-ES_tradnl"/>
              </w:rPr>
            </w:pPr>
            <w:r w:rsidRPr="00D42635">
              <w:rPr>
                <w:b/>
                <w:bCs/>
                <w:lang w:val="es-ES_tradnl"/>
              </w:rPr>
              <w:t>1.1 Desafíos para el escalamiento horizontal y vertical de la agroecología</w:t>
            </w:r>
          </w:p>
          <w:p w14:paraId="4FFDC4A4" w14:textId="407CD1E0" w:rsidR="003C5CB4" w:rsidRDefault="00556787" w:rsidP="00DF3BC8">
            <w:pPr>
              <w:jc w:val="both"/>
              <w:rPr>
                <w:bCs/>
                <w:color w:val="000000"/>
                <w:lang w:val="es-ES_tradnl"/>
              </w:rPr>
            </w:pPr>
            <w:r w:rsidRPr="00B33A85">
              <w:rPr>
                <w:bCs/>
                <w:color w:val="000000"/>
                <w:highlight w:val="yellow"/>
                <w:lang w:val="es-ES_tradnl"/>
              </w:rPr>
              <w:t>Infografía con palabras en negrilla</w:t>
            </w:r>
            <w:r w:rsidR="00B33A85" w:rsidRPr="00B33A85">
              <w:rPr>
                <w:bCs/>
                <w:color w:val="000000"/>
                <w:highlight w:val="yellow"/>
                <w:lang w:val="es-ES_tradnl"/>
              </w:rPr>
              <w:t xml:space="preserve"> e imágenes sugeridas</w:t>
            </w:r>
          </w:p>
          <w:p w14:paraId="0F8C4E54" w14:textId="77777777" w:rsidR="00B33A85" w:rsidRPr="00D42635" w:rsidRDefault="00B33A85" w:rsidP="00DF3BC8">
            <w:pPr>
              <w:jc w:val="both"/>
              <w:rPr>
                <w:bCs/>
                <w:color w:val="000000"/>
                <w:lang w:val="es-ES_tradnl"/>
              </w:rPr>
            </w:pPr>
          </w:p>
          <w:p w14:paraId="5F83766E" w14:textId="5467A75F" w:rsidR="00556787" w:rsidRPr="00D42635" w:rsidRDefault="00241610" w:rsidP="00DF3BC8">
            <w:pPr>
              <w:jc w:val="both"/>
              <w:rPr>
                <w:bCs/>
                <w:color w:val="000000"/>
                <w:lang w:val="es-ES_tradnl"/>
              </w:rPr>
            </w:pPr>
            <w:r>
              <w:rPr>
                <w:bCs/>
                <w:color w:val="000000"/>
                <w:lang w:val="es-ES_tradnl"/>
              </w:rPr>
              <w:t>Hacer un dibujo que muestre có</w:t>
            </w:r>
            <w:r w:rsidR="00226366" w:rsidRPr="00D42635">
              <w:rPr>
                <w:bCs/>
                <w:color w:val="000000"/>
                <w:lang w:val="es-ES_tradnl"/>
              </w:rPr>
              <w:t>mo se extiende la diversidad de una finca a escalas mayores</w:t>
            </w:r>
            <w:r w:rsidR="00683F9A" w:rsidRPr="00D42635">
              <w:rPr>
                <w:bCs/>
                <w:color w:val="000000"/>
                <w:lang w:val="es-ES_tradnl"/>
              </w:rPr>
              <w:t>, diversidad de árboles, cultivos, insectos, vacas y humanos con lazos de solidaridad</w:t>
            </w:r>
            <w:r>
              <w:rPr>
                <w:bCs/>
                <w:color w:val="000000"/>
                <w:lang w:val="es-ES_tradnl"/>
              </w:rPr>
              <w:t>. Por ejemplo:</w:t>
            </w:r>
          </w:p>
          <w:p w14:paraId="6843E9A5" w14:textId="77777777" w:rsidR="003C5CB4" w:rsidRPr="00D42635" w:rsidRDefault="003C5CB4" w:rsidP="00DF3BC8">
            <w:pPr>
              <w:jc w:val="both"/>
              <w:rPr>
                <w:b/>
                <w:color w:val="000000"/>
                <w:lang w:val="es-ES_tradnl"/>
              </w:rPr>
            </w:pPr>
          </w:p>
          <w:p w14:paraId="68E21E4D" w14:textId="51CA31DC" w:rsidR="003C5CB4" w:rsidRPr="00D42635" w:rsidRDefault="00951DE3" w:rsidP="00DF3BC8">
            <w:pPr>
              <w:jc w:val="both"/>
              <w:rPr>
                <w:b/>
                <w:color w:val="000000"/>
                <w:lang w:val="es-ES_tradnl"/>
              </w:rPr>
            </w:pPr>
            <w:hyperlink r:id="rId10" w:history="1">
              <w:r w:rsidR="00161931" w:rsidRPr="00D42635">
                <w:rPr>
                  <w:rStyle w:val="Hipervnculo"/>
                  <w:lang w:val="es-ES_tradnl"/>
                </w:rPr>
                <w:t>https://www.shutterstock.com/es/image-photo/beautiful-coffee-plantation-jerico-colombia-state-1114156241</w:t>
              </w:r>
            </w:hyperlink>
          </w:p>
          <w:p w14:paraId="2A4BF82C" w14:textId="3F7C693B" w:rsidR="004C5030" w:rsidRPr="00D42635" w:rsidRDefault="004C5030" w:rsidP="00DF3BC8">
            <w:pPr>
              <w:jc w:val="both"/>
              <w:rPr>
                <w:b/>
                <w:color w:val="000000"/>
                <w:lang w:val="es-ES_tradnl"/>
              </w:rPr>
            </w:pPr>
          </w:p>
          <w:p w14:paraId="492D4B10" w14:textId="03F0C0E2" w:rsidR="00971B46" w:rsidRPr="00241610" w:rsidRDefault="00971B46" w:rsidP="00971B46">
            <w:pPr>
              <w:jc w:val="both"/>
              <w:rPr>
                <w:b/>
                <w:bCs/>
                <w:color w:val="000000"/>
                <w:lang w:val="es-ES_tradnl"/>
              </w:rPr>
            </w:pPr>
            <w:r>
              <w:rPr>
                <w:b/>
                <w:bCs/>
                <w:color w:val="000000"/>
                <w:highlight w:val="green"/>
                <w:lang w:val="es-ES_tradnl"/>
              </w:rPr>
              <w:t>[P2</w:t>
            </w:r>
            <w:r w:rsidRPr="00241610">
              <w:rPr>
                <w:b/>
                <w:bCs/>
                <w:color w:val="000000"/>
                <w:highlight w:val="green"/>
                <w:lang w:val="es-ES_tradnl"/>
              </w:rPr>
              <w:t>]</w:t>
            </w:r>
          </w:p>
          <w:p w14:paraId="22DDCD95" w14:textId="6D964E9A" w:rsidR="004C5030" w:rsidRDefault="00971B46" w:rsidP="00DF3BC8">
            <w:pPr>
              <w:jc w:val="both"/>
              <w:rPr>
                <w:color w:val="000000"/>
                <w:lang w:val="es-ES_tradnl"/>
              </w:rPr>
            </w:pPr>
            <w:r w:rsidRPr="00971B46">
              <w:rPr>
                <w:color w:val="000000"/>
                <w:lang w:val="es-ES_tradnl"/>
              </w:rPr>
              <w:t>Para cada punto se relacionará una imagen</w:t>
            </w:r>
            <w:r>
              <w:rPr>
                <w:color w:val="000000"/>
                <w:lang w:val="es-ES_tradnl"/>
              </w:rPr>
              <w:t xml:space="preserve"> como las siguientes</w:t>
            </w:r>
            <w:r w:rsidRPr="00971B46">
              <w:rPr>
                <w:color w:val="000000"/>
                <w:lang w:val="es-ES_tradnl"/>
              </w:rPr>
              <w:t>:</w:t>
            </w:r>
          </w:p>
          <w:p w14:paraId="3A526833" w14:textId="067448EB" w:rsidR="00971B46" w:rsidRDefault="00971B46" w:rsidP="00DF3BC8">
            <w:pPr>
              <w:jc w:val="both"/>
              <w:rPr>
                <w:color w:val="000000"/>
                <w:lang w:val="es-ES_tradnl"/>
              </w:rPr>
            </w:pPr>
          </w:p>
          <w:p w14:paraId="5B72E930" w14:textId="676DB6AE" w:rsidR="004C5030" w:rsidRPr="00925ACE" w:rsidRDefault="004C5030" w:rsidP="00925ACE">
            <w:pPr>
              <w:pStyle w:val="Prrafodelista"/>
              <w:numPr>
                <w:ilvl w:val="3"/>
                <w:numId w:val="1"/>
              </w:numPr>
              <w:ind w:left="458"/>
              <w:jc w:val="both"/>
              <w:rPr>
                <w:bCs/>
                <w:color w:val="000000"/>
                <w:lang w:val="es-ES_tradnl"/>
              </w:rPr>
            </w:pPr>
            <w:r w:rsidRPr="00925ACE">
              <w:rPr>
                <w:bCs/>
                <w:color w:val="000000"/>
                <w:lang w:val="es-ES_tradnl"/>
              </w:rPr>
              <w:t>Campesino preocupado, luego se le ocurre una idea</w:t>
            </w:r>
            <w:r w:rsidR="00925ACE">
              <w:rPr>
                <w:bCs/>
                <w:color w:val="000000"/>
                <w:lang w:val="es-ES_tradnl"/>
              </w:rPr>
              <w:t>:</w:t>
            </w:r>
          </w:p>
          <w:p w14:paraId="2D7739BD" w14:textId="6442FE24" w:rsidR="004C5030" w:rsidRPr="00D42635" w:rsidRDefault="00951DE3" w:rsidP="00DF3BC8">
            <w:pPr>
              <w:jc w:val="both"/>
              <w:rPr>
                <w:b/>
                <w:color w:val="000000"/>
                <w:lang w:val="es-ES_tradnl"/>
              </w:rPr>
            </w:pPr>
            <w:hyperlink r:id="rId11" w:history="1">
              <w:r w:rsidR="002B3CC7" w:rsidRPr="00D42635">
                <w:rPr>
                  <w:rStyle w:val="Hipervnculo"/>
                  <w:lang w:val="es-ES_tradnl"/>
                </w:rPr>
                <w:t>https://www.shutterstock.com/es/image-photo/farmer-working-on-coffee-field-sunset-713730646</w:t>
              </w:r>
            </w:hyperlink>
          </w:p>
          <w:p w14:paraId="50376C3F" w14:textId="79408A2B" w:rsidR="004C5030" w:rsidRPr="00D42635" w:rsidRDefault="004C5030" w:rsidP="00DF3BC8">
            <w:pPr>
              <w:jc w:val="both"/>
              <w:rPr>
                <w:b/>
                <w:color w:val="000000"/>
                <w:lang w:val="es-ES_tradnl"/>
              </w:rPr>
            </w:pPr>
          </w:p>
          <w:p w14:paraId="3C01994B" w14:textId="2462ADE3" w:rsidR="004C5030" w:rsidRPr="00D42635" w:rsidRDefault="004C5030" w:rsidP="00DF3BC8">
            <w:pPr>
              <w:jc w:val="both"/>
              <w:rPr>
                <w:b/>
                <w:color w:val="000000"/>
                <w:lang w:val="es-ES_tradnl"/>
              </w:rPr>
            </w:pPr>
          </w:p>
          <w:p w14:paraId="4FD54CF8" w14:textId="28AD0D5C" w:rsidR="004C5030" w:rsidRPr="00B86639" w:rsidRDefault="00A0305A" w:rsidP="00DF3BC8">
            <w:pPr>
              <w:pStyle w:val="Prrafodelista"/>
              <w:numPr>
                <w:ilvl w:val="3"/>
                <w:numId w:val="1"/>
              </w:numPr>
              <w:ind w:left="458"/>
              <w:jc w:val="both"/>
              <w:rPr>
                <w:bCs/>
                <w:color w:val="000000"/>
                <w:lang w:val="es-ES_tradnl"/>
              </w:rPr>
            </w:pPr>
            <w:r w:rsidRPr="00B86639">
              <w:rPr>
                <w:bCs/>
                <w:color w:val="000000"/>
                <w:lang w:val="es-ES_tradnl"/>
              </w:rPr>
              <w:t>Campesinos enseñando a otros dentro del cultivo</w:t>
            </w:r>
            <w:r w:rsidR="00B86639">
              <w:rPr>
                <w:bCs/>
                <w:color w:val="000000"/>
                <w:lang w:val="es-ES_tradnl"/>
              </w:rPr>
              <w:t>:</w:t>
            </w:r>
          </w:p>
          <w:p w14:paraId="47E61D04" w14:textId="2E8A2DBC" w:rsidR="004C5030" w:rsidRPr="00D42635" w:rsidRDefault="00951DE3" w:rsidP="00DF3BC8">
            <w:pPr>
              <w:jc w:val="both"/>
              <w:rPr>
                <w:b/>
                <w:color w:val="000000"/>
                <w:lang w:val="es-ES_tradnl"/>
              </w:rPr>
            </w:pPr>
            <w:hyperlink r:id="rId12" w:history="1">
              <w:r w:rsidR="002B3CC7" w:rsidRPr="00D42635">
                <w:rPr>
                  <w:rStyle w:val="Hipervnculo"/>
                  <w:lang w:val="es-ES_tradnl"/>
                </w:rPr>
                <w:t>https://www.shutterstock.com/es/image-vector/gardening-people-set-spring-modern-flat-1634238991</w:t>
              </w:r>
            </w:hyperlink>
          </w:p>
          <w:p w14:paraId="40326229" w14:textId="77777777" w:rsidR="003C5CB4" w:rsidRPr="00D42635" w:rsidRDefault="003C5CB4" w:rsidP="00DF3BC8">
            <w:pPr>
              <w:jc w:val="both"/>
              <w:rPr>
                <w:b/>
                <w:color w:val="000000"/>
                <w:lang w:val="es-ES_tradnl"/>
              </w:rPr>
            </w:pPr>
          </w:p>
          <w:p w14:paraId="4E92BB48" w14:textId="0E717CD3" w:rsidR="003C5CB4" w:rsidRPr="0075618D" w:rsidRDefault="007E7EDB" w:rsidP="00DF3BC8">
            <w:pPr>
              <w:pStyle w:val="Prrafodelista"/>
              <w:numPr>
                <w:ilvl w:val="0"/>
                <w:numId w:val="1"/>
              </w:numPr>
              <w:ind w:left="458"/>
              <w:jc w:val="both"/>
              <w:rPr>
                <w:bCs/>
                <w:color w:val="000000"/>
                <w:lang w:val="es-ES_tradnl"/>
              </w:rPr>
            </w:pPr>
            <w:r w:rsidRPr="0075618D">
              <w:rPr>
                <w:bCs/>
                <w:color w:val="000000"/>
                <w:lang w:val="es-ES_tradnl"/>
              </w:rPr>
              <w:t xml:space="preserve">Indígenas diciendo </w:t>
            </w:r>
            <w:r w:rsidRPr="0075618D">
              <w:rPr>
                <w:b/>
                <w:bCs/>
                <w:color w:val="000000"/>
                <w:lang w:val="es-ES_tradnl"/>
              </w:rPr>
              <w:t>no</w:t>
            </w:r>
            <w:r w:rsidRPr="0075618D">
              <w:rPr>
                <w:bCs/>
                <w:color w:val="000000"/>
                <w:lang w:val="es-ES_tradnl"/>
              </w:rPr>
              <w:t xml:space="preserve"> a un bulto de agroquímico, </w:t>
            </w:r>
            <w:r w:rsidR="007C2028" w:rsidRPr="0075618D">
              <w:rPr>
                <w:bCs/>
                <w:color w:val="000000"/>
                <w:lang w:val="es-ES_tradnl"/>
              </w:rPr>
              <w:t xml:space="preserve">luego cosechando en una </w:t>
            </w:r>
            <w:r w:rsidR="007C2028" w:rsidRPr="0075618D">
              <w:rPr>
                <w:bCs/>
                <w:color w:val="000000"/>
                <w:lang w:val="es-ES_tradnl"/>
              </w:rPr>
              <w:lastRenderedPageBreak/>
              <w:t>finca muy diversa</w:t>
            </w:r>
            <w:r w:rsidR="002B3CC7" w:rsidRPr="0075618D">
              <w:rPr>
                <w:bCs/>
                <w:color w:val="000000"/>
                <w:lang w:val="es-ES_tradnl"/>
              </w:rPr>
              <w:t xml:space="preserve">. Esta imagen </w:t>
            </w:r>
            <w:r w:rsidR="0075618D" w:rsidRPr="0075618D">
              <w:rPr>
                <w:bCs/>
                <w:color w:val="000000"/>
                <w:lang w:val="es-ES_tradnl"/>
              </w:rPr>
              <w:t>sirve,</w:t>
            </w:r>
            <w:r w:rsidR="002B3CC7" w:rsidRPr="0075618D">
              <w:rPr>
                <w:bCs/>
                <w:color w:val="000000"/>
                <w:lang w:val="es-ES_tradnl"/>
              </w:rPr>
              <w:t xml:space="preserve"> pero poniendo más diversidad a los lados del camino</w:t>
            </w:r>
            <w:r w:rsidR="0075618D" w:rsidRPr="0075618D">
              <w:rPr>
                <w:bCs/>
                <w:color w:val="000000"/>
                <w:lang w:val="es-ES_tradnl"/>
              </w:rPr>
              <w:t>:</w:t>
            </w:r>
          </w:p>
          <w:p w14:paraId="7ED4B717" w14:textId="49627499" w:rsidR="00AB311E" w:rsidRPr="00D42635" w:rsidRDefault="00951DE3" w:rsidP="00DF3BC8">
            <w:pPr>
              <w:jc w:val="both"/>
              <w:rPr>
                <w:b/>
                <w:color w:val="000000"/>
                <w:lang w:val="es-ES_tradnl"/>
              </w:rPr>
            </w:pPr>
            <w:hyperlink r:id="rId13" w:history="1">
              <w:r w:rsidR="002B3CC7" w:rsidRPr="00D42635">
                <w:rPr>
                  <w:rStyle w:val="Hipervnculo"/>
                  <w:lang w:val="es-ES_tradnl"/>
                </w:rPr>
                <w:t>https://www.shutterstock.com/es/image-photo/sierra-nevada-de-santa-marta-colombia-611052593</w:t>
              </w:r>
            </w:hyperlink>
          </w:p>
          <w:p w14:paraId="09F29B07" w14:textId="77777777" w:rsidR="00AB311E" w:rsidRPr="00D42635" w:rsidRDefault="00AB311E" w:rsidP="00DF3BC8">
            <w:pPr>
              <w:jc w:val="both"/>
              <w:rPr>
                <w:b/>
                <w:color w:val="000000"/>
                <w:lang w:val="es-ES_tradnl"/>
              </w:rPr>
            </w:pPr>
          </w:p>
          <w:p w14:paraId="6F33B7FD" w14:textId="77777777" w:rsidR="00463F97" w:rsidRDefault="00463F97" w:rsidP="00DF3BC8">
            <w:pPr>
              <w:jc w:val="both"/>
              <w:rPr>
                <w:b/>
                <w:color w:val="000000"/>
                <w:lang w:val="es-ES_tradnl"/>
              </w:rPr>
            </w:pPr>
          </w:p>
          <w:p w14:paraId="54A44AC4" w14:textId="3B91D42B" w:rsidR="00AB311E" w:rsidRPr="00463F97" w:rsidRDefault="00AB311E" w:rsidP="00463F97">
            <w:pPr>
              <w:pStyle w:val="Prrafodelista"/>
              <w:numPr>
                <w:ilvl w:val="0"/>
                <w:numId w:val="1"/>
              </w:numPr>
              <w:ind w:left="316"/>
              <w:jc w:val="both"/>
              <w:rPr>
                <w:bCs/>
                <w:color w:val="000000"/>
                <w:lang w:val="es-ES_tradnl"/>
              </w:rPr>
            </w:pPr>
            <w:r w:rsidRPr="00463F97">
              <w:rPr>
                <w:bCs/>
                <w:color w:val="000000"/>
                <w:highlight w:val="yellow"/>
                <w:lang w:val="es-ES_tradnl"/>
              </w:rPr>
              <w:t>Mujeres</w:t>
            </w:r>
            <w:r w:rsidRPr="00463F97">
              <w:rPr>
                <w:bCs/>
                <w:color w:val="000000"/>
                <w:lang w:val="es-ES_tradnl"/>
              </w:rPr>
              <w:t xml:space="preserve"> campesinas hablando a un grupo de gente, explicando algo</w:t>
            </w:r>
            <w:r w:rsidR="00463F97">
              <w:rPr>
                <w:bCs/>
                <w:color w:val="000000"/>
                <w:lang w:val="es-ES_tradnl"/>
              </w:rPr>
              <w:t>, unos puños en alto:</w:t>
            </w:r>
          </w:p>
          <w:p w14:paraId="373EFD0C" w14:textId="648536E2" w:rsidR="00A83859" w:rsidRDefault="00951DE3" w:rsidP="00DF3BC8">
            <w:pPr>
              <w:jc w:val="both"/>
              <w:rPr>
                <w:rStyle w:val="Hipervnculo"/>
                <w:lang w:val="es-ES_tradnl"/>
              </w:rPr>
            </w:pPr>
            <w:hyperlink r:id="rId14" w:history="1">
              <w:r w:rsidR="002B3CC7" w:rsidRPr="00D42635">
                <w:rPr>
                  <w:rStyle w:val="Hipervnculo"/>
                  <w:lang w:val="es-ES_tradnl"/>
                </w:rPr>
                <w:t>https://www.shutterstock.com/es/image-photo/mexican-female-farmer-this-proud-carrying-189032324</w:t>
              </w:r>
            </w:hyperlink>
          </w:p>
          <w:p w14:paraId="65975DF5" w14:textId="77777777" w:rsidR="00463F97" w:rsidRPr="00D42635" w:rsidRDefault="00463F97" w:rsidP="00DF3BC8">
            <w:pPr>
              <w:jc w:val="both"/>
              <w:rPr>
                <w:lang w:val="es-ES_tradnl"/>
              </w:rPr>
            </w:pPr>
          </w:p>
          <w:p w14:paraId="5840F74D" w14:textId="662BAC47" w:rsidR="002B3CC7" w:rsidRPr="00D42635" w:rsidRDefault="00951DE3" w:rsidP="00DF3BC8">
            <w:pPr>
              <w:jc w:val="both"/>
              <w:rPr>
                <w:lang w:val="es-ES_tradnl"/>
              </w:rPr>
            </w:pPr>
            <w:hyperlink r:id="rId15" w:history="1">
              <w:r w:rsidR="00A83859" w:rsidRPr="00D42635">
                <w:rPr>
                  <w:rStyle w:val="Hipervnculo"/>
                  <w:lang w:val="es-ES_tradnl"/>
                </w:rPr>
                <w:t>https://www.shutterstock.com/es/image-photo/people-raised-fist-air-fighting-their-674378983</w:t>
              </w:r>
            </w:hyperlink>
          </w:p>
          <w:p w14:paraId="67CEEC7E" w14:textId="77777777" w:rsidR="009C4FFD" w:rsidRDefault="009C4FFD" w:rsidP="00DF3BC8">
            <w:pPr>
              <w:jc w:val="both"/>
              <w:rPr>
                <w:bCs/>
                <w:color w:val="000000"/>
                <w:lang w:val="es-ES_tradnl"/>
              </w:rPr>
            </w:pPr>
          </w:p>
          <w:p w14:paraId="665B909A" w14:textId="3BE71A21" w:rsidR="00AB311E" w:rsidRPr="009C4FFD" w:rsidRDefault="00AB311E" w:rsidP="009C4FFD">
            <w:pPr>
              <w:pStyle w:val="Prrafodelista"/>
              <w:numPr>
                <w:ilvl w:val="0"/>
                <w:numId w:val="1"/>
              </w:numPr>
              <w:ind w:left="316"/>
              <w:jc w:val="both"/>
              <w:rPr>
                <w:bCs/>
                <w:color w:val="000000"/>
                <w:lang w:val="es-ES_tradnl"/>
              </w:rPr>
            </w:pPr>
            <w:r w:rsidRPr="009C4FFD">
              <w:rPr>
                <w:bCs/>
                <w:color w:val="000000"/>
                <w:lang w:val="es-ES_tradnl"/>
              </w:rPr>
              <w:t xml:space="preserve">Varios campesinos y campesinas negros, indígenas y mestizos </w:t>
            </w:r>
            <w:r w:rsidR="00C75F18" w:rsidRPr="009C4FFD">
              <w:rPr>
                <w:bCs/>
                <w:color w:val="000000"/>
                <w:lang w:val="es-ES_tradnl"/>
              </w:rPr>
              <w:t>con banderas en las manos, felices</w:t>
            </w:r>
          </w:p>
          <w:p w14:paraId="21B488B9" w14:textId="2CB8F90D" w:rsidR="00C75F18" w:rsidRPr="00D42635" w:rsidRDefault="00C75F18" w:rsidP="00DF3BC8">
            <w:pPr>
              <w:jc w:val="both"/>
              <w:rPr>
                <w:bCs/>
                <w:color w:val="000000"/>
                <w:lang w:val="es-ES_tradnl"/>
              </w:rPr>
            </w:pPr>
          </w:p>
          <w:p w14:paraId="5F99FAC4" w14:textId="650F3872" w:rsidR="009C4FFD" w:rsidRDefault="00951DE3" w:rsidP="00DF3BC8">
            <w:pPr>
              <w:jc w:val="both"/>
            </w:pPr>
            <w:hyperlink r:id="rId16" w:history="1">
              <w:r w:rsidR="00FE7D30">
                <w:rPr>
                  <w:rStyle w:val="Hipervnculo"/>
                </w:rPr>
                <w:t>https://www.shutterstock.com/es/image-photo/cajamarca-peru-circa-2014-two-farmers-216961732</w:t>
              </w:r>
            </w:hyperlink>
          </w:p>
          <w:p w14:paraId="13F56620" w14:textId="485BA501" w:rsidR="00FE7D30" w:rsidRDefault="00FE7D30" w:rsidP="00DF3BC8">
            <w:pPr>
              <w:jc w:val="both"/>
            </w:pPr>
          </w:p>
          <w:p w14:paraId="7ED5E6DC" w14:textId="1F8A00CE" w:rsidR="00FE7D30" w:rsidRDefault="00951DE3" w:rsidP="00DF3BC8">
            <w:pPr>
              <w:jc w:val="both"/>
              <w:rPr>
                <w:bCs/>
                <w:color w:val="000000"/>
                <w:lang w:val="es-ES_tradnl"/>
              </w:rPr>
            </w:pPr>
            <w:hyperlink r:id="rId17" w:history="1">
              <w:r w:rsidR="00880078">
                <w:rPr>
                  <w:rStyle w:val="Hipervnculo"/>
                </w:rPr>
                <w:t>https://www.shutterstock.com/es/image-photo/attractive-young-woman-bunch-green-bananas-770040457</w:t>
              </w:r>
            </w:hyperlink>
          </w:p>
          <w:p w14:paraId="00FF1A6C" w14:textId="77777777" w:rsidR="009C4FFD" w:rsidRDefault="009C4FFD" w:rsidP="00DF3BC8">
            <w:pPr>
              <w:jc w:val="both"/>
              <w:rPr>
                <w:bCs/>
                <w:color w:val="000000"/>
                <w:lang w:val="es-ES_tradnl"/>
              </w:rPr>
            </w:pPr>
          </w:p>
          <w:p w14:paraId="4F373D24" w14:textId="2B0F4B06" w:rsidR="00C75F18" w:rsidRDefault="00C75F18" w:rsidP="00880078">
            <w:pPr>
              <w:pStyle w:val="Prrafodelista"/>
              <w:numPr>
                <w:ilvl w:val="0"/>
                <w:numId w:val="1"/>
              </w:numPr>
              <w:ind w:left="316"/>
              <w:jc w:val="both"/>
              <w:rPr>
                <w:bCs/>
                <w:color w:val="000000"/>
                <w:lang w:val="es-ES_tradnl"/>
              </w:rPr>
            </w:pPr>
            <w:r w:rsidRPr="00880078">
              <w:rPr>
                <w:bCs/>
                <w:color w:val="000000"/>
                <w:lang w:val="es-ES_tradnl"/>
              </w:rPr>
              <w:t>En una finca</w:t>
            </w:r>
            <w:r w:rsidR="00880078">
              <w:rPr>
                <w:bCs/>
                <w:color w:val="000000"/>
                <w:lang w:val="es-ES_tradnl"/>
              </w:rPr>
              <w:t xml:space="preserve"> mostrar un</w:t>
            </w:r>
            <w:r w:rsidRPr="00880078">
              <w:rPr>
                <w:bCs/>
                <w:color w:val="000000"/>
                <w:lang w:val="es-ES_tradnl"/>
              </w:rPr>
              <w:t xml:space="preserve"> periodista, académico con bata y varios campesinos y campesinas</w:t>
            </w:r>
            <w:r w:rsidR="00880078">
              <w:rPr>
                <w:bCs/>
                <w:color w:val="000000"/>
                <w:lang w:val="es-ES_tradnl"/>
              </w:rPr>
              <w:t>:</w:t>
            </w:r>
          </w:p>
          <w:p w14:paraId="04BDFF2C" w14:textId="247281AC" w:rsidR="00880078" w:rsidRDefault="00951DE3" w:rsidP="00880078">
            <w:pPr>
              <w:ind w:left="-44"/>
              <w:jc w:val="both"/>
            </w:pPr>
            <w:hyperlink r:id="rId18" w:history="1">
              <w:r w:rsidR="00EA5DA3">
                <w:rPr>
                  <w:rStyle w:val="Hipervnculo"/>
                </w:rPr>
                <w:t>https://www.shutterstock.com/es/image-photo/farmer-researcher-analysing-corn-plant-79154548</w:t>
              </w:r>
            </w:hyperlink>
          </w:p>
          <w:p w14:paraId="57E55ADB" w14:textId="14DB6651" w:rsidR="00EA5DA3" w:rsidRDefault="00EA5DA3" w:rsidP="00880078">
            <w:pPr>
              <w:ind w:left="-44"/>
              <w:jc w:val="both"/>
            </w:pPr>
          </w:p>
          <w:p w14:paraId="3FF0F456" w14:textId="3D526DF6" w:rsidR="00EA5DA3" w:rsidRPr="00880078" w:rsidRDefault="00951DE3" w:rsidP="00880078">
            <w:pPr>
              <w:ind w:left="-44"/>
              <w:jc w:val="both"/>
              <w:rPr>
                <w:bCs/>
                <w:color w:val="000000"/>
                <w:lang w:val="es-ES_tradnl"/>
              </w:rPr>
            </w:pPr>
            <w:hyperlink r:id="rId19" w:history="1">
              <w:r w:rsidR="00EA5DA3">
                <w:rPr>
                  <w:rStyle w:val="Hipervnculo"/>
                </w:rPr>
                <w:t>https://www.shutterstock.com/es/image-photo/young-successful-agroengineer-standing-by-large-1054001720</w:t>
              </w:r>
            </w:hyperlink>
          </w:p>
          <w:p w14:paraId="76006819" w14:textId="08A6717C" w:rsidR="00C75F18" w:rsidRPr="00D42635" w:rsidRDefault="00C75F18" w:rsidP="00DF3BC8">
            <w:pPr>
              <w:jc w:val="both"/>
              <w:rPr>
                <w:bCs/>
                <w:color w:val="000000"/>
                <w:lang w:val="es-ES_tradnl"/>
              </w:rPr>
            </w:pPr>
          </w:p>
          <w:p w14:paraId="745C52D3" w14:textId="14E24C03" w:rsidR="00C75F18" w:rsidRPr="00D42635" w:rsidRDefault="00C75F18" w:rsidP="00DF3BC8">
            <w:pPr>
              <w:jc w:val="both"/>
              <w:rPr>
                <w:bCs/>
                <w:color w:val="000000"/>
                <w:lang w:val="es-ES_tradnl"/>
              </w:rPr>
            </w:pPr>
          </w:p>
          <w:p w14:paraId="72D9FD8C" w14:textId="1E17C192" w:rsidR="00C75F18" w:rsidRPr="00EA5DA3" w:rsidRDefault="00C75F18" w:rsidP="00EA5DA3">
            <w:pPr>
              <w:pStyle w:val="Prrafodelista"/>
              <w:numPr>
                <w:ilvl w:val="0"/>
                <w:numId w:val="1"/>
              </w:numPr>
              <w:ind w:left="316"/>
              <w:jc w:val="both"/>
              <w:rPr>
                <w:bCs/>
                <w:color w:val="000000"/>
                <w:lang w:val="es-ES_tradnl"/>
              </w:rPr>
            </w:pPr>
            <w:r w:rsidRPr="00EA5DA3">
              <w:rPr>
                <w:bCs/>
                <w:color w:val="000000"/>
                <w:lang w:val="es-ES_tradnl"/>
              </w:rPr>
              <w:t>Mercado en plaza de un pueblo, consumidores comprando varios productos</w:t>
            </w:r>
            <w:r w:rsidR="00EA5DA3">
              <w:rPr>
                <w:bCs/>
                <w:color w:val="000000"/>
                <w:lang w:val="es-ES_tradnl"/>
              </w:rPr>
              <w:t>:</w:t>
            </w:r>
          </w:p>
          <w:p w14:paraId="2DFEDA26" w14:textId="6F4C7636" w:rsidR="00C75F18" w:rsidRPr="00D42635" w:rsidRDefault="00951DE3" w:rsidP="00DF3BC8">
            <w:pPr>
              <w:jc w:val="both"/>
              <w:rPr>
                <w:bCs/>
                <w:color w:val="000000"/>
                <w:lang w:val="es-ES_tradnl"/>
              </w:rPr>
            </w:pPr>
            <w:hyperlink r:id="rId20" w:history="1">
              <w:r w:rsidR="00A83859" w:rsidRPr="00D42635">
                <w:rPr>
                  <w:rStyle w:val="Hipervnculo"/>
                  <w:lang w:val="es-ES_tradnl"/>
                </w:rPr>
                <w:t>https://www.shutterstock.com/es/image-vector/local-organic-production-set-agricultural-workers-1414763030</w:t>
              </w:r>
            </w:hyperlink>
          </w:p>
          <w:p w14:paraId="198CABC4" w14:textId="44A639FF" w:rsidR="00C75F18" w:rsidRPr="00D42635" w:rsidRDefault="00C75F18" w:rsidP="00DF3BC8">
            <w:pPr>
              <w:jc w:val="both"/>
              <w:rPr>
                <w:bCs/>
                <w:color w:val="000000"/>
                <w:lang w:val="es-ES_tradnl"/>
              </w:rPr>
            </w:pPr>
          </w:p>
          <w:p w14:paraId="380BC387" w14:textId="3658EE5B" w:rsidR="00C75F18" w:rsidRPr="00D42635" w:rsidRDefault="00C75F18" w:rsidP="00DF3BC8">
            <w:pPr>
              <w:jc w:val="both"/>
              <w:rPr>
                <w:bCs/>
                <w:color w:val="000000"/>
                <w:lang w:val="es-ES_tradnl"/>
              </w:rPr>
            </w:pPr>
          </w:p>
          <w:p w14:paraId="0CBCEA82" w14:textId="467D41B6" w:rsidR="00C75F18" w:rsidRPr="00D42635" w:rsidRDefault="00C75F18" w:rsidP="00DF3BC8">
            <w:pPr>
              <w:jc w:val="both"/>
              <w:rPr>
                <w:bCs/>
                <w:color w:val="000000"/>
                <w:lang w:val="es-ES_tradnl"/>
              </w:rPr>
            </w:pPr>
          </w:p>
          <w:p w14:paraId="4E4EBDB4" w14:textId="3DD09362" w:rsidR="00C75F18" w:rsidRPr="00D42635" w:rsidRDefault="00C75F18" w:rsidP="00DF3BC8">
            <w:pPr>
              <w:jc w:val="both"/>
              <w:rPr>
                <w:bCs/>
                <w:color w:val="000000"/>
                <w:lang w:val="es-ES_tradnl"/>
              </w:rPr>
            </w:pPr>
          </w:p>
          <w:p w14:paraId="0DFBA1C5" w14:textId="309BB1DF" w:rsidR="00C75F18" w:rsidRPr="00A44257" w:rsidRDefault="00C75F18" w:rsidP="00A44257">
            <w:pPr>
              <w:pStyle w:val="Prrafodelista"/>
              <w:numPr>
                <w:ilvl w:val="0"/>
                <w:numId w:val="1"/>
              </w:numPr>
              <w:ind w:left="316"/>
              <w:jc w:val="both"/>
              <w:rPr>
                <w:bCs/>
                <w:color w:val="000000"/>
                <w:lang w:val="es-ES_tradnl"/>
              </w:rPr>
            </w:pPr>
            <w:r w:rsidRPr="00A44257">
              <w:rPr>
                <w:bCs/>
                <w:color w:val="000000"/>
                <w:lang w:val="es-ES_tradnl"/>
              </w:rPr>
              <w:t>Campesino con título de propiedad en sus manos</w:t>
            </w:r>
            <w:r w:rsidR="00A44257">
              <w:rPr>
                <w:bCs/>
                <w:color w:val="000000"/>
                <w:lang w:val="es-ES_tradnl"/>
              </w:rPr>
              <w:t>:</w:t>
            </w:r>
          </w:p>
          <w:p w14:paraId="1ED61A90" w14:textId="4AD6AB17" w:rsidR="0066353A" w:rsidRPr="00D42635" w:rsidRDefault="00951DE3" w:rsidP="00DF3BC8">
            <w:pPr>
              <w:jc w:val="both"/>
              <w:rPr>
                <w:bCs/>
                <w:color w:val="000000"/>
                <w:lang w:val="es-ES_tradnl"/>
              </w:rPr>
            </w:pPr>
            <w:hyperlink r:id="rId21" w:history="1">
              <w:r w:rsidR="0066353A" w:rsidRPr="00D42635">
                <w:rPr>
                  <w:rStyle w:val="Hipervnculo"/>
                  <w:lang w:val="es-ES_tradnl"/>
                </w:rPr>
                <w:t>https://www.shutterstock.com/es/image-photo/investors-get-money-insurance-business-bank-770118037</w:t>
              </w:r>
            </w:hyperlink>
          </w:p>
          <w:p w14:paraId="399E2B45" w14:textId="77777777" w:rsidR="00AB311E" w:rsidRPr="00D42635" w:rsidRDefault="00AB311E" w:rsidP="00DF3BC8">
            <w:pPr>
              <w:jc w:val="both"/>
              <w:rPr>
                <w:bCs/>
                <w:color w:val="000000"/>
                <w:lang w:val="es-ES_tradnl"/>
              </w:rPr>
            </w:pPr>
          </w:p>
          <w:p w14:paraId="57089442" w14:textId="77777777" w:rsidR="00A44257" w:rsidRDefault="00A44257" w:rsidP="00A44257">
            <w:pPr>
              <w:jc w:val="both"/>
              <w:rPr>
                <w:b/>
                <w:bCs/>
                <w:color w:val="000000"/>
                <w:lang w:val="es-ES_tradnl"/>
              </w:rPr>
            </w:pPr>
            <w:r w:rsidRPr="00A44257">
              <w:rPr>
                <w:b/>
                <w:bCs/>
                <w:color w:val="000000"/>
                <w:highlight w:val="yellow"/>
                <w:lang w:val="es-ES_tradnl"/>
              </w:rPr>
              <w:t>[P1]</w:t>
            </w:r>
          </w:p>
          <w:p w14:paraId="20985972" w14:textId="3EC65C66" w:rsidR="006376E4" w:rsidRPr="00A44257" w:rsidRDefault="002F4AF9" w:rsidP="00DF3BC8">
            <w:pPr>
              <w:jc w:val="both"/>
              <w:rPr>
                <w:bCs/>
                <w:color w:val="000000"/>
                <w:lang w:val="es-ES_tradnl"/>
              </w:rPr>
            </w:pPr>
            <w:r w:rsidRPr="00B33A85">
              <w:rPr>
                <w:bCs/>
                <w:color w:val="000000"/>
                <w:highlight w:val="yellow"/>
                <w:lang w:val="es-ES_tradnl"/>
              </w:rPr>
              <w:t xml:space="preserve">Acá un </w:t>
            </w:r>
            <w:r w:rsidRPr="00B33A85">
              <w:rPr>
                <w:highlight w:val="yellow"/>
                <w:lang w:val="es-ES_tradnl"/>
              </w:rPr>
              <w:t xml:space="preserve">video </w:t>
            </w:r>
            <w:r w:rsidRPr="00B33A85">
              <w:rPr>
                <w:color w:val="000000"/>
                <w:highlight w:val="yellow"/>
                <w:lang w:val="es-ES_tradnl"/>
              </w:rPr>
              <w:t xml:space="preserve">animado – </w:t>
            </w:r>
            <w:proofErr w:type="spellStart"/>
            <w:r w:rsidRPr="00B33A85">
              <w:rPr>
                <w:i/>
                <w:color w:val="000000"/>
                <w:highlight w:val="yellow"/>
                <w:lang w:val="es-ES_tradnl"/>
              </w:rPr>
              <w:t>Motion</w:t>
            </w:r>
            <w:proofErr w:type="spellEnd"/>
            <w:r w:rsidRPr="00B33A85">
              <w:rPr>
                <w:i/>
                <w:color w:val="000000"/>
                <w:highlight w:val="yellow"/>
                <w:lang w:val="es-ES_tradnl"/>
              </w:rPr>
              <w:t xml:space="preserve"> </w:t>
            </w:r>
            <w:proofErr w:type="spellStart"/>
            <w:r w:rsidRPr="00B33A85">
              <w:rPr>
                <w:i/>
                <w:color w:val="000000"/>
                <w:highlight w:val="yellow"/>
                <w:lang w:val="es-ES_tradnl"/>
              </w:rPr>
              <w:t>graphics</w:t>
            </w:r>
            <w:proofErr w:type="spellEnd"/>
            <w:r w:rsidR="00A44257" w:rsidRPr="00B33A85">
              <w:rPr>
                <w:color w:val="000000"/>
                <w:highlight w:val="yellow"/>
                <w:lang w:val="es-ES_tradnl"/>
              </w:rPr>
              <w:t xml:space="preserve"> que muestre por cada párrafo lo siguiente:</w:t>
            </w:r>
          </w:p>
          <w:p w14:paraId="5AC6D132" w14:textId="77777777" w:rsidR="006376E4" w:rsidRPr="00D42635" w:rsidRDefault="006376E4" w:rsidP="00DF3BC8">
            <w:pPr>
              <w:jc w:val="both"/>
              <w:rPr>
                <w:bCs/>
                <w:color w:val="000000"/>
                <w:lang w:val="es-ES_tradnl"/>
              </w:rPr>
            </w:pPr>
          </w:p>
          <w:p w14:paraId="247F72C3" w14:textId="48B78659" w:rsidR="006376E4" w:rsidRPr="00D42635" w:rsidRDefault="00D42C7B" w:rsidP="00DF3BC8">
            <w:pPr>
              <w:jc w:val="both"/>
              <w:rPr>
                <w:bCs/>
                <w:color w:val="000000"/>
                <w:lang w:val="es-ES_tradnl"/>
              </w:rPr>
            </w:pPr>
            <w:r w:rsidRPr="00D42635">
              <w:rPr>
                <w:bCs/>
                <w:color w:val="000000"/>
                <w:lang w:val="es-ES_tradnl"/>
              </w:rPr>
              <w:t xml:space="preserve">Un grupo de campesinos en una finca </w:t>
            </w:r>
            <w:r w:rsidR="00A44257">
              <w:rPr>
                <w:bCs/>
                <w:color w:val="000000"/>
                <w:lang w:val="es-ES_tradnl"/>
              </w:rPr>
              <w:t xml:space="preserve">y </w:t>
            </w:r>
            <w:r w:rsidRPr="00D42635">
              <w:rPr>
                <w:bCs/>
                <w:color w:val="000000"/>
                <w:lang w:val="es-ES_tradnl"/>
              </w:rPr>
              <w:t>se acerca otro con una idea en la mente</w:t>
            </w:r>
            <w:r w:rsidR="00A44257">
              <w:rPr>
                <w:bCs/>
                <w:color w:val="000000"/>
                <w:lang w:val="es-ES_tradnl"/>
              </w:rPr>
              <w:t>:</w:t>
            </w:r>
          </w:p>
          <w:p w14:paraId="47BA159C" w14:textId="7FED6BD6" w:rsidR="00D42C7B" w:rsidRPr="00D42635" w:rsidRDefault="00951DE3" w:rsidP="00DF3BC8">
            <w:pPr>
              <w:jc w:val="both"/>
              <w:rPr>
                <w:bCs/>
                <w:color w:val="000000"/>
                <w:lang w:val="es-ES_tradnl"/>
              </w:rPr>
            </w:pPr>
            <w:hyperlink r:id="rId22" w:history="1">
              <w:r w:rsidR="00322AA9" w:rsidRPr="00D42635">
                <w:rPr>
                  <w:rStyle w:val="Hipervnculo"/>
                  <w:lang w:val="es-ES_tradnl"/>
                </w:rPr>
                <w:t>https://www.shutterstock.com/es/image-photo/old-native-american-woman-wearing-authentic-1093192298</w:t>
              </w:r>
            </w:hyperlink>
          </w:p>
          <w:p w14:paraId="17D3F98F" w14:textId="77777777" w:rsidR="00D42C7B" w:rsidRPr="00D42635" w:rsidRDefault="00D42C7B" w:rsidP="00DF3BC8">
            <w:pPr>
              <w:jc w:val="both"/>
              <w:rPr>
                <w:bCs/>
                <w:color w:val="000000"/>
                <w:lang w:val="es-ES_tradnl"/>
              </w:rPr>
            </w:pPr>
          </w:p>
          <w:p w14:paraId="558776E7" w14:textId="55570097" w:rsidR="00D42C7B" w:rsidRPr="00D42635" w:rsidRDefault="00D42C7B" w:rsidP="00DF3BC8">
            <w:pPr>
              <w:jc w:val="both"/>
              <w:rPr>
                <w:bCs/>
                <w:color w:val="000000"/>
                <w:lang w:val="es-ES_tradnl"/>
              </w:rPr>
            </w:pPr>
          </w:p>
          <w:p w14:paraId="68DD3F5D" w14:textId="294E261C" w:rsidR="0075734A" w:rsidRDefault="0075734A" w:rsidP="0075734A">
            <w:pPr>
              <w:jc w:val="both"/>
              <w:rPr>
                <w:b/>
                <w:bCs/>
                <w:color w:val="000000"/>
                <w:lang w:val="es-ES_tradnl"/>
              </w:rPr>
            </w:pPr>
            <w:r>
              <w:rPr>
                <w:b/>
                <w:bCs/>
                <w:color w:val="000000"/>
                <w:highlight w:val="yellow"/>
                <w:lang w:val="es-ES_tradnl"/>
              </w:rPr>
              <w:t>[P2</w:t>
            </w:r>
            <w:r w:rsidRPr="00A44257">
              <w:rPr>
                <w:b/>
                <w:bCs/>
                <w:color w:val="000000"/>
                <w:highlight w:val="yellow"/>
                <w:lang w:val="es-ES_tradnl"/>
              </w:rPr>
              <w:t>]</w:t>
            </w:r>
          </w:p>
          <w:p w14:paraId="114F959A" w14:textId="15985DB5" w:rsidR="00D42C7B" w:rsidRPr="00D42635" w:rsidRDefault="00D42C7B" w:rsidP="00DF3BC8">
            <w:pPr>
              <w:jc w:val="both"/>
              <w:rPr>
                <w:bCs/>
                <w:color w:val="000000"/>
                <w:lang w:val="es-ES_tradnl"/>
              </w:rPr>
            </w:pPr>
            <w:r w:rsidRPr="00D42635">
              <w:rPr>
                <w:bCs/>
                <w:color w:val="000000"/>
                <w:lang w:val="es-ES_tradnl"/>
              </w:rPr>
              <w:t>Un técnico con botas y chaleco</w:t>
            </w:r>
            <w:r w:rsidR="00A44257">
              <w:rPr>
                <w:bCs/>
                <w:color w:val="000000"/>
                <w:lang w:val="es-ES_tradnl"/>
              </w:rPr>
              <w:t>,</w:t>
            </w:r>
            <w:r w:rsidRPr="00D42635">
              <w:rPr>
                <w:bCs/>
                <w:color w:val="000000"/>
                <w:lang w:val="es-ES_tradnl"/>
              </w:rPr>
              <w:t xml:space="preserve"> cara </w:t>
            </w:r>
            <w:r w:rsidR="00A44257">
              <w:rPr>
                <w:bCs/>
                <w:color w:val="000000"/>
                <w:lang w:val="es-ES_tradnl"/>
              </w:rPr>
              <w:t xml:space="preserve">de </w:t>
            </w:r>
            <w:r w:rsidRPr="00D42635">
              <w:rPr>
                <w:bCs/>
                <w:color w:val="000000"/>
                <w:lang w:val="es-ES_tradnl"/>
              </w:rPr>
              <w:t>serio, parado en una tarima explicando algo a un grupo de campesinos. Aparte otros campesinos organizados de otra manera….</w:t>
            </w:r>
          </w:p>
          <w:p w14:paraId="4CBB4B08" w14:textId="0D8E0F45" w:rsidR="00D42C7B" w:rsidRPr="00D42635" w:rsidRDefault="00951DE3" w:rsidP="00DF3BC8">
            <w:pPr>
              <w:jc w:val="both"/>
              <w:rPr>
                <w:bCs/>
                <w:color w:val="000000"/>
                <w:lang w:val="es-ES_tradnl"/>
              </w:rPr>
            </w:pPr>
            <w:hyperlink r:id="rId23" w:history="1">
              <w:r w:rsidR="0075734A">
                <w:rPr>
                  <w:rStyle w:val="Hipervnculo"/>
                </w:rPr>
                <w:t>https://www.shutterstock.com/es/image-photo/movie-audience-isolated-white-area-1059105689</w:t>
              </w:r>
            </w:hyperlink>
          </w:p>
          <w:p w14:paraId="562A5569" w14:textId="2602D2A0" w:rsidR="00D42C7B" w:rsidRPr="00D42635" w:rsidRDefault="00D42C7B" w:rsidP="00DF3BC8">
            <w:pPr>
              <w:jc w:val="both"/>
              <w:rPr>
                <w:bCs/>
                <w:color w:val="000000"/>
                <w:lang w:val="es-ES_tradnl"/>
              </w:rPr>
            </w:pPr>
          </w:p>
          <w:p w14:paraId="3618CD0D" w14:textId="68E2A294" w:rsidR="0075734A" w:rsidRDefault="0075734A" w:rsidP="0075734A">
            <w:pPr>
              <w:jc w:val="both"/>
              <w:rPr>
                <w:b/>
                <w:bCs/>
                <w:color w:val="000000"/>
                <w:lang w:val="es-ES_tradnl"/>
              </w:rPr>
            </w:pPr>
            <w:r>
              <w:rPr>
                <w:b/>
                <w:bCs/>
                <w:color w:val="000000"/>
                <w:highlight w:val="yellow"/>
                <w:lang w:val="es-ES_tradnl"/>
              </w:rPr>
              <w:t>[P3</w:t>
            </w:r>
            <w:r w:rsidRPr="00A44257">
              <w:rPr>
                <w:b/>
                <w:bCs/>
                <w:color w:val="000000"/>
                <w:highlight w:val="yellow"/>
                <w:lang w:val="es-ES_tradnl"/>
              </w:rPr>
              <w:t>]</w:t>
            </w:r>
          </w:p>
          <w:p w14:paraId="0B182D91" w14:textId="373A68D2" w:rsidR="00D42C7B" w:rsidRPr="00D42635" w:rsidRDefault="00D42C7B" w:rsidP="00DF3BC8">
            <w:pPr>
              <w:jc w:val="both"/>
              <w:rPr>
                <w:bCs/>
                <w:color w:val="000000"/>
                <w:lang w:val="es-ES_tradnl"/>
              </w:rPr>
            </w:pPr>
            <w:r w:rsidRPr="00D42635">
              <w:rPr>
                <w:bCs/>
                <w:color w:val="000000"/>
                <w:lang w:val="es-ES_tradnl"/>
              </w:rPr>
              <w:t xml:space="preserve">Un grupo de campesinos en la finca, unos agachados evaluando unas plantas, otros con cuadernos en mano. </w:t>
            </w:r>
          </w:p>
          <w:p w14:paraId="3404B173" w14:textId="43A9EBA9" w:rsidR="00D42C7B" w:rsidRDefault="00951DE3" w:rsidP="00DF3BC8">
            <w:pPr>
              <w:jc w:val="both"/>
              <w:rPr>
                <w:rStyle w:val="Hipervnculo"/>
                <w:lang w:val="es-ES_tradnl"/>
              </w:rPr>
            </w:pPr>
            <w:hyperlink r:id="rId24" w:history="1">
              <w:r w:rsidR="00322AA9" w:rsidRPr="00D42635">
                <w:rPr>
                  <w:rStyle w:val="Hipervnculo"/>
                  <w:lang w:val="es-ES_tradnl"/>
                </w:rPr>
                <w:t>https://www.shutterstock.com/es/image-photo/cajamarca-peru-circa-2014-two-farmers-216961732</w:t>
              </w:r>
            </w:hyperlink>
          </w:p>
          <w:p w14:paraId="68C28F61" w14:textId="77777777" w:rsidR="00A44257" w:rsidRPr="00D42635" w:rsidRDefault="00A44257" w:rsidP="00DF3BC8">
            <w:pPr>
              <w:jc w:val="both"/>
              <w:rPr>
                <w:lang w:val="es-ES_tradnl"/>
              </w:rPr>
            </w:pPr>
          </w:p>
          <w:p w14:paraId="7BB6F3B4" w14:textId="0B03660A" w:rsidR="00322AA9" w:rsidRDefault="00951DE3" w:rsidP="00DF3BC8">
            <w:pPr>
              <w:jc w:val="both"/>
              <w:rPr>
                <w:rStyle w:val="Hipervnculo"/>
                <w:lang w:val="es-ES_tradnl"/>
              </w:rPr>
            </w:pPr>
            <w:hyperlink r:id="rId25" w:history="1">
              <w:r w:rsidR="00322AA9" w:rsidRPr="00D42635">
                <w:rPr>
                  <w:rStyle w:val="Hipervnculo"/>
                  <w:lang w:val="es-ES_tradnl"/>
                </w:rPr>
                <w:t>https://www.shutterstock.com/es/image-photo/farmers-grow-rice-rainy-season-they-310459745</w:t>
              </w:r>
            </w:hyperlink>
          </w:p>
          <w:p w14:paraId="1C6E5365" w14:textId="77777777" w:rsidR="00A44257" w:rsidRPr="00D42635" w:rsidRDefault="00A44257" w:rsidP="00DF3BC8">
            <w:pPr>
              <w:jc w:val="both"/>
              <w:rPr>
                <w:lang w:val="es-ES_tradnl"/>
              </w:rPr>
            </w:pPr>
          </w:p>
          <w:p w14:paraId="397B2049" w14:textId="42F6179C" w:rsidR="00322AA9" w:rsidRPr="00D42635" w:rsidRDefault="00951DE3" w:rsidP="00DF3BC8">
            <w:pPr>
              <w:jc w:val="both"/>
              <w:rPr>
                <w:bCs/>
                <w:color w:val="000000"/>
                <w:lang w:val="es-ES_tradnl"/>
              </w:rPr>
            </w:pPr>
            <w:hyperlink r:id="rId26" w:history="1">
              <w:r w:rsidR="00322AA9" w:rsidRPr="00D42635">
                <w:rPr>
                  <w:rStyle w:val="Hipervnculo"/>
                  <w:lang w:val="es-ES_tradnl"/>
                </w:rPr>
                <w:t>https://www.shutterstock.com/es/image-vector/harvesting-people-set-vector-flat-hand-1148016464</w:t>
              </w:r>
            </w:hyperlink>
          </w:p>
          <w:p w14:paraId="49557B87" w14:textId="77777777" w:rsidR="00D42C7B" w:rsidRPr="00D42635" w:rsidRDefault="00D42C7B" w:rsidP="00DF3BC8">
            <w:pPr>
              <w:jc w:val="both"/>
              <w:rPr>
                <w:bCs/>
                <w:color w:val="000000"/>
                <w:lang w:val="es-ES_tradnl"/>
              </w:rPr>
            </w:pPr>
          </w:p>
          <w:p w14:paraId="5983F54F" w14:textId="382920F5" w:rsidR="0075734A" w:rsidRDefault="0075734A" w:rsidP="0075734A">
            <w:pPr>
              <w:jc w:val="both"/>
              <w:rPr>
                <w:b/>
                <w:bCs/>
                <w:color w:val="000000"/>
                <w:lang w:val="es-ES_tradnl"/>
              </w:rPr>
            </w:pPr>
            <w:r>
              <w:rPr>
                <w:b/>
                <w:bCs/>
                <w:color w:val="000000"/>
                <w:highlight w:val="yellow"/>
                <w:lang w:val="es-ES_tradnl"/>
              </w:rPr>
              <w:t>[P4</w:t>
            </w:r>
            <w:r w:rsidRPr="00A44257">
              <w:rPr>
                <w:b/>
                <w:bCs/>
                <w:color w:val="000000"/>
                <w:highlight w:val="yellow"/>
                <w:lang w:val="es-ES_tradnl"/>
              </w:rPr>
              <w:t>]</w:t>
            </w:r>
          </w:p>
          <w:p w14:paraId="0871A9A4" w14:textId="6F9C6D1F" w:rsidR="00D42C7B" w:rsidRPr="00D42635" w:rsidRDefault="00D42C7B" w:rsidP="00DF3BC8">
            <w:pPr>
              <w:jc w:val="both"/>
              <w:rPr>
                <w:bCs/>
                <w:color w:val="000000"/>
                <w:lang w:val="es-ES_tradnl"/>
              </w:rPr>
            </w:pPr>
            <w:r w:rsidRPr="00D42635">
              <w:rPr>
                <w:bCs/>
                <w:color w:val="000000"/>
                <w:lang w:val="es-ES_tradnl"/>
              </w:rPr>
              <w:t>Mostrar fases de crecimiento de maíz y varios indígenas alrededor con ideas de diferentes colores</w:t>
            </w:r>
            <w:r w:rsidR="00F10B7E">
              <w:rPr>
                <w:bCs/>
                <w:color w:val="000000"/>
                <w:lang w:val="es-ES_tradnl"/>
              </w:rPr>
              <w:t>:</w:t>
            </w:r>
          </w:p>
          <w:p w14:paraId="20B67750" w14:textId="077A0848" w:rsidR="00235613" w:rsidRPr="00D42635" w:rsidRDefault="00951DE3" w:rsidP="00DF3BC8">
            <w:pPr>
              <w:jc w:val="both"/>
              <w:rPr>
                <w:bCs/>
                <w:color w:val="000000"/>
                <w:lang w:val="es-ES_tradnl"/>
              </w:rPr>
            </w:pPr>
            <w:hyperlink r:id="rId27" w:history="1">
              <w:r w:rsidR="00F10B7E">
                <w:rPr>
                  <w:rStyle w:val="Hipervnculo"/>
                </w:rPr>
                <w:t>https://www.shutterstock.com/es/image-photo/growing-young-green-corn-seedling-sprouts-275531306</w:t>
              </w:r>
            </w:hyperlink>
          </w:p>
          <w:p w14:paraId="4F966DEB" w14:textId="77777777" w:rsidR="00235613" w:rsidRPr="00D42635" w:rsidRDefault="00235613" w:rsidP="00DF3BC8">
            <w:pPr>
              <w:jc w:val="both"/>
              <w:rPr>
                <w:bCs/>
                <w:color w:val="000000"/>
                <w:lang w:val="es-ES_tradnl"/>
              </w:rPr>
            </w:pPr>
          </w:p>
          <w:p w14:paraId="7ED911F0" w14:textId="5B2DA84D" w:rsidR="00235613" w:rsidRDefault="00951DE3" w:rsidP="00DF3BC8">
            <w:pPr>
              <w:jc w:val="both"/>
            </w:pPr>
            <w:hyperlink r:id="rId28" w:history="1">
              <w:r w:rsidR="00F10B7E">
                <w:rPr>
                  <w:rStyle w:val="Hipervnculo"/>
                </w:rPr>
                <w:t>https://www.shutterstock.com/es/image-photo/mechanical-harvesting-organic-cultivated-fodder-maize-326184842</w:t>
              </w:r>
            </w:hyperlink>
          </w:p>
          <w:p w14:paraId="019E7B53" w14:textId="37EDE177" w:rsidR="00F10B7E" w:rsidRDefault="00F10B7E" w:rsidP="00DF3BC8">
            <w:pPr>
              <w:jc w:val="both"/>
            </w:pPr>
          </w:p>
          <w:p w14:paraId="3BEF628E" w14:textId="6B2647AF" w:rsidR="00F10B7E" w:rsidRPr="00D42635" w:rsidRDefault="00951DE3" w:rsidP="00DF3BC8">
            <w:pPr>
              <w:jc w:val="both"/>
              <w:rPr>
                <w:bCs/>
                <w:color w:val="000000"/>
                <w:lang w:val="es-ES_tradnl"/>
              </w:rPr>
            </w:pPr>
            <w:hyperlink r:id="rId29" w:history="1">
              <w:r w:rsidR="00F10B7E">
                <w:rPr>
                  <w:rStyle w:val="Hipervnculo"/>
                </w:rPr>
                <w:t>https://www.shutterstock.com/es/image-photo/beautiful-morning-sunrise-over-corn-field-612566915</w:t>
              </w:r>
            </w:hyperlink>
          </w:p>
          <w:p w14:paraId="49292679" w14:textId="77777777" w:rsidR="00235613" w:rsidRPr="00D42635" w:rsidRDefault="00235613" w:rsidP="00DF3BC8">
            <w:pPr>
              <w:jc w:val="both"/>
              <w:rPr>
                <w:bCs/>
                <w:color w:val="000000"/>
                <w:lang w:val="es-ES_tradnl"/>
              </w:rPr>
            </w:pPr>
          </w:p>
          <w:p w14:paraId="721AA543" w14:textId="4975947A" w:rsidR="00235613" w:rsidRPr="00D42635" w:rsidRDefault="00F10B7E" w:rsidP="00DF3BC8">
            <w:pPr>
              <w:jc w:val="both"/>
              <w:rPr>
                <w:bCs/>
                <w:color w:val="000000"/>
                <w:lang w:val="es-ES_tradnl"/>
              </w:rPr>
            </w:pPr>
            <w:r w:rsidRPr="00F10B7E">
              <w:rPr>
                <w:bCs/>
                <w:color w:val="000000"/>
                <w:highlight w:val="yellow"/>
                <w:lang w:val="es-ES_tradnl"/>
              </w:rPr>
              <w:t>Dibujar la figura 1 que está anexa</w:t>
            </w:r>
            <w:r w:rsidR="00BA5B96">
              <w:rPr>
                <w:bCs/>
                <w:color w:val="000000"/>
                <w:highlight w:val="yellow"/>
                <w:lang w:val="es-ES_tradnl"/>
              </w:rPr>
              <w:t xml:space="preserve"> o incluirla</w:t>
            </w:r>
            <w:r w:rsidRPr="00F10B7E">
              <w:rPr>
                <w:bCs/>
                <w:color w:val="000000"/>
                <w:highlight w:val="yellow"/>
                <w:lang w:val="es-ES_tradnl"/>
              </w:rPr>
              <w:t>.</w:t>
            </w:r>
          </w:p>
          <w:p w14:paraId="6E76941A" w14:textId="705E33B2" w:rsidR="00AB180D" w:rsidRDefault="00AB180D" w:rsidP="00DF3BC8">
            <w:pPr>
              <w:jc w:val="both"/>
              <w:rPr>
                <w:bCs/>
                <w:color w:val="000000"/>
                <w:lang w:val="es-ES_tradnl"/>
              </w:rPr>
            </w:pPr>
          </w:p>
          <w:p w14:paraId="68F22866" w14:textId="77777777" w:rsidR="00987507" w:rsidRPr="00D42635" w:rsidRDefault="00987507" w:rsidP="00DF3BC8">
            <w:pPr>
              <w:jc w:val="both"/>
              <w:rPr>
                <w:bCs/>
                <w:color w:val="000000"/>
                <w:lang w:val="es-ES_tradnl"/>
              </w:rPr>
            </w:pPr>
          </w:p>
          <w:p w14:paraId="57AFE8EA" w14:textId="29A45A64" w:rsidR="00987507" w:rsidRDefault="00987507" w:rsidP="00987507">
            <w:pPr>
              <w:jc w:val="both"/>
              <w:rPr>
                <w:b/>
                <w:bCs/>
                <w:color w:val="000000"/>
                <w:lang w:val="es-ES_tradnl"/>
              </w:rPr>
            </w:pPr>
            <w:r>
              <w:rPr>
                <w:b/>
                <w:bCs/>
                <w:color w:val="000000"/>
                <w:highlight w:val="yellow"/>
                <w:lang w:val="es-ES_tradnl"/>
              </w:rPr>
              <w:t>[P5</w:t>
            </w:r>
            <w:r w:rsidRPr="00A44257">
              <w:rPr>
                <w:b/>
                <w:bCs/>
                <w:color w:val="000000"/>
                <w:highlight w:val="yellow"/>
                <w:lang w:val="es-ES_tradnl"/>
              </w:rPr>
              <w:t>]</w:t>
            </w:r>
          </w:p>
          <w:p w14:paraId="7A10AEA6" w14:textId="1D11B1B6" w:rsidR="00AB180D" w:rsidRDefault="003F5532" w:rsidP="00DF3BC8">
            <w:pPr>
              <w:jc w:val="both"/>
              <w:rPr>
                <w:bCs/>
                <w:color w:val="000000"/>
                <w:lang w:val="es-ES_tradnl"/>
              </w:rPr>
            </w:pPr>
            <w:r w:rsidRPr="00D42635">
              <w:rPr>
                <w:bCs/>
                <w:color w:val="000000"/>
                <w:lang w:val="es-ES_tradnl"/>
              </w:rPr>
              <w:t>Poner mapa de Cuba, de ahí salen campesinos hablando entre si y luego eso se expande a América Latina y a Colombia</w:t>
            </w:r>
            <w:r w:rsidR="006E6AE6" w:rsidRPr="00D42635">
              <w:rPr>
                <w:bCs/>
                <w:color w:val="000000"/>
                <w:lang w:val="es-ES_tradnl"/>
              </w:rPr>
              <w:t xml:space="preserve"> en donde los campesinos hacen juegos, dibujos, y conversan entre </w:t>
            </w:r>
            <w:r w:rsidR="007F0F20" w:rsidRPr="00D42635">
              <w:rPr>
                <w:bCs/>
                <w:color w:val="000000"/>
                <w:lang w:val="es-ES_tradnl"/>
              </w:rPr>
              <w:t>sí</w:t>
            </w:r>
            <w:r w:rsidR="006E6AE6" w:rsidRPr="00D42635">
              <w:rPr>
                <w:bCs/>
                <w:color w:val="000000"/>
                <w:lang w:val="es-ES_tradnl"/>
              </w:rPr>
              <w:t xml:space="preserve"> en medio de un sistema de café combinado con árboles</w:t>
            </w:r>
            <w:r w:rsidR="007F0F20">
              <w:rPr>
                <w:bCs/>
                <w:color w:val="000000"/>
                <w:lang w:val="es-ES_tradnl"/>
              </w:rPr>
              <w:t>:</w:t>
            </w:r>
            <w:r w:rsidR="006E6AE6" w:rsidRPr="00D42635">
              <w:rPr>
                <w:bCs/>
                <w:color w:val="000000"/>
                <w:lang w:val="es-ES_tradnl"/>
              </w:rPr>
              <w:t xml:space="preserve"> </w:t>
            </w:r>
          </w:p>
          <w:p w14:paraId="4ADB5EB8" w14:textId="5CCD9D3F" w:rsidR="00547228" w:rsidRDefault="00547228" w:rsidP="00DF3BC8">
            <w:pPr>
              <w:jc w:val="both"/>
              <w:rPr>
                <w:bCs/>
                <w:color w:val="000000"/>
                <w:lang w:val="es-ES_tradnl"/>
              </w:rPr>
            </w:pPr>
          </w:p>
          <w:p w14:paraId="57166303" w14:textId="5A193DFA" w:rsidR="00547228" w:rsidRDefault="00951DE3" w:rsidP="00DF3BC8">
            <w:pPr>
              <w:jc w:val="both"/>
            </w:pPr>
            <w:hyperlink r:id="rId30" w:history="1">
              <w:r w:rsidR="00547228">
                <w:rPr>
                  <w:rStyle w:val="Hipervnculo"/>
                </w:rPr>
                <w:t>https://www.shutterstock.com/es/image-vector/cuba-map-shadow-effect-211953331</w:t>
              </w:r>
            </w:hyperlink>
          </w:p>
          <w:p w14:paraId="156B7B29" w14:textId="5760977B" w:rsidR="00547228" w:rsidRDefault="00547228" w:rsidP="00DF3BC8">
            <w:pPr>
              <w:jc w:val="both"/>
            </w:pPr>
          </w:p>
          <w:p w14:paraId="2FA01D61" w14:textId="458E9047" w:rsidR="00547228" w:rsidRDefault="00951DE3" w:rsidP="00DF3BC8">
            <w:pPr>
              <w:jc w:val="both"/>
            </w:pPr>
            <w:hyperlink r:id="rId31" w:history="1">
              <w:r w:rsidR="00547228">
                <w:rPr>
                  <w:rStyle w:val="Hipervnculo"/>
                </w:rPr>
                <w:t>https://www.shutterstock.com/es/image-vector/latin-america-map-650966575</w:t>
              </w:r>
            </w:hyperlink>
          </w:p>
          <w:p w14:paraId="1A3DFBB4" w14:textId="56EDF5CA" w:rsidR="00547228" w:rsidRPr="00D42635" w:rsidRDefault="00547228" w:rsidP="00DF3BC8">
            <w:pPr>
              <w:jc w:val="both"/>
              <w:rPr>
                <w:bCs/>
                <w:color w:val="000000"/>
                <w:lang w:val="es-ES_tradnl"/>
              </w:rPr>
            </w:pPr>
          </w:p>
          <w:p w14:paraId="0E7DE453" w14:textId="45CB1BDD" w:rsidR="001446D3" w:rsidRPr="00D42635" w:rsidRDefault="00951DE3" w:rsidP="00DF3BC8">
            <w:pPr>
              <w:jc w:val="both"/>
              <w:rPr>
                <w:bCs/>
                <w:color w:val="000000"/>
                <w:lang w:val="es-ES_tradnl"/>
              </w:rPr>
            </w:pPr>
            <w:hyperlink r:id="rId32" w:history="1">
              <w:r w:rsidR="00E747ED" w:rsidRPr="00D42635">
                <w:rPr>
                  <w:rStyle w:val="Hipervnculo"/>
                  <w:lang w:val="es-ES_tradnl"/>
                </w:rPr>
                <w:t>https://www.shutterstock.com/es/image-vector/harvesting-people-set-vector-flat-hand-1148016464</w:t>
              </w:r>
            </w:hyperlink>
          </w:p>
          <w:p w14:paraId="1DF21E29" w14:textId="77777777" w:rsidR="001446D3" w:rsidRPr="00D42635" w:rsidRDefault="001446D3" w:rsidP="00DF3BC8">
            <w:pPr>
              <w:jc w:val="both"/>
              <w:rPr>
                <w:bCs/>
                <w:color w:val="000000"/>
                <w:lang w:val="es-ES_tradnl"/>
              </w:rPr>
            </w:pPr>
          </w:p>
          <w:p w14:paraId="212C846C" w14:textId="60F6D24D" w:rsidR="00987507" w:rsidRDefault="00987507" w:rsidP="00987507">
            <w:pPr>
              <w:jc w:val="both"/>
              <w:rPr>
                <w:b/>
                <w:bCs/>
                <w:color w:val="000000"/>
                <w:lang w:val="es-ES_tradnl"/>
              </w:rPr>
            </w:pPr>
            <w:r>
              <w:rPr>
                <w:b/>
                <w:bCs/>
                <w:color w:val="000000"/>
                <w:highlight w:val="yellow"/>
                <w:lang w:val="es-ES_tradnl"/>
              </w:rPr>
              <w:t>[P6</w:t>
            </w:r>
            <w:r w:rsidRPr="00A44257">
              <w:rPr>
                <w:b/>
                <w:bCs/>
                <w:color w:val="000000"/>
                <w:highlight w:val="yellow"/>
                <w:lang w:val="es-ES_tradnl"/>
              </w:rPr>
              <w:t>]</w:t>
            </w:r>
          </w:p>
          <w:p w14:paraId="6471190C" w14:textId="0F3E783C" w:rsidR="001F1D88" w:rsidRDefault="00A30CB5" w:rsidP="00DF3BC8">
            <w:pPr>
              <w:jc w:val="both"/>
              <w:rPr>
                <w:bCs/>
                <w:color w:val="000000"/>
                <w:lang w:val="es-ES_tradnl"/>
              </w:rPr>
            </w:pPr>
            <w:r w:rsidRPr="00D42635">
              <w:rPr>
                <w:bCs/>
                <w:color w:val="000000"/>
                <w:lang w:val="es-ES_tradnl"/>
              </w:rPr>
              <w:t xml:space="preserve">El mismo grupo de campesinos de la figura pasada, ahora se </w:t>
            </w:r>
            <w:r w:rsidR="00547228" w:rsidRPr="00D42635">
              <w:rPr>
                <w:bCs/>
                <w:color w:val="000000"/>
                <w:lang w:val="es-ES_tradnl"/>
              </w:rPr>
              <w:t>amplía</w:t>
            </w:r>
            <w:r w:rsidRPr="00D42635">
              <w:rPr>
                <w:bCs/>
                <w:color w:val="000000"/>
                <w:lang w:val="es-ES_tradnl"/>
              </w:rPr>
              <w:t xml:space="preserve"> la escal</w:t>
            </w:r>
            <w:r w:rsidR="00F45867">
              <w:rPr>
                <w:bCs/>
                <w:color w:val="000000"/>
                <w:lang w:val="es-ES_tradnl"/>
              </w:rPr>
              <w:t xml:space="preserve">a y aparecen papeles que dicen </w:t>
            </w:r>
            <w:r w:rsidR="00F45867" w:rsidRPr="00F45867">
              <w:rPr>
                <w:b/>
                <w:bCs/>
                <w:color w:val="000000"/>
                <w:lang w:val="es-ES_tradnl"/>
              </w:rPr>
              <w:t>L</w:t>
            </w:r>
            <w:r w:rsidRPr="00F45867">
              <w:rPr>
                <w:b/>
                <w:bCs/>
                <w:color w:val="000000"/>
                <w:lang w:val="es-ES_tradnl"/>
              </w:rPr>
              <w:t>ey</w:t>
            </w:r>
            <w:r w:rsidR="00F45867">
              <w:rPr>
                <w:bCs/>
                <w:color w:val="000000"/>
                <w:lang w:val="es-ES_tradnl"/>
              </w:rPr>
              <w:t xml:space="preserve">, </w:t>
            </w:r>
            <w:r w:rsidR="00F45867" w:rsidRPr="00F45867">
              <w:rPr>
                <w:b/>
                <w:bCs/>
                <w:color w:val="000000"/>
                <w:lang w:val="es-ES_tradnl"/>
              </w:rPr>
              <w:t>P</w:t>
            </w:r>
            <w:r w:rsidRPr="00F45867">
              <w:rPr>
                <w:b/>
                <w:bCs/>
                <w:color w:val="000000"/>
                <w:lang w:val="es-ES_tradnl"/>
              </w:rPr>
              <w:t>rograma</w:t>
            </w:r>
            <w:r w:rsidRPr="00D42635">
              <w:rPr>
                <w:bCs/>
                <w:color w:val="000000"/>
                <w:lang w:val="es-ES_tradnl"/>
              </w:rPr>
              <w:t>,</w:t>
            </w:r>
            <w:r w:rsidR="00F45867">
              <w:rPr>
                <w:bCs/>
                <w:color w:val="000000"/>
                <w:lang w:val="es-ES_tradnl"/>
              </w:rPr>
              <w:t xml:space="preserve"> </w:t>
            </w:r>
            <w:r w:rsidR="00F45867" w:rsidRPr="00F45867">
              <w:rPr>
                <w:b/>
                <w:bCs/>
                <w:color w:val="000000"/>
                <w:lang w:val="es-ES_tradnl"/>
              </w:rPr>
              <w:t>P</w:t>
            </w:r>
            <w:r w:rsidRPr="00F45867">
              <w:rPr>
                <w:b/>
                <w:bCs/>
                <w:color w:val="000000"/>
                <w:lang w:val="es-ES_tradnl"/>
              </w:rPr>
              <w:t>olítica para la agroecología</w:t>
            </w:r>
            <w:r w:rsidRPr="00D42635">
              <w:rPr>
                <w:bCs/>
                <w:color w:val="000000"/>
                <w:lang w:val="es-ES_tradnl"/>
              </w:rPr>
              <w:t xml:space="preserve"> y el papel</w:t>
            </w:r>
            <w:r w:rsidR="00547228">
              <w:rPr>
                <w:bCs/>
                <w:color w:val="000000"/>
                <w:lang w:val="es-ES_tradnl"/>
              </w:rPr>
              <w:t xml:space="preserve"> los cobija a todos, los arropa:</w:t>
            </w:r>
          </w:p>
          <w:p w14:paraId="47037E21" w14:textId="20FECD8A" w:rsidR="00547228" w:rsidRDefault="00951DE3" w:rsidP="00DF3BC8">
            <w:pPr>
              <w:jc w:val="both"/>
              <w:rPr>
                <w:bCs/>
                <w:color w:val="000000"/>
                <w:lang w:val="es-ES_tradnl"/>
              </w:rPr>
            </w:pPr>
            <w:hyperlink r:id="rId33" w:history="1">
              <w:r w:rsidR="00AD7206">
                <w:rPr>
                  <w:rStyle w:val="Hipervnculo"/>
                </w:rPr>
                <w:t>https://www.shutterstock.com/es/image-vector/contract-papers-document-folder-stamp-text-1409636174</w:t>
              </w:r>
            </w:hyperlink>
          </w:p>
          <w:p w14:paraId="4992E366" w14:textId="6A1FFAAD" w:rsidR="001F1D88" w:rsidRPr="00D42635" w:rsidRDefault="001F1D88" w:rsidP="00DF3BC8">
            <w:pPr>
              <w:jc w:val="both"/>
              <w:rPr>
                <w:bCs/>
                <w:color w:val="000000"/>
                <w:lang w:val="es-ES_tradnl"/>
              </w:rPr>
            </w:pPr>
          </w:p>
        </w:tc>
      </w:tr>
      <w:tr w:rsidR="00A30CB5" w:rsidRPr="00D42635" w14:paraId="59A4DDA0" w14:textId="77777777" w:rsidTr="0040579A">
        <w:tc>
          <w:tcPr>
            <w:tcW w:w="5245" w:type="dxa"/>
          </w:tcPr>
          <w:p w14:paraId="3BB367F8" w14:textId="77777777" w:rsidR="0039280C" w:rsidRDefault="0039280C" w:rsidP="00A30CB5">
            <w:pPr>
              <w:jc w:val="both"/>
              <w:rPr>
                <w:b/>
                <w:bCs/>
                <w:color w:val="000000" w:themeColor="text1"/>
                <w:lang w:val="es-ES_tradnl"/>
              </w:rPr>
            </w:pPr>
            <w:r w:rsidRPr="0039280C">
              <w:rPr>
                <w:b/>
                <w:bCs/>
                <w:color w:val="000000" w:themeColor="text1"/>
                <w:highlight w:val="cyan"/>
                <w:lang w:val="es-ES_tradnl"/>
              </w:rPr>
              <w:lastRenderedPageBreak/>
              <w:t>[P1]</w:t>
            </w:r>
          </w:p>
          <w:p w14:paraId="38AB8695" w14:textId="39097AA9" w:rsidR="00A30CB5" w:rsidRPr="00DD0EAA" w:rsidRDefault="00A30CB5" w:rsidP="00A30CB5">
            <w:pPr>
              <w:jc w:val="both"/>
              <w:rPr>
                <w:b/>
                <w:bCs/>
                <w:color w:val="000000" w:themeColor="text1"/>
                <w:lang w:val="es-ES_tradnl"/>
              </w:rPr>
            </w:pPr>
            <w:r w:rsidRPr="00DD0EAA">
              <w:rPr>
                <w:b/>
                <w:bCs/>
                <w:color w:val="000000" w:themeColor="text1"/>
                <w:lang w:val="es-ES_tradnl"/>
              </w:rPr>
              <w:t>1.2 Cadenas de valor alimentarias sostenibles y sensibles al género</w:t>
            </w:r>
          </w:p>
          <w:p w14:paraId="2756E436" w14:textId="77777777" w:rsidR="00A30CB5" w:rsidRPr="00D42635" w:rsidRDefault="00A30CB5" w:rsidP="00A30CB5">
            <w:pPr>
              <w:jc w:val="both"/>
              <w:rPr>
                <w:lang w:val="es-ES_tradnl"/>
              </w:rPr>
            </w:pPr>
          </w:p>
          <w:p w14:paraId="5832DE82" w14:textId="77777777" w:rsidR="0039280C" w:rsidRDefault="0039280C" w:rsidP="0039280C">
            <w:pPr>
              <w:jc w:val="both"/>
              <w:rPr>
                <w:b/>
                <w:bCs/>
                <w:color w:val="000000" w:themeColor="text1"/>
                <w:lang w:val="es-ES_tradnl"/>
              </w:rPr>
            </w:pPr>
            <w:r>
              <w:rPr>
                <w:b/>
                <w:bCs/>
                <w:color w:val="000000" w:themeColor="text1"/>
                <w:highlight w:val="cyan"/>
                <w:lang w:val="es-ES_tradnl"/>
              </w:rPr>
              <w:t>[P2</w:t>
            </w:r>
            <w:r w:rsidRPr="0039280C">
              <w:rPr>
                <w:b/>
                <w:bCs/>
                <w:color w:val="000000" w:themeColor="text1"/>
                <w:highlight w:val="cyan"/>
                <w:lang w:val="es-ES_tradnl"/>
              </w:rPr>
              <w:t>]</w:t>
            </w:r>
          </w:p>
          <w:p w14:paraId="4B7DBC8A" w14:textId="77777777" w:rsidR="00A30CB5" w:rsidRPr="00DD0EAA" w:rsidRDefault="00A30CB5" w:rsidP="00A30CB5">
            <w:pPr>
              <w:jc w:val="both"/>
              <w:rPr>
                <w:b/>
                <w:bCs/>
                <w:color w:val="000000" w:themeColor="text1"/>
                <w:lang w:val="es-ES_tradnl"/>
              </w:rPr>
            </w:pPr>
            <w:r w:rsidRPr="00DD0EAA">
              <w:rPr>
                <w:color w:val="000000" w:themeColor="text1"/>
                <w:lang w:val="es-ES_tradnl"/>
              </w:rPr>
              <w:t xml:space="preserve">Está compuesta por todas las partes relacionadas con la producción y la agregación de valor para la elaboración de productos alimentarios. Estas partes se relacionan de manera dinámica impulsadas por el mercado, donde la </w:t>
            </w:r>
            <w:r w:rsidRPr="00DD0EAA">
              <w:rPr>
                <w:b/>
                <w:bCs/>
                <w:color w:val="000000" w:themeColor="text1"/>
                <w:lang w:val="es-ES_tradnl"/>
              </w:rPr>
              <w:t>gobernanza</w:t>
            </w:r>
            <w:r w:rsidRPr="00DD0EAA">
              <w:rPr>
                <w:color w:val="000000" w:themeColor="text1"/>
                <w:lang w:val="es-ES_tradnl"/>
              </w:rPr>
              <w:t xml:space="preserve"> es central y </w:t>
            </w:r>
            <w:r>
              <w:rPr>
                <w:color w:val="000000" w:themeColor="text1"/>
                <w:lang w:val="es-ES_tradnl"/>
              </w:rPr>
              <w:t>además</w:t>
            </w:r>
            <w:r w:rsidRPr="00DD0EAA">
              <w:rPr>
                <w:color w:val="000000" w:themeColor="text1"/>
                <w:lang w:val="es-ES_tradnl"/>
              </w:rPr>
              <w:t xml:space="preserve"> se incluyen las dimensiones de </w:t>
            </w:r>
            <w:r w:rsidRPr="00DD0EAA">
              <w:rPr>
                <w:b/>
                <w:bCs/>
                <w:color w:val="000000" w:themeColor="text1"/>
                <w:lang w:val="es-ES_tradnl"/>
              </w:rPr>
              <w:lastRenderedPageBreak/>
              <w:t>sostenibilidad,</w:t>
            </w:r>
            <w:r w:rsidRPr="00DD0EAA">
              <w:rPr>
                <w:color w:val="000000" w:themeColor="text1"/>
                <w:lang w:val="es-ES_tradnl"/>
              </w:rPr>
              <w:t xml:space="preserve"> </w:t>
            </w:r>
            <w:r w:rsidRPr="00DD0EAA">
              <w:rPr>
                <w:b/>
                <w:bCs/>
                <w:color w:val="000000" w:themeColor="text1"/>
                <w:lang w:val="es-ES_tradnl"/>
              </w:rPr>
              <w:t>valor añadido y equidad de género.</w:t>
            </w:r>
          </w:p>
          <w:p w14:paraId="31B6DA91" w14:textId="77777777" w:rsidR="00A30CB5" w:rsidRPr="00DD0EAA" w:rsidRDefault="00A30CB5" w:rsidP="00A30CB5">
            <w:pPr>
              <w:jc w:val="both"/>
              <w:rPr>
                <w:color w:val="000000" w:themeColor="text1"/>
                <w:lang w:val="es-ES_tradnl"/>
              </w:rPr>
            </w:pPr>
          </w:p>
          <w:p w14:paraId="61DC6849" w14:textId="32C53B77" w:rsidR="00056ADF" w:rsidRDefault="00056ADF" w:rsidP="00056ADF">
            <w:pPr>
              <w:jc w:val="both"/>
              <w:rPr>
                <w:b/>
                <w:bCs/>
                <w:color w:val="000000" w:themeColor="text1"/>
                <w:lang w:val="es-ES_tradnl"/>
              </w:rPr>
            </w:pPr>
            <w:r>
              <w:rPr>
                <w:b/>
                <w:bCs/>
                <w:color w:val="000000" w:themeColor="text1"/>
                <w:highlight w:val="cyan"/>
                <w:lang w:val="es-ES_tradnl"/>
              </w:rPr>
              <w:t>[P3</w:t>
            </w:r>
            <w:r w:rsidRPr="0039280C">
              <w:rPr>
                <w:b/>
                <w:bCs/>
                <w:color w:val="000000" w:themeColor="text1"/>
                <w:highlight w:val="cyan"/>
                <w:lang w:val="es-ES_tradnl"/>
              </w:rPr>
              <w:t>]</w:t>
            </w:r>
          </w:p>
          <w:p w14:paraId="4EEBBDBF" w14:textId="77777777" w:rsidR="00A30CB5" w:rsidRPr="00DD0EAA" w:rsidRDefault="00A30CB5" w:rsidP="00A30CB5">
            <w:pPr>
              <w:jc w:val="both"/>
              <w:rPr>
                <w:color w:val="000000" w:themeColor="text1"/>
                <w:lang w:val="es-ES_tradnl"/>
              </w:rPr>
            </w:pPr>
            <w:r w:rsidRPr="00DD0EAA">
              <w:rPr>
                <w:color w:val="000000" w:themeColor="text1"/>
                <w:lang w:val="es-ES_tradnl"/>
              </w:rPr>
              <w:t>Las cadenas de valor sostenible son rentables en todas sus etapas y proporcionan sostenibilidad social y ambiental.</w:t>
            </w:r>
          </w:p>
          <w:p w14:paraId="44DB36C2" w14:textId="77777777" w:rsidR="00A30CB5" w:rsidRPr="00D42635" w:rsidRDefault="00A30CB5" w:rsidP="00A30CB5">
            <w:pPr>
              <w:jc w:val="both"/>
              <w:rPr>
                <w:lang w:val="es-ES_tradnl"/>
              </w:rPr>
            </w:pPr>
          </w:p>
          <w:p w14:paraId="28D0794F" w14:textId="77777777" w:rsidR="00A30CB5" w:rsidRPr="005107AF" w:rsidRDefault="00A30CB5" w:rsidP="00A30CB5">
            <w:pPr>
              <w:jc w:val="both"/>
              <w:rPr>
                <w:lang w:val="es-ES_tradnl"/>
              </w:rPr>
            </w:pPr>
            <w:r w:rsidRPr="005107AF">
              <w:rPr>
                <w:iCs/>
                <w:shd w:val="clear" w:color="auto" w:fill="FFFFFF"/>
                <w:lang w:val="es-ES_tradnl"/>
              </w:rPr>
              <w:t>“El valor añadido representa la diferencia entre el costo no relacionado con la mano de obra de la producción de un alimento y el precio que el consumidor está dispuesto a pagar por él”</w:t>
            </w:r>
            <w:r>
              <w:rPr>
                <w:iCs/>
                <w:shd w:val="clear" w:color="auto" w:fill="FFFFFF"/>
                <w:lang w:val="es-ES_tradnl"/>
              </w:rPr>
              <w:t xml:space="preserve"> (FAO, 2020).</w:t>
            </w:r>
          </w:p>
          <w:p w14:paraId="60CA9474" w14:textId="77777777" w:rsidR="00A30CB5" w:rsidRDefault="00A30CB5" w:rsidP="00A30CB5">
            <w:pPr>
              <w:jc w:val="both"/>
              <w:rPr>
                <w:lang w:val="es-ES_tradnl"/>
              </w:rPr>
            </w:pPr>
          </w:p>
          <w:p w14:paraId="56AE0E4A" w14:textId="77777777" w:rsidR="00A30CB5" w:rsidRPr="00BB434C" w:rsidRDefault="00A30CB5" w:rsidP="00A30CB5">
            <w:pPr>
              <w:jc w:val="both"/>
              <w:rPr>
                <w:lang w:val="es-ES_tradnl"/>
              </w:rPr>
            </w:pPr>
            <w:r w:rsidRPr="00BB434C">
              <w:rPr>
                <w:lang w:val="es-ES_tradnl"/>
              </w:rPr>
              <w:t xml:space="preserve">Para que las cadenas de valor sean sostenibles deben incluir de manera dinámica las </w:t>
            </w:r>
            <w:r w:rsidRPr="00BB434C">
              <w:rPr>
                <w:b/>
                <w:bCs/>
                <w:lang w:val="es-ES_tradnl"/>
              </w:rPr>
              <w:t>tres dimensiones: económica, social y medio ambiental</w:t>
            </w:r>
            <w:r w:rsidRPr="00BB434C">
              <w:rPr>
                <w:lang w:val="es-ES_tradnl"/>
              </w:rPr>
              <w:t xml:space="preserve"> como se explica en la siguiente figura:</w:t>
            </w:r>
          </w:p>
          <w:p w14:paraId="3E1CD845" w14:textId="51299B7C" w:rsidR="00A30CB5" w:rsidRPr="00BB434C" w:rsidRDefault="00A30CB5" w:rsidP="00A30CB5">
            <w:pPr>
              <w:jc w:val="both"/>
              <w:rPr>
                <w:lang w:val="es-ES_tradnl"/>
              </w:rPr>
            </w:pPr>
          </w:p>
          <w:p w14:paraId="73A1962C" w14:textId="77777777" w:rsidR="00A30CB5" w:rsidRPr="00BB434C" w:rsidRDefault="00A30CB5" w:rsidP="00A30CB5">
            <w:pPr>
              <w:jc w:val="both"/>
              <w:rPr>
                <w:b/>
                <w:lang w:val="es-ES_tradnl"/>
              </w:rPr>
            </w:pPr>
            <w:r w:rsidRPr="00BB434C">
              <w:rPr>
                <w:b/>
                <w:lang w:val="es-ES_tradnl"/>
              </w:rPr>
              <w:t>Figura 2</w:t>
            </w:r>
          </w:p>
          <w:p w14:paraId="190AFE4A" w14:textId="77777777" w:rsidR="00A30CB5" w:rsidRPr="00BB434C" w:rsidRDefault="00A30CB5" w:rsidP="00A30CB5">
            <w:pPr>
              <w:jc w:val="both"/>
              <w:rPr>
                <w:lang w:val="es-ES_tradnl"/>
              </w:rPr>
            </w:pPr>
          </w:p>
          <w:p w14:paraId="55CA0A5D" w14:textId="77777777" w:rsidR="00A30CB5" w:rsidRPr="00BB434C" w:rsidRDefault="00A30CB5" w:rsidP="00A30CB5">
            <w:pPr>
              <w:jc w:val="both"/>
              <w:rPr>
                <w:lang w:val="es-ES_tradnl"/>
              </w:rPr>
            </w:pPr>
            <w:r w:rsidRPr="00BB434C">
              <w:rPr>
                <w:lang w:val="es-ES_tradnl"/>
              </w:rPr>
              <w:t>Sostenibilidad en el desarrollo de cadenas de valor alimentarias</w:t>
            </w:r>
          </w:p>
          <w:p w14:paraId="42FC7571" w14:textId="77777777" w:rsidR="00A30CB5" w:rsidRDefault="00A30CB5" w:rsidP="00A30CB5">
            <w:pPr>
              <w:jc w:val="both"/>
              <w:rPr>
                <w:lang w:val="es-ES_tradnl"/>
              </w:rPr>
            </w:pPr>
            <w:r w:rsidRPr="00D42635">
              <w:rPr>
                <w:noProof/>
                <w:lang w:val="en-US" w:eastAsia="en-US"/>
              </w:rPr>
              <w:drawing>
                <wp:inline distT="0" distB="0" distL="0" distR="0" wp14:anchorId="47881101" wp14:editId="4A012629">
                  <wp:extent cx="2734945" cy="2314123"/>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088" t="19952" r="37284" b="9906"/>
                          <a:stretch/>
                        </pic:blipFill>
                        <pic:spPr bwMode="auto">
                          <a:xfrm>
                            <a:off x="0" y="0"/>
                            <a:ext cx="2753013" cy="2329411"/>
                          </a:xfrm>
                          <a:prstGeom prst="rect">
                            <a:avLst/>
                          </a:prstGeom>
                          <a:ln>
                            <a:noFill/>
                          </a:ln>
                          <a:extLst>
                            <a:ext uri="{53640926-AAD7-44D8-BBD7-CCE9431645EC}">
                              <a14:shadowObscured xmlns:a14="http://schemas.microsoft.com/office/drawing/2010/main"/>
                            </a:ext>
                          </a:extLst>
                        </pic:spPr>
                      </pic:pic>
                    </a:graphicData>
                  </a:graphic>
                </wp:inline>
              </w:drawing>
            </w:r>
          </w:p>
          <w:p w14:paraId="6A3239DA" w14:textId="77777777" w:rsidR="00A30CB5" w:rsidRPr="00763CBB" w:rsidRDefault="00A30CB5" w:rsidP="00A30CB5">
            <w:pPr>
              <w:jc w:val="right"/>
              <w:rPr>
                <w:color w:val="000000"/>
                <w:sz w:val="20"/>
                <w:lang w:val="es-ES_tradnl"/>
              </w:rPr>
            </w:pPr>
            <w:r w:rsidRPr="00763CBB">
              <w:rPr>
                <w:color w:val="000000"/>
                <w:sz w:val="20"/>
                <w:lang w:val="es-ES_tradnl"/>
              </w:rPr>
              <w:t>Fuente: FAO (</w:t>
            </w:r>
            <w:r>
              <w:rPr>
                <w:color w:val="000000"/>
                <w:sz w:val="20"/>
                <w:lang w:val="es-ES_tradnl"/>
              </w:rPr>
              <w:t>2015</w:t>
            </w:r>
            <w:r w:rsidRPr="00763CBB">
              <w:rPr>
                <w:color w:val="000000"/>
                <w:sz w:val="20"/>
                <w:lang w:val="es-ES_tradnl"/>
              </w:rPr>
              <w:t>)</w:t>
            </w:r>
          </w:p>
          <w:p w14:paraId="23E25D2E" w14:textId="77777777" w:rsidR="00A30CB5" w:rsidRPr="00D42635" w:rsidRDefault="00A30CB5" w:rsidP="00A30CB5">
            <w:pPr>
              <w:jc w:val="both"/>
              <w:rPr>
                <w:lang w:val="es-ES_tradnl"/>
              </w:rPr>
            </w:pPr>
          </w:p>
          <w:p w14:paraId="7A225D74" w14:textId="01316829" w:rsidR="00993895" w:rsidRDefault="00993895" w:rsidP="00993895">
            <w:pPr>
              <w:jc w:val="both"/>
              <w:rPr>
                <w:b/>
                <w:bCs/>
                <w:color w:val="000000" w:themeColor="text1"/>
                <w:lang w:val="es-ES_tradnl"/>
              </w:rPr>
            </w:pPr>
            <w:r>
              <w:rPr>
                <w:b/>
                <w:bCs/>
                <w:color w:val="000000" w:themeColor="text1"/>
                <w:highlight w:val="cyan"/>
                <w:lang w:val="es-ES_tradnl"/>
              </w:rPr>
              <w:t>[P4</w:t>
            </w:r>
            <w:r w:rsidRPr="0039280C">
              <w:rPr>
                <w:b/>
                <w:bCs/>
                <w:color w:val="000000" w:themeColor="text1"/>
                <w:highlight w:val="cyan"/>
                <w:lang w:val="es-ES_tradnl"/>
              </w:rPr>
              <w:t>]</w:t>
            </w:r>
          </w:p>
          <w:p w14:paraId="3E1D604A" w14:textId="77777777" w:rsidR="00A30CB5" w:rsidRPr="00744183" w:rsidRDefault="00A30CB5" w:rsidP="00A30CB5">
            <w:pPr>
              <w:jc w:val="both"/>
              <w:rPr>
                <w:color w:val="000000" w:themeColor="text1"/>
                <w:lang w:val="es-ES_tradnl"/>
              </w:rPr>
            </w:pPr>
            <w:r w:rsidRPr="00744183">
              <w:rPr>
                <w:color w:val="000000" w:themeColor="text1"/>
                <w:lang w:val="es-ES_tradnl"/>
              </w:rPr>
              <w:t>En las cadenas de valor interactúan los productores/as o compradores/as de productos, que</w:t>
            </w:r>
            <w:r>
              <w:rPr>
                <w:color w:val="000000" w:themeColor="text1"/>
                <w:lang w:val="es-ES_tradnl"/>
              </w:rPr>
              <w:t xml:space="preserve"> les añaden valor, </w:t>
            </w:r>
            <w:r w:rsidRPr="00744183">
              <w:rPr>
                <w:color w:val="000000" w:themeColor="text1"/>
                <w:lang w:val="es-ES_tradnl"/>
              </w:rPr>
              <w:t>los venden y cumplen funciones de producción (agricultura, pesca, aprovechamiento forestal, agroforestería), agrupamiento, elaboración y distribución. Finalmente, los consumidores al elegir el producto que compran determinan su valor.</w:t>
            </w:r>
          </w:p>
          <w:p w14:paraId="0803C1AA" w14:textId="77777777" w:rsidR="00A30CB5" w:rsidRPr="00D42635" w:rsidRDefault="00A30CB5" w:rsidP="00A30CB5">
            <w:pPr>
              <w:jc w:val="both"/>
              <w:rPr>
                <w:lang w:val="es-ES_tradnl"/>
              </w:rPr>
            </w:pPr>
          </w:p>
          <w:p w14:paraId="132954E0" w14:textId="77777777" w:rsidR="00A30CB5" w:rsidRPr="00512CDF" w:rsidRDefault="00A30CB5" w:rsidP="00A30CB5">
            <w:pPr>
              <w:ind w:left="746"/>
              <w:jc w:val="both"/>
              <w:rPr>
                <w:iCs/>
                <w:color w:val="000000" w:themeColor="text1"/>
                <w:sz w:val="20"/>
                <w:lang w:val="es-ES_tradnl"/>
              </w:rPr>
            </w:pPr>
            <w:r w:rsidRPr="00512CDF">
              <w:rPr>
                <w:color w:val="000000" w:themeColor="text1"/>
                <w:sz w:val="20"/>
                <w:lang w:val="es-ES_tradnl"/>
              </w:rPr>
              <w:t xml:space="preserve">Para que las cadenas de valor sean sensibles al género </w:t>
            </w:r>
            <w:r w:rsidRPr="00512CDF">
              <w:rPr>
                <w:bCs/>
                <w:iCs/>
                <w:color w:val="000000" w:themeColor="text1"/>
                <w:sz w:val="20"/>
                <w:lang w:val="es-ES_tradnl"/>
              </w:rPr>
              <w:t xml:space="preserve">deben </w:t>
            </w:r>
            <w:r w:rsidRPr="00512CDF">
              <w:rPr>
                <w:iCs/>
                <w:color w:val="000000" w:themeColor="text1"/>
                <w:sz w:val="20"/>
                <w:lang w:val="es-ES_tradnl"/>
              </w:rPr>
              <w:t xml:space="preserve">incorporar el </w:t>
            </w:r>
            <w:r w:rsidRPr="00512CDF">
              <w:rPr>
                <w:b/>
                <w:iCs/>
                <w:color w:val="000000" w:themeColor="text1"/>
                <w:sz w:val="20"/>
                <w:lang w:val="es-ES_tradnl"/>
              </w:rPr>
              <w:t>análisis de las relaciones de género</w:t>
            </w:r>
            <w:r w:rsidRPr="00512CDF">
              <w:rPr>
                <w:iCs/>
                <w:color w:val="000000" w:themeColor="text1"/>
                <w:sz w:val="20"/>
                <w:lang w:val="es-ES_tradnl"/>
              </w:rPr>
              <w:t xml:space="preserve"> y </w:t>
            </w:r>
            <w:r w:rsidRPr="00512CDF">
              <w:rPr>
                <w:b/>
                <w:iCs/>
                <w:color w:val="000000" w:themeColor="text1"/>
                <w:sz w:val="20"/>
                <w:lang w:val="es-ES_tradnl"/>
              </w:rPr>
              <w:t xml:space="preserve">lograr beneficios para </w:t>
            </w:r>
            <w:r w:rsidRPr="00512CDF">
              <w:rPr>
                <w:b/>
                <w:iCs/>
                <w:color w:val="000000" w:themeColor="text1"/>
                <w:sz w:val="20"/>
                <w:lang w:val="es-ES_tradnl"/>
              </w:rPr>
              <w:lastRenderedPageBreak/>
              <w:t>mujeres y hombres</w:t>
            </w:r>
            <w:r w:rsidRPr="00512CDF">
              <w:rPr>
                <w:iCs/>
                <w:color w:val="000000" w:themeColor="text1"/>
                <w:sz w:val="20"/>
                <w:lang w:val="es-ES_tradnl"/>
              </w:rPr>
              <w:t xml:space="preserve"> de manera equitativa en todos los eslabones de la cadena. Para esto es fundamental revisar el acceso de las mujeres a </w:t>
            </w:r>
            <w:r w:rsidRPr="00512CDF">
              <w:rPr>
                <w:b/>
                <w:iCs/>
                <w:color w:val="000000" w:themeColor="text1"/>
                <w:sz w:val="20"/>
                <w:lang w:val="es-ES_tradnl"/>
              </w:rPr>
              <w:t>recursos productivos</w:t>
            </w:r>
            <w:r w:rsidRPr="00512CDF">
              <w:rPr>
                <w:iCs/>
                <w:color w:val="000000" w:themeColor="text1"/>
                <w:sz w:val="20"/>
                <w:lang w:val="es-ES_tradnl"/>
              </w:rPr>
              <w:t xml:space="preserve"> y su </w:t>
            </w:r>
            <w:r w:rsidRPr="00512CDF">
              <w:rPr>
                <w:b/>
                <w:iCs/>
                <w:color w:val="000000" w:themeColor="text1"/>
                <w:sz w:val="20"/>
                <w:lang w:val="es-ES_tradnl"/>
              </w:rPr>
              <w:t xml:space="preserve">poder y capacidad de acción </w:t>
            </w:r>
            <w:r w:rsidRPr="00512CDF">
              <w:rPr>
                <w:iCs/>
                <w:color w:val="000000" w:themeColor="text1"/>
                <w:sz w:val="20"/>
                <w:lang w:val="es-ES_tradnl"/>
              </w:rPr>
              <w:t>(FAO, 2017).</w:t>
            </w:r>
          </w:p>
          <w:p w14:paraId="33A9DF1B" w14:textId="77777777" w:rsidR="00A30CB5" w:rsidRPr="00744183" w:rsidRDefault="00A30CB5" w:rsidP="00A30CB5">
            <w:pPr>
              <w:jc w:val="both"/>
              <w:rPr>
                <w:color w:val="000000" w:themeColor="text1"/>
                <w:lang w:val="es-ES_tradnl"/>
              </w:rPr>
            </w:pPr>
          </w:p>
          <w:p w14:paraId="222FC025" w14:textId="2EB758B3" w:rsidR="005F7DAC" w:rsidRDefault="005F7DAC" w:rsidP="005F7DAC">
            <w:pPr>
              <w:jc w:val="both"/>
              <w:rPr>
                <w:b/>
                <w:bCs/>
                <w:color w:val="000000" w:themeColor="text1"/>
                <w:lang w:val="es-ES_tradnl"/>
              </w:rPr>
            </w:pPr>
            <w:r>
              <w:rPr>
                <w:b/>
                <w:bCs/>
                <w:color w:val="000000" w:themeColor="text1"/>
                <w:highlight w:val="cyan"/>
                <w:lang w:val="es-ES_tradnl"/>
              </w:rPr>
              <w:t>[P5</w:t>
            </w:r>
            <w:r w:rsidRPr="0039280C">
              <w:rPr>
                <w:b/>
                <w:bCs/>
                <w:color w:val="000000" w:themeColor="text1"/>
                <w:highlight w:val="cyan"/>
                <w:lang w:val="es-ES_tradnl"/>
              </w:rPr>
              <w:t>]</w:t>
            </w:r>
          </w:p>
          <w:p w14:paraId="16E0DE76" w14:textId="77777777" w:rsidR="00A30CB5" w:rsidRPr="00744183" w:rsidRDefault="00A30CB5" w:rsidP="00A30CB5">
            <w:pPr>
              <w:jc w:val="both"/>
              <w:rPr>
                <w:iCs/>
                <w:color w:val="000000" w:themeColor="text1"/>
                <w:lang w:val="es-ES_tradnl"/>
              </w:rPr>
            </w:pPr>
            <w:r w:rsidRPr="00744183">
              <w:rPr>
                <w:iCs/>
                <w:color w:val="000000" w:themeColor="text1"/>
                <w:lang w:val="es-ES_tradnl"/>
              </w:rPr>
              <w:t>Para este fin</w:t>
            </w:r>
            <w:r>
              <w:rPr>
                <w:iCs/>
                <w:color w:val="000000" w:themeColor="text1"/>
                <w:lang w:val="es-ES_tradnl"/>
              </w:rPr>
              <w:t>,</w:t>
            </w:r>
            <w:r w:rsidRPr="00744183">
              <w:rPr>
                <w:iCs/>
                <w:color w:val="000000" w:themeColor="text1"/>
                <w:lang w:val="es-ES_tradnl"/>
              </w:rPr>
              <w:t xml:space="preserve"> se requiere: a) determinar aquellos </w:t>
            </w:r>
            <w:r w:rsidRPr="00744183">
              <w:rPr>
                <w:b/>
                <w:iCs/>
                <w:color w:val="000000" w:themeColor="text1"/>
                <w:lang w:val="es-ES_tradnl"/>
              </w:rPr>
              <w:t>nichos de la cadena que benefician específicamente a las mujeres</w:t>
            </w:r>
            <w:r w:rsidRPr="00744183">
              <w:rPr>
                <w:iCs/>
                <w:color w:val="000000" w:themeColor="text1"/>
                <w:lang w:val="es-ES_tradnl"/>
              </w:rPr>
              <w:t xml:space="preserve"> y satisfacen sus necesidades diferenciadas y b) promover la vinculación de los </w:t>
            </w:r>
            <w:r w:rsidRPr="00744183">
              <w:rPr>
                <w:b/>
                <w:iCs/>
                <w:color w:val="000000" w:themeColor="text1"/>
                <w:lang w:val="es-ES_tradnl"/>
              </w:rPr>
              <w:t>hombres a los temas de cuidado</w:t>
            </w:r>
            <w:r w:rsidRPr="00744183">
              <w:rPr>
                <w:iCs/>
                <w:color w:val="000000" w:themeColor="text1"/>
                <w:lang w:val="es-ES_tradnl"/>
              </w:rPr>
              <w:t xml:space="preserve"> en el hogar y a los liderazgos sensibles al género. Al final, en una cadena de valor sensible al género, las mujeres habrán logrado un </w:t>
            </w:r>
            <w:r w:rsidRPr="00744183">
              <w:rPr>
                <w:b/>
                <w:iCs/>
                <w:color w:val="000000" w:themeColor="text1"/>
                <w:lang w:val="es-ES_tradnl"/>
              </w:rPr>
              <w:t>acceso equitativo o igualitario</w:t>
            </w:r>
            <w:r w:rsidRPr="00744183">
              <w:rPr>
                <w:iCs/>
                <w:color w:val="000000" w:themeColor="text1"/>
                <w:lang w:val="es-ES_tradnl"/>
              </w:rPr>
              <w:t xml:space="preserve"> a </w:t>
            </w:r>
            <w:r w:rsidRPr="00744183">
              <w:rPr>
                <w:b/>
                <w:iCs/>
                <w:color w:val="000000" w:themeColor="text1"/>
                <w:lang w:val="es-ES_tradnl"/>
              </w:rPr>
              <w:t>tierras</w:t>
            </w:r>
            <w:r w:rsidRPr="00744183">
              <w:rPr>
                <w:iCs/>
                <w:color w:val="000000" w:themeColor="text1"/>
                <w:lang w:val="es-ES_tradnl"/>
              </w:rPr>
              <w:t xml:space="preserve">; a </w:t>
            </w:r>
            <w:r w:rsidRPr="00744183">
              <w:rPr>
                <w:b/>
                <w:iCs/>
                <w:color w:val="000000" w:themeColor="text1"/>
                <w:lang w:val="es-ES_tradnl"/>
              </w:rPr>
              <w:t>fuentes de financiación</w:t>
            </w:r>
            <w:r w:rsidRPr="00744183">
              <w:rPr>
                <w:iCs/>
                <w:color w:val="000000" w:themeColor="text1"/>
                <w:lang w:val="es-ES_tradnl"/>
              </w:rPr>
              <w:t xml:space="preserve"> cuando se requiera; a </w:t>
            </w:r>
            <w:r w:rsidRPr="00744183">
              <w:rPr>
                <w:b/>
                <w:iCs/>
                <w:color w:val="000000" w:themeColor="text1"/>
                <w:lang w:val="es-ES_tradnl"/>
              </w:rPr>
              <w:t>asistencia técnica</w:t>
            </w:r>
            <w:r w:rsidRPr="00744183">
              <w:rPr>
                <w:iCs/>
                <w:color w:val="000000" w:themeColor="text1"/>
                <w:lang w:val="es-ES_tradnl"/>
              </w:rPr>
              <w:t xml:space="preserve">/capacitación/educación; a espacios de </w:t>
            </w:r>
            <w:r w:rsidRPr="00744183">
              <w:rPr>
                <w:b/>
                <w:iCs/>
                <w:color w:val="000000" w:themeColor="text1"/>
                <w:lang w:val="es-ES_tradnl"/>
              </w:rPr>
              <w:t>representación</w:t>
            </w:r>
            <w:r w:rsidRPr="00744183">
              <w:rPr>
                <w:iCs/>
                <w:color w:val="000000" w:themeColor="text1"/>
                <w:lang w:val="es-ES_tradnl"/>
              </w:rPr>
              <w:t xml:space="preserve">; a </w:t>
            </w:r>
            <w:r w:rsidRPr="00744183">
              <w:rPr>
                <w:b/>
                <w:iCs/>
                <w:color w:val="000000" w:themeColor="text1"/>
                <w:lang w:val="es-ES_tradnl"/>
              </w:rPr>
              <w:t>poder de decisión</w:t>
            </w:r>
            <w:r w:rsidRPr="00744183">
              <w:rPr>
                <w:iCs/>
                <w:color w:val="000000" w:themeColor="text1"/>
                <w:lang w:val="es-ES_tradnl"/>
              </w:rPr>
              <w:t xml:space="preserve"> sobre bienes y recursos; a procesos de atención y prevención de </w:t>
            </w:r>
            <w:r w:rsidRPr="00744183">
              <w:rPr>
                <w:b/>
                <w:iCs/>
                <w:color w:val="000000" w:themeColor="text1"/>
                <w:lang w:val="es-ES_tradnl"/>
              </w:rPr>
              <w:t>violencias basadas en género</w:t>
            </w:r>
            <w:r w:rsidRPr="00744183">
              <w:rPr>
                <w:iCs/>
                <w:color w:val="000000" w:themeColor="text1"/>
                <w:lang w:val="es-ES_tradnl"/>
              </w:rPr>
              <w:t xml:space="preserve">; y a un </w:t>
            </w:r>
            <w:r w:rsidRPr="00744183">
              <w:rPr>
                <w:b/>
                <w:iCs/>
                <w:color w:val="000000" w:themeColor="text1"/>
                <w:lang w:val="es-ES_tradnl"/>
              </w:rPr>
              <w:t>uso equitativo del tiempo</w:t>
            </w:r>
            <w:r w:rsidRPr="00744183">
              <w:rPr>
                <w:iCs/>
                <w:color w:val="000000" w:themeColor="text1"/>
                <w:lang w:val="es-ES_tradnl"/>
              </w:rPr>
              <w:t xml:space="preserve"> con la correspondiente disminución de la </w:t>
            </w:r>
            <w:r w:rsidRPr="00744183">
              <w:rPr>
                <w:b/>
                <w:iCs/>
                <w:color w:val="000000" w:themeColor="text1"/>
                <w:lang w:val="es-ES_tradnl"/>
              </w:rPr>
              <w:t>triple jornada</w:t>
            </w:r>
            <w:r w:rsidRPr="00744183">
              <w:rPr>
                <w:iCs/>
                <w:color w:val="000000" w:themeColor="text1"/>
                <w:lang w:val="es-ES_tradnl"/>
              </w:rPr>
              <w:t>.</w:t>
            </w:r>
          </w:p>
          <w:p w14:paraId="4BC30B90" w14:textId="77777777" w:rsidR="00A30CB5" w:rsidRPr="00744183" w:rsidRDefault="00A30CB5" w:rsidP="00A30CB5">
            <w:pPr>
              <w:jc w:val="both"/>
              <w:rPr>
                <w:iCs/>
                <w:color w:val="000000" w:themeColor="text1"/>
                <w:lang w:val="es-ES_tradnl"/>
              </w:rPr>
            </w:pPr>
          </w:p>
          <w:p w14:paraId="21FF8EFD" w14:textId="3D38BDB5" w:rsidR="00AE550D" w:rsidRDefault="00AE550D" w:rsidP="00AE550D">
            <w:pPr>
              <w:jc w:val="both"/>
              <w:rPr>
                <w:b/>
                <w:bCs/>
                <w:color w:val="000000" w:themeColor="text1"/>
                <w:lang w:val="es-ES_tradnl"/>
              </w:rPr>
            </w:pPr>
            <w:r>
              <w:rPr>
                <w:b/>
                <w:bCs/>
                <w:color w:val="000000" w:themeColor="text1"/>
                <w:highlight w:val="cyan"/>
                <w:lang w:val="es-ES_tradnl"/>
              </w:rPr>
              <w:t>[P6</w:t>
            </w:r>
            <w:r w:rsidRPr="0039280C">
              <w:rPr>
                <w:b/>
                <w:bCs/>
                <w:color w:val="000000" w:themeColor="text1"/>
                <w:highlight w:val="cyan"/>
                <w:lang w:val="es-ES_tradnl"/>
              </w:rPr>
              <w:t>]</w:t>
            </w:r>
          </w:p>
          <w:p w14:paraId="149F8415" w14:textId="2E13ABFE" w:rsidR="00A30CB5" w:rsidRPr="00744183" w:rsidRDefault="00A30CB5" w:rsidP="00A30CB5">
            <w:pPr>
              <w:jc w:val="both"/>
              <w:rPr>
                <w:iCs/>
                <w:color w:val="000000" w:themeColor="text1"/>
                <w:lang w:val="es-ES_tradnl"/>
              </w:rPr>
            </w:pPr>
            <w:r w:rsidRPr="00744183">
              <w:rPr>
                <w:iCs/>
                <w:color w:val="000000" w:themeColor="text1"/>
                <w:lang w:val="es-ES_tradnl"/>
              </w:rPr>
              <w:t xml:space="preserve">La violencia basada en género es un factor determinante para la sostenibilidad de las cadenas de valor en la medida en la que afectan la salud e integridad de las mujeres y niñas (además de otros derechos fundamentales) y debilitan su participación y permanencia en los procesos productivos o comerciales; por otro lado, la erradicación de las violencias es una apuesta política o necesidad identificada de las mujeres organizadas y empoderadas que muchas veces lideran iniciativas agroecológicas. La triple </w:t>
            </w:r>
            <w:r>
              <w:rPr>
                <w:iCs/>
                <w:color w:val="000000" w:themeColor="text1"/>
                <w:lang w:val="es-ES_tradnl"/>
              </w:rPr>
              <w:t>jornada se define como la sobre</w:t>
            </w:r>
            <w:r w:rsidRPr="00744183">
              <w:rPr>
                <w:iCs/>
                <w:color w:val="000000" w:themeColor="text1"/>
                <w:lang w:val="es-ES_tradnl"/>
              </w:rPr>
              <w:t xml:space="preserve">carga de trabajo en la que la mujer incurre cuando es la encargada del </w:t>
            </w:r>
            <w:r w:rsidRPr="00744183">
              <w:rPr>
                <w:b/>
                <w:iCs/>
                <w:color w:val="000000" w:themeColor="text1"/>
                <w:lang w:val="es-ES_tradnl"/>
              </w:rPr>
              <w:t>rol reproductivo</w:t>
            </w:r>
            <w:r w:rsidRPr="00744183">
              <w:rPr>
                <w:iCs/>
                <w:color w:val="000000" w:themeColor="text1"/>
                <w:lang w:val="es-ES_tradnl"/>
              </w:rPr>
              <w:t xml:space="preserve"> (cuidado del hogar y la familia), el </w:t>
            </w:r>
            <w:r w:rsidRPr="00744183">
              <w:rPr>
                <w:b/>
                <w:iCs/>
                <w:color w:val="000000" w:themeColor="text1"/>
                <w:lang w:val="es-ES_tradnl"/>
              </w:rPr>
              <w:t>productivo</w:t>
            </w:r>
            <w:r w:rsidRPr="00744183">
              <w:rPr>
                <w:iCs/>
                <w:color w:val="000000" w:themeColor="text1"/>
                <w:lang w:val="es-ES_tradnl"/>
              </w:rPr>
              <w:t xml:space="preserve"> (actividades de trabajo remunerado) y </w:t>
            </w:r>
            <w:r w:rsidRPr="00744183">
              <w:rPr>
                <w:b/>
                <w:iCs/>
                <w:color w:val="000000" w:themeColor="text1"/>
                <w:lang w:val="es-ES_tradnl"/>
              </w:rPr>
              <w:t>comunitario</w:t>
            </w:r>
            <w:r w:rsidRPr="00744183">
              <w:rPr>
                <w:iCs/>
                <w:color w:val="000000" w:themeColor="text1"/>
                <w:lang w:val="es-ES_tradnl"/>
              </w:rPr>
              <w:t xml:space="preserve"> (or</w:t>
            </w:r>
            <w:r w:rsidR="00903AA9">
              <w:rPr>
                <w:iCs/>
                <w:color w:val="000000" w:themeColor="text1"/>
                <w:lang w:val="es-ES_tradnl"/>
              </w:rPr>
              <w:t>ganización y apoyo colectivo).</w:t>
            </w:r>
          </w:p>
          <w:p w14:paraId="469ADB44" w14:textId="77777777" w:rsidR="00A30CB5" w:rsidRPr="00744183" w:rsidRDefault="00A30CB5" w:rsidP="00A30CB5">
            <w:pPr>
              <w:jc w:val="both"/>
              <w:rPr>
                <w:color w:val="000000" w:themeColor="text1"/>
                <w:lang w:val="es-ES_tradnl"/>
              </w:rPr>
            </w:pPr>
          </w:p>
          <w:p w14:paraId="6AA5D4C7" w14:textId="19AD0A12" w:rsidR="00BA5B96" w:rsidRDefault="00BA5B96" w:rsidP="00BA5B96">
            <w:pPr>
              <w:jc w:val="both"/>
              <w:rPr>
                <w:b/>
                <w:bCs/>
                <w:color w:val="000000" w:themeColor="text1"/>
                <w:lang w:val="es-ES_tradnl"/>
              </w:rPr>
            </w:pPr>
            <w:r>
              <w:rPr>
                <w:b/>
                <w:bCs/>
                <w:color w:val="000000" w:themeColor="text1"/>
                <w:highlight w:val="cyan"/>
                <w:lang w:val="es-ES_tradnl"/>
              </w:rPr>
              <w:t>[P7</w:t>
            </w:r>
            <w:r w:rsidRPr="0039280C">
              <w:rPr>
                <w:b/>
                <w:bCs/>
                <w:color w:val="000000" w:themeColor="text1"/>
                <w:highlight w:val="cyan"/>
                <w:lang w:val="es-ES_tradnl"/>
              </w:rPr>
              <w:t>]</w:t>
            </w:r>
          </w:p>
          <w:p w14:paraId="3DDA9E0A" w14:textId="77777777" w:rsidR="00A30CB5" w:rsidRPr="00744183" w:rsidRDefault="00A30CB5" w:rsidP="00A30CB5">
            <w:pPr>
              <w:jc w:val="both"/>
              <w:rPr>
                <w:color w:val="000000" w:themeColor="text1"/>
                <w:lang w:val="es-ES_tradnl"/>
              </w:rPr>
            </w:pPr>
            <w:r w:rsidRPr="00744183">
              <w:rPr>
                <w:color w:val="000000" w:themeColor="text1"/>
                <w:lang w:val="es-ES_tradnl"/>
              </w:rPr>
              <w:t xml:space="preserve">Las cadenas de valor están fuertemente relacionadas con la </w:t>
            </w:r>
            <w:r w:rsidRPr="00744183">
              <w:rPr>
                <w:b/>
                <w:bCs/>
                <w:color w:val="000000" w:themeColor="text1"/>
                <w:lang w:val="es-ES_tradnl"/>
              </w:rPr>
              <w:t>seguridad alimentaria</w:t>
            </w:r>
            <w:r w:rsidRPr="00744183">
              <w:rPr>
                <w:color w:val="000000" w:themeColor="text1"/>
                <w:lang w:val="es-ES_tradnl"/>
              </w:rPr>
              <w:t>, por tanto, si se plantean mecanismos de reducción de los precios de los alimentos y se aumenta su disponibilidad, se repercute positivamente en la capacidad de mujeres y hombres, así como de los grupos familiares, para comprar</w:t>
            </w:r>
            <w:r>
              <w:rPr>
                <w:color w:val="000000" w:themeColor="text1"/>
                <w:lang w:val="es-ES_tradnl"/>
              </w:rPr>
              <w:t>los</w:t>
            </w:r>
            <w:r w:rsidRPr="00744183">
              <w:rPr>
                <w:color w:val="000000" w:themeColor="text1"/>
                <w:lang w:val="es-ES_tradnl"/>
              </w:rPr>
              <w:t xml:space="preserve">. Sin embargo, los consumidores cuando tienen más ingresos no </w:t>
            </w:r>
            <w:r w:rsidRPr="00744183">
              <w:rPr>
                <w:color w:val="000000" w:themeColor="text1"/>
                <w:lang w:val="es-ES_tradnl"/>
              </w:rPr>
              <w:lastRenderedPageBreak/>
              <w:t xml:space="preserve">siempre compran mayores </w:t>
            </w:r>
            <w:r>
              <w:rPr>
                <w:color w:val="000000" w:themeColor="text1"/>
                <w:lang w:val="es-ES_tradnl"/>
              </w:rPr>
              <w:t>cantidades de alimentos, pero sí</w:t>
            </w:r>
            <w:r w:rsidRPr="00744183">
              <w:rPr>
                <w:color w:val="000000" w:themeColor="text1"/>
                <w:lang w:val="es-ES_tradnl"/>
              </w:rPr>
              <w:t xml:space="preserve"> de mayor valor nutritivo o más cómodos. De esta manera los con</w:t>
            </w:r>
            <w:r>
              <w:rPr>
                <w:color w:val="000000" w:themeColor="text1"/>
                <w:lang w:val="es-ES_tradnl"/>
              </w:rPr>
              <w:t>sumidores impulsan mejoras en su</w:t>
            </w:r>
            <w:r w:rsidRPr="00744183">
              <w:rPr>
                <w:color w:val="000000" w:themeColor="text1"/>
                <w:lang w:val="es-ES_tradnl"/>
              </w:rPr>
              <w:t xml:space="preserve"> suministro.</w:t>
            </w:r>
          </w:p>
          <w:p w14:paraId="06EDB36A" w14:textId="77777777" w:rsidR="00A30CB5" w:rsidRPr="00D42635" w:rsidRDefault="00A30CB5" w:rsidP="00A30CB5">
            <w:pPr>
              <w:jc w:val="both"/>
              <w:rPr>
                <w:lang w:val="es-ES_tradnl"/>
              </w:rPr>
            </w:pPr>
          </w:p>
          <w:p w14:paraId="2D8B5717" w14:textId="0214F06B" w:rsidR="00BA5B96" w:rsidRDefault="00BA5B96" w:rsidP="00BA5B96">
            <w:pPr>
              <w:jc w:val="both"/>
              <w:rPr>
                <w:b/>
                <w:bCs/>
                <w:color w:val="000000" w:themeColor="text1"/>
                <w:lang w:val="es-ES_tradnl"/>
              </w:rPr>
            </w:pPr>
            <w:r>
              <w:rPr>
                <w:b/>
                <w:bCs/>
                <w:color w:val="000000" w:themeColor="text1"/>
                <w:highlight w:val="cyan"/>
                <w:lang w:val="es-ES_tradnl"/>
              </w:rPr>
              <w:t>[P8</w:t>
            </w:r>
            <w:r w:rsidRPr="0039280C">
              <w:rPr>
                <w:b/>
                <w:bCs/>
                <w:color w:val="000000" w:themeColor="text1"/>
                <w:highlight w:val="cyan"/>
                <w:lang w:val="es-ES_tradnl"/>
              </w:rPr>
              <w:t>]</w:t>
            </w:r>
          </w:p>
          <w:p w14:paraId="68088B73" w14:textId="77777777" w:rsidR="00A30CB5" w:rsidRDefault="00A30CB5" w:rsidP="00A30CB5">
            <w:pPr>
              <w:jc w:val="both"/>
              <w:rPr>
                <w:lang w:val="es-ES_tradnl"/>
              </w:rPr>
            </w:pPr>
            <w:r w:rsidRPr="00D42635">
              <w:rPr>
                <w:lang w:val="es-ES_tradnl"/>
              </w:rPr>
              <w:t xml:space="preserve">Hay </w:t>
            </w:r>
            <w:r>
              <w:rPr>
                <w:lang w:val="es-ES_tradnl"/>
              </w:rPr>
              <w:t>diez</w:t>
            </w:r>
            <w:r w:rsidRPr="00D42635">
              <w:rPr>
                <w:lang w:val="es-ES_tradnl"/>
              </w:rPr>
              <w:t xml:space="preserve"> principios para desarrollar estas cadenas de valor, agrupadas en tres momentos:</w:t>
            </w:r>
          </w:p>
          <w:p w14:paraId="2ADA9F7C" w14:textId="77777777" w:rsidR="00A30CB5" w:rsidRPr="00D42635" w:rsidRDefault="00A30CB5" w:rsidP="00A30CB5">
            <w:pPr>
              <w:jc w:val="both"/>
              <w:rPr>
                <w:lang w:val="es-ES_tradnl"/>
              </w:rPr>
            </w:pPr>
          </w:p>
          <w:p w14:paraId="20251052" w14:textId="77777777" w:rsidR="00A30CB5" w:rsidRDefault="00A30CB5" w:rsidP="00A30CB5">
            <w:pPr>
              <w:pStyle w:val="Prrafodelista"/>
              <w:numPr>
                <w:ilvl w:val="3"/>
                <w:numId w:val="1"/>
              </w:numPr>
              <w:ind w:left="462"/>
              <w:jc w:val="both"/>
              <w:rPr>
                <w:lang w:val="es-ES_tradnl"/>
              </w:rPr>
            </w:pPr>
            <w:r w:rsidRPr="00451109">
              <w:rPr>
                <w:b/>
                <w:lang w:val="es-ES_tradnl"/>
              </w:rPr>
              <w:t>Medición del rendimiento:</w:t>
            </w:r>
            <w:r w:rsidRPr="00451109">
              <w:rPr>
                <w:lang w:val="es-ES_tradnl"/>
              </w:rPr>
              <w:t xml:space="preserve"> se valoran los resultados a futuro de la cadena de valor en lo económico, social y medio ambiental</w:t>
            </w:r>
            <w:r>
              <w:rPr>
                <w:lang w:val="es-ES_tradnl"/>
              </w:rPr>
              <w:t>.</w:t>
            </w:r>
          </w:p>
          <w:p w14:paraId="48EFDD13" w14:textId="77777777" w:rsidR="00A30CB5" w:rsidRDefault="00A30CB5" w:rsidP="00A30CB5">
            <w:pPr>
              <w:pStyle w:val="Prrafodelista"/>
              <w:ind w:left="462"/>
              <w:jc w:val="both"/>
              <w:rPr>
                <w:lang w:val="es-ES_tradnl"/>
              </w:rPr>
            </w:pPr>
          </w:p>
          <w:p w14:paraId="1067A6DC" w14:textId="77777777" w:rsidR="005F7DAC" w:rsidRDefault="00A30CB5" w:rsidP="005F7DAC">
            <w:pPr>
              <w:pStyle w:val="Prrafodelista"/>
              <w:numPr>
                <w:ilvl w:val="3"/>
                <w:numId w:val="1"/>
              </w:numPr>
              <w:ind w:left="462"/>
              <w:jc w:val="both"/>
              <w:rPr>
                <w:lang w:val="es-ES_tradnl"/>
              </w:rPr>
            </w:pPr>
            <w:r w:rsidRPr="00451109">
              <w:rPr>
                <w:b/>
                <w:lang w:val="es-ES_tradnl"/>
              </w:rPr>
              <w:t>Comprensión del rendimiento:</w:t>
            </w:r>
            <w:r w:rsidRPr="00451109">
              <w:rPr>
                <w:lang w:val="es-ES_tradnl"/>
              </w:rPr>
              <w:t xml:space="preserve"> basado en interacción de las partes, sus actividades y contextos económico, social y natural. También impulsa las interacciones empresariales y la determinación de valor en los mercados finales.</w:t>
            </w:r>
          </w:p>
          <w:p w14:paraId="7378F832" w14:textId="77777777" w:rsidR="005F7DAC" w:rsidRPr="005F7DAC" w:rsidRDefault="005F7DAC" w:rsidP="005F7DAC">
            <w:pPr>
              <w:pStyle w:val="Prrafodelista"/>
              <w:rPr>
                <w:b/>
                <w:lang w:val="es-ES_tradnl"/>
              </w:rPr>
            </w:pPr>
          </w:p>
          <w:p w14:paraId="322B78B7" w14:textId="75A32FA4" w:rsidR="00A30CB5" w:rsidRPr="005F7DAC" w:rsidRDefault="00A30CB5" w:rsidP="005F7DAC">
            <w:pPr>
              <w:pStyle w:val="Prrafodelista"/>
              <w:numPr>
                <w:ilvl w:val="3"/>
                <w:numId w:val="1"/>
              </w:numPr>
              <w:ind w:left="462"/>
              <w:jc w:val="both"/>
              <w:rPr>
                <w:lang w:val="es-ES_tradnl"/>
              </w:rPr>
            </w:pPr>
            <w:r w:rsidRPr="005F7DAC">
              <w:rPr>
                <w:b/>
                <w:lang w:val="es-ES_tradnl"/>
              </w:rPr>
              <w:t>Mejora del rendimiento:</w:t>
            </w:r>
            <w:r w:rsidRPr="005F7DAC">
              <w:rPr>
                <w:lang w:val="es-ES_tradnl"/>
              </w:rPr>
              <w:t xml:space="preserve"> con base en el análisis se plantean acuerdos y actividades de mejora entre las partes que puedan ser ampliadas.</w:t>
            </w:r>
          </w:p>
          <w:p w14:paraId="48C2C213" w14:textId="77777777" w:rsidR="00A30CB5" w:rsidRDefault="00A30CB5" w:rsidP="00A30CB5">
            <w:pPr>
              <w:ind w:left="102"/>
              <w:jc w:val="both"/>
              <w:rPr>
                <w:lang w:val="es-ES_tradnl"/>
              </w:rPr>
            </w:pPr>
          </w:p>
          <w:p w14:paraId="729C2938" w14:textId="77777777" w:rsidR="00A30CB5" w:rsidRPr="00125749" w:rsidRDefault="00A30CB5" w:rsidP="00A30CB5">
            <w:pPr>
              <w:jc w:val="both"/>
              <w:rPr>
                <w:b/>
                <w:sz w:val="20"/>
                <w:lang w:val="es-ES_tradnl"/>
              </w:rPr>
            </w:pPr>
            <w:r>
              <w:rPr>
                <w:b/>
                <w:sz w:val="20"/>
                <w:lang w:val="es-ES_tradnl"/>
              </w:rPr>
              <w:t>Figura 3</w:t>
            </w:r>
          </w:p>
          <w:p w14:paraId="6BE62CC5" w14:textId="77777777" w:rsidR="00A30CB5" w:rsidRPr="00125749" w:rsidRDefault="00A30CB5" w:rsidP="00A30CB5">
            <w:pPr>
              <w:jc w:val="both"/>
              <w:rPr>
                <w:sz w:val="20"/>
                <w:lang w:val="es-ES_tradnl"/>
              </w:rPr>
            </w:pPr>
          </w:p>
          <w:p w14:paraId="78508344" w14:textId="77777777" w:rsidR="00A30CB5" w:rsidRPr="00125749" w:rsidRDefault="00A30CB5" w:rsidP="00A30CB5">
            <w:pPr>
              <w:jc w:val="both"/>
              <w:rPr>
                <w:sz w:val="20"/>
                <w:lang w:val="es-ES_tradnl"/>
              </w:rPr>
            </w:pPr>
            <w:r w:rsidRPr="00AD4C11">
              <w:rPr>
                <w:sz w:val="20"/>
                <w:lang w:val="es-ES_tradnl"/>
              </w:rPr>
              <w:t>Principios del desarrollo de cadenas de valor alimentarias sostenibles</w:t>
            </w:r>
          </w:p>
          <w:p w14:paraId="43C8B1BA" w14:textId="77777777" w:rsidR="00A30CB5" w:rsidRPr="00AD4C11" w:rsidRDefault="00A30CB5" w:rsidP="00A30CB5">
            <w:pPr>
              <w:ind w:left="102"/>
              <w:jc w:val="both"/>
              <w:rPr>
                <w:lang w:val="es-ES_tradnl"/>
              </w:rPr>
            </w:pPr>
          </w:p>
          <w:p w14:paraId="05570750" w14:textId="77777777" w:rsidR="00A30CB5" w:rsidRPr="00D42635" w:rsidRDefault="00A30CB5" w:rsidP="00A30CB5">
            <w:pPr>
              <w:jc w:val="center"/>
              <w:rPr>
                <w:lang w:val="es-ES_tradnl"/>
              </w:rPr>
            </w:pPr>
            <w:r w:rsidRPr="00D42635">
              <w:rPr>
                <w:noProof/>
                <w:lang w:val="en-US" w:eastAsia="en-US"/>
              </w:rPr>
              <w:drawing>
                <wp:inline distT="0" distB="0" distL="0" distR="0" wp14:anchorId="2921C1B9" wp14:editId="0F118CFC">
                  <wp:extent cx="2577793" cy="2247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185" t="20490" r="39408" b="16865"/>
                          <a:stretch/>
                        </pic:blipFill>
                        <pic:spPr bwMode="auto">
                          <a:xfrm>
                            <a:off x="0" y="0"/>
                            <a:ext cx="2608492" cy="2274670"/>
                          </a:xfrm>
                          <a:prstGeom prst="rect">
                            <a:avLst/>
                          </a:prstGeom>
                          <a:ln>
                            <a:noFill/>
                          </a:ln>
                          <a:extLst>
                            <a:ext uri="{53640926-AAD7-44D8-BBD7-CCE9431645EC}">
                              <a14:shadowObscured xmlns:a14="http://schemas.microsoft.com/office/drawing/2010/main"/>
                            </a:ext>
                          </a:extLst>
                        </pic:spPr>
                      </pic:pic>
                    </a:graphicData>
                  </a:graphic>
                </wp:inline>
              </w:drawing>
            </w:r>
          </w:p>
          <w:p w14:paraId="76C03A43" w14:textId="5ED191E8" w:rsidR="00A30CB5" w:rsidRDefault="00A30CB5" w:rsidP="00A30CB5">
            <w:pPr>
              <w:jc w:val="right"/>
              <w:rPr>
                <w:color w:val="000000"/>
                <w:sz w:val="20"/>
                <w:lang w:val="es-ES_tradnl"/>
              </w:rPr>
            </w:pPr>
            <w:r w:rsidRPr="00763CBB">
              <w:rPr>
                <w:color w:val="000000"/>
                <w:sz w:val="20"/>
                <w:lang w:val="es-ES_tradnl"/>
              </w:rPr>
              <w:t>Fuente: FAO (</w:t>
            </w:r>
            <w:r>
              <w:rPr>
                <w:color w:val="000000"/>
                <w:sz w:val="20"/>
                <w:lang w:val="es-ES_tradnl"/>
              </w:rPr>
              <w:t>2015</w:t>
            </w:r>
            <w:r w:rsidRPr="00763CBB">
              <w:rPr>
                <w:color w:val="000000"/>
                <w:sz w:val="20"/>
                <w:lang w:val="es-ES_tradnl"/>
              </w:rPr>
              <w:t>)</w:t>
            </w:r>
          </w:p>
          <w:p w14:paraId="28D767E5" w14:textId="6AB98445" w:rsidR="00B33A85" w:rsidRDefault="00B33A85" w:rsidP="00A30CB5">
            <w:pPr>
              <w:jc w:val="right"/>
              <w:rPr>
                <w:color w:val="000000"/>
                <w:sz w:val="20"/>
                <w:lang w:val="es-ES_tradnl"/>
              </w:rPr>
            </w:pPr>
          </w:p>
          <w:p w14:paraId="6A14413A" w14:textId="26173912" w:rsidR="00B33A85" w:rsidRDefault="00B33A85" w:rsidP="00A30CB5">
            <w:pPr>
              <w:jc w:val="right"/>
              <w:rPr>
                <w:color w:val="000000"/>
                <w:sz w:val="20"/>
                <w:lang w:val="es-ES_tradnl"/>
              </w:rPr>
            </w:pPr>
          </w:p>
          <w:p w14:paraId="63F529B3" w14:textId="4F4DA0C7" w:rsidR="00B33A85" w:rsidRDefault="00B33A85" w:rsidP="00A30CB5">
            <w:pPr>
              <w:jc w:val="right"/>
              <w:rPr>
                <w:color w:val="000000"/>
                <w:sz w:val="20"/>
                <w:lang w:val="es-ES_tradnl"/>
              </w:rPr>
            </w:pPr>
          </w:p>
          <w:p w14:paraId="701DC995" w14:textId="41CB4A6C" w:rsidR="00B33A85" w:rsidRDefault="00B33A85" w:rsidP="00A30CB5">
            <w:pPr>
              <w:jc w:val="right"/>
              <w:rPr>
                <w:color w:val="000000"/>
                <w:sz w:val="20"/>
                <w:lang w:val="es-ES_tradnl"/>
              </w:rPr>
            </w:pPr>
          </w:p>
          <w:p w14:paraId="2EF2DD4A" w14:textId="3620215F" w:rsidR="00B33A85" w:rsidRDefault="00B33A85" w:rsidP="00A30CB5">
            <w:pPr>
              <w:jc w:val="right"/>
              <w:rPr>
                <w:color w:val="000000"/>
                <w:sz w:val="20"/>
                <w:lang w:val="es-ES_tradnl"/>
              </w:rPr>
            </w:pPr>
          </w:p>
          <w:p w14:paraId="09AD09EA" w14:textId="77777777" w:rsidR="00B33A85" w:rsidRPr="00763CBB" w:rsidRDefault="00B33A85" w:rsidP="00A30CB5">
            <w:pPr>
              <w:jc w:val="right"/>
              <w:rPr>
                <w:color w:val="000000"/>
                <w:sz w:val="20"/>
                <w:lang w:val="es-ES_tradnl"/>
              </w:rPr>
            </w:pPr>
          </w:p>
          <w:p w14:paraId="3D3AF575" w14:textId="77777777" w:rsidR="00A30CB5" w:rsidRPr="00D42635" w:rsidRDefault="00A30CB5" w:rsidP="0040579A">
            <w:pPr>
              <w:jc w:val="both"/>
              <w:rPr>
                <w:b/>
                <w:bCs/>
                <w:lang w:val="es-ES_tradnl"/>
              </w:rPr>
            </w:pPr>
          </w:p>
        </w:tc>
        <w:tc>
          <w:tcPr>
            <w:tcW w:w="4722" w:type="dxa"/>
          </w:tcPr>
          <w:p w14:paraId="4C4F7EAD" w14:textId="77777777" w:rsidR="0039280C" w:rsidRDefault="0039280C" w:rsidP="0039280C">
            <w:pPr>
              <w:jc w:val="both"/>
              <w:rPr>
                <w:b/>
                <w:bCs/>
                <w:color w:val="000000" w:themeColor="text1"/>
                <w:lang w:val="es-ES_tradnl"/>
              </w:rPr>
            </w:pPr>
            <w:r w:rsidRPr="0039280C">
              <w:rPr>
                <w:b/>
                <w:bCs/>
                <w:color w:val="000000" w:themeColor="text1"/>
                <w:highlight w:val="cyan"/>
                <w:lang w:val="es-ES_tradnl"/>
              </w:rPr>
              <w:lastRenderedPageBreak/>
              <w:t>[P1]</w:t>
            </w:r>
          </w:p>
          <w:p w14:paraId="647001DE" w14:textId="0678E92B" w:rsidR="00A30CB5" w:rsidRPr="00DD0EAA" w:rsidRDefault="00A30CB5" w:rsidP="00A30CB5">
            <w:pPr>
              <w:jc w:val="both"/>
              <w:rPr>
                <w:b/>
                <w:bCs/>
                <w:color w:val="000000" w:themeColor="text1"/>
                <w:lang w:val="es-ES_tradnl"/>
              </w:rPr>
            </w:pPr>
            <w:r>
              <w:rPr>
                <w:b/>
                <w:bCs/>
                <w:color w:val="000000" w:themeColor="text1"/>
                <w:lang w:val="es-ES_tradnl"/>
              </w:rPr>
              <w:t>1</w:t>
            </w:r>
            <w:r w:rsidRPr="00DD0EAA">
              <w:rPr>
                <w:b/>
                <w:bCs/>
                <w:color w:val="000000" w:themeColor="text1"/>
                <w:lang w:val="es-ES_tradnl"/>
              </w:rPr>
              <w:t>.2 Cadenas de valor alimentarias sostenibles y sensibles al género</w:t>
            </w:r>
          </w:p>
          <w:p w14:paraId="38048468" w14:textId="1B4A478C" w:rsidR="00A30CB5" w:rsidRPr="00D42635" w:rsidRDefault="006A563C" w:rsidP="00A30CB5">
            <w:pPr>
              <w:jc w:val="both"/>
              <w:rPr>
                <w:b/>
                <w:bCs/>
                <w:lang w:val="es-ES_tradnl"/>
              </w:rPr>
            </w:pPr>
            <w:r>
              <w:rPr>
                <w:lang w:val="es-ES_tradnl"/>
              </w:rPr>
              <w:t>I</w:t>
            </w:r>
            <w:r w:rsidR="00A30CB5" w:rsidRPr="00D42635">
              <w:rPr>
                <w:lang w:val="es-ES_tradnl"/>
              </w:rPr>
              <w:t xml:space="preserve">ncluir este video de </w:t>
            </w:r>
            <w:r w:rsidR="0039280C">
              <w:rPr>
                <w:lang w:val="es-ES_tradnl"/>
              </w:rPr>
              <w:t xml:space="preserve">la </w:t>
            </w:r>
            <w:r w:rsidR="00A30CB5" w:rsidRPr="00D42635">
              <w:rPr>
                <w:lang w:val="es-ES_tradnl"/>
              </w:rPr>
              <w:t xml:space="preserve">FAO: </w:t>
            </w:r>
            <w:hyperlink r:id="rId36" w:history="1">
              <w:r w:rsidR="00A30CB5" w:rsidRPr="00D42635">
                <w:rPr>
                  <w:rStyle w:val="Hipervnculo"/>
                  <w:lang w:val="es-ES_tradnl"/>
                </w:rPr>
                <w:t>https://www.youtube.com/watch?v=_ogNuVeNDHc</w:t>
              </w:r>
            </w:hyperlink>
          </w:p>
          <w:p w14:paraId="20584CB2" w14:textId="77777777" w:rsidR="00A30CB5" w:rsidRPr="00D42635" w:rsidRDefault="00A30CB5" w:rsidP="00A30CB5">
            <w:pPr>
              <w:jc w:val="both"/>
              <w:rPr>
                <w:bCs/>
                <w:color w:val="000000"/>
                <w:lang w:val="es-ES_tradnl"/>
              </w:rPr>
            </w:pPr>
          </w:p>
          <w:p w14:paraId="20BB96E1" w14:textId="40574F47" w:rsidR="0039280C" w:rsidRDefault="0039280C" w:rsidP="0039280C">
            <w:pPr>
              <w:jc w:val="both"/>
              <w:rPr>
                <w:b/>
                <w:bCs/>
                <w:color w:val="000000" w:themeColor="text1"/>
                <w:lang w:val="es-ES_tradnl"/>
              </w:rPr>
            </w:pPr>
            <w:r>
              <w:rPr>
                <w:b/>
                <w:bCs/>
                <w:color w:val="000000" w:themeColor="text1"/>
                <w:highlight w:val="cyan"/>
                <w:lang w:val="es-ES_tradnl"/>
              </w:rPr>
              <w:t>[P2</w:t>
            </w:r>
            <w:r w:rsidRPr="0039280C">
              <w:rPr>
                <w:b/>
                <w:bCs/>
                <w:color w:val="000000" w:themeColor="text1"/>
                <w:highlight w:val="cyan"/>
                <w:lang w:val="es-ES_tradnl"/>
              </w:rPr>
              <w:t>]</w:t>
            </w:r>
          </w:p>
          <w:p w14:paraId="26930445" w14:textId="4A605B2D" w:rsidR="00A30CB5" w:rsidRPr="00D42635" w:rsidRDefault="00A30CB5" w:rsidP="00A30CB5">
            <w:pPr>
              <w:jc w:val="both"/>
              <w:rPr>
                <w:bCs/>
                <w:color w:val="000000"/>
                <w:lang w:val="es-ES_tradnl"/>
              </w:rPr>
            </w:pPr>
            <w:r w:rsidRPr="00B33A85">
              <w:rPr>
                <w:bCs/>
                <w:color w:val="000000"/>
                <w:highlight w:val="yellow"/>
                <w:lang w:val="es-ES_tradnl"/>
              </w:rPr>
              <w:t>Presentación de diapositivas con fotos o con dibujos usando palabras en negrilla y voz en off</w:t>
            </w:r>
            <w:r w:rsidR="002E4FB3" w:rsidRPr="00B33A85">
              <w:rPr>
                <w:bCs/>
                <w:color w:val="000000"/>
                <w:highlight w:val="yellow"/>
                <w:lang w:val="es-ES_tradnl"/>
              </w:rPr>
              <w:t>.</w:t>
            </w:r>
          </w:p>
          <w:p w14:paraId="7117923F" w14:textId="77777777" w:rsidR="00A30CB5" w:rsidRPr="00D42635" w:rsidRDefault="00A30CB5" w:rsidP="00A30CB5">
            <w:pPr>
              <w:jc w:val="both"/>
              <w:rPr>
                <w:bCs/>
                <w:color w:val="000000"/>
                <w:lang w:val="es-ES_tradnl"/>
              </w:rPr>
            </w:pPr>
          </w:p>
          <w:p w14:paraId="30526A28" w14:textId="2D3E949B" w:rsidR="00A30CB5" w:rsidRPr="00D42635" w:rsidRDefault="00A30CB5" w:rsidP="00A30CB5">
            <w:pPr>
              <w:jc w:val="both"/>
              <w:rPr>
                <w:bCs/>
                <w:color w:val="000000"/>
                <w:lang w:val="es-ES_tradnl"/>
              </w:rPr>
            </w:pPr>
            <w:r w:rsidRPr="00D42635">
              <w:rPr>
                <w:bCs/>
                <w:color w:val="000000"/>
                <w:lang w:val="es-ES_tradnl"/>
              </w:rPr>
              <w:t xml:space="preserve">Poner rombos en cada uno </w:t>
            </w:r>
            <w:r w:rsidR="002E4FB3">
              <w:rPr>
                <w:bCs/>
                <w:color w:val="000000"/>
                <w:lang w:val="es-ES_tradnl"/>
              </w:rPr>
              <w:t>de los</w:t>
            </w:r>
            <w:r w:rsidRPr="00D42635">
              <w:rPr>
                <w:bCs/>
                <w:color w:val="000000"/>
                <w:lang w:val="es-ES_tradnl"/>
              </w:rPr>
              <w:t xml:space="preserve"> dibujo</w:t>
            </w:r>
            <w:r w:rsidR="002E4FB3">
              <w:rPr>
                <w:bCs/>
                <w:color w:val="000000"/>
                <w:lang w:val="es-ES_tradnl"/>
              </w:rPr>
              <w:t xml:space="preserve">s, </w:t>
            </w:r>
            <w:r w:rsidRPr="00D42635">
              <w:rPr>
                <w:bCs/>
                <w:color w:val="000000"/>
                <w:lang w:val="es-ES_tradnl"/>
              </w:rPr>
              <w:t>primero de un pez, luego un empaque con etiqueta del pez, después una mano cambiándola por dinero, luego unos humanos y al final unos cubiertos en el último rombo.</w:t>
            </w:r>
          </w:p>
          <w:p w14:paraId="1A799184" w14:textId="2C1D592C" w:rsidR="00A30CB5" w:rsidRDefault="00951DE3" w:rsidP="00A30CB5">
            <w:pPr>
              <w:jc w:val="both"/>
            </w:pPr>
            <w:hyperlink r:id="rId37" w:history="1">
              <w:r w:rsidR="00C95357">
                <w:rPr>
                  <w:rStyle w:val="Hipervnculo"/>
                </w:rPr>
                <w:t>https://www.shutterstock.com/es/image-photo/salmon-fish-isolated-on-white-without-519502657</w:t>
              </w:r>
            </w:hyperlink>
          </w:p>
          <w:p w14:paraId="7CF2AA0C" w14:textId="04728FFD" w:rsidR="00C95357" w:rsidRDefault="00C95357" w:rsidP="00A30CB5">
            <w:pPr>
              <w:jc w:val="both"/>
            </w:pPr>
          </w:p>
          <w:p w14:paraId="3A0A99AD" w14:textId="468023DC" w:rsidR="00C95357" w:rsidRDefault="00951DE3" w:rsidP="00A30CB5">
            <w:pPr>
              <w:jc w:val="both"/>
            </w:pPr>
            <w:hyperlink r:id="rId38" w:history="1">
              <w:r w:rsidR="00C95357">
                <w:rPr>
                  <w:rStyle w:val="Hipervnculo"/>
                </w:rPr>
                <w:t>https://www.shutterstock.com/es/image-photo/workshop-production-fish-products-old-blue-519247030</w:t>
              </w:r>
            </w:hyperlink>
          </w:p>
          <w:p w14:paraId="3CEC8F48" w14:textId="5A418742" w:rsidR="00C95357" w:rsidRDefault="00C95357" w:rsidP="00A30CB5">
            <w:pPr>
              <w:jc w:val="both"/>
            </w:pPr>
          </w:p>
          <w:p w14:paraId="1EEEE178" w14:textId="4AB97B18" w:rsidR="00C95357" w:rsidRDefault="00951DE3" w:rsidP="00A30CB5">
            <w:pPr>
              <w:jc w:val="both"/>
            </w:pPr>
            <w:hyperlink r:id="rId39" w:history="1">
              <w:r w:rsidR="00C95357">
                <w:rPr>
                  <w:rStyle w:val="Hipervnculo"/>
                </w:rPr>
                <w:t>https://www.shutterstock.com/es/image-photo/lancaster-pa-usa-september-18-mennonite-1464703898</w:t>
              </w:r>
            </w:hyperlink>
          </w:p>
          <w:p w14:paraId="48B41711" w14:textId="3FE5CEBA" w:rsidR="00C95357" w:rsidRDefault="00C95357" w:rsidP="00A30CB5">
            <w:pPr>
              <w:jc w:val="both"/>
            </w:pPr>
          </w:p>
          <w:p w14:paraId="6E389075" w14:textId="677736D5" w:rsidR="00C95357" w:rsidRPr="00D42635" w:rsidRDefault="00951DE3" w:rsidP="00A30CB5">
            <w:pPr>
              <w:jc w:val="both"/>
              <w:rPr>
                <w:bCs/>
                <w:color w:val="000000"/>
                <w:lang w:val="es-ES_tradnl"/>
              </w:rPr>
            </w:pPr>
            <w:hyperlink r:id="rId40" w:history="1">
              <w:r w:rsidR="00C95357">
                <w:rPr>
                  <w:rStyle w:val="Hipervnculo"/>
                </w:rPr>
                <w:t>https://www.shutterstock.com/es/image-photo/canned-tuna-fish-bowl-306844715</w:t>
              </w:r>
            </w:hyperlink>
          </w:p>
          <w:p w14:paraId="44D0371D" w14:textId="77777777" w:rsidR="00A30CB5" w:rsidRPr="00D42635" w:rsidRDefault="00A30CB5" w:rsidP="00A30CB5">
            <w:pPr>
              <w:jc w:val="both"/>
              <w:rPr>
                <w:bCs/>
                <w:color w:val="000000"/>
                <w:lang w:val="es-ES_tradnl"/>
              </w:rPr>
            </w:pPr>
          </w:p>
          <w:p w14:paraId="00EA121B" w14:textId="77777777" w:rsidR="00056ADF" w:rsidRDefault="00056ADF" w:rsidP="00056ADF">
            <w:pPr>
              <w:jc w:val="both"/>
              <w:rPr>
                <w:b/>
                <w:bCs/>
                <w:color w:val="000000" w:themeColor="text1"/>
                <w:lang w:val="es-ES_tradnl"/>
              </w:rPr>
            </w:pPr>
            <w:r>
              <w:rPr>
                <w:b/>
                <w:bCs/>
                <w:color w:val="000000" w:themeColor="text1"/>
                <w:highlight w:val="cyan"/>
                <w:lang w:val="es-ES_tradnl"/>
              </w:rPr>
              <w:t>[P3</w:t>
            </w:r>
            <w:r w:rsidRPr="0039280C">
              <w:rPr>
                <w:b/>
                <w:bCs/>
                <w:color w:val="000000" w:themeColor="text1"/>
                <w:highlight w:val="cyan"/>
                <w:lang w:val="es-ES_tradnl"/>
              </w:rPr>
              <w:t>]</w:t>
            </w:r>
          </w:p>
          <w:p w14:paraId="02DF3C4A" w14:textId="2F1F4E7D" w:rsidR="00A30CB5" w:rsidRDefault="00A30CB5" w:rsidP="00A30CB5">
            <w:pPr>
              <w:jc w:val="both"/>
              <w:rPr>
                <w:bCs/>
                <w:color w:val="000000"/>
                <w:lang w:val="es-ES_tradnl"/>
              </w:rPr>
            </w:pPr>
            <w:r w:rsidRPr="00D42635">
              <w:rPr>
                <w:bCs/>
                <w:color w:val="000000"/>
                <w:lang w:val="es-ES_tradnl"/>
              </w:rPr>
              <w:t>Unas manos sosteniendo una planta y otras manos sosteniendo a un grupo diverso de personas</w:t>
            </w:r>
            <w:r w:rsidR="00056ADF">
              <w:rPr>
                <w:bCs/>
                <w:color w:val="000000"/>
                <w:lang w:val="es-ES_tradnl"/>
              </w:rPr>
              <w:t>.</w:t>
            </w:r>
          </w:p>
          <w:p w14:paraId="5F12DCDD" w14:textId="77777777" w:rsidR="00056ADF" w:rsidRPr="00D42635" w:rsidRDefault="00056ADF" w:rsidP="00A30CB5">
            <w:pPr>
              <w:jc w:val="both"/>
              <w:rPr>
                <w:bCs/>
                <w:color w:val="000000"/>
                <w:lang w:val="es-ES_tradnl"/>
              </w:rPr>
            </w:pPr>
          </w:p>
          <w:p w14:paraId="491893D0" w14:textId="71AFE0C0" w:rsidR="00A30CB5" w:rsidRPr="00D42635" w:rsidRDefault="00A30CB5" w:rsidP="00A30CB5">
            <w:pPr>
              <w:jc w:val="both"/>
              <w:rPr>
                <w:bCs/>
                <w:color w:val="000000"/>
                <w:lang w:val="es-ES_tradnl"/>
              </w:rPr>
            </w:pPr>
            <w:r w:rsidRPr="00D42635">
              <w:rPr>
                <w:bCs/>
                <w:color w:val="000000"/>
                <w:lang w:val="es-ES_tradnl"/>
              </w:rPr>
              <w:t>Poner la cita completa</w:t>
            </w:r>
            <w:r w:rsidR="00056ADF">
              <w:rPr>
                <w:bCs/>
                <w:color w:val="000000"/>
                <w:lang w:val="es-ES_tradnl"/>
              </w:rPr>
              <w:t>.</w:t>
            </w:r>
          </w:p>
          <w:p w14:paraId="4EEB5D7E" w14:textId="77777777" w:rsidR="00A30CB5" w:rsidRPr="00D42635" w:rsidRDefault="00A30CB5" w:rsidP="00A30CB5">
            <w:pPr>
              <w:jc w:val="both"/>
              <w:rPr>
                <w:bCs/>
                <w:color w:val="000000"/>
                <w:lang w:val="es-ES_tradnl"/>
              </w:rPr>
            </w:pPr>
          </w:p>
          <w:p w14:paraId="366E8DD4" w14:textId="77777777" w:rsidR="00A30CB5" w:rsidRPr="00D42635" w:rsidRDefault="00951DE3" w:rsidP="00A30CB5">
            <w:pPr>
              <w:jc w:val="both"/>
              <w:rPr>
                <w:bCs/>
                <w:color w:val="000000"/>
                <w:lang w:val="es-ES_tradnl"/>
              </w:rPr>
            </w:pPr>
            <w:hyperlink r:id="rId41" w:history="1">
              <w:r w:rsidR="00A30CB5" w:rsidRPr="00D42635">
                <w:rPr>
                  <w:rStyle w:val="Hipervnculo"/>
                  <w:lang w:val="es-ES_tradnl"/>
                </w:rPr>
                <w:t>https://www.shutterstock.com/es/image-photo/farmer-holding-corn-grains-his-hands-734066569</w:t>
              </w:r>
            </w:hyperlink>
          </w:p>
          <w:p w14:paraId="4A43DCCD" w14:textId="77777777" w:rsidR="00A30CB5" w:rsidRPr="00D42635" w:rsidRDefault="00A30CB5" w:rsidP="00A30CB5">
            <w:pPr>
              <w:jc w:val="both"/>
              <w:rPr>
                <w:bCs/>
                <w:color w:val="000000"/>
                <w:lang w:val="es-ES_tradnl"/>
              </w:rPr>
            </w:pPr>
          </w:p>
          <w:p w14:paraId="287A75B2" w14:textId="77777777" w:rsidR="00A30CB5" w:rsidRPr="00D42635" w:rsidRDefault="00951DE3" w:rsidP="00A30CB5">
            <w:pPr>
              <w:jc w:val="both"/>
              <w:rPr>
                <w:bCs/>
                <w:color w:val="000000"/>
                <w:lang w:val="es-ES_tradnl"/>
              </w:rPr>
            </w:pPr>
            <w:hyperlink r:id="rId42" w:history="1">
              <w:r w:rsidR="00A30CB5" w:rsidRPr="00D42635">
                <w:rPr>
                  <w:rStyle w:val="Hipervnculo"/>
                  <w:lang w:val="es-ES_tradnl"/>
                </w:rPr>
                <w:t>https://www.shutterstock.com/es/image-photo/tomato-harvest-farmers-hands-freshly-harvested-152320880</w:t>
              </w:r>
            </w:hyperlink>
          </w:p>
          <w:p w14:paraId="7D02039A" w14:textId="77777777" w:rsidR="00A30CB5" w:rsidRPr="00D42635" w:rsidRDefault="00A30CB5" w:rsidP="00A30CB5">
            <w:pPr>
              <w:jc w:val="both"/>
              <w:rPr>
                <w:bCs/>
                <w:color w:val="000000"/>
                <w:lang w:val="es-ES_tradnl"/>
              </w:rPr>
            </w:pPr>
          </w:p>
          <w:p w14:paraId="51513842" w14:textId="77777777" w:rsidR="00A30CB5" w:rsidRPr="00D42635" w:rsidRDefault="00A30CB5" w:rsidP="00A30CB5">
            <w:pPr>
              <w:jc w:val="both"/>
              <w:rPr>
                <w:bCs/>
                <w:color w:val="000000"/>
                <w:lang w:val="es-ES_tradnl"/>
              </w:rPr>
            </w:pPr>
          </w:p>
          <w:p w14:paraId="33E82BFF" w14:textId="04467C4B" w:rsidR="00A30CB5" w:rsidRPr="00D42635" w:rsidRDefault="00056ADF" w:rsidP="00A30CB5">
            <w:pPr>
              <w:jc w:val="both"/>
              <w:rPr>
                <w:bCs/>
                <w:color w:val="000000"/>
                <w:lang w:val="es-ES_tradnl"/>
              </w:rPr>
            </w:pPr>
            <w:r w:rsidRPr="00056ADF">
              <w:rPr>
                <w:bCs/>
                <w:color w:val="000000"/>
                <w:highlight w:val="yellow"/>
                <w:lang w:val="es-ES_tradnl"/>
              </w:rPr>
              <w:t>Dibujar la figura 2 que está anexa</w:t>
            </w:r>
            <w:r w:rsidR="00BA5B96">
              <w:rPr>
                <w:bCs/>
                <w:color w:val="000000"/>
                <w:highlight w:val="yellow"/>
                <w:lang w:val="es-ES_tradnl"/>
              </w:rPr>
              <w:t xml:space="preserve"> o incluirla</w:t>
            </w:r>
            <w:r w:rsidRPr="00056ADF">
              <w:rPr>
                <w:bCs/>
                <w:color w:val="000000"/>
                <w:highlight w:val="yellow"/>
                <w:lang w:val="es-ES_tradnl"/>
              </w:rPr>
              <w:t>.</w:t>
            </w:r>
          </w:p>
          <w:p w14:paraId="6CEC9E51" w14:textId="77777777" w:rsidR="00A30CB5" w:rsidRPr="00D42635" w:rsidRDefault="00A30CB5" w:rsidP="00A30CB5">
            <w:pPr>
              <w:jc w:val="both"/>
              <w:rPr>
                <w:bCs/>
                <w:color w:val="000000"/>
                <w:lang w:val="es-ES_tradnl"/>
              </w:rPr>
            </w:pPr>
          </w:p>
          <w:p w14:paraId="1A59409B" w14:textId="0ADBFFE2" w:rsidR="00A30CB5" w:rsidRPr="00D42635" w:rsidRDefault="00A30CB5" w:rsidP="00A30CB5">
            <w:pPr>
              <w:jc w:val="both"/>
              <w:rPr>
                <w:bCs/>
                <w:color w:val="000000"/>
                <w:lang w:val="es-ES_tradnl"/>
              </w:rPr>
            </w:pPr>
          </w:p>
          <w:p w14:paraId="3CFE008D" w14:textId="77777777" w:rsidR="00993895" w:rsidRDefault="00993895" w:rsidP="00993895">
            <w:pPr>
              <w:jc w:val="both"/>
              <w:rPr>
                <w:b/>
                <w:bCs/>
                <w:color w:val="000000" w:themeColor="text1"/>
                <w:lang w:val="es-ES_tradnl"/>
              </w:rPr>
            </w:pPr>
            <w:r>
              <w:rPr>
                <w:b/>
                <w:bCs/>
                <w:color w:val="000000" w:themeColor="text1"/>
                <w:highlight w:val="cyan"/>
                <w:lang w:val="es-ES_tradnl"/>
              </w:rPr>
              <w:t>[P4</w:t>
            </w:r>
            <w:r w:rsidRPr="0039280C">
              <w:rPr>
                <w:b/>
                <w:bCs/>
                <w:color w:val="000000" w:themeColor="text1"/>
                <w:highlight w:val="cyan"/>
                <w:lang w:val="es-ES_tradnl"/>
              </w:rPr>
              <w:t>]</w:t>
            </w:r>
          </w:p>
          <w:p w14:paraId="6D10374C" w14:textId="77777777" w:rsidR="00A30CB5" w:rsidRPr="00D42635" w:rsidRDefault="00A30CB5" w:rsidP="00A30CB5">
            <w:pPr>
              <w:jc w:val="both"/>
              <w:rPr>
                <w:bCs/>
                <w:color w:val="000000"/>
                <w:lang w:val="es-ES_tradnl"/>
              </w:rPr>
            </w:pPr>
            <w:r w:rsidRPr="00D42635">
              <w:rPr>
                <w:bCs/>
                <w:color w:val="000000"/>
                <w:lang w:val="es-ES_tradnl"/>
              </w:rPr>
              <w:t>Comunidad negra bajando unos cocos de la palmera luego sacando el aceite y finalmente empacándolo para la venta y vendiéndolos al lado del mar. Imagen de un comprador feliz que paga con varios billetes.</w:t>
            </w:r>
          </w:p>
          <w:p w14:paraId="22265945" w14:textId="39DFFB5F" w:rsidR="00A30CB5" w:rsidRDefault="00951DE3" w:rsidP="00A30CB5">
            <w:pPr>
              <w:jc w:val="both"/>
            </w:pPr>
            <w:hyperlink r:id="rId43" w:history="1">
              <w:r w:rsidR="00D50AD1">
                <w:rPr>
                  <w:rStyle w:val="Hipervnculo"/>
                </w:rPr>
                <w:t>https://www.shutterstock.com/es/image-photo/beautiful-coconut-tree-ant-eyes-view-1249571836</w:t>
              </w:r>
            </w:hyperlink>
          </w:p>
          <w:p w14:paraId="60BB444D" w14:textId="0B38212E" w:rsidR="00D50AD1" w:rsidRDefault="00D50AD1" w:rsidP="00A30CB5">
            <w:pPr>
              <w:jc w:val="both"/>
            </w:pPr>
          </w:p>
          <w:p w14:paraId="035DA813" w14:textId="2E349CF2" w:rsidR="00D50AD1" w:rsidRDefault="00951DE3" w:rsidP="00A30CB5">
            <w:pPr>
              <w:jc w:val="both"/>
            </w:pPr>
            <w:hyperlink r:id="rId44" w:history="1">
              <w:r w:rsidR="00D50AD1">
                <w:rPr>
                  <w:rStyle w:val="Hipervnculo"/>
                </w:rPr>
                <w:t>https://www.shutterstock.com/es/image-photo/man-climbing-palm-tree-harvest-coconut-152181653</w:t>
              </w:r>
            </w:hyperlink>
          </w:p>
          <w:p w14:paraId="3375AC28" w14:textId="445A55DE" w:rsidR="00D50AD1" w:rsidRDefault="00D50AD1" w:rsidP="00A30CB5">
            <w:pPr>
              <w:jc w:val="both"/>
            </w:pPr>
          </w:p>
          <w:p w14:paraId="589D0F99" w14:textId="5C5584CC" w:rsidR="00D50AD1" w:rsidRDefault="00951DE3" w:rsidP="00A30CB5">
            <w:pPr>
              <w:jc w:val="both"/>
            </w:pPr>
            <w:hyperlink r:id="rId45" w:history="1">
              <w:r w:rsidR="00AE7894">
                <w:rPr>
                  <w:rStyle w:val="Hipervnculo"/>
                </w:rPr>
                <w:t>https://www.shutterstock.com/es/image-photo/fresh-coconut-water-drink-woman-holding-1023530872</w:t>
              </w:r>
            </w:hyperlink>
          </w:p>
          <w:p w14:paraId="57D4766D" w14:textId="0CD01828" w:rsidR="00AE7894" w:rsidRDefault="00AE7894" w:rsidP="00A30CB5">
            <w:pPr>
              <w:jc w:val="both"/>
            </w:pPr>
          </w:p>
          <w:p w14:paraId="0E039C84" w14:textId="77777777" w:rsidR="00DB032C" w:rsidRDefault="00DB032C" w:rsidP="00A30CB5">
            <w:pPr>
              <w:jc w:val="both"/>
              <w:rPr>
                <w:bCs/>
                <w:color w:val="000000"/>
                <w:lang w:val="es-ES_tradnl"/>
              </w:rPr>
            </w:pPr>
          </w:p>
          <w:p w14:paraId="09B07381" w14:textId="77777777" w:rsidR="005F7DAC" w:rsidRDefault="005F7DAC" w:rsidP="005F7DAC">
            <w:pPr>
              <w:jc w:val="both"/>
              <w:rPr>
                <w:b/>
                <w:bCs/>
                <w:color w:val="000000" w:themeColor="text1"/>
                <w:lang w:val="es-ES_tradnl"/>
              </w:rPr>
            </w:pPr>
            <w:r>
              <w:rPr>
                <w:b/>
                <w:bCs/>
                <w:color w:val="000000" w:themeColor="text1"/>
                <w:highlight w:val="cyan"/>
                <w:lang w:val="es-ES_tradnl"/>
              </w:rPr>
              <w:t>[P5</w:t>
            </w:r>
            <w:r w:rsidRPr="0039280C">
              <w:rPr>
                <w:b/>
                <w:bCs/>
                <w:color w:val="000000" w:themeColor="text1"/>
                <w:highlight w:val="cyan"/>
                <w:lang w:val="es-ES_tradnl"/>
              </w:rPr>
              <w:t>]</w:t>
            </w:r>
          </w:p>
          <w:p w14:paraId="65120208" w14:textId="13839EB9" w:rsidR="00A30CB5" w:rsidRPr="00D42635" w:rsidRDefault="00A30CB5" w:rsidP="00A30CB5">
            <w:pPr>
              <w:jc w:val="both"/>
              <w:rPr>
                <w:bCs/>
                <w:color w:val="000000"/>
                <w:lang w:val="es-ES_tradnl"/>
              </w:rPr>
            </w:pPr>
            <w:r w:rsidRPr="00D42635">
              <w:rPr>
                <w:bCs/>
                <w:color w:val="000000"/>
                <w:lang w:val="es-ES_tradnl"/>
              </w:rPr>
              <w:t>Varias man</w:t>
            </w:r>
            <w:r w:rsidR="00DB032C">
              <w:rPr>
                <w:bCs/>
                <w:color w:val="000000"/>
                <w:lang w:val="es-ES_tradnl"/>
              </w:rPr>
              <w:t>os con muchas frutas y verduras, f</w:t>
            </w:r>
            <w:r w:rsidRPr="00D42635">
              <w:rPr>
                <w:bCs/>
                <w:color w:val="000000"/>
                <w:lang w:val="es-ES_tradnl"/>
              </w:rPr>
              <w:t>amilias comprando diversos alimentos en mercado directamente a los productores.</w:t>
            </w:r>
          </w:p>
          <w:p w14:paraId="7EE4E850" w14:textId="77777777" w:rsidR="00A30CB5" w:rsidRPr="00D42635" w:rsidRDefault="00A30CB5" w:rsidP="00A30CB5">
            <w:pPr>
              <w:jc w:val="both"/>
              <w:rPr>
                <w:bCs/>
                <w:color w:val="000000"/>
                <w:lang w:val="es-ES_tradnl"/>
              </w:rPr>
            </w:pPr>
            <w:r w:rsidRPr="00D42635">
              <w:rPr>
                <w:bCs/>
                <w:color w:val="000000"/>
                <w:lang w:val="es-ES_tradnl"/>
              </w:rPr>
              <w:t xml:space="preserve">Imágenes con diferentes grupos de alimentos </w:t>
            </w:r>
          </w:p>
          <w:p w14:paraId="2EB13C20" w14:textId="77777777" w:rsidR="00A30CB5" w:rsidRPr="00D42635" w:rsidRDefault="00A30CB5" w:rsidP="00A30CB5">
            <w:pPr>
              <w:jc w:val="both"/>
              <w:rPr>
                <w:bCs/>
                <w:color w:val="000000"/>
                <w:lang w:val="es-ES_tradnl"/>
              </w:rPr>
            </w:pPr>
          </w:p>
          <w:p w14:paraId="605C633A" w14:textId="77777777" w:rsidR="00A30CB5" w:rsidRPr="00D42635" w:rsidRDefault="00951DE3" w:rsidP="00A30CB5">
            <w:pPr>
              <w:jc w:val="both"/>
              <w:rPr>
                <w:bCs/>
                <w:color w:val="000000"/>
                <w:lang w:val="es-ES_tradnl"/>
              </w:rPr>
            </w:pPr>
            <w:hyperlink r:id="rId46" w:history="1">
              <w:r w:rsidR="00A30CB5" w:rsidRPr="00D42635">
                <w:rPr>
                  <w:rStyle w:val="Hipervnculo"/>
                  <w:lang w:val="es-ES_tradnl"/>
                </w:rPr>
                <w:t>https://www.shutterstock.com/es/image-photo/farmer-harvesting-organic-vegetables-on-sustainable-322801925</w:t>
              </w:r>
            </w:hyperlink>
          </w:p>
          <w:p w14:paraId="53578C79" w14:textId="77777777" w:rsidR="00A30CB5" w:rsidRPr="00D42635" w:rsidRDefault="00A30CB5" w:rsidP="00A30CB5">
            <w:pPr>
              <w:jc w:val="both"/>
              <w:rPr>
                <w:bCs/>
                <w:color w:val="000000"/>
                <w:lang w:val="es-ES_tradnl"/>
              </w:rPr>
            </w:pPr>
          </w:p>
          <w:p w14:paraId="60B4E714" w14:textId="77777777" w:rsidR="00A30CB5" w:rsidRPr="00D42635" w:rsidRDefault="00A30CB5" w:rsidP="00A30CB5">
            <w:pPr>
              <w:jc w:val="both"/>
              <w:rPr>
                <w:bCs/>
                <w:color w:val="000000"/>
                <w:lang w:val="es-ES_tradnl"/>
              </w:rPr>
            </w:pPr>
          </w:p>
          <w:p w14:paraId="1711E467" w14:textId="77777777" w:rsidR="00A30CB5" w:rsidRPr="00D42635" w:rsidRDefault="00951DE3" w:rsidP="00A30CB5">
            <w:pPr>
              <w:jc w:val="both"/>
              <w:rPr>
                <w:bCs/>
                <w:color w:val="000000"/>
                <w:lang w:val="es-ES_tradnl"/>
              </w:rPr>
            </w:pPr>
            <w:hyperlink r:id="rId47" w:history="1">
              <w:r w:rsidR="00A30CB5" w:rsidRPr="00D42635">
                <w:rPr>
                  <w:rStyle w:val="Hipervnculo"/>
                  <w:lang w:val="es-ES_tradnl"/>
                </w:rPr>
                <w:t>https://www.shutterstock.com/es/image-photo/farmer-holding-wicker-basket-fresh-organic-683063068</w:t>
              </w:r>
            </w:hyperlink>
          </w:p>
          <w:p w14:paraId="2473F9BE" w14:textId="77777777" w:rsidR="00A30CB5" w:rsidRPr="00D42635" w:rsidRDefault="00A30CB5" w:rsidP="00A30CB5">
            <w:pPr>
              <w:jc w:val="both"/>
              <w:rPr>
                <w:bCs/>
                <w:color w:val="000000"/>
                <w:lang w:val="es-ES_tradnl"/>
              </w:rPr>
            </w:pPr>
          </w:p>
          <w:p w14:paraId="60470C4B" w14:textId="77777777" w:rsidR="00AE550D" w:rsidRDefault="00AE550D" w:rsidP="00AE550D">
            <w:pPr>
              <w:jc w:val="both"/>
              <w:rPr>
                <w:b/>
                <w:bCs/>
                <w:color w:val="000000" w:themeColor="text1"/>
                <w:lang w:val="es-ES_tradnl"/>
              </w:rPr>
            </w:pPr>
            <w:r>
              <w:rPr>
                <w:b/>
                <w:bCs/>
                <w:color w:val="000000" w:themeColor="text1"/>
                <w:highlight w:val="cyan"/>
                <w:lang w:val="es-ES_tradnl"/>
              </w:rPr>
              <w:t>[P6</w:t>
            </w:r>
            <w:r w:rsidRPr="0039280C">
              <w:rPr>
                <w:b/>
                <w:bCs/>
                <w:color w:val="000000" w:themeColor="text1"/>
                <w:highlight w:val="cyan"/>
                <w:lang w:val="es-ES_tradnl"/>
              </w:rPr>
              <w:t>]</w:t>
            </w:r>
          </w:p>
          <w:p w14:paraId="1040BBF4" w14:textId="2D436848" w:rsidR="00A30CB5" w:rsidRDefault="00AE550D" w:rsidP="00A30CB5">
            <w:pPr>
              <w:jc w:val="both"/>
              <w:rPr>
                <w:bCs/>
                <w:color w:val="000000"/>
                <w:lang w:val="es-ES_tradnl"/>
              </w:rPr>
            </w:pPr>
            <w:r>
              <w:rPr>
                <w:bCs/>
                <w:color w:val="000000"/>
                <w:lang w:val="es-ES_tradnl"/>
              </w:rPr>
              <w:t>Utilizar las siguientes imágenes de violencia de género:</w:t>
            </w:r>
          </w:p>
          <w:p w14:paraId="57FD579C" w14:textId="592DECB3" w:rsidR="00AE550D" w:rsidRDefault="00951DE3" w:rsidP="00A30CB5">
            <w:pPr>
              <w:jc w:val="both"/>
            </w:pPr>
            <w:hyperlink r:id="rId48" w:history="1">
              <w:r w:rsidR="00C7361E">
                <w:rPr>
                  <w:rStyle w:val="Hipervnculo"/>
                </w:rPr>
                <w:t>https://www.shutterstock.com/es/image-photo/young-woman-showing-her-denial-no-511026937</w:t>
              </w:r>
            </w:hyperlink>
          </w:p>
          <w:p w14:paraId="51DE7215" w14:textId="5DCB6E69" w:rsidR="00C7361E" w:rsidRDefault="00C7361E" w:rsidP="00A30CB5">
            <w:pPr>
              <w:jc w:val="both"/>
            </w:pPr>
          </w:p>
          <w:p w14:paraId="6057A9BA" w14:textId="63CFF337" w:rsidR="00C7361E" w:rsidRDefault="00951DE3" w:rsidP="00A30CB5">
            <w:pPr>
              <w:jc w:val="both"/>
            </w:pPr>
            <w:hyperlink r:id="rId49" w:history="1">
              <w:r w:rsidR="00C7361E">
                <w:rPr>
                  <w:rStyle w:val="Hipervnculo"/>
                </w:rPr>
                <w:t>https://www.shutterstock.com/es/image-photo/mother-working-home-kids-quarantine-closed-1675427878</w:t>
              </w:r>
            </w:hyperlink>
          </w:p>
          <w:p w14:paraId="3BB281E3" w14:textId="77777777" w:rsidR="00C7361E" w:rsidRDefault="00C7361E" w:rsidP="00A30CB5">
            <w:pPr>
              <w:jc w:val="both"/>
              <w:rPr>
                <w:bCs/>
                <w:color w:val="000000"/>
                <w:lang w:val="es-ES_tradnl"/>
              </w:rPr>
            </w:pPr>
          </w:p>
          <w:p w14:paraId="61A7C1A3" w14:textId="77777777" w:rsidR="00AE550D" w:rsidRPr="00D42635" w:rsidRDefault="00AE550D" w:rsidP="00A30CB5">
            <w:pPr>
              <w:jc w:val="both"/>
              <w:rPr>
                <w:bCs/>
                <w:color w:val="000000"/>
                <w:lang w:val="es-ES_tradnl"/>
              </w:rPr>
            </w:pPr>
          </w:p>
          <w:p w14:paraId="1A331A2B" w14:textId="77777777" w:rsidR="00BA5B96" w:rsidRDefault="00BA5B96" w:rsidP="00BA5B96">
            <w:pPr>
              <w:jc w:val="both"/>
              <w:rPr>
                <w:b/>
                <w:bCs/>
                <w:color w:val="000000" w:themeColor="text1"/>
                <w:lang w:val="es-ES_tradnl"/>
              </w:rPr>
            </w:pPr>
            <w:r>
              <w:rPr>
                <w:b/>
                <w:bCs/>
                <w:color w:val="000000" w:themeColor="text1"/>
                <w:highlight w:val="cyan"/>
                <w:lang w:val="es-ES_tradnl"/>
              </w:rPr>
              <w:t>[P7</w:t>
            </w:r>
            <w:r w:rsidRPr="0039280C">
              <w:rPr>
                <w:b/>
                <w:bCs/>
                <w:color w:val="000000" w:themeColor="text1"/>
                <w:highlight w:val="cyan"/>
                <w:lang w:val="es-ES_tradnl"/>
              </w:rPr>
              <w:t>]</w:t>
            </w:r>
          </w:p>
          <w:p w14:paraId="1E772F86" w14:textId="77AE2DA9" w:rsidR="00A30CB5" w:rsidRDefault="00951DE3" w:rsidP="00A30CB5">
            <w:pPr>
              <w:jc w:val="both"/>
            </w:pPr>
            <w:hyperlink r:id="rId50" w:history="1">
              <w:r w:rsidR="00BA5B96">
                <w:rPr>
                  <w:rStyle w:val="Hipervnculo"/>
                </w:rPr>
                <w:t>https://www.shutterstock.com/es/image-photo/food-quality-control-expert-inspecting-specimens-1401540302</w:t>
              </w:r>
            </w:hyperlink>
          </w:p>
          <w:p w14:paraId="701A9A29" w14:textId="47991B25" w:rsidR="00BA5B96" w:rsidRDefault="00BA5B96" w:rsidP="00A30CB5">
            <w:pPr>
              <w:jc w:val="both"/>
            </w:pPr>
          </w:p>
          <w:p w14:paraId="57B324D8" w14:textId="14227B5B" w:rsidR="00BA5B96" w:rsidRDefault="00951DE3" w:rsidP="00A30CB5">
            <w:pPr>
              <w:jc w:val="both"/>
            </w:pPr>
            <w:hyperlink r:id="rId51" w:history="1">
              <w:r w:rsidR="00BA5B96">
                <w:rPr>
                  <w:rStyle w:val="Hipervnculo"/>
                </w:rPr>
                <w:t>https://www.shutterstock.com/es/image-photo/analysing-food-pesticides-free-vegetables-270811022</w:t>
              </w:r>
            </w:hyperlink>
          </w:p>
          <w:p w14:paraId="09E311E7" w14:textId="6732751A" w:rsidR="00BA5B96" w:rsidRDefault="00BA5B96" w:rsidP="00A30CB5">
            <w:pPr>
              <w:jc w:val="both"/>
            </w:pPr>
          </w:p>
          <w:p w14:paraId="15C34A67" w14:textId="26D30FCA" w:rsidR="00BA5B96" w:rsidRPr="00D42635" w:rsidRDefault="00951DE3" w:rsidP="00A30CB5">
            <w:pPr>
              <w:jc w:val="both"/>
              <w:rPr>
                <w:bCs/>
                <w:color w:val="000000"/>
                <w:lang w:val="es-ES_tradnl"/>
              </w:rPr>
            </w:pPr>
            <w:hyperlink r:id="rId52" w:history="1">
              <w:r w:rsidR="00BA5B96">
                <w:rPr>
                  <w:rStyle w:val="Hipervnculo"/>
                </w:rPr>
                <w:t>https://www.shutterstock.com/es/image-photo/vegan-high-dietary-fibre-immune-boosting-1037908300</w:t>
              </w:r>
            </w:hyperlink>
          </w:p>
          <w:p w14:paraId="5D66DDC7" w14:textId="77777777" w:rsidR="00A30CB5" w:rsidRPr="00D42635" w:rsidRDefault="00A30CB5" w:rsidP="00A30CB5">
            <w:pPr>
              <w:jc w:val="both"/>
              <w:rPr>
                <w:bCs/>
                <w:color w:val="000000"/>
                <w:lang w:val="es-ES_tradnl"/>
              </w:rPr>
            </w:pPr>
          </w:p>
          <w:p w14:paraId="4E56FAAD" w14:textId="77777777" w:rsidR="00A30CB5" w:rsidRPr="00D42635" w:rsidRDefault="00A30CB5" w:rsidP="00A30CB5">
            <w:pPr>
              <w:jc w:val="both"/>
              <w:rPr>
                <w:bCs/>
                <w:color w:val="000000"/>
                <w:lang w:val="es-ES_tradnl"/>
              </w:rPr>
            </w:pPr>
          </w:p>
          <w:p w14:paraId="79DBA173" w14:textId="77777777" w:rsidR="00A30CB5" w:rsidRPr="00D42635" w:rsidRDefault="00A30CB5" w:rsidP="00A30CB5">
            <w:pPr>
              <w:jc w:val="both"/>
              <w:rPr>
                <w:bCs/>
                <w:color w:val="000000"/>
                <w:lang w:val="es-ES_tradnl"/>
              </w:rPr>
            </w:pPr>
          </w:p>
          <w:p w14:paraId="79CDBA7A" w14:textId="77777777" w:rsidR="00A30CB5" w:rsidRPr="00D42635" w:rsidRDefault="00A30CB5" w:rsidP="00A30CB5">
            <w:pPr>
              <w:jc w:val="both"/>
              <w:rPr>
                <w:bCs/>
                <w:color w:val="000000"/>
                <w:lang w:val="es-ES_tradnl"/>
              </w:rPr>
            </w:pPr>
          </w:p>
          <w:p w14:paraId="622F4BB1" w14:textId="77777777" w:rsidR="00BA5B96" w:rsidRDefault="00BA5B96" w:rsidP="00BA5B96">
            <w:pPr>
              <w:jc w:val="both"/>
              <w:rPr>
                <w:b/>
                <w:bCs/>
                <w:color w:val="000000" w:themeColor="text1"/>
                <w:lang w:val="es-ES_tradnl"/>
              </w:rPr>
            </w:pPr>
            <w:r>
              <w:rPr>
                <w:b/>
                <w:bCs/>
                <w:color w:val="000000" w:themeColor="text1"/>
                <w:highlight w:val="cyan"/>
                <w:lang w:val="es-ES_tradnl"/>
              </w:rPr>
              <w:t>[P8</w:t>
            </w:r>
            <w:r w:rsidRPr="0039280C">
              <w:rPr>
                <w:b/>
                <w:bCs/>
                <w:color w:val="000000" w:themeColor="text1"/>
                <w:highlight w:val="cyan"/>
                <w:lang w:val="es-ES_tradnl"/>
              </w:rPr>
              <w:t>]</w:t>
            </w:r>
          </w:p>
          <w:p w14:paraId="6477C458" w14:textId="053AC9D5" w:rsidR="00A30CB5" w:rsidRPr="00D42635" w:rsidRDefault="00A30CB5" w:rsidP="00A30CB5">
            <w:pPr>
              <w:jc w:val="both"/>
              <w:rPr>
                <w:bCs/>
                <w:color w:val="000000"/>
                <w:lang w:val="es-ES_tradnl"/>
              </w:rPr>
            </w:pPr>
            <w:r w:rsidRPr="00D42635">
              <w:rPr>
                <w:bCs/>
                <w:color w:val="000000"/>
                <w:lang w:val="es-ES_tradnl"/>
              </w:rPr>
              <w:t>Una flecha hacia arriba con el símbolo pesos, con unos sombreros típicos colombianos y con una planta con flor</w:t>
            </w:r>
            <w:r w:rsidR="00BA5B96">
              <w:rPr>
                <w:bCs/>
                <w:color w:val="000000"/>
                <w:lang w:val="es-ES_tradnl"/>
              </w:rPr>
              <w:t>.</w:t>
            </w:r>
          </w:p>
          <w:p w14:paraId="10083B77" w14:textId="37E271F6" w:rsidR="00A30CB5" w:rsidRPr="00D42635" w:rsidRDefault="00A30CB5" w:rsidP="00A30CB5">
            <w:pPr>
              <w:jc w:val="both"/>
              <w:rPr>
                <w:bCs/>
                <w:color w:val="000000"/>
                <w:lang w:val="es-ES_tradnl"/>
              </w:rPr>
            </w:pPr>
          </w:p>
          <w:p w14:paraId="12723996" w14:textId="77777777" w:rsidR="00BA5B96" w:rsidRDefault="00A30CB5" w:rsidP="00A30CB5">
            <w:pPr>
              <w:jc w:val="both"/>
              <w:rPr>
                <w:bCs/>
                <w:color w:val="000000"/>
                <w:lang w:val="es-ES_tradnl"/>
              </w:rPr>
            </w:pPr>
            <w:r w:rsidRPr="00D42635">
              <w:rPr>
                <w:bCs/>
                <w:color w:val="000000"/>
                <w:lang w:val="es-ES_tradnl"/>
              </w:rPr>
              <w:t xml:space="preserve">Símbolo de infinito en movimiento, con unas manos encima de otras. </w:t>
            </w:r>
          </w:p>
          <w:p w14:paraId="090317E5" w14:textId="77777777" w:rsidR="00BA5B96" w:rsidRDefault="00BA5B96" w:rsidP="00A30CB5">
            <w:pPr>
              <w:jc w:val="both"/>
              <w:rPr>
                <w:bCs/>
                <w:color w:val="000000"/>
                <w:lang w:val="es-ES_tradnl"/>
              </w:rPr>
            </w:pPr>
          </w:p>
          <w:p w14:paraId="26DE112F" w14:textId="76417A49" w:rsidR="00A30CB5" w:rsidRPr="00D42635" w:rsidRDefault="00BA5B96" w:rsidP="00A30CB5">
            <w:pPr>
              <w:jc w:val="both"/>
              <w:rPr>
                <w:bCs/>
                <w:color w:val="000000"/>
                <w:lang w:val="es-ES_tradnl"/>
              </w:rPr>
            </w:pPr>
            <w:r w:rsidRPr="00BA5B96">
              <w:rPr>
                <w:bCs/>
                <w:color w:val="000000"/>
                <w:highlight w:val="yellow"/>
                <w:lang w:val="es-ES_tradnl"/>
              </w:rPr>
              <w:t>Hacer la figura 3 que está anexa o incluirla.</w:t>
            </w:r>
          </w:p>
          <w:p w14:paraId="30460075" w14:textId="77777777" w:rsidR="00A30CB5" w:rsidRPr="00D42635" w:rsidRDefault="00A30CB5" w:rsidP="00A30CB5">
            <w:pPr>
              <w:jc w:val="both"/>
              <w:rPr>
                <w:bCs/>
                <w:color w:val="000000"/>
                <w:lang w:val="es-ES_tradnl"/>
              </w:rPr>
            </w:pPr>
          </w:p>
          <w:p w14:paraId="549A0FC3" w14:textId="49BA06EC" w:rsidR="00A30CB5" w:rsidRPr="00D42635" w:rsidRDefault="00A30CB5" w:rsidP="00A30CB5">
            <w:pPr>
              <w:jc w:val="both"/>
              <w:rPr>
                <w:bCs/>
                <w:color w:val="000000"/>
                <w:lang w:val="es-ES_tradnl"/>
              </w:rPr>
            </w:pPr>
          </w:p>
          <w:p w14:paraId="11E8041D" w14:textId="56C39048" w:rsidR="00A30CB5" w:rsidRPr="00D42635" w:rsidRDefault="00A30CB5" w:rsidP="00A30CB5">
            <w:pPr>
              <w:jc w:val="both"/>
              <w:rPr>
                <w:bCs/>
                <w:color w:val="000000"/>
                <w:lang w:val="es-ES_tradnl"/>
              </w:rPr>
            </w:pPr>
            <w:r w:rsidRPr="00D42635">
              <w:rPr>
                <w:bCs/>
                <w:color w:val="000000"/>
                <w:lang w:val="es-ES_tradnl"/>
              </w:rPr>
              <w:t>Manos estrechándose, papel mostrando planificación a futuro</w:t>
            </w:r>
            <w:r w:rsidR="00BA5B96">
              <w:rPr>
                <w:bCs/>
                <w:color w:val="000000"/>
                <w:lang w:val="es-ES_tradnl"/>
              </w:rPr>
              <w:t>:</w:t>
            </w:r>
          </w:p>
          <w:p w14:paraId="0CF27886" w14:textId="77777777" w:rsidR="00A30CB5" w:rsidRPr="00D42635" w:rsidRDefault="00951DE3" w:rsidP="00A30CB5">
            <w:pPr>
              <w:jc w:val="both"/>
              <w:rPr>
                <w:bCs/>
                <w:color w:val="000000"/>
                <w:lang w:val="es-ES_tradnl"/>
              </w:rPr>
            </w:pPr>
            <w:hyperlink r:id="rId53" w:history="1">
              <w:r w:rsidR="00A30CB5" w:rsidRPr="00D42635">
                <w:rPr>
                  <w:rStyle w:val="Hipervnculo"/>
                  <w:lang w:val="es-ES_tradnl"/>
                </w:rPr>
                <w:t>https://www.shutterstock.com/es/image-photo/rear-view-female-farmer-box-fresh-1283971126</w:t>
              </w:r>
            </w:hyperlink>
          </w:p>
          <w:p w14:paraId="4D0651B2" w14:textId="77777777" w:rsidR="00A30CB5" w:rsidRPr="00D42635" w:rsidRDefault="00A30CB5" w:rsidP="00A30CB5">
            <w:pPr>
              <w:jc w:val="both"/>
              <w:rPr>
                <w:bCs/>
                <w:color w:val="000000"/>
                <w:lang w:val="es-ES_tradnl"/>
              </w:rPr>
            </w:pPr>
          </w:p>
          <w:p w14:paraId="19E74DEB" w14:textId="77777777" w:rsidR="00A30CB5" w:rsidRPr="00D42635" w:rsidRDefault="00A30CB5" w:rsidP="0040579A">
            <w:pPr>
              <w:jc w:val="both"/>
              <w:rPr>
                <w:b/>
                <w:color w:val="000000"/>
                <w:lang w:val="es-ES_tradnl"/>
              </w:rPr>
            </w:pPr>
          </w:p>
        </w:tc>
      </w:tr>
      <w:tr w:rsidR="00A30CB5" w:rsidRPr="00D42635" w14:paraId="4E843602" w14:textId="77777777" w:rsidTr="0040579A">
        <w:tc>
          <w:tcPr>
            <w:tcW w:w="5245" w:type="dxa"/>
          </w:tcPr>
          <w:p w14:paraId="2D2104DF" w14:textId="33FEC9D9" w:rsidR="000A5561" w:rsidRDefault="000A5561" w:rsidP="00A30CB5">
            <w:pPr>
              <w:jc w:val="both"/>
              <w:rPr>
                <w:b/>
                <w:bCs/>
                <w:lang w:val="es-ES_tradnl"/>
              </w:rPr>
            </w:pPr>
            <w:r w:rsidRPr="000A5561">
              <w:rPr>
                <w:b/>
                <w:bCs/>
                <w:highlight w:val="magenta"/>
                <w:lang w:val="es-ES_tradnl"/>
              </w:rPr>
              <w:lastRenderedPageBreak/>
              <w:t>[P1]</w:t>
            </w:r>
          </w:p>
          <w:p w14:paraId="3999C70E" w14:textId="45176240" w:rsidR="00A30CB5" w:rsidRPr="00D42635" w:rsidRDefault="00A30CB5" w:rsidP="00A30CB5">
            <w:pPr>
              <w:jc w:val="both"/>
              <w:rPr>
                <w:b/>
                <w:bCs/>
                <w:lang w:val="es-ES_tradnl"/>
              </w:rPr>
            </w:pPr>
            <w:r w:rsidRPr="00D42635">
              <w:rPr>
                <w:b/>
                <w:bCs/>
                <w:lang w:val="es-ES_tradnl"/>
              </w:rPr>
              <w:t>1.3 Economía circular y solidaria</w:t>
            </w:r>
          </w:p>
          <w:p w14:paraId="5B7634DB" w14:textId="63BB0B01" w:rsidR="00A30CB5" w:rsidRDefault="00A30CB5" w:rsidP="00A30CB5">
            <w:pPr>
              <w:jc w:val="both"/>
              <w:rPr>
                <w:lang w:val="es-ES_tradnl"/>
              </w:rPr>
            </w:pPr>
          </w:p>
          <w:p w14:paraId="19A22173" w14:textId="7BE9FB76" w:rsidR="0079528F" w:rsidRDefault="0079528F" w:rsidP="00A30CB5">
            <w:pPr>
              <w:jc w:val="both"/>
              <w:rPr>
                <w:lang w:val="es-ES_tradnl"/>
              </w:rPr>
            </w:pPr>
          </w:p>
          <w:p w14:paraId="5A60D108" w14:textId="77777777" w:rsidR="0079528F" w:rsidRPr="00D42635" w:rsidRDefault="0079528F" w:rsidP="00A30CB5">
            <w:pPr>
              <w:jc w:val="both"/>
              <w:rPr>
                <w:lang w:val="es-ES_tradnl"/>
              </w:rPr>
            </w:pPr>
          </w:p>
          <w:p w14:paraId="01CAFF91" w14:textId="58CD888F" w:rsidR="0079528F" w:rsidRDefault="0079528F" w:rsidP="0079528F">
            <w:pPr>
              <w:jc w:val="both"/>
              <w:rPr>
                <w:b/>
                <w:bCs/>
                <w:lang w:val="es-ES_tradnl"/>
              </w:rPr>
            </w:pPr>
            <w:r>
              <w:rPr>
                <w:b/>
                <w:bCs/>
                <w:highlight w:val="magenta"/>
                <w:lang w:val="es-ES_tradnl"/>
              </w:rPr>
              <w:t>[P2</w:t>
            </w:r>
            <w:r w:rsidRPr="000A5561">
              <w:rPr>
                <w:b/>
                <w:bCs/>
                <w:highlight w:val="magenta"/>
                <w:lang w:val="es-ES_tradnl"/>
              </w:rPr>
              <w:t>]</w:t>
            </w:r>
          </w:p>
          <w:p w14:paraId="60D6AE6B" w14:textId="77777777" w:rsidR="00A30CB5" w:rsidRPr="00D42635" w:rsidRDefault="00A30CB5" w:rsidP="00A30CB5">
            <w:pPr>
              <w:jc w:val="both"/>
              <w:rPr>
                <w:lang w:val="es-ES_tradnl"/>
              </w:rPr>
            </w:pPr>
            <w:r w:rsidRPr="00D42635">
              <w:rPr>
                <w:lang w:val="es-ES_tradnl"/>
              </w:rPr>
              <w:t>Para acompañar la producción y comercialización de productos ecológicos, se crean los sistemas participativos de garantía, estos operan a nivel local para garantizar la calidad de lo producido. Es un sistema que, basado en redes sociales, intercambio de conocimientos y la confianza entre productores, consumidores y algunos organismos públicos, la forma de con</w:t>
            </w:r>
            <w:r>
              <w:rPr>
                <w:lang w:val="es-ES_tradnl"/>
              </w:rPr>
              <w:t>trol se ejerce sin jerarquías. Además, se p</w:t>
            </w:r>
            <w:r w:rsidRPr="00D42635">
              <w:rPr>
                <w:lang w:val="es-ES_tradnl"/>
              </w:rPr>
              <w:t>ermite el acercamiento de consumidores y productores en cadenas cortas de producción, permitiendo conocer el origen de los productos y valorar la labor agrícola.</w:t>
            </w:r>
          </w:p>
          <w:p w14:paraId="26EE1830" w14:textId="77777777" w:rsidR="00A30CB5" w:rsidRDefault="00A30CB5" w:rsidP="00A30CB5">
            <w:pPr>
              <w:jc w:val="both"/>
              <w:rPr>
                <w:lang w:val="es-ES_tradnl"/>
              </w:rPr>
            </w:pPr>
          </w:p>
          <w:p w14:paraId="63B1C6B0" w14:textId="77777777" w:rsidR="00C460FF" w:rsidRDefault="00C460FF" w:rsidP="00C460FF">
            <w:pPr>
              <w:jc w:val="both"/>
              <w:rPr>
                <w:b/>
                <w:bCs/>
                <w:lang w:val="es-ES_tradnl"/>
              </w:rPr>
            </w:pPr>
            <w:r>
              <w:rPr>
                <w:b/>
                <w:bCs/>
                <w:highlight w:val="magenta"/>
                <w:lang w:val="es-ES_tradnl"/>
              </w:rPr>
              <w:t>[P3</w:t>
            </w:r>
            <w:r w:rsidRPr="000A5561">
              <w:rPr>
                <w:b/>
                <w:bCs/>
                <w:highlight w:val="magenta"/>
                <w:lang w:val="es-ES_tradnl"/>
              </w:rPr>
              <w:t>]</w:t>
            </w:r>
          </w:p>
          <w:p w14:paraId="1722B0B2" w14:textId="78C1BA6A" w:rsidR="00A30CB5" w:rsidRDefault="00A30CB5" w:rsidP="00A30CB5">
            <w:pPr>
              <w:jc w:val="both"/>
              <w:rPr>
                <w:shd w:val="clear" w:color="auto" w:fill="FFFFFF"/>
                <w:lang w:val="es-ES_tradnl"/>
              </w:rPr>
            </w:pPr>
            <w:r w:rsidRPr="00D42635">
              <w:rPr>
                <w:lang w:val="es-ES_tradnl"/>
              </w:rPr>
              <w:t xml:space="preserve">La economía circular </w:t>
            </w:r>
            <w:r>
              <w:rPr>
                <w:lang w:val="es-ES_tradnl"/>
              </w:rPr>
              <w:t>también</w:t>
            </w:r>
            <w:r w:rsidRPr="00D42635">
              <w:rPr>
                <w:lang w:val="es-ES_tradnl"/>
              </w:rPr>
              <w:t xml:space="preserve"> propende por disminuir el consumo y desperdicio de materias primas, agua y fuentes de energía. Esta eficiencia en el uso de los recursos es una herramienta de lucha contra el cambio climático. Por el contrario, en el modelo de economía lineal</w:t>
            </w:r>
            <w:r>
              <w:rPr>
                <w:lang w:val="es-ES_tradnl"/>
              </w:rPr>
              <w:t>,</w:t>
            </w:r>
            <w:r w:rsidRPr="00D42635">
              <w:rPr>
                <w:lang w:val="es-ES_tradnl"/>
              </w:rPr>
              <w:t xml:space="preserve"> los productos </w:t>
            </w:r>
            <w:r>
              <w:rPr>
                <w:lang w:val="es-ES_tradnl"/>
              </w:rPr>
              <w:t xml:space="preserve">que </w:t>
            </w:r>
            <w:r w:rsidRPr="00D42635">
              <w:rPr>
                <w:lang w:val="es-ES_tradnl"/>
              </w:rPr>
              <w:t>se extraen de la tier</w:t>
            </w:r>
            <w:r>
              <w:rPr>
                <w:lang w:val="es-ES_tradnl"/>
              </w:rPr>
              <w:t>ra se transforman y se eliminan; por ello,</w:t>
            </w:r>
            <w:r w:rsidRPr="00D42635">
              <w:rPr>
                <w:lang w:val="es-ES_tradnl"/>
              </w:rPr>
              <w:t xml:space="preserve"> en la economía circular se busca que los productos vuelvan al ciclo como </w:t>
            </w:r>
            <w:r w:rsidRPr="00D42635">
              <w:rPr>
                <w:shd w:val="clear" w:color="auto" w:fill="FFFFFF"/>
                <w:lang w:val="es-ES_tradnl"/>
              </w:rPr>
              <w:t>materias primas secundarias. </w:t>
            </w:r>
          </w:p>
          <w:p w14:paraId="28E16C8A" w14:textId="77777777" w:rsidR="00A30CB5" w:rsidRPr="00D42635" w:rsidRDefault="00A30CB5" w:rsidP="00A30CB5">
            <w:pPr>
              <w:jc w:val="both"/>
              <w:rPr>
                <w:shd w:val="clear" w:color="auto" w:fill="FFFFFF"/>
                <w:lang w:val="es-ES_tradnl"/>
              </w:rPr>
            </w:pPr>
          </w:p>
          <w:p w14:paraId="74229808" w14:textId="1A15A885" w:rsidR="000354B3" w:rsidRDefault="000354B3" w:rsidP="000354B3">
            <w:pPr>
              <w:jc w:val="both"/>
              <w:rPr>
                <w:b/>
                <w:bCs/>
                <w:lang w:val="es-ES_tradnl"/>
              </w:rPr>
            </w:pPr>
            <w:r>
              <w:rPr>
                <w:b/>
                <w:bCs/>
                <w:highlight w:val="magenta"/>
                <w:lang w:val="es-ES_tradnl"/>
              </w:rPr>
              <w:t>[P4</w:t>
            </w:r>
            <w:r w:rsidRPr="000A5561">
              <w:rPr>
                <w:b/>
                <w:bCs/>
                <w:highlight w:val="magenta"/>
                <w:lang w:val="es-ES_tradnl"/>
              </w:rPr>
              <w:t>]</w:t>
            </w:r>
          </w:p>
          <w:p w14:paraId="6B0DB5BC" w14:textId="77777777" w:rsidR="00A30CB5" w:rsidRPr="00465297" w:rsidRDefault="00A30CB5" w:rsidP="00A30CB5">
            <w:pPr>
              <w:jc w:val="both"/>
              <w:rPr>
                <w:color w:val="000000" w:themeColor="text1"/>
                <w:lang w:val="es-ES_tradnl"/>
              </w:rPr>
            </w:pPr>
            <w:r w:rsidRPr="00D42635">
              <w:rPr>
                <w:lang w:val="es-ES_tradnl"/>
              </w:rPr>
              <w:t>En este contexto</w:t>
            </w:r>
            <w:r>
              <w:rPr>
                <w:lang w:val="es-ES_tradnl"/>
              </w:rPr>
              <w:t>,</w:t>
            </w:r>
            <w:r w:rsidRPr="00D42635">
              <w:rPr>
                <w:lang w:val="es-ES_tradnl"/>
              </w:rPr>
              <w:t xml:space="preserve"> muchos productos alimentarios en sus etiquetas se vinculan con su lugar de origen, lo cual les confiere cierta reputación que se ve reflejada en beneficios económicos y sociales para los productores, promoviendo el desarrollo sostenible. </w:t>
            </w:r>
            <w:r w:rsidRPr="00465297">
              <w:rPr>
                <w:color w:val="000000" w:themeColor="text1"/>
                <w:lang w:val="es-ES_tradnl"/>
              </w:rPr>
              <w:t>Existen productos elaborados por organizaciones de mujeres o de jóvenes que, por sus características particulares y sus aportes no solo productivos o ecológicos, le imprimen también un valor social o cultural agregado al producto. Por ejemplo, organizaciones de</w:t>
            </w:r>
            <w:r>
              <w:rPr>
                <w:color w:val="000000" w:themeColor="text1"/>
                <w:lang w:val="es-ES_tradnl"/>
              </w:rPr>
              <w:t xml:space="preserve"> mujeres víctimas o desplazadas y</w:t>
            </w:r>
            <w:r w:rsidRPr="00465297">
              <w:rPr>
                <w:color w:val="000000" w:themeColor="text1"/>
                <w:lang w:val="es-ES_tradnl"/>
              </w:rPr>
              <w:t xml:space="preserve"> jóvenes en proceso de reincorporación. </w:t>
            </w:r>
          </w:p>
          <w:p w14:paraId="0801D1B4" w14:textId="77777777" w:rsidR="00A30CB5" w:rsidRPr="00D42635" w:rsidRDefault="00A30CB5" w:rsidP="00A30CB5">
            <w:pPr>
              <w:jc w:val="both"/>
              <w:rPr>
                <w:lang w:val="es-ES_tradnl"/>
              </w:rPr>
            </w:pPr>
          </w:p>
          <w:p w14:paraId="60ECFE27" w14:textId="77777777" w:rsidR="000354B3" w:rsidRDefault="000354B3" w:rsidP="000354B3">
            <w:pPr>
              <w:jc w:val="both"/>
              <w:rPr>
                <w:b/>
                <w:bCs/>
                <w:lang w:val="es-ES_tradnl"/>
              </w:rPr>
            </w:pPr>
            <w:r>
              <w:rPr>
                <w:b/>
                <w:bCs/>
                <w:highlight w:val="magenta"/>
                <w:lang w:val="es-ES_tradnl"/>
              </w:rPr>
              <w:t>[P5</w:t>
            </w:r>
            <w:r w:rsidRPr="000A5561">
              <w:rPr>
                <w:b/>
                <w:bCs/>
                <w:highlight w:val="magenta"/>
                <w:lang w:val="es-ES_tradnl"/>
              </w:rPr>
              <w:t>]</w:t>
            </w:r>
          </w:p>
          <w:p w14:paraId="48D6A927" w14:textId="77777777" w:rsidR="00A30CB5" w:rsidRPr="00B02087" w:rsidRDefault="00A30CB5" w:rsidP="00A30CB5">
            <w:pPr>
              <w:jc w:val="both"/>
              <w:rPr>
                <w:color w:val="000000" w:themeColor="text1"/>
                <w:lang w:val="es-ES_tradnl"/>
              </w:rPr>
            </w:pPr>
            <w:r w:rsidRPr="00B02087">
              <w:rPr>
                <w:color w:val="000000" w:themeColor="text1"/>
                <w:lang w:val="es-ES_tradnl"/>
              </w:rPr>
              <w:t>Los productos con etiquetas con denominación de origen han incrementado sus precios entre 20 y 50</w:t>
            </w:r>
            <w:r>
              <w:rPr>
                <w:color w:val="000000" w:themeColor="text1"/>
                <w:lang w:val="es-ES_tradnl"/>
              </w:rPr>
              <w:t xml:space="preserve"> </w:t>
            </w:r>
            <w:r w:rsidRPr="00B02087">
              <w:rPr>
                <w:color w:val="000000" w:themeColor="text1"/>
                <w:lang w:val="es-ES_tradnl"/>
              </w:rPr>
              <w:t xml:space="preserve">%, ya que los consumidores estaban dispuestos a pagar más por ellos, al incluir en su elección valores </w:t>
            </w:r>
            <w:r w:rsidRPr="00B02087">
              <w:rPr>
                <w:color w:val="000000" w:themeColor="text1"/>
                <w:lang w:val="es-ES_tradnl"/>
              </w:rPr>
              <w:lastRenderedPageBreak/>
              <w:t>culturales, ambientales y sociales asociados al sitio de producción. Las dinámicas de horizontalidad favorecen las relaciones equitativas a partir de las características particulares de los productores y consumidores: el sexo, la pertenencia étnica, la edad o alguna situación de discapacidad. Existen experiencias relevantes de empoderamiento económico y político de las mujeres rurales, en torno a propuestas agroecológicas locales.</w:t>
            </w:r>
          </w:p>
          <w:p w14:paraId="24D7383D" w14:textId="77777777" w:rsidR="00A30CB5" w:rsidRPr="00D42635" w:rsidRDefault="00A30CB5" w:rsidP="0040579A">
            <w:pPr>
              <w:jc w:val="both"/>
              <w:rPr>
                <w:b/>
                <w:bCs/>
                <w:lang w:val="es-ES_tradnl"/>
              </w:rPr>
            </w:pPr>
          </w:p>
        </w:tc>
        <w:tc>
          <w:tcPr>
            <w:tcW w:w="4722" w:type="dxa"/>
          </w:tcPr>
          <w:p w14:paraId="0DB9D0D7" w14:textId="77777777" w:rsidR="000A5561" w:rsidRDefault="000A5561" w:rsidP="000A5561">
            <w:pPr>
              <w:jc w:val="both"/>
              <w:rPr>
                <w:b/>
                <w:bCs/>
                <w:lang w:val="es-ES_tradnl"/>
              </w:rPr>
            </w:pPr>
            <w:r w:rsidRPr="000A5561">
              <w:rPr>
                <w:b/>
                <w:bCs/>
                <w:highlight w:val="magenta"/>
                <w:lang w:val="es-ES_tradnl"/>
              </w:rPr>
              <w:lastRenderedPageBreak/>
              <w:t>[P1]</w:t>
            </w:r>
          </w:p>
          <w:p w14:paraId="6D7E035C" w14:textId="77777777" w:rsidR="001051D9" w:rsidRPr="00D42635" w:rsidRDefault="001051D9" w:rsidP="001051D9">
            <w:pPr>
              <w:jc w:val="both"/>
              <w:rPr>
                <w:b/>
                <w:bCs/>
                <w:lang w:val="es-ES_tradnl"/>
              </w:rPr>
            </w:pPr>
            <w:r w:rsidRPr="00D42635">
              <w:rPr>
                <w:b/>
                <w:bCs/>
                <w:lang w:val="es-ES_tradnl"/>
              </w:rPr>
              <w:t>1.3 Economía circular y solidaria</w:t>
            </w:r>
          </w:p>
          <w:p w14:paraId="5D33515E" w14:textId="69C83621" w:rsidR="001051D9" w:rsidRPr="00D42635" w:rsidRDefault="001051D9" w:rsidP="001051D9">
            <w:pPr>
              <w:jc w:val="both"/>
              <w:rPr>
                <w:bCs/>
                <w:color w:val="000000"/>
                <w:lang w:val="es-ES_tradnl"/>
              </w:rPr>
            </w:pPr>
            <w:r w:rsidRPr="00B33A85">
              <w:rPr>
                <w:bCs/>
                <w:color w:val="000000"/>
                <w:highlight w:val="yellow"/>
                <w:lang w:val="es-ES_tradnl"/>
              </w:rPr>
              <w:t xml:space="preserve">Si no se alcanza a tener </w:t>
            </w:r>
            <w:r w:rsidR="00AF7721" w:rsidRPr="00B33A85">
              <w:rPr>
                <w:bCs/>
                <w:color w:val="000000"/>
                <w:highlight w:val="yellow"/>
                <w:lang w:val="es-ES_tradnl"/>
              </w:rPr>
              <w:t xml:space="preserve">un video o infografía de la FAO que están desarrollando, </w:t>
            </w:r>
            <w:r w:rsidRPr="00B33A85">
              <w:rPr>
                <w:bCs/>
                <w:color w:val="000000"/>
                <w:highlight w:val="yellow"/>
                <w:lang w:val="es-ES_tradnl"/>
              </w:rPr>
              <w:t>se puede usar este:</w:t>
            </w:r>
            <w:r w:rsidRPr="00D42635">
              <w:rPr>
                <w:bCs/>
                <w:color w:val="000000"/>
                <w:lang w:val="es-ES_tradnl"/>
              </w:rPr>
              <w:t xml:space="preserve"> </w:t>
            </w:r>
            <w:hyperlink r:id="rId54" w:history="1">
              <w:r w:rsidRPr="00D42635">
                <w:rPr>
                  <w:rStyle w:val="Hipervnculo"/>
                  <w:lang w:val="es-ES_tradnl"/>
                </w:rPr>
                <w:t>https://www.youtube.com/watch?v=ZEgLWrMJd2M</w:t>
              </w:r>
            </w:hyperlink>
          </w:p>
          <w:p w14:paraId="14C57A23" w14:textId="77777777" w:rsidR="001051D9" w:rsidRPr="00D42635" w:rsidRDefault="001051D9" w:rsidP="001051D9">
            <w:pPr>
              <w:jc w:val="both"/>
              <w:rPr>
                <w:bCs/>
                <w:color w:val="000000"/>
                <w:lang w:val="es-ES_tradnl"/>
              </w:rPr>
            </w:pPr>
          </w:p>
          <w:p w14:paraId="7F7A2150" w14:textId="77777777" w:rsidR="0079528F" w:rsidRDefault="0079528F" w:rsidP="0079528F">
            <w:pPr>
              <w:jc w:val="both"/>
              <w:rPr>
                <w:b/>
                <w:bCs/>
                <w:lang w:val="es-ES_tradnl"/>
              </w:rPr>
            </w:pPr>
            <w:r>
              <w:rPr>
                <w:b/>
                <w:bCs/>
                <w:highlight w:val="magenta"/>
                <w:lang w:val="es-ES_tradnl"/>
              </w:rPr>
              <w:t>[P2</w:t>
            </w:r>
            <w:r w:rsidRPr="000A5561">
              <w:rPr>
                <w:b/>
                <w:bCs/>
                <w:highlight w:val="magenta"/>
                <w:lang w:val="es-ES_tradnl"/>
              </w:rPr>
              <w:t>]</w:t>
            </w:r>
          </w:p>
          <w:p w14:paraId="2E1F4934" w14:textId="77777777" w:rsidR="00E82D16" w:rsidRDefault="003A5E3A" w:rsidP="001051D9">
            <w:pPr>
              <w:jc w:val="both"/>
              <w:rPr>
                <w:bCs/>
                <w:color w:val="000000"/>
                <w:lang w:val="es-ES_tradnl"/>
              </w:rPr>
            </w:pPr>
            <w:r w:rsidRPr="00C460FF">
              <w:rPr>
                <w:bCs/>
                <w:color w:val="000000"/>
                <w:highlight w:val="yellow"/>
                <w:lang w:val="es-ES_tradnl"/>
              </w:rPr>
              <w:t xml:space="preserve">Crear una infografía donde se muestre </w:t>
            </w:r>
            <w:r w:rsidR="00E82D16" w:rsidRPr="00C460FF">
              <w:rPr>
                <w:bCs/>
                <w:color w:val="000000"/>
                <w:highlight w:val="yellow"/>
                <w:lang w:val="es-ES_tradnl"/>
              </w:rPr>
              <w:t>diferentes partes del texto apoyado con imágenes:</w:t>
            </w:r>
          </w:p>
          <w:p w14:paraId="44EF2537" w14:textId="77777777" w:rsidR="00E82D16" w:rsidRDefault="00E82D16" w:rsidP="001051D9">
            <w:pPr>
              <w:jc w:val="both"/>
              <w:rPr>
                <w:bCs/>
                <w:color w:val="000000"/>
                <w:lang w:val="es-ES_tradnl"/>
              </w:rPr>
            </w:pPr>
          </w:p>
          <w:p w14:paraId="6380869C" w14:textId="5AB6D00C" w:rsidR="00E9445A" w:rsidRPr="00D42635" w:rsidRDefault="00E82D16" w:rsidP="001051D9">
            <w:pPr>
              <w:jc w:val="both"/>
              <w:rPr>
                <w:bCs/>
                <w:color w:val="000000"/>
                <w:lang w:val="es-ES_tradnl"/>
              </w:rPr>
            </w:pPr>
            <w:r>
              <w:rPr>
                <w:bCs/>
                <w:color w:val="000000"/>
                <w:lang w:val="es-ES_tradnl"/>
              </w:rPr>
              <w:t>U</w:t>
            </w:r>
            <w:r w:rsidR="001051D9" w:rsidRPr="00D42635">
              <w:rPr>
                <w:bCs/>
                <w:color w:val="000000"/>
                <w:lang w:val="es-ES_tradnl"/>
              </w:rPr>
              <w:t>n campesino junto a un consum</w:t>
            </w:r>
            <w:r w:rsidR="003A5E3A">
              <w:rPr>
                <w:bCs/>
                <w:color w:val="000000"/>
                <w:lang w:val="es-ES_tradnl"/>
              </w:rPr>
              <w:t>idor caminando hacia la finca. S</w:t>
            </w:r>
            <w:r w:rsidR="001051D9" w:rsidRPr="00D42635">
              <w:rPr>
                <w:bCs/>
                <w:color w:val="000000"/>
                <w:lang w:val="es-ES_tradnl"/>
              </w:rPr>
              <w:t>e ve el camino q van a recorrer</w:t>
            </w:r>
            <w:r w:rsidR="00B86E57">
              <w:rPr>
                <w:bCs/>
                <w:color w:val="000000"/>
                <w:lang w:val="es-ES_tradnl"/>
              </w:rPr>
              <w:t>:</w:t>
            </w:r>
          </w:p>
          <w:p w14:paraId="594355C3" w14:textId="77777777" w:rsidR="001051D9" w:rsidRPr="00D42635" w:rsidRDefault="00951DE3" w:rsidP="001051D9">
            <w:pPr>
              <w:jc w:val="both"/>
              <w:rPr>
                <w:lang w:val="es-ES_tradnl"/>
              </w:rPr>
            </w:pPr>
            <w:hyperlink r:id="rId55" w:history="1">
              <w:r w:rsidR="001051D9" w:rsidRPr="00D42635">
                <w:rPr>
                  <w:rStyle w:val="Hipervnculo"/>
                  <w:lang w:val="es-ES_tradnl"/>
                </w:rPr>
                <w:t>https://www.shutterstock.com/es/image-photo/basket-organic-vegetable-farmer-working-background-744799387</w:t>
              </w:r>
            </w:hyperlink>
          </w:p>
          <w:p w14:paraId="0BB0C173" w14:textId="77777777" w:rsidR="00B86E57" w:rsidRDefault="00B86E57" w:rsidP="00B86E57">
            <w:pPr>
              <w:jc w:val="both"/>
              <w:rPr>
                <w:bCs/>
                <w:color w:val="000000"/>
                <w:lang w:val="es-ES_tradnl"/>
              </w:rPr>
            </w:pPr>
          </w:p>
          <w:p w14:paraId="5BB30697" w14:textId="622E1A86" w:rsidR="00B86E57" w:rsidRPr="00D42635" w:rsidRDefault="00B86E57" w:rsidP="00B86E57">
            <w:pPr>
              <w:jc w:val="both"/>
              <w:rPr>
                <w:bCs/>
                <w:color w:val="000000"/>
                <w:lang w:val="es-ES_tradnl"/>
              </w:rPr>
            </w:pPr>
            <w:r w:rsidRPr="00D42635">
              <w:rPr>
                <w:bCs/>
                <w:color w:val="000000"/>
                <w:lang w:val="es-ES_tradnl"/>
              </w:rPr>
              <w:t xml:space="preserve">Luego </w:t>
            </w:r>
            <w:r w:rsidR="0079438C">
              <w:rPr>
                <w:bCs/>
                <w:color w:val="000000"/>
                <w:lang w:val="es-ES_tradnl"/>
              </w:rPr>
              <w:t xml:space="preserve">una </w:t>
            </w:r>
            <w:r w:rsidRPr="00D42635">
              <w:rPr>
                <w:bCs/>
                <w:color w:val="000000"/>
                <w:lang w:val="es-ES_tradnl"/>
              </w:rPr>
              <w:t xml:space="preserve">imagen de </w:t>
            </w:r>
            <w:r w:rsidR="0079438C">
              <w:rPr>
                <w:bCs/>
                <w:color w:val="000000"/>
                <w:lang w:val="es-ES_tradnl"/>
              </w:rPr>
              <w:t xml:space="preserve">una </w:t>
            </w:r>
            <w:r w:rsidRPr="00D42635">
              <w:rPr>
                <w:bCs/>
                <w:color w:val="000000"/>
                <w:lang w:val="es-ES_tradnl"/>
              </w:rPr>
              <w:t>campesina vendiendo producto a un consumidor</w:t>
            </w:r>
            <w:r w:rsidR="00C460FF">
              <w:rPr>
                <w:bCs/>
                <w:color w:val="000000"/>
                <w:lang w:val="es-ES_tradnl"/>
              </w:rPr>
              <w:t>:</w:t>
            </w:r>
          </w:p>
          <w:p w14:paraId="073E0930" w14:textId="576271DA" w:rsidR="001051D9" w:rsidRPr="00D42635" w:rsidRDefault="00951DE3" w:rsidP="001051D9">
            <w:pPr>
              <w:jc w:val="both"/>
              <w:rPr>
                <w:bCs/>
                <w:color w:val="000000"/>
                <w:lang w:val="es-ES_tradnl"/>
              </w:rPr>
            </w:pPr>
            <w:hyperlink r:id="rId56" w:history="1">
              <w:r w:rsidR="001051D9" w:rsidRPr="00D42635">
                <w:rPr>
                  <w:rStyle w:val="Hipervnculo"/>
                  <w:lang w:val="es-ES_tradnl"/>
                </w:rPr>
                <w:t>https://www.shutterstock.com/es/image-photo/indigenous-woman-her-truck-full-vegetables-748356418</w:t>
              </w:r>
            </w:hyperlink>
          </w:p>
          <w:p w14:paraId="71F326C3" w14:textId="77777777" w:rsidR="001051D9" w:rsidRPr="00D42635" w:rsidRDefault="001051D9" w:rsidP="001051D9">
            <w:pPr>
              <w:jc w:val="both"/>
              <w:rPr>
                <w:bCs/>
                <w:color w:val="000000"/>
                <w:lang w:val="es-ES_tradnl"/>
              </w:rPr>
            </w:pPr>
          </w:p>
          <w:p w14:paraId="210CD9AF" w14:textId="65ECE043" w:rsidR="00C460FF" w:rsidRDefault="00C460FF" w:rsidP="00C460FF">
            <w:pPr>
              <w:jc w:val="both"/>
              <w:rPr>
                <w:b/>
                <w:bCs/>
                <w:lang w:val="es-ES_tradnl"/>
              </w:rPr>
            </w:pPr>
            <w:r>
              <w:rPr>
                <w:b/>
                <w:bCs/>
                <w:highlight w:val="magenta"/>
                <w:lang w:val="es-ES_tradnl"/>
              </w:rPr>
              <w:t>[P3</w:t>
            </w:r>
            <w:r w:rsidRPr="000A5561">
              <w:rPr>
                <w:b/>
                <w:bCs/>
                <w:highlight w:val="magenta"/>
                <w:lang w:val="es-ES_tradnl"/>
              </w:rPr>
              <w:t>]</w:t>
            </w:r>
          </w:p>
          <w:p w14:paraId="13BAD832" w14:textId="7BC6358D" w:rsidR="001051D9" w:rsidRPr="00D42635" w:rsidRDefault="001051D9" w:rsidP="001051D9">
            <w:pPr>
              <w:jc w:val="both"/>
              <w:rPr>
                <w:bCs/>
                <w:color w:val="000000"/>
                <w:lang w:val="es-ES_tradnl"/>
              </w:rPr>
            </w:pPr>
            <w:r w:rsidRPr="00D42635">
              <w:rPr>
                <w:bCs/>
                <w:color w:val="000000"/>
                <w:lang w:val="es-ES_tradnl"/>
              </w:rPr>
              <w:t>Mostrar alimentos en una caneca</w:t>
            </w:r>
            <w:r w:rsidR="00C460FF">
              <w:rPr>
                <w:bCs/>
                <w:color w:val="000000"/>
                <w:lang w:val="es-ES_tradnl"/>
              </w:rPr>
              <w:t>: u</w:t>
            </w:r>
            <w:r w:rsidRPr="00D42635">
              <w:rPr>
                <w:bCs/>
                <w:color w:val="000000"/>
                <w:lang w:val="es-ES_tradnl"/>
              </w:rPr>
              <w:t>n basurero emitiendo gases efecto invernadero</w:t>
            </w:r>
          </w:p>
          <w:p w14:paraId="0204B4A9" w14:textId="62A5EE5B" w:rsidR="001051D9" w:rsidRDefault="00951DE3" w:rsidP="001051D9">
            <w:pPr>
              <w:jc w:val="both"/>
              <w:rPr>
                <w:rStyle w:val="Hipervnculo"/>
                <w:lang w:val="es-ES_tradnl"/>
              </w:rPr>
            </w:pPr>
            <w:hyperlink r:id="rId57" w:history="1">
              <w:r w:rsidR="001051D9" w:rsidRPr="00D42635">
                <w:rPr>
                  <w:rStyle w:val="Hipervnculo"/>
                  <w:lang w:val="es-ES_tradnl"/>
                </w:rPr>
                <w:t>https://www.shutterstock.com/es/image-photo/detail-female-hand-throwing-organic-waste-1165749427</w:t>
              </w:r>
            </w:hyperlink>
          </w:p>
          <w:p w14:paraId="12B60F26" w14:textId="77777777" w:rsidR="003341D9" w:rsidRPr="00D42635" w:rsidRDefault="003341D9" w:rsidP="001051D9">
            <w:pPr>
              <w:jc w:val="both"/>
              <w:rPr>
                <w:lang w:val="es-ES_tradnl"/>
              </w:rPr>
            </w:pPr>
          </w:p>
          <w:p w14:paraId="0993573E" w14:textId="77777777" w:rsidR="001051D9" w:rsidRPr="00D42635" w:rsidRDefault="00951DE3" w:rsidP="001051D9">
            <w:pPr>
              <w:jc w:val="both"/>
              <w:rPr>
                <w:lang w:val="es-ES_tradnl"/>
              </w:rPr>
            </w:pPr>
            <w:hyperlink r:id="rId58" w:history="1">
              <w:r w:rsidR="001051D9" w:rsidRPr="00D42635">
                <w:rPr>
                  <w:rStyle w:val="Hipervnculo"/>
                  <w:lang w:val="es-ES_tradnl"/>
                </w:rPr>
                <w:t>https://www.shutterstock.com/es/image-photo/hand-putting-lid-on-garbage-can-344303534</w:t>
              </w:r>
            </w:hyperlink>
          </w:p>
          <w:p w14:paraId="7486A091" w14:textId="77777777" w:rsidR="001051D9" w:rsidRPr="00D42635" w:rsidRDefault="001051D9" w:rsidP="001051D9">
            <w:pPr>
              <w:jc w:val="both"/>
              <w:rPr>
                <w:bCs/>
                <w:color w:val="000000"/>
                <w:lang w:val="es-ES_tradnl"/>
              </w:rPr>
            </w:pPr>
          </w:p>
          <w:p w14:paraId="7A26907A" w14:textId="77777777" w:rsidR="000354B3" w:rsidRDefault="003341D9" w:rsidP="001051D9">
            <w:pPr>
              <w:jc w:val="both"/>
              <w:rPr>
                <w:shd w:val="clear" w:color="auto" w:fill="FFFFFF"/>
                <w:lang w:val="es-ES_tradnl"/>
              </w:rPr>
            </w:pPr>
            <w:r>
              <w:rPr>
                <w:shd w:val="clear" w:color="auto" w:fill="FFFFFF"/>
                <w:lang w:val="es-ES_tradnl"/>
              </w:rPr>
              <w:t>Agregar estas infografías</w:t>
            </w:r>
            <w:r w:rsidR="001051D9" w:rsidRPr="00D42635">
              <w:rPr>
                <w:shd w:val="clear" w:color="auto" w:fill="FFFFFF"/>
                <w:lang w:val="es-ES_tradnl"/>
              </w:rPr>
              <w:t xml:space="preserve"> </w:t>
            </w:r>
            <w:r w:rsidR="000354B3">
              <w:rPr>
                <w:shd w:val="clear" w:color="auto" w:fill="FFFFFF"/>
                <w:lang w:val="es-ES_tradnl"/>
              </w:rPr>
              <w:t xml:space="preserve">de la FAO </w:t>
            </w:r>
            <w:r w:rsidR="001051D9" w:rsidRPr="00D42635">
              <w:rPr>
                <w:shd w:val="clear" w:color="auto" w:fill="FFFFFF"/>
                <w:lang w:val="es-ES_tradnl"/>
              </w:rPr>
              <w:t xml:space="preserve">sobre desperdicio: </w:t>
            </w:r>
          </w:p>
          <w:p w14:paraId="6BCAD09A" w14:textId="615E4FC1" w:rsidR="001051D9" w:rsidRPr="00D42635" w:rsidRDefault="00951DE3" w:rsidP="001051D9">
            <w:pPr>
              <w:jc w:val="both"/>
              <w:rPr>
                <w:lang w:val="es-ES_tradnl"/>
              </w:rPr>
            </w:pPr>
            <w:hyperlink r:id="rId59" w:history="1">
              <w:r w:rsidR="008C77C4" w:rsidRPr="00144647">
                <w:rPr>
                  <w:rStyle w:val="Hipervnculo"/>
                  <w:lang w:val="es-ES_tradnl"/>
                </w:rPr>
                <w:t>http://www.fao.org/3/a-c0088s.pdf</w:t>
              </w:r>
            </w:hyperlink>
            <w:r w:rsidR="008C77C4">
              <w:rPr>
                <w:lang w:val="es-ES_tradnl"/>
              </w:rPr>
              <w:t xml:space="preserve"> </w:t>
            </w:r>
          </w:p>
          <w:p w14:paraId="5EB19144" w14:textId="77777777" w:rsidR="001051D9" w:rsidRPr="00D42635" w:rsidRDefault="00951DE3" w:rsidP="001051D9">
            <w:pPr>
              <w:jc w:val="both"/>
              <w:rPr>
                <w:lang w:val="es-ES_tradnl"/>
              </w:rPr>
            </w:pPr>
            <w:hyperlink r:id="rId60" w:history="1">
              <w:r w:rsidR="001051D9" w:rsidRPr="00D42635">
                <w:rPr>
                  <w:rStyle w:val="Hipervnculo"/>
                  <w:lang w:val="es-ES_tradnl"/>
                </w:rPr>
                <w:t>http://www.fao.org/3/a-c0013s.pdf</w:t>
              </w:r>
            </w:hyperlink>
          </w:p>
          <w:p w14:paraId="5D1EB824" w14:textId="77777777" w:rsidR="001051D9" w:rsidRPr="00D42635" w:rsidRDefault="001051D9" w:rsidP="001051D9">
            <w:pPr>
              <w:jc w:val="both"/>
              <w:rPr>
                <w:bCs/>
                <w:color w:val="000000"/>
                <w:lang w:val="es-ES_tradnl"/>
              </w:rPr>
            </w:pPr>
          </w:p>
          <w:p w14:paraId="3A5C9723" w14:textId="6DBA38AA" w:rsidR="001051D9" w:rsidRPr="00D42635" w:rsidRDefault="001051D9" w:rsidP="001051D9">
            <w:pPr>
              <w:jc w:val="both"/>
              <w:rPr>
                <w:bCs/>
                <w:color w:val="000000"/>
                <w:lang w:val="es-ES_tradnl"/>
              </w:rPr>
            </w:pPr>
          </w:p>
          <w:p w14:paraId="22A34C7E" w14:textId="77777777" w:rsidR="000354B3" w:rsidRDefault="000354B3" w:rsidP="000354B3">
            <w:pPr>
              <w:jc w:val="both"/>
              <w:rPr>
                <w:b/>
                <w:bCs/>
                <w:lang w:val="es-ES_tradnl"/>
              </w:rPr>
            </w:pPr>
            <w:r>
              <w:rPr>
                <w:b/>
                <w:bCs/>
                <w:highlight w:val="magenta"/>
                <w:lang w:val="es-ES_tradnl"/>
              </w:rPr>
              <w:t>[P4</w:t>
            </w:r>
            <w:r w:rsidRPr="000A5561">
              <w:rPr>
                <w:b/>
                <w:bCs/>
                <w:highlight w:val="magenta"/>
                <w:lang w:val="es-ES_tradnl"/>
              </w:rPr>
              <w:t>]</w:t>
            </w:r>
          </w:p>
          <w:p w14:paraId="0D1EEB04" w14:textId="155DF6A4" w:rsidR="001051D9" w:rsidRPr="00D42635" w:rsidRDefault="001051D9" w:rsidP="001051D9">
            <w:pPr>
              <w:jc w:val="both"/>
              <w:rPr>
                <w:bCs/>
                <w:color w:val="000000"/>
                <w:lang w:val="es-ES_tradnl"/>
              </w:rPr>
            </w:pPr>
            <w:r w:rsidRPr="00D42635">
              <w:rPr>
                <w:bCs/>
                <w:color w:val="000000"/>
                <w:lang w:val="es-ES_tradnl"/>
              </w:rPr>
              <w:t xml:space="preserve">Etiquetas con </w:t>
            </w:r>
            <w:r w:rsidR="00452766">
              <w:rPr>
                <w:bCs/>
                <w:color w:val="000000"/>
                <w:lang w:val="es-ES_tradnl"/>
              </w:rPr>
              <w:t>un</w:t>
            </w:r>
            <w:r w:rsidR="000354B3">
              <w:rPr>
                <w:bCs/>
                <w:color w:val="000000"/>
                <w:lang w:val="es-ES_tradnl"/>
              </w:rPr>
              <w:t xml:space="preserve"> </w:t>
            </w:r>
            <w:r w:rsidRPr="00D42635">
              <w:rPr>
                <w:bCs/>
                <w:color w:val="000000"/>
                <w:lang w:val="es-ES_tradnl"/>
              </w:rPr>
              <w:t>mapa de Nariño para productos en una bolsa. Un agricultor recibiendo dinero de la venta</w:t>
            </w:r>
            <w:r w:rsidR="000354B3">
              <w:rPr>
                <w:bCs/>
                <w:color w:val="000000"/>
                <w:lang w:val="es-ES_tradnl"/>
              </w:rPr>
              <w:t>.</w:t>
            </w:r>
          </w:p>
          <w:p w14:paraId="762AAEFF" w14:textId="24B36E4C" w:rsidR="001051D9" w:rsidRDefault="00951DE3" w:rsidP="001051D9">
            <w:pPr>
              <w:jc w:val="both"/>
            </w:pPr>
            <w:hyperlink r:id="rId61" w:history="1">
              <w:r w:rsidR="0056571C">
                <w:rPr>
                  <w:rStyle w:val="Hipervnculo"/>
                </w:rPr>
                <w:t>https://www.shutterstock.com/es/image-illustration/map-department-colombia-on-brick-background-1783822064</w:t>
              </w:r>
            </w:hyperlink>
          </w:p>
          <w:p w14:paraId="129B25F7" w14:textId="650C2BBA" w:rsidR="0056571C" w:rsidRDefault="0056571C" w:rsidP="001051D9">
            <w:pPr>
              <w:jc w:val="both"/>
            </w:pPr>
          </w:p>
          <w:p w14:paraId="1EF664DA" w14:textId="37FBA5B2" w:rsidR="0056571C" w:rsidRDefault="00951DE3" w:rsidP="001051D9">
            <w:pPr>
              <w:jc w:val="both"/>
            </w:pPr>
            <w:hyperlink r:id="rId62" w:history="1">
              <w:r w:rsidR="0056571C">
                <w:rPr>
                  <w:rStyle w:val="Hipervnculo"/>
                </w:rPr>
                <w:t>https://www.shutterstock.com/es/image-vector/blank-white-paper-price-tags-gift-1375062506</w:t>
              </w:r>
            </w:hyperlink>
          </w:p>
          <w:p w14:paraId="4C107F38" w14:textId="2FED7437" w:rsidR="0056571C" w:rsidRDefault="0056571C" w:rsidP="001051D9">
            <w:pPr>
              <w:jc w:val="both"/>
            </w:pPr>
          </w:p>
          <w:p w14:paraId="439038E6" w14:textId="22149162" w:rsidR="0056571C" w:rsidRDefault="00951DE3" w:rsidP="001051D9">
            <w:pPr>
              <w:jc w:val="both"/>
            </w:pPr>
            <w:hyperlink r:id="rId63" w:history="1">
              <w:r w:rsidR="0056571C">
                <w:rPr>
                  <w:rStyle w:val="Hipervnculo"/>
                </w:rPr>
                <w:t>https://www.shutterstock.com/es/image-photo/family-buying-fresh-vegetables-farmers-market-267549392</w:t>
              </w:r>
            </w:hyperlink>
          </w:p>
          <w:p w14:paraId="15BC43A1" w14:textId="63CDFEE7" w:rsidR="0056571C" w:rsidRPr="00D42635" w:rsidRDefault="0056571C" w:rsidP="001051D9">
            <w:pPr>
              <w:jc w:val="both"/>
              <w:rPr>
                <w:bCs/>
                <w:color w:val="000000"/>
                <w:lang w:val="es-ES_tradnl"/>
              </w:rPr>
            </w:pPr>
            <w:r w:rsidRPr="0056571C">
              <w:rPr>
                <w:highlight w:val="yellow"/>
              </w:rPr>
              <w:t>(La idea es unir esas tres imágenes y que se vea la etiqueta pegada a la bolsa con el mapa que diga Nariño)</w:t>
            </w:r>
          </w:p>
          <w:p w14:paraId="5E8875D4" w14:textId="77777777" w:rsidR="001051D9" w:rsidRPr="00D42635" w:rsidRDefault="001051D9" w:rsidP="001051D9">
            <w:pPr>
              <w:jc w:val="both"/>
              <w:rPr>
                <w:bCs/>
                <w:color w:val="000000"/>
                <w:lang w:val="es-ES_tradnl"/>
              </w:rPr>
            </w:pPr>
          </w:p>
          <w:p w14:paraId="1C1CC91F" w14:textId="65A0F75E" w:rsidR="000354B3" w:rsidRDefault="000354B3" w:rsidP="000354B3">
            <w:pPr>
              <w:jc w:val="both"/>
              <w:rPr>
                <w:b/>
                <w:bCs/>
                <w:lang w:val="es-ES_tradnl"/>
              </w:rPr>
            </w:pPr>
            <w:r>
              <w:rPr>
                <w:b/>
                <w:bCs/>
                <w:highlight w:val="magenta"/>
                <w:lang w:val="es-ES_tradnl"/>
              </w:rPr>
              <w:t>[P5</w:t>
            </w:r>
            <w:r w:rsidRPr="000A5561">
              <w:rPr>
                <w:b/>
                <w:bCs/>
                <w:highlight w:val="magenta"/>
                <w:lang w:val="es-ES_tradnl"/>
              </w:rPr>
              <w:t>]</w:t>
            </w:r>
          </w:p>
          <w:p w14:paraId="341D3656" w14:textId="2E9BB823" w:rsidR="001051D9" w:rsidRDefault="001051D9" w:rsidP="001051D9">
            <w:pPr>
              <w:jc w:val="both"/>
              <w:rPr>
                <w:bCs/>
                <w:color w:val="000000"/>
                <w:lang w:val="es-ES_tradnl"/>
              </w:rPr>
            </w:pPr>
            <w:r w:rsidRPr="00D42635">
              <w:rPr>
                <w:bCs/>
                <w:color w:val="000000"/>
                <w:lang w:val="es-ES_tradnl"/>
              </w:rPr>
              <w:t>Consumidores orgullosos de tener empaque de vidrio con una etiqueta que dice Guasca Cundinamarca</w:t>
            </w:r>
            <w:r w:rsidR="009849E0">
              <w:rPr>
                <w:bCs/>
                <w:color w:val="000000"/>
                <w:lang w:val="es-ES_tradnl"/>
              </w:rPr>
              <w:t>.</w:t>
            </w:r>
          </w:p>
          <w:p w14:paraId="26F3EF5B" w14:textId="26701D2C" w:rsidR="009849E0" w:rsidRDefault="00951DE3" w:rsidP="001051D9">
            <w:pPr>
              <w:jc w:val="both"/>
            </w:pPr>
            <w:hyperlink r:id="rId64" w:history="1">
              <w:r w:rsidR="0038096F">
                <w:rPr>
                  <w:rStyle w:val="Hipervnculo"/>
                </w:rPr>
                <w:t>https://www.shutterstock.com/es/image-vector/blank-glass-bottle-new-design-milk-169609310</w:t>
              </w:r>
            </w:hyperlink>
          </w:p>
          <w:p w14:paraId="361BF32F" w14:textId="694D0F83" w:rsidR="0038096F" w:rsidRDefault="0038096F" w:rsidP="001051D9">
            <w:pPr>
              <w:jc w:val="both"/>
            </w:pPr>
          </w:p>
          <w:p w14:paraId="4C5912B2" w14:textId="285F7091" w:rsidR="0038096F" w:rsidRDefault="00951DE3" w:rsidP="001051D9">
            <w:pPr>
              <w:jc w:val="both"/>
            </w:pPr>
            <w:hyperlink r:id="rId65" w:history="1">
              <w:r w:rsidR="004053E8">
                <w:rPr>
                  <w:rStyle w:val="Hipervnculo"/>
                </w:rPr>
                <w:t>https://www.shutterstock.com/es/image-photo/young-woman-tasty-refreshing-lemonade-indoors-1069861976</w:t>
              </w:r>
            </w:hyperlink>
          </w:p>
          <w:p w14:paraId="76B16ABD" w14:textId="6A85B4A5" w:rsidR="0038096F" w:rsidRPr="00D42635" w:rsidRDefault="0038096F" w:rsidP="001051D9">
            <w:pPr>
              <w:jc w:val="both"/>
              <w:rPr>
                <w:bCs/>
                <w:color w:val="000000"/>
                <w:lang w:val="es-ES_tradnl"/>
              </w:rPr>
            </w:pPr>
            <w:r w:rsidRPr="004065E8">
              <w:rPr>
                <w:highlight w:val="yellow"/>
              </w:rPr>
              <w:t>(Que haya una etiqueta de las anteriores que diga “Guasca Cundinamarca)</w:t>
            </w:r>
          </w:p>
          <w:p w14:paraId="6F955253" w14:textId="77777777" w:rsidR="00A30CB5" w:rsidRPr="00D42635" w:rsidRDefault="00A30CB5" w:rsidP="0040579A">
            <w:pPr>
              <w:jc w:val="both"/>
              <w:rPr>
                <w:b/>
                <w:color w:val="000000"/>
                <w:lang w:val="es-ES_tradnl"/>
              </w:rPr>
            </w:pPr>
          </w:p>
        </w:tc>
      </w:tr>
      <w:tr w:rsidR="00A30CB5" w:rsidRPr="00D42635" w14:paraId="6926C979" w14:textId="77777777" w:rsidTr="00DF3BC8">
        <w:tc>
          <w:tcPr>
            <w:tcW w:w="5245" w:type="dxa"/>
          </w:tcPr>
          <w:p w14:paraId="13EBD03B" w14:textId="77777777" w:rsidR="00FE03FB" w:rsidRDefault="00FE03FB" w:rsidP="00A30CB5">
            <w:pPr>
              <w:jc w:val="both"/>
              <w:rPr>
                <w:b/>
                <w:bCs/>
                <w:lang w:val="es-ES_tradnl"/>
              </w:rPr>
            </w:pPr>
            <w:r w:rsidRPr="00CF114F">
              <w:rPr>
                <w:b/>
                <w:bCs/>
                <w:highlight w:val="blue"/>
                <w:lang w:val="es-ES_tradnl"/>
              </w:rPr>
              <w:lastRenderedPageBreak/>
              <w:t>[P1]</w:t>
            </w:r>
          </w:p>
          <w:p w14:paraId="6AE29D71" w14:textId="1CA57E52" w:rsidR="00A30CB5" w:rsidRPr="00D42635" w:rsidRDefault="00A30CB5" w:rsidP="00A30CB5">
            <w:pPr>
              <w:jc w:val="both"/>
              <w:rPr>
                <w:b/>
                <w:color w:val="000000"/>
                <w:lang w:val="es-ES_tradnl"/>
              </w:rPr>
            </w:pPr>
            <w:r w:rsidRPr="00D42635">
              <w:rPr>
                <w:b/>
                <w:bCs/>
                <w:lang w:val="es-ES_tradnl"/>
              </w:rPr>
              <w:t>1.4 Agroecología, alimentación y salud pública</w:t>
            </w:r>
          </w:p>
          <w:p w14:paraId="12BEEF7D" w14:textId="77777777" w:rsidR="00A30CB5" w:rsidRDefault="00A30CB5" w:rsidP="00A30CB5">
            <w:pPr>
              <w:jc w:val="both"/>
              <w:rPr>
                <w:lang w:val="es-ES_tradnl"/>
              </w:rPr>
            </w:pPr>
          </w:p>
          <w:p w14:paraId="7A5185D2" w14:textId="3AC3D794" w:rsidR="00DC1420" w:rsidRDefault="00DC1420" w:rsidP="00DC1420">
            <w:pPr>
              <w:jc w:val="both"/>
              <w:rPr>
                <w:b/>
                <w:bCs/>
                <w:lang w:val="es-ES_tradnl"/>
              </w:rPr>
            </w:pPr>
            <w:r>
              <w:rPr>
                <w:b/>
                <w:bCs/>
                <w:highlight w:val="blue"/>
                <w:lang w:val="es-ES_tradnl"/>
              </w:rPr>
              <w:t>[P2</w:t>
            </w:r>
            <w:r w:rsidRPr="00CF114F">
              <w:rPr>
                <w:b/>
                <w:bCs/>
                <w:highlight w:val="blue"/>
                <w:lang w:val="es-ES_tradnl"/>
              </w:rPr>
              <w:t>]</w:t>
            </w:r>
          </w:p>
          <w:p w14:paraId="41F65691" w14:textId="77777777" w:rsidR="00A30CB5" w:rsidRDefault="00A30CB5" w:rsidP="00A30CB5">
            <w:pPr>
              <w:jc w:val="both"/>
              <w:rPr>
                <w:lang w:val="es-ES_tradnl"/>
              </w:rPr>
            </w:pPr>
            <w:r w:rsidRPr="00D42635">
              <w:rPr>
                <w:lang w:val="es-ES_tradnl"/>
              </w:rPr>
              <w:t>Los sistemas de producción agroecológica contribuyen a mejorar la salud humana y facilitan el acceso a alimentos saludables</w:t>
            </w:r>
            <w:r>
              <w:rPr>
                <w:lang w:val="es-ES_tradnl"/>
              </w:rPr>
              <w:t xml:space="preserve"> y</w:t>
            </w:r>
            <w:r w:rsidRPr="00D42635">
              <w:rPr>
                <w:lang w:val="es-ES_tradnl"/>
              </w:rPr>
              <w:t xml:space="preserve"> ayudan a hacer efectivo el derecho a una alimentación adecuada en sus diferentes dimensiones: disponibilidad, asequibilidad, adecuación, sostenibilidad y participación.</w:t>
            </w:r>
          </w:p>
          <w:p w14:paraId="2263CF72" w14:textId="77777777" w:rsidR="00A30CB5" w:rsidRPr="00D42635" w:rsidRDefault="00A30CB5" w:rsidP="00A30CB5">
            <w:pPr>
              <w:jc w:val="both"/>
              <w:rPr>
                <w:lang w:val="es-ES_tradnl"/>
              </w:rPr>
            </w:pPr>
          </w:p>
          <w:p w14:paraId="6A1A08ED" w14:textId="77777777" w:rsidR="00A30CB5" w:rsidRDefault="00A30CB5" w:rsidP="00A30CB5">
            <w:pPr>
              <w:jc w:val="both"/>
              <w:rPr>
                <w:lang w:val="es-ES_tradnl"/>
              </w:rPr>
            </w:pPr>
            <w:r w:rsidRPr="00D42635">
              <w:rPr>
                <w:lang w:val="es-ES_tradnl"/>
              </w:rPr>
              <w:t>La agroecología aumenta la productividad, prácticas como la incorporación de la biodiversidad o el manejo de aguas</w:t>
            </w:r>
            <w:r>
              <w:rPr>
                <w:lang w:val="es-ES_tradnl"/>
              </w:rPr>
              <w:t xml:space="preserve"> y </w:t>
            </w:r>
            <w:r w:rsidRPr="00D42635">
              <w:rPr>
                <w:lang w:val="es-ES_tradnl"/>
              </w:rPr>
              <w:t>permiten cultivar en tierras que estaban degradadas. La integración con la cría de animales proporciona proteínas a los agricultores familiares.</w:t>
            </w:r>
          </w:p>
          <w:p w14:paraId="03D55500" w14:textId="77777777" w:rsidR="00A30CB5" w:rsidRPr="00D42635" w:rsidRDefault="00A30CB5" w:rsidP="00A30CB5">
            <w:pPr>
              <w:jc w:val="both"/>
              <w:rPr>
                <w:lang w:val="es-ES_tradnl"/>
              </w:rPr>
            </w:pPr>
          </w:p>
          <w:p w14:paraId="51B7DCB3" w14:textId="4CC192C6" w:rsidR="00ED3A00" w:rsidRDefault="00ED3A00" w:rsidP="00ED3A00">
            <w:pPr>
              <w:jc w:val="both"/>
              <w:rPr>
                <w:b/>
                <w:bCs/>
                <w:lang w:val="es-ES_tradnl"/>
              </w:rPr>
            </w:pPr>
            <w:r>
              <w:rPr>
                <w:b/>
                <w:bCs/>
                <w:highlight w:val="blue"/>
                <w:lang w:val="es-ES_tradnl"/>
              </w:rPr>
              <w:t>[P3</w:t>
            </w:r>
            <w:r w:rsidRPr="00CF114F">
              <w:rPr>
                <w:b/>
                <w:bCs/>
                <w:highlight w:val="blue"/>
                <w:lang w:val="es-ES_tradnl"/>
              </w:rPr>
              <w:t>]</w:t>
            </w:r>
          </w:p>
          <w:p w14:paraId="2A2A9FDE" w14:textId="77777777" w:rsidR="00A30CB5" w:rsidRDefault="00A30CB5" w:rsidP="00A30CB5">
            <w:pPr>
              <w:jc w:val="both"/>
              <w:rPr>
                <w:lang w:val="es-ES_tradnl"/>
              </w:rPr>
            </w:pPr>
            <w:r w:rsidRPr="00D42635">
              <w:rPr>
                <w:lang w:val="es-ES_tradnl"/>
              </w:rPr>
              <w:t>Los rendimientos aumentan en estos sistemas</w:t>
            </w:r>
            <w:r>
              <w:rPr>
                <w:lang w:val="es-ES_tradnl"/>
              </w:rPr>
              <w:t xml:space="preserve"> y por ello,</w:t>
            </w:r>
            <w:r w:rsidRPr="00D42635">
              <w:rPr>
                <w:lang w:val="es-ES_tradnl"/>
              </w:rPr>
              <w:t xml:space="preserve"> diversos estudios conclu</w:t>
            </w:r>
            <w:r>
              <w:rPr>
                <w:lang w:val="es-ES_tradnl"/>
              </w:rPr>
              <w:t>yen que la productividad aumentó</w:t>
            </w:r>
            <w:r w:rsidRPr="00D42635">
              <w:rPr>
                <w:lang w:val="es-ES_tradnl"/>
              </w:rPr>
              <w:t xml:space="preserve"> entre 73 y 150</w:t>
            </w:r>
            <w:r>
              <w:rPr>
                <w:lang w:val="es-ES_tradnl"/>
              </w:rPr>
              <w:t xml:space="preserve"> </w:t>
            </w:r>
            <w:r w:rsidRPr="00D42635">
              <w:rPr>
                <w:lang w:val="es-ES_tradnl"/>
              </w:rPr>
              <w:t xml:space="preserve">% para agricultores familiares que cultivaban tubérculos y cereales. </w:t>
            </w:r>
            <w:r>
              <w:rPr>
                <w:lang w:val="es-ES_tradnl"/>
              </w:rPr>
              <w:t>Además, e</w:t>
            </w:r>
            <w:r w:rsidRPr="00D42635">
              <w:rPr>
                <w:lang w:val="es-ES_tradnl"/>
              </w:rPr>
              <w:t>l rendimie</w:t>
            </w:r>
            <w:r>
              <w:rPr>
                <w:lang w:val="es-ES_tradnl"/>
              </w:rPr>
              <w:t xml:space="preserve">nto medio de </w:t>
            </w:r>
            <w:r>
              <w:rPr>
                <w:lang w:val="es-ES_tradnl"/>
              </w:rPr>
              <w:lastRenderedPageBreak/>
              <w:t>cosechas se duplicó</w:t>
            </w:r>
            <w:r w:rsidRPr="00D42635">
              <w:rPr>
                <w:lang w:val="es-ES_tradnl"/>
              </w:rPr>
              <w:t xml:space="preserve"> en sistemas agroforestales en un periodo entre 3 y 10 años.</w:t>
            </w:r>
          </w:p>
          <w:p w14:paraId="4043CA56" w14:textId="5E0E5E8B" w:rsidR="00A30CB5" w:rsidRDefault="00A30CB5" w:rsidP="00A30CB5">
            <w:pPr>
              <w:jc w:val="both"/>
              <w:rPr>
                <w:lang w:val="es-ES_tradnl"/>
              </w:rPr>
            </w:pPr>
          </w:p>
          <w:p w14:paraId="684DF4A1" w14:textId="11AEA12D" w:rsidR="00ED3A00" w:rsidRDefault="00ED3A00" w:rsidP="00A30CB5">
            <w:pPr>
              <w:jc w:val="both"/>
              <w:rPr>
                <w:lang w:val="es-ES_tradnl"/>
              </w:rPr>
            </w:pPr>
          </w:p>
          <w:p w14:paraId="736A0945" w14:textId="77777777" w:rsidR="00ED3A00" w:rsidRPr="00D42635" w:rsidRDefault="00ED3A00" w:rsidP="00A30CB5">
            <w:pPr>
              <w:jc w:val="both"/>
              <w:rPr>
                <w:lang w:val="es-ES_tradnl"/>
              </w:rPr>
            </w:pPr>
          </w:p>
          <w:p w14:paraId="3CDD8E79" w14:textId="06D7DB06" w:rsidR="00ED3A00" w:rsidRDefault="00ED3A00" w:rsidP="00ED3A00">
            <w:pPr>
              <w:jc w:val="both"/>
              <w:rPr>
                <w:b/>
                <w:bCs/>
                <w:lang w:val="es-ES_tradnl"/>
              </w:rPr>
            </w:pPr>
            <w:r>
              <w:rPr>
                <w:b/>
                <w:bCs/>
                <w:highlight w:val="blue"/>
                <w:lang w:val="es-ES_tradnl"/>
              </w:rPr>
              <w:t>[P4</w:t>
            </w:r>
            <w:r w:rsidRPr="00CF114F">
              <w:rPr>
                <w:b/>
                <w:bCs/>
                <w:highlight w:val="blue"/>
                <w:lang w:val="es-ES_tradnl"/>
              </w:rPr>
              <w:t>]</w:t>
            </w:r>
          </w:p>
          <w:p w14:paraId="03B6120C" w14:textId="77777777" w:rsidR="00A30CB5" w:rsidRDefault="00A30CB5" w:rsidP="00A30CB5">
            <w:pPr>
              <w:jc w:val="both"/>
              <w:rPr>
                <w:lang w:val="es-ES_tradnl"/>
              </w:rPr>
            </w:pPr>
            <w:r w:rsidRPr="00D42635">
              <w:rPr>
                <w:lang w:val="es-ES_tradnl"/>
              </w:rPr>
              <w:t xml:space="preserve">La agroecología también favorece los ingresos de los productores al disminuir la dependencia de insumos externos y de comerciantes y prestamistas. Esto permite invertir en productos </w:t>
            </w:r>
            <w:r>
              <w:rPr>
                <w:lang w:val="es-ES_tradnl"/>
              </w:rPr>
              <w:t xml:space="preserve">que no se producen en la finca. </w:t>
            </w:r>
            <w:r w:rsidRPr="00D42635">
              <w:rPr>
                <w:lang w:val="es-ES_tradnl"/>
              </w:rPr>
              <w:t>Adicionalmente</w:t>
            </w:r>
            <w:r>
              <w:rPr>
                <w:lang w:val="es-ES_tradnl"/>
              </w:rPr>
              <w:t>,</w:t>
            </w:r>
            <w:r w:rsidRPr="00D42635">
              <w:rPr>
                <w:lang w:val="es-ES_tradnl"/>
              </w:rPr>
              <w:t xml:space="preserve"> el uso de plaguicidas y fertilizantes de síntesis química puede estar relacionado con riesgo de salud e inocuidad de los alimentos. </w:t>
            </w:r>
          </w:p>
          <w:p w14:paraId="7ADF10CD" w14:textId="77777777" w:rsidR="00A30CB5" w:rsidRPr="00D42635" w:rsidRDefault="00A30CB5" w:rsidP="00A30CB5">
            <w:pPr>
              <w:jc w:val="both"/>
              <w:rPr>
                <w:lang w:val="es-ES_tradnl"/>
              </w:rPr>
            </w:pPr>
          </w:p>
          <w:p w14:paraId="208EB553" w14:textId="328E5994" w:rsidR="008E739D" w:rsidRDefault="008E739D" w:rsidP="008E739D">
            <w:pPr>
              <w:jc w:val="both"/>
              <w:rPr>
                <w:b/>
                <w:bCs/>
                <w:lang w:val="es-ES_tradnl"/>
              </w:rPr>
            </w:pPr>
            <w:r>
              <w:rPr>
                <w:b/>
                <w:bCs/>
                <w:highlight w:val="blue"/>
                <w:lang w:val="es-ES_tradnl"/>
              </w:rPr>
              <w:t>[P5</w:t>
            </w:r>
            <w:r w:rsidRPr="00CF114F">
              <w:rPr>
                <w:b/>
                <w:bCs/>
                <w:highlight w:val="blue"/>
                <w:lang w:val="es-ES_tradnl"/>
              </w:rPr>
              <w:t>]</w:t>
            </w:r>
          </w:p>
          <w:p w14:paraId="5A947C63" w14:textId="77777777" w:rsidR="00A30CB5" w:rsidRDefault="00A30CB5" w:rsidP="00A30CB5">
            <w:pPr>
              <w:jc w:val="both"/>
              <w:rPr>
                <w:lang w:val="es-ES_tradnl"/>
              </w:rPr>
            </w:pPr>
            <w:r w:rsidRPr="00D42635">
              <w:rPr>
                <w:lang w:val="es-ES_tradnl"/>
              </w:rPr>
              <w:t>Millones de personas en el mundo padecen subalimentación, obesidad y enfermedades relacionadas con esta: diabetes, cáncer, depresión. Una de las principales causas de este problema es la transición de una alimentación tradicional a una más occidentalizada. En ese sentido, las políticas en salud pública han promovido la reducción del consumo de alimentos poco nutritivos e incentivado la actividad física. Sin embargo, se ha puesto poca atención a la relación existente entre el paso de sistemas agroecológicos a sistemas más industrializados y cómo esto afecta la incidencia de enfermedades crónicas.</w:t>
            </w:r>
          </w:p>
          <w:p w14:paraId="0D74BBCF" w14:textId="77777777" w:rsidR="00A30CB5" w:rsidRPr="00D42635" w:rsidRDefault="00A30CB5" w:rsidP="00A30CB5">
            <w:pPr>
              <w:jc w:val="both"/>
              <w:rPr>
                <w:lang w:val="es-ES_tradnl"/>
              </w:rPr>
            </w:pPr>
          </w:p>
          <w:p w14:paraId="71DF2D74" w14:textId="3F3659FC" w:rsidR="00330A06" w:rsidRDefault="00330A06" w:rsidP="00330A06">
            <w:pPr>
              <w:jc w:val="both"/>
              <w:rPr>
                <w:b/>
                <w:bCs/>
                <w:lang w:val="es-ES_tradnl"/>
              </w:rPr>
            </w:pPr>
            <w:r>
              <w:rPr>
                <w:b/>
                <w:bCs/>
                <w:highlight w:val="blue"/>
                <w:lang w:val="es-ES_tradnl"/>
              </w:rPr>
              <w:t>[P6</w:t>
            </w:r>
            <w:r w:rsidRPr="00CF114F">
              <w:rPr>
                <w:b/>
                <w:bCs/>
                <w:highlight w:val="blue"/>
                <w:lang w:val="es-ES_tradnl"/>
              </w:rPr>
              <w:t>]</w:t>
            </w:r>
          </w:p>
          <w:p w14:paraId="52559F82" w14:textId="77777777" w:rsidR="00A30CB5" w:rsidRPr="00D42635" w:rsidRDefault="00A30CB5" w:rsidP="00A30CB5">
            <w:pPr>
              <w:jc w:val="both"/>
              <w:rPr>
                <w:lang w:val="es-ES_tradnl"/>
              </w:rPr>
            </w:pPr>
            <w:r w:rsidRPr="00D42635">
              <w:rPr>
                <w:lang w:val="es-ES_tradnl"/>
              </w:rPr>
              <w:t>Varias investigaciones han mostrado los beneficios de la agroecología en cuanto a:</w:t>
            </w:r>
          </w:p>
          <w:p w14:paraId="39D5179E" w14:textId="77777777" w:rsidR="00A30CB5" w:rsidRDefault="00A30CB5" w:rsidP="00A30CB5">
            <w:pPr>
              <w:jc w:val="both"/>
              <w:rPr>
                <w:b/>
                <w:lang w:val="es-ES_tradnl"/>
              </w:rPr>
            </w:pPr>
          </w:p>
          <w:p w14:paraId="3EF7D6A0" w14:textId="77777777" w:rsidR="00A30CB5" w:rsidRPr="005D672F" w:rsidRDefault="00A30CB5" w:rsidP="00A30CB5">
            <w:pPr>
              <w:pStyle w:val="Prrafodelista"/>
              <w:numPr>
                <w:ilvl w:val="0"/>
                <w:numId w:val="12"/>
              </w:numPr>
              <w:ind w:left="462"/>
              <w:jc w:val="both"/>
              <w:rPr>
                <w:lang w:val="es-ES_tradnl"/>
              </w:rPr>
            </w:pPr>
            <w:r w:rsidRPr="005D672F">
              <w:rPr>
                <w:b/>
                <w:lang w:val="es-ES_tradnl"/>
              </w:rPr>
              <w:t>Diversidad de la alimentación:</w:t>
            </w:r>
            <w:r w:rsidRPr="005D672F">
              <w:rPr>
                <w:lang w:val="es-ES_tradnl"/>
              </w:rPr>
              <w:t xml:space="preserve"> al incorporar diversidad se aportan micronutrientes y vitaminas que favorecen la salud. La diversidad de alimentos producidos localmente está relacionada con la selección de semillas valoradas por su capacidad nutricional más que por sus rendimientos. Al contrario, la agricultura convencional se centra en </w:t>
            </w:r>
            <w:r>
              <w:rPr>
                <w:lang w:val="es-ES_tradnl"/>
              </w:rPr>
              <w:t>la producción de pocos cultivos:</w:t>
            </w:r>
            <w:r w:rsidRPr="005D672F">
              <w:rPr>
                <w:lang w:val="es-ES_tradnl"/>
              </w:rPr>
              <w:t xml:space="preserve"> el arroz, </w:t>
            </w:r>
            <w:r>
              <w:rPr>
                <w:lang w:val="es-ES_tradnl"/>
              </w:rPr>
              <w:t xml:space="preserve">el </w:t>
            </w:r>
            <w:r w:rsidRPr="005D672F">
              <w:rPr>
                <w:lang w:val="es-ES_tradnl"/>
              </w:rPr>
              <w:t xml:space="preserve">trigo y </w:t>
            </w:r>
            <w:r>
              <w:rPr>
                <w:lang w:val="es-ES_tradnl"/>
              </w:rPr>
              <w:t xml:space="preserve">el </w:t>
            </w:r>
            <w:r w:rsidRPr="005D672F">
              <w:rPr>
                <w:lang w:val="es-ES_tradnl"/>
              </w:rPr>
              <w:t>maíz representan el 55</w:t>
            </w:r>
            <w:r>
              <w:rPr>
                <w:lang w:val="es-ES_tradnl"/>
              </w:rPr>
              <w:t xml:space="preserve"> </w:t>
            </w:r>
            <w:r w:rsidRPr="005D672F">
              <w:rPr>
                <w:lang w:val="es-ES_tradnl"/>
              </w:rPr>
              <w:t>% de la ingesta de energía humana en las ciudades, reduciendo de esta forma las posibilidades de diversificar la alimentación.</w:t>
            </w:r>
          </w:p>
          <w:p w14:paraId="44F183E1" w14:textId="77777777" w:rsidR="00A30CB5" w:rsidRDefault="00A30CB5" w:rsidP="00A30CB5">
            <w:pPr>
              <w:ind w:left="462"/>
              <w:jc w:val="both"/>
              <w:rPr>
                <w:lang w:val="es-ES_tradnl"/>
              </w:rPr>
            </w:pPr>
          </w:p>
          <w:p w14:paraId="005D1AB8" w14:textId="77777777" w:rsidR="00A30CB5" w:rsidRPr="005D672F" w:rsidRDefault="00A30CB5" w:rsidP="00A30CB5">
            <w:pPr>
              <w:pStyle w:val="Prrafodelista"/>
              <w:numPr>
                <w:ilvl w:val="0"/>
                <w:numId w:val="12"/>
              </w:numPr>
              <w:ind w:left="462"/>
              <w:jc w:val="both"/>
              <w:rPr>
                <w:lang w:val="es-ES_tradnl"/>
              </w:rPr>
            </w:pPr>
            <w:r w:rsidRPr="005D672F">
              <w:rPr>
                <w:b/>
                <w:lang w:val="es-ES_tradnl"/>
              </w:rPr>
              <w:t>Diversidad microbiana:</w:t>
            </w:r>
            <w:r w:rsidRPr="005D672F">
              <w:rPr>
                <w:lang w:val="es-ES_tradnl"/>
              </w:rPr>
              <w:t xml:space="preserve"> como ya </w:t>
            </w:r>
            <w:r>
              <w:rPr>
                <w:lang w:val="es-ES_tradnl"/>
              </w:rPr>
              <w:t>se vio,</w:t>
            </w:r>
            <w:r w:rsidRPr="005D672F">
              <w:rPr>
                <w:lang w:val="es-ES_tradnl"/>
              </w:rPr>
              <w:t xml:space="preserve"> esta diversidad de microorganismos mantiene el suelo sano</w:t>
            </w:r>
            <w:r>
              <w:rPr>
                <w:lang w:val="es-ES_tradnl"/>
              </w:rPr>
              <w:t xml:space="preserve"> y</w:t>
            </w:r>
            <w:r w:rsidRPr="005D672F">
              <w:rPr>
                <w:lang w:val="es-ES_tradnl"/>
              </w:rPr>
              <w:t xml:space="preserve"> está relacionada con la </w:t>
            </w:r>
            <w:r w:rsidRPr="005D672F">
              <w:rPr>
                <w:lang w:val="es-ES_tradnl"/>
              </w:rPr>
              <w:lastRenderedPageBreak/>
              <w:t xml:space="preserve">concentración de nutrientes en los alimentos, esto es porque diferentes microorganismos facilitan diversos nutrientes a las plantas. Además, parecen estar asociados con </w:t>
            </w:r>
            <w:proofErr w:type="gramStart"/>
            <w:r w:rsidRPr="005D672F">
              <w:rPr>
                <w:lang w:val="es-ES_tradnl"/>
              </w:rPr>
              <w:t>una microbiota intestinal</w:t>
            </w:r>
            <w:proofErr w:type="gramEnd"/>
            <w:r w:rsidRPr="005D672F">
              <w:rPr>
                <w:lang w:val="es-ES_tradnl"/>
              </w:rPr>
              <w:t xml:space="preserve"> más sana y por tanto</w:t>
            </w:r>
            <w:r>
              <w:rPr>
                <w:lang w:val="es-ES_tradnl"/>
              </w:rPr>
              <w:t>,</w:t>
            </w:r>
            <w:r w:rsidRPr="005D672F">
              <w:rPr>
                <w:lang w:val="es-ES_tradnl"/>
              </w:rPr>
              <w:t xml:space="preserve"> menso enfermedades intestinales.</w:t>
            </w:r>
          </w:p>
          <w:p w14:paraId="0ED6BF5E" w14:textId="77777777" w:rsidR="00A30CB5" w:rsidRDefault="00A30CB5" w:rsidP="00A30CB5">
            <w:pPr>
              <w:ind w:left="462"/>
              <w:jc w:val="both"/>
              <w:rPr>
                <w:lang w:val="es-ES_tradnl"/>
              </w:rPr>
            </w:pPr>
          </w:p>
          <w:p w14:paraId="5F78274E" w14:textId="77777777" w:rsidR="00A30CB5" w:rsidRPr="005D672F" w:rsidRDefault="00A30CB5" w:rsidP="00A30CB5">
            <w:pPr>
              <w:pStyle w:val="Prrafodelista"/>
              <w:numPr>
                <w:ilvl w:val="0"/>
                <w:numId w:val="12"/>
              </w:numPr>
              <w:ind w:left="462"/>
              <w:jc w:val="both"/>
              <w:rPr>
                <w:lang w:val="es-ES_tradnl"/>
              </w:rPr>
            </w:pPr>
            <w:r w:rsidRPr="005D672F">
              <w:rPr>
                <w:b/>
                <w:lang w:val="es-ES_tradnl"/>
              </w:rPr>
              <w:t>Alimentos medicinales:</w:t>
            </w:r>
            <w:r w:rsidRPr="005D672F">
              <w:rPr>
                <w:lang w:val="es-ES_tradnl"/>
              </w:rPr>
              <w:t xml:space="preserve"> los agricultores familiares en general incorporan en sus sistemas una amplia variedad de plantas de uso medicinal, </w:t>
            </w:r>
            <w:r>
              <w:rPr>
                <w:lang w:val="es-ES_tradnl"/>
              </w:rPr>
              <w:t>las cuales</w:t>
            </w:r>
            <w:r w:rsidRPr="005D672F">
              <w:rPr>
                <w:lang w:val="es-ES_tradnl"/>
              </w:rPr>
              <w:t xml:space="preserve"> no solo tienen propiedades curativas, sino también preventivas.</w:t>
            </w:r>
          </w:p>
          <w:p w14:paraId="1F88BF59" w14:textId="77777777" w:rsidR="00A30CB5" w:rsidRDefault="00A30CB5" w:rsidP="00A30CB5">
            <w:pPr>
              <w:ind w:left="462"/>
              <w:jc w:val="both"/>
              <w:rPr>
                <w:lang w:val="es-ES_tradnl"/>
              </w:rPr>
            </w:pPr>
          </w:p>
          <w:p w14:paraId="5C21877B" w14:textId="77777777" w:rsidR="00A30CB5" w:rsidRPr="005D672F" w:rsidRDefault="00A30CB5" w:rsidP="00A30CB5">
            <w:pPr>
              <w:pStyle w:val="Prrafodelista"/>
              <w:numPr>
                <w:ilvl w:val="0"/>
                <w:numId w:val="12"/>
              </w:numPr>
              <w:ind w:left="462"/>
              <w:jc w:val="both"/>
              <w:rPr>
                <w:lang w:val="es-ES_tradnl"/>
              </w:rPr>
            </w:pPr>
            <w:r w:rsidRPr="005D672F">
              <w:rPr>
                <w:b/>
                <w:lang w:val="es-ES_tradnl"/>
              </w:rPr>
              <w:t>Costumbres dietéticas:</w:t>
            </w:r>
            <w:r w:rsidRPr="005D672F">
              <w:rPr>
                <w:lang w:val="es-ES_tradnl"/>
              </w:rPr>
              <w:t xml:space="preserve"> ciertos hábitos como comidas familiares, las siestas por las tardes</w:t>
            </w:r>
            <w:r>
              <w:rPr>
                <w:lang w:val="es-ES_tradnl"/>
              </w:rPr>
              <w:t xml:space="preserve"> o </w:t>
            </w:r>
            <w:r w:rsidRPr="005D672F">
              <w:rPr>
                <w:lang w:val="es-ES_tradnl"/>
              </w:rPr>
              <w:t>los desayunos altamente nutritivos, están relacionados con mejores tipos de alimentación.</w:t>
            </w:r>
          </w:p>
          <w:p w14:paraId="0D5764D6" w14:textId="77777777" w:rsidR="00A30CB5" w:rsidRDefault="00A30CB5" w:rsidP="00A30CB5">
            <w:pPr>
              <w:jc w:val="both"/>
              <w:rPr>
                <w:lang w:val="es-ES_tradnl"/>
              </w:rPr>
            </w:pPr>
          </w:p>
          <w:p w14:paraId="6CC40F7A" w14:textId="77777777" w:rsidR="00A30CB5" w:rsidRPr="00D42635" w:rsidRDefault="00A30CB5" w:rsidP="00A30CB5">
            <w:pPr>
              <w:jc w:val="both"/>
              <w:rPr>
                <w:lang w:val="es-ES_tradnl"/>
              </w:rPr>
            </w:pPr>
            <w:r w:rsidRPr="00D42635">
              <w:rPr>
                <w:lang w:val="es-ES_tradnl"/>
              </w:rPr>
              <w:t>Es necesario que las políticas públicas incluyan estos factores para garantizar la salud en los medios urbano y rural.</w:t>
            </w:r>
          </w:p>
          <w:p w14:paraId="47FD8A81" w14:textId="77777777" w:rsidR="00A30CB5" w:rsidRPr="00D42635" w:rsidRDefault="00A30CB5" w:rsidP="00D42635">
            <w:pPr>
              <w:jc w:val="both"/>
              <w:rPr>
                <w:b/>
                <w:bCs/>
                <w:lang w:val="es-ES_tradnl"/>
              </w:rPr>
            </w:pPr>
          </w:p>
        </w:tc>
        <w:tc>
          <w:tcPr>
            <w:tcW w:w="4722" w:type="dxa"/>
          </w:tcPr>
          <w:p w14:paraId="4091F84F" w14:textId="77777777" w:rsidR="00CF114F" w:rsidRDefault="00CF114F" w:rsidP="00CF114F">
            <w:pPr>
              <w:jc w:val="both"/>
              <w:rPr>
                <w:b/>
                <w:bCs/>
                <w:lang w:val="es-ES_tradnl"/>
              </w:rPr>
            </w:pPr>
            <w:r w:rsidRPr="00CF114F">
              <w:rPr>
                <w:b/>
                <w:bCs/>
                <w:highlight w:val="blue"/>
                <w:lang w:val="es-ES_tradnl"/>
              </w:rPr>
              <w:lastRenderedPageBreak/>
              <w:t>[P1]</w:t>
            </w:r>
          </w:p>
          <w:p w14:paraId="3B1974B9" w14:textId="77777777" w:rsidR="001051D9" w:rsidRPr="00D42635" w:rsidRDefault="001051D9" w:rsidP="001051D9">
            <w:pPr>
              <w:jc w:val="both"/>
              <w:rPr>
                <w:b/>
                <w:color w:val="000000"/>
                <w:lang w:val="es-ES_tradnl"/>
              </w:rPr>
            </w:pPr>
            <w:r w:rsidRPr="00D42635">
              <w:rPr>
                <w:b/>
                <w:bCs/>
                <w:lang w:val="es-ES_tradnl"/>
              </w:rPr>
              <w:t>1.4 Agroecología, alimentación y salud pública</w:t>
            </w:r>
          </w:p>
          <w:p w14:paraId="70DEE6D0" w14:textId="10F28776" w:rsidR="00CF114F" w:rsidRDefault="00CF114F" w:rsidP="001051D9">
            <w:pPr>
              <w:jc w:val="both"/>
              <w:rPr>
                <w:lang w:val="es-ES_tradnl"/>
              </w:rPr>
            </w:pPr>
            <w:r>
              <w:rPr>
                <w:lang w:val="es-ES_tradnl"/>
              </w:rPr>
              <w:t>Mostrar el siguiente video</w:t>
            </w:r>
            <w:r w:rsidR="00DC1420">
              <w:rPr>
                <w:lang w:val="es-ES_tradnl"/>
              </w:rPr>
              <w:t xml:space="preserve"> de la FAO</w:t>
            </w:r>
            <w:r>
              <w:rPr>
                <w:lang w:val="es-ES_tradnl"/>
              </w:rPr>
              <w:t>:</w:t>
            </w:r>
          </w:p>
          <w:p w14:paraId="5A9FBD1D" w14:textId="728EF1CB" w:rsidR="001051D9" w:rsidRPr="00D42635" w:rsidRDefault="00951DE3" w:rsidP="001051D9">
            <w:pPr>
              <w:jc w:val="both"/>
              <w:rPr>
                <w:lang w:val="es-ES_tradnl"/>
              </w:rPr>
            </w:pPr>
            <w:hyperlink r:id="rId66" w:history="1">
              <w:r w:rsidR="001051D9" w:rsidRPr="00D42635">
                <w:rPr>
                  <w:rStyle w:val="Hipervnculo"/>
                  <w:lang w:val="es-ES_tradnl"/>
                </w:rPr>
                <w:t>https://www.youtube.com/watch?v=Tl7PzBuhHcs</w:t>
              </w:r>
            </w:hyperlink>
          </w:p>
          <w:p w14:paraId="3D26EE8E" w14:textId="77777777" w:rsidR="001051D9" w:rsidRPr="00D42635" w:rsidRDefault="001051D9" w:rsidP="001051D9">
            <w:pPr>
              <w:jc w:val="both"/>
              <w:rPr>
                <w:bCs/>
                <w:color w:val="000000"/>
                <w:lang w:val="es-ES_tradnl"/>
              </w:rPr>
            </w:pPr>
          </w:p>
          <w:p w14:paraId="492A8B3A" w14:textId="77777777" w:rsidR="00DC1420" w:rsidRDefault="00DC1420" w:rsidP="00DC1420">
            <w:pPr>
              <w:jc w:val="both"/>
              <w:rPr>
                <w:b/>
                <w:bCs/>
                <w:lang w:val="es-ES_tradnl"/>
              </w:rPr>
            </w:pPr>
            <w:r>
              <w:rPr>
                <w:b/>
                <w:bCs/>
                <w:highlight w:val="blue"/>
                <w:lang w:val="es-ES_tradnl"/>
              </w:rPr>
              <w:t>[P2</w:t>
            </w:r>
            <w:r w:rsidRPr="00CF114F">
              <w:rPr>
                <w:b/>
                <w:bCs/>
                <w:highlight w:val="blue"/>
                <w:lang w:val="es-ES_tradnl"/>
              </w:rPr>
              <w:t>]</w:t>
            </w:r>
          </w:p>
          <w:p w14:paraId="5AF01660" w14:textId="77777777" w:rsidR="009F5653" w:rsidRDefault="009F5653" w:rsidP="009F5653">
            <w:pPr>
              <w:jc w:val="both"/>
              <w:rPr>
                <w:bCs/>
                <w:color w:val="000000"/>
                <w:lang w:val="es-ES_tradnl"/>
              </w:rPr>
            </w:pPr>
            <w:r w:rsidRPr="00C460FF">
              <w:rPr>
                <w:bCs/>
                <w:color w:val="000000"/>
                <w:highlight w:val="yellow"/>
                <w:lang w:val="es-ES_tradnl"/>
              </w:rPr>
              <w:t>Crear una infografía donde se muestre diferentes partes del texto apoyado con imágenes:</w:t>
            </w:r>
          </w:p>
          <w:p w14:paraId="6C286689" w14:textId="11E4D6F0" w:rsidR="001051D9" w:rsidRDefault="001051D9" w:rsidP="001051D9">
            <w:pPr>
              <w:jc w:val="both"/>
              <w:rPr>
                <w:bCs/>
                <w:color w:val="000000"/>
                <w:lang w:val="es-ES_tradnl"/>
              </w:rPr>
            </w:pPr>
            <w:r w:rsidRPr="00D42635">
              <w:rPr>
                <w:bCs/>
                <w:color w:val="000000"/>
                <w:lang w:val="es-ES_tradnl"/>
              </w:rPr>
              <w:t>Niños comiendo alimentos sanos de colores y ellos con las mejillas rosadas</w:t>
            </w:r>
            <w:r w:rsidR="009F5653">
              <w:rPr>
                <w:bCs/>
                <w:color w:val="000000"/>
                <w:lang w:val="es-ES_tradnl"/>
              </w:rPr>
              <w:t>.</w:t>
            </w:r>
          </w:p>
          <w:p w14:paraId="13166A3D" w14:textId="77777777" w:rsidR="009F5653" w:rsidRPr="00D42635" w:rsidRDefault="009F5653" w:rsidP="001051D9">
            <w:pPr>
              <w:jc w:val="both"/>
              <w:rPr>
                <w:bCs/>
                <w:color w:val="000000"/>
                <w:lang w:val="es-ES_tradnl"/>
              </w:rPr>
            </w:pPr>
          </w:p>
          <w:p w14:paraId="64F27500" w14:textId="77777777" w:rsidR="001051D9" w:rsidRPr="00D42635" w:rsidRDefault="001051D9" w:rsidP="001051D9">
            <w:pPr>
              <w:jc w:val="both"/>
              <w:rPr>
                <w:bCs/>
                <w:color w:val="000000"/>
                <w:lang w:val="es-ES_tradnl"/>
              </w:rPr>
            </w:pPr>
            <w:r w:rsidRPr="00D42635">
              <w:rPr>
                <w:bCs/>
                <w:color w:val="000000"/>
                <w:lang w:val="es-ES_tradnl"/>
              </w:rPr>
              <w:t>Otros jóvenes cosechando otros productos</w:t>
            </w:r>
          </w:p>
          <w:p w14:paraId="447F7C1B" w14:textId="77777777" w:rsidR="001051D9" w:rsidRPr="00D42635" w:rsidRDefault="00951DE3" w:rsidP="001051D9">
            <w:pPr>
              <w:jc w:val="both"/>
              <w:rPr>
                <w:bCs/>
                <w:color w:val="000000"/>
                <w:lang w:val="es-ES_tradnl"/>
              </w:rPr>
            </w:pPr>
            <w:hyperlink r:id="rId67" w:history="1">
              <w:r w:rsidR="001051D9" w:rsidRPr="00D42635">
                <w:rPr>
                  <w:rStyle w:val="Hipervnculo"/>
                  <w:lang w:val="es-ES_tradnl"/>
                </w:rPr>
                <w:t>https://www.shutterstock.com/es/image-vector/group-young-organic-farmer-working-together-1217101954</w:t>
              </w:r>
            </w:hyperlink>
          </w:p>
          <w:p w14:paraId="69C9025B" w14:textId="77777777" w:rsidR="001051D9" w:rsidRPr="00D42635" w:rsidRDefault="001051D9" w:rsidP="001051D9">
            <w:pPr>
              <w:jc w:val="both"/>
              <w:rPr>
                <w:bCs/>
                <w:color w:val="000000"/>
                <w:lang w:val="es-ES_tradnl"/>
              </w:rPr>
            </w:pPr>
          </w:p>
          <w:p w14:paraId="5F6C4223" w14:textId="4ECC1D22" w:rsidR="001051D9" w:rsidRDefault="00951DE3" w:rsidP="001051D9">
            <w:pPr>
              <w:jc w:val="both"/>
            </w:pPr>
            <w:hyperlink r:id="rId68" w:history="1">
              <w:r w:rsidR="000F6023">
                <w:rPr>
                  <w:rStyle w:val="Hipervnculo"/>
                </w:rPr>
                <w:t>https://www.shutterstock.com/es/image-photo/close-mature-bearded-caucasian-man-blue-1022739916</w:t>
              </w:r>
            </w:hyperlink>
          </w:p>
          <w:p w14:paraId="078680D0" w14:textId="4E086EC6" w:rsidR="000F6023" w:rsidRDefault="000F6023" w:rsidP="001051D9">
            <w:pPr>
              <w:jc w:val="both"/>
            </w:pPr>
          </w:p>
          <w:p w14:paraId="348E7926" w14:textId="41DE6865" w:rsidR="000F6023" w:rsidRDefault="00951DE3" w:rsidP="001051D9">
            <w:pPr>
              <w:jc w:val="both"/>
            </w:pPr>
            <w:hyperlink r:id="rId69" w:history="1">
              <w:r w:rsidR="000F6023">
                <w:rPr>
                  <w:rStyle w:val="Hipervnculo"/>
                </w:rPr>
                <w:t>https://www.shutterstock.com/es/image-photo/happy-team-people-hands-together-outdoors-73284217</w:t>
              </w:r>
            </w:hyperlink>
          </w:p>
          <w:p w14:paraId="0C57C73B" w14:textId="77777777" w:rsidR="000F6023" w:rsidRPr="00D42635" w:rsidRDefault="000F6023" w:rsidP="001051D9">
            <w:pPr>
              <w:jc w:val="both"/>
              <w:rPr>
                <w:bCs/>
                <w:color w:val="000000"/>
                <w:lang w:val="es-ES_tradnl"/>
              </w:rPr>
            </w:pPr>
          </w:p>
          <w:p w14:paraId="573213D4" w14:textId="18692203" w:rsidR="001051D9" w:rsidRPr="00D42635" w:rsidRDefault="001051D9" w:rsidP="001051D9">
            <w:pPr>
              <w:jc w:val="both"/>
              <w:rPr>
                <w:bCs/>
                <w:color w:val="000000"/>
                <w:lang w:val="es-ES_tradnl"/>
              </w:rPr>
            </w:pPr>
            <w:r w:rsidRPr="00D42635">
              <w:rPr>
                <w:bCs/>
                <w:color w:val="000000"/>
                <w:lang w:val="es-ES_tradnl"/>
              </w:rPr>
              <w:t>Fi</w:t>
            </w:r>
            <w:r w:rsidR="00760308">
              <w:rPr>
                <w:bCs/>
                <w:color w:val="000000"/>
                <w:lang w:val="es-ES_tradnl"/>
              </w:rPr>
              <w:t>nca con rio pasando por el lado</w:t>
            </w:r>
            <w:r w:rsidRPr="00D42635">
              <w:rPr>
                <w:bCs/>
                <w:color w:val="000000"/>
                <w:lang w:val="es-ES_tradnl"/>
              </w:rPr>
              <w:t xml:space="preserve"> y con árboles de diferentes frutas, al lado cerdos, gallinas, vacas y estanque de peces.</w:t>
            </w:r>
          </w:p>
          <w:p w14:paraId="372F810F" w14:textId="291DEA67" w:rsidR="001051D9" w:rsidRPr="00D42635" w:rsidRDefault="00951DE3" w:rsidP="001051D9">
            <w:pPr>
              <w:jc w:val="both"/>
              <w:rPr>
                <w:bCs/>
                <w:color w:val="000000"/>
                <w:lang w:val="es-ES_tradnl"/>
              </w:rPr>
            </w:pPr>
            <w:hyperlink r:id="rId70" w:history="1">
              <w:r w:rsidR="00ED3A00">
                <w:rPr>
                  <w:rStyle w:val="Hipervnculo"/>
                </w:rPr>
                <w:t>https://www.shutterstock.com/es/image-photo/cows-ford-small-river-344512223</w:t>
              </w:r>
            </w:hyperlink>
          </w:p>
          <w:p w14:paraId="53C1DBD2" w14:textId="7BB63CDE" w:rsidR="001051D9" w:rsidRPr="00D42635" w:rsidRDefault="001051D9" w:rsidP="001051D9">
            <w:pPr>
              <w:jc w:val="both"/>
              <w:rPr>
                <w:lang w:val="es-ES_tradnl"/>
              </w:rPr>
            </w:pPr>
          </w:p>
          <w:p w14:paraId="4F1AE3E6" w14:textId="77777777" w:rsidR="001051D9" w:rsidRPr="00D42635" w:rsidRDefault="00951DE3" w:rsidP="001051D9">
            <w:pPr>
              <w:jc w:val="both"/>
              <w:rPr>
                <w:bCs/>
                <w:color w:val="000000"/>
                <w:lang w:val="es-ES_tradnl"/>
              </w:rPr>
            </w:pPr>
            <w:hyperlink r:id="rId71" w:history="1">
              <w:r w:rsidR="001051D9" w:rsidRPr="00D42635">
                <w:rPr>
                  <w:rStyle w:val="Hipervnculo"/>
                  <w:lang w:val="es-ES_tradnl"/>
                </w:rPr>
                <w:t>https://www.shutterstock.com/es/image-photo/seed-planting-concept-male-hand-watering-225149986</w:t>
              </w:r>
            </w:hyperlink>
          </w:p>
          <w:p w14:paraId="55A5DBE0" w14:textId="77777777" w:rsidR="001051D9" w:rsidRPr="00D42635" w:rsidRDefault="001051D9" w:rsidP="001051D9">
            <w:pPr>
              <w:jc w:val="both"/>
              <w:rPr>
                <w:bCs/>
                <w:color w:val="000000"/>
                <w:lang w:val="es-ES_tradnl"/>
              </w:rPr>
            </w:pPr>
          </w:p>
          <w:p w14:paraId="56F0FABD" w14:textId="77777777" w:rsidR="001051D9" w:rsidRPr="00D42635" w:rsidRDefault="001051D9" w:rsidP="001051D9">
            <w:pPr>
              <w:jc w:val="both"/>
              <w:rPr>
                <w:bCs/>
                <w:color w:val="000000"/>
                <w:lang w:val="es-ES_tradnl"/>
              </w:rPr>
            </w:pPr>
          </w:p>
          <w:p w14:paraId="639EF00E" w14:textId="77777777" w:rsidR="00ED3A00" w:rsidRDefault="00ED3A00" w:rsidP="00ED3A00">
            <w:pPr>
              <w:jc w:val="both"/>
              <w:rPr>
                <w:b/>
                <w:bCs/>
                <w:lang w:val="es-ES_tradnl"/>
              </w:rPr>
            </w:pPr>
            <w:r>
              <w:rPr>
                <w:b/>
                <w:bCs/>
                <w:highlight w:val="blue"/>
                <w:lang w:val="es-ES_tradnl"/>
              </w:rPr>
              <w:t>[P3</w:t>
            </w:r>
            <w:r w:rsidRPr="00CF114F">
              <w:rPr>
                <w:b/>
                <w:bCs/>
                <w:highlight w:val="blue"/>
                <w:lang w:val="es-ES_tradnl"/>
              </w:rPr>
              <w:t>]</w:t>
            </w:r>
          </w:p>
          <w:p w14:paraId="75D000BE" w14:textId="2804026B" w:rsidR="001051D9" w:rsidRPr="00D42635" w:rsidRDefault="001051D9" w:rsidP="001051D9">
            <w:pPr>
              <w:jc w:val="both"/>
              <w:rPr>
                <w:bCs/>
                <w:color w:val="000000"/>
                <w:lang w:val="es-ES_tradnl"/>
              </w:rPr>
            </w:pPr>
            <w:r w:rsidRPr="00D42635">
              <w:rPr>
                <w:bCs/>
                <w:color w:val="000000"/>
                <w:lang w:val="es-ES_tradnl"/>
              </w:rPr>
              <w:t xml:space="preserve">Gráfica con flecha que muestra aumento y los números 73 </w:t>
            </w:r>
            <w:r w:rsidR="00ED3A00">
              <w:rPr>
                <w:bCs/>
                <w:color w:val="000000"/>
                <w:lang w:val="es-ES_tradnl"/>
              </w:rPr>
              <w:t xml:space="preserve">% </w:t>
            </w:r>
            <w:r w:rsidRPr="00D42635">
              <w:rPr>
                <w:bCs/>
                <w:color w:val="000000"/>
                <w:lang w:val="es-ES_tradnl"/>
              </w:rPr>
              <w:t>y 150%</w:t>
            </w:r>
          </w:p>
          <w:p w14:paraId="5561D244" w14:textId="1469F799" w:rsidR="001051D9" w:rsidRDefault="001051D9" w:rsidP="001051D9">
            <w:pPr>
              <w:jc w:val="both"/>
              <w:rPr>
                <w:bCs/>
                <w:color w:val="000000"/>
                <w:lang w:val="es-ES_tradnl"/>
              </w:rPr>
            </w:pPr>
          </w:p>
          <w:p w14:paraId="404C5B89" w14:textId="77777777" w:rsidR="00ED3A00" w:rsidRPr="00D42635" w:rsidRDefault="00ED3A00" w:rsidP="001051D9">
            <w:pPr>
              <w:jc w:val="both"/>
              <w:rPr>
                <w:bCs/>
                <w:color w:val="000000"/>
                <w:lang w:val="es-ES_tradnl"/>
              </w:rPr>
            </w:pPr>
          </w:p>
          <w:p w14:paraId="21FA352C" w14:textId="791398BD" w:rsidR="00ED3A00" w:rsidRDefault="00ED3A00" w:rsidP="00ED3A00">
            <w:pPr>
              <w:jc w:val="both"/>
              <w:rPr>
                <w:b/>
                <w:bCs/>
                <w:lang w:val="es-ES_tradnl"/>
              </w:rPr>
            </w:pPr>
            <w:r>
              <w:rPr>
                <w:b/>
                <w:bCs/>
                <w:highlight w:val="blue"/>
                <w:lang w:val="es-ES_tradnl"/>
              </w:rPr>
              <w:t>[P4</w:t>
            </w:r>
            <w:r w:rsidRPr="00CF114F">
              <w:rPr>
                <w:b/>
                <w:bCs/>
                <w:highlight w:val="blue"/>
                <w:lang w:val="es-ES_tradnl"/>
              </w:rPr>
              <w:t>]</w:t>
            </w:r>
          </w:p>
          <w:p w14:paraId="24CC68B3" w14:textId="77777777" w:rsidR="001051D9" w:rsidRPr="00D42635" w:rsidRDefault="001051D9" w:rsidP="001051D9">
            <w:pPr>
              <w:jc w:val="both"/>
              <w:rPr>
                <w:bCs/>
                <w:color w:val="000000"/>
                <w:lang w:val="es-ES_tradnl"/>
              </w:rPr>
            </w:pPr>
            <w:r w:rsidRPr="00D42635">
              <w:rPr>
                <w:bCs/>
                <w:color w:val="000000"/>
                <w:lang w:val="es-ES_tradnl"/>
              </w:rPr>
              <w:t>Campesina con dinero en el bolsillo de la falda</w:t>
            </w:r>
          </w:p>
          <w:p w14:paraId="50D96761" w14:textId="4F7131EB" w:rsidR="001051D9" w:rsidRPr="00D42635" w:rsidRDefault="00951DE3" w:rsidP="001051D9">
            <w:pPr>
              <w:jc w:val="both"/>
              <w:rPr>
                <w:bCs/>
                <w:color w:val="000000"/>
                <w:lang w:val="es-ES_tradnl"/>
              </w:rPr>
            </w:pPr>
            <w:hyperlink r:id="rId72" w:history="1">
              <w:r w:rsidR="003E1E29">
                <w:rPr>
                  <w:rStyle w:val="Hipervnculo"/>
                </w:rPr>
                <w:t>https://www.shutterstock.com/es/image-photo/african-woman-local-market-doing-money-1521787595</w:t>
              </w:r>
            </w:hyperlink>
          </w:p>
          <w:p w14:paraId="3F5FD199" w14:textId="77777777" w:rsidR="001051D9" w:rsidRPr="00D42635" w:rsidRDefault="001051D9" w:rsidP="001051D9">
            <w:pPr>
              <w:jc w:val="both"/>
              <w:rPr>
                <w:bCs/>
                <w:color w:val="000000"/>
                <w:lang w:val="es-ES_tradnl"/>
              </w:rPr>
            </w:pPr>
          </w:p>
          <w:p w14:paraId="59F8C0DC" w14:textId="77777777" w:rsidR="001051D9" w:rsidRPr="00D42635" w:rsidRDefault="001051D9" w:rsidP="001051D9">
            <w:pPr>
              <w:jc w:val="both"/>
              <w:rPr>
                <w:bCs/>
                <w:color w:val="000000"/>
                <w:lang w:val="es-ES_tradnl"/>
              </w:rPr>
            </w:pPr>
          </w:p>
          <w:p w14:paraId="370B8F70" w14:textId="77AC4470" w:rsidR="001051D9" w:rsidRPr="003E1E29" w:rsidRDefault="001051D9" w:rsidP="001051D9">
            <w:pPr>
              <w:jc w:val="both"/>
              <w:rPr>
                <w:bCs/>
                <w:color w:val="000000" w:themeColor="text1"/>
                <w:lang w:val="es-ES_tradnl"/>
              </w:rPr>
            </w:pPr>
            <w:r w:rsidRPr="003E1E29">
              <w:rPr>
                <w:bCs/>
                <w:color w:val="000000" w:themeColor="text1"/>
                <w:lang w:val="es-ES_tradnl"/>
              </w:rPr>
              <w:t xml:space="preserve">Un grupo de mujeres hablando y manipulando un producto en transformación: </w:t>
            </w:r>
            <w:r w:rsidR="008E739D" w:rsidRPr="003E1E29">
              <w:rPr>
                <w:bCs/>
                <w:color w:val="000000" w:themeColor="text1"/>
                <w:lang w:val="es-ES_tradnl"/>
              </w:rPr>
              <w:t>café,</w:t>
            </w:r>
            <w:r w:rsidRPr="003E1E29">
              <w:rPr>
                <w:bCs/>
                <w:color w:val="000000" w:themeColor="text1"/>
                <w:lang w:val="es-ES_tradnl"/>
              </w:rPr>
              <w:t xml:space="preserve"> por ejemplo.</w:t>
            </w:r>
          </w:p>
          <w:p w14:paraId="518A9B85" w14:textId="63AED3F0" w:rsidR="001051D9" w:rsidRPr="00D42635" w:rsidRDefault="00951DE3" w:rsidP="001051D9">
            <w:pPr>
              <w:jc w:val="both"/>
              <w:rPr>
                <w:bCs/>
                <w:color w:val="000000"/>
                <w:lang w:val="es-ES_tradnl"/>
              </w:rPr>
            </w:pPr>
            <w:hyperlink r:id="rId73" w:history="1">
              <w:r w:rsidR="008E739D">
                <w:rPr>
                  <w:rStyle w:val="Hipervnculo"/>
                </w:rPr>
                <w:t>https://www.shutterstock.com/es/image-photo/two-smiling-students-having-cup-coffee-160629524</w:t>
              </w:r>
            </w:hyperlink>
          </w:p>
          <w:p w14:paraId="4D7D235E" w14:textId="77777777" w:rsidR="001051D9" w:rsidRPr="00D42635" w:rsidRDefault="001051D9" w:rsidP="001051D9">
            <w:pPr>
              <w:jc w:val="both"/>
              <w:rPr>
                <w:bCs/>
                <w:color w:val="000000"/>
                <w:lang w:val="es-ES_tradnl"/>
              </w:rPr>
            </w:pPr>
          </w:p>
          <w:p w14:paraId="54C2B61F" w14:textId="77777777" w:rsidR="001051D9" w:rsidRDefault="001051D9" w:rsidP="001051D9">
            <w:pPr>
              <w:jc w:val="both"/>
              <w:rPr>
                <w:bCs/>
                <w:color w:val="000000"/>
                <w:lang w:val="es-ES_tradnl"/>
              </w:rPr>
            </w:pPr>
          </w:p>
          <w:p w14:paraId="5B438DC3" w14:textId="77777777" w:rsidR="008E739D" w:rsidRDefault="008E739D" w:rsidP="008E739D">
            <w:pPr>
              <w:jc w:val="both"/>
              <w:rPr>
                <w:b/>
                <w:bCs/>
                <w:lang w:val="es-ES_tradnl"/>
              </w:rPr>
            </w:pPr>
            <w:r>
              <w:rPr>
                <w:b/>
                <w:bCs/>
                <w:highlight w:val="blue"/>
                <w:lang w:val="es-ES_tradnl"/>
              </w:rPr>
              <w:t>[P5</w:t>
            </w:r>
            <w:r w:rsidRPr="00CF114F">
              <w:rPr>
                <w:b/>
                <w:bCs/>
                <w:highlight w:val="blue"/>
                <w:lang w:val="es-ES_tradnl"/>
              </w:rPr>
              <w:t>]</w:t>
            </w:r>
          </w:p>
          <w:p w14:paraId="2345006F" w14:textId="7520E2A5" w:rsidR="001051D9" w:rsidRPr="00D42635" w:rsidRDefault="001051D9" w:rsidP="001051D9">
            <w:pPr>
              <w:jc w:val="both"/>
              <w:rPr>
                <w:bCs/>
                <w:color w:val="000000"/>
                <w:lang w:val="es-ES_tradnl"/>
              </w:rPr>
            </w:pPr>
            <w:r w:rsidRPr="00D42635">
              <w:rPr>
                <w:bCs/>
                <w:color w:val="000000"/>
                <w:lang w:val="es-ES_tradnl"/>
              </w:rPr>
              <w:t>Campesinos fumigando venenos al cultivo de papa, luego tosiendo y con la cara verde</w:t>
            </w:r>
            <w:r w:rsidR="00ED3A00">
              <w:rPr>
                <w:bCs/>
                <w:color w:val="000000"/>
                <w:lang w:val="es-ES_tradnl"/>
              </w:rPr>
              <w:t>.</w:t>
            </w:r>
          </w:p>
          <w:p w14:paraId="292E6F81" w14:textId="09A3BC65" w:rsidR="001051D9" w:rsidRDefault="00951DE3" w:rsidP="001051D9">
            <w:pPr>
              <w:jc w:val="both"/>
              <w:rPr>
                <w:rStyle w:val="Hipervnculo"/>
                <w:lang w:val="es-ES_tradnl"/>
              </w:rPr>
            </w:pPr>
            <w:hyperlink r:id="rId74" w:history="1">
              <w:r w:rsidR="001051D9" w:rsidRPr="00D42635">
                <w:rPr>
                  <w:rStyle w:val="Hipervnculo"/>
                  <w:lang w:val="es-ES_tradnl"/>
                </w:rPr>
                <w:t>https://www.shutterstock.com/es/image-photo/farmer-fumigating-danger-contamination-600985121</w:t>
              </w:r>
            </w:hyperlink>
          </w:p>
          <w:p w14:paraId="697F2A42" w14:textId="77777777" w:rsidR="008E739D" w:rsidRPr="00D42635" w:rsidRDefault="008E739D" w:rsidP="001051D9">
            <w:pPr>
              <w:jc w:val="both"/>
              <w:rPr>
                <w:bCs/>
                <w:color w:val="000000"/>
                <w:lang w:val="es-ES_tradnl"/>
              </w:rPr>
            </w:pPr>
          </w:p>
          <w:p w14:paraId="75785EC8" w14:textId="77777777" w:rsidR="001051D9" w:rsidRPr="00D42635" w:rsidRDefault="001051D9" w:rsidP="001051D9">
            <w:pPr>
              <w:jc w:val="both"/>
              <w:rPr>
                <w:bCs/>
                <w:color w:val="000000"/>
                <w:lang w:val="es-ES_tradnl"/>
              </w:rPr>
            </w:pPr>
            <w:r w:rsidRPr="00D42635">
              <w:rPr>
                <w:bCs/>
                <w:color w:val="000000"/>
                <w:lang w:val="es-ES_tradnl"/>
              </w:rPr>
              <w:t>Varias personas obesas al lado de personas en extrema delgadez</w:t>
            </w:r>
          </w:p>
          <w:p w14:paraId="25D92455" w14:textId="77777777" w:rsidR="001051D9" w:rsidRPr="00D42635" w:rsidRDefault="00951DE3" w:rsidP="001051D9">
            <w:pPr>
              <w:jc w:val="both"/>
              <w:rPr>
                <w:bCs/>
                <w:color w:val="000000"/>
                <w:lang w:val="es-ES_tradnl"/>
              </w:rPr>
            </w:pPr>
            <w:hyperlink r:id="rId75" w:history="1">
              <w:r w:rsidR="001051D9" w:rsidRPr="00D42635">
                <w:rPr>
                  <w:rStyle w:val="Hipervnculo"/>
                  <w:lang w:val="es-ES_tradnl"/>
                </w:rPr>
                <w:t>https://www.shutterstock.com/es/image-illustration/heart-disease-person-obesity-conceptual-image-768848569</w:t>
              </w:r>
            </w:hyperlink>
          </w:p>
          <w:p w14:paraId="54B82AD9" w14:textId="2F443F19" w:rsidR="001051D9" w:rsidRDefault="001051D9" w:rsidP="001051D9">
            <w:pPr>
              <w:jc w:val="both"/>
              <w:rPr>
                <w:bCs/>
                <w:color w:val="000000"/>
                <w:lang w:val="es-ES_tradnl"/>
              </w:rPr>
            </w:pPr>
          </w:p>
          <w:p w14:paraId="68357EFE" w14:textId="4E6205A9" w:rsidR="00330A06" w:rsidRDefault="00330A06" w:rsidP="001051D9">
            <w:pPr>
              <w:jc w:val="both"/>
              <w:rPr>
                <w:bCs/>
                <w:color w:val="000000"/>
                <w:lang w:val="es-ES_tradnl"/>
              </w:rPr>
            </w:pPr>
          </w:p>
          <w:p w14:paraId="21801251" w14:textId="494B72CF" w:rsidR="00B33A85" w:rsidRDefault="00B33A85" w:rsidP="001051D9">
            <w:pPr>
              <w:jc w:val="both"/>
              <w:rPr>
                <w:bCs/>
                <w:color w:val="000000"/>
                <w:lang w:val="es-ES_tradnl"/>
              </w:rPr>
            </w:pPr>
          </w:p>
          <w:p w14:paraId="6E8050AE" w14:textId="77777777" w:rsidR="00B33A85" w:rsidRPr="00D42635" w:rsidRDefault="00B33A85" w:rsidP="001051D9">
            <w:pPr>
              <w:jc w:val="both"/>
              <w:rPr>
                <w:bCs/>
                <w:color w:val="000000"/>
                <w:lang w:val="es-ES_tradnl"/>
              </w:rPr>
            </w:pPr>
          </w:p>
          <w:p w14:paraId="2A277AE1" w14:textId="77777777" w:rsidR="00330A06" w:rsidRDefault="00330A06" w:rsidP="00330A06">
            <w:pPr>
              <w:jc w:val="both"/>
              <w:rPr>
                <w:b/>
                <w:bCs/>
                <w:lang w:val="es-ES_tradnl"/>
              </w:rPr>
            </w:pPr>
            <w:r>
              <w:rPr>
                <w:b/>
                <w:bCs/>
                <w:highlight w:val="blue"/>
                <w:lang w:val="es-ES_tradnl"/>
              </w:rPr>
              <w:t>[P6</w:t>
            </w:r>
            <w:r w:rsidRPr="00CF114F">
              <w:rPr>
                <w:b/>
                <w:bCs/>
                <w:highlight w:val="blue"/>
                <w:lang w:val="es-ES_tradnl"/>
              </w:rPr>
              <w:t>]</w:t>
            </w:r>
          </w:p>
          <w:p w14:paraId="06BDE8D8" w14:textId="62C5DF85" w:rsidR="001051D9" w:rsidRPr="00D42635" w:rsidRDefault="001051D9" w:rsidP="001051D9">
            <w:pPr>
              <w:jc w:val="both"/>
              <w:rPr>
                <w:bCs/>
                <w:color w:val="000000"/>
                <w:lang w:val="es-ES_tradnl"/>
              </w:rPr>
            </w:pPr>
            <w:r w:rsidRPr="00D42635">
              <w:rPr>
                <w:bCs/>
                <w:color w:val="000000"/>
                <w:lang w:val="es-ES_tradnl"/>
              </w:rPr>
              <w:lastRenderedPageBreak/>
              <w:t>Sistema de producción ecológico, variado todos sentados a la mesa, un grupo familiar de 8 personas</w:t>
            </w:r>
            <w:r w:rsidR="00330A06">
              <w:rPr>
                <w:bCs/>
                <w:color w:val="000000"/>
                <w:lang w:val="es-ES_tradnl"/>
              </w:rPr>
              <w:t>:</w:t>
            </w:r>
          </w:p>
          <w:p w14:paraId="3E9A5407" w14:textId="77777777" w:rsidR="001051D9" w:rsidRPr="00D42635" w:rsidRDefault="00951DE3" w:rsidP="001051D9">
            <w:pPr>
              <w:jc w:val="both"/>
              <w:rPr>
                <w:bCs/>
                <w:color w:val="000000"/>
                <w:lang w:val="es-ES_tradnl"/>
              </w:rPr>
            </w:pPr>
            <w:hyperlink r:id="rId76" w:history="1">
              <w:r w:rsidR="001051D9" w:rsidRPr="00D42635">
                <w:rPr>
                  <w:rStyle w:val="Hipervnculo"/>
                  <w:lang w:val="es-ES_tradnl"/>
                </w:rPr>
                <w:t>https://www.shutterstock.com/es/image-photo/multi-generation-family-eating-meal-around-284570258</w:t>
              </w:r>
            </w:hyperlink>
          </w:p>
          <w:p w14:paraId="419654CE" w14:textId="77777777" w:rsidR="001051D9" w:rsidRPr="00D42635" w:rsidRDefault="001051D9" w:rsidP="001051D9">
            <w:pPr>
              <w:jc w:val="both"/>
              <w:rPr>
                <w:bCs/>
                <w:color w:val="000000"/>
                <w:lang w:val="es-ES_tradnl"/>
              </w:rPr>
            </w:pPr>
          </w:p>
          <w:p w14:paraId="2F84DF55" w14:textId="2829A1A2" w:rsidR="001051D9" w:rsidRPr="00D42635" w:rsidRDefault="001051D9" w:rsidP="001051D9">
            <w:pPr>
              <w:jc w:val="both"/>
              <w:rPr>
                <w:bCs/>
                <w:color w:val="000000"/>
                <w:lang w:val="es-ES_tradnl"/>
              </w:rPr>
            </w:pPr>
          </w:p>
          <w:p w14:paraId="17789B98" w14:textId="77777777" w:rsidR="001051D9" w:rsidRPr="00D42635" w:rsidRDefault="001051D9" w:rsidP="001051D9">
            <w:pPr>
              <w:jc w:val="both"/>
              <w:rPr>
                <w:bCs/>
                <w:color w:val="000000"/>
                <w:lang w:val="es-ES_tradnl"/>
              </w:rPr>
            </w:pPr>
            <w:r w:rsidRPr="00D42635">
              <w:rPr>
                <w:bCs/>
                <w:color w:val="000000"/>
                <w:lang w:val="es-ES_tradnl"/>
              </w:rPr>
              <w:t>Lupa mirando unas frutas y de la lupa salen letreros de micronutrientes y vitaminas</w:t>
            </w:r>
          </w:p>
          <w:p w14:paraId="08F5D649" w14:textId="21CB89AD" w:rsidR="001051D9" w:rsidRPr="00D42635" w:rsidRDefault="00951DE3" w:rsidP="001051D9">
            <w:pPr>
              <w:jc w:val="both"/>
              <w:rPr>
                <w:bCs/>
                <w:color w:val="000000"/>
                <w:lang w:val="es-ES_tradnl"/>
              </w:rPr>
            </w:pPr>
            <w:hyperlink r:id="rId77" w:history="1">
              <w:r w:rsidR="001F7DEC">
                <w:rPr>
                  <w:rStyle w:val="Hipervnculo"/>
                </w:rPr>
                <w:t>https://www.shutterstock.com/es/image-photo/vegetable-sandwich-161574107</w:t>
              </w:r>
            </w:hyperlink>
          </w:p>
          <w:p w14:paraId="5A2A6D9C" w14:textId="77777777" w:rsidR="001051D9" w:rsidRPr="00D42635" w:rsidRDefault="001051D9" w:rsidP="001051D9">
            <w:pPr>
              <w:jc w:val="both"/>
              <w:rPr>
                <w:bCs/>
                <w:color w:val="000000"/>
                <w:lang w:val="es-ES_tradnl"/>
              </w:rPr>
            </w:pPr>
          </w:p>
          <w:p w14:paraId="4857DE24" w14:textId="3C27A109" w:rsidR="001051D9" w:rsidRPr="00D42635" w:rsidRDefault="001051D9" w:rsidP="001051D9">
            <w:pPr>
              <w:jc w:val="both"/>
              <w:rPr>
                <w:bCs/>
                <w:color w:val="000000"/>
                <w:lang w:val="es-ES_tradnl"/>
              </w:rPr>
            </w:pPr>
            <w:r w:rsidRPr="00D42635">
              <w:rPr>
                <w:bCs/>
                <w:color w:val="000000"/>
                <w:lang w:val="es-ES_tradnl"/>
              </w:rPr>
              <w:t>Un campo de monocultivo de arroz, una persona sentada sola a la mesa comiendo arroz y papa solamente en su plato</w:t>
            </w:r>
          </w:p>
          <w:p w14:paraId="6DF1ED02" w14:textId="77777777" w:rsidR="001051D9" w:rsidRPr="00D42635" w:rsidRDefault="00951DE3" w:rsidP="001051D9">
            <w:pPr>
              <w:jc w:val="both"/>
              <w:rPr>
                <w:lang w:val="es-ES_tradnl"/>
              </w:rPr>
            </w:pPr>
            <w:hyperlink r:id="rId78" w:history="1">
              <w:r w:rsidR="001051D9" w:rsidRPr="00D42635">
                <w:rPr>
                  <w:rStyle w:val="Hipervnculo"/>
                  <w:lang w:val="es-ES_tradnl"/>
                </w:rPr>
                <w:t>https://www.shutterstock.com/es/image-photo/green-ripening-soybean-field-agricultural-landscape-1184288707</w:t>
              </w:r>
            </w:hyperlink>
          </w:p>
          <w:p w14:paraId="751E4F13" w14:textId="77777777" w:rsidR="001051D9" w:rsidRPr="00D42635" w:rsidRDefault="001051D9" w:rsidP="001051D9">
            <w:pPr>
              <w:jc w:val="both"/>
              <w:rPr>
                <w:bCs/>
                <w:color w:val="000000"/>
                <w:lang w:val="es-ES_tradnl"/>
              </w:rPr>
            </w:pPr>
          </w:p>
          <w:p w14:paraId="79354F0E" w14:textId="06DFECBC" w:rsidR="001051D9" w:rsidRPr="00D42635" w:rsidRDefault="001051D9" w:rsidP="001051D9">
            <w:pPr>
              <w:jc w:val="both"/>
              <w:rPr>
                <w:bCs/>
                <w:color w:val="000000"/>
                <w:lang w:val="es-ES_tradnl"/>
              </w:rPr>
            </w:pPr>
          </w:p>
          <w:p w14:paraId="0D26BAC2" w14:textId="5BFBC504" w:rsidR="001051D9" w:rsidRPr="00D42635" w:rsidRDefault="001F7DEC" w:rsidP="001051D9">
            <w:pPr>
              <w:jc w:val="both"/>
              <w:rPr>
                <w:bCs/>
                <w:color w:val="000000"/>
                <w:lang w:val="es-ES_tradnl"/>
              </w:rPr>
            </w:pPr>
            <w:r>
              <w:rPr>
                <w:bCs/>
                <w:color w:val="000000"/>
                <w:lang w:val="es-ES_tradnl"/>
              </w:rPr>
              <w:t>Finalizar con estas imágenes:</w:t>
            </w:r>
          </w:p>
          <w:p w14:paraId="21D762E5" w14:textId="77777777" w:rsidR="001051D9" w:rsidRPr="00D42635" w:rsidRDefault="00951DE3" w:rsidP="001051D9">
            <w:pPr>
              <w:jc w:val="both"/>
              <w:rPr>
                <w:lang w:val="es-ES_tradnl"/>
              </w:rPr>
            </w:pPr>
            <w:hyperlink r:id="rId79" w:history="1">
              <w:r w:rsidR="001051D9" w:rsidRPr="00D42635">
                <w:rPr>
                  <w:rStyle w:val="Hipervnculo"/>
                  <w:lang w:val="es-ES_tradnl"/>
                </w:rPr>
                <w:t>https://www.shutterstock.com/es/image-photo/bottles-tincture-infusion-healthy-medicinal-herbs-1685937607</w:t>
              </w:r>
            </w:hyperlink>
          </w:p>
          <w:p w14:paraId="5EF9AA6E" w14:textId="6C9ABABE" w:rsidR="001051D9" w:rsidRDefault="00951DE3" w:rsidP="001051D9">
            <w:pPr>
              <w:jc w:val="both"/>
              <w:rPr>
                <w:rStyle w:val="Hipervnculo"/>
                <w:lang w:val="es-ES_tradnl"/>
              </w:rPr>
            </w:pPr>
            <w:hyperlink r:id="rId80" w:history="1">
              <w:r w:rsidR="001051D9" w:rsidRPr="00D42635">
                <w:rPr>
                  <w:rStyle w:val="Hipervnculo"/>
                  <w:lang w:val="es-ES_tradnl"/>
                </w:rPr>
                <w:t>https://www.shutterstock.com/es/image-photo/drying-medical-herbs-echinaceamelissachamomiledill-tutsan-214779424</w:t>
              </w:r>
            </w:hyperlink>
          </w:p>
          <w:p w14:paraId="06FAF234" w14:textId="77777777" w:rsidR="00FE03FB" w:rsidRPr="00D42635" w:rsidRDefault="00FE03FB" w:rsidP="001051D9">
            <w:pPr>
              <w:jc w:val="both"/>
              <w:rPr>
                <w:lang w:val="es-ES_tradnl"/>
              </w:rPr>
            </w:pPr>
          </w:p>
          <w:p w14:paraId="2B0C237E" w14:textId="77777777" w:rsidR="001051D9" w:rsidRPr="00D42635" w:rsidRDefault="00951DE3" w:rsidP="001051D9">
            <w:pPr>
              <w:jc w:val="both"/>
              <w:rPr>
                <w:lang w:val="es-ES_tradnl"/>
              </w:rPr>
            </w:pPr>
            <w:hyperlink r:id="rId81" w:history="1">
              <w:r w:rsidR="001051D9" w:rsidRPr="00D42635">
                <w:rPr>
                  <w:rStyle w:val="Hipervnculo"/>
                  <w:lang w:val="es-ES_tradnl"/>
                </w:rPr>
                <w:t>https://www.shutterstock.com/es/image-photo/healthy-nutritious-breakfast-fruits-vegetables-on-381022357</w:t>
              </w:r>
            </w:hyperlink>
          </w:p>
          <w:p w14:paraId="0BBA50F9" w14:textId="77777777" w:rsidR="001051D9" w:rsidRPr="00D42635" w:rsidRDefault="001051D9" w:rsidP="001051D9">
            <w:pPr>
              <w:jc w:val="both"/>
              <w:rPr>
                <w:lang w:val="es-ES_tradnl"/>
              </w:rPr>
            </w:pPr>
          </w:p>
          <w:p w14:paraId="05C11CC7" w14:textId="77777777" w:rsidR="001051D9" w:rsidRPr="00D42635" w:rsidRDefault="001051D9" w:rsidP="001051D9">
            <w:pPr>
              <w:jc w:val="both"/>
              <w:rPr>
                <w:lang w:val="es-ES_tradnl"/>
              </w:rPr>
            </w:pPr>
          </w:p>
          <w:p w14:paraId="5C79BA3C" w14:textId="77777777" w:rsidR="001051D9" w:rsidRPr="00D42635" w:rsidRDefault="00951DE3" w:rsidP="001051D9">
            <w:pPr>
              <w:jc w:val="both"/>
              <w:rPr>
                <w:lang w:val="es-ES_tradnl"/>
              </w:rPr>
            </w:pPr>
            <w:hyperlink r:id="rId82" w:history="1">
              <w:r w:rsidR="001051D9" w:rsidRPr="00D42635">
                <w:rPr>
                  <w:rStyle w:val="Hipervnculo"/>
                  <w:lang w:val="es-ES_tradnl"/>
                </w:rPr>
                <w:t>https://www.shutterstock.com/es/image-photo/raising-hands-participation-676447282</w:t>
              </w:r>
            </w:hyperlink>
          </w:p>
          <w:p w14:paraId="44EA75A0" w14:textId="77777777" w:rsidR="001051D9" w:rsidRPr="00D42635" w:rsidRDefault="00951DE3" w:rsidP="001051D9">
            <w:pPr>
              <w:jc w:val="both"/>
              <w:rPr>
                <w:bCs/>
                <w:color w:val="000000"/>
                <w:lang w:val="es-ES_tradnl"/>
              </w:rPr>
            </w:pPr>
            <w:hyperlink r:id="rId83" w:history="1">
              <w:r w:rsidR="001051D9" w:rsidRPr="00D42635">
                <w:rPr>
                  <w:rStyle w:val="Hipervnculo"/>
                  <w:lang w:val="es-ES_tradnl"/>
                </w:rPr>
                <w:t>https://www.shutterstock.com/es/image-photo/medical-health-care-concept-public-text-794526052</w:t>
              </w:r>
            </w:hyperlink>
          </w:p>
          <w:p w14:paraId="64B75AE4" w14:textId="77777777" w:rsidR="00A30CB5" w:rsidRPr="00D42635" w:rsidRDefault="00A30CB5" w:rsidP="00DF3BC8">
            <w:pPr>
              <w:jc w:val="both"/>
              <w:rPr>
                <w:b/>
                <w:color w:val="000000"/>
                <w:lang w:val="es-ES_tradnl"/>
              </w:rPr>
            </w:pPr>
          </w:p>
        </w:tc>
      </w:tr>
    </w:tbl>
    <w:p w14:paraId="189EB7E8" w14:textId="5D70F880" w:rsidR="003C5CB4" w:rsidRPr="00D42635" w:rsidRDefault="003C5CB4" w:rsidP="00903AA9">
      <w:pPr>
        <w:pBdr>
          <w:top w:val="nil"/>
          <w:left w:val="nil"/>
          <w:bottom w:val="nil"/>
          <w:right w:val="nil"/>
          <w:between w:val="nil"/>
        </w:pBdr>
        <w:spacing w:line="240" w:lineRule="auto"/>
        <w:jc w:val="both"/>
        <w:rPr>
          <w:b/>
          <w:lang w:val="es-ES_tradnl"/>
        </w:rPr>
      </w:pPr>
    </w:p>
    <w:p w14:paraId="509A856C" w14:textId="77777777" w:rsidR="00360779" w:rsidRPr="00D42635" w:rsidRDefault="00360779" w:rsidP="00D42635">
      <w:pPr>
        <w:pBdr>
          <w:top w:val="nil"/>
          <w:left w:val="nil"/>
          <w:bottom w:val="nil"/>
          <w:right w:val="nil"/>
          <w:between w:val="nil"/>
        </w:pBdr>
        <w:spacing w:line="240" w:lineRule="auto"/>
        <w:ind w:left="426"/>
        <w:jc w:val="both"/>
        <w:rPr>
          <w:b/>
          <w:lang w:val="es-ES_tradnl"/>
        </w:rPr>
      </w:pPr>
    </w:p>
    <w:p w14:paraId="69F477EF" w14:textId="4BA4091D" w:rsidR="00360779" w:rsidRDefault="00360779" w:rsidP="00D42635">
      <w:pPr>
        <w:spacing w:line="240" w:lineRule="auto"/>
        <w:jc w:val="both"/>
        <w:rPr>
          <w:lang w:val="es-ES_tradnl"/>
        </w:rPr>
      </w:pPr>
    </w:p>
    <w:p w14:paraId="6EFE7892" w14:textId="33646D7B" w:rsidR="00B33A85" w:rsidRDefault="00B33A85" w:rsidP="00D42635">
      <w:pPr>
        <w:spacing w:line="240" w:lineRule="auto"/>
        <w:jc w:val="both"/>
        <w:rPr>
          <w:lang w:val="es-ES_tradnl"/>
        </w:rPr>
      </w:pPr>
    </w:p>
    <w:p w14:paraId="2EC8C5A7" w14:textId="6086E4A2" w:rsidR="00B33A85" w:rsidRDefault="00B33A85" w:rsidP="00D42635">
      <w:pPr>
        <w:spacing w:line="240" w:lineRule="auto"/>
        <w:jc w:val="both"/>
        <w:rPr>
          <w:lang w:val="es-ES_tradnl"/>
        </w:rPr>
      </w:pPr>
    </w:p>
    <w:p w14:paraId="31FE0374" w14:textId="77777777" w:rsidR="00BB434C" w:rsidRDefault="00BB434C" w:rsidP="00D42635">
      <w:pPr>
        <w:spacing w:line="240" w:lineRule="auto"/>
        <w:jc w:val="both"/>
        <w:rPr>
          <w:lang w:val="es-ES_tradnl"/>
        </w:rPr>
      </w:pPr>
    </w:p>
    <w:p w14:paraId="02B5ADC3" w14:textId="0ED7C7CB" w:rsidR="00B33A85" w:rsidRDefault="00B33A85" w:rsidP="00D42635">
      <w:pPr>
        <w:spacing w:line="240" w:lineRule="auto"/>
        <w:jc w:val="both"/>
        <w:rPr>
          <w:lang w:val="es-ES_tradnl"/>
        </w:rPr>
      </w:pPr>
    </w:p>
    <w:p w14:paraId="071861D6" w14:textId="4D6E03DE" w:rsidR="00B33A85" w:rsidRDefault="00B33A85" w:rsidP="00D42635">
      <w:pPr>
        <w:spacing w:line="240" w:lineRule="auto"/>
        <w:jc w:val="both"/>
        <w:rPr>
          <w:lang w:val="es-ES_tradnl"/>
        </w:rPr>
      </w:pPr>
    </w:p>
    <w:p w14:paraId="10972D2C" w14:textId="12ACBC71" w:rsidR="00B33A85" w:rsidRDefault="00B33A85" w:rsidP="00D42635">
      <w:pPr>
        <w:spacing w:line="240" w:lineRule="auto"/>
        <w:jc w:val="both"/>
        <w:rPr>
          <w:lang w:val="es-ES_tradnl"/>
        </w:rPr>
      </w:pPr>
    </w:p>
    <w:p w14:paraId="07C5EB29" w14:textId="77777777" w:rsidR="00B33A85" w:rsidRPr="00D42635" w:rsidRDefault="00B33A85" w:rsidP="00D42635">
      <w:pPr>
        <w:spacing w:line="240" w:lineRule="auto"/>
        <w:jc w:val="both"/>
        <w:rPr>
          <w:lang w:val="es-ES_tradnl"/>
        </w:rPr>
      </w:pPr>
    </w:p>
    <w:p w14:paraId="5E1F5709" w14:textId="77777777" w:rsidR="00845BB5" w:rsidRPr="00D42635" w:rsidRDefault="00845BB5" w:rsidP="00D42635">
      <w:pPr>
        <w:pBdr>
          <w:top w:val="nil"/>
          <w:left w:val="nil"/>
          <w:bottom w:val="nil"/>
          <w:right w:val="nil"/>
          <w:between w:val="nil"/>
        </w:pBdr>
        <w:spacing w:line="240" w:lineRule="auto"/>
        <w:jc w:val="both"/>
        <w:rPr>
          <w:b/>
          <w:color w:val="000000"/>
          <w:lang w:val="es-ES_tradnl"/>
        </w:rPr>
      </w:pPr>
      <w:r w:rsidRPr="00D42635">
        <w:rPr>
          <w:b/>
          <w:lang w:val="es-ES_tradnl"/>
        </w:rPr>
        <w:lastRenderedPageBreak/>
        <w:t xml:space="preserve">Tema 2. </w:t>
      </w:r>
      <w:r w:rsidRPr="00D42635">
        <w:rPr>
          <w:b/>
          <w:bCs/>
          <w:lang w:val="es-ES_tradnl"/>
        </w:rPr>
        <w:t xml:space="preserve">Indicadores, herramientas y políticas para las transiciones </w:t>
      </w:r>
    </w:p>
    <w:p w14:paraId="2356AC4A" w14:textId="77777777" w:rsidR="00D7516D" w:rsidRPr="00D42635" w:rsidRDefault="00D7516D" w:rsidP="00D42635">
      <w:pPr>
        <w:spacing w:line="240" w:lineRule="auto"/>
        <w:rPr>
          <w:lang w:val="es-ES_tradnl"/>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0"/>
        <w:gridCol w:w="4302"/>
      </w:tblGrid>
      <w:tr w:rsidR="00D7516D" w:rsidRPr="00D42635" w14:paraId="4EBE7718" w14:textId="77777777">
        <w:tc>
          <w:tcPr>
            <w:tcW w:w="5660" w:type="dxa"/>
            <w:shd w:val="clear" w:color="auto" w:fill="F9CB9C"/>
            <w:tcMar>
              <w:top w:w="100" w:type="dxa"/>
              <w:left w:w="100" w:type="dxa"/>
              <w:bottom w:w="100" w:type="dxa"/>
              <w:right w:w="100" w:type="dxa"/>
            </w:tcMar>
          </w:tcPr>
          <w:p w14:paraId="4F1C4A7B" w14:textId="56D7A606" w:rsidR="00D7516D" w:rsidRPr="00D42635" w:rsidRDefault="0016468A" w:rsidP="008C4245">
            <w:pPr>
              <w:spacing w:line="240" w:lineRule="auto"/>
              <w:jc w:val="center"/>
              <w:rPr>
                <w:b/>
                <w:color w:val="000000"/>
                <w:lang w:val="es-ES_tradnl"/>
              </w:rPr>
            </w:pPr>
            <w:r w:rsidRPr="00D42635">
              <w:rPr>
                <w:b/>
                <w:color w:val="000000"/>
                <w:lang w:val="es-ES_tradnl"/>
              </w:rPr>
              <w:t>GUION LITERARIO</w:t>
            </w:r>
          </w:p>
        </w:tc>
        <w:tc>
          <w:tcPr>
            <w:tcW w:w="4302" w:type="dxa"/>
            <w:shd w:val="clear" w:color="auto" w:fill="F9CB9C"/>
            <w:tcMar>
              <w:top w:w="100" w:type="dxa"/>
              <w:left w:w="100" w:type="dxa"/>
              <w:bottom w:w="100" w:type="dxa"/>
              <w:right w:w="100" w:type="dxa"/>
            </w:tcMar>
          </w:tcPr>
          <w:p w14:paraId="0B6221FC" w14:textId="2A092AB8" w:rsidR="00D7516D" w:rsidRPr="00D42635" w:rsidRDefault="0016468A" w:rsidP="008C4245">
            <w:pPr>
              <w:spacing w:line="240" w:lineRule="auto"/>
              <w:jc w:val="center"/>
              <w:rPr>
                <w:b/>
                <w:color w:val="000000"/>
                <w:lang w:val="es-ES_tradnl"/>
              </w:rPr>
            </w:pPr>
            <w:r w:rsidRPr="00D42635">
              <w:rPr>
                <w:b/>
                <w:color w:val="000000"/>
                <w:lang w:val="es-ES_tradnl"/>
              </w:rPr>
              <w:t>GUION TÉCNICO</w:t>
            </w:r>
          </w:p>
        </w:tc>
      </w:tr>
      <w:tr w:rsidR="00D7516D" w:rsidRPr="00D42635" w14:paraId="1AB5082F" w14:textId="77777777">
        <w:tc>
          <w:tcPr>
            <w:tcW w:w="5660" w:type="dxa"/>
            <w:tcMar>
              <w:top w:w="100" w:type="dxa"/>
              <w:left w:w="100" w:type="dxa"/>
              <w:bottom w:w="100" w:type="dxa"/>
              <w:right w:w="100" w:type="dxa"/>
            </w:tcMar>
          </w:tcPr>
          <w:p w14:paraId="619FEBB6" w14:textId="77777777" w:rsidR="00D9607E" w:rsidRPr="00D9607E" w:rsidRDefault="00D9607E" w:rsidP="008C4245">
            <w:pPr>
              <w:spacing w:line="240" w:lineRule="auto"/>
              <w:jc w:val="both"/>
              <w:rPr>
                <w:b/>
                <w:lang w:val="es-ES_tradnl"/>
              </w:rPr>
            </w:pPr>
            <w:r w:rsidRPr="00D9607E">
              <w:rPr>
                <w:b/>
                <w:highlight w:val="yellow"/>
                <w:lang w:val="es-ES_tradnl"/>
              </w:rPr>
              <w:t>[P1]</w:t>
            </w:r>
          </w:p>
          <w:p w14:paraId="519497E4" w14:textId="30711B1D" w:rsidR="00D7516D" w:rsidRPr="00D42635" w:rsidRDefault="00845BB5" w:rsidP="008C4245">
            <w:pPr>
              <w:spacing w:line="240" w:lineRule="auto"/>
              <w:jc w:val="both"/>
              <w:rPr>
                <w:b/>
                <w:bCs/>
                <w:lang w:val="es-ES_tradnl"/>
              </w:rPr>
            </w:pPr>
            <w:r w:rsidRPr="00D42635">
              <w:rPr>
                <w:b/>
                <w:bCs/>
                <w:lang w:val="es-ES_tradnl"/>
              </w:rPr>
              <w:t xml:space="preserve">2.1 </w:t>
            </w:r>
            <w:r w:rsidR="00825227" w:rsidRPr="00D42635">
              <w:rPr>
                <w:b/>
                <w:bCs/>
                <w:lang w:val="es-ES_tradnl"/>
              </w:rPr>
              <w:t>Diferentes indicadores, herramientas y metodologías para definir la transición</w:t>
            </w:r>
          </w:p>
          <w:p w14:paraId="356E6EB0" w14:textId="7EAF4428" w:rsidR="00825227" w:rsidRPr="00D42635" w:rsidRDefault="00825227" w:rsidP="008C4245">
            <w:pPr>
              <w:spacing w:line="240" w:lineRule="auto"/>
              <w:jc w:val="both"/>
              <w:rPr>
                <w:b/>
                <w:bCs/>
                <w:lang w:val="es-ES_tradnl"/>
              </w:rPr>
            </w:pPr>
          </w:p>
          <w:p w14:paraId="5C563221" w14:textId="0ADD897A" w:rsidR="000F2B43" w:rsidRPr="00D42635" w:rsidRDefault="000F2B43" w:rsidP="008C4245">
            <w:pPr>
              <w:spacing w:line="240" w:lineRule="auto"/>
              <w:jc w:val="both"/>
              <w:rPr>
                <w:lang w:val="es-ES_tradnl"/>
              </w:rPr>
            </w:pPr>
          </w:p>
          <w:p w14:paraId="4F229955" w14:textId="7DE665D5" w:rsidR="00D9607E" w:rsidRPr="00D9607E" w:rsidRDefault="00D9607E" w:rsidP="008C4245">
            <w:pPr>
              <w:spacing w:line="240" w:lineRule="auto"/>
              <w:jc w:val="both"/>
              <w:rPr>
                <w:b/>
                <w:lang w:val="es-ES_tradnl"/>
              </w:rPr>
            </w:pPr>
            <w:r>
              <w:rPr>
                <w:b/>
                <w:highlight w:val="yellow"/>
                <w:lang w:val="es-ES_tradnl"/>
              </w:rPr>
              <w:t>[P2</w:t>
            </w:r>
            <w:r w:rsidRPr="00D9607E">
              <w:rPr>
                <w:b/>
                <w:highlight w:val="yellow"/>
                <w:lang w:val="es-ES_tradnl"/>
              </w:rPr>
              <w:t>]</w:t>
            </w:r>
          </w:p>
          <w:p w14:paraId="24D6B8BB" w14:textId="69BE9923" w:rsidR="00966B16" w:rsidRPr="00885E20" w:rsidRDefault="00966B16" w:rsidP="008C4245">
            <w:pPr>
              <w:spacing w:line="240" w:lineRule="auto"/>
              <w:ind w:left="746"/>
              <w:jc w:val="both"/>
              <w:rPr>
                <w:sz w:val="20"/>
                <w:lang w:val="es-ES_tradnl"/>
              </w:rPr>
            </w:pPr>
            <w:r w:rsidRPr="00885E20">
              <w:rPr>
                <w:sz w:val="20"/>
                <w:lang w:val="es-ES_tradnl"/>
              </w:rPr>
              <w:t xml:space="preserve">La </w:t>
            </w:r>
            <w:r w:rsidR="00197C8F" w:rsidRPr="00885E20">
              <w:rPr>
                <w:sz w:val="20"/>
                <w:lang w:val="es-ES_tradnl"/>
              </w:rPr>
              <w:t>agroecología</w:t>
            </w:r>
            <w:r w:rsidRPr="00885E20">
              <w:rPr>
                <w:sz w:val="20"/>
                <w:lang w:val="es-ES_tradnl"/>
              </w:rPr>
              <w:t xml:space="preserve"> plantea diferentes formas para transitar hacia sistemas alimentarios más productivos, sostenibles e </w:t>
            </w:r>
            <w:r w:rsidR="0076266D" w:rsidRPr="00885E20">
              <w:rPr>
                <w:sz w:val="20"/>
                <w:lang w:val="es-ES_tradnl"/>
              </w:rPr>
              <w:t>inclusivos</w:t>
            </w:r>
            <w:r w:rsidRPr="00885E20">
              <w:rPr>
                <w:sz w:val="20"/>
                <w:lang w:val="es-ES_tradnl"/>
              </w:rPr>
              <w:t>.</w:t>
            </w:r>
            <w:r w:rsidR="001C2B2D" w:rsidRPr="00885E20">
              <w:rPr>
                <w:sz w:val="20"/>
                <w:lang w:val="es-ES_tradnl"/>
              </w:rPr>
              <w:t xml:space="preserve"> Como ya vimos los principios d</w:t>
            </w:r>
            <w:r w:rsidR="0076266D" w:rsidRPr="00885E20">
              <w:rPr>
                <w:sz w:val="20"/>
                <w:lang w:val="es-ES_tradnl"/>
              </w:rPr>
              <w:t xml:space="preserve">e </w:t>
            </w:r>
            <w:r w:rsidR="001C2B2D" w:rsidRPr="00885E20">
              <w:rPr>
                <w:sz w:val="20"/>
                <w:lang w:val="es-ES_tradnl"/>
              </w:rPr>
              <w:t xml:space="preserve">la agroecología incluyen múltiples dimensiones y </w:t>
            </w:r>
            <w:r w:rsidR="0076266D" w:rsidRPr="00885E20">
              <w:rPr>
                <w:sz w:val="20"/>
                <w:lang w:val="es-ES_tradnl"/>
              </w:rPr>
              <w:t>múltiples</w:t>
            </w:r>
            <w:r w:rsidR="001C2B2D" w:rsidRPr="00885E20">
              <w:rPr>
                <w:sz w:val="20"/>
                <w:lang w:val="es-ES_tradnl"/>
              </w:rPr>
              <w:t xml:space="preserve"> funciones, por lo tanto</w:t>
            </w:r>
            <w:r w:rsidR="00197C8F" w:rsidRPr="00885E20">
              <w:rPr>
                <w:sz w:val="20"/>
                <w:lang w:val="es-ES_tradnl"/>
              </w:rPr>
              <w:t>,</w:t>
            </w:r>
            <w:r w:rsidR="001C2B2D" w:rsidRPr="00885E20">
              <w:rPr>
                <w:sz w:val="20"/>
                <w:lang w:val="es-ES_tradnl"/>
              </w:rPr>
              <w:t xml:space="preserve"> los indicadores y herramientas para definir la transición deben incorporar factores sociales, económicos, ecológicos, tecnológicos, simbólicos, etc.</w:t>
            </w:r>
            <w:r w:rsidR="006D5A42" w:rsidRPr="00885E20">
              <w:rPr>
                <w:sz w:val="20"/>
                <w:lang w:val="es-ES_tradnl"/>
              </w:rPr>
              <w:t xml:space="preserve"> Esto garantiza que la transformación combina la responsabilidad ecológica, la viabilidad económica y la justicia social</w:t>
            </w:r>
            <w:r w:rsidR="00885E20">
              <w:rPr>
                <w:sz w:val="20"/>
                <w:lang w:val="es-ES_tradnl"/>
              </w:rPr>
              <w:t>. (Gliessman, 2015)</w:t>
            </w:r>
          </w:p>
          <w:p w14:paraId="7F4B3560" w14:textId="08EFFAB7" w:rsidR="00A744E0" w:rsidRPr="00D42635" w:rsidRDefault="00A744E0" w:rsidP="008C4245">
            <w:pPr>
              <w:spacing w:line="240" w:lineRule="auto"/>
              <w:jc w:val="both"/>
              <w:rPr>
                <w:lang w:val="es-ES_tradnl"/>
              </w:rPr>
            </w:pPr>
          </w:p>
          <w:p w14:paraId="7971E943" w14:textId="59FCBB2E" w:rsidR="00A744E0" w:rsidRPr="00156444" w:rsidRDefault="00156444" w:rsidP="008C4245">
            <w:pPr>
              <w:spacing w:line="240" w:lineRule="auto"/>
              <w:jc w:val="both"/>
              <w:rPr>
                <w:b/>
                <w:lang w:val="es-ES_tradnl"/>
              </w:rPr>
            </w:pPr>
            <w:r>
              <w:rPr>
                <w:b/>
                <w:lang w:val="es-ES_tradnl"/>
              </w:rPr>
              <w:t xml:space="preserve">2.1.1 </w:t>
            </w:r>
            <w:r w:rsidR="005D233C" w:rsidRPr="00156444">
              <w:rPr>
                <w:b/>
                <w:lang w:val="es-ES_tradnl"/>
              </w:rPr>
              <w:t>Etapas</w:t>
            </w:r>
            <w:r w:rsidRPr="00156444">
              <w:rPr>
                <w:b/>
                <w:lang w:val="es-ES_tradnl"/>
              </w:rPr>
              <w:t xml:space="preserve"> de la transición agroecológica</w:t>
            </w:r>
          </w:p>
          <w:p w14:paraId="21E30D31" w14:textId="77777777" w:rsidR="00156444" w:rsidRDefault="00156444" w:rsidP="008C4245">
            <w:pPr>
              <w:spacing w:line="240" w:lineRule="auto"/>
              <w:jc w:val="both"/>
              <w:rPr>
                <w:lang w:val="es-ES_tradnl"/>
              </w:rPr>
            </w:pPr>
          </w:p>
          <w:p w14:paraId="29A79BC5" w14:textId="77777777" w:rsidR="000A7A1B" w:rsidRPr="00D9607E" w:rsidRDefault="000A7A1B" w:rsidP="000A7A1B">
            <w:pPr>
              <w:spacing w:line="240" w:lineRule="auto"/>
              <w:jc w:val="both"/>
              <w:rPr>
                <w:b/>
                <w:lang w:val="es-ES_tradnl"/>
              </w:rPr>
            </w:pPr>
            <w:r>
              <w:rPr>
                <w:b/>
                <w:highlight w:val="yellow"/>
                <w:lang w:val="es-ES_tradnl"/>
              </w:rPr>
              <w:t>[P2</w:t>
            </w:r>
            <w:r w:rsidRPr="00D9607E">
              <w:rPr>
                <w:b/>
                <w:highlight w:val="yellow"/>
                <w:lang w:val="es-ES_tradnl"/>
              </w:rPr>
              <w:t>]</w:t>
            </w:r>
          </w:p>
          <w:p w14:paraId="0306B2ED" w14:textId="388A4546" w:rsidR="004B57ED" w:rsidRPr="004B57ED" w:rsidRDefault="004172DD" w:rsidP="008C4245">
            <w:pPr>
              <w:spacing w:line="240" w:lineRule="auto"/>
              <w:jc w:val="both"/>
              <w:rPr>
                <w:lang w:val="es-ES_tradnl"/>
              </w:rPr>
            </w:pPr>
            <w:r w:rsidRPr="004B57ED">
              <w:rPr>
                <w:lang w:val="es-ES_tradnl"/>
              </w:rPr>
              <w:t xml:space="preserve">Hay </w:t>
            </w:r>
            <w:r w:rsidR="00C75C12">
              <w:rPr>
                <w:lang w:val="es-ES_tradnl"/>
              </w:rPr>
              <w:t>5</w:t>
            </w:r>
            <w:r w:rsidRPr="004B57ED">
              <w:rPr>
                <w:lang w:val="es-ES_tradnl"/>
              </w:rPr>
              <w:t xml:space="preserve"> etapas</w:t>
            </w:r>
            <w:r w:rsidR="002C1B70" w:rsidRPr="004B57ED">
              <w:rPr>
                <w:lang w:val="es-ES_tradnl"/>
              </w:rPr>
              <w:t xml:space="preserve"> planteadas por Gliessman</w:t>
            </w:r>
            <w:r w:rsidR="00156444" w:rsidRPr="004B57ED">
              <w:rPr>
                <w:lang w:val="es-ES_tradnl"/>
              </w:rPr>
              <w:t xml:space="preserve">, </w:t>
            </w:r>
            <w:r w:rsidR="00E8770E" w:rsidRPr="004B57ED">
              <w:rPr>
                <w:lang w:val="es-ES_tradnl"/>
              </w:rPr>
              <w:t xml:space="preserve">que son </w:t>
            </w:r>
            <w:r w:rsidR="00156444" w:rsidRPr="004B57ED">
              <w:rPr>
                <w:lang w:val="es-ES_tradnl"/>
              </w:rPr>
              <w:t>citadas por la FAO (2014)</w:t>
            </w:r>
            <w:r w:rsidR="00E8770E" w:rsidRPr="004B57ED">
              <w:rPr>
                <w:lang w:val="es-ES_tradnl"/>
              </w:rPr>
              <w:t>;</w:t>
            </w:r>
            <w:r w:rsidRPr="004B57ED">
              <w:rPr>
                <w:lang w:val="es-ES_tradnl"/>
              </w:rPr>
              <w:t xml:space="preserve"> las </w:t>
            </w:r>
            <w:r w:rsidR="00C75C12">
              <w:rPr>
                <w:lang w:val="es-ES_tradnl"/>
              </w:rPr>
              <w:t>3</w:t>
            </w:r>
            <w:r w:rsidRPr="004B57ED">
              <w:rPr>
                <w:lang w:val="es-ES_tradnl"/>
              </w:rPr>
              <w:t xml:space="preserve"> primeras centran su atención en el nivel finca y las </w:t>
            </w:r>
            <w:r w:rsidR="004B57ED" w:rsidRPr="004B57ED">
              <w:rPr>
                <w:lang w:val="es-ES_tradnl"/>
              </w:rPr>
              <w:t>otras van más allá de ese nivel:</w:t>
            </w:r>
          </w:p>
          <w:p w14:paraId="16347C72" w14:textId="63926A59" w:rsidR="005D233C" w:rsidRPr="004B57ED" w:rsidRDefault="004172DD" w:rsidP="008C4245">
            <w:pPr>
              <w:spacing w:line="240" w:lineRule="auto"/>
              <w:jc w:val="both"/>
              <w:rPr>
                <w:lang w:val="es-ES_tradnl"/>
              </w:rPr>
            </w:pPr>
            <w:r w:rsidRPr="004B57ED">
              <w:rPr>
                <w:lang w:val="es-ES_tradnl"/>
              </w:rPr>
              <w:t xml:space="preserve"> </w:t>
            </w:r>
          </w:p>
          <w:p w14:paraId="17805043" w14:textId="61167E07" w:rsidR="004172DD" w:rsidRPr="004B57ED" w:rsidRDefault="004B57ED" w:rsidP="008C4245">
            <w:pPr>
              <w:pStyle w:val="Prrafodelista"/>
              <w:numPr>
                <w:ilvl w:val="0"/>
                <w:numId w:val="13"/>
              </w:numPr>
              <w:spacing w:line="240" w:lineRule="auto"/>
              <w:ind w:left="746"/>
              <w:jc w:val="both"/>
              <w:rPr>
                <w:b/>
                <w:sz w:val="20"/>
                <w:lang w:val="es-ES_tradnl"/>
              </w:rPr>
            </w:pPr>
            <w:r>
              <w:rPr>
                <w:b/>
                <w:sz w:val="20"/>
                <w:lang w:val="es-ES_tradnl"/>
              </w:rPr>
              <w:t>Etapa uno:</w:t>
            </w:r>
            <w:r w:rsidR="004172DD" w:rsidRPr="004B57ED">
              <w:rPr>
                <w:b/>
                <w:sz w:val="20"/>
                <w:lang w:val="es-ES_tradnl"/>
              </w:rPr>
              <w:t xml:space="preserve"> Mejorar la eficacia de las prácticas industriales/convencionales para reducir el uso y consumo de insumos costosos, escasos o perjudiciales para el medio ambiente.</w:t>
            </w:r>
          </w:p>
          <w:p w14:paraId="22180C6C" w14:textId="77777777" w:rsidR="004B57ED" w:rsidRPr="004B57ED" w:rsidRDefault="004B57ED" w:rsidP="008C4245">
            <w:pPr>
              <w:pStyle w:val="Prrafodelista"/>
              <w:spacing w:line="240" w:lineRule="auto"/>
              <w:ind w:left="746"/>
              <w:jc w:val="both"/>
              <w:rPr>
                <w:color w:val="000000"/>
                <w:sz w:val="20"/>
                <w:lang w:val="es-ES_tradnl"/>
              </w:rPr>
            </w:pPr>
          </w:p>
          <w:p w14:paraId="53CB6501" w14:textId="28BAD207" w:rsidR="00825227" w:rsidRPr="004B57ED" w:rsidRDefault="00083276" w:rsidP="008C4245">
            <w:pPr>
              <w:pStyle w:val="Prrafodelista"/>
              <w:spacing w:line="240" w:lineRule="auto"/>
              <w:ind w:left="746"/>
              <w:jc w:val="both"/>
              <w:rPr>
                <w:color w:val="000000"/>
                <w:sz w:val="20"/>
                <w:lang w:val="es-ES_tradnl"/>
              </w:rPr>
            </w:pPr>
            <w:r w:rsidRPr="004B57ED">
              <w:rPr>
                <w:color w:val="000000"/>
                <w:sz w:val="20"/>
                <w:lang w:val="es-ES_tradnl"/>
              </w:rPr>
              <w:t xml:space="preserve">En este momento no se rompe aún con la dependencia de insumos, sino que se utilizan de forma más eficiente. Por ejemplo, </w:t>
            </w:r>
            <w:r w:rsidR="00AF18D2" w:rsidRPr="004B57ED">
              <w:rPr>
                <w:color w:val="000000"/>
                <w:sz w:val="20"/>
                <w:lang w:val="es-ES_tradnl"/>
              </w:rPr>
              <w:t>observar mejor el comportamiento de las plagas para utilizar mejor los plaguicidas, de la misma forma hacer un uso más eficiente del agua y los fertilizantes.</w:t>
            </w:r>
          </w:p>
          <w:p w14:paraId="42438386" w14:textId="53DBBB4E" w:rsidR="009B2EED" w:rsidRPr="004B57ED" w:rsidRDefault="009B2EED" w:rsidP="008C4245">
            <w:pPr>
              <w:spacing w:line="240" w:lineRule="auto"/>
              <w:ind w:left="746"/>
              <w:jc w:val="both"/>
              <w:rPr>
                <w:color w:val="000000"/>
                <w:sz w:val="20"/>
                <w:lang w:val="es-ES_tradnl"/>
              </w:rPr>
            </w:pPr>
          </w:p>
          <w:p w14:paraId="2FAD756E" w14:textId="6BA48C69" w:rsidR="009B2EED" w:rsidRPr="004B57ED" w:rsidRDefault="009B2EED" w:rsidP="008C4245">
            <w:pPr>
              <w:pStyle w:val="Prrafodelista"/>
              <w:numPr>
                <w:ilvl w:val="0"/>
                <w:numId w:val="13"/>
              </w:numPr>
              <w:spacing w:line="240" w:lineRule="auto"/>
              <w:ind w:left="746"/>
              <w:jc w:val="both"/>
              <w:rPr>
                <w:b/>
                <w:sz w:val="20"/>
                <w:lang w:val="es-ES_tradnl"/>
              </w:rPr>
            </w:pPr>
            <w:r w:rsidRPr="004B57ED">
              <w:rPr>
                <w:b/>
                <w:sz w:val="20"/>
                <w:lang w:val="es-ES_tradnl"/>
              </w:rPr>
              <w:t>Etapa dos: Sustituir los insumos y prácticas industriales/convencionales con prácticas alternativas.</w:t>
            </w:r>
          </w:p>
          <w:p w14:paraId="5DEB6A10" w14:textId="77777777" w:rsidR="004B57ED" w:rsidRDefault="004B57ED" w:rsidP="008C4245">
            <w:pPr>
              <w:pStyle w:val="Prrafodelista"/>
              <w:spacing w:line="240" w:lineRule="auto"/>
              <w:ind w:left="746"/>
              <w:jc w:val="both"/>
              <w:rPr>
                <w:sz w:val="20"/>
                <w:lang w:val="es-ES_tradnl"/>
              </w:rPr>
            </w:pPr>
          </w:p>
          <w:p w14:paraId="22AB8A6A" w14:textId="317E861A" w:rsidR="009B2EED" w:rsidRPr="004B57ED" w:rsidRDefault="009B2EED" w:rsidP="008C4245">
            <w:pPr>
              <w:pStyle w:val="Prrafodelista"/>
              <w:spacing w:line="240" w:lineRule="auto"/>
              <w:ind w:left="746"/>
              <w:jc w:val="both"/>
              <w:rPr>
                <w:sz w:val="20"/>
                <w:lang w:val="es-ES_tradnl"/>
              </w:rPr>
            </w:pPr>
            <w:r w:rsidRPr="004B57ED">
              <w:rPr>
                <w:sz w:val="20"/>
                <w:lang w:val="es-ES_tradnl"/>
              </w:rPr>
              <w:t xml:space="preserve">Se trata de reemplazar productos y prácticas </w:t>
            </w:r>
            <w:r w:rsidR="00396510" w:rsidRPr="004B57ED">
              <w:rPr>
                <w:sz w:val="20"/>
                <w:lang w:val="es-ES_tradnl"/>
              </w:rPr>
              <w:t>s</w:t>
            </w:r>
            <w:r w:rsidRPr="004B57ED">
              <w:rPr>
                <w:sz w:val="20"/>
                <w:lang w:val="es-ES_tradnl"/>
              </w:rPr>
              <w:t xml:space="preserve">in modificar aún </w:t>
            </w:r>
            <w:r w:rsidR="00BB7D22" w:rsidRPr="004B57ED">
              <w:rPr>
                <w:sz w:val="20"/>
                <w:lang w:val="es-ES_tradnl"/>
              </w:rPr>
              <w:t>la estructura de la finca. Por ejemplo, se pueden reemplazar los fertilizantes nitrogenados por prácticas de siembra de especies fijadoras de nitrógeno, por aplicación de abonos orgánicos. Se puede también fomentar la diversidad y con ella el control ecológico de plagas.</w:t>
            </w:r>
          </w:p>
          <w:p w14:paraId="4F1AF232" w14:textId="11D9D02A" w:rsidR="00DF302A" w:rsidRPr="004B57ED" w:rsidRDefault="00DF302A" w:rsidP="008C4245">
            <w:pPr>
              <w:spacing w:line="240" w:lineRule="auto"/>
              <w:ind w:left="746"/>
              <w:jc w:val="both"/>
              <w:rPr>
                <w:sz w:val="20"/>
                <w:lang w:val="es-ES_tradnl"/>
              </w:rPr>
            </w:pPr>
          </w:p>
          <w:p w14:paraId="6C13A50F" w14:textId="61125CC2" w:rsidR="00DF302A" w:rsidRPr="004B57ED" w:rsidRDefault="00DF302A" w:rsidP="008C4245">
            <w:pPr>
              <w:pStyle w:val="Prrafodelista"/>
              <w:numPr>
                <w:ilvl w:val="0"/>
                <w:numId w:val="13"/>
              </w:numPr>
              <w:spacing w:line="240" w:lineRule="auto"/>
              <w:ind w:left="746"/>
              <w:jc w:val="both"/>
              <w:rPr>
                <w:b/>
                <w:sz w:val="20"/>
                <w:lang w:val="es-ES_tradnl"/>
              </w:rPr>
            </w:pPr>
            <w:r w:rsidRPr="004B57ED">
              <w:rPr>
                <w:b/>
                <w:sz w:val="20"/>
                <w:lang w:val="es-ES_tradnl"/>
              </w:rPr>
              <w:lastRenderedPageBreak/>
              <w:t>Etapa tres: Rediseñar el ecosistema agrícola para que funcione sobre la base de un nuevo conjunto de procesos ecológicos.</w:t>
            </w:r>
          </w:p>
          <w:p w14:paraId="57A77583" w14:textId="77777777" w:rsidR="004B57ED" w:rsidRDefault="004B57ED" w:rsidP="008C4245">
            <w:pPr>
              <w:pStyle w:val="Prrafodelista"/>
              <w:spacing w:line="240" w:lineRule="auto"/>
              <w:ind w:left="746"/>
              <w:jc w:val="both"/>
              <w:rPr>
                <w:sz w:val="20"/>
                <w:lang w:val="es-ES_tradnl"/>
              </w:rPr>
            </w:pPr>
          </w:p>
          <w:p w14:paraId="187D69ED" w14:textId="36EDB0E1" w:rsidR="00244731" w:rsidRPr="004B57ED" w:rsidRDefault="00244731" w:rsidP="008C4245">
            <w:pPr>
              <w:pStyle w:val="Prrafodelista"/>
              <w:spacing w:line="240" w:lineRule="auto"/>
              <w:ind w:left="746"/>
              <w:jc w:val="both"/>
              <w:rPr>
                <w:sz w:val="20"/>
                <w:lang w:val="es-ES_tradnl"/>
              </w:rPr>
            </w:pPr>
            <w:r w:rsidRPr="004B57ED">
              <w:rPr>
                <w:sz w:val="20"/>
                <w:lang w:val="es-ES_tradnl"/>
              </w:rPr>
              <w:t>En esta etapa se hace un rediseño de todo el sistema, buscando prevenir la aparición de problemas. Por ejemplo, se planifica la diversificación y la gestión de la finca por medio de prácticas como rotación, agroforestería, cultivos intercalados, etc.</w:t>
            </w:r>
          </w:p>
          <w:p w14:paraId="51561FF7" w14:textId="416FD4F3" w:rsidR="00BC7EF4" w:rsidRPr="004B57ED" w:rsidRDefault="00BC7EF4" w:rsidP="008C4245">
            <w:pPr>
              <w:spacing w:line="240" w:lineRule="auto"/>
              <w:ind w:left="746"/>
              <w:jc w:val="both"/>
              <w:rPr>
                <w:sz w:val="20"/>
                <w:lang w:val="es-ES_tradnl"/>
              </w:rPr>
            </w:pPr>
          </w:p>
          <w:p w14:paraId="7A493A07" w14:textId="4198D639" w:rsidR="00BC7EF4" w:rsidRPr="008C4245" w:rsidRDefault="00BC7EF4" w:rsidP="008C4245">
            <w:pPr>
              <w:pStyle w:val="Prrafodelista"/>
              <w:numPr>
                <w:ilvl w:val="0"/>
                <w:numId w:val="13"/>
              </w:numPr>
              <w:spacing w:line="240" w:lineRule="auto"/>
              <w:ind w:left="746"/>
              <w:jc w:val="both"/>
              <w:rPr>
                <w:b/>
                <w:sz w:val="20"/>
                <w:lang w:val="es-ES_tradnl"/>
              </w:rPr>
            </w:pPr>
            <w:r w:rsidRPr="008C4245">
              <w:rPr>
                <w:b/>
                <w:sz w:val="20"/>
                <w:lang w:val="es-ES_tradnl"/>
              </w:rPr>
              <w:t>Etapa cuatro: Restablecer una relación más directa entre los que cultivan los alimentos y los que los consumen.</w:t>
            </w:r>
          </w:p>
          <w:p w14:paraId="1F5F1B21" w14:textId="77777777" w:rsidR="000D732B" w:rsidRPr="004B57ED" w:rsidRDefault="000D732B" w:rsidP="008C4245">
            <w:pPr>
              <w:spacing w:line="240" w:lineRule="auto"/>
              <w:ind w:left="746"/>
              <w:jc w:val="both"/>
              <w:rPr>
                <w:sz w:val="20"/>
                <w:lang w:val="es-ES_tradnl"/>
              </w:rPr>
            </w:pPr>
          </w:p>
          <w:p w14:paraId="349E8D20" w14:textId="77777777" w:rsidR="000D732B" w:rsidRPr="008C4245" w:rsidRDefault="000D732B" w:rsidP="008C4245">
            <w:pPr>
              <w:pStyle w:val="Prrafodelista"/>
              <w:spacing w:line="240" w:lineRule="auto"/>
              <w:ind w:left="746"/>
              <w:jc w:val="both"/>
              <w:rPr>
                <w:color w:val="000000" w:themeColor="text1"/>
                <w:sz w:val="20"/>
                <w:lang w:val="es-ES_tradnl"/>
              </w:rPr>
            </w:pPr>
            <w:r w:rsidRPr="008C4245">
              <w:rPr>
                <w:color w:val="000000" w:themeColor="text1"/>
                <w:sz w:val="20"/>
                <w:lang w:val="es-ES_tradnl"/>
              </w:rPr>
              <w:t>Implica transformaciones culturales y económicas a nivel de comunidad. Por ejemplo, las relaciones de género, la participación de los actores que intervienen en la cadena, el apoyo de los consumidores al comprar alimentos ecológicos, que sirve a impulsar todo el sistema.</w:t>
            </w:r>
          </w:p>
          <w:p w14:paraId="0D767D7F" w14:textId="797F3D3B" w:rsidR="003B5E48" w:rsidRPr="004B57ED" w:rsidRDefault="003B5E48" w:rsidP="008C4245">
            <w:pPr>
              <w:spacing w:line="240" w:lineRule="auto"/>
              <w:ind w:left="746"/>
              <w:jc w:val="both"/>
              <w:rPr>
                <w:sz w:val="20"/>
                <w:lang w:val="es-ES_tradnl"/>
              </w:rPr>
            </w:pPr>
          </w:p>
          <w:p w14:paraId="215CF9E5" w14:textId="4F3DD7CE" w:rsidR="003B5E48" w:rsidRPr="008C4245" w:rsidRDefault="003B5E48" w:rsidP="008C4245">
            <w:pPr>
              <w:pStyle w:val="Prrafodelista"/>
              <w:numPr>
                <w:ilvl w:val="0"/>
                <w:numId w:val="13"/>
              </w:numPr>
              <w:spacing w:line="240" w:lineRule="auto"/>
              <w:ind w:left="746"/>
              <w:jc w:val="both"/>
              <w:rPr>
                <w:b/>
                <w:sz w:val="20"/>
                <w:lang w:val="es-ES_tradnl"/>
              </w:rPr>
            </w:pPr>
            <w:r w:rsidRPr="008C4245">
              <w:rPr>
                <w:b/>
                <w:sz w:val="20"/>
                <w:lang w:val="es-ES_tradnl"/>
              </w:rPr>
              <w:t>Etapa cinco: Sobre las bases creadas por los agroecosistemas sostenibles a nivel de la granja de la etapa tres, y las relaciones alimentarias sostenibles de la etapa cuatro, construir un nuevo sistema alimentario global basado en la equidad, la participación y la justicia, que además de ser sostenible ayude también a restablecer y proteger los sistemas que apoyan la vida en la Tierra.</w:t>
            </w:r>
          </w:p>
          <w:p w14:paraId="106CB840" w14:textId="77777777" w:rsidR="008C4245" w:rsidRDefault="008C4245" w:rsidP="008C4245">
            <w:pPr>
              <w:pStyle w:val="Prrafodelista"/>
              <w:spacing w:line="240" w:lineRule="auto"/>
              <w:ind w:left="746"/>
              <w:jc w:val="both"/>
              <w:rPr>
                <w:sz w:val="20"/>
                <w:lang w:val="es-ES_tradnl"/>
              </w:rPr>
            </w:pPr>
          </w:p>
          <w:p w14:paraId="3F9EA66A" w14:textId="203445F6" w:rsidR="000457DC" w:rsidRPr="004B57ED" w:rsidRDefault="00033EBB" w:rsidP="008C4245">
            <w:pPr>
              <w:pStyle w:val="Prrafodelista"/>
              <w:spacing w:line="240" w:lineRule="auto"/>
              <w:ind w:left="746"/>
              <w:jc w:val="both"/>
              <w:rPr>
                <w:b/>
                <w:color w:val="000000"/>
                <w:sz w:val="20"/>
                <w:lang w:val="es-ES_tradnl"/>
              </w:rPr>
            </w:pPr>
            <w:r w:rsidRPr="004B57ED">
              <w:rPr>
                <w:sz w:val="20"/>
                <w:lang w:val="es-ES_tradnl"/>
              </w:rPr>
              <w:t>Implica cambios profundos a nivel mundial</w:t>
            </w:r>
            <w:r w:rsidR="00FA34F8" w:rsidRPr="004B57ED">
              <w:rPr>
                <w:sz w:val="20"/>
                <w:lang w:val="es-ES_tradnl"/>
              </w:rPr>
              <w:t xml:space="preserve"> en muchos aspectos del desarrollo rural,</w:t>
            </w:r>
            <w:r w:rsidRPr="004B57ED">
              <w:rPr>
                <w:sz w:val="20"/>
                <w:lang w:val="es-ES_tradnl"/>
              </w:rPr>
              <w:t xml:space="preserve"> </w:t>
            </w:r>
            <w:r w:rsidR="00B16343" w:rsidRPr="004B57ED">
              <w:rPr>
                <w:sz w:val="20"/>
                <w:lang w:val="es-ES_tradnl"/>
              </w:rPr>
              <w:t xml:space="preserve">que implica cambios sociales </w:t>
            </w:r>
            <w:r w:rsidR="00FA34F8" w:rsidRPr="004B57ED">
              <w:rPr>
                <w:sz w:val="20"/>
                <w:lang w:val="es-ES_tradnl"/>
              </w:rPr>
              <w:t xml:space="preserve">para alcanzar sistemas justos y sostenibles. </w:t>
            </w:r>
          </w:p>
          <w:p w14:paraId="68A66CD5" w14:textId="65E6D172" w:rsidR="00DC27C5" w:rsidRPr="00D42635" w:rsidRDefault="00DC27C5" w:rsidP="008C4245">
            <w:pPr>
              <w:spacing w:line="240" w:lineRule="auto"/>
              <w:jc w:val="both"/>
              <w:rPr>
                <w:lang w:val="es-ES_tradnl"/>
              </w:rPr>
            </w:pPr>
          </w:p>
          <w:p w14:paraId="314F312B" w14:textId="77777777" w:rsidR="0075520A" w:rsidRDefault="0075520A" w:rsidP="0075520A">
            <w:pPr>
              <w:spacing w:line="240" w:lineRule="auto"/>
              <w:jc w:val="both"/>
              <w:rPr>
                <w:b/>
                <w:lang w:val="es-ES_tradnl"/>
              </w:rPr>
            </w:pPr>
            <w:r>
              <w:rPr>
                <w:b/>
                <w:highlight w:val="yellow"/>
                <w:lang w:val="es-ES_tradnl"/>
              </w:rPr>
              <w:t>[P3</w:t>
            </w:r>
            <w:r w:rsidRPr="00D9607E">
              <w:rPr>
                <w:b/>
                <w:highlight w:val="yellow"/>
                <w:lang w:val="es-ES_tradnl"/>
              </w:rPr>
              <w:t>]</w:t>
            </w:r>
          </w:p>
          <w:p w14:paraId="35F7C09B" w14:textId="03417BAF" w:rsidR="00095531" w:rsidRPr="00D42635" w:rsidRDefault="008C4245" w:rsidP="008C4245">
            <w:pPr>
              <w:spacing w:line="240" w:lineRule="auto"/>
              <w:jc w:val="both"/>
              <w:rPr>
                <w:b/>
                <w:bCs/>
                <w:lang w:val="es-ES_tradnl"/>
              </w:rPr>
            </w:pPr>
            <w:r>
              <w:rPr>
                <w:b/>
                <w:bCs/>
                <w:lang w:val="es-ES_tradnl"/>
              </w:rPr>
              <w:t xml:space="preserve">2.1.2 </w:t>
            </w:r>
            <w:r w:rsidR="00095531" w:rsidRPr="00D42635">
              <w:rPr>
                <w:b/>
                <w:bCs/>
                <w:lang w:val="es-ES_tradnl"/>
              </w:rPr>
              <w:t>Metodología</w:t>
            </w:r>
            <w:r w:rsidR="004E5858" w:rsidRPr="00D42635">
              <w:rPr>
                <w:b/>
                <w:bCs/>
                <w:lang w:val="es-ES_tradnl"/>
              </w:rPr>
              <w:t>s y herramientas para la transición</w:t>
            </w:r>
          </w:p>
          <w:p w14:paraId="68DBE471" w14:textId="77777777" w:rsidR="008C4245" w:rsidRDefault="008C4245" w:rsidP="008C4245">
            <w:pPr>
              <w:spacing w:line="240" w:lineRule="auto"/>
              <w:jc w:val="both"/>
              <w:rPr>
                <w:lang w:val="es-ES_tradnl"/>
              </w:rPr>
            </w:pPr>
          </w:p>
          <w:p w14:paraId="1B49173C" w14:textId="3D85B4C3" w:rsidR="004E5858" w:rsidRPr="00D42635" w:rsidRDefault="004E5858" w:rsidP="008C4245">
            <w:pPr>
              <w:spacing w:line="240" w:lineRule="auto"/>
              <w:jc w:val="both"/>
              <w:rPr>
                <w:lang w:val="es-ES_tradnl"/>
              </w:rPr>
            </w:pPr>
            <w:r w:rsidRPr="00D42635">
              <w:rPr>
                <w:lang w:val="es-ES_tradnl"/>
              </w:rPr>
              <w:t>Para sistematizar la información de</w:t>
            </w:r>
            <w:r w:rsidR="00D76545" w:rsidRPr="00D42635">
              <w:rPr>
                <w:lang w:val="es-ES_tradnl"/>
              </w:rPr>
              <w:t xml:space="preserve"> </w:t>
            </w:r>
            <w:r w:rsidR="0086203A" w:rsidRPr="00D42635">
              <w:rPr>
                <w:lang w:val="es-ES_tradnl"/>
              </w:rPr>
              <w:t>cómo</w:t>
            </w:r>
            <w:r w:rsidR="00D76545" w:rsidRPr="00D42635">
              <w:rPr>
                <w:lang w:val="es-ES_tradnl"/>
              </w:rPr>
              <w:t xml:space="preserve"> adelantar la transición de</w:t>
            </w:r>
            <w:r w:rsidRPr="00D42635">
              <w:rPr>
                <w:lang w:val="es-ES_tradnl"/>
              </w:rPr>
              <w:t xml:space="preserve"> los múltiples componentes de la agroecología</w:t>
            </w:r>
            <w:r w:rsidR="00C867AA">
              <w:rPr>
                <w:lang w:val="es-ES_tradnl"/>
              </w:rPr>
              <w:t>,</w:t>
            </w:r>
            <w:r w:rsidRPr="00D42635">
              <w:rPr>
                <w:lang w:val="es-ES_tradnl"/>
              </w:rPr>
              <w:t xml:space="preserve"> resulta útil</w:t>
            </w:r>
            <w:r w:rsidR="00750338" w:rsidRPr="00D42635">
              <w:rPr>
                <w:lang w:val="es-ES_tradnl"/>
              </w:rPr>
              <w:t xml:space="preserve"> emplear</w:t>
            </w:r>
            <w:r w:rsidRPr="00D42635">
              <w:rPr>
                <w:lang w:val="es-ES_tradnl"/>
              </w:rPr>
              <w:t xml:space="preserve"> indicadores </w:t>
            </w:r>
            <w:r w:rsidR="000F14E3" w:rsidRPr="00D42635">
              <w:rPr>
                <w:lang w:val="es-ES_tradnl"/>
              </w:rPr>
              <w:t>que evidencien el estado de</w:t>
            </w:r>
            <w:r w:rsidR="00750338" w:rsidRPr="00D42635">
              <w:rPr>
                <w:lang w:val="es-ES_tradnl"/>
              </w:rPr>
              <w:t>l proceso</w:t>
            </w:r>
            <w:r w:rsidR="000F14E3" w:rsidRPr="00D42635">
              <w:rPr>
                <w:lang w:val="es-ES_tradnl"/>
              </w:rPr>
              <w:t>.</w:t>
            </w:r>
          </w:p>
          <w:p w14:paraId="32B7D880" w14:textId="2760A8DE" w:rsidR="00750338" w:rsidRPr="00D42635" w:rsidRDefault="00750338" w:rsidP="008C4245">
            <w:pPr>
              <w:spacing w:line="240" w:lineRule="auto"/>
              <w:jc w:val="both"/>
              <w:rPr>
                <w:lang w:val="es-ES_tradnl"/>
              </w:rPr>
            </w:pPr>
          </w:p>
          <w:p w14:paraId="7B9F055B" w14:textId="337D8C51" w:rsidR="002D7BF9" w:rsidRPr="00D42635" w:rsidRDefault="00750338" w:rsidP="008C4245">
            <w:pPr>
              <w:spacing w:line="240" w:lineRule="auto"/>
              <w:jc w:val="both"/>
              <w:rPr>
                <w:lang w:val="es-ES_tradnl"/>
              </w:rPr>
            </w:pPr>
            <w:r w:rsidRPr="00D42635">
              <w:rPr>
                <w:lang w:val="es-ES_tradnl"/>
              </w:rPr>
              <w:t>En ese sentido</w:t>
            </w:r>
            <w:r w:rsidR="00C867AA">
              <w:rPr>
                <w:lang w:val="es-ES_tradnl"/>
              </w:rPr>
              <w:t>,</w:t>
            </w:r>
            <w:r w:rsidRPr="00D42635">
              <w:rPr>
                <w:lang w:val="es-ES_tradnl"/>
              </w:rPr>
              <w:t xml:space="preserve"> </w:t>
            </w:r>
            <w:r w:rsidR="00C867AA">
              <w:rPr>
                <w:lang w:val="es-ES_tradnl"/>
              </w:rPr>
              <w:t xml:space="preserve">la </w:t>
            </w:r>
            <w:r w:rsidRPr="00D42635">
              <w:rPr>
                <w:lang w:val="es-ES_tradnl"/>
              </w:rPr>
              <w:t>FAO desarrolló una Herramienta para la Evaluación del Desempeño llamada TAPE (por su acrónimo en inglés).</w:t>
            </w:r>
            <w:r w:rsidR="00D83992" w:rsidRPr="00D42635">
              <w:rPr>
                <w:lang w:val="es-ES_tradnl"/>
              </w:rPr>
              <w:t xml:space="preserve"> Esta recopila información a escala finca, comunidad y territorio y se trata de una herramienta sencilla fácil de aplicar en diferentes entornos rurales. </w:t>
            </w:r>
          </w:p>
          <w:p w14:paraId="3FE0A9D9" w14:textId="77777777" w:rsidR="002D7BF9" w:rsidRPr="00D42635" w:rsidRDefault="002D7BF9" w:rsidP="008C4245">
            <w:pPr>
              <w:spacing w:line="240" w:lineRule="auto"/>
              <w:jc w:val="both"/>
              <w:rPr>
                <w:lang w:val="es-ES_tradnl"/>
              </w:rPr>
            </w:pPr>
          </w:p>
          <w:p w14:paraId="423B0299" w14:textId="02BD0562" w:rsidR="00750338" w:rsidRPr="00D42635" w:rsidRDefault="002D7BF9" w:rsidP="008C4245">
            <w:pPr>
              <w:spacing w:line="240" w:lineRule="auto"/>
              <w:jc w:val="both"/>
              <w:rPr>
                <w:color w:val="000000"/>
                <w:lang w:val="es-ES_tradnl"/>
              </w:rPr>
            </w:pPr>
            <w:r w:rsidRPr="00D42635">
              <w:rPr>
                <w:lang w:val="es-ES_tradnl"/>
              </w:rPr>
              <w:t xml:space="preserve">TAPE sirve para que los agricultores hagan un diagnóstico </w:t>
            </w:r>
            <w:r w:rsidR="00AD7AE0" w:rsidRPr="00D42635">
              <w:rPr>
                <w:lang w:val="es-ES_tradnl"/>
              </w:rPr>
              <w:t>de sus fincas y el estado de avance de los procesos de transición, identificando los puntos débiles y los aspectos a potenciar.</w:t>
            </w:r>
            <w:r w:rsidR="00A63144" w:rsidRPr="00D42635">
              <w:rPr>
                <w:lang w:val="es-ES_tradnl"/>
              </w:rPr>
              <w:t xml:space="preserve"> También es útil para los </w:t>
            </w:r>
            <w:r w:rsidR="00A63144" w:rsidRPr="00D42635">
              <w:rPr>
                <w:lang w:val="es-ES_tradnl"/>
              </w:rPr>
              <w:lastRenderedPageBreak/>
              <w:t>diseñadores de políticas públicas al proporcionar información de cómo mejorar los sistemas agroalimentarios. Además</w:t>
            </w:r>
            <w:r w:rsidR="008F1BB2" w:rsidRPr="00D42635">
              <w:rPr>
                <w:lang w:val="es-ES_tradnl"/>
              </w:rPr>
              <w:t>,</w:t>
            </w:r>
            <w:r w:rsidR="00A63144" w:rsidRPr="00D42635">
              <w:rPr>
                <w:lang w:val="es-ES_tradnl"/>
              </w:rPr>
              <w:t xml:space="preserve"> puede servir para monitorear, evaluar o comparar diferentes sistemas agrícolas.</w:t>
            </w:r>
            <w:r w:rsidR="003D77B3" w:rsidRPr="00D42635">
              <w:rPr>
                <w:lang w:val="es-ES_tradnl"/>
              </w:rPr>
              <w:t xml:space="preserve"> De esa forma puede favorecer sinergias entre sectores, </w:t>
            </w:r>
            <w:r w:rsidR="002E44B4" w:rsidRPr="00D42635">
              <w:rPr>
                <w:b/>
                <w:bCs/>
                <w:lang w:val="es-ES_tradnl"/>
              </w:rPr>
              <w:t>agricultores familiares,</w:t>
            </w:r>
            <w:r w:rsidR="002E44B4" w:rsidRPr="00D42635">
              <w:rPr>
                <w:lang w:val="es-ES_tradnl"/>
              </w:rPr>
              <w:t xml:space="preserve"> </w:t>
            </w:r>
            <w:r w:rsidR="003D77B3" w:rsidRPr="00D42635">
              <w:rPr>
                <w:b/>
                <w:bCs/>
                <w:lang w:val="es-ES_tradnl"/>
              </w:rPr>
              <w:t>los ministerios, actores públicos y gubernamentales</w:t>
            </w:r>
            <w:r w:rsidR="00750338" w:rsidRPr="00D42635">
              <w:rPr>
                <w:lang w:val="es-ES_tradnl"/>
              </w:rPr>
              <w:t xml:space="preserve"> </w:t>
            </w:r>
            <w:r w:rsidR="008F1BB2" w:rsidRPr="00D42635">
              <w:rPr>
                <w:lang w:val="es-ES_tradnl"/>
              </w:rPr>
              <w:t>para elaborar programas de investigación y servicios de asesoramiento y extensión rural.</w:t>
            </w:r>
            <w:r w:rsidR="000457DC" w:rsidRPr="00D42635">
              <w:rPr>
                <w:lang w:val="es-ES_tradnl"/>
              </w:rPr>
              <w:t xml:space="preserve"> </w:t>
            </w:r>
          </w:p>
          <w:p w14:paraId="3578F31A" w14:textId="496E7CCD" w:rsidR="000F2B43" w:rsidRPr="00D42635" w:rsidRDefault="000F2B43" w:rsidP="008C4245">
            <w:pPr>
              <w:spacing w:line="240" w:lineRule="auto"/>
              <w:jc w:val="both"/>
              <w:rPr>
                <w:color w:val="000000"/>
                <w:lang w:val="es-ES_tradnl"/>
              </w:rPr>
            </w:pPr>
          </w:p>
          <w:p w14:paraId="4DA712D7" w14:textId="44EC9416" w:rsidR="00397FCF" w:rsidRDefault="00397FCF" w:rsidP="00397FCF">
            <w:pPr>
              <w:spacing w:line="240" w:lineRule="auto"/>
              <w:jc w:val="both"/>
              <w:rPr>
                <w:b/>
                <w:lang w:val="es-ES_tradnl"/>
              </w:rPr>
            </w:pPr>
            <w:r>
              <w:rPr>
                <w:b/>
                <w:highlight w:val="yellow"/>
                <w:lang w:val="es-ES_tradnl"/>
              </w:rPr>
              <w:t>[P4</w:t>
            </w:r>
            <w:r w:rsidRPr="00D9607E">
              <w:rPr>
                <w:b/>
                <w:highlight w:val="yellow"/>
                <w:lang w:val="es-ES_tradnl"/>
              </w:rPr>
              <w:t>]</w:t>
            </w:r>
          </w:p>
          <w:p w14:paraId="2EB6AD00" w14:textId="32C517D6" w:rsidR="007D381E" w:rsidRDefault="007D381E" w:rsidP="008C4245">
            <w:pPr>
              <w:spacing w:line="240" w:lineRule="auto"/>
              <w:jc w:val="both"/>
              <w:rPr>
                <w:color w:val="000000"/>
                <w:lang w:val="es-ES_tradnl"/>
              </w:rPr>
            </w:pPr>
            <w:r w:rsidRPr="00D42635">
              <w:rPr>
                <w:color w:val="000000"/>
                <w:lang w:val="es-ES_tradnl"/>
              </w:rPr>
              <w:t>Estos son los pasos para la aplicación de TAPE:</w:t>
            </w:r>
          </w:p>
          <w:p w14:paraId="4E3035A6" w14:textId="77777777" w:rsidR="002B58CB" w:rsidRPr="00D42635" w:rsidRDefault="002B58CB" w:rsidP="008C4245">
            <w:pPr>
              <w:spacing w:line="240" w:lineRule="auto"/>
              <w:jc w:val="both"/>
              <w:rPr>
                <w:color w:val="000000"/>
                <w:lang w:val="es-ES_tradnl"/>
              </w:rPr>
            </w:pPr>
          </w:p>
          <w:p w14:paraId="75E3C3CC" w14:textId="1F5C3F18" w:rsidR="00472E6F" w:rsidRDefault="007D381E" w:rsidP="008C4245">
            <w:pPr>
              <w:spacing w:line="240" w:lineRule="auto"/>
              <w:jc w:val="both"/>
              <w:rPr>
                <w:color w:val="000000"/>
                <w:lang w:val="es-ES_tradnl"/>
              </w:rPr>
            </w:pPr>
            <w:r w:rsidRPr="002B58CB">
              <w:rPr>
                <w:b/>
                <w:color w:val="000000"/>
                <w:lang w:val="es-ES_tradnl"/>
              </w:rPr>
              <w:t xml:space="preserve">Paso 0. </w:t>
            </w:r>
            <w:r w:rsidR="004700F4" w:rsidRPr="002B58CB">
              <w:rPr>
                <w:b/>
                <w:color w:val="000000"/>
                <w:lang w:val="es-ES_tradnl"/>
              </w:rPr>
              <w:t>D</w:t>
            </w:r>
            <w:r w:rsidRPr="002B58CB">
              <w:rPr>
                <w:b/>
                <w:color w:val="000000"/>
                <w:lang w:val="es-ES_tradnl"/>
              </w:rPr>
              <w:t>escripción del sistema y del contexto.</w:t>
            </w:r>
            <w:r w:rsidRPr="00D42635">
              <w:rPr>
                <w:color w:val="000000"/>
                <w:lang w:val="es-ES_tradnl"/>
              </w:rPr>
              <w:t xml:space="preserve"> Se emplea información primaria y secundaria </w:t>
            </w:r>
            <w:r w:rsidR="00472E6F" w:rsidRPr="00D42635">
              <w:rPr>
                <w:color w:val="000000"/>
                <w:lang w:val="es-ES_tradnl"/>
              </w:rPr>
              <w:t>para describir las características socioeconómicas, demográficas, ambientales, tamaño del hogar, zona agroecológica, bosques, acceso a tierra, sistemas productivos y productos de la región. También incluye información de otros niveles como políticas relevantes para la agroecología, instituciones, marcos legales, estructuras de comercial</w:t>
            </w:r>
            <w:r w:rsidR="002B58CB">
              <w:rPr>
                <w:color w:val="000000"/>
                <w:lang w:val="es-ES_tradnl"/>
              </w:rPr>
              <w:t>ización, conductores históricos y</w:t>
            </w:r>
            <w:r w:rsidR="00472E6F" w:rsidRPr="00D42635">
              <w:rPr>
                <w:color w:val="000000"/>
                <w:lang w:val="es-ES_tradnl"/>
              </w:rPr>
              <w:t xml:space="preserve"> sociales. Esto puede hacerse con diversos actores agricultores, </w:t>
            </w:r>
            <w:r w:rsidR="000A389A" w:rsidRPr="00D42635">
              <w:rPr>
                <w:color w:val="000000"/>
                <w:lang w:val="es-ES_tradnl"/>
              </w:rPr>
              <w:t>líderes</w:t>
            </w:r>
            <w:r w:rsidR="00472E6F" w:rsidRPr="00D42635">
              <w:rPr>
                <w:color w:val="000000"/>
                <w:lang w:val="es-ES_tradnl"/>
              </w:rPr>
              <w:t xml:space="preserve"> comunitarios, agentes de e</w:t>
            </w:r>
            <w:r w:rsidR="000A389A">
              <w:rPr>
                <w:color w:val="000000"/>
                <w:lang w:val="es-ES_tradnl"/>
              </w:rPr>
              <w:t>xtensión y gubernamentales, etc.,</w:t>
            </w:r>
            <w:r w:rsidR="00472E6F" w:rsidRPr="00D42635">
              <w:rPr>
                <w:color w:val="000000"/>
                <w:lang w:val="es-ES_tradnl"/>
              </w:rPr>
              <w:t xml:space="preserve"> pero también debe hacerse a nivel de la finca.</w:t>
            </w:r>
          </w:p>
          <w:p w14:paraId="30ED35A4" w14:textId="77777777" w:rsidR="000A389A" w:rsidRPr="00D42635" w:rsidRDefault="000A389A" w:rsidP="008C4245">
            <w:pPr>
              <w:spacing w:line="240" w:lineRule="auto"/>
              <w:jc w:val="both"/>
              <w:rPr>
                <w:color w:val="000000"/>
                <w:lang w:val="es-ES_tradnl"/>
              </w:rPr>
            </w:pPr>
          </w:p>
          <w:p w14:paraId="7673FC16" w14:textId="71872903" w:rsidR="00472E6F" w:rsidRPr="00D42635" w:rsidRDefault="00472E6F" w:rsidP="008C4245">
            <w:pPr>
              <w:spacing w:line="240" w:lineRule="auto"/>
              <w:jc w:val="both"/>
              <w:rPr>
                <w:color w:val="000000"/>
                <w:lang w:val="es-ES_tradnl"/>
              </w:rPr>
            </w:pPr>
            <w:r w:rsidRPr="00D42635">
              <w:rPr>
                <w:color w:val="000000"/>
                <w:lang w:val="es-ES_tradnl"/>
              </w:rPr>
              <w:t xml:space="preserve">Es importante incluir </w:t>
            </w:r>
            <w:r w:rsidR="00C81797" w:rsidRPr="00D42635">
              <w:rPr>
                <w:color w:val="000000"/>
                <w:lang w:val="es-ES_tradnl"/>
              </w:rPr>
              <w:t xml:space="preserve">las restricciones de acceso a recursos o capital, las afectaciones del cambio climático y las políticas para abordar este tema. Para esto se </w:t>
            </w:r>
            <w:r w:rsidR="000A389A">
              <w:rPr>
                <w:color w:val="000000"/>
                <w:lang w:val="es-ES_tradnl"/>
              </w:rPr>
              <w:t xml:space="preserve">pueden emplear entrevistas </w:t>
            </w:r>
            <w:proofErr w:type="spellStart"/>
            <w:r w:rsidR="000A389A">
              <w:rPr>
                <w:color w:val="000000"/>
                <w:lang w:val="es-ES_tradnl"/>
              </w:rPr>
              <w:t>semi-</w:t>
            </w:r>
            <w:r w:rsidR="00C81797" w:rsidRPr="00D42635">
              <w:rPr>
                <w:color w:val="000000"/>
                <w:lang w:val="es-ES_tradnl"/>
              </w:rPr>
              <w:t>estructuradas</w:t>
            </w:r>
            <w:proofErr w:type="spellEnd"/>
            <w:r w:rsidR="00C81797" w:rsidRPr="00D42635">
              <w:rPr>
                <w:color w:val="000000"/>
                <w:lang w:val="es-ES_tradnl"/>
              </w:rPr>
              <w:t>.</w:t>
            </w:r>
          </w:p>
          <w:p w14:paraId="3E38F12E" w14:textId="02B5BFFE" w:rsidR="007041D5" w:rsidRPr="00D42635" w:rsidRDefault="007041D5" w:rsidP="008C4245">
            <w:pPr>
              <w:spacing w:line="240" w:lineRule="auto"/>
              <w:jc w:val="both"/>
              <w:rPr>
                <w:color w:val="000000"/>
                <w:lang w:val="es-ES_tradnl"/>
              </w:rPr>
            </w:pPr>
          </w:p>
          <w:p w14:paraId="22146EF5" w14:textId="7BEB25AF" w:rsidR="00D7063F" w:rsidRPr="00D42635" w:rsidRDefault="007D381E" w:rsidP="008C4245">
            <w:pPr>
              <w:spacing w:line="240" w:lineRule="auto"/>
              <w:jc w:val="both"/>
              <w:rPr>
                <w:color w:val="000000"/>
                <w:lang w:val="es-ES_tradnl"/>
              </w:rPr>
            </w:pPr>
            <w:r w:rsidRPr="000A389A">
              <w:rPr>
                <w:b/>
                <w:color w:val="000000"/>
                <w:lang w:val="es-ES_tradnl"/>
              </w:rPr>
              <w:t>Paso 1. Caracterización de las transici</w:t>
            </w:r>
            <w:r w:rsidR="0054795A" w:rsidRPr="000A389A">
              <w:rPr>
                <w:b/>
                <w:color w:val="000000"/>
                <w:lang w:val="es-ES_tradnl"/>
              </w:rPr>
              <w:t>ones agroecológicas.</w:t>
            </w:r>
            <w:r w:rsidR="0054795A" w:rsidRPr="00D42635">
              <w:rPr>
                <w:color w:val="000000"/>
                <w:lang w:val="es-ES_tradnl"/>
              </w:rPr>
              <w:t xml:space="preserve"> En la finca se pregunta por el estado actual basado en los 10 elementos de la agroecología, se hace con el productor quien evalúa a través de escalas descriptivas.</w:t>
            </w:r>
            <w:r w:rsidR="00B25863" w:rsidRPr="00D42635">
              <w:rPr>
                <w:color w:val="000000"/>
                <w:lang w:val="es-ES_tradnl"/>
              </w:rPr>
              <w:t xml:space="preserve"> Se denomina CAET.</w:t>
            </w:r>
            <w:r w:rsidR="00D80DD8" w:rsidRPr="00D42635">
              <w:rPr>
                <w:color w:val="000000"/>
                <w:lang w:val="es-ES_tradnl"/>
              </w:rPr>
              <w:t xml:space="preserve"> Se puede puntuar desde 0 hasta 4 en el criterio diversidad se puede calificar la diversidad de árboles, cultivos, animales, productos, actividades y servicios y se suman los puntajes de cada uno de ellos, eso mismo se repite con cada uno de los </w:t>
            </w:r>
            <w:r w:rsidR="000A389A">
              <w:rPr>
                <w:color w:val="000000"/>
                <w:lang w:val="es-ES_tradnl"/>
              </w:rPr>
              <w:t>diez</w:t>
            </w:r>
            <w:r w:rsidR="00D80DD8" w:rsidRPr="00D42635">
              <w:rPr>
                <w:color w:val="000000"/>
                <w:lang w:val="es-ES_tradnl"/>
              </w:rPr>
              <w:t xml:space="preserve"> elementos. Esto puede hacerse a través de encuestas con la comunidad, líderes y su implementación puede durar alrededor de una hora.</w:t>
            </w:r>
            <w:r w:rsidR="00D7063F" w:rsidRPr="00D42635">
              <w:rPr>
                <w:color w:val="000000"/>
                <w:lang w:val="es-ES_tradnl"/>
              </w:rPr>
              <w:t xml:space="preserve"> </w:t>
            </w:r>
          </w:p>
          <w:p w14:paraId="47366D35" w14:textId="46FA59E4" w:rsidR="007C3D34" w:rsidRPr="00D42635" w:rsidRDefault="007C3D34" w:rsidP="008C4245">
            <w:pPr>
              <w:spacing w:line="240" w:lineRule="auto"/>
              <w:jc w:val="both"/>
              <w:rPr>
                <w:color w:val="000000"/>
                <w:lang w:val="es-ES_tradnl"/>
              </w:rPr>
            </w:pPr>
          </w:p>
          <w:p w14:paraId="0BD58B80" w14:textId="4321783C" w:rsidR="007D381E" w:rsidRPr="00D42635" w:rsidRDefault="0054795A" w:rsidP="008C4245">
            <w:pPr>
              <w:spacing w:line="240" w:lineRule="auto"/>
              <w:jc w:val="both"/>
              <w:rPr>
                <w:color w:val="000000"/>
                <w:lang w:val="es-ES_tradnl"/>
              </w:rPr>
            </w:pPr>
            <w:r w:rsidRPr="000A389A">
              <w:rPr>
                <w:b/>
                <w:color w:val="000000"/>
                <w:lang w:val="es-ES_tradnl"/>
              </w:rPr>
              <w:t>Tipología de la transición.</w:t>
            </w:r>
            <w:r w:rsidRPr="00D42635">
              <w:rPr>
                <w:color w:val="000000"/>
                <w:lang w:val="es-ES_tradnl"/>
              </w:rPr>
              <w:t xml:space="preserve"> Se hace un agrupamiento estadístico y / o participativo para </w:t>
            </w:r>
            <w:r w:rsidR="006023C8" w:rsidRPr="00D42635">
              <w:rPr>
                <w:color w:val="000000"/>
                <w:lang w:val="es-ES_tradnl"/>
              </w:rPr>
              <w:t>tipificar los sistemas, esto es opcional.</w:t>
            </w:r>
          </w:p>
          <w:p w14:paraId="428415EA" w14:textId="4F86C160" w:rsidR="0054795A" w:rsidRPr="00D42635" w:rsidRDefault="0054795A" w:rsidP="008C4245">
            <w:pPr>
              <w:spacing w:line="240" w:lineRule="auto"/>
              <w:jc w:val="both"/>
              <w:rPr>
                <w:color w:val="000000"/>
                <w:lang w:val="es-ES_tradnl"/>
              </w:rPr>
            </w:pPr>
          </w:p>
          <w:p w14:paraId="7FB55AFC" w14:textId="26EBB5B4" w:rsidR="007C3D34" w:rsidRPr="00D42635" w:rsidRDefault="007C3D34" w:rsidP="008C4245">
            <w:pPr>
              <w:spacing w:line="240" w:lineRule="auto"/>
              <w:jc w:val="both"/>
              <w:rPr>
                <w:color w:val="000000"/>
                <w:lang w:val="es-ES_tradnl"/>
              </w:rPr>
            </w:pPr>
            <w:r w:rsidRPr="000A389A">
              <w:rPr>
                <w:b/>
                <w:color w:val="000000"/>
                <w:lang w:val="es-ES_tradnl"/>
              </w:rPr>
              <w:lastRenderedPageBreak/>
              <w:t xml:space="preserve">Paso 2. </w:t>
            </w:r>
            <w:r w:rsidR="00E32C0F" w:rsidRPr="000A389A">
              <w:rPr>
                <w:b/>
                <w:color w:val="000000"/>
                <w:lang w:val="es-ES_tradnl"/>
              </w:rPr>
              <w:t>Criterios de actuación.</w:t>
            </w:r>
            <w:r w:rsidR="00E32C0F" w:rsidRPr="00D42635">
              <w:rPr>
                <w:color w:val="000000"/>
                <w:lang w:val="es-ES_tradnl"/>
              </w:rPr>
              <w:t xml:space="preserve"> En la finca se mide el progreso y cuantifica el impacto, se abordan las </w:t>
            </w:r>
            <w:r w:rsidR="009F1AB1">
              <w:rPr>
                <w:color w:val="000000"/>
                <w:lang w:val="es-ES_tradnl"/>
              </w:rPr>
              <w:t>cinco</w:t>
            </w:r>
            <w:r w:rsidR="00E32C0F" w:rsidRPr="00D42635">
              <w:rPr>
                <w:color w:val="000000"/>
                <w:lang w:val="es-ES_tradnl"/>
              </w:rPr>
              <w:t xml:space="preserve"> dimensiones clave para los formuladores de políticas y para cumplir los ODS</w:t>
            </w:r>
            <w:r w:rsidR="00332348" w:rsidRPr="00D42635">
              <w:rPr>
                <w:color w:val="000000"/>
                <w:lang w:val="es-ES_tradnl"/>
              </w:rPr>
              <w:t xml:space="preserve">: </w:t>
            </w:r>
            <w:r w:rsidR="009F1AB1">
              <w:rPr>
                <w:color w:val="000000"/>
                <w:lang w:val="es-ES_tradnl"/>
              </w:rPr>
              <w:t>m</w:t>
            </w:r>
            <w:r w:rsidR="00332348" w:rsidRPr="00D42635">
              <w:rPr>
                <w:color w:val="000000"/>
                <w:lang w:val="es-ES_tradnl"/>
              </w:rPr>
              <w:t xml:space="preserve">edio ambiente y cambio climático; </w:t>
            </w:r>
            <w:r w:rsidR="009F1AB1">
              <w:rPr>
                <w:color w:val="000000"/>
                <w:lang w:val="es-ES_tradnl"/>
              </w:rPr>
              <w:t>s</w:t>
            </w:r>
            <w:r w:rsidR="00332348" w:rsidRPr="00D42635">
              <w:rPr>
                <w:color w:val="000000"/>
                <w:lang w:val="es-ES_tradnl"/>
              </w:rPr>
              <w:t xml:space="preserve">alud y nutrición; </w:t>
            </w:r>
            <w:r w:rsidR="009F1AB1">
              <w:rPr>
                <w:color w:val="000000"/>
                <w:lang w:val="es-ES_tradnl"/>
              </w:rPr>
              <w:t>s</w:t>
            </w:r>
            <w:r w:rsidR="00332348" w:rsidRPr="00D42635">
              <w:rPr>
                <w:color w:val="000000"/>
                <w:lang w:val="es-ES_tradnl"/>
              </w:rPr>
              <w:t xml:space="preserve">ociedad y cultura; </w:t>
            </w:r>
            <w:r w:rsidR="009F1AB1">
              <w:rPr>
                <w:color w:val="000000"/>
                <w:lang w:val="es-ES_tradnl"/>
              </w:rPr>
              <w:t>e</w:t>
            </w:r>
            <w:r w:rsidR="00332348" w:rsidRPr="00D42635">
              <w:rPr>
                <w:color w:val="000000"/>
                <w:lang w:val="es-ES_tradnl"/>
              </w:rPr>
              <w:t xml:space="preserve">conomía y </w:t>
            </w:r>
            <w:r w:rsidR="009F1AB1">
              <w:rPr>
                <w:color w:val="000000"/>
                <w:lang w:val="es-ES_tradnl"/>
              </w:rPr>
              <w:t>g</w:t>
            </w:r>
            <w:r w:rsidR="00332348" w:rsidRPr="00D42635">
              <w:rPr>
                <w:color w:val="000000"/>
                <w:lang w:val="es-ES_tradnl"/>
              </w:rPr>
              <w:t>obierno</w:t>
            </w:r>
            <w:r w:rsidR="00E32C0F" w:rsidRPr="00D42635">
              <w:rPr>
                <w:color w:val="000000"/>
                <w:lang w:val="es-ES_tradnl"/>
              </w:rPr>
              <w:t xml:space="preserve">. </w:t>
            </w:r>
          </w:p>
          <w:p w14:paraId="5B2CE90B" w14:textId="68BF01D2" w:rsidR="00091B04" w:rsidRPr="00D42635" w:rsidRDefault="00091B04" w:rsidP="008C4245">
            <w:pPr>
              <w:spacing w:line="240" w:lineRule="auto"/>
              <w:jc w:val="both"/>
              <w:rPr>
                <w:color w:val="000000"/>
                <w:lang w:val="es-ES_tradnl"/>
              </w:rPr>
            </w:pPr>
          </w:p>
          <w:p w14:paraId="20F822D4" w14:textId="773864A4" w:rsidR="00501F88" w:rsidRPr="00D42635" w:rsidRDefault="00501F88" w:rsidP="008C4245">
            <w:pPr>
              <w:spacing w:line="240" w:lineRule="auto"/>
              <w:jc w:val="both"/>
              <w:rPr>
                <w:color w:val="000000"/>
                <w:lang w:val="es-ES_tradnl"/>
              </w:rPr>
            </w:pPr>
            <w:r w:rsidRPr="00D42635">
              <w:rPr>
                <w:color w:val="000000"/>
                <w:lang w:val="es-ES_tradnl"/>
              </w:rPr>
              <w:t xml:space="preserve">Se deben evaluar al menos estos </w:t>
            </w:r>
            <w:r w:rsidR="00C75C12">
              <w:rPr>
                <w:color w:val="000000"/>
                <w:lang w:val="es-ES_tradnl"/>
              </w:rPr>
              <w:t>10</w:t>
            </w:r>
            <w:r w:rsidRPr="00D42635">
              <w:rPr>
                <w:color w:val="000000"/>
                <w:lang w:val="es-ES_tradnl"/>
              </w:rPr>
              <w:t xml:space="preserve"> criterios básicos: </w:t>
            </w:r>
          </w:p>
          <w:p w14:paraId="21E647AF" w14:textId="77777777" w:rsidR="001E0064" w:rsidRDefault="001E0064" w:rsidP="008C4245">
            <w:pPr>
              <w:spacing w:line="240" w:lineRule="auto"/>
              <w:jc w:val="both"/>
              <w:rPr>
                <w:color w:val="000000"/>
                <w:lang w:val="es-ES_tradnl"/>
              </w:rPr>
            </w:pPr>
          </w:p>
          <w:p w14:paraId="6FD92D10"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Asegurar la tenencia de la tierra (o movilidad para los pastores)</w:t>
            </w:r>
            <w:r w:rsidR="009156D9" w:rsidRPr="008270D1">
              <w:rPr>
                <w:color w:val="000000"/>
                <w:lang w:val="es-ES_tradnl"/>
              </w:rPr>
              <w:t>.</w:t>
            </w:r>
          </w:p>
          <w:p w14:paraId="69F02739"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Productividad (y estabilidad en el tiempo)</w:t>
            </w:r>
            <w:r w:rsidR="009156D9" w:rsidRPr="008270D1">
              <w:rPr>
                <w:color w:val="000000"/>
                <w:lang w:val="es-ES_tradnl"/>
              </w:rPr>
              <w:t>.</w:t>
            </w:r>
          </w:p>
          <w:p w14:paraId="36979A40"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Ingresos (y estabilidad en el tiempo)</w:t>
            </w:r>
            <w:r w:rsidR="009156D9" w:rsidRPr="008270D1">
              <w:rPr>
                <w:color w:val="000000"/>
                <w:lang w:val="es-ES_tradnl"/>
              </w:rPr>
              <w:t>.</w:t>
            </w:r>
          </w:p>
          <w:p w14:paraId="5DE4CC41"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Valor agregado</w:t>
            </w:r>
          </w:p>
          <w:p w14:paraId="57FA7BA3"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Exposición a pesticidas</w:t>
            </w:r>
            <w:r w:rsidR="009156D9" w:rsidRPr="008270D1">
              <w:rPr>
                <w:color w:val="000000"/>
                <w:lang w:val="es-ES_tradnl"/>
              </w:rPr>
              <w:t>.</w:t>
            </w:r>
          </w:p>
          <w:p w14:paraId="4BD4C746"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Diversidad dietética</w:t>
            </w:r>
            <w:r w:rsidR="009156D9" w:rsidRPr="008270D1">
              <w:rPr>
                <w:color w:val="000000"/>
                <w:lang w:val="es-ES_tradnl"/>
              </w:rPr>
              <w:t>.</w:t>
            </w:r>
          </w:p>
          <w:p w14:paraId="4CD62F33"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Empoderamiento de las mujeres.</w:t>
            </w:r>
          </w:p>
          <w:p w14:paraId="216595EA"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Empleo juvenil</w:t>
            </w:r>
            <w:r w:rsidR="009156D9" w:rsidRPr="008270D1">
              <w:rPr>
                <w:color w:val="000000"/>
                <w:lang w:val="es-ES_tradnl"/>
              </w:rPr>
              <w:t>.</w:t>
            </w:r>
          </w:p>
          <w:p w14:paraId="74B7B22D" w14:textId="77777777" w:rsid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Biodiversidad agrícola</w:t>
            </w:r>
            <w:r w:rsidR="009156D9" w:rsidRPr="008270D1">
              <w:rPr>
                <w:color w:val="000000"/>
                <w:lang w:val="es-ES_tradnl"/>
              </w:rPr>
              <w:t>.</w:t>
            </w:r>
          </w:p>
          <w:p w14:paraId="7265613B" w14:textId="46E906D3" w:rsidR="00501F88" w:rsidRPr="008270D1" w:rsidRDefault="00501F88" w:rsidP="008270D1">
            <w:pPr>
              <w:pStyle w:val="Prrafodelista"/>
              <w:numPr>
                <w:ilvl w:val="6"/>
                <w:numId w:val="1"/>
              </w:numPr>
              <w:spacing w:line="240" w:lineRule="auto"/>
              <w:ind w:left="321"/>
              <w:jc w:val="both"/>
              <w:rPr>
                <w:color w:val="000000"/>
                <w:lang w:val="es-ES_tradnl"/>
              </w:rPr>
            </w:pPr>
            <w:r w:rsidRPr="008270D1">
              <w:rPr>
                <w:color w:val="000000"/>
                <w:lang w:val="es-ES_tradnl"/>
              </w:rPr>
              <w:t>Salud del suelo</w:t>
            </w:r>
            <w:r w:rsidR="009156D9" w:rsidRPr="008270D1">
              <w:rPr>
                <w:color w:val="000000"/>
                <w:lang w:val="es-ES_tradnl"/>
              </w:rPr>
              <w:t>.</w:t>
            </w:r>
          </w:p>
          <w:p w14:paraId="7CF91F27" w14:textId="7C2D28A1" w:rsidR="00E32C0F" w:rsidRPr="00D42635" w:rsidRDefault="00E32C0F" w:rsidP="008C4245">
            <w:pPr>
              <w:spacing w:line="240" w:lineRule="auto"/>
              <w:jc w:val="both"/>
              <w:rPr>
                <w:color w:val="000000"/>
                <w:lang w:val="es-ES_tradnl"/>
              </w:rPr>
            </w:pPr>
          </w:p>
          <w:p w14:paraId="2B494B8B" w14:textId="472982AD" w:rsidR="00091B04" w:rsidRPr="00D42635" w:rsidRDefault="00091B04" w:rsidP="008C4245">
            <w:pPr>
              <w:spacing w:line="240" w:lineRule="auto"/>
              <w:jc w:val="both"/>
              <w:rPr>
                <w:color w:val="000000"/>
                <w:lang w:val="es-ES_tradnl"/>
              </w:rPr>
            </w:pPr>
            <w:r w:rsidRPr="00D42635">
              <w:rPr>
                <w:color w:val="000000"/>
                <w:lang w:val="es-ES_tradnl"/>
              </w:rPr>
              <w:t>Debe ser sencillo considerando las limitaciones de tiempo / costo</w:t>
            </w:r>
            <w:r w:rsidR="009156D9">
              <w:rPr>
                <w:color w:val="000000"/>
                <w:lang w:val="es-ES_tradnl"/>
              </w:rPr>
              <w:t>; s</w:t>
            </w:r>
            <w:r w:rsidRPr="00D42635">
              <w:rPr>
                <w:color w:val="000000"/>
                <w:lang w:val="es-ES_tradnl"/>
              </w:rPr>
              <w:t>e recogen datos por sexo con las mujeres</w:t>
            </w:r>
            <w:r w:rsidR="009156D9">
              <w:rPr>
                <w:color w:val="000000"/>
                <w:lang w:val="es-ES_tradnl"/>
              </w:rPr>
              <w:t>; s</w:t>
            </w:r>
            <w:r w:rsidR="00757772" w:rsidRPr="00D42635">
              <w:rPr>
                <w:color w:val="000000"/>
                <w:lang w:val="es-ES_tradnl"/>
              </w:rPr>
              <w:t>e evalúan con enfoque del semáforo: Verde: deseable</w:t>
            </w:r>
            <w:r w:rsidR="009156D9">
              <w:rPr>
                <w:color w:val="000000"/>
                <w:lang w:val="es-ES_tradnl"/>
              </w:rPr>
              <w:t>,</w:t>
            </w:r>
            <w:r w:rsidR="00757772" w:rsidRPr="00D42635">
              <w:rPr>
                <w:color w:val="000000"/>
                <w:lang w:val="es-ES_tradnl"/>
              </w:rPr>
              <w:t xml:space="preserve"> Amarillo: aceptable y Rojo: insostenible.</w:t>
            </w:r>
          </w:p>
          <w:p w14:paraId="2E2259EE" w14:textId="77777777" w:rsidR="00091B04" w:rsidRPr="00D42635" w:rsidRDefault="00091B04" w:rsidP="008C4245">
            <w:pPr>
              <w:spacing w:line="240" w:lineRule="auto"/>
              <w:jc w:val="both"/>
              <w:rPr>
                <w:color w:val="000000"/>
                <w:lang w:val="es-ES_tradnl"/>
              </w:rPr>
            </w:pPr>
          </w:p>
          <w:p w14:paraId="6B7CA64A" w14:textId="1B1BD698" w:rsidR="00E32C0F" w:rsidRPr="00D42635" w:rsidRDefault="00B25863" w:rsidP="008C4245">
            <w:pPr>
              <w:spacing w:line="240" w:lineRule="auto"/>
              <w:jc w:val="both"/>
              <w:rPr>
                <w:color w:val="000000"/>
                <w:lang w:val="es-ES_tradnl"/>
              </w:rPr>
            </w:pPr>
            <w:r w:rsidRPr="009156D9">
              <w:rPr>
                <w:b/>
                <w:color w:val="000000"/>
                <w:lang w:val="es-ES_tradnl"/>
              </w:rPr>
              <w:t>Paso 3. Análisis participativo e interpretación</w:t>
            </w:r>
            <w:r w:rsidRPr="00D42635">
              <w:rPr>
                <w:color w:val="000000"/>
                <w:lang w:val="es-ES_tradnl"/>
              </w:rPr>
              <w:t xml:space="preserve">. Este paso se desarrolla a escala territorial / comunitaria. Se revisan los resultados de CAET, </w:t>
            </w:r>
            <w:r w:rsidR="00F7414F" w:rsidRPr="00D42635">
              <w:rPr>
                <w:color w:val="000000"/>
                <w:lang w:val="es-ES_tradnl"/>
              </w:rPr>
              <w:t>analizando las fortalezas y debilidades</w:t>
            </w:r>
            <w:r w:rsidR="009156D9">
              <w:rPr>
                <w:color w:val="000000"/>
                <w:lang w:val="es-ES_tradnl"/>
              </w:rPr>
              <w:t>; s</w:t>
            </w:r>
            <w:r w:rsidR="0002642C" w:rsidRPr="00D42635">
              <w:rPr>
                <w:color w:val="000000"/>
                <w:lang w:val="es-ES_tradnl"/>
              </w:rPr>
              <w:t xml:space="preserve">e revisan los </w:t>
            </w:r>
            <w:r w:rsidRPr="00D42635">
              <w:rPr>
                <w:color w:val="000000"/>
                <w:lang w:val="es-ES_tradnl"/>
              </w:rPr>
              <w:t xml:space="preserve">resultados de </w:t>
            </w:r>
            <w:r w:rsidR="000C1B08" w:rsidRPr="00D42635">
              <w:rPr>
                <w:color w:val="000000"/>
                <w:lang w:val="es-ES_tradnl"/>
              </w:rPr>
              <w:t>las acciones</w:t>
            </w:r>
            <w:r w:rsidRPr="00D42635">
              <w:rPr>
                <w:color w:val="000000"/>
                <w:lang w:val="es-ES_tradnl"/>
              </w:rPr>
              <w:t xml:space="preserve"> y </w:t>
            </w:r>
            <w:r w:rsidR="000C1B08" w:rsidRPr="00D42635">
              <w:rPr>
                <w:color w:val="000000"/>
                <w:lang w:val="es-ES_tradnl"/>
              </w:rPr>
              <w:t xml:space="preserve">se </w:t>
            </w:r>
            <w:r w:rsidRPr="00D42635">
              <w:rPr>
                <w:color w:val="000000"/>
                <w:lang w:val="es-ES_tradnl"/>
              </w:rPr>
              <w:t>expli</w:t>
            </w:r>
            <w:r w:rsidR="000C1B08" w:rsidRPr="00D42635">
              <w:rPr>
                <w:color w:val="000000"/>
                <w:lang w:val="es-ES_tradnl"/>
              </w:rPr>
              <w:t xml:space="preserve">can </w:t>
            </w:r>
            <w:r w:rsidR="003713C4" w:rsidRPr="00D42635">
              <w:rPr>
                <w:color w:val="000000"/>
                <w:lang w:val="es-ES_tradnl"/>
              </w:rPr>
              <w:t xml:space="preserve">a </w:t>
            </w:r>
            <w:r w:rsidR="00F7414F" w:rsidRPr="00D42635">
              <w:rPr>
                <w:color w:val="000000"/>
                <w:lang w:val="es-ES_tradnl"/>
              </w:rPr>
              <w:t xml:space="preserve">la luz </w:t>
            </w:r>
            <w:r w:rsidR="003713C4" w:rsidRPr="00D42635">
              <w:rPr>
                <w:color w:val="000000"/>
                <w:lang w:val="es-ES_tradnl"/>
              </w:rPr>
              <w:t>de</w:t>
            </w:r>
            <w:r w:rsidR="00F7414F" w:rsidRPr="00D42635">
              <w:rPr>
                <w:color w:val="000000"/>
                <w:lang w:val="es-ES_tradnl"/>
              </w:rPr>
              <w:t>l</w:t>
            </w:r>
            <w:r w:rsidRPr="00D42635">
              <w:rPr>
                <w:color w:val="000000"/>
                <w:lang w:val="es-ES_tradnl"/>
              </w:rPr>
              <w:t xml:space="preserve"> CAET</w:t>
            </w:r>
            <w:r w:rsidR="009156D9">
              <w:rPr>
                <w:color w:val="000000"/>
                <w:lang w:val="es-ES_tradnl"/>
              </w:rPr>
              <w:t>; f</w:t>
            </w:r>
            <w:r w:rsidR="000C1B08" w:rsidRPr="00D42635">
              <w:rPr>
                <w:color w:val="000000"/>
                <w:lang w:val="es-ES_tradnl"/>
              </w:rPr>
              <w:t>inalmente</w:t>
            </w:r>
            <w:r w:rsidR="009156D9">
              <w:rPr>
                <w:color w:val="000000"/>
                <w:lang w:val="es-ES_tradnl"/>
              </w:rPr>
              <w:t>,</w:t>
            </w:r>
            <w:r w:rsidR="000C1B08" w:rsidRPr="00D42635">
              <w:rPr>
                <w:color w:val="000000"/>
                <w:lang w:val="es-ES_tradnl"/>
              </w:rPr>
              <w:t xml:space="preserve"> se analiza la</w:t>
            </w:r>
            <w:r w:rsidRPr="00D42635">
              <w:rPr>
                <w:color w:val="000000"/>
                <w:lang w:val="es-ES_tradnl"/>
              </w:rPr>
              <w:t xml:space="preserve"> contribución a los ODS</w:t>
            </w:r>
            <w:r w:rsidR="00281E6A" w:rsidRPr="00D42635">
              <w:rPr>
                <w:color w:val="000000"/>
                <w:lang w:val="es-ES_tradnl"/>
              </w:rPr>
              <w:t>.</w:t>
            </w:r>
          </w:p>
          <w:p w14:paraId="36F532D8" w14:textId="267B5E19" w:rsidR="00281E6A" w:rsidRPr="00D42635" w:rsidRDefault="00281E6A" w:rsidP="008C4245">
            <w:pPr>
              <w:spacing w:line="240" w:lineRule="auto"/>
              <w:jc w:val="both"/>
              <w:rPr>
                <w:color w:val="000000"/>
                <w:lang w:val="es-ES_tradnl"/>
              </w:rPr>
            </w:pPr>
          </w:p>
          <w:p w14:paraId="3CE6F15F" w14:textId="7044B8D7" w:rsidR="003A0F93" w:rsidRPr="00D42635" w:rsidRDefault="00D7063F" w:rsidP="008C4245">
            <w:pPr>
              <w:spacing w:line="240" w:lineRule="auto"/>
              <w:jc w:val="both"/>
              <w:rPr>
                <w:color w:val="000000"/>
                <w:lang w:val="es-ES_tradnl"/>
              </w:rPr>
            </w:pPr>
            <w:r w:rsidRPr="00D42635">
              <w:rPr>
                <w:color w:val="000000"/>
                <w:lang w:val="es-ES_tradnl"/>
              </w:rPr>
              <w:t>Se puede llegar a acuerdo con los actores para asignar peso a cada criterio y se calcula el promedio ponderado</w:t>
            </w:r>
            <w:r w:rsidR="003A0F93" w:rsidRPr="00D42635">
              <w:rPr>
                <w:color w:val="000000"/>
                <w:lang w:val="es-ES_tradnl"/>
              </w:rPr>
              <w:t>. A partir del análisis de diseñan caminos posibles y se monitorea el progreso.</w:t>
            </w:r>
          </w:p>
          <w:p w14:paraId="094E8778" w14:textId="77777777" w:rsidR="00D7063F" w:rsidRPr="00D42635" w:rsidRDefault="00D7063F" w:rsidP="008C4245">
            <w:pPr>
              <w:spacing w:line="240" w:lineRule="auto"/>
              <w:jc w:val="both"/>
              <w:rPr>
                <w:color w:val="000000"/>
                <w:lang w:val="es-ES_tradnl"/>
              </w:rPr>
            </w:pPr>
          </w:p>
          <w:p w14:paraId="2C6F34EC" w14:textId="1F0E14D4" w:rsidR="00281E6A" w:rsidRPr="00D42635" w:rsidRDefault="00281E6A" w:rsidP="008C4245">
            <w:pPr>
              <w:spacing w:line="240" w:lineRule="auto"/>
              <w:jc w:val="both"/>
              <w:rPr>
                <w:color w:val="000000"/>
                <w:lang w:val="es-ES_tradnl"/>
              </w:rPr>
            </w:pPr>
            <w:r w:rsidRPr="00D42635">
              <w:rPr>
                <w:color w:val="000000"/>
                <w:lang w:val="es-ES_tradnl"/>
              </w:rPr>
              <w:t xml:space="preserve">Esta metodología puede aplicarse en diferentes escalas de análisis </w:t>
            </w:r>
            <w:r w:rsidR="003B3EBA">
              <w:rPr>
                <w:color w:val="000000"/>
                <w:lang w:val="es-ES_tradnl"/>
              </w:rPr>
              <w:t xml:space="preserve">del </w:t>
            </w:r>
            <w:r w:rsidRPr="00D42635">
              <w:rPr>
                <w:color w:val="000000"/>
                <w:lang w:val="es-ES_tradnl"/>
              </w:rPr>
              <w:t>municipio, cuenca, región, etc. Si se aplica a un territorio hay fórmulas estadísticas para determinar el tamaño de la población.</w:t>
            </w:r>
          </w:p>
          <w:p w14:paraId="57D52FBC" w14:textId="2895194A" w:rsidR="007D381E" w:rsidRPr="00D42635" w:rsidRDefault="007D381E" w:rsidP="008C4245">
            <w:pPr>
              <w:spacing w:line="240" w:lineRule="auto"/>
              <w:jc w:val="both"/>
              <w:rPr>
                <w:color w:val="000000"/>
                <w:highlight w:val="yellow"/>
                <w:lang w:val="es-ES_tradnl"/>
              </w:rPr>
            </w:pPr>
          </w:p>
          <w:p w14:paraId="667E572C" w14:textId="77777777" w:rsidR="003C5CB4" w:rsidRPr="00D42635" w:rsidRDefault="003C5CB4" w:rsidP="008C4245">
            <w:pPr>
              <w:spacing w:line="240" w:lineRule="auto"/>
              <w:jc w:val="both"/>
              <w:rPr>
                <w:b/>
                <w:color w:val="000000"/>
                <w:highlight w:val="yellow"/>
                <w:lang w:val="es-ES_tradnl"/>
              </w:rPr>
            </w:pPr>
          </w:p>
          <w:p w14:paraId="03FF52EF" w14:textId="2F75DED2" w:rsidR="00D1650C" w:rsidRPr="00D42635" w:rsidRDefault="00D1650C" w:rsidP="008C4245">
            <w:pPr>
              <w:spacing w:line="240" w:lineRule="auto"/>
              <w:jc w:val="both"/>
              <w:rPr>
                <w:bCs/>
                <w:color w:val="000000"/>
                <w:highlight w:val="yellow"/>
                <w:lang w:val="es-ES_tradnl"/>
              </w:rPr>
            </w:pPr>
          </w:p>
          <w:p w14:paraId="7BEBB68C" w14:textId="0EA18615" w:rsidR="008B7C6C" w:rsidRPr="00D42635" w:rsidRDefault="008B7C6C" w:rsidP="008C4245">
            <w:pPr>
              <w:spacing w:line="240" w:lineRule="auto"/>
              <w:jc w:val="both"/>
              <w:rPr>
                <w:bCs/>
                <w:color w:val="000000"/>
                <w:highlight w:val="yellow"/>
                <w:lang w:val="es-ES_tradnl"/>
              </w:rPr>
            </w:pPr>
          </w:p>
        </w:tc>
        <w:tc>
          <w:tcPr>
            <w:tcW w:w="4302" w:type="dxa"/>
            <w:tcMar>
              <w:top w:w="100" w:type="dxa"/>
              <w:left w:w="100" w:type="dxa"/>
              <w:bottom w:w="100" w:type="dxa"/>
              <w:right w:w="100" w:type="dxa"/>
            </w:tcMar>
          </w:tcPr>
          <w:p w14:paraId="7209A486" w14:textId="5772444F" w:rsidR="00D9607E" w:rsidRPr="00D9607E" w:rsidRDefault="00D9607E" w:rsidP="008C4245">
            <w:pPr>
              <w:spacing w:line="240" w:lineRule="auto"/>
              <w:jc w:val="both"/>
              <w:rPr>
                <w:b/>
                <w:lang w:val="es-ES_tradnl"/>
              </w:rPr>
            </w:pPr>
            <w:r w:rsidRPr="00D9607E">
              <w:rPr>
                <w:b/>
                <w:highlight w:val="yellow"/>
                <w:lang w:val="es-ES_tradnl"/>
              </w:rPr>
              <w:lastRenderedPageBreak/>
              <w:t>[P1]</w:t>
            </w:r>
          </w:p>
          <w:p w14:paraId="49AE27A5" w14:textId="28B99158" w:rsidR="00D9607E" w:rsidRPr="00314574" w:rsidRDefault="00D9607E" w:rsidP="008C4245">
            <w:pPr>
              <w:spacing w:line="240" w:lineRule="auto"/>
              <w:jc w:val="both"/>
              <w:rPr>
                <w:highlight w:val="yellow"/>
                <w:lang w:val="es-ES_tradnl"/>
              </w:rPr>
            </w:pPr>
            <w:r w:rsidRPr="00314574">
              <w:rPr>
                <w:highlight w:val="yellow"/>
                <w:lang w:val="es-ES_tradnl"/>
              </w:rPr>
              <w:t>Video FAO Transiciones agroecológicas</w:t>
            </w:r>
          </w:p>
          <w:p w14:paraId="21ABE804" w14:textId="1F73C2BC" w:rsidR="00AF291C" w:rsidRPr="00D42635" w:rsidRDefault="00AF291C" w:rsidP="008C4245">
            <w:pPr>
              <w:pBdr>
                <w:top w:val="nil"/>
                <w:left w:val="nil"/>
                <w:bottom w:val="nil"/>
                <w:right w:val="nil"/>
                <w:between w:val="nil"/>
              </w:pBdr>
              <w:spacing w:line="240" w:lineRule="auto"/>
              <w:jc w:val="both"/>
              <w:rPr>
                <w:rFonts w:eastAsia="Times New Roman"/>
                <w:color w:val="000000"/>
                <w:lang w:val="es-ES_tradnl"/>
              </w:rPr>
            </w:pPr>
            <w:r w:rsidRPr="00314574">
              <w:rPr>
                <w:rFonts w:eastAsia="Times New Roman"/>
                <w:color w:val="000000"/>
                <w:highlight w:val="yellow"/>
                <w:lang w:val="es-ES_tradnl"/>
              </w:rPr>
              <w:t>Si no se alcanza a tener usar este</w:t>
            </w:r>
            <w:r w:rsidR="003A622B" w:rsidRPr="00314574">
              <w:rPr>
                <w:rFonts w:eastAsia="Times New Roman"/>
                <w:color w:val="000000"/>
                <w:highlight w:val="yellow"/>
                <w:lang w:val="es-ES_tradnl"/>
              </w:rPr>
              <w:t>, tocaría ver si se pueden poner subtítulos en español, pues está en inglés</w:t>
            </w:r>
            <w:r w:rsidR="00314574" w:rsidRPr="00314574">
              <w:rPr>
                <w:rFonts w:eastAsia="Times New Roman"/>
                <w:color w:val="000000"/>
                <w:highlight w:val="yellow"/>
                <w:lang w:val="es-ES_tradnl"/>
              </w:rPr>
              <w:t>:</w:t>
            </w:r>
          </w:p>
          <w:p w14:paraId="03A0F558" w14:textId="369B4036" w:rsidR="003A622B" w:rsidRPr="00D42635" w:rsidRDefault="00951DE3" w:rsidP="008C4245">
            <w:pPr>
              <w:pBdr>
                <w:top w:val="nil"/>
                <w:left w:val="nil"/>
                <w:bottom w:val="nil"/>
                <w:right w:val="nil"/>
                <w:between w:val="nil"/>
              </w:pBdr>
              <w:spacing w:line="240" w:lineRule="auto"/>
              <w:jc w:val="both"/>
              <w:rPr>
                <w:lang w:val="es-ES_tradnl"/>
              </w:rPr>
            </w:pPr>
            <w:hyperlink r:id="rId84" w:history="1">
              <w:r w:rsidR="00156444" w:rsidRPr="001F575B">
                <w:rPr>
                  <w:rStyle w:val="Hipervnculo"/>
                  <w:lang w:val="es-ES_tradnl"/>
                </w:rPr>
                <w:t>https://www.youtube.com/watch?v=OgJInRNyEDY</w:t>
              </w:r>
            </w:hyperlink>
          </w:p>
          <w:p w14:paraId="6514880D" w14:textId="3A1A324E" w:rsidR="009B6945" w:rsidRDefault="009B6945" w:rsidP="008C4245">
            <w:pPr>
              <w:pBdr>
                <w:top w:val="nil"/>
                <w:left w:val="nil"/>
                <w:bottom w:val="nil"/>
                <w:right w:val="nil"/>
                <w:between w:val="nil"/>
              </w:pBdr>
              <w:spacing w:line="240" w:lineRule="auto"/>
              <w:jc w:val="both"/>
              <w:rPr>
                <w:lang w:val="es-ES_tradnl"/>
              </w:rPr>
            </w:pPr>
          </w:p>
          <w:p w14:paraId="1A08B035" w14:textId="5A5C9ADF" w:rsidR="0085761B" w:rsidRDefault="0085761B" w:rsidP="008C4245">
            <w:pPr>
              <w:pBdr>
                <w:top w:val="nil"/>
                <w:left w:val="nil"/>
                <w:bottom w:val="nil"/>
                <w:right w:val="nil"/>
                <w:between w:val="nil"/>
              </w:pBdr>
              <w:spacing w:line="240" w:lineRule="auto"/>
              <w:jc w:val="both"/>
              <w:rPr>
                <w:lang w:val="es-ES_tradnl"/>
              </w:rPr>
            </w:pPr>
          </w:p>
          <w:p w14:paraId="2DAE5101" w14:textId="77777777" w:rsidR="0085761B" w:rsidRPr="00D42635" w:rsidRDefault="0085761B" w:rsidP="008C4245">
            <w:pPr>
              <w:pBdr>
                <w:top w:val="nil"/>
                <w:left w:val="nil"/>
                <w:bottom w:val="nil"/>
                <w:right w:val="nil"/>
                <w:between w:val="nil"/>
              </w:pBdr>
              <w:spacing w:line="240" w:lineRule="auto"/>
              <w:jc w:val="both"/>
              <w:rPr>
                <w:lang w:val="es-ES_tradnl"/>
              </w:rPr>
            </w:pPr>
          </w:p>
          <w:p w14:paraId="5E7604BE" w14:textId="77777777" w:rsidR="00D9607E" w:rsidRPr="00D9607E" w:rsidRDefault="00D9607E" w:rsidP="008C4245">
            <w:pPr>
              <w:spacing w:line="240" w:lineRule="auto"/>
              <w:jc w:val="both"/>
              <w:rPr>
                <w:b/>
                <w:lang w:val="es-ES_tradnl"/>
              </w:rPr>
            </w:pPr>
            <w:r>
              <w:rPr>
                <w:b/>
                <w:highlight w:val="yellow"/>
                <w:lang w:val="es-ES_tradnl"/>
              </w:rPr>
              <w:t>[P2</w:t>
            </w:r>
            <w:r w:rsidRPr="00D9607E">
              <w:rPr>
                <w:b/>
                <w:highlight w:val="yellow"/>
                <w:lang w:val="es-ES_tradnl"/>
              </w:rPr>
              <w:t>]</w:t>
            </w:r>
          </w:p>
          <w:p w14:paraId="55D221AD" w14:textId="16D7BF69" w:rsidR="002E2D9C" w:rsidRPr="0085761B" w:rsidRDefault="009B6945" w:rsidP="0085761B">
            <w:pPr>
              <w:spacing w:line="240" w:lineRule="auto"/>
              <w:jc w:val="both"/>
              <w:rPr>
                <w:bCs/>
                <w:color w:val="000000"/>
                <w:lang w:val="es-ES_tradnl"/>
              </w:rPr>
            </w:pPr>
            <w:r w:rsidRPr="000A7A1B">
              <w:rPr>
                <w:bCs/>
                <w:color w:val="000000"/>
                <w:highlight w:val="yellow"/>
                <w:lang w:val="es-ES_tradnl"/>
              </w:rPr>
              <w:t xml:space="preserve">Acá un </w:t>
            </w:r>
            <w:r w:rsidRPr="000A7A1B">
              <w:rPr>
                <w:highlight w:val="yellow"/>
                <w:lang w:val="es-ES_tradnl"/>
              </w:rPr>
              <w:t xml:space="preserve">video </w:t>
            </w:r>
            <w:r w:rsidRPr="000A7A1B">
              <w:rPr>
                <w:color w:val="000000"/>
                <w:highlight w:val="yellow"/>
                <w:lang w:val="es-ES_tradnl"/>
              </w:rPr>
              <w:t xml:space="preserve">animado – </w:t>
            </w:r>
            <w:proofErr w:type="spellStart"/>
            <w:r w:rsidRPr="000A7A1B">
              <w:rPr>
                <w:color w:val="000000"/>
                <w:highlight w:val="yellow"/>
                <w:lang w:val="es-ES_tradnl"/>
              </w:rPr>
              <w:t>Motion</w:t>
            </w:r>
            <w:proofErr w:type="spellEnd"/>
            <w:r w:rsidRPr="000A7A1B">
              <w:rPr>
                <w:color w:val="000000"/>
                <w:highlight w:val="yellow"/>
                <w:lang w:val="es-ES_tradnl"/>
              </w:rPr>
              <w:t xml:space="preserve"> </w:t>
            </w:r>
            <w:proofErr w:type="spellStart"/>
            <w:r w:rsidRPr="000A7A1B">
              <w:rPr>
                <w:color w:val="000000"/>
                <w:highlight w:val="yellow"/>
                <w:lang w:val="es-ES_tradnl"/>
              </w:rPr>
              <w:t>graphics</w:t>
            </w:r>
            <w:proofErr w:type="spellEnd"/>
            <w:r w:rsidR="009C10D7">
              <w:rPr>
                <w:color w:val="000000"/>
                <w:lang w:val="es-ES_tradnl"/>
              </w:rPr>
              <w:t xml:space="preserve"> </w:t>
            </w:r>
            <w:r w:rsidR="009C10D7" w:rsidRPr="009C10D7">
              <w:rPr>
                <w:color w:val="000000"/>
                <w:highlight w:val="yellow"/>
                <w:lang w:val="es-ES_tradnl"/>
              </w:rPr>
              <w:t>que recree lo que se va explicando en el guion literario</w:t>
            </w:r>
            <w:r w:rsidR="009C10D7">
              <w:rPr>
                <w:bCs/>
                <w:color w:val="000000"/>
                <w:lang w:val="es-ES_tradnl"/>
              </w:rPr>
              <w:t xml:space="preserve">. Al inicio </w:t>
            </w:r>
            <w:r w:rsidR="002E2D9C" w:rsidRPr="00D42635">
              <w:rPr>
                <w:lang w:val="es-ES_tradnl"/>
              </w:rPr>
              <w:t>algo así con una representación en cada círculo de lo social, económico, etc</w:t>
            </w:r>
            <w:r w:rsidR="0085761B">
              <w:rPr>
                <w:lang w:val="es-ES_tradnl"/>
              </w:rPr>
              <w:t xml:space="preserve">. </w:t>
            </w:r>
            <w:hyperlink r:id="rId85" w:history="1">
              <w:r w:rsidR="002E2D9C" w:rsidRPr="00D42635">
                <w:rPr>
                  <w:rStyle w:val="Hipervnculo"/>
                  <w:lang w:val="es-ES_tradnl"/>
                </w:rPr>
                <w:t>https://www.shutterstock.com/es/image-vector/abstract-concept-photo-man-touching-future-343632146</w:t>
              </w:r>
            </w:hyperlink>
          </w:p>
          <w:p w14:paraId="45266874" w14:textId="77777777" w:rsidR="0085761B" w:rsidRDefault="0085761B" w:rsidP="008C4245">
            <w:pPr>
              <w:pBdr>
                <w:top w:val="nil"/>
                <w:left w:val="nil"/>
                <w:bottom w:val="nil"/>
                <w:right w:val="nil"/>
                <w:between w:val="nil"/>
              </w:pBdr>
              <w:spacing w:line="240" w:lineRule="auto"/>
              <w:jc w:val="both"/>
              <w:rPr>
                <w:lang w:val="es-ES_tradnl"/>
              </w:rPr>
            </w:pPr>
          </w:p>
          <w:p w14:paraId="0D726F80" w14:textId="4225F4A0" w:rsidR="002E2D9C" w:rsidRPr="00D42635" w:rsidRDefault="002E2D9C" w:rsidP="008C4245">
            <w:pPr>
              <w:pBdr>
                <w:top w:val="nil"/>
                <w:left w:val="nil"/>
                <w:bottom w:val="nil"/>
                <w:right w:val="nil"/>
                <w:between w:val="nil"/>
              </w:pBdr>
              <w:spacing w:line="240" w:lineRule="auto"/>
              <w:jc w:val="both"/>
              <w:rPr>
                <w:lang w:val="es-ES_tradnl"/>
              </w:rPr>
            </w:pPr>
            <w:r w:rsidRPr="00D42635">
              <w:rPr>
                <w:lang w:val="es-ES_tradnl"/>
              </w:rPr>
              <w:t xml:space="preserve">Justicia social: </w:t>
            </w:r>
            <w:hyperlink r:id="rId86" w:history="1">
              <w:r w:rsidRPr="00D42635">
                <w:rPr>
                  <w:rStyle w:val="Hipervnculo"/>
                  <w:lang w:val="es-ES_tradnl"/>
                </w:rPr>
                <w:t>https://www.shutterstock.com/es/image-photo/weight-scale-balance-329721554</w:t>
              </w:r>
            </w:hyperlink>
          </w:p>
          <w:p w14:paraId="1065E50D" w14:textId="77777777" w:rsidR="00DF4692" w:rsidRPr="00D42635" w:rsidRDefault="00DF4692" w:rsidP="008C4245">
            <w:pPr>
              <w:pBdr>
                <w:top w:val="nil"/>
                <w:left w:val="nil"/>
                <w:bottom w:val="nil"/>
                <w:right w:val="nil"/>
                <w:between w:val="nil"/>
              </w:pBdr>
              <w:spacing w:line="240" w:lineRule="auto"/>
              <w:jc w:val="both"/>
              <w:rPr>
                <w:lang w:val="es-ES_tradnl"/>
              </w:rPr>
            </w:pPr>
          </w:p>
          <w:p w14:paraId="7A6DF086" w14:textId="1E0F9B14" w:rsidR="000A7A1B" w:rsidRDefault="000A7A1B" w:rsidP="000A7A1B">
            <w:pPr>
              <w:spacing w:line="240" w:lineRule="auto"/>
              <w:jc w:val="both"/>
              <w:rPr>
                <w:b/>
                <w:lang w:val="es-ES_tradnl"/>
              </w:rPr>
            </w:pPr>
            <w:r>
              <w:rPr>
                <w:b/>
                <w:highlight w:val="yellow"/>
                <w:lang w:val="es-ES_tradnl"/>
              </w:rPr>
              <w:t>[P2</w:t>
            </w:r>
            <w:r w:rsidRPr="00D9607E">
              <w:rPr>
                <w:b/>
                <w:highlight w:val="yellow"/>
                <w:lang w:val="es-ES_tradnl"/>
              </w:rPr>
              <w:t>]</w:t>
            </w:r>
          </w:p>
          <w:p w14:paraId="57BCFED1" w14:textId="3F3AFB18" w:rsidR="000A7A1B" w:rsidRPr="00D9607E" w:rsidRDefault="000A7A1B" w:rsidP="000A7A1B">
            <w:pPr>
              <w:spacing w:line="240" w:lineRule="auto"/>
              <w:jc w:val="both"/>
              <w:rPr>
                <w:b/>
                <w:lang w:val="es-ES_tradnl"/>
              </w:rPr>
            </w:pPr>
            <w:r>
              <w:rPr>
                <w:b/>
                <w:lang w:val="es-ES_tradnl"/>
              </w:rPr>
              <w:t>Etapa uno:</w:t>
            </w:r>
          </w:p>
          <w:p w14:paraId="4604F66C" w14:textId="77777777" w:rsidR="00DF4692" w:rsidRPr="00D42635" w:rsidRDefault="00951DE3" w:rsidP="008C4245">
            <w:pPr>
              <w:pBdr>
                <w:top w:val="nil"/>
                <w:left w:val="nil"/>
                <w:bottom w:val="nil"/>
                <w:right w:val="nil"/>
                <w:between w:val="nil"/>
              </w:pBdr>
              <w:spacing w:line="240" w:lineRule="auto"/>
              <w:jc w:val="both"/>
              <w:rPr>
                <w:lang w:val="es-ES_tradnl"/>
              </w:rPr>
            </w:pPr>
            <w:hyperlink r:id="rId87" w:history="1">
              <w:r w:rsidR="00DF4692" w:rsidRPr="00D42635">
                <w:rPr>
                  <w:rStyle w:val="Hipervnculo"/>
                  <w:lang w:val="es-ES_tradnl"/>
                </w:rPr>
                <w:t>https://www.shutterstock.com/es/image-photo/woman-gardener-using-sprayer-applying-insecticide-112516127</w:t>
              </w:r>
            </w:hyperlink>
          </w:p>
          <w:p w14:paraId="50EB5716" w14:textId="384AD3AE" w:rsidR="00DF4692" w:rsidRPr="00D42635" w:rsidRDefault="00DF4692" w:rsidP="008C4245">
            <w:pPr>
              <w:pBdr>
                <w:top w:val="nil"/>
                <w:left w:val="nil"/>
                <w:bottom w:val="nil"/>
                <w:right w:val="nil"/>
                <w:between w:val="nil"/>
              </w:pBdr>
              <w:spacing w:line="240" w:lineRule="auto"/>
              <w:jc w:val="both"/>
              <w:rPr>
                <w:lang w:val="es-ES_tradnl"/>
              </w:rPr>
            </w:pPr>
          </w:p>
          <w:p w14:paraId="6C9FB8ED" w14:textId="77777777" w:rsidR="00DF4692" w:rsidRPr="00D42635" w:rsidRDefault="00951DE3" w:rsidP="008C4245">
            <w:pPr>
              <w:pBdr>
                <w:top w:val="nil"/>
                <w:left w:val="nil"/>
                <w:bottom w:val="nil"/>
                <w:right w:val="nil"/>
                <w:between w:val="nil"/>
              </w:pBdr>
              <w:spacing w:line="240" w:lineRule="auto"/>
              <w:jc w:val="both"/>
              <w:rPr>
                <w:lang w:val="es-ES_tradnl"/>
              </w:rPr>
            </w:pPr>
            <w:hyperlink r:id="rId88" w:history="1">
              <w:r w:rsidR="00DF4692" w:rsidRPr="00D42635">
                <w:rPr>
                  <w:rStyle w:val="Hipervnculo"/>
                  <w:lang w:val="es-ES_tradnl"/>
                </w:rPr>
                <w:t>https://www.shutterstock.com/es/image-photo/macro-shot-garden-parasites-colony-on-170895599</w:t>
              </w:r>
            </w:hyperlink>
          </w:p>
          <w:p w14:paraId="2A8FF34E" w14:textId="77777777" w:rsidR="00457166" w:rsidRPr="00D42635" w:rsidRDefault="00457166" w:rsidP="008C4245">
            <w:pPr>
              <w:pBdr>
                <w:top w:val="nil"/>
                <w:left w:val="nil"/>
                <w:bottom w:val="nil"/>
                <w:right w:val="nil"/>
                <w:between w:val="nil"/>
              </w:pBdr>
              <w:spacing w:line="240" w:lineRule="auto"/>
              <w:jc w:val="both"/>
              <w:rPr>
                <w:lang w:val="es-ES_tradnl"/>
              </w:rPr>
            </w:pPr>
          </w:p>
          <w:p w14:paraId="156522D8" w14:textId="77777777" w:rsidR="00457166" w:rsidRPr="00D42635" w:rsidRDefault="00457166" w:rsidP="008C4245">
            <w:pPr>
              <w:pBdr>
                <w:top w:val="nil"/>
                <w:left w:val="nil"/>
                <w:bottom w:val="nil"/>
                <w:right w:val="nil"/>
                <w:between w:val="nil"/>
              </w:pBdr>
              <w:spacing w:line="240" w:lineRule="auto"/>
              <w:jc w:val="both"/>
              <w:rPr>
                <w:lang w:val="es-ES_tradnl"/>
              </w:rPr>
            </w:pPr>
          </w:p>
          <w:p w14:paraId="7E954039" w14:textId="0A9CF58B" w:rsidR="00457166" w:rsidRPr="000A7A1B" w:rsidRDefault="000A7A1B" w:rsidP="008C4245">
            <w:pPr>
              <w:pBdr>
                <w:top w:val="nil"/>
                <w:left w:val="nil"/>
                <w:bottom w:val="nil"/>
                <w:right w:val="nil"/>
                <w:between w:val="nil"/>
              </w:pBdr>
              <w:spacing w:line="240" w:lineRule="auto"/>
              <w:jc w:val="both"/>
              <w:rPr>
                <w:b/>
                <w:lang w:val="es-ES_tradnl"/>
              </w:rPr>
            </w:pPr>
            <w:r>
              <w:rPr>
                <w:b/>
                <w:lang w:val="es-ES_tradnl"/>
              </w:rPr>
              <w:t>Etapa dos</w:t>
            </w:r>
            <w:r w:rsidRPr="000A7A1B">
              <w:rPr>
                <w:b/>
                <w:lang w:val="es-ES_tradnl"/>
              </w:rPr>
              <w:t>:</w:t>
            </w:r>
          </w:p>
          <w:p w14:paraId="384192E1" w14:textId="77777777" w:rsidR="00457166" w:rsidRPr="00D42635" w:rsidRDefault="00951DE3" w:rsidP="008C4245">
            <w:pPr>
              <w:pBdr>
                <w:top w:val="nil"/>
                <w:left w:val="nil"/>
                <w:bottom w:val="nil"/>
                <w:right w:val="nil"/>
                <w:between w:val="nil"/>
              </w:pBdr>
              <w:spacing w:line="240" w:lineRule="auto"/>
              <w:jc w:val="both"/>
              <w:rPr>
                <w:lang w:val="es-ES_tradnl"/>
              </w:rPr>
            </w:pPr>
            <w:hyperlink r:id="rId89" w:history="1">
              <w:r w:rsidR="00457166" w:rsidRPr="00D42635">
                <w:rPr>
                  <w:rStyle w:val="Hipervnculo"/>
                  <w:lang w:val="es-ES_tradnl"/>
                </w:rPr>
                <w:t>https://www.shutterstock.com/es/image-photo/compost-composted-soil-cycle-composting-pile-1431477179</w:t>
              </w:r>
            </w:hyperlink>
          </w:p>
          <w:p w14:paraId="13284FB5" w14:textId="77777777" w:rsidR="00457166" w:rsidRPr="00D42635" w:rsidRDefault="00951DE3" w:rsidP="008C4245">
            <w:pPr>
              <w:pBdr>
                <w:top w:val="nil"/>
                <w:left w:val="nil"/>
                <w:bottom w:val="nil"/>
                <w:right w:val="nil"/>
                <w:between w:val="nil"/>
              </w:pBdr>
              <w:spacing w:line="240" w:lineRule="auto"/>
              <w:jc w:val="both"/>
              <w:rPr>
                <w:lang w:val="es-ES_tradnl"/>
              </w:rPr>
            </w:pPr>
            <w:hyperlink r:id="rId90" w:history="1">
              <w:r w:rsidR="00457166" w:rsidRPr="00D42635">
                <w:rPr>
                  <w:rStyle w:val="Hipervnculo"/>
                  <w:lang w:val="es-ES_tradnl"/>
                </w:rPr>
                <w:t>https://www.shutterstock.com/es/image-photo/young-green-seedlings-plants-growing-compost-605743958</w:t>
              </w:r>
            </w:hyperlink>
          </w:p>
          <w:p w14:paraId="227BD8B7" w14:textId="77777777" w:rsidR="00857163" w:rsidRPr="00D42635" w:rsidRDefault="00857163" w:rsidP="008C4245">
            <w:pPr>
              <w:pBdr>
                <w:top w:val="nil"/>
                <w:left w:val="nil"/>
                <w:bottom w:val="nil"/>
                <w:right w:val="nil"/>
                <w:between w:val="nil"/>
              </w:pBdr>
              <w:spacing w:line="240" w:lineRule="auto"/>
              <w:jc w:val="both"/>
              <w:rPr>
                <w:lang w:val="es-ES_tradnl"/>
              </w:rPr>
            </w:pPr>
          </w:p>
          <w:p w14:paraId="1B5A9268" w14:textId="081E7CA8" w:rsidR="00857163" w:rsidRDefault="00857163" w:rsidP="008C4245">
            <w:pPr>
              <w:pBdr>
                <w:top w:val="nil"/>
                <w:left w:val="nil"/>
                <w:bottom w:val="nil"/>
                <w:right w:val="nil"/>
                <w:between w:val="nil"/>
              </w:pBdr>
              <w:spacing w:line="240" w:lineRule="auto"/>
              <w:jc w:val="both"/>
              <w:rPr>
                <w:lang w:val="es-ES_tradnl"/>
              </w:rPr>
            </w:pPr>
          </w:p>
          <w:p w14:paraId="14A0E05F" w14:textId="7ACC5DD9" w:rsidR="007A5C8E" w:rsidRDefault="007A5C8E" w:rsidP="008C4245">
            <w:pPr>
              <w:pBdr>
                <w:top w:val="nil"/>
                <w:left w:val="nil"/>
                <w:bottom w:val="nil"/>
                <w:right w:val="nil"/>
                <w:between w:val="nil"/>
              </w:pBdr>
              <w:spacing w:line="240" w:lineRule="auto"/>
              <w:jc w:val="both"/>
              <w:rPr>
                <w:lang w:val="es-ES_tradnl"/>
              </w:rPr>
            </w:pPr>
          </w:p>
          <w:p w14:paraId="0D3936A9" w14:textId="77777777" w:rsidR="007A5C8E" w:rsidRPr="00D42635" w:rsidRDefault="007A5C8E" w:rsidP="008C4245">
            <w:pPr>
              <w:pBdr>
                <w:top w:val="nil"/>
                <w:left w:val="nil"/>
                <w:bottom w:val="nil"/>
                <w:right w:val="nil"/>
                <w:between w:val="nil"/>
              </w:pBdr>
              <w:spacing w:line="240" w:lineRule="auto"/>
              <w:jc w:val="both"/>
              <w:rPr>
                <w:lang w:val="es-ES_tradnl"/>
              </w:rPr>
            </w:pPr>
          </w:p>
          <w:p w14:paraId="6D72F8A3" w14:textId="040E2123" w:rsidR="00857163" w:rsidRPr="000A7A1B" w:rsidRDefault="000A7A1B" w:rsidP="008C4245">
            <w:pPr>
              <w:pBdr>
                <w:top w:val="nil"/>
                <w:left w:val="nil"/>
                <w:bottom w:val="nil"/>
                <w:right w:val="nil"/>
                <w:between w:val="nil"/>
              </w:pBdr>
              <w:spacing w:line="240" w:lineRule="auto"/>
              <w:jc w:val="both"/>
              <w:rPr>
                <w:b/>
                <w:lang w:val="es-ES_tradnl"/>
              </w:rPr>
            </w:pPr>
            <w:r>
              <w:rPr>
                <w:b/>
                <w:lang w:val="es-ES_tradnl"/>
              </w:rPr>
              <w:lastRenderedPageBreak/>
              <w:t>Etapa tres:</w:t>
            </w:r>
          </w:p>
          <w:p w14:paraId="5C4C021F" w14:textId="65D8238D" w:rsidR="00857163" w:rsidRPr="00D42635" w:rsidRDefault="000A7A1B" w:rsidP="008C4245">
            <w:pPr>
              <w:pBdr>
                <w:top w:val="nil"/>
                <w:left w:val="nil"/>
                <w:bottom w:val="nil"/>
                <w:right w:val="nil"/>
                <w:between w:val="nil"/>
              </w:pBdr>
              <w:spacing w:line="240" w:lineRule="auto"/>
              <w:jc w:val="both"/>
              <w:rPr>
                <w:lang w:val="es-ES_tradnl"/>
              </w:rPr>
            </w:pPr>
            <w:r>
              <w:rPr>
                <w:lang w:val="es-ES_tradnl"/>
              </w:rPr>
              <w:t>C</w:t>
            </w:r>
            <w:r w:rsidR="00857163" w:rsidRPr="00D42635">
              <w:rPr>
                <w:lang w:val="es-ES_tradnl"/>
              </w:rPr>
              <w:t>ampesinos diseñando en tablero como organizar los cultivos de la finca, el tablero puede decir: rediseño</w:t>
            </w:r>
          </w:p>
          <w:p w14:paraId="244E5ED2" w14:textId="77777777" w:rsidR="00857163" w:rsidRPr="00D42635" w:rsidRDefault="00951DE3" w:rsidP="008C4245">
            <w:pPr>
              <w:pBdr>
                <w:top w:val="nil"/>
                <w:left w:val="nil"/>
                <w:bottom w:val="nil"/>
                <w:right w:val="nil"/>
                <w:between w:val="nil"/>
              </w:pBdr>
              <w:spacing w:line="240" w:lineRule="auto"/>
              <w:jc w:val="both"/>
              <w:rPr>
                <w:lang w:val="es-ES_tradnl"/>
              </w:rPr>
            </w:pPr>
            <w:hyperlink r:id="rId91" w:history="1">
              <w:r w:rsidR="00857163" w:rsidRPr="00D42635">
                <w:rPr>
                  <w:rStyle w:val="Hipervnculo"/>
                  <w:lang w:val="es-ES_tradnl"/>
                </w:rPr>
                <w:t>https://www.shutterstock.com/es/image-photo/looking-along-rows-corn-beans-two-1018221121</w:t>
              </w:r>
            </w:hyperlink>
          </w:p>
          <w:p w14:paraId="088B321C" w14:textId="77777777" w:rsidR="00857163" w:rsidRPr="00D42635" w:rsidRDefault="00857163" w:rsidP="008C4245">
            <w:pPr>
              <w:pBdr>
                <w:top w:val="nil"/>
                <w:left w:val="nil"/>
                <w:bottom w:val="nil"/>
                <w:right w:val="nil"/>
                <w:between w:val="nil"/>
              </w:pBdr>
              <w:spacing w:line="240" w:lineRule="auto"/>
              <w:jc w:val="both"/>
              <w:rPr>
                <w:lang w:val="es-ES_tradnl"/>
              </w:rPr>
            </w:pPr>
          </w:p>
          <w:p w14:paraId="3AB756C0" w14:textId="77777777" w:rsidR="00857163" w:rsidRPr="00D42635" w:rsidRDefault="00857163" w:rsidP="008C4245">
            <w:pPr>
              <w:pBdr>
                <w:top w:val="nil"/>
                <w:left w:val="nil"/>
                <w:bottom w:val="nil"/>
                <w:right w:val="nil"/>
                <w:between w:val="nil"/>
              </w:pBdr>
              <w:spacing w:line="240" w:lineRule="auto"/>
              <w:jc w:val="both"/>
              <w:rPr>
                <w:lang w:val="es-ES_tradnl"/>
              </w:rPr>
            </w:pPr>
          </w:p>
          <w:p w14:paraId="4649B026" w14:textId="46D9E72E" w:rsidR="00857163" w:rsidRPr="009A62E2" w:rsidRDefault="009A62E2" w:rsidP="008C4245">
            <w:pPr>
              <w:pBdr>
                <w:top w:val="nil"/>
                <w:left w:val="nil"/>
                <w:bottom w:val="nil"/>
                <w:right w:val="nil"/>
                <w:between w:val="nil"/>
              </w:pBdr>
              <w:spacing w:line="240" w:lineRule="auto"/>
              <w:jc w:val="both"/>
              <w:rPr>
                <w:b/>
                <w:lang w:val="es-ES_tradnl"/>
              </w:rPr>
            </w:pPr>
            <w:r>
              <w:rPr>
                <w:b/>
                <w:lang w:val="es-ES_tradnl"/>
              </w:rPr>
              <w:t>Etapa cuatro:</w:t>
            </w:r>
          </w:p>
          <w:p w14:paraId="3F4AB4D5" w14:textId="3086B52A" w:rsidR="00857163" w:rsidRDefault="00951DE3" w:rsidP="008C4245">
            <w:pPr>
              <w:pBdr>
                <w:top w:val="nil"/>
                <w:left w:val="nil"/>
                <w:bottom w:val="nil"/>
                <w:right w:val="nil"/>
                <w:between w:val="nil"/>
              </w:pBdr>
              <w:spacing w:line="240" w:lineRule="auto"/>
              <w:jc w:val="both"/>
              <w:rPr>
                <w:rStyle w:val="Hipervnculo"/>
                <w:lang w:val="es-ES_tradnl"/>
              </w:rPr>
            </w:pPr>
            <w:hyperlink r:id="rId92" w:history="1">
              <w:r w:rsidR="00857163" w:rsidRPr="00D42635">
                <w:rPr>
                  <w:rStyle w:val="Hipervnculo"/>
                  <w:lang w:val="es-ES_tradnl"/>
                </w:rPr>
                <w:t>https://www.shutterstock.com/es/image-photo/close-view-farmer-customer-shaking-hands-303695213</w:t>
              </w:r>
            </w:hyperlink>
          </w:p>
          <w:p w14:paraId="3AE0E3DA" w14:textId="77777777" w:rsidR="009A62E2" w:rsidRPr="00D42635" w:rsidRDefault="009A62E2" w:rsidP="008C4245">
            <w:pPr>
              <w:pBdr>
                <w:top w:val="nil"/>
                <w:left w:val="nil"/>
                <w:bottom w:val="nil"/>
                <w:right w:val="nil"/>
                <w:between w:val="nil"/>
              </w:pBdr>
              <w:spacing w:line="240" w:lineRule="auto"/>
              <w:jc w:val="both"/>
              <w:rPr>
                <w:lang w:val="es-ES_tradnl"/>
              </w:rPr>
            </w:pPr>
          </w:p>
          <w:p w14:paraId="2F5406F5" w14:textId="77777777" w:rsidR="00857163" w:rsidRPr="00D42635" w:rsidRDefault="00951DE3" w:rsidP="008C4245">
            <w:pPr>
              <w:pBdr>
                <w:top w:val="nil"/>
                <w:left w:val="nil"/>
                <w:bottom w:val="nil"/>
                <w:right w:val="nil"/>
                <w:between w:val="nil"/>
              </w:pBdr>
              <w:spacing w:line="240" w:lineRule="auto"/>
              <w:jc w:val="both"/>
              <w:rPr>
                <w:lang w:val="es-ES_tradnl"/>
              </w:rPr>
            </w:pPr>
            <w:hyperlink r:id="rId93" w:history="1">
              <w:r w:rsidR="00857163" w:rsidRPr="00D42635">
                <w:rPr>
                  <w:rStyle w:val="Hipervnculo"/>
                  <w:lang w:val="es-ES_tradnl"/>
                </w:rPr>
                <w:t>https://www.shutterstock.com/es/image-photo/friendly-woman-tending-organic-vegetable-stall-558373942</w:t>
              </w:r>
            </w:hyperlink>
          </w:p>
          <w:p w14:paraId="0020D6BC" w14:textId="77777777" w:rsidR="009F6E7D" w:rsidRPr="00D42635" w:rsidRDefault="009F6E7D" w:rsidP="008C4245">
            <w:pPr>
              <w:pBdr>
                <w:top w:val="nil"/>
                <w:left w:val="nil"/>
                <w:bottom w:val="nil"/>
                <w:right w:val="nil"/>
                <w:between w:val="nil"/>
              </w:pBdr>
              <w:spacing w:line="240" w:lineRule="auto"/>
              <w:jc w:val="both"/>
              <w:rPr>
                <w:lang w:val="es-ES_tradnl"/>
              </w:rPr>
            </w:pPr>
          </w:p>
          <w:p w14:paraId="0C39C2BA" w14:textId="0562ED1A" w:rsidR="009F6E7D" w:rsidRPr="009A62E2" w:rsidRDefault="009A62E2" w:rsidP="008C4245">
            <w:pPr>
              <w:pBdr>
                <w:top w:val="nil"/>
                <w:left w:val="nil"/>
                <w:bottom w:val="nil"/>
                <w:right w:val="nil"/>
                <w:between w:val="nil"/>
              </w:pBdr>
              <w:spacing w:line="240" w:lineRule="auto"/>
              <w:jc w:val="both"/>
              <w:rPr>
                <w:b/>
                <w:lang w:val="es-ES_tradnl"/>
              </w:rPr>
            </w:pPr>
            <w:r>
              <w:rPr>
                <w:b/>
                <w:lang w:val="es-ES_tradnl"/>
              </w:rPr>
              <w:t>Etapa cinco:</w:t>
            </w:r>
          </w:p>
          <w:p w14:paraId="413142E0" w14:textId="3F2EB033" w:rsidR="009F6E7D" w:rsidRDefault="00951DE3" w:rsidP="008C4245">
            <w:pPr>
              <w:pBdr>
                <w:top w:val="nil"/>
                <w:left w:val="nil"/>
                <w:bottom w:val="nil"/>
                <w:right w:val="nil"/>
                <w:between w:val="nil"/>
              </w:pBdr>
              <w:spacing w:line="240" w:lineRule="auto"/>
              <w:jc w:val="both"/>
              <w:rPr>
                <w:rStyle w:val="Hipervnculo"/>
                <w:lang w:val="es-ES_tradnl"/>
              </w:rPr>
            </w:pPr>
            <w:hyperlink r:id="rId94" w:history="1">
              <w:r w:rsidR="009F6E7D" w:rsidRPr="00D42635">
                <w:rPr>
                  <w:rStyle w:val="Hipervnculo"/>
                  <w:lang w:val="es-ES_tradnl"/>
                </w:rPr>
                <w:t>https://www.shutterstock.com/es/image-photo/paper-people-surrounded-by-hands-gesture-393500332</w:t>
              </w:r>
            </w:hyperlink>
          </w:p>
          <w:p w14:paraId="7D2A5F61" w14:textId="77777777" w:rsidR="009A62E2" w:rsidRPr="00D42635" w:rsidRDefault="009A62E2" w:rsidP="008C4245">
            <w:pPr>
              <w:pBdr>
                <w:top w:val="nil"/>
                <w:left w:val="nil"/>
                <w:bottom w:val="nil"/>
                <w:right w:val="nil"/>
                <w:between w:val="nil"/>
              </w:pBdr>
              <w:spacing w:line="240" w:lineRule="auto"/>
              <w:jc w:val="both"/>
              <w:rPr>
                <w:lang w:val="es-ES_tradnl"/>
              </w:rPr>
            </w:pPr>
          </w:p>
          <w:p w14:paraId="034C52DD" w14:textId="77777777" w:rsidR="009F6E7D" w:rsidRPr="00D42635" w:rsidRDefault="00951DE3" w:rsidP="008C4245">
            <w:pPr>
              <w:pBdr>
                <w:top w:val="nil"/>
                <w:left w:val="nil"/>
                <w:bottom w:val="nil"/>
                <w:right w:val="nil"/>
                <w:between w:val="nil"/>
              </w:pBdr>
              <w:spacing w:line="240" w:lineRule="auto"/>
              <w:jc w:val="both"/>
              <w:rPr>
                <w:lang w:val="es-ES_tradnl"/>
              </w:rPr>
            </w:pPr>
            <w:hyperlink r:id="rId95" w:history="1">
              <w:r w:rsidR="009F6E7D" w:rsidRPr="00D42635">
                <w:rPr>
                  <w:rStyle w:val="Hipervnculo"/>
                  <w:lang w:val="es-ES_tradnl"/>
                </w:rPr>
                <w:t>https://www.shutterstock.com/es/image-photo/business-partners-teamwork-friendship-concept-multiethnic-708967309</w:t>
              </w:r>
            </w:hyperlink>
          </w:p>
          <w:p w14:paraId="67F1BAFE" w14:textId="77777777" w:rsidR="00DC27C5" w:rsidRPr="00D42635" w:rsidRDefault="00DC27C5" w:rsidP="008C4245">
            <w:pPr>
              <w:pBdr>
                <w:top w:val="nil"/>
                <w:left w:val="nil"/>
                <w:bottom w:val="nil"/>
                <w:right w:val="nil"/>
                <w:between w:val="nil"/>
              </w:pBdr>
              <w:spacing w:line="240" w:lineRule="auto"/>
              <w:jc w:val="both"/>
              <w:rPr>
                <w:lang w:val="es-ES_tradnl"/>
              </w:rPr>
            </w:pPr>
          </w:p>
          <w:p w14:paraId="65C5068E" w14:textId="77777777" w:rsidR="00DC27C5" w:rsidRPr="00D42635" w:rsidRDefault="00DC27C5" w:rsidP="008C4245">
            <w:pPr>
              <w:pBdr>
                <w:top w:val="nil"/>
                <w:left w:val="nil"/>
                <w:bottom w:val="nil"/>
                <w:right w:val="nil"/>
                <w:between w:val="nil"/>
              </w:pBdr>
              <w:spacing w:line="240" w:lineRule="auto"/>
              <w:jc w:val="both"/>
              <w:rPr>
                <w:lang w:val="es-ES_tradnl"/>
              </w:rPr>
            </w:pPr>
          </w:p>
          <w:p w14:paraId="4AD68A9E" w14:textId="5D99F7AF" w:rsidR="00DC27C5" w:rsidRDefault="00951DE3" w:rsidP="008C4245">
            <w:pPr>
              <w:pBdr>
                <w:top w:val="nil"/>
                <w:left w:val="nil"/>
                <w:bottom w:val="nil"/>
                <w:right w:val="nil"/>
                <w:between w:val="nil"/>
              </w:pBdr>
              <w:spacing w:line="240" w:lineRule="auto"/>
              <w:jc w:val="both"/>
              <w:rPr>
                <w:rStyle w:val="Hipervnculo"/>
                <w:lang w:val="es-ES_tradnl"/>
              </w:rPr>
            </w:pPr>
            <w:hyperlink r:id="rId96" w:history="1">
              <w:r w:rsidR="00DC27C5" w:rsidRPr="00D42635">
                <w:rPr>
                  <w:rStyle w:val="Hipervnculo"/>
                  <w:lang w:val="es-ES_tradnl"/>
                </w:rPr>
                <w:t>https://www.shutterstock.com/es/image-vector/multicultural-character-on-planet-earth-cultural-182537297</w:t>
              </w:r>
            </w:hyperlink>
          </w:p>
          <w:p w14:paraId="76BFE0B1" w14:textId="77777777" w:rsidR="009A62E2" w:rsidRPr="00D42635" w:rsidRDefault="009A62E2" w:rsidP="008C4245">
            <w:pPr>
              <w:pBdr>
                <w:top w:val="nil"/>
                <w:left w:val="nil"/>
                <w:bottom w:val="nil"/>
                <w:right w:val="nil"/>
                <w:between w:val="nil"/>
              </w:pBdr>
              <w:spacing w:line="240" w:lineRule="auto"/>
              <w:jc w:val="both"/>
              <w:rPr>
                <w:lang w:val="es-ES_tradnl"/>
              </w:rPr>
            </w:pPr>
          </w:p>
          <w:p w14:paraId="02E66A8C" w14:textId="77777777" w:rsidR="00DC27C5" w:rsidRPr="00D42635" w:rsidRDefault="00951DE3" w:rsidP="008C4245">
            <w:pPr>
              <w:pBdr>
                <w:top w:val="nil"/>
                <w:left w:val="nil"/>
                <w:bottom w:val="nil"/>
                <w:right w:val="nil"/>
                <w:between w:val="nil"/>
              </w:pBdr>
              <w:spacing w:line="240" w:lineRule="auto"/>
              <w:jc w:val="both"/>
              <w:rPr>
                <w:lang w:val="es-ES_tradnl"/>
              </w:rPr>
            </w:pPr>
            <w:hyperlink r:id="rId97" w:history="1">
              <w:r w:rsidR="00DC27C5" w:rsidRPr="00D42635">
                <w:rPr>
                  <w:rStyle w:val="Hipervnculo"/>
                  <w:lang w:val="es-ES_tradnl"/>
                </w:rPr>
                <w:t>https://www.shutterstock.com/es/image-vector/vector-illustration-background-international-day-biological-1093882097</w:t>
              </w:r>
            </w:hyperlink>
          </w:p>
          <w:p w14:paraId="6F01C8AA" w14:textId="77777777" w:rsidR="008B70D4" w:rsidRPr="00D42635" w:rsidRDefault="008B70D4" w:rsidP="008C4245">
            <w:pPr>
              <w:pBdr>
                <w:top w:val="nil"/>
                <w:left w:val="nil"/>
                <w:bottom w:val="nil"/>
                <w:right w:val="nil"/>
                <w:between w:val="nil"/>
              </w:pBdr>
              <w:spacing w:line="240" w:lineRule="auto"/>
              <w:jc w:val="both"/>
              <w:rPr>
                <w:lang w:val="es-ES_tradnl"/>
              </w:rPr>
            </w:pPr>
          </w:p>
          <w:p w14:paraId="16447A9D" w14:textId="77D9DB51" w:rsidR="0075520A" w:rsidRDefault="0075520A" w:rsidP="0075520A">
            <w:pPr>
              <w:spacing w:line="240" w:lineRule="auto"/>
              <w:jc w:val="both"/>
              <w:rPr>
                <w:b/>
                <w:lang w:val="es-ES_tradnl"/>
              </w:rPr>
            </w:pPr>
            <w:r>
              <w:rPr>
                <w:b/>
                <w:highlight w:val="yellow"/>
                <w:lang w:val="es-ES_tradnl"/>
              </w:rPr>
              <w:t>[P3</w:t>
            </w:r>
            <w:r w:rsidRPr="00D9607E">
              <w:rPr>
                <w:b/>
                <w:highlight w:val="yellow"/>
                <w:lang w:val="es-ES_tradnl"/>
              </w:rPr>
              <w:t>]</w:t>
            </w:r>
          </w:p>
          <w:p w14:paraId="398B9A2F" w14:textId="77777777" w:rsidR="008B70D4" w:rsidRPr="00D42635" w:rsidRDefault="00951DE3" w:rsidP="008C4245">
            <w:pPr>
              <w:pBdr>
                <w:top w:val="nil"/>
                <w:left w:val="nil"/>
                <w:bottom w:val="nil"/>
                <w:right w:val="nil"/>
                <w:between w:val="nil"/>
              </w:pBdr>
              <w:spacing w:line="240" w:lineRule="auto"/>
              <w:jc w:val="both"/>
              <w:rPr>
                <w:lang w:val="es-ES_tradnl"/>
              </w:rPr>
            </w:pPr>
            <w:hyperlink r:id="rId98" w:history="1">
              <w:r w:rsidR="008B70D4" w:rsidRPr="00D42635">
                <w:rPr>
                  <w:rStyle w:val="Hipervnculo"/>
                  <w:lang w:val="es-ES_tradnl"/>
                </w:rPr>
                <w:t>https://www.shutterstock.com/es/image-photo/children-rural-indian-village-school-learning-1514668277</w:t>
              </w:r>
            </w:hyperlink>
            <w:r w:rsidR="008B70D4" w:rsidRPr="00D42635">
              <w:rPr>
                <w:lang w:val="es-ES_tradnl"/>
              </w:rPr>
              <w:t xml:space="preserve"> en el tablero poner la palabra indicadores</w:t>
            </w:r>
          </w:p>
          <w:p w14:paraId="0AC35E5B" w14:textId="77777777" w:rsidR="008B70D4" w:rsidRPr="00D42635" w:rsidRDefault="008B70D4" w:rsidP="008C4245">
            <w:pPr>
              <w:pBdr>
                <w:top w:val="nil"/>
                <w:left w:val="nil"/>
                <w:bottom w:val="nil"/>
                <w:right w:val="nil"/>
                <w:between w:val="nil"/>
              </w:pBdr>
              <w:spacing w:line="240" w:lineRule="auto"/>
              <w:jc w:val="both"/>
              <w:rPr>
                <w:lang w:val="es-ES_tradnl"/>
              </w:rPr>
            </w:pPr>
          </w:p>
          <w:p w14:paraId="2E91E1D2" w14:textId="77777777" w:rsidR="008B70D4" w:rsidRPr="00D42635" w:rsidRDefault="008B70D4" w:rsidP="008C4245">
            <w:pPr>
              <w:pBdr>
                <w:top w:val="nil"/>
                <w:left w:val="nil"/>
                <w:bottom w:val="nil"/>
                <w:right w:val="nil"/>
                <w:between w:val="nil"/>
              </w:pBdr>
              <w:spacing w:line="240" w:lineRule="auto"/>
              <w:jc w:val="both"/>
              <w:rPr>
                <w:lang w:val="es-ES_tradnl"/>
              </w:rPr>
            </w:pPr>
          </w:p>
          <w:p w14:paraId="5EABBB60" w14:textId="77777777" w:rsidR="008B70D4" w:rsidRPr="00D42635" w:rsidRDefault="008B70D4" w:rsidP="008C4245">
            <w:pPr>
              <w:pBdr>
                <w:top w:val="nil"/>
                <w:left w:val="nil"/>
                <w:bottom w:val="nil"/>
                <w:right w:val="nil"/>
                <w:between w:val="nil"/>
              </w:pBdr>
              <w:spacing w:line="240" w:lineRule="auto"/>
              <w:jc w:val="both"/>
              <w:rPr>
                <w:lang w:val="es-ES_tradnl"/>
              </w:rPr>
            </w:pPr>
            <w:r w:rsidRPr="00D42635">
              <w:rPr>
                <w:lang w:val="es-ES_tradnl"/>
              </w:rPr>
              <w:t>Poner logo FAO</w:t>
            </w:r>
            <w:r w:rsidR="00D4079D" w:rsidRPr="00D42635">
              <w:rPr>
                <w:lang w:val="es-ES_tradnl"/>
              </w:rPr>
              <w:t xml:space="preserve">. </w:t>
            </w:r>
            <w:hyperlink r:id="rId99" w:history="1">
              <w:r w:rsidR="00D4079D" w:rsidRPr="00D42635">
                <w:rPr>
                  <w:rStyle w:val="Hipervnculo"/>
                  <w:lang w:val="es-ES_tradnl"/>
                </w:rPr>
                <w:t>https://www.shutterstock.com/es/image-photo/four-latin-kids-sitting-on-wall-1066800695</w:t>
              </w:r>
            </w:hyperlink>
          </w:p>
          <w:p w14:paraId="231EC58B" w14:textId="77777777" w:rsidR="00614DCA" w:rsidRPr="00D42635" w:rsidRDefault="00614DCA" w:rsidP="008C4245">
            <w:pPr>
              <w:pBdr>
                <w:top w:val="nil"/>
                <w:left w:val="nil"/>
                <w:bottom w:val="nil"/>
                <w:right w:val="nil"/>
                <w:between w:val="nil"/>
              </w:pBdr>
              <w:spacing w:line="240" w:lineRule="auto"/>
              <w:jc w:val="both"/>
              <w:rPr>
                <w:lang w:val="es-ES_tradnl"/>
              </w:rPr>
            </w:pPr>
          </w:p>
          <w:p w14:paraId="6B69E61B" w14:textId="322215E4" w:rsidR="00614DCA" w:rsidRPr="00D42635" w:rsidRDefault="00614DCA" w:rsidP="008C4245">
            <w:pPr>
              <w:pBdr>
                <w:top w:val="nil"/>
                <w:left w:val="nil"/>
                <w:bottom w:val="nil"/>
                <w:right w:val="nil"/>
                <w:between w:val="nil"/>
              </w:pBdr>
              <w:spacing w:line="240" w:lineRule="auto"/>
              <w:jc w:val="both"/>
              <w:rPr>
                <w:lang w:val="es-ES_tradnl"/>
              </w:rPr>
            </w:pPr>
          </w:p>
          <w:p w14:paraId="35D6AD03" w14:textId="77777777" w:rsidR="00614DCA" w:rsidRPr="00D42635" w:rsidRDefault="00614DCA" w:rsidP="008C4245">
            <w:pPr>
              <w:pBdr>
                <w:top w:val="nil"/>
                <w:left w:val="nil"/>
                <w:bottom w:val="nil"/>
                <w:right w:val="nil"/>
                <w:between w:val="nil"/>
              </w:pBdr>
              <w:spacing w:line="240" w:lineRule="auto"/>
              <w:jc w:val="both"/>
              <w:rPr>
                <w:lang w:val="es-ES_tradnl"/>
              </w:rPr>
            </w:pPr>
            <w:r w:rsidRPr="00D42635">
              <w:rPr>
                <w:lang w:val="es-ES_tradnl"/>
              </w:rPr>
              <w:lastRenderedPageBreak/>
              <w:t xml:space="preserve">Campesinos recorriendo las fincas </w:t>
            </w:r>
            <w:r w:rsidR="00427EC0" w:rsidRPr="00D42635">
              <w:rPr>
                <w:lang w:val="es-ES_tradnl"/>
              </w:rPr>
              <w:t>evaluando su estado</w:t>
            </w:r>
          </w:p>
          <w:p w14:paraId="34D57DDB" w14:textId="77777777" w:rsidR="00427EC0" w:rsidRPr="00D42635" w:rsidRDefault="00951DE3" w:rsidP="008C4245">
            <w:pPr>
              <w:pBdr>
                <w:top w:val="nil"/>
                <w:left w:val="nil"/>
                <w:bottom w:val="nil"/>
                <w:right w:val="nil"/>
                <w:between w:val="nil"/>
              </w:pBdr>
              <w:spacing w:line="240" w:lineRule="auto"/>
              <w:jc w:val="both"/>
              <w:rPr>
                <w:lang w:val="es-ES_tradnl"/>
              </w:rPr>
            </w:pPr>
            <w:hyperlink r:id="rId100" w:history="1">
              <w:r w:rsidR="00045C08" w:rsidRPr="00D42635">
                <w:rPr>
                  <w:rStyle w:val="Hipervnculo"/>
                  <w:lang w:val="es-ES_tradnl"/>
                </w:rPr>
                <w:t>https://www.shutterstock.com/es/image-photo/lifestyle-southeast-asianthailand-peoplemom-son-countryside-698176270</w:t>
              </w:r>
            </w:hyperlink>
          </w:p>
          <w:p w14:paraId="1B12005B" w14:textId="2E9695D0" w:rsidR="00487C89" w:rsidRPr="00D42635" w:rsidRDefault="00487C89" w:rsidP="008C4245">
            <w:pPr>
              <w:pBdr>
                <w:top w:val="nil"/>
                <w:left w:val="nil"/>
                <w:bottom w:val="nil"/>
                <w:right w:val="nil"/>
                <w:between w:val="nil"/>
              </w:pBdr>
              <w:spacing w:line="240" w:lineRule="auto"/>
              <w:jc w:val="both"/>
              <w:rPr>
                <w:lang w:val="es-ES_tradnl"/>
              </w:rPr>
            </w:pPr>
          </w:p>
          <w:p w14:paraId="2EC8B208" w14:textId="0E72CE45" w:rsidR="00487C89" w:rsidRPr="00D42635" w:rsidRDefault="00487C89" w:rsidP="008C4245">
            <w:pPr>
              <w:pBdr>
                <w:top w:val="nil"/>
                <w:left w:val="nil"/>
                <w:bottom w:val="nil"/>
                <w:right w:val="nil"/>
                <w:between w:val="nil"/>
              </w:pBdr>
              <w:spacing w:line="240" w:lineRule="auto"/>
              <w:jc w:val="both"/>
              <w:rPr>
                <w:lang w:val="es-ES_tradnl"/>
              </w:rPr>
            </w:pPr>
            <w:r w:rsidRPr="00D42635">
              <w:rPr>
                <w:lang w:val="es-ES_tradnl"/>
              </w:rPr>
              <w:t>Para sinergias, en cada ficha poner las palabras en negrilla:</w:t>
            </w:r>
          </w:p>
          <w:p w14:paraId="3A960C8C" w14:textId="5803A9DB" w:rsidR="00487C89" w:rsidRDefault="00951DE3" w:rsidP="008C4245">
            <w:pPr>
              <w:pBdr>
                <w:top w:val="nil"/>
                <w:left w:val="nil"/>
                <w:bottom w:val="nil"/>
                <w:right w:val="nil"/>
                <w:between w:val="nil"/>
              </w:pBdr>
              <w:spacing w:line="240" w:lineRule="auto"/>
              <w:jc w:val="both"/>
              <w:rPr>
                <w:rStyle w:val="Hipervnculo"/>
                <w:lang w:val="es-ES_tradnl"/>
              </w:rPr>
            </w:pPr>
            <w:hyperlink r:id="rId101" w:history="1">
              <w:r w:rsidR="00487C89" w:rsidRPr="00D42635">
                <w:rPr>
                  <w:rStyle w:val="Hipervnculo"/>
                  <w:lang w:val="es-ES_tradnl"/>
                </w:rPr>
                <w:t>https://www.shutterstock.com/es/image-photo/making-circle-233760652</w:t>
              </w:r>
            </w:hyperlink>
          </w:p>
          <w:p w14:paraId="1F981F3C" w14:textId="77777777" w:rsidR="00F509F9" w:rsidRPr="00D42635" w:rsidRDefault="00F509F9" w:rsidP="008C4245">
            <w:pPr>
              <w:pBdr>
                <w:top w:val="nil"/>
                <w:left w:val="nil"/>
                <w:bottom w:val="nil"/>
                <w:right w:val="nil"/>
                <w:between w:val="nil"/>
              </w:pBdr>
              <w:spacing w:line="240" w:lineRule="auto"/>
              <w:jc w:val="both"/>
              <w:rPr>
                <w:lang w:val="es-ES_tradnl"/>
              </w:rPr>
            </w:pPr>
          </w:p>
          <w:p w14:paraId="18C7C0F5" w14:textId="77777777" w:rsidR="00487C89" w:rsidRPr="00D42635" w:rsidRDefault="00951DE3" w:rsidP="008C4245">
            <w:pPr>
              <w:pBdr>
                <w:top w:val="nil"/>
                <w:left w:val="nil"/>
                <w:bottom w:val="nil"/>
                <w:right w:val="nil"/>
                <w:between w:val="nil"/>
              </w:pBdr>
              <w:spacing w:line="240" w:lineRule="auto"/>
              <w:jc w:val="both"/>
              <w:rPr>
                <w:lang w:val="es-ES_tradnl"/>
              </w:rPr>
            </w:pPr>
            <w:hyperlink r:id="rId102" w:history="1">
              <w:r w:rsidR="00487C89" w:rsidRPr="00D42635">
                <w:rPr>
                  <w:rStyle w:val="Hipervnculo"/>
                  <w:lang w:val="es-ES_tradnl"/>
                </w:rPr>
                <w:t>https://www.shutterstock.com/es/image-photo/business-people-join-puzzle-pieces-office-1209641593</w:t>
              </w:r>
            </w:hyperlink>
          </w:p>
          <w:p w14:paraId="7F9B1FE5" w14:textId="77777777" w:rsidR="00AA0345" w:rsidRPr="00D42635" w:rsidRDefault="00AA0345" w:rsidP="008C4245">
            <w:pPr>
              <w:pBdr>
                <w:top w:val="nil"/>
                <w:left w:val="nil"/>
                <w:bottom w:val="nil"/>
                <w:right w:val="nil"/>
                <w:between w:val="nil"/>
              </w:pBdr>
              <w:spacing w:line="240" w:lineRule="auto"/>
              <w:jc w:val="both"/>
              <w:rPr>
                <w:lang w:val="es-ES_tradnl"/>
              </w:rPr>
            </w:pPr>
          </w:p>
          <w:p w14:paraId="09C893D4" w14:textId="77777777" w:rsidR="00397FCF" w:rsidRDefault="00397FCF" w:rsidP="00397FCF">
            <w:pPr>
              <w:spacing w:line="240" w:lineRule="auto"/>
              <w:jc w:val="both"/>
              <w:rPr>
                <w:b/>
                <w:lang w:val="es-ES_tradnl"/>
              </w:rPr>
            </w:pPr>
            <w:r>
              <w:rPr>
                <w:b/>
                <w:highlight w:val="yellow"/>
                <w:lang w:val="es-ES_tradnl"/>
              </w:rPr>
              <w:t>[P4</w:t>
            </w:r>
            <w:r w:rsidRPr="00D9607E">
              <w:rPr>
                <w:b/>
                <w:highlight w:val="yellow"/>
                <w:lang w:val="es-ES_tradnl"/>
              </w:rPr>
              <w:t>]</w:t>
            </w:r>
          </w:p>
          <w:p w14:paraId="7970E1CA" w14:textId="7A92F95E" w:rsidR="009E4749" w:rsidRDefault="009E4749" w:rsidP="008C4245">
            <w:pPr>
              <w:pBdr>
                <w:top w:val="nil"/>
                <w:left w:val="nil"/>
                <w:bottom w:val="nil"/>
                <w:right w:val="nil"/>
                <w:between w:val="nil"/>
              </w:pBdr>
              <w:spacing w:line="240" w:lineRule="auto"/>
              <w:jc w:val="both"/>
              <w:rPr>
                <w:rFonts w:eastAsia="Times New Roman"/>
                <w:b/>
                <w:color w:val="000000"/>
                <w:lang w:val="es-ES_tradnl"/>
              </w:rPr>
            </w:pPr>
            <w:r>
              <w:rPr>
                <w:rFonts w:eastAsia="Times New Roman"/>
                <w:b/>
                <w:color w:val="000000"/>
                <w:lang w:val="es-ES_tradnl"/>
              </w:rPr>
              <w:t>Paso 0:</w:t>
            </w:r>
          </w:p>
          <w:p w14:paraId="0F9B16A8" w14:textId="5DC21372" w:rsidR="00D01097" w:rsidRPr="00D42635" w:rsidRDefault="00397FCF" w:rsidP="008C4245">
            <w:pPr>
              <w:pBdr>
                <w:top w:val="nil"/>
                <w:left w:val="nil"/>
                <w:bottom w:val="nil"/>
                <w:right w:val="nil"/>
                <w:between w:val="nil"/>
              </w:pBdr>
              <w:spacing w:line="240" w:lineRule="auto"/>
              <w:jc w:val="both"/>
              <w:rPr>
                <w:rFonts w:eastAsia="Times New Roman"/>
                <w:color w:val="000000"/>
                <w:lang w:val="es-ES_tradnl"/>
              </w:rPr>
            </w:pPr>
            <w:r>
              <w:rPr>
                <w:rFonts w:eastAsia="Times New Roman"/>
                <w:color w:val="000000"/>
                <w:lang w:val="es-ES_tradnl"/>
              </w:rPr>
              <w:t>V</w:t>
            </w:r>
            <w:r w:rsidR="004700F4" w:rsidRPr="00D42635">
              <w:rPr>
                <w:rFonts w:eastAsia="Times New Roman"/>
                <w:color w:val="000000"/>
                <w:lang w:val="es-ES_tradnl"/>
              </w:rPr>
              <w:t>arias personas buscando información en libros y entrevistando a campesinos</w:t>
            </w:r>
            <w:r w:rsidR="00D01097" w:rsidRPr="00D42635">
              <w:rPr>
                <w:rFonts w:eastAsia="Times New Roman"/>
                <w:color w:val="000000"/>
                <w:lang w:val="es-ES_tradnl"/>
              </w:rPr>
              <w:t>, jóvenes, mujeres, etc.</w:t>
            </w:r>
            <w:r w:rsidR="001A6489" w:rsidRPr="00D42635">
              <w:rPr>
                <w:rFonts w:eastAsia="Times New Roman"/>
                <w:color w:val="000000"/>
                <w:lang w:val="es-ES_tradnl"/>
              </w:rPr>
              <w:t xml:space="preserve"> Pueden irse sobre poniendo imágenes de bosques, suelos, productos agrícolas, productores del campo, animales de finca como cerdos, vacas, gallinas, etc</w:t>
            </w:r>
            <w:r w:rsidR="009E4749">
              <w:rPr>
                <w:rFonts w:eastAsia="Times New Roman"/>
                <w:color w:val="000000"/>
                <w:lang w:val="es-ES_tradnl"/>
              </w:rPr>
              <w:t>.</w:t>
            </w:r>
          </w:p>
          <w:p w14:paraId="69BF32B4" w14:textId="4DC2F658" w:rsidR="001A6489" w:rsidRPr="00D42635" w:rsidRDefault="001A6489" w:rsidP="008C4245">
            <w:pPr>
              <w:pBdr>
                <w:top w:val="nil"/>
                <w:left w:val="nil"/>
                <w:bottom w:val="nil"/>
                <w:right w:val="nil"/>
                <w:between w:val="nil"/>
              </w:pBdr>
              <w:spacing w:line="240" w:lineRule="auto"/>
              <w:jc w:val="both"/>
              <w:rPr>
                <w:rFonts w:eastAsia="Times New Roman"/>
                <w:color w:val="000000"/>
                <w:lang w:val="es-ES_tradnl"/>
              </w:rPr>
            </w:pPr>
          </w:p>
          <w:p w14:paraId="6B1F21E5" w14:textId="0FE3AC5F" w:rsidR="009E4749" w:rsidRDefault="001A6489"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Poner campesinos con bolsillos desocupados, en espacios de tierra </w:t>
            </w:r>
            <w:r w:rsidR="008848AB" w:rsidRPr="00D42635">
              <w:rPr>
                <w:rFonts w:eastAsia="Times New Roman"/>
                <w:color w:val="000000"/>
                <w:lang w:val="es-ES_tradnl"/>
              </w:rPr>
              <w:t>pequeños</w:t>
            </w:r>
            <w:r w:rsidRPr="00D42635">
              <w:rPr>
                <w:rFonts w:eastAsia="Times New Roman"/>
                <w:color w:val="000000"/>
                <w:lang w:val="es-ES_tradnl"/>
              </w:rPr>
              <w:t xml:space="preserve"> e imágenes de sequía sobre cultivos o de lluvias fuertes</w:t>
            </w:r>
            <w:r w:rsidR="009E4749">
              <w:rPr>
                <w:rFonts w:eastAsia="Times New Roman"/>
                <w:color w:val="000000"/>
                <w:lang w:val="es-ES_tradnl"/>
              </w:rPr>
              <w:t xml:space="preserve"> </w:t>
            </w:r>
            <w:hyperlink r:id="rId103" w:history="1">
              <w:r w:rsidR="009E4749" w:rsidRPr="00144647">
                <w:rPr>
                  <w:rStyle w:val="Hipervnculo"/>
                  <w:rFonts w:eastAsia="Times New Roman"/>
                  <w:lang w:val="es-ES_tradnl"/>
                </w:rPr>
                <w:t>https://www.shutterstock.com/es/image-photo/green-forest-dry-cracked-earth-death-1475717450</w:t>
              </w:r>
            </w:hyperlink>
          </w:p>
          <w:p w14:paraId="11BFC1EF" w14:textId="25BD52D3" w:rsidR="001A6489" w:rsidRPr="00D42635" w:rsidRDefault="0090493D"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 </w:t>
            </w:r>
          </w:p>
          <w:p w14:paraId="31220436" w14:textId="2C587475" w:rsidR="007041D5" w:rsidRDefault="007041D5" w:rsidP="008C4245">
            <w:pPr>
              <w:pBdr>
                <w:top w:val="nil"/>
                <w:left w:val="nil"/>
                <w:bottom w:val="nil"/>
                <w:right w:val="nil"/>
                <w:between w:val="nil"/>
              </w:pBdr>
              <w:spacing w:line="240" w:lineRule="auto"/>
              <w:jc w:val="both"/>
              <w:rPr>
                <w:rFonts w:eastAsia="Times New Roman"/>
                <w:color w:val="000000"/>
                <w:lang w:val="es-ES_tradnl"/>
              </w:rPr>
            </w:pPr>
          </w:p>
          <w:p w14:paraId="58786BF8" w14:textId="66F2A95D" w:rsidR="008848AB" w:rsidRPr="008848AB" w:rsidRDefault="008848AB" w:rsidP="008C4245">
            <w:pPr>
              <w:pBdr>
                <w:top w:val="nil"/>
                <w:left w:val="nil"/>
                <w:bottom w:val="nil"/>
                <w:right w:val="nil"/>
                <w:between w:val="nil"/>
              </w:pBdr>
              <w:spacing w:line="240" w:lineRule="auto"/>
              <w:jc w:val="both"/>
              <w:rPr>
                <w:rFonts w:eastAsia="Times New Roman"/>
                <w:b/>
                <w:color w:val="000000"/>
                <w:lang w:val="es-ES_tradnl"/>
              </w:rPr>
            </w:pPr>
            <w:r>
              <w:rPr>
                <w:rFonts w:eastAsia="Times New Roman"/>
                <w:b/>
                <w:color w:val="000000"/>
                <w:lang w:val="es-ES_tradnl"/>
              </w:rPr>
              <w:t>Pa</w:t>
            </w:r>
            <w:r w:rsidR="007A5C8E">
              <w:rPr>
                <w:rFonts w:eastAsia="Times New Roman"/>
                <w:b/>
                <w:color w:val="000000"/>
                <w:lang w:val="es-ES_tradnl"/>
              </w:rPr>
              <w:t>s</w:t>
            </w:r>
            <w:r>
              <w:rPr>
                <w:rFonts w:eastAsia="Times New Roman"/>
                <w:b/>
                <w:color w:val="000000"/>
                <w:lang w:val="es-ES_tradnl"/>
              </w:rPr>
              <w:t>o 1:</w:t>
            </w:r>
          </w:p>
          <w:p w14:paraId="64216B5D" w14:textId="77777777" w:rsidR="0087450F" w:rsidRPr="00D42635" w:rsidRDefault="007041D5"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Poner logo de FAO que haga alusión a los 10 elementos de la agroecología. Un libro donde se califica de 1 a 4, que se vean las palabras: fertilidad del suelo= 0</w:t>
            </w:r>
          </w:p>
          <w:p w14:paraId="795BF470" w14:textId="5653772D" w:rsidR="0087450F" w:rsidRPr="00D42635" w:rsidRDefault="0087450F" w:rsidP="008C4245">
            <w:pPr>
              <w:pBdr>
                <w:top w:val="nil"/>
                <w:left w:val="nil"/>
                <w:bottom w:val="nil"/>
                <w:right w:val="nil"/>
                <w:between w:val="nil"/>
              </w:pBdr>
              <w:spacing w:line="240" w:lineRule="auto"/>
              <w:jc w:val="both"/>
              <w:rPr>
                <w:rFonts w:eastAsia="Times New Roman"/>
                <w:color w:val="000000"/>
                <w:lang w:val="es-ES_tradnl"/>
              </w:rPr>
            </w:pPr>
            <w:r w:rsidRPr="00D42635">
              <w:rPr>
                <w:color w:val="000000"/>
                <w:lang w:val="es-ES_tradnl"/>
              </w:rPr>
              <w:t>Monocultivo=0</w:t>
            </w:r>
          </w:p>
          <w:p w14:paraId="6F9CF478" w14:textId="34B33294" w:rsidR="007041D5" w:rsidRPr="00D42635" w:rsidRDefault="00951DE3" w:rsidP="008C4245">
            <w:pPr>
              <w:pBdr>
                <w:top w:val="nil"/>
                <w:left w:val="nil"/>
                <w:bottom w:val="nil"/>
                <w:right w:val="nil"/>
                <w:between w:val="nil"/>
              </w:pBdr>
              <w:spacing w:line="240" w:lineRule="auto"/>
              <w:jc w:val="both"/>
              <w:rPr>
                <w:rFonts w:eastAsia="Times New Roman"/>
                <w:color w:val="000000"/>
                <w:lang w:val="es-ES_tradnl"/>
              </w:rPr>
            </w:pPr>
            <w:hyperlink r:id="rId104" w:history="1">
              <w:r w:rsidR="00FE03FB" w:rsidRPr="00144647">
                <w:rPr>
                  <w:rStyle w:val="Hipervnculo"/>
                  <w:rFonts w:eastAsia="Times New Roman"/>
                  <w:lang w:val="es-ES_tradnl"/>
                </w:rPr>
                <w:t>https://www.shutterstock.com/es/image-illustration/cracked-ground-green-meadow-climate-change-1406468681</w:t>
              </w:r>
            </w:hyperlink>
            <w:r w:rsidR="00FE03FB">
              <w:rPr>
                <w:rFonts w:eastAsia="Times New Roman"/>
                <w:color w:val="000000"/>
                <w:lang w:val="es-ES_tradnl"/>
              </w:rPr>
              <w:t xml:space="preserve"> </w:t>
            </w:r>
          </w:p>
          <w:p w14:paraId="32F8DD3F" w14:textId="48E96672" w:rsidR="007041D5" w:rsidRPr="00D42635" w:rsidRDefault="007041D5" w:rsidP="008C4245">
            <w:pPr>
              <w:pBdr>
                <w:top w:val="nil"/>
                <w:left w:val="nil"/>
                <w:bottom w:val="nil"/>
                <w:right w:val="nil"/>
                <w:between w:val="nil"/>
              </w:pBdr>
              <w:spacing w:line="240" w:lineRule="auto"/>
              <w:jc w:val="both"/>
              <w:rPr>
                <w:rFonts w:eastAsia="Times New Roman"/>
                <w:color w:val="000000"/>
                <w:lang w:val="es-ES_tradnl"/>
              </w:rPr>
            </w:pPr>
          </w:p>
          <w:p w14:paraId="6544D2CF" w14:textId="62288570" w:rsidR="007041D5" w:rsidRPr="00D42635" w:rsidRDefault="007041D5"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Luego poner gente encuestando a otra y anotando en un cuaderno</w:t>
            </w:r>
          </w:p>
          <w:p w14:paraId="4793FBD8" w14:textId="39167879" w:rsidR="007041D5" w:rsidRPr="00D42635" w:rsidRDefault="00951DE3" w:rsidP="008C4245">
            <w:pPr>
              <w:pBdr>
                <w:top w:val="nil"/>
                <w:left w:val="nil"/>
                <w:bottom w:val="nil"/>
                <w:right w:val="nil"/>
                <w:between w:val="nil"/>
              </w:pBdr>
              <w:spacing w:line="240" w:lineRule="auto"/>
              <w:jc w:val="both"/>
              <w:rPr>
                <w:rFonts w:eastAsia="Times New Roman"/>
                <w:color w:val="000000"/>
                <w:lang w:val="es-ES_tradnl"/>
              </w:rPr>
            </w:pPr>
            <w:hyperlink r:id="rId105" w:history="1">
              <w:r w:rsidR="00FE03FB" w:rsidRPr="00144647">
                <w:rPr>
                  <w:rStyle w:val="Hipervnculo"/>
                  <w:rFonts w:eastAsia="Times New Roman"/>
                  <w:lang w:val="es-ES_tradnl"/>
                </w:rPr>
                <w:t>https://www.shutterstock.com/es/image-photo/concerned-female-farmer-writing-notes-while-662344828</w:t>
              </w:r>
            </w:hyperlink>
            <w:r w:rsidR="00FE03FB">
              <w:rPr>
                <w:rFonts w:eastAsia="Times New Roman"/>
                <w:color w:val="000000"/>
                <w:lang w:val="es-ES_tradnl"/>
              </w:rPr>
              <w:t xml:space="preserve"> </w:t>
            </w:r>
          </w:p>
          <w:p w14:paraId="0CA681C3" w14:textId="77777777" w:rsidR="007041D5" w:rsidRPr="00D42635" w:rsidRDefault="007041D5" w:rsidP="008C4245">
            <w:pPr>
              <w:pBdr>
                <w:top w:val="nil"/>
                <w:left w:val="nil"/>
                <w:bottom w:val="nil"/>
                <w:right w:val="nil"/>
                <w:between w:val="nil"/>
              </w:pBdr>
              <w:spacing w:line="240" w:lineRule="auto"/>
              <w:jc w:val="both"/>
              <w:rPr>
                <w:rFonts w:eastAsia="Times New Roman"/>
                <w:color w:val="000000"/>
                <w:lang w:val="es-ES_tradnl"/>
              </w:rPr>
            </w:pPr>
          </w:p>
          <w:p w14:paraId="77831059" w14:textId="6C8B16D6" w:rsidR="0087450F" w:rsidRPr="008848AB" w:rsidRDefault="008848AB" w:rsidP="008C4245">
            <w:pPr>
              <w:pBdr>
                <w:top w:val="nil"/>
                <w:left w:val="nil"/>
                <w:bottom w:val="nil"/>
                <w:right w:val="nil"/>
                <w:between w:val="nil"/>
              </w:pBdr>
              <w:spacing w:line="240" w:lineRule="auto"/>
              <w:jc w:val="both"/>
              <w:rPr>
                <w:rFonts w:eastAsia="Times New Roman"/>
                <w:b/>
                <w:color w:val="000000"/>
                <w:lang w:val="es-ES_tradnl"/>
              </w:rPr>
            </w:pPr>
            <w:r w:rsidRPr="008848AB">
              <w:rPr>
                <w:rFonts w:eastAsia="Times New Roman"/>
                <w:b/>
                <w:color w:val="000000"/>
                <w:lang w:val="es-ES_tradnl"/>
              </w:rPr>
              <w:lastRenderedPageBreak/>
              <w:t>Paso 2:</w:t>
            </w:r>
          </w:p>
          <w:p w14:paraId="2B72387C" w14:textId="77777777" w:rsidR="00FE03FB" w:rsidRDefault="00AE6BEF"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Para medio ambiente:</w:t>
            </w:r>
            <w:r w:rsidRPr="00D42635">
              <w:rPr>
                <w:lang w:val="es-ES_tradnl"/>
              </w:rPr>
              <w:t xml:space="preserve"> </w:t>
            </w:r>
            <w:hyperlink r:id="rId106" w:history="1">
              <w:r w:rsidR="00FE03FB" w:rsidRPr="00144647">
                <w:rPr>
                  <w:rStyle w:val="Hipervnculo"/>
                  <w:rFonts w:eastAsia="Times New Roman"/>
                  <w:lang w:val="es-ES_tradnl"/>
                </w:rPr>
                <w:t>https://www.shutterstock.com/es/image-photo/glass-globe-nature-concept-environment-conservation-1555284593</w:t>
              </w:r>
            </w:hyperlink>
            <w:r w:rsidR="00FE03FB">
              <w:rPr>
                <w:rFonts w:eastAsia="Times New Roman"/>
                <w:color w:val="000000"/>
                <w:lang w:val="es-ES_tradnl"/>
              </w:rPr>
              <w:t xml:space="preserve"> </w:t>
            </w:r>
          </w:p>
          <w:p w14:paraId="61897D96" w14:textId="5983AC34" w:rsidR="0087450F" w:rsidRPr="00D42635" w:rsidRDefault="00AE6BEF"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 </w:t>
            </w:r>
          </w:p>
          <w:p w14:paraId="207C5C9E" w14:textId="26F4CCA2" w:rsidR="00AE6BEF" w:rsidRDefault="00AE6BEF"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Cambio climático: </w:t>
            </w:r>
            <w:hyperlink r:id="rId107" w:history="1">
              <w:r w:rsidR="00FE03FB" w:rsidRPr="00144647">
                <w:rPr>
                  <w:rStyle w:val="Hipervnculo"/>
                  <w:rFonts w:eastAsia="Times New Roman"/>
                  <w:lang w:val="es-ES_tradnl"/>
                </w:rPr>
                <w:t>https://www.shutterstock.com/es/image-photo/environmental-damage-earth-day-theme-images-390277957</w:t>
              </w:r>
            </w:hyperlink>
          </w:p>
          <w:p w14:paraId="7999C481" w14:textId="1B147968" w:rsidR="00FE03FB" w:rsidRPr="00D42635" w:rsidRDefault="00FE03FB" w:rsidP="008C4245">
            <w:pPr>
              <w:pBdr>
                <w:top w:val="nil"/>
                <w:left w:val="nil"/>
                <w:bottom w:val="nil"/>
                <w:right w:val="nil"/>
                <w:between w:val="nil"/>
              </w:pBdr>
              <w:spacing w:line="240" w:lineRule="auto"/>
              <w:jc w:val="both"/>
              <w:rPr>
                <w:rFonts w:eastAsia="Times New Roman"/>
                <w:color w:val="000000"/>
                <w:lang w:val="es-ES_tradnl"/>
              </w:rPr>
            </w:pPr>
          </w:p>
          <w:p w14:paraId="535E04D0" w14:textId="762D018A" w:rsidR="00FE03FB" w:rsidRDefault="00AE6BEF"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Salud y nutrición: </w:t>
            </w:r>
            <w:hyperlink r:id="rId108" w:history="1">
              <w:r w:rsidR="00FE03FB" w:rsidRPr="00144647">
                <w:rPr>
                  <w:rStyle w:val="Hipervnculo"/>
                  <w:rFonts w:eastAsia="Times New Roman"/>
                  <w:lang w:val="es-ES_tradnl"/>
                </w:rPr>
                <w:t>https://www.shutterstock.com/es/image-photo/healthy-food-heart-cholesterol-diet-concept-335916848</w:t>
              </w:r>
            </w:hyperlink>
            <w:r w:rsidR="00FE03FB">
              <w:rPr>
                <w:rFonts w:eastAsia="Times New Roman"/>
                <w:color w:val="000000"/>
                <w:lang w:val="es-ES_tradnl"/>
              </w:rPr>
              <w:t xml:space="preserve"> </w:t>
            </w:r>
          </w:p>
          <w:p w14:paraId="37A11261" w14:textId="77777777" w:rsidR="00FE03FB" w:rsidRPr="00D42635" w:rsidRDefault="00FE03FB" w:rsidP="008C4245">
            <w:pPr>
              <w:pBdr>
                <w:top w:val="nil"/>
                <w:left w:val="nil"/>
                <w:bottom w:val="nil"/>
                <w:right w:val="nil"/>
                <w:between w:val="nil"/>
              </w:pBdr>
              <w:spacing w:line="240" w:lineRule="auto"/>
              <w:jc w:val="both"/>
              <w:rPr>
                <w:rFonts w:eastAsia="Times New Roman"/>
                <w:color w:val="000000"/>
                <w:lang w:val="es-ES_tradnl"/>
              </w:rPr>
            </w:pPr>
          </w:p>
          <w:p w14:paraId="1169379C" w14:textId="624DFB3D" w:rsidR="00AE6BEF" w:rsidRDefault="00AE6BEF"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Sociedad y cultura (pero con personas rurales): </w:t>
            </w:r>
            <w:hyperlink r:id="rId109" w:history="1">
              <w:r w:rsidR="00FE03FB" w:rsidRPr="00144647">
                <w:rPr>
                  <w:rStyle w:val="Hipervnculo"/>
                  <w:rFonts w:eastAsia="Times New Roman"/>
                  <w:lang w:val="es-ES_tradnl"/>
                </w:rPr>
                <w:t>https://www.shutterstock.com/es/image-photo/creative-team-meeting-hands-together-line-1170187039</w:t>
              </w:r>
            </w:hyperlink>
          </w:p>
          <w:p w14:paraId="09ACB2FE" w14:textId="77777777" w:rsidR="00FE03FB" w:rsidRPr="00D42635" w:rsidRDefault="00FE03FB" w:rsidP="008C4245">
            <w:pPr>
              <w:pBdr>
                <w:top w:val="nil"/>
                <w:left w:val="nil"/>
                <w:bottom w:val="nil"/>
                <w:right w:val="nil"/>
                <w:between w:val="nil"/>
              </w:pBdr>
              <w:spacing w:line="240" w:lineRule="auto"/>
              <w:jc w:val="both"/>
              <w:rPr>
                <w:rFonts w:eastAsia="Times New Roman"/>
                <w:color w:val="000000"/>
                <w:lang w:val="es-ES_tradnl"/>
              </w:rPr>
            </w:pPr>
          </w:p>
          <w:p w14:paraId="636ADCD7" w14:textId="606B8FBD" w:rsidR="00AE6BEF" w:rsidRPr="00D42635" w:rsidRDefault="00AE6BEF" w:rsidP="008C4245">
            <w:pPr>
              <w:pBdr>
                <w:top w:val="nil"/>
                <w:left w:val="nil"/>
                <w:bottom w:val="nil"/>
                <w:right w:val="nil"/>
                <w:between w:val="nil"/>
              </w:pBdr>
              <w:spacing w:line="240" w:lineRule="auto"/>
              <w:jc w:val="both"/>
              <w:rPr>
                <w:color w:val="000000"/>
                <w:lang w:val="es-ES_tradnl"/>
              </w:rPr>
            </w:pPr>
            <w:r w:rsidRPr="00D42635">
              <w:rPr>
                <w:color w:val="000000"/>
                <w:lang w:val="es-ES_tradnl"/>
              </w:rPr>
              <w:t>Economía y Gobierno:</w:t>
            </w:r>
            <w:r w:rsidRPr="00D42635">
              <w:rPr>
                <w:lang w:val="es-ES_tradnl"/>
              </w:rPr>
              <w:t xml:space="preserve"> </w:t>
            </w:r>
            <w:hyperlink r:id="rId110" w:history="1">
              <w:r w:rsidR="006F2305" w:rsidRPr="00D42635">
                <w:rPr>
                  <w:rStyle w:val="Hipervnculo"/>
                  <w:lang w:val="es-ES_tradnl"/>
                </w:rPr>
                <w:t>https://www.shutterstock.com/es/image-photo/businessman-keeping-growth-economy-657837865</w:t>
              </w:r>
            </w:hyperlink>
          </w:p>
          <w:p w14:paraId="681E2F92" w14:textId="77777777" w:rsidR="006F2305" w:rsidRPr="00D42635" w:rsidRDefault="006F2305" w:rsidP="008C4245">
            <w:pPr>
              <w:pBdr>
                <w:top w:val="nil"/>
                <w:left w:val="nil"/>
                <w:bottom w:val="nil"/>
                <w:right w:val="nil"/>
                <w:between w:val="nil"/>
              </w:pBdr>
              <w:spacing w:line="240" w:lineRule="auto"/>
              <w:jc w:val="both"/>
              <w:rPr>
                <w:color w:val="000000"/>
                <w:lang w:val="es-ES_tradnl"/>
              </w:rPr>
            </w:pPr>
          </w:p>
          <w:p w14:paraId="580A7C43" w14:textId="50F84578" w:rsidR="006F2305" w:rsidRPr="00D42635" w:rsidRDefault="007A2DB7" w:rsidP="008C4245">
            <w:pPr>
              <w:pBdr>
                <w:top w:val="nil"/>
                <w:left w:val="nil"/>
                <w:bottom w:val="nil"/>
                <w:right w:val="nil"/>
                <w:between w:val="nil"/>
              </w:pBdr>
              <w:spacing w:line="240" w:lineRule="auto"/>
              <w:jc w:val="both"/>
              <w:rPr>
                <w:rFonts w:eastAsia="Times New Roman"/>
                <w:color w:val="000000"/>
                <w:lang w:val="es-ES_tradnl"/>
              </w:rPr>
            </w:pPr>
            <w:r>
              <w:rPr>
                <w:rFonts w:eastAsia="Times New Roman"/>
                <w:color w:val="000000"/>
                <w:lang w:val="es-ES_tradnl"/>
              </w:rPr>
              <w:t>Luego,</w:t>
            </w:r>
            <w:r w:rsidR="006F2305" w:rsidRPr="00D42635">
              <w:rPr>
                <w:rFonts w:eastAsia="Times New Roman"/>
                <w:color w:val="000000"/>
                <w:lang w:val="es-ES_tradnl"/>
              </w:rPr>
              <w:t xml:space="preserve"> pueden ser los ítems del 1 al 10 en palabras que se les va poniendo un chulo cuando van apareciendo</w:t>
            </w:r>
            <w:r>
              <w:rPr>
                <w:rFonts w:eastAsia="Times New Roman"/>
                <w:color w:val="000000"/>
                <w:lang w:val="es-ES_tradnl"/>
              </w:rPr>
              <w:t>.</w:t>
            </w:r>
          </w:p>
          <w:p w14:paraId="129DEC31" w14:textId="455DB8F8" w:rsidR="0007259D" w:rsidRPr="00D42635" w:rsidRDefault="0007259D" w:rsidP="008C4245">
            <w:pPr>
              <w:pBdr>
                <w:top w:val="nil"/>
                <w:left w:val="nil"/>
                <w:bottom w:val="nil"/>
                <w:right w:val="nil"/>
                <w:between w:val="nil"/>
              </w:pBdr>
              <w:spacing w:line="240" w:lineRule="auto"/>
              <w:jc w:val="both"/>
              <w:rPr>
                <w:rFonts w:eastAsia="Times New Roman"/>
                <w:color w:val="000000"/>
                <w:lang w:val="es-ES_tradnl"/>
              </w:rPr>
            </w:pPr>
          </w:p>
          <w:p w14:paraId="34806163" w14:textId="65D2A685" w:rsidR="0007259D" w:rsidRPr="00D42635" w:rsidRDefault="007A2DB7" w:rsidP="008C4245">
            <w:pPr>
              <w:pBdr>
                <w:top w:val="nil"/>
                <w:left w:val="nil"/>
                <w:bottom w:val="nil"/>
                <w:right w:val="nil"/>
                <w:between w:val="nil"/>
              </w:pBdr>
              <w:spacing w:line="240" w:lineRule="auto"/>
              <w:jc w:val="both"/>
              <w:rPr>
                <w:rFonts w:eastAsia="Times New Roman"/>
                <w:color w:val="000000"/>
                <w:lang w:val="es-ES_tradnl"/>
              </w:rPr>
            </w:pPr>
            <w:r>
              <w:rPr>
                <w:rFonts w:eastAsia="Times New Roman"/>
                <w:color w:val="000000"/>
                <w:lang w:val="es-ES_tradnl"/>
              </w:rPr>
              <w:t>Luego mientras se narra el último párrafo, mostrar la siguiente imagen:</w:t>
            </w:r>
          </w:p>
          <w:p w14:paraId="338F8DA8" w14:textId="09D0199B" w:rsidR="0007259D" w:rsidRPr="00D42635" w:rsidRDefault="00951DE3" w:rsidP="008C4245">
            <w:pPr>
              <w:pBdr>
                <w:top w:val="nil"/>
                <w:left w:val="nil"/>
                <w:bottom w:val="nil"/>
                <w:right w:val="nil"/>
                <w:between w:val="nil"/>
              </w:pBdr>
              <w:spacing w:line="240" w:lineRule="auto"/>
              <w:jc w:val="both"/>
              <w:rPr>
                <w:rFonts w:eastAsia="Times New Roman"/>
                <w:color w:val="000000"/>
                <w:lang w:val="es-ES_tradnl"/>
              </w:rPr>
            </w:pPr>
            <w:hyperlink r:id="rId111" w:history="1">
              <w:r w:rsidR="0007259D" w:rsidRPr="00D42635">
                <w:rPr>
                  <w:rStyle w:val="Hipervnculo"/>
                  <w:rFonts w:eastAsia="Times New Roman"/>
                  <w:lang w:val="es-ES_tradnl"/>
                </w:rPr>
                <w:t>https://www.shutterstock.com/es/image-photo/businessman-holding-diagram-scales-equal-balance-418646125</w:t>
              </w:r>
            </w:hyperlink>
          </w:p>
          <w:p w14:paraId="555872BB" w14:textId="77777777" w:rsidR="007A2DB7" w:rsidRDefault="007A2DB7" w:rsidP="008C4245">
            <w:pPr>
              <w:pBdr>
                <w:top w:val="nil"/>
                <w:left w:val="nil"/>
                <w:bottom w:val="nil"/>
                <w:right w:val="nil"/>
                <w:between w:val="nil"/>
              </w:pBdr>
              <w:spacing w:line="240" w:lineRule="auto"/>
              <w:jc w:val="both"/>
              <w:rPr>
                <w:rFonts w:eastAsia="Times New Roman"/>
                <w:color w:val="000000"/>
                <w:lang w:val="es-ES_tradnl"/>
              </w:rPr>
            </w:pPr>
          </w:p>
          <w:p w14:paraId="6F677216" w14:textId="635006B0" w:rsidR="0007259D" w:rsidRPr="00D42635" w:rsidRDefault="007A2DB7" w:rsidP="008C4245">
            <w:pPr>
              <w:pBdr>
                <w:top w:val="nil"/>
                <w:left w:val="nil"/>
                <w:bottom w:val="nil"/>
                <w:right w:val="nil"/>
                <w:between w:val="nil"/>
              </w:pBdr>
              <w:spacing w:line="240" w:lineRule="auto"/>
              <w:jc w:val="both"/>
              <w:rPr>
                <w:rFonts w:eastAsia="Times New Roman"/>
                <w:color w:val="000000"/>
                <w:lang w:val="es-ES_tradnl"/>
              </w:rPr>
            </w:pPr>
            <w:r>
              <w:rPr>
                <w:rFonts w:eastAsia="Times New Roman"/>
                <w:color w:val="000000"/>
                <w:lang w:val="es-ES_tradnl"/>
              </w:rPr>
              <w:t>P</w:t>
            </w:r>
            <w:r w:rsidR="0007259D" w:rsidRPr="00D42635">
              <w:rPr>
                <w:rFonts w:eastAsia="Times New Roman"/>
                <w:color w:val="000000"/>
                <w:lang w:val="es-ES_tradnl"/>
              </w:rPr>
              <w:t>oner unas mujeres entrevistando a otras en la huerta de la finca</w:t>
            </w:r>
            <w:r>
              <w:rPr>
                <w:rFonts w:eastAsia="Times New Roman"/>
                <w:color w:val="000000"/>
                <w:lang w:val="es-ES_tradnl"/>
              </w:rPr>
              <w:t xml:space="preserve">. También colocar </w:t>
            </w:r>
            <w:r w:rsidR="0007259D" w:rsidRPr="00D42635">
              <w:rPr>
                <w:rFonts w:eastAsia="Times New Roman"/>
                <w:color w:val="000000"/>
                <w:lang w:val="es-ES_tradnl"/>
              </w:rPr>
              <w:t>un semáforo al lado de cada color las palabras: deseable, aceptable, insostenible.</w:t>
            </w:r>
            <w:r w:rsidR="0007259D" w:rsidRPr="00D42635">
              <w:rPr>
                <w:lang w:val="es-ES_tradnl"/>
              </w:rPr>
              <w:t xml:space="preserve"> </w:t>
            </w:r>
            <w:hyperlink r:id="rId112" w:history="1">
              <w:r w:rsidR="00423AC4" w:rsidRPr="00D42635">
                <w:rPr>
                  <w:rStyle w:val="Hipervnculo"/>
                  <w:rFonts w:eastAsia="Times New Roman"/>
                  <w:lang w:val="es-ES_tradnl"/>
                </w:rPr>
                <w:t>https://www.shutterstock.com/es/image-vector/realistic-3d-detailed-road-traffic-light-763998721</w:t>
              </w:r>
            </w:hyperlink>
          </w:p>
          <w:p w14:paraId="17100373" w14:textId="77777777" w:rsidR="007A2DB7" w:rsidRDefault="007A2DB7" w:rsidP="007A2DB7">
            <w:pPr>
              <w:pBdr>
                <w:top w:val="nil"/>
                <w:left w:val="nil"/>
                <w:bottom w:val="nil"/>
                <w:right w:val="nil"/>
                <w:between w:val="nil"/>
              </w:pBdr>
              <w:spacing w:line="240" w:lineRule="auto"/>
              <w:jc w:val="both"/>
              <w:rPr>
                <w:rFonts w:eastAsia="Times New Roman"/>
                <w:b/>
                <w:color w:val="000000"/>
                <w:lang w:val="es-ES_tradnl"/>
              </w:rPr>
            </w:pPr>
          </w:p>
          <w:p w14:paraId="5567B4D7" w14:textId="0691810A" w:rsidR="007A2DB7" w:rsidRDefault="007A2DB7" w:rsidP="007A2DB7">
            <w:pPr>
              <w:pBdr>
                <w:top w:val="nil"/>
                <w:left w:val="nil"/>
                <w:bottom w:val="nil"/>
                <w:right w:val="nil"/>
                <w:between w:val="nil"/>
              </w:pBdr>
              <w:spacing w:line="240" w:lineRule="auto"/>
              <w:jc w:val="both"/>
              <w:rPr>
                <w:rFonts w:eastAsia="Times New Roman"/>
                <w:b/>
                <w:color w:val="000000"/>
                <w:lang w:val="es-ES_tradnl"/>
              </w:rPr>
            </w:pPr>
            <w:r>
              <w:rPr>
                <w:rFonts w:eastAsia="Times New Roman"/>
                <w:b/>
                <w:color w:val="000000"/>
                <w:lang w:val="es-ES_tradnl"/>
              </w:rPr>
              <w:t>Paso 3:</w:t>
            </w:r>
          </w:p>
          <w:p w14:paraId="2385B4A9" w14:textId="4F06F2D5" w:rsidR="00423AC4" w:rsidRDefault="007A2DB7" w:rsidP="008C4245">
            <w:pPr>
              <w:pBdr>
                <w:top w:val="nil"/>
                <w:left w:val="nil"/>
                <w:bottom w:val="nil"/>
                <w:right w:val="nil"/>
                <w:between w:val="nil"/>
              </w:pBdr>
              <w:spacing w:line="240" w:lineRule="auto"/>
              <w:jc w:val="both"/>
              <w:rPr>
                <w:rFonts w:eastAsia="Times New Roman"/>
                <w:color w:val="000000"/>
                <w:lang w:val="es-ES_tradnl"/>
              </w:rPr>
            </w:pPr>
            <w:r>
              <w:rPr>
                <w:rFonts w:eastAsia="Times New Roman"/>
                <w:color w:val="000000"/>
                <w:lang w:val="es-ES_tradnl"/>
              </w:rPr>
              <w:t>V</w:t>
            </w:r>
            <w:r w:rsidR="00423AC4" w:rsidRPr="00D42635">
              <w:rPr>
                <w:rFonts w:eastAsia="Times New Roman"/>
                <w:color w:val="000000"/>
                <w:lang w:val="es-ES_tradnl"/>
              </w:rPr>
              <w:t xml:space="preserve">arias personas discutiendo, de diferentes edades, sexo, cultura, señalando un </w:t>
            </w:r>
            <w:r w:rsidR="00423AC4" w:rsidRPr="00D42635">
              <w:rPr>
                <w:rFonts w:eastAsia="Times New Roman"/>
                <w:color w:val="000000"/>
                <w:lang w:val="es-ES_tradnl"/>
              </w:rPr>
              <w:lastRenderedPageBreak/>
              <w:t>cuaderno y los árboles y fuentes de agua de la finca</w:t>
            </w:r>
            <w:r w:rsidR="003D5905">
              <w:rPr>
                <w:rFonts w:eastAsia="Times New Roman"/>
                <w:color w:val="000000"/>
                <w:lang w:val="es-ES_tradnl"/>
              </w:rPr>
              <w:t>:</w:t>
            </w:r>
          </w:p>
          <w:p w14:paraId="589EC1B9" w14:textId="0EE8727D" w:rsidR="003D5905" w:rsidRPr="00D42635" w:rsidRDefault="00951DE3" w:rsidP="008C4245">
            <w:pPr>
              <w:pBdr>
                <w:top w:val="nil"/>
                <w:left w:val="nil"/>
                <w:bottom w:val="nil"/>
                <w:right w:val="nil"/>
                <w:between w:val="nil"/>
              </w:pBdr>
              <w:spacing w:line="240" w:lineRule="auto"/>
              <w:jc w:val="both"/>
              <w:rPr>
                <w:rFonts w:eastAsia="Times New Roman"/>
                <w:color w:val="000000"/>
                <w:lang w:val="es-ES_tradnl"/>
              </w:rPr>
            </w:pPr>
            <w:hyperlink r:id="rId113" w:history="1">
              <w:r w:rsidR="007523CA">
                <w:rPr>
                  <w:rStyle w:val="Hipervnculo"/>
                </w:rPr>
                <w:t>https://www.shutterstock.com/es/image-photo/angry-neighbors-quarrel-on-border-garden-1780476125</w:t>
              </w:r>
            </w:hyperlink>
          </w:p>
          <w:p w14:paraId="453FA84A" w14:textId="05E438FB" w:rsidR="003D3B19" w:rsidRPr="00D42635" w:rsidRDefault="003D3B19" w:rsidP="008C4245">
            <w:pPr>
              <w:pBdr>
                <w:top w:val="nil"/>
                <w:left w:val="nil"/>
                <w:bottom w:val="nil"/>
                <w:right w:val="nil"/>
                <w:between w:val="nil"/>
              </w:pBdr>
              <w:spacing w:line="240" w:lineRule="auto"/>
              <w:jc w:val="both"/>
              <w:rPr>
                <w:rFonts w:eastAsia="Times New Roman"/>
                <w:color w:val="000000"/>
                <w:lang w:val="es-ES_tradnl"/>
              </w:rPr>
            </w:pPr>
          </w:p>
          <w:p w14:paraId="05D0AADC" w14:textId="77777777" w:rsidR="003D3B19" w:rsidRPr="00D42635" w:rsidRDefault="003D3B19"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Un camino rural que conduce a un sol</w:t>
            </w:r>
          </w:p>
          <w:p w14:paraId="3472CA7D" w14:textId="49893A69" w:rsidR="003D3B19" w:rsidRPr="00D42635" w:rsidRDefault="00951DE3" w:rsidP="008C4245">
            <w:pPr>
              <w:pBdr>
                <w:top w:val="nil"/>
                <w:left w:val="nil"/>
                <w:bottom w:val="nil"/>
                <w:right w:val="nil"/>
                <w:between w:val="nil"/>
              </w:pBdr>
              <w:spacing w:line="240" w:lineRule="auto"/>
              <w:jc w:val="both"/>
              <w:rPr>
                <w:rFonts w:eastAsia="Times New Roman"/>
                <w:color w:val="000000"/>
                <w:lang w:val="es-ES_tradnl"/>
              </w:rPr>
            </w:pPr>
            <w:hyperlink r:id="rId114" w:history="1">
              <w:r w:rsidR="00987471">
                <w:rPr>
                  <w:rStyle w:val="Hipervnculo"/>
                </w:rPr>
                <w:t>https://www.shutterstock.com/es/image-photo/oilseed-rape-spring-field-path-stormy-1669266271</w:t>
              </w:r>
            </w:hyperlink>
          </w:p>
          <w:p w14:paraId="6C7D7E0C" w14:textId="59ACEEE0" w:rsidR="003D3B19" w:rsidRPr="00D42635" w:rsidRDefault="003D3B19" w:rsidP="008C4245">
            <w:pPr>
              <w:pBdr>
                <w:top w:val="nil"/>
                <w:left w:val="nil"/>
                <w:bottom w:val="nil"/>
                <w:right w:val="nil"/>
                <w:between w:val="nil"/>
              </w:pBdr>
              <w:spacing w:line="240" w:lineRule="auto"/>
              <w:jc w:val="both"/>
              <w:rPr>
                <w:rFonts w:eastAsia="Times New Roman"/>
                <w:color w:val="000000"/>
                <w:lang w:val="es-ES_tradnl"/>
              </w:rPr>
            </w:pPr>
          </w:p>
          <w:p w14:paraId="5C924E18" w14:textId="5A54F418" w:rsidR="003D3B19" w:rsidRPr="00D42635" w:rsidRDefault="003D3B19" w:rsidP="008C4245">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Luego ampliar la escala de análisis desde </w:t>
            </w:r>
            <w:r w:rsidR="00F30562" w:rsidRPr="00D42635">
              <w:rPr>
                <w:rFonts w:eastAsia="Times New Roman"/>
                <w:color w:val="000000"/>
                <w:lang w:val="es-ES_tradnl"/>
              </w:rPr>
              <w:t>la</w:t>
            </w:r>
            <w:r w:rsidRPr="00D42635">
              <w:rPr>
                <w:rFonts w:eastAsia="Times New Roman"/>
                <w:color w:val="000000"/>
                <w:lang w:val="es-ES_tradnl"/>
              </w:rPr>
              <w:t xml:space="preserve"> finca hasta la región</w:t>
            </w:r>
            <w:r w:rsidR="00987471">
              <w:rPr>
                <w:rFonts w:eastAsia="Times New Roman"/>
                <w:color w:val="000000"/>
                <w:lang w:val="es-ES_tradnl"/>
              </w:rPr>
              <w:t>.</w:t>
            </w:r>
          </w:p>
          <w:p w14:paraId="342B2E87" w14:textId="77777777" w:rsidR="002B5BCE" w:rsidRDefault="002B5BCE" w:rsidP="008C4245">
            <w:pPr>
              <w:pBdr>
                <w:top w:val="nil"/>
                <w:left w:val="nil"/>
                <w:bottom w:val="nil"/>
                <w:right w:val="nil"/>
                <w:between w:val="nil"/>
              </w:pBdr>
              <w:spacing w:line="240" w:lineRule="auto"/>
              <w:jc w:val="both"/>
              <w:rPr>
                <w:rFonts w:eastAsia="Times New Roman"/>
                <w:color w:val="000000"/>
                <w:lang w:val="es-ES_tradnl"/>
              </w:rPr>
            </w:pPr>
          </w:p>
          <w:p w14:paraId="1CC7091B" w14:textId="2B59EECE" w:rsidR="00F47DC1" w:rsidRPr="00D42635" w:rsidRDefault="00F47DC1" w:rsidP="008C4245">
            <w:pPr>
              <w:pBdr>
                <w:top w:val="nil"/>
                <w:left w:val="nil"/>
                <w:bottom w:val="nil"/>
                <w:right w:val="nil"/>
                <w:between w:val="nil"/>
              </w:pBdr>
              <w:spacing w:line="240" w:lineRule="auto"/>
              <w:jc w:val="both"/>
              <w:rPr>
                <w:rFonts w:eastAsia="Times New Roman"/>
                <w:color w:val="000000"/>
                <w:lang w:val="es-ES_tradnl"/>
              </w:rPr>
            </w:pPr>
          </w:p>
        </w:tc>
      </w:tr>
      <w:tr w:rsidR="00F47DC1" w:rsidRPr="00D42635" w14:paraId="36E3DAE6" w14:textId="77777777">
        <w:tc>
          <w:tcPr>
            <w:tcW w:w="5660" w:type="dxa"/>
            <w:tcMar>
              <w:top w:w="100" w:type="dxa"/>
              <w:left w:w="100" w:type="dxa"/>
              <w:bottom w:w="100" w:type="dxa"/>
              <w:right w:w="100" w:type="dxa"/>
            </w:tcMar>
          </w:tcPr>
          <w:p w14:paraId="02FAF71D" w14:textId="77777777" w:rsidR="00F47DC1" w:rsidRDefault="00F47DC1" w:rsidP="00F47DC1">
            <w:pPr>
              <w:spacing w:line="240" w:lineRule="auto"/>
              <w:jc w:val="both"/>
              <w:rPr>
                <w:b/>
                <w:bCs/>
                <w:lang w:val="es-ES_tradnl"/>
              </w:rPr>
            </w:pPr>
            <w:r w:rsidRPr="00F47DC1">
              <w:rPr>
                <w:b/>
                <w:bCs/>
                <w:highlight w:val="darkYellow"/>
                <w:lang w:val="es-ES_tradnl"/>
              </w:rPr>
              <w:lastRenderedPageBreak/>
              <w:t>[P1]</w:t>
            </w:r>
          </w:p>
          <w:p w14:paraId="06C88D88" w14:textId="63AD1B3E" w:rsidR="00F47DC1" w:rsidRPr="00D42635" w:rsidRDefault="00F47DC1" w:rsidP="00F47DC1">
            <w:pPr>
              <w:spacing w:line="240" w:lineRule="auto"/>
              <w:jc w:val="both"/>
              <w:rPr>
                <w:b/>
                <w:bCs/>
                <w:lang w:val="es-ES_tradnl"/>
              </w:rPr>
            </w:pPr>
            <w:r w:rsidRPr="00D42635">
              <w:rPr>
                <w:b/>
                <w:bCs/>
                <w:lang w:val="es-ES_tradnl"/>
              </w:rPr>
              <w:t>2.2 Institucionalidad, políticas y leyes</w:t>
            </w:r>
          </w:p>
          <w:p w14:paraId="56EA3D66" w14:textId="77777777" w:rsidR="00F47DC1" w:rsidRDefault="00F47DC1" w:rsidP="00F47DC1">
            <w:pPr>
              <w:spacing w:line="240" w:lineRule="auto"/>
              <w:jc w:val="both"/>
              <w:rPr>
                <w:bCs/>
                <w:color w:val="000000"/>
                <w:lang w:val="es-ES_tradnl"/>
              </w:rPr>
            </w:pPr>
          </w:p>
          <w:p w14:paraId="73424539" w14:textId="77777777" w:rsidR="00F47DC1" w:rsidRPr="00D42635" w:rsidRDefault="00F47DC1" w:rsidP="00F47DC1">
            <w:pPr>
              <w:spacing w:line="240" w:lineRule="auto"/>
              <w:jc w:val="both"/>
              <w:rPr>
                <w:bCs/>
                <w:color w:val="000000"/>
                <w:lang w:val="es-ES_tradnl"/>
              </w:rPr>
            </w:pPr>
            <w:r w:rsidRPr="00D42635">
              <w:rPr>
                <w:bCs/>
                <w:color w:val="000000"/>
                <w:lang w:val="es-ES_tradnl"/>
              </w:rPr>
              <w:t xml:space="preserve">En Colombia la Red Nacional de Agricultura Familiar </w:t>
            </w:r>
            <w:r>
              <w:rPr>
                <w:bCs/>
                <w:color w:val="000000"/>
                <w:lang w:val="es-ES_tradnl"/>
              </w:rPr>
              <w:t>(</w:t>
            </w:r>
            <w:r w:rsidRPr="00D42635">
              <w:rPr>
                <w:bCs/>
                <w:color w:val="000000"/>
                <w:lang w:val="es-ES_tradnl"/>
              </w:rPr>
              <w:t>RENAF</w:t>
            </w:r>
            <w:r>
              <w:rPr>
                <w:bCs/>
                <w:color w:val="000000"/>
                <w:lang w:val="es-ES_tradnl"/>
              </w:rPr>
              <w:t>)</w:t>
            </w:r>
            <w:r w:rsidRPr="00D42635">
              <w:rPr>
                <w:bCs/>
                <w:color w:val="000000"/>
                <w:lang w:val="es-ES_tradnl"/>
              </w:rPr>
              <w:t xml:space="preserve"> (conformada por más de 130 organizaciones) busca reconocer la Agricultura Campesina Familiar y Comunitaria </w:t>
            </w:r>
            <w:r>
              <w:rPr>
                <w:bCs/>
                <w:color w:val="000000"/>
                <w:lang w:val="es-ES_tradnl"/>
              </w:rPr>
              <w:t xml:space="preserve">(ACFC) </w:t>
            </w:r>
            <w:r w:rsidRPr="00D42635">
              <w:rPr>
                <w:bCs/>
                <w:color w:val="000000"/>
                <w:lang w:val="es-ES_tradnl"/>
              </w:rPr>
              <w:t>y respaldarla a partir de la formulación de políticas públicas diferenciadas.</w:t>
            </w:r>
          </w:p>
          <w:p w14:paraId="50668D5F" w14:textId="77777777" w:rsidR="00F47DC1" w:rsidRPr="00D42635" w:rsidRDefault="00F47DC1" w:rsidP="00F47DC1">
            <w:pPr>
              <w:spacing w:line="240" w:lineRule="auto"/>
              <w:jc w:val="both"/>
              <w:rPr>
                <w:bCs/>
                <w:color w:val="000000"/>
                <w:lang w:val="es-ES_tradnl"/>
              </w:rPr>
            </w:pPr>
          </w:p>
          <w:p w14:paraId="6C8C8F91" w14:textId="77777777" w:rsidR="005A47C6" w:rsidRDefault="005A47C6" w:rsidP="005A47C6">
            <w:pPr>
              <w:spacing w:line="240" w:lineRule="auto"/>
              <w:jc w:val="both"/>
              <w:rPr>
                <w:b/>
                <w:bCs/>
                <w:lang w:val="es-ES_tradnl"/>
              </w:rPr>
            </w:pPr>
            <w:r>
              <w:rPr>
                <w:b/>
                <w:bCs/>
                <w:highlight w:val="darkYellow"/>
                <w:lang w:val="es-ES_tradnl"/>
              </w:rPr>
              <w:t>[P2</w:t>
            </w:r>
            <w:r w:rsidRPr="00F47DC1">
              <w:rPr>
                <w:b/>
                <w:bCs/>
                <w:highlight w:val="darkYellow"/>
                <w:lang w:val="es-ES_tradnl"/>
              </w:rPr>
              <w:t>]</w:t>
            </w:r>
          </w:p>
          <w:p w14:paraId="094A647C" w14:textId="77777777" w:rsidR="00F47DC1" w:rsidRDefault="00F47DC1" w:rsidP="00F47DC1">
            <w:pPr>
              <w:spacing w:line="240" w:lineRule="auto"/>
              <w:jc w:val="both"/>
              <w:rPr>
                <w:bCs/>
                <w:color w:val="000000"/>
                <w:lang w:val="es-ES_tradnl"/>
              </w:rPr>
            </w:pPr>
            <w:r w:rsidRPr="00D42635">
              <w:rPr>
                <w:bCs/>
                <w:color w:val="000000"/>
                <w:lang w:val="es-ES_tradnl"/>
              </w:rPr>
              <w:t>Los acuerdos de paz plantean en teoría la posibilidad de incluir a las comunidades en espacios de participación en la elaboración de políticas públicas.</w:t>
            </w:r>
          </w:p>
          <w:p w14:paraId="05FD9CE7" w14:textId="77777777" w:rsidR="00F47DC1" w:rsidRPr="00D42635" w:rsidRDefault="00F47DC1" w:rsidP="00F47DC1">
            <w:pPr>
              <w:spacing w:line="240" w:lineRule="auto"/>
              <w:jc w:val="both"/>
              <w:rPr>
                <w:bCs/>
                <w:color w:val="000000"/>
                <w:lang w:val="es-ES_tradnl"/>
              </w:rPr>
            </w:pPr>
          </w:p>
          <w:p w14:paraId="6D78F1B4" w14:textId="77777777" w:rsidR="00F47DC1" w:rsidRDefault="00F47DC1" w:rsidP="00F47DC1">
            <w:pPr>
              <w:shd w:val="clear" w:color="auto" w:fill="FFFFFF"/>
              <w:spacing w:line="240" w:lineRule="auto"/>
              <w:jc w:val="both"/>
              <w:rPr>
                <w:rFonts w:eastAsia="Times New Roman"/>
                <w:lang w:val="es-ES_tradnl"/>
              </w:rPr>
            </w:pPr>
            <w:r w:rsidRPr="00D42635">
              <w:rPr>
                <w:bCs/>
                <w:color w:val="000000"/>
                <w:lang w:val="es-ES_tradnl"/>
              </w:rPr>
              <w:t xml:space="preserve">Desde 2016 se desenvuelve una mesa de trabajo conjunta entre </w:t>
            </w:r>
            <w:r w:rsidRPr="00D42635">
              <w:rPr>
                <w:b/>
                <w:color w:val="000000"/>
                <w:lang w:val="es-ES_tradnl"/>
              </w:rPr>
              <w:t>RENAF y el Ministerio de Agricultura y Desarrollo Rural</w:t>
            </w:r>
            <w:r>
              <w:rPr>
                <w:b/>
                <w:color w:val="000000"/>
                <w:lang w:val="es-ES_tradnl"/>
              </w:rPr>
              <w:t xml:space="preserve"> (MADR)</w:t>
            </w:r>
            <w:r>
              <w:rPr>
                <w:color w:val="000000"/>
                <w:lang w:val="es-ES_tradnl"/>
              </w:rPr>
              <w:t>;</w:t>
            </w:r>
            <w:r>
              <w:rPr>
                <w:bCs/>
                <w:color w:val="000000"/>
                <w:lang w:val="es-ES_tradnl"/>
              </w:rPr>
              <w:t xml:space="preserve"> a partir de ahí se promulgó la R</w:t>
            </w:r>
            <w:r w:rsidRPr="00D42635">
              <w:rPr>
                <w:bCs/>
                <w:color w:val="000000"/>
                <w:lang w:val="es-ES_tradnl"/>
              </w:rPr>
              <w:t>esolución 464 el 29 de diciembre de 2017</w:t>
            </w:r>
            <w:r>
              <w:rPr>
                <w:bCs/>
                <w:color w:val="000000"/>
                <w:lang w:val="es-ES_tradnl"/>
              </w:rPr>
              <w:t>,</w:t>
            </w:r>
            <w:r w:rsidRPr="00D42635">
              <w:rPr>
                <w:lang w:val="es-ES_tradnl"/>
              </w:rPr>
              <w:t xml:space="preserve"> </w:t>
            </w:r>
            <w:r w:rsidRPr="00D42635">
              <w:rPr>
                <w:rFonts w:eastAsia="Times New Roman"/>
                <w:lang w:val="es-ES_tradnl"/>
              </w:rPr>
              <w:t>por la cual se adoptan los lineamientos estratégicos de política pública para la Agricultura Campesina, Familiar y Comunitaria (ACFC), cuyo objetivo es:</w:t>
            </w:r>
          </w:p>
          <w:p w14:paraId="53DD718A" w14:textId="77777777" w:rsidR="00F47DC1" w:rsidRPr="00D42635" w:rsidRDefault="00F47DC1" w:rsidP="00F47DC1">
            <w:pPr>
              <w:shd w:val="clear" w:color="auto" w:fill="FFFFFF"/>
              <w:spacing w:line="240" w:lineRule="auto"/>
              <w:jc w:val="both"/>
              <w:rPr>
                <w:rFonts w:eastAsia="Times New Roman"/>
                <w:lang w:val="es-ES_tradnl"/>
              </w:rPr>
            </w:pPr>
          </w:p>
          <w:p w14:paraId="71598B61" w14:textId="77777777" w:rsidR="00F47DC1" w:rsidRPr="00B353DB" w:rsidRDefault="00F47DC1" w:rsidP="00F47DC1">
            <w:pPr>
              <w:shd w:val="clear" w:color="auto" w:fill="FFFFFF"/>
              <w:spacing w:line="240" w:lineRule="auto"/>
              <w:jc w:val="both"/>
              <w:rPr>
                <w:rFonts w:eastAsia="Times New Roman"/>
                <w:i/>
                <w:lang w:val="es-ES_tradnl"/>
              </w:rPr>
            </w:pPr>
            <w:r w:rsidRPr="00E52143">
              <w:rPr>
                <w:rFonts w:eastAsia="Times New Roman"/>
                <w:i/>
                <w:lang w:val="es-ES_tradnl"/>
              </w:rPr>
              <w:t>Planificar y gestiona</w:t>
            </w:r>
            <w:r>
              <w:rPr>
                <w:rFonts w:eastAsia="Times New Roman"/>
                <w:i/>
                <w:lang w:val="es-ES_tradnl"/>
              </w:rPr>
              <w:t>r la acción integral del Estado</w:t>
            </w:r>
            <w:r w:rsidRPr="00E52143">
              <w:rPr>
                <w:rFonts w:eastAsia="Times New Roman"/>
                <w:i/>
                <w:lang w:val="es-ES_tradnl"/>
              </w:rPr>
              <w:t xml:space="preserve"> y orientar la institucionalidad social o privada, dirigida al fortalecimiento de las capacidades sociales, económicas y políticas de las familias, comunidades y organizaciones de agr</w:t>
            </w:r>
            <w:r>
              <w:rPr>
                <w:rFonts w:eastAsia="Times New Roman"/>
                <w:i/>
                <w:lang w:val="es-ES_tradnl"/>
              </w:rPr>
              <w:t xml:space="preserve">icultura campesina, familiar y </w:t>
            </w:r>
            <w:r w:rsidRPr="00E52143">
              <w:rPr>
                <w:rFonts w:eastAsia="Times New Roman"/>
                <w:i/>
                <w:lang w:val="es-ES_tradnl"/>
              </w:rPr>
              <w:t>comunitaria, sobre la base de un desarrollo rural con enfoque territorial que mejore la sostenibilidad de la producción agropecuaria y que genere bienestar y buen vivir a la población rural</w:t>
            </w:r>
            <w:r>
              <w:rPr>
                <w:rFonts w:eastAsia="Times New Roman"/>
                <w:i/>
                <w:lang w:val="es-ES_tradnl"/>
              </w:rPr>
              <w:t>.</w:t>
            </w:r>
            <w:r w:rsidRPr="00D42635">
              <w:rPr>
                <w:rFonts w:eastAsia="Times New Roman"/>
                <w:lang w:val="es-ES_tradnl"/>
              </w:rPr>
              <w:t xml:space="preserve"> (Ministerio de Agricultura y Desarrollo Rural-MADR, 2017, p. 3)</w:t>
            </w:r>
            <w:r>
              <w:rPr>
                <w:rFonts w:eastAsia="Times New Roman"/>
                <w:lang w:val="es-ES_tradnl"/>
              </w:rPr>
              <w:t>.</w:t>
            </w:r>
          </w:p>
          <w:p w14:paraId="1344F6B0" w14:textId="751ED54E" w:rsidR="00F47DC1" w:rsidRDefault="00F47DC1" w:rsidP="00F47DC1">
            <w:pPr>
              <w:shd w:val="clear" w:color="auto" w:fill="FFFFFF"/>
              <w:spacing w:line="240" w:lineRule="auto"/>
              <w:jc w:val="both"/>
              <w:rPr>
                <w:rFonts w:eastAsia="Times New Roman"/>
                <w:lang w:val="es-ES_tradnl"/>
              </w:rPr>
            </w:pPr>
          </w:p>
          <w:p w14:paraId="3AEA0327" w14:textId="77777777" w:rsidR="00BB434C" w:rsidRPr="00D42635" w:rsidRDefault="00BB434C" w:rsidP="00F47DC1">
            <w:pPr>
              <w:shd w:val="clear" w:color="auto" w:fill="FFFFFF"/>
              <w:spacing w:line="240" w:lineRule="auto"/>
              <w:jc w:val="both"/>
              <w:rPr>
                <w:rFonts w:eastAsia="Times New Roman"/>
                <w:lang w:val="es-ES_tradnl"/>
              </w:rPr>
            </w:pPr>
          </w:p>
          <w:p w14:paraId="61214978" w14:textId="2D7F4C9D" w:rsidR="000E7823" w:rsidRDefault="000E7823" w:rsidP="000E7823">
            <w:pPr>
              <w:spacing w:line="240" w:lineRule="auto"/>
              <w:jc w:val="both"/>
              <w:rPr>
                <w:b/>
                <w:bCs/>
                <w:lang w:val="es-ES_tradnl"/>
              </w:rPr>
            </w:pPr>
            <w:r>
              <w:rPr>
                <w:b/>
                <w:bCs/>
                <w:highlight w:val="darkYellow"/>
                <w:lang w:val="es-ES_tradnl"/>
              </w:rPr>
              <w:lastRenderedPageBreak/>
              <w:t>[P3</w:t>
            </w:r>
            <w:r w:rsidRPr="00F47DC1">
              <w:rPr>
                <w:b/>
                <w:bCs/>
                <w:highlight w:val="darkYellow"/>
                <w:lang w:val="es-ES_tradnl"/>
              </w:rPr>
              <w:t>]</w:t>
            </w:r>
          </w:p>
          <w:p w14:paraId="57B86786" w14:textId="77777777" w:rsidR="00F47DC1" w:rsidRPr="00D42635" w:rsidRDefault="00F47DC1" w:rsidP="00F47DC1">
            <w:pPr>
              <w:shd w:val="clear" w:color="auto" w:fill="FFFFFF"/>
              <w:spacing w:line="240" w:lineRule="auto"/>
              <w:jc w:val="both"/>
              <w:rPr>
                <w:rFonts w:eastAsia="Times New Roman"/>
                <w:lang w:val="es-ES_tradnl"/>
              </w:rPr>
            </w:pPr>
            <w:r w:rsidRPr="00D42635">
              <w:rPr>
                <w:rFonts w:eastAsia="Times New Roman"/>
                <w:lang w:val="es-ES_tradnl"/>
              </w:rPr>
              <w:t>En la resolución se encuentran 10 ejes estratégicos y 19 lineamientos de políticas</w:t>
            </w:r>
            <w:r>
              <w:rPr>
                <w:rFonts w:eastAsia="Times New Roman"/>
                <w:lang w:val="es-ES_tradnl"/>
              </w:rPr>
              <w:t>.</w:t>
            </w:r>
            <w:r w:rsidRPr="00D42635">
              <w:rPr>
                <w:rFonts w:eastAsia="Times New Roman"/>
                <w:lang w:val="es-ES_tradnl"/>
              </w:rPr>
              <w:t xml:space="preserve"> </w:t>
            </w:r>
          </w:p>
          <w:p w14:paraId="58685240" w14:textId="77777777" w:rsidR="00F47DC1" w:rsidRPr="00D42635" w:rsidRDefault="00F47DC1" w:rsidP="00F47DC1">
            <w:pPr>
              <w:shd w:val="clear" w:color="auto" w:fill="FFFFFF"/>
              <w:spacing w:line="240" w:lineRule="auto"/>
              <w:jc w:val="both"/>
              <w:rPr>
                <w:rFonts w:eastAsia="Times New Roman"/>
                <w:lang w:val="es-ES_tradnl"/>
              </w:rPr>
            </w:pPr>
          </w:p>
          <w:p w14:paraId="23E288F1" w14:textId="01C71B58" w:rsidR="00FE4E19" w:rsidRDefault="00FE4E19" w:rsidP="00FE4E19">
            <w:pPr>
              <w:spacing w:line="240" w:lineRule="auto"/>
              <w:jc w:val="both"/>
              <w:rPr>
                <w:b/>
                <w:bCs/>
                <w:lang w:val="es-ES_tradnl"/>
              </w:rPr>
            </w:pPr>
            <w:r>
              <w:rPr>
                <w:b/>
                <w:bCs/>
                <w:highlight w:val="darkYellow"/>
                <w:lang w:val="es-ES_tradnl"/>
              </w:rPr>
              <w:t>[P4</w:t>
            </w:r>
            <w:r w:rsidRPr="00F47DC1">
              <w:rPr>
                <w:b/>
                <w:bCs/>
                <w:highlight w:val="darkYellow"/>
                <w:lang w:val="es-ES_tradnl"/>
              </w:rPr>
              <w:t>]</w:t>
            </w:r>
          </w:p>
          <w:p w14:paraId="35284189" w14:textId="77777777" w:rsidR="00F47DC1" w:rsidRPr="00D42635" w:rsidRDefault="00F47DC1" w:rsidP="00F47DC1">
            <w:pPr>
              <w:shd w:val="clear" w:color="auto" w:fill="FFFFFF"/>
              <w:spacing w:line="240" w:lineRule="auto"/>
              <w:jc w:val="both"/>
              <w:rPr>
                <w:bCs/>
                <w:color w:val="000000"/>
                <w:lang w:val="es-ES_tradnl"/>
              </w:rPr>
            </w:pPr>
            <w:r w:rsidRPr="00D42635">
              <w:rPr>
                <w:rFonts w:eastAsia="Times New Roman"/>
                <w:lang w:val="es-ES_tradnl"/>
              </w:rPr>
              <w:t>La RENAF busca continuar el trabajo de la mesa técnica garantizando la discusión, construcción y ajustes de las po</w:t>
            </w:r>
            <w:r>
              <w:rPr>
                <w:rFonts w:eastAsia="Times New Roman"/>
                <w:lang w:val="es-ES_tradnl"/>
              </w:rPr>
              <w:t>líticas públicas para la ACFC, c</w:t>
            </w:r>
            <w:r w:rsidRPr="00D42635">
              <w:rPr>
                <w:rFonts w:eastAsia="Times New Roman"/>
                <w:lang w:val="es-ES_tradnl"/>
              </w:rPr>
              <w:t xml:space="preserve">oordinar acciones en el marco del decenio de la ONU sobre agricultura familiar </w:t>
            </w:r>
            <w:r>
              <w:rPr>
                <w:rFonts w:eastAsia="Times New Roman"/>
                <w:lang w:val="es-ES_tradnl"/>
              </w:rPr>
              <w:t>(2019-2028) y</w:t>
            </w:r>
            <w:r w:rsidRPr="00D42635">
              <w:rPr>
                <w:rFonts w:eastAsia="Times New Roman"/>
                <w:lang w:val="es-ES_tradnl"/>
              </w:rPr>
              <w:t xml:space="preserve"> promover la articulaci</w:t>
            </w:r>
            <w:r>
              <w:rPr>
                <w:rFonts w:eastAsia="Times New Roman"/>
                <w:lang w:val="es-ES_tradnl"/>
              </w:rPr>
              <w:t>ón de organizaciones campesinas e</w:t>
            </w:r>
            <w:r w:rsidRPr="00D42635">
              <w:rPr>
                <w:rFonts w:eastAsia="Times New Roman"/>
                <w:lang w:val="es-ES_tradnl"/>
              </w:rPr>
              <w:t xml:space="preserve"> indígenas</w:t>
            </w:r>
            <w:r>
              <w:rPr>
                <w:rFonts w:eastAsia="Times New Roman"/>
                <w:lang w:val="es-ES_tradnl"/>
              </w:rPr>
              <w:t>,</w:t>
            </w:r>
            <w:r w:rsidRPr="00D42635">
              <w:rPr>
                <w:rFonts w:eastAsia="Times New Roman"/>
                <w:lang w:val="es-ES_tradnl"/>
              </w:rPr>
              <w:t xml:space="preserve"> para originar la conversión de la resolución hacía política de Estado.</w:t>
            </w:r>
          </w:p>
          <w:p w14:paraId="6466E7E7" w14:textId="77777777" w:rsidR="00F47DC1" w:rsidRPr="00D42635" w:rsidRDefault="00F47DC1" w:rsidP="00F47DC1">
            <w:pPr>
              <w:spacing w:line="240" w:lineRule="auto"/>
              <w:jc w:val="both"/>
              <w:rPr>
                <w:bCs/>
                <w:color w:val="000000"/>
                <w:lang w:val="es-ES_tradnl"/>
              </w:rPr>
            </w:pPr>
          </w:p>
          <w:p w14:paraId="1FB7D97C" w14:textId="597E8F6F" w:rsidR="000E5D11" w:rsidRDefault="000E5D11" w:rsidP="000E5D11">
            <w:pPr>
              <w:spacing w:line="240" w:lineRule="auto"/>
              <w:jc w:val="both"/>
              <w:rPr>
                <w:b/>
                <w:bCs/>
                <w:lang w:val="es-ES_tradnl"/>
              </w:rPr>
            </w:pPr>
            <w:r>
              <w:rPr>
                <w:b/>
                <w:bCs/>
                <w:highlight w:val="darkYellow"/>
                <w:lang w:val="es-ES_tradnl"/>
              </w:rPr>
              <w:t>[P5</w:t>
            </w:r>
            <w:r w:rsidRPr="00F47DC1">
              <w:rPr>
                <w:b/>
                <w:bCs/>
                <w:highlight w:val="darkYellow"/>
                <w:lang w:val="es-ES_tradnl"/>
              </w:rPr>
              <w:t>]</w:t>
            </w:r>
          </w:p>
          <w:p w14:paraId="31B84C7D" w14:textId="77777777" w:rsidR="00F47DC1" w:rsidRPr="00D42635" w:rsidRDefault="00F47DC1" w:rsidP="00F47DC1">
            <w:pPr>
              <w:spacing w:line="240" w:lineRule="auto"/>
              <w:jc w:val="both"/>
              <w:rPr>
                <w:lang w:val="es-ES_tradnl"/>
              </w:rPr>
            </w:pPr>
            <w:r w:rsidRPr="00D42635">
              <w:rPr>
                <w:bCs/>
                <w:color w:val="000000"/>
                <w:lang w:val="es-ES_tradnl"/>
              </w:rPr>
              <w:t>En 2016</w:t>
            </w:r>
            <w:r>
              <w:rPr>
                <w:bCs/>
                <w:color w:val="000000"/>
                <w:lang w:val="es-ES_tradnl"/>
              </w:rPr>
              <w:t xml:space="preserve"> se desarrolló el II Seminario Regional de Agroecología </w:t>
            </w:r>
            <w:r w:rsidRPr="00D42635">
              <w:rPr>
                <w:bCs/>
                <w:color w:val="000000"/>
                <w:lang w:val="es-ES_tradnl"/>
              </w:rPr>
              <w:t xml:space="preserve">en América Latina, donde actores del gobierno, sociedad civil, la academia, el sector privado y </w:t>
            </w:r>
            <w:r>
              <w:rPr>
                <w:bCs/>
                <w:color w:val="000000"/>
                <w:lang w:val="es-ES_tradnl"/>
              </w:rPr>
              <w:t xml:space="preserve">la </w:t>
            </w:r>
            <w:r w:rsidRPr="00D42635">
              <w:rPr>
                <w:bCs/>
                <w:color w:val="000000"/>
                <w:lang w:val="es-ES_tradnl"/>
              </w:rPr>
              <w:t xml:space="preserve">FAO acordaron una plataforma de acciones, así: </w:t>
            </w:r>
            <w:r w:rsidRPr="00D42635">
              <w:rPr>
                <w:lang w:val="es-ES_tradnl"/>
              </w:rPr>
              <w:t xml:space="preserve">i) Gobernanza para la construcción e implementación de políticas públicas sobre agroecología; ii) Generación de información, gestión del conocimiento y desarrollo de capacidades en agroecología; iii) Promoción de mercados que estimulan y favorecen la producción y consumo agroecológico; y iv) Rescate y valorización de sistemas agroalimentarios con identidad territorial. </w:t>
            </w:r>
          </w:p>
          <w:p w14:paraId="065B2736" w14:textId="77777777" w:rsidR="00F47DC1" w:rsidRPr="00D42635" w:rsidRDefault="00F47DC1" w:rsidP="00F47DC1">
            <w:pPr>
              <w:spacing w:line="240" w:lineRule="auto"/>
              <w:jc w:val="both"/>
              <w:rPr>
                <w:lang w:val="es-ES_tradnl"/>
              </w:rPr>
            </w:pPr>
          </w:p>
          <w:p w14:paraId="6CAF0AC6" w14:textId="77777777" w:rsidR="00F47DC1" w:rsidRPr="00C75C12" w:rsidRDefault="00F47DC1" w:rsidP="00F47DC1">
            <w:pPr>
              <w:spacing w:line="240" w:lineRule="auto"/>
              <w:jc w:val="both"/>
              <w:rPr>
                <w:color w:val="000000" w:themeColor="text1"/>
                <w:lang w:val="es-ES_tradnl"/>
              </w:rPr>
            </w:pPr>
            <w:r w:rsidRPr="00C75C12">
              <w:rPr>
                <w:color w:val="000000" w:themeColor="text1"/>
                <w:lang w:val="es-ES_tradnl"/>
              </w:rPr>
              <w:t xml:space="preserve">La </w:t>
            </w:r>
            <w:r w:rsidRPr="00C75C12">
              <w:rPr>
                <w:b/>
                <w:color w:val="000000" w:themeColor="text1"/>
                <w:lang w:val="es-ES_tradnl"/>
              </w:rPr>
              <w:t>organización comunitaria</w:t>
            </w:r>
            <w:r w:rsidRPr="00C75C12">
              <w:rPr>
                <w:color w:val="000000" w:themeColor="text1"/>
                <w:lang w:val="es-ES_tradnl"/>
              </w:rPr>
              <w:t xml:space="preserve"> en el país ha dado origen a experiencias significativas que han promovido el trabajo institucional y de política pública. Se resaltan las prácticas agroecológicas específicas, pero además las relaciones de los actores. Un punto común es la </w:t>
            </w:r>
            <w:r w:rsidRPr="00C75C12">
              <w:rPr>
                <w:b/>
                <w:color w:val="000000" w:themeColor="text1"/>
                <w:lang w:val="es-ES_tradnl"/>
              </w:rPr>
              <w:t>participación activa de mujeres</w:t>
            </w:r>
            <w:r w:rsidRPr="00C75C12">
              <w:rPr>
                <w:color w:val="000000" w:themeColor="text1"/>
                <w:lang w:val="es-ES_tradnl"/>
              </w:rPr>
              <w:t xml:space="preserve"> en los casos de la Asociación de Productores Agroecológicos de la Cuenca del Río </w:t>
            </w:r>
            <w:proofErr w:type="spellStart"/>
            <w:r w:rsidRPr="00C75C12">
              <w:rPr>
                <w:color w:val="000000" w:themeColor="text1"/>
                <w:lang w:val="es-ES_tradnl"/>
              </w:rPr>
              <w:t>Anaime</w:t>
            </w:r>
            <w:proofErr w:type="spellEnd"/>
            <w:r w:rsidRPr="00C75C12">
              <w:rPr>
                <w:color w:val="000000" w:themeColor="text1"/>
                <w:lang w:val="es-ES_tradnl"/>
              </w:rPr>
              <w:t xml:space="preserve"> (APACRA), en los que </w:t>
            </w:r>
            <w:r>
              <w:rPr>
                <w:color w:val="000000" w:themeColor="text1"/>
                <w:lang w:val="es-ES_tradnl"/>
              </w:rPr>
              <w:t>ellas</w:t>
            </w:r>
            <w:r w:rsidRPr="00C75C12">
              <w:rPr>
                <w:color w:val="000000" w:themeColor="text1"/>
                <w:lang w:val="es-ES_tradnl"/>
              </w:rPr>
              <w:t xml:space="preserve"> promovieron la agroecología como un estilo de vida para garantizar la seguridad y soberanía alimentaria; y la Red de Mercados Agroecológicos Campesinos del Valle del Cauca (REDMAC) como “un caso de aplicación de la </w:t>
            </w:r>
            <w:r w:rsidRPr="00C75C12">
              <w:rPr>
                <w:b/>
                <w:color w:val="000000" w:themeColor="text1"/>
                <w:lang w:val="es-ES_tradnl"/>
              </w:rPr>
              <w:t>agroecología como ciencia, práctica y movimiento social</w:t>
            </w:r>
            <w:r w:rsidRPr="00C75C12">
              <w:rPr>
                <w:color w:val="000000" w:themeColor="text1"/>
                <w:lang w:val="es-ES_tradnl"/>
              </w:rPr>
              <w:t>” (Acevedo y Jiménez, 2019)</w:t>
            </w:r>
            <w:r>
              <w:rPr>
                <w:color w:val="000000" w:themeColor="text1"/>
                <w:lang w:val="es-ES_tradnl"/>
              </w:rPr>
              <w:t>,</w:t>
            </w:r>
            <w:r w:rsidRPr="00C75C12">
              <w:rPr>
                <w:color w:val="000000" w:themeColor="text1"/>
                <w:lang w:val="es-ES_tradnl"/>
              </w:rPr>
              <w:t xml:space="preserve"> orientando lo que hoy se conoce como </w:t>
            </w:r>
            <w:r w:rsidRPr="00C75C12">
              <w:rPr>
                <w:b/>
                <w:color w:val="000000" w:themeColor="text1"/>
                <w:lang w:val="es-ES_tradnl"/>
              </w:rPr>
              <w:t>Sistemas Alimentarios Sostenibles</w:t>
            </w:r>
            <w:r w:rsidRPr="00C75C12">
              <w:rPr>
                <w:color w:val="000000" w:themeColor="text1"/>
                <w:lang w:val="es-ES_tradnl"/>
              </w:rPr>
              <w:t xml:space="preserve"> (SAS) y cuyo capital social basado en la co</w:t>
            </w:r>
            <w:r>
              <w:rPr>
                <w:color w:val="000000" w:themeColor="text1"/>
                <w:lang w:val="es-ES_tradnl"/>
              </w:rPr>
              <w:t xml:space="preserve">nfianza, la solidaridad y </w:t>
            </w:r>
            <w:r w:rsidRPr="00C75C12">
              <w:rPr>
                <w:color w:val="000000" w:themeColor="text1"/>
                <w:lang w:val="es-ES_tradnl"/>
              </w:rPr>
              <w:t xml:space="preserve">el espíritu colectivo, ha residido principalmente en las mujeres de la organización. </w:t>
            </w:r>
          </w:p>
          <w:p w14:paraId="516A6872" w14:textId="61956880" w:rsidR="00F47DC1" w:rsidRPr="00D42635" w:rsidRDefault="00F47DC1" w:rsidP="00F47DC1">
            <w:pPr>
              <w:spacing w:line="240" w:lineRule="auto"/>
              <w:jc w:val="both"/>
              <w:rPr>
                <w:lang w:val="es-ES_tradnl"/>
              </w:rPr>
            </w:pPr>
          </w:p>
          <w:p w14:paraId="7AF789ED" w14:textId="18924696" w:rsidR="00564D2F" w:rsidRDefault="009700CC" w:rsidP="00564D2F">
            <w:pPr>
              <w:spacing w:line="240" w:lineRule="auto"/>
              <w:jc w:val="both"/>
              <w:rPr>
                <w:b/>
                <w:bCs/>
                <w:lang w:val="es-ES_tradnl"/>
              </w:rPr>
            </w:pPr>
            <w:r w:rsidRPr="009700CC">
              <w:rPr>
                <w:b/>
                <w:bCs/>
                <w:highlight w:val="darkGreen"/>
                <w:lang w:val="es-ES_tradnl"/>
              </w:rPr>
              <w:t>[P1</w:t>
            </w:r>
            <w:r w:rsidR="00564D2F" w:rsidRPr="009700CC">
              <w:rPr>
                <w:b/>
                <w:bCs/>
                <w:highlight w:val="darkGreen"/>
                <w:lang w:val="es-ES_tradnl"/>
              </w:rPr>
              <w:t>]</w:t>
            </w:r>
          </w:p>
          <w:p w14:paraId="7DB4FCE3" w14:textId="0C8505A9" w:rsidR="00F47DC1" w:rsidRPr="00D42635" w:rsidRDefault="00F47DC1" w:rsidP="00F47DC1">
            <w:pPr>
              <w:spacing w:line="240" w:lineRule="auto"/>
              <w:jc w:val="both"/>
              <w:rPr>
                <w:lang w:val="es-ES_tradnl"/>
              </w:rPr>
            </w:pPr>
            <w:r w:rsidRPr="00D42635">
              <w:rPr>
                <w:lang w:val="es-ES_tradnl"/>
              </w:rPr>
              <w:t xml:space="preserve">De esta forma se han venido desarrollando políticas en favor de la agroecología en diferentes países de América </w:t>
            </w:r>
            <w:r w:rsidRPr="00D42635">
              <w:rPr>
                <w:lang w:val="es-ES_tradnl"/>
              </w:rPr>
              <w:lastRenderedPageBreak/>
              <w:t>Latina y el Caribe. Brasil es uno de los que más ha avanzado en ese sentido.</w:t>
            </w:r>
          </w:p>
          <w:p w14:paraId="23569B9C" w14:textId="77777777" w:rsidR="00F47DC1" w:rsidRPr="00D42635" w:rsidRDefault="00F47DC1" w:rsidP="00F47DC1">
            <w:pPr>
              <w:spacing w:line="240" w:lineRule="auto"/>
              <w:jc w:val="both"/>
              <w:rPr>
                <w:lang w:val="es-ES_tradnl"/>
              </w:rPr>
            </w:pPr>
          </w:p>
          <w:p w14:paraId="35B93878" w14:textId="7903D971" w:rsidR="00264DE9" w:rsidRDefault="00264DE9" w:rsidP="00264DE9">
            <w:pPr>
              <w:spacing w:line="240" w:lineRule="auto"/>
              <w:jc w:val="both"/>
              <w:rPr>
                <w:b/>
                <w:bCs/>
                <w:lang w:val="es-ES_tradnl"/>
              </w:rPr>
            </w:pPr>
            <w:r>
              <w:rPr>
                <w:b/>
                <w:bCs/>
                <w:highlight w:val="darkGreen"/>
                <w:lang w:val="es-ES_tradnl"/>
              </w:rPr>
              <w:t>[P2</w:t>
            </w:r>
            <w:r w:rsidRPr="009700CC">
              <w:rPr>
                <w:b/>
                <w:bCs/>
                <w:highlight w:val="darkGreen"/>
                <w:lang w:val="es-ES_tradnl"/>
              </w:rPr>
              <w:t>]</w:t>
            </w:r>
          </w:p>
          <w:p w14:paraId="4C9C6EFC" w14:textId="77777777" w:rsidR="00F47DC1" w:rsidRPr="00D42635" w:rsidRDefault="00F47DC1" w:rsidP="00F47DC1">
            <w:pPr>
              <w:spacing w:line="240" w:lineRule="auto"/>
              <w:jc w:val="both"/>
              <w:rPr>
                <w:bCs/>
                <w:color w:val="000000"/>
                <w:lang w:val="es-ES_tradnl"/>
              </w:rPr>
            </w:pPr>
            <w:r w:rsidRPr="00D42635">
              <w:rPr>
                <w:lang w:val="es-ES_tradnl"/>
              </w:rPr>
              <w:t xml:space="preserve">A partir de múltiples iniciativas locales </w:t>
            </w:r>
            <w:r>
              <w:rPr>
                <w:lang w:val="es-ES_tradnl"/>
              </w:rPr>
              <w:t>de las ONG</w:t>
            </w:r>
            <w:r w:rsidRPr="00D42635">
              <w:rPr>
                <w:lang w:val="es-ES_tradnl"/>
              </w:rPr>
              <w:t>, organizaciones de agri</w:t>
            </w:r>
            <w:r>
              <w:rPr>
                <w:lang w:val="es-ES_tradnl"/>
              </w:rPr>
              <w:t>cultores y movimientos sociales</w:t>
            </w:r>
            <w:r w:rsidRPr="00D42635">
              <w:rPr>
                <w:lang w:val="es-ES_tradnl"/>
              </w:rPr>
              <w:t xml:space="preserve"> en diferentes regiones se construye la </w:t>
            </w:r>
            <w:r w:rsidRPr="00D42635">
              <w:rPr>
                <w:b/>
                <w:bCs/>
                <w:lang w:val="es-ES_tradnl"/>
              </w:rPr>
              <w:t>Política Nacional de Agroecología y Producción Orgánica (PNAPO</w:t>
            </w:r>
            <w:r w:rsidRPr="00D42635">
              <w:rPr>
                <w:lang w:val="es-ES_tradnl"/>
              </w:rPr>
              <w:t>)</w:t>
            </w:r>
            <w:r>
              <w:rPr>
                <w:bCs/>
                <w:color w:val="000000"/>
                <w:lang w:val="es-ES_tradnl"/>
              </w:rPr>
              <w:t>.</w:t>
            </w:r>
            <w:r w:rsidRPr="00D42635">
              <w:rPr>
                <w:bCs/>
                <w:color w:val="000000"/>
                <w:lang w:val="es-ES_tradnl"/>
              </w:rPr>
              <w:t xml:space="preserve"> </w:t>
            </w:r>
          </w:p>
          <w:p w14:paraId="285AA60B" w14:textId="77777777" w:rsidR="00F47DC1" w:rsidRPr="00D42635" w:rsidRDefault="00F47DC1" w:rsidP="00F47DC1">
            <w:pPr>
              <w:spacing w:line="240" w:lineRule="auto"/>
              <w:jc w:val="both"/>
              <w:rPr>
                <w:bCs/>
                <w:color w:val="000000"/>
                <w:lang w:val="es-ES_tradnl"/>
              </w:rPr>
            </w:pPr>
            <w:r w:rsidRPr="00D42635">
              <w:rPr>
                <w:bCs/>
                <w:color w:val="000000"/>
                <w:lang w:val="es-ES_tradnl"/>
              </w:rPr>
              <w:t xml:space="preserve">Esto fue contrastante en </w:t>
            </w:r>
            <w:r>
              <w:rPr>
                <w:bCs/>
                <w:color w:val="000000"/>
                <w:lang w:val="es-ES_tradnl"/>
              </w:rPr>
              <w:t>Brasil,</w:t>
            </w:r>
            <w:r w:rsidRPr="00D42635">
              <w:rPr>
                <w:bCs/>
                <w:color w:val="000000"/>
                <w:lang w:val="es-ES_tradnl"/>
              </w:rPr>
              <w:t xml:space="preserve"> en el que los procesos de </w:t>
            </w:r>
            <w:r w:rsidRPr="00D42635">
              <w:rPr>
                <w:b/>
                <w:color w:val="000000"/>
                <w:lang w:val="es-ES_tradnl"/>
              </w:rPr>
              <w:t>acaparamiento de tierras</w:t>
            </w:r>
            <w:r w:rsidRPr="00D42635">
              <w:rPr>
                <w:bCs/>
                <w:color w:val="000000"/>
                <w:lang w:val="es-ES_tradnl"/>
              </w:rPr>
              <w:t xml:space="preserve"> incrementaban, un país que era el </w:t>
            </w:r>
            <w:r w:rsidRPr="00D42635">
              <w:rPr>
                <w:b/>
                <w:color w:val="000000"/>
                <w:lang w:val="es-ES_tradnl"/>
              </w:rPr>
              <w:t>mayor consumidor de agrotóxicos</w:t>
            </w:r>
            <w:r w:rsidRPr="00D42635">
              <w:rPr>
                <w:bCs/>
                <w:color w:val="000000"/>
                <w:lang w:val="es-ES_tradnl"/>
              </w:rPr>
              <w:t xml:space="preserve"> y el segundo con </w:t>
            </w:r>
            <w:r w:rsidRPr="00D42635">
              <w:rPr>
                <w:b/>
                <w:color w:val="000000"/>
                <w:lang w:val="es-ES_tradnl"/>
              </w:rPr>
              <w:t>mayor área cultivada de transgénicos</w:t>
            </w:r>
            <w:r w:rsidRPr="00D42635">
              <w:rPr>
                <w:bCs/>
                <w:color w:val="000000"/>
                <w:lang w:val="es-ES_tradnl"/>
              </w:rPr>
              <w:t>.</w:t>
            </w:r>
          </w:p>
          <w:p w14:paraId="5B54717B" w14:textId="77777777" w:rsidR="00241725" w:rsidRDefault="00241725" w:rsidP="00241725">
            <w:pPr>
              <w:spacing w:line="240" w:lineRule="auto"/>
              <w:jc w:val="both"/>
              <w:rPr>
                <w:b/>
                <w:bCs/>
                <w:highlight w:val="darkGreen"/>
                <w:lang w:val="es-ES_tradnl"/>
              </w:rPr>
            </w:pPr>
          </w:p>
          <w:p w14:paraId="38A0CE6F" w14:textId="5ECF8941" w:rsidR="00F47DC1" w:rsidRPr="00241725" w:rsidRDefault="00241725" w:rsidP="00F47DC1">
            <w:pPr>
              <w:spacing w:line="240" w:lineRule="auto"/>
              <w:jc w:val="both"/>
              <w:rPr>
                <w:b/>
                <w:bCs/>
                <w:lang w:val="es-ES_tradnl"/>
              </w:rPr>
            </w:pPr>
            <w:r>
              <w:rPr>
                <w:b/>
                <w:bCs/>
                <w:highlight w:val="darkGreen"/>
                <w:lang w:val="es-ES_tradnl"/>
              </w:rPr>
              <w:t>[P3</w:t>
            </w:r>
            <w:r w:rsidRPr="009700CC">
              <w:rPr>
                <w:b/>
                <w:bCs/>
                <w:highlight w:val="darkGreen"/>
                <w:lang w:val="es-ES_tradnl"/>
              </w:rPr>
              <w:t>]</w:t>
            </w:r>
          </w:p>
          <w:p w14:paraId="0C1C5B62" w14:textId="77777777" w:rsidR="00F47DC1" w:rsidRPr="00D42635" w:rsidRDefault="00F47DC1" w:rsidP="00F47DC1">
            <w:pPr>
              <w:spacing w:line="240" w:lineRule="auto"/>
              <w:jc w:val="both"/>
              <w:rPr>
                <w:lang w:val="es-ES_tradnl"/>
              </w:rPr>
            </w:pPr>
            <w:r w:rsidRPr="007C1EED">
              <w:rPr>
                <w:b/>
                <w:lang w:val="es-ES_tradnl"/>
              </w:rPr>
              <w:t>Generaciones:</w:t>
            </w:r>
            <w:r>
              <w:rPr>
                <w:lang w:val="es-ES_tradnl"/>
              </w:rPr>
              <w:t xml:space="preserve"> </w:t>
            </w:r>
            <w:r w:rsidRPr="00D42635">
              <w:rPr>
                <w:lang w:val="es-ES_tradnl"/>
              </w:rPr>
              <w:t xml:space="preserve">(i) la </w:t>
            </w:r>
            <w:r w:rsidRPr="00D42635">
              <w:rPr>
                <w:b/>
                <w:bCs/>
                <w:lang w:val="es-ES_tradnl"/>
              </w:rPr>
              <w:t>primera generación</w:t>
            </w:r>
            <w:r w:rsidRPr="00D42635">
              <w:rPr>
                <w:lang w:val="es-ES_tradnl"/>
              </w:rPr>
              <w:t xml:space="preserve"> de políticas públicas surgió a mediados de la década de 1990, siendo orientada por un referencial agrícola y agrario, </w:t>
            </w:r>
            <w:r w:rsidRPr="00D42635">
              <w:rPr>
                <w:b/>
                <w:bCs/>
                <w:lang w:val="es-ES_tradnl"/>
              </w:rPr>
              <w:t>enfatizando</w:t>
            </w:r>
            <w:r w:rsidRPr="00D42635">
              <w:rPr>
                <w:lang w:val="es-ES_tradnl"/>
              </w:rPr>
              <w:t xml:space="preserve">, principalmente, la </w:t>
            </w:r>
            <w:r w:rsidRPr="00D42635">
              <w:rPr>
                <w:b/>
                <w:bCs/>
                <w:lang w:val="es-ES_tradnl"/>
              </w:rPr>
              <w:t>capacidad productiva de la agricultura familiar y sus potencialidades en la generación de trabajo y renta</w:t>
            </w:r>
            <w:r w:rsidRPr="00D42635">
              <w:rPr>
                <w:lang w:val="es-ES_tradnl"/>
              </w:rPr>
              <w:t xml:space="preserve">; (ii) la </w:t>
            </w:r>
            <w:r w:rsidRPr="00D42635">
              <w:rPr>
                <w:b/>
                <w:bCs/>
                <w:lang w:val="es-ES_tradnl"/>
              </w:rPr>
              <w:t>segunda generación</w:t>
            </w:r>
            <w:r w:rsidRPr="00D42635">
              <w:rPr>
                <w:lang w:val="es-ES_tradnl"/>
              </w:rPr>
              <w:t xml:space="preserve"> de instrumentos de intervención gubernamental surge a finales de los años 1990, marcada por la preocupación con los agricultores más descapitalizados y en situación de vulnerabilidad social, asumiendo tonalidades de una</w:t>
            </w:r>
            <w:r w:rsidRPr="00D42635">
              <w:rPr>
                <w:b/>
                <w:bCs/>
                <w:lang w:val="es-ES_tradnl"/>
              </w:rPr>
              <w:t xml:space="preserve"> política social y asistencial</w:t>
            </w:r>
            <w:r w:rsidRPr="00D42635">
              <w:rPr>
                <w:lang w:val="es-ES_tradnl"/>
              </w:rPr>
              <w:t xml:space="preserve">, y; (iii) la </w:t>
            </w:r>
            <w:r w:rsidRPr="00D42635">
              <w:rPr>
                <w:b/>
                <w:bCs/>
                <w:lang w:val="es-ES_tradnl"/>
              </w:rPr>
              <w:t>tercera generación</w:t>
            </w:r>
            <w:r w:rsidRPr="00D42635">
              <w:rPr>
                <w:lang w:val="es-ES_tradnl"/>
              </w:rPr>
              <w:t xml:space="preserve">, que surge a partir de 2003, tuvo como perspectiva la </w:t>
            </w:r>
            <w:r w:rsidRPr="00D42635">
              <w:rPr>
                <w:b/>
                <w:bCs/>
                <w:lang w:val="es-ES_tradnl"/>
              </w:rPr>
              <w:t>construcción de mercados institucionales para la seguridad alimentaria y la sostenibilidad ambiental</w:t>
            </w:r>
            <w:r w:rsidRPr="00D42635">
              <w:rPr>
                <w:lang w:val="es-ES_tradnl"/>
              </w:rPr>
              <w:t xml:space="preserve">. </w:t>
            </w:r>
          </w:p>
          <w:p w14:paraId="36EA7706" w14:textId="77777777" w:rsidR="00F47DC1" w:rsidRPr="00D42635" w:rsidRDefault="00F47DC1" w:rsidP="00F47DC1">
            <w:pPr>
              <w:spacing w:line="240" w:lineRule="auto"/>
              <w:jc w:val="both"/>
              <w:rPr>
                <w:lang w:val="es-ES_tradnl"/>
              </w:rPr>
            </w:pPr>
          </w:p>
          <w:p w14:paraId="670A67A5" w14:textId="57CB3D82" w:rsidR="00A97225" w:rsidRPr="00241725" w:rsidRDefault="00A97225" w:rsidP="00A97225">
            <w:pPr>
              <w:spacing w:line="240" w:lineRule="auto"/>
              <w:jc w:val="both"/>
              <w:rPr>
                <w:b/>
                <w:bCs/>
                <w:lang w:val="es-ES_tradnl"/>
              </w:rPr>
            </w:pPr>
            <w:r>
              <w:rPr>
                <w:b/>
                <w:bCs/>
                <w:highlight w:val="darkGreen"/>
                <w:lang w:val="es-ES_tradnl"/>
              </w:rPr>
              <w:t>[P4</w:t>
            </w:r>
            <w:r w:rsidRPr="009700CC">
              <w:rPr>
                <w:b/>
                <w:bCs/>
                <w:highlight w:val="darkGreen"/>
                <w:lang w:val="es-ES_tradnl"/>
              </w:rPr>
              <w:t>]</w:t>
            </w:r>
          </w:p>
          <w:p w14:paraId="5BE4F267" w14:textId="77777777" w:rsidR="00F47DC1" w:rsidRPr="00D42635" w:rsidRDefault="00F47DC1" w:rsidP="00F47DC1">
            <w:pPr>
              <w:spacing w:line="240" w:lineRule="auto"/>
              <w:jc w:val="both"/>
              <w:rPr>
                <w:lang w:val="es-ES_tradnl"/>
              </w:rPr>
            </w:pPr>
            <w:r>
              <w:rPr>
                <w:lang w:val="es-ES_tradnl"/>
              </w:rPr>
              <w:t>Es preciso centrarse</w:t>
            </w:r>
            <w:r w:rsidRPr="00D42635">
              <w:rPr>
                <w:lang w:val="es-ES_tradnl"/>
              </w:rPr>
              <w:t xml:space="preserve"> en los avances desde la </w:t>
            </w:r>
            <w:r w:rsidRPr="00D42635">
              <w:rPr>
                <w:b/>
                <w:bCs/>
                <w:lang w:val="es-ES_tradnl"/>
              </w:rPr>
              <w:t>tercera generación. El Consejo Nacional de Seguridad Alimentaria y Nutricional (CONSEA), enarboló los principios de Soberanía y Seguridad Alimentaria y Nutricional (SSAN),</w:t>
            </w:r>
            <w:r w:rsidRPr="00D42635">
              <w:rPr>
                <w:lang w:val="es-ES_tradnl"/>
              </w:rPr>
              <w:t xml:space="preserve"> dentro de un marco que articulaba la “</w:t>
            </w:r>
            <w:r w:rsidRPr="00D42635">
              <w:rPr>
                <w:b/>
                <w:bCs/>
                <w:lang w:val="es-ES_tradnl"/>
              </w:rPr>
              <w:t>agricultura familiar”, “el Derecho Humano a una Alimentación Sana y Adecuada” y la “Agroecología”.</w:t>
            </w:r>
          </w:p>
          <w:p w14:paraId="79342F5C" w14:textId="77777777" w:rsidR="00F47DC1" w:rsidRPr="00D42635" w:rsidRDefault="00F47DC1" w:rsidP="00F47DC1">
            <w:pPr>
              <w:spacing w:line="240" w:lineRule="auto"/>
              <w:jc w:val="both"/>
              <w:rPr>
                <w:lang w:val="es-ES_tradnl"/>
              </w:rPr>
            </w:pPr>
          </w:p>
          <w:p w14:paraId="6209C35F" w14:textId="77777777" w:rsidR="00F47DC1" w:rsidRPr="00D42635" w:rsidRDefault="00F47DC1" w:rsidP="00F47DC1">
            <w:pPr>
              <w:spacing w:line="240" w:lineRule="auto"/>
              <w:jc w:val="both"/>
              <w:rPr>
                <w:lang w:val="es-ES_tradnl"/>
              </w:rPr>
            </w:pPr>
            <w:r w:rsidRPr="00D42635">
              <w:rPr>
                <w:lang w:val="es-ES_tradnl"/>
              </w:rPr>
              <w:t xml:space="preserve">En </w:t>
            </w:r>
            <w:r w:rsidRPr="00D42635">
              <w:rPr>
                <w:b/>
                <w:bCs/>
                <w:lang w:val="es-ES_tradnl"/>
              </w:rPr>
              <w:t>2004</w:t>
            </w:r>
            <w:r w:rsidRPr="00D42635">
              <w:rPr>
                <w:lang w:val="es-ES_tradnl"/>
              </w:rPr>
              <w:t xml:space="preserve"> la </w:t>
            </w:r>
            <w:r w:rsidRPr="00D42635">
              <w:rPr>
                <w:b/>
                <w:bCs/>
                <w:lang w:val="es-ES_tradnl"/>
              </w:rPr>
              <w:t>Política Nacional de Asistencia Técnica y Extensión Rural</w:t>
            </w:r>
            <w:r w:rsidRPr="00D42635">
              <w:rPr>
                <w:lang w:val="es-ES_tradnl"/>
              </w:rPr>
              <w:t xml:space="preserve"> (PNATER), brinda </w:t>
            </w:r>
            <w:r w:rsidRPr="00D42635">
              <w:rPr>
                <w:b/>
                <w:bCs/>
                <w:lang w:val="es-ES_tradnl"/>
              </w:rPr>
              <w:t>asistencia técnica y extensión rural</w:t>
            </w:r>
            <w:r w:rsidRPr="00D42635">
              <w:rPr>
                <w:lang w:val="es-ES_tradnl"/>
              </w:rPr>
              <w:t xml:space="preserve"> a los agricultores familiares en el marco de la Reforma Agraria. Se basó en los principios de la agroecología y en </w:t>
            </w:r>
            <w:r w:rsidRPr="00D42635">
              <w:rPr>
                <w:b/>
                <w:bCs/>
                <w:lang w:val="es-ES_tradnl"/>
              </w:rPr>
              <w:t>métodos participativos</w:t>
            </w:r>
            <w:r w:rsidRPr="00D42635">
              <w:rPr>
                <w:lang w:val="es-ES_tradnl"/>
              </w:rPr>
              <w:t>.</w:t>
            </w:r>
          </w:p>
          <w:p w14:paraId="2B990388" w14:textId="77777777" w:rsidR="00F47DC1" w:rsidRPr="00D42635" w:rsidRDefault="00F47DC1" w:rsidP="00F47DC1">
            <w:pPr>
              <w:spacing w:line="240" w:lineRule="auto"/>
              <w:jc w:val="both"/>
              <w:rPr>
                <w:lang w:val="es-ES_tradnl"/>
              </w:rPr>
            </w:pPr>
          </w:p>
          <w:p w14:paraId="28294117" w14:textId="77777777" w:rsidR="00F47DC1" w:rsidRPr="00D42635" w:rsidRDefault="00F47DC1" w:rsidP="00F47DC1">
            <w:pPr>
              <w:spacing w:line="240" w:lineRule="auto"/>
              <w:jc w:val="both"/>
              <w:rPr>
                <w:lang w:val="es-ES_tradnl"/>
              </w:rPr>
            </w:pPr>
            <w:r w:rsidRPr="00D42635">
              <w:rPr>
                <w:lang w:val="es-ES_tradnl"/>
              </w:rPr>
              <w:t xml:space="preserve">En </w:t>
            </w:r>
            <w:r w:rsidRPr="00D42635">
              <w:rPr>
                <w:b/>
                <w:bCs/>
                <w:lang w:val="es-ES_tradnl"/>
              </w:rPr>
              <w:t>2006</w:t>
            </w:r>
            <w:r w:rsidRPr="00D42635">
              <w:rPr>
                <w:lang w:val="es-ES_tradnl"/>
              </w:rPr>
              <w:t xml:space="preserve"> se elabora el </w:t>
            </w:r>
            <w:r w:rsidRPr="00D42635">
              <w:rPr>
                <w:b/>
                <w:bCs/>
                <w:lang w:val="es-ES_tradnl"/>
              </w:rPr>
              <w:t>Marco Referencial en Agroecología</w:t>
            </w:r>
            <w:r w:rsidRPr="00D42635">
              <w:rPr>
                <w:lang w:val="es-ES_tradnl"/>
              </w:rPr>
              <w:t xml:space="preserve">, que apoyó la </w:t>
            </w:r>
            <w:r w:rsidRPr="00D42635">
              <w:rPr>
                <w:b/>
                <w:bCs/>
                <w:lang w:val="es-ES_tradnl"/>
              </w:rPr>
              <w:t>investigación</w:t>
            </w:r>
            <w:r w:rsidRPr="00D42635">
              <w:rPr>
                <w:lang w:val="es-ES_tradnl"/>
              </w:rPr>
              <w:t xml:space="preserve"> y los proyectos en agroecología </w:t>
            </w:r>
            <w:r w:rsidRPr="00D42635">
              <w:rPr>
                <w:b/>
                <w:bCs/>
                <w:lang w:val="es-ES_tradnl"/>
              </w:rPr>
              <w:t>fortaleciendo la inversión</w:t>
            </w:r>
            <w:r w:rsidRPr="00D42635">
              <w:rPr>
                <w:lang w:val="es-ES_tradnl"/>
              </w:rPr>
              <w:t xml:space="preserve"> en estos temas.</w:t>
            </w:r>
          </w:p>
          <w:p w14:paraId="51B2CA2C" w14:textId="77777777" w:rsidR="00F47DC1" w:rsidRPr="00D42635" w:rsidRDefault="00F47DC1" w:rsidP="00F47DC1">
            <w:pPr>
              <w:spacing w:line="240" w:lineRule="auto"/>
              <w:jc w:val="both"/>
              <w:rPr>
                <w:lang w:val="es-ES_tradnl"/>
              </w:rPr>
            </w:pPr>
          </w:p>
          <w:p w14:paraId="5302EA60" w14:textId="77777777" w:rsidR="00F47DC1" w:rsidRPr="00D42635" w:rsidRDefault="00F47DC1" w:rsidP="00F47DC1">
            <w:pPr>
              <w:spacing w:line="240" w:lineRule="auto"/>
              <w:jc w:val="both"/>
              <w:rPr>
                <w:lang w:val="es-ES_tradnl"/>
              </w:rPr>
            </w:pPr>
            <w:r w:rsidRPr="00D42635">
              <w:rPr>
                <w:lang w:val="es-ES_tradnl"/>
              </w:rPr>
              <w:lastRenderedPageBreak/>
              <w:t xml:space="preserve">En </w:t>
            </w:r>
            <w:r w:rsidRPr="00D42635">
              <w:rPr>
                <w:b/>
                <w:bCs/>
                <w:lang w:val="es-ES_tradnl"/>
              </w:rPr>
              <w:t>2010</w:t>
            </w:r>
            <w:r w:rsidRPr="00D42635">
              <w:rPr>
                <w:lang w:val="es-ES_tradnl"/>
              </w:rPr>
              <w:t xml:space="preserve">, se estructuraron los </w:t>
            </w:r>
            <w:r w:rsidRPr="00D42635">
              <w:rPr>
                <w:b/>
                <w:bCs/>
                <w:lang w:val="es-ES_tradnl"/>
              </w:rPr>
              <w:t>Núcleos de Investigación y Extensión en Agroecología</w:t>
            </w:r>
            <w:r w:rsidRPr="00D42635">
              <w:rPr>
                <w:lang w:val="es-ES_tradnl"/>
              </w:rPr>
              <w:t xml:space="preserve"> (</w:t>
            </w:r>
            <w:proofErr w:type="spellStart"/>
            <w:r w:rsidRPr="00D42635">
              <w:rPr>
                <w:lang w:val="es-ES_tradnl"/>
              </w:rPr>
              <w:t>NEAs</w:t>
            </w:r>
            <w:proofErr w:type="spellEnd"/>
            <w:r w:rsidRPr="00D42635">
              <w:rPr>
                <w:lang w:val="es-ES_tradnl"/>
              </w:rPr>
              <w:t xml:space="preserve">), que combinaban </w:t>
            </w:r>
            <w:r w:rsidRPr="00D42635">
              <w:rPr>
                <w:b/>
                <w:bCs/>
                <w:lang w:val="es-ES_tradnl"/>
              </w:rPr>
              <w:t>investigación, enseñanza y extensión</w:t>
            </w:r>
            <w:r w:rsidRPr="00D42635">
              <w:rPr>
                <w:lang w:val="es-ES_tradnl"/>
              </w:rPr>
              <w:t xml:space="preserve">. Luego se llamaron Núcleos de Estudio en Agroecología y Producción Orgánica, </w:t>
            </w:r>
            <w:r>
              <w:rPr>
                <w:lang w:val="es-ES_tradnl"/>
              </w:rPr>
              <w:t>los cuales</w:t>
            </w:r>
            <w:r w:rsidRPr="00D42635">
              <w:rPr>
                <w:lang w:val="es-ES_tradnl"/>
              </w:rPr>
              <w:t xml:space="preserve"> </w:t>
            </w:r>
            <w:r w:rsidRPr="00D42635">
              <w:rPr>
                <w:b/>
                <w:bCs/>
                <w:lang w:val="es-ES_tradnl"/>
              </w:rPr>
              <w:t>reciben dinero de diferentes ministerios</w:t>
            </w:r>
            <w:r w:rsidRPr="00D42635">
              <w:rPr>
                <w:lang w:val="es-ES_tradnl"/>
              </w:rPr>
              <w:t>.</w:t>
            </w:r>
          </w:p>
          <w:p w14:paraId="31E65066" w14:textId="77777777" w:rsidR="00F47DC1" w:rsidRPr="00D42635" w:rsidRDefault="00F47DC1" w:rsidP="00F47DC1">
            <w:pPr>
              <w:spacing w:line="240" w:lineRule="auto"/>
              <w:jc w:val="both"/>
              <w:rPr>
                <w:lang w:val="es-ES_tradnl"/>
              </w:rPr>
            </w:pPr>
          </w:p>
          <w:p w14:paraId="6BA725A1" w14:textId="77777777" w:rsidR="00F47DC1" w:rsidRPr="00D42635" w:rsidRDefault="00F47DC1" w:rsidP="00F47DC1">
            <w:pPr>
              <w:spacing w:line="240" w:lineRule="auto"/>
              <w:jc w:val="both"/>
              <w:rPr>
                <w:lang w:val="es-ES_tradnl"/>
              </w:rPr>
            </w:pPr>
            <w:r w:rsidRPr="00D42635">
              <w:rPr>
                <w:lang w:val="es-ES_tradnl"/>
              </w:rPr>
              <w:t xml:space="preserve">El </w:t>
            </w:r>
            <w:r w:rsidRPr="00D42635">
              <w:rPr>
                <w:b/>
                <w:bCs/>
                <w:lang w:val="es-ES_tradnl"/>
              </w:rPr>
              <w:t>Programa de Adquisición de Alimentos</w:t>
            </w:r>
            <w:r w:rsidRPr="00D42635">
              <w:rPr>
                <w:lang w:val="es-ES_tradnl"/>
              </w:rPr>
              <w:t xml:space="preserve"> (PAA), instituido en 2003 incluye la </w:t>
            </w:r>
            <w:r w:rsidRPr="00D42635">
              <w:rPr>
                <w:b/>
                <w:bCs/>
                <w:lang w:val="es-ES_tradnl"/>
              </w:rPr>
              <w:t>adquisición de alimentos por el gobierno para entregarlos a poblaciones vulnerables</w:t>
            </w:r>
            <w:r w:rsidRPr="00D42635">
              <w:rPr>
                <w:lang w:val="es-ES_tradnl"/>
              </w:rPr>
              <w:t xml:space="preserve">, instituciones públicas de alimentación, nutrición, </w:t>
            </w:r>
            <w:proofErr w:type="spellStart"/>
            <w:r w:rsidRPr="00D42635">
              <w:rPr>
                <w:lang w:val="es-ES_tradnl"/>
              </w:rPr>
              <w:t>socioasistenciales</w:t>
            </w:r>
            <w:proofErr w:type="spellEnd"/>
            <w:r w:rsidRPr="00D42635">
              <w:rPr>
                <w:lang w:val="es-ES_tradnl"/>
              </w:rPr>
              <w:t xml:space="preserve"> y escuelas de la red pública o filantrópica. También </w:t>
            </w:r>
            <w:r w:rsidRPr="00D42635">
              <w:rPr>
                <w:b/>
                <w:bCs/>
                <w:lang w:val="es-ES_tradnl"/>
              </w:rPr>
              <w:t>promueve la compra de semillas</w:t>
            </w:r>
            <w:r w:rsidRPr="00D42635">
              <w:rPr>
                <w:lang w:val="es-ES_tradnl"/>
              </w:rPr>
              <w:t xml:space="preserve"> criollas lo cual favoreció su conservación. </w:t>
            </w:r>
          </w:p>
          <w:p w14:paraId="065B83C2" w14:textId="77777777" w:rsidR="00F47DC1" w:rsidRPr="00D42635" w:rsidRDefault="00F47DC1" w:rsidP="00F47DC1">
            <w:pPr>
              <w:spacing w:line="240" w:lineRule="auto"/>
              <w:jc w:val="both"/>
              <w:rPr>
                <w:lang w:val="es-ES_tradnl"/>
              </w:rPr>
            </w:pPr>
          </w:p>
          <w:p w14:paraId="7FDA5D19" w14:textId="77777777" w:rsidR="00F47DC1" w:rsidRPr="00D42635" w:rsidRDefault="00F47DC1" w:rsidP="00F47DC1">
            <w:pPr>
              <w:spacing w:line="240" w:lineRule="auto"/>
              <w:jc w:val="both"/>
              <w:rPr>
                <w:lang w:val="es-ES_tradnl"/>
              </w:rPr>
            </w:pPr>
            <w:r>
              <w:rPr>
                <w:lang w:val="es-ES_tradnl"/>
              </w:rPr>
              <w:t>El p</w:t>
            </w:r>
            <w:r w:rsidRPr="00D42635">
              <w:rPr>
                <w:lang w:val="es-ES_tradnl"/>
              </w:rPr>
              <w:t xml:space="preserve">rograma </w:t>
            </w:r>
            <w:r w:rsidRPr="00D42635">
              <w:rPr>
                <w:b/>
                <w:bCs/>
                <w:lang w:val="es-ES_tradnl"/>
              </w:rPr>
              <w:t>Un Millón de Cisternas Rurales</w:t>
            </w:r>
            <w:r w:rsidRPr="00D42635">
              <w:rPr>
                <w:lang w:val="es-ES_tradnl"/>
              </w:rPr>
              <w:t xml:space="preserve"> fue creado en 2003 para resolver el problema de </w:t>
            </w:r>
            <w:r w:rsidRPr="00D42635">
              <w:rPr>
                <w:b/>
                <w:bCs/>
                <w:lang w:val="es-ES_tradnl"/>
              </w:rPr>
              <w:t>abastecimiento de agua</w:t>
            </w:r>
            <w:r w:rsidRPr="00D42635">
              <w:rPr>
                <w:lang w:val="es-ES_tradnl"/>
              </w:rPr>
              <w:t>, esto potencia las iniciativas agroecológicas de manejo de semillas, huertos o sistemas agroforestales. Los programas consideran que la organización, movilización y formación hacen parte de las tecnologías sociales.</w:t>
            </w:r>
          </w:p>
          <w:p w14:paraId="77328E0D" w14:textId="77777777" w:rsidR="00F47DC1" w:rsidRPr="00D42635" w:rsidRDefault="00F47DC1" w:rsidP="00F47DC1">
            <w:pPr>
              <w:spacing w:line="240" w:lineRule="auto"/>
              <w:jc w:val="both"/>
              <w:rPr>
                <w:lang w:val="es-ES_tradnl"/>
              </w:rPr>
            </w:pPr>
          </w:p>
          <w:p w14:paraId="1F1431AF" w14:textId="77777777" w:rsidR="00230887" w:rsidRPr="00241725" w:rsidRDefault="00230887" w:rsidP="00230887">
            <w:pPr>
              <w:spacing w:line="240" w:lineRule="auto"/>
              <w:jc w:val="both"/>
              <w:rPr>
                <w:b/>
                <w:bCs/>
                <w:lang w:val="es-ES_tradnl"/>
              </w:rPr>
            </w:pPr>
            <w:r>
              <w:rPr>
                <w:b/>
                <w:bCs/>
                <w:highlight w:val="darkGreen"/>
                <w:lang w:val="es-ES_tradnl"/>
              </w:rPr>
              <w:t>[P5</w:t>
            </w:r>
            <w:r w:rsidRPr="009700CC">
              <w:rPr>
                <w:b/>
                <w:bCs/>
                <w:highlight w:val="darkGreen"/>
                <w:lang w:val="es-ES_tradnl"/>
              </w:rPr>
              <w:t>]</w:t>
            </w:r>
          </w:p>
          <w:p w14:paraId="6980803B" w14:textId="77777777" w:rsidR="00F47DC1" w:rsidRPr="00D42635" w:rsidRDefault="00F47DC1" w:rsidP="00F47DC1">
            <w:pPr>
              <w:spacing w:line="240" w:lineRule="auto"/>
              <w:jc w:val="both"/>
              <w:rPr>
                <w:b/>
                <w:bCs/>
                <w:lang w:val="es-ES_tradnl"/>
              </w:rPr>
            </w:pPr>
            <w:r w:rsidRPr="00D42635">
              <w:rPr>
                <w:lang w:val="es-ES_tradnl"/>
              </w:rPr>
              <w:t xml:space="preserve">La </w:t>
            </w:r>
            <w:r w:rsidRPr="00D42635">
              <w:rPr>
                <w:b/>
                <w:bCs/>
                <w:lang w:val="es-ES_tradnl"/>
              </w:rPr>
              <w:t>Política Nacional de Agroecología y Producción Orgánica</w:t>
            </w:r>
            <w:r w:rsidRPr="00D42635">
              <w:rPr>
                <w:lang w:val="es-ES_tradnl"/>
              </w:rPr>
              <w:t xml:space="preserve"> (PNAPO) (</w:t>
            </w:r>
            <w:r w:rsidRPr="00D42635">
              <w:rPr>
                <w:b/>
                <w:bCs/>
                <w:lang w:val="es-ES_tradnl"/>
              </w:rPr>
              <w:t>2012</w:t>
            </w:r>
            <w:r w:rsidRPr="00D42635">
              <w:rPr>
                <w:lang w:val="es-ES_tradnl"/>
              </w:rPr>
              <w:t xml:space="preserve">) y los </w:t>
            </w:r>
            <w:r w:rsidRPr="00D42635">
              <w:rPr>
                <w:b/>
                <w:bCs/>
                <w:lang w:val="es-ES_tradnl"/>
              </w:rPr>
              <w:t>Planos Nacionales de Agroecología y Producción Orgánica</w:t>
            </w:r>
            <w:r w:rsidRPr="00D42635">
              <w:rPr>
                <w:lang w:val="es-ES_tradnl"/>
              </w:rPr>
              <w:t xml:space="preserve"> (PLANAPOS), </w:t>
            </w:r>
            <w:r w:rsidRPr="00D42635">
              <w:rPr>
                <w:b/>
                <w:bCs/>
                <w:lang w:val="es-ES_tradnl"/>
              </w:rPr>
              <w:t>2013-2015 y 2016-2019</w:t>
            </w:r>
            <w:r w:rsidRPr="00646AA2">
              <w:rPr>
                <w:bCs/>
                <w:lang w:val="es-ES_tradnl"/>
              </w:rPr>
              <w:t>,</w:t>
            </w:r>
            <w:r w:rsidRPr="00646AA2">
              <w:rPr>
                <w:lang w:val="es-ES_tradnl"/>
              </w:rPr>
              <w:t xml:space="preserve"> </w:t>
            </w:r>
            <w:r w:rsidRPr="00D42635">
              <w:rPr>
                <w:lang w:val="es-ES_tradnl"/>
              </w:rPr>
              <w:t xml:space="preserve">son el resultado de </w:t>
            </w:r>
            <w:r w:rsidRPr="00D42635">
              <w:rPr>
                <w:b/>
                <w:bCs/>
                <w:lang w:val="es-ES_tradnl"/>
              </w:rPr>
              <w:t xml:space="preserve">acciones conjuntas </w:t>
            </w:r>
            <w:r>
              <w:rPr>
                <w:b/>
                <w:bCs/>
                <w:lang w:val="es-ES_tradnl"/>
              </w:rPr>
              <w:t>entre organizaciones sociales y</w:t>
            </w:r>
            <w:r w:rsidRPr="00D42635">
              <w:rPr>
                <w:b/>
                <w:bCs/>
                <w:lang w:val="es-ES_tradnl"/>
              </w:rPr>
              <w:t xml:space="preserve"> agentes públicos</w:t>
            </w:r>
            <w:r w:rsidRPr="00D42635">
              <w:rPr>
                <w:lang w:val="es-ES_tradnl"/>
              </w:rPr>
              <w:t xml:space="preserve">. </w:t>
            </w:r>
            <w:r w:rsidRPr="00D42635">
              <w:rPr>
                <w:b/>
                <w:bCs/>
                <w:lang w:val="es-ES_tradnl"/>
              </w:rPr>
              <w:t xml:space="preserve">PLANAPO invirtió </w:t>
            </w:r>
            <w:r>
              <w:rPr>
                <w:b/>
                <w:bCs/>
                <w:lang w:val="es-ES_tradnl"/>
              </w:rPr>
              <w:t>$</w:t>
            </w:r>
            <w:r w:rsidRPr="00D42635">
              <w:rPr>
                <w:b/>
                <w:bCs/>
                <w:lang w:val="es-ES_tradnl"/>
              </w:rPr>
              <w:t>8,8 billones (2,75 billones de US$) en 125 iniciativas agroecológicas: a) producción, b) uso y conservación de los recursos naturales, c) conocimientos, d) comercialización y consumo. Sin embargo, la reforma agraria no fue un tema central en el PLANAPO.</w:t>
            </w:r>
          </w:p>
          <w:p w14:paraId="01C44CDA" w14:textId="77777777" w:rsidR="00F47DC1" w:rsidRPr="00D42635" w:rsidRDefault="00F47DC1" w:rsidP="00F47DC1">
            <w:pPr>
              <w:spacing w:line="240" w:lineRule="auto"/>
              <w:jc w:val="both"/>
              <w:rPr>
                <w:b/>
                <w:bCs/>
                <w:lang w:val="es-ES_tradnl"/>
              </w:rPr>
            </w:pPr>
          </w:p>
          <w:p w14:paraId="62C4EC82" w14:textId="77777777" w:rsidR="00F47DC1" w:rsidRPr="00D42635" w:rsidRDefault="00F47DC1" w:rsidP="00F47DC1">
            <w:pPr>
              <w:spacing w:line="240" w:lineRule="auto"/>
              <w:jc w:val="both"/>
              <w:rPr>
                <w:lang w:val="es-ES_tradnl"/>
              </w:rPr>
            </w:pPr>
          </w:p>
          <w:p w14:paraId="37B2229A" w14:textId="77777777" w:rsidR="00F47DC1" w:rsidRPr="00323FBE" w:rsidRDefault="00F47DC1" w:rsidP="00F47DC1">
            <w:pPr>
              <w:spacing w:line="240" w:lineRule="auto"/>
              <w:jc w:val="both"/>
              <w:rPr>
                <w:bCs/>
                <w:color w:val="000000" w:themeColor="text1"/>
                <w:lang w:val="es-ES_tradnl"/>
              </w:rPr>
            </w:pPr>
            <w:r w:rsidRPr="00323FBE">
              <w:rPr>
                <w:b/>
                <w:bCs/>
                <w:color w:val="000000" w:themeColor="text1"/>
                <w:lang w:val="es-ES_tradnl"/>
              </w:rPr>
              <w:t xml:space="preserve">La interacción entre movimientos sociales, sociedad civil y gobierno ha permitido en todas las etapas que la agroecología impulse las políticas públicas en Brasil. </w:t>
            </w:r>
            <w:r w:rsidRPr="00323FBE">
              <w:rPr>
                <w:bCs/>
                <w:color w:val="000000" w:themeColor="text1"/>
                <w:lang w:val="es-ES_tradnl"/>
              </w:rPr>
              <w:t>En este sentido,</w:t>
            </w:r>
            <w:r w:rsidRPr="00323FBE">
              <w:rPr>
                <w:b/>
                <w:bCs/>
                <w:color w:val="000000" w:themeColor="text1"/>
                <w:lang w:val="es-ES_tradnl"/>
              </w:rPr>
              <w:t xml:space="preserve"> </w:t>
            </w:r>
            <w:r w:rsidRPr="00323FBE">
              <w:rPr>
                <w:bCs/>
                <w:color w:val="000000" w:themeColor="text1"/>
                <w:lang w:val="es-ES_tradnl"/>
              </w:rPr>
              <w:t xml:space="preserve">el compromiso de </w:t>
            </w:r>
            <w:r w:rsidRPr="00323FBE">
              <w:rPr>
                <w:b/>
                <w:bCs/>
                <w:color w:val="000000" w:themeColor="text1"/>
                <w:lang w:val="es-ES_tradnl"/>
              </w:rPr>
              <w:t>las mujeres organizadas</w:t>
            </w:r>
            <w:r w:rsidRPr="00323FBE">
              <w:rPr>
                <w:bCs/>
                <w:color w:val="000000" w:themeColor="text1"/>
                <w:lang w:val="es-ES_tradnl"/>
              </w:rPr>
              <w:t xml:space="preserve"> y sus intereses reivindicativos en distintos ámbitos, han sido fundamentales. </w:t>
            </w:r>
            <w:r w:rsidRPr="00323FBE">
              <w:rPr>
                <w:color w:val="000000" w:themeColor="text1"/>
                <w:lang w:val="es-ES_tradnl"/>
              </w:rPr>
              <w:t>La Marcha Mundial de Mujeres (MMM), la Articulación de Mujeres Brasileñas (AMB) y el Movimiento de Mujeres Campesinas (MMC)</w:t>
            </w:r>
            <w:r>
              <w:rPr>
                <w:color w:val="000000" w:themeColor="text1"/>
                <w:lang w:val="es-ES_tradnl"/>
              </w:rPr>
              <w:t>,</w:t>
            </w:r>
            <w:r w:rsidRPr="00323FBE">
              <w:rPr>
                <w:color w:val="000000" w:themeColor="text1"/>
                <w:lang w:val="es-ES_tradnl"/>
              </w:rPr>
              <w:t xml:space="preserve"> fueron de las más notables. Se resalta la Marcha de las </w:t>
            </w:r>
            <w:proofErr w:type="spellStart"/>
            <w:r w:rsidRPr="00323FBE">
              <w:rPr>
                <w:color w:val="000000" w:themeColor="text1"/>
                <w:lang w:val="es-ES_tradnl"/>
              </w:rPr>
              <w:t>Margaridas</w:t>
            </w:r>
            <w:proofErr w:type="spellEnd"/>
            <w:r w:rsidRPr="00323FBE">
              <w:rPr>
                <w:color w:val="000000" w:themeColor="text1"/>
                <w:lang w:val="es-ES_tradnl"/>
              </w:rPr>
              <w:t xml:space="preserve">, en la cual se logró gran incidencia de las mujeres en el marco de formulación de la PNAPO. </w:t>
            </w:r>
          </w:p>
          <w:p w14:paraId="47E64397" w14:textId="77777777" w:rsidR="00F47DC1" w:rsidRPr="00D42635" w:rsidRDefault="00F47DC1" w:rsidP="00F47DC1">
            <w:pPr>
              <w:spacing w:line="240" w:lineRule="auto"/>
              <w:jc w:val="both"/>
              <w:rPr>
                <w:bCs/>
                <w:color w:val="000000"/>
                <w:highlight w:val="yellow"/>
                <w:lang w:val="es-ES_tradnl"/>
              </w:rPr>
            </w:pPr>
          </w:p>
          <w:p w14:paraId="67BBC2EE" w14:textId="77777777" w:rsidR="00F47DC1" w:rsidRPr="00323FBE" w:rsidRDefault="00F47DC1" w:rsidP="00F47DC1">
            <w:pPr>
              <w:spacing w:line="240" w:lineRule="auto"/>
              <w:jc w:val="both"/>
              <w:rPr>
                <w:b/>
                <w:color w:val="000000" w:themeColor="text1"/>
                <w:lang w:val="es-ES_tradnl"/>
              </w:rPr>
            </w:pPr>
            <w:r w:rsidRPr="00323FBE">
              <w:rPr>
                <w:bCs/>
                <w:color w:val="000000" w:themeColor="text1"/>
                <w:lang w:val="es-ES_tradnl"/>
              </w:rPr>
              <w:lastRenderedPageBreak/>
              <w:t xml:space="preserve">En general </w:t>
            </w:r>
            <w:r>
              <w:rPr>
                <w:bCs/>
                <w:color w:val="000000" w:themeColor="text1"/>
                <w:lang w:val="es-ES_tradnl"/>
              </w:rPr>
              <w:t>se puede</w:t>
            </w:r>
            <w:r w:rsidRPr="00323FBE">
              <w:rPr>
                <w:bCs/>
                <w:color w:val="000000" w:themeColor="text1"/>
                <w:lang w:val="es-ES_tradnl"/>
              </w:rPr>
              <w:t xml:space="preserve"> decir que es necesario que las </w:t>
            </w:r>
            <w:r w:rsidRPr="00323FBE">
              <w:rPr>
                <w:b/>
                <w:color w:val="000000" w:themeColor="text1"/>
                <w:lang w:val="es-ES_tradnl"/>
              </w:rPr>
              <w:t>políticas públicas cumplan con: garantizar acceso a la tierra y territorios para los agricultores y agricultoras familiares teniendo en cuenta las brechas de género; eliminar las restricciones para la siembra, conservación, intercambio y venta de semillas; facilitar la participación de las mujeres en los procesos organizativos, en</w:t>
            </w:r>
            <w:r>
              <w:rPr>
                <w:b/>
                <w:color w:val="000000" w:themeColor="text1"/>
                <w:lang w:val="es-ES_tradnl"/>
              </w:rPr>
              <w:t xml:space="preserve"> el aprendizaje y la innovación;</w:t>
            </w:r>
            <w:r w:rsidRPr="00323FBE">
              <w:rPr>
                <w:b/>
                <w:color w:val="000000" w:themeColor="text1"/>
                <w:lang w:val="es-ES_tradnl"/>
              </w:rPr>
              <w:t xml:space="preserve"> favorecer los mercados locales y el mantenimiento de la biodiversidad; desenvolver investigaciones participativas con las comunidades rurales, considerando el contexto y necesidades locales; establecer condiciones laborales y comercio justo para los agricultores familiares.</w:t>
            </w:r>
          </w:p>
          <w:p w14:paraId="49458B0D" w14:textId="77777777" w:rsidR="00F47DC1" w:rsidRPr="00D9607E" w:rsidRDefault="00F47DC1" w:rsidP="008C4245">
            <w:pPr>
              <w:spacing w:line="240" w:lineRule="auto"/>
              <w:jc w:val="both"/>
              <w:rPr>
                <w:b/>
                <w:highlight w:val="yellow"/>
                <w:lang w:val="es-ES_tradnl"/>
              </w:rPr>
            </w:pPr>
          </w:p>
        </w:tc>
        <w:tc>
          <w:tcPr>
            <w:tcW w:w="4302" w:type="dxa"/>
            <w:tcMar>
              <w:top w:w="100" w:type="dxa"/>
              <w:left w:w="100" w:type="dxa"/>
              <w:bottom w:w="100" w:type="dxa"/>
              <w:right w:w="100" w:type="dxa"/>
            </w:tcMar>
          </w:tcPr>
          <w:p w14:paraId="4A8F196A" w14:textId="77777777" w:rsidR="00F47DC1" w:rsidRDefault="00F47DC1" w:rsidP="00F47DC1">
            <w:pPr>
              <w:spacing w:line="240" w:lineRule="auto"/>
              <w:jc w:val="both"/>
              <w:rPr>
                <w:b/>
                <w:bCs/>
                <w:lang w:val="es-ES_tradnl"/>
              </w:rPr>
            </w:pPr>
            <w:r w:rsidRPr="00F47DC1">
              <w:rPr>
                <w:b/>
                <w:bCs/>
                <w:highlight w:val="darkYellow"/>
                <w:lang w:val="es-ES_tradnl"/>
              </w:rPr>
              <w:lastRenderedPageBreak/>
              <w:t>[P1]</w:t>
            </w:r>
          </w:p>
          <w:p w14:paraId="597CFF45" w14:textId="77777777" w:rsidR="00F47DC1" w:rsidRPr="00D42635" w:rsidRDefault="00F47DC1" w:rsidP="00F47DC1">
            <w:pPr>
              <w:spacing w:line="240" w:lineRule="auto"/>
              <w:jc w:val="both"/>
              <w:rPr>
                <w:b/>
                <w:bCs/>
                <w:lang w:val="es-ES_tradnl"/>
              </w:rPr>
            </w:pPr>
            <w:r w:rsidRPr="00D42635">
              <w:rPr>
                <w:b/>
                <w:bCs/>
                <w:lang w:val="es-ES_tradnl"/>
              </w:rPr>
              <w:t>2.2 Institucionalidad, políticas y leyes</w:t>
            </w:r>
          </w:p>
          <w:p w14:paraId="6844C70B" w14:textId="2DDE0390"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7A5C8E">
              <w:rPr>
                <w:rFonts w:eastAsia="Times New Roman"/>
                <w:color w:val="000000"/>
                <w:highlight w:val="yellow"/>
                <w:lang w:val="es-ES_tradnl"/>
              </w:rPr>
              <w:t xml:space="preserve">Esta parte puede ser con diapositivas y </w:t>
            </w:r>
            <w:r w:rsidR="00D60243" w:rsidRPr="007A5C8E">
              <w:rPr>
                <w:rFonts w:eastAsia="Times New Roman"/>
                <w:color w:val="000000"/>
                <w:highlight w:val="yellow"/>
                <w:lang w:val="es-ES_tradnl"/>
              </w:rPr>
              <w:t xml:space="preserve">un </w:t>
            </w:r>
            <w:r w:rsidRPr="007A5C8E">
              <w:rPr>
                <w:rFonts w:eastAsia="Times New Roman"/>
                <w:color w:val="000000"/>
                <w:highlight w:val="yellow"/>
                <w:lang w:val="es-ES_tradnl"/>
              </w:rPr>
              <w:t>narrador</w:t>
            </w:r>
            <w:r w:rsidR="007A3E59" w:rsidRPr="007A5C8E">
              <w:rPr>
                <w:rFonts w:eastAsia="Times New Roman"/>
                <w:color w:val="000000"/>
                <w:highlight w:val="yellow"/>
                <w:lang w:val="es-ES_tradnl"/>
              </w:rPr>
              <w:t>, mostrando las imágenes que se van relacionando con cada parte del guion literario</w:t>
            </w:r>
            <w:r w:rsidR="00A6218D" w:rsidRPr="007A5C8E">
              <w:rPr>
                <w:rFonts w:eastAsia="Times New Roman"/>
                <w:color w:val="000000"/>
                <w:highlight w:val="yellow"/>
                <w:lang w:val="es-ES_tradnl"/>
              </w:rPr>
              <w:t xml:space="preserve"> y resaltando las palabras que se muestran en negrilla</w:t>
            </w:r>
            <w:r w:rsidRPr="007A5C8E">
              <w:rPr>
                <w:rFonts w:eastAsia="Times New Roman"/>
                <w:color w:val="000000"/>
                <w:highlight w:val="yellow"/>
                <w:lang w:val="es-ES_tradnl"/>
              </w:rPr>
              <w:t>.</w:t>
            </w:r>
          </w:p>
          <w:p w14:paraId="3194E1D7"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15" w:history="1">
              <w:r w:rsidR="00F47DC1" w:rsidRPr="00D42635">
                <w:rPr>
                  <w:rStyle w:val="Hipervnculo"/>
                  <w:rFonts w:eastAsia="Times New Roman"/>
                  <w:lang w:val="es-ES_tradnl"/>
                </w:rPr>
                <w:t>https://www.shutterstock.com/es/image-photo/apiai-sao-paulo-brazil-december-18-690227575</w:t>
              </w:r>
            </w:hyperlink>
          </w:p>
          <w:p w14:paraId="37A8BDB6"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5F82C954"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37729008"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6A095586" w14:textId="782222CA" w:rsidR="005A47C6" w:rsidRDefault="005A47C6" w:rsidP="005A47C6">
            <w:pPr>
              <w:spacing w:line="240" w:lineRule="auto"/>
              <w:jc w:val="both"/>
              <w:rPr>
                <w:b/>
                <w:bCs/>
                <w:lang w:val="es-ES_tradnl"/>
              </w:rPr>
            </w:pPr>
            <w:r>
              <w:rPr>
                <w:b/>
                <w:bCs/>
                <w:highlight w:val="darkYellow"/>
                <w:lang w:val="es-ES_tradnl"/>
              </w:rPr>
              <w:t>[P2</w:t>
            </w:r>
            <w:r w:rsidRPr="00F47DC1">
              <w:rPr>
                <w:b/>
                <w:bCs/>
                <w:highlight w:val="darkYellow"/>
                <w:lang w:val="es-ES_tradnl"/>
              </w:rPr>
              <w:t>]</w:t>
            </w:r>
          </w:p>
          <w:p w14:paraId="410C47B1"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Poner una mesa con varias personas sentadas y los nombres en negrilla</w:t>
            </w:r>
          </w:p>
          <w:p w14:paraId="0F272167"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16" w:history="1">
              <w:r w:rsidR="00F47DC1" w:rsidRPr="00D42635">
                <w:rPr>
                  <w:rStyle w:val="Hipervnculo"/>
                  <w:rFonts w:eastAsia="Times New Roman"/>
                  <w:lang w:val="es-ES_tradnl"/>
                </w:rPr>
                <w:t>https://www.shutterstock.com/es/image-vector/five-people-team-sitting-working-together-291759209</w:t>
              </w:r>
            </w:hyperlink>
          </w:p>
          <w:p w14:paraId="162A3AE3" w14:textId="06B96119"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6D21DAB9" w14:textId="676C991F"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Poner </w:t>
            </w:r>
            <w:r w:rsidR="005A47C6">
              <w:rPr>
                <w:rFonts w:eastAsia="Times New Roman"/>
                <w:color w:val="000000"/>
                <w:lang w:val="es-ES_tradnl"/>
              </w:rPr>
              <w:t xml:space="preserve">la </w:t>
            </w:r>
            <w:r w:rsidRPr="00D42635">
              <w:rPr>
                <w:rFonts w:eastAsia="Times New Roman"/>
                <w:color w:val="000000"/>
                <w:lang w:val="es-ES_tradnl"/>
              </w:rPr>
              <w:t>cita completa</w:t>
            </w:r>
            <w:r w:rsidR="005A47C6">
              <w:rPr>
                <w:rFonts w:eastAsia="Times New Roman"/>
                <w:color w:val="000000"/>
                <w:lang w:val="es-ES_tradnl"/>
              </w:rPr>
              <w:t>.</w:t>
            </w:r>
          </w:p>
          <w:p w14:paraId="46D0D741" w14:textId="3E87C5B6" w:rsidR="00F47DC1" w:rsidRDefault="00F47DC1" w:rsidP="00F47DC1">
            <w:pPr>
              <w:pBdr>
                <w:top w:val="nil"/>
                <w:left w:val="nil"/>
                <w:bottom w:val="nil"/>
                <w:right w:val="nil"/>
                <w:between w:val="nil"/>
              </w:pBdr>
              <w:spacing w:line="240" w:lineRule="auto"/>
              <w:jc w:val="both"/>
              <w:rPr>
                <w:rFonts w:eastAsia="Times New Roman"/>
                <w:color w:val="000000"/>
                <w:lang w:val="es-ES_tradnl"/>
              </w:rPr>
            </w:pPr>
          </w:p>
          <w:p w14:paraId="79B8A916" w14:textId="3C3BA641"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5765EFCB" w14:textId="7CAD12F6"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16BD6DDE" w14:textId="7C2C92EB"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550D4731" w14:textId="79710C85"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00FA55D6" w14:textId="1EBBAE9D"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21267589" w14:textId="5B77C619"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1CF78D8E" w14:textId="5FFE41EC"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3833E38F" w14:textId="39ADC336"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5A26B56C" w14:textId="1A0AE307"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2EB44183" w14:textId="5441FA62"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022F597F" w14:textId="6D891315" w:rsidR="00BB434C" w:rsidRDefault="00BB434C" w:rsidP="00F47DC1">
            <w:pPr>
              <w:pBdr>
                <w:top w:val="nil"/>
                <w:left w:val="nil"/>
                <w:bottom w:val="nil"/>
                <w:right w:val="nil"/>
                <w:between w:val="nil"/>
              </w:pBdr>
              <w:spacing w:line="240" w:lineRule="auto"/>
              <w:jc w:val="both"/>
              <w:rPr>
                <w:rFonts w:eastAsia="Times New Roman"/>
                <w:color w:val="000000"/>
                <w:lang w:val="es-ES_tradnl"/>
              </w:rPr>
            </w:pPr>
          </w:p>
          <w:p w14:paraId="3EAE0471" w14:textId="77777777" w:rsidR="00BB434C" w:rsidRPr="00D42635" w:rsidRDefault="00BB434C" w:rsidP="00F47DC1">
            <w:pPr>
              <w:pBdr>
                <w:top w:val="nil"/>
                <w:left w:val="nil"/>
                <w:bottom w:val="nil"/>
                <w:right w:val="nil"/>
                <w:between w:val="nil"/>
              </w:pBdr>
              <w:spacing w:line="240" w:lineRule="auto"/>
              <w:jc w:val="both"/>
              <w:rPr>
                <w:rFonts w:eastAsia="Times New Roman"/>
                <w:color w:val="000000"/>
                <w:lang w:val="es-ES_tradnl"/>
              </w:rPr>
            </w:pPr>
          </w:p>
          <w:p w14:paraId="43F942F7" w14:textId="77777777" w:rsidR="000E7823" w:rsidRDefault="000E7823" w:rsidP="000E7823">
            <w:pPr>
              <w:spacing w:line="240" w:lineRule="auto"/>
              <w:jc w:val="both"/>
              <w:rPr>
                <w:b/>
                <w:bCs/>
                <w:lang w:val="es-ES_tradnl"/>
              </w:rPr>
            </w:pPr>
            <w:r>
              <w:rPr>
                <w:b/>
                <w:bCs/>
                <w:highlight w:val="darkYellow"/>
                <w:lang w:val="es-ES_tradnl"/>
              </w:rPr>
              <w:lastRenderedPageBreak/>
              <w:t>[P3</w:t>
            </w:r>
            <w:r w:rsidRPr="00F47DC1">
              <w:rPr>
                <w:b/>
                <w:bCs/>
                <w:highlight w:val="darkYellow"/>
                <w:lang w:val="es-ES_tradnl"/>
              </w:rPr>
              <w:t>]</w:t>
            </w:r>
          </w:p>
          <w:p w14:paraId="108B1074" w14:textId="6E80F170" w:rsidR="00F47DC1"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Poner la </w:t>
            </w:r>
            <w:r w:rsidR="000E7823">
              <w:rPr>
                <w:rFonts w:eastAsia="Times New Roman"/>
                <w:color w:val="000000"/>
                <w:lang w:val="es-ES_tradnl"/>
              </w:rPr>
              <w:t xml:space="preserve">siguiente </w:t>
            </w:r>
            <w:r w:rsidRPr="00D42635">
              <w:rPr>
                <w:rFonts w:eastAsia="Times New Roman"/>
                <w:color w:val="000000"/>
                <w:lang w:val="es-ES_tradnl"/>
              </w:rPr>
              <w:t>tabla</w:t>
            </w:r>
            <w:r w:rsidR="000E7823">
              <w:rPr>
                <w:rFonts w:eastAsia="Times New Roman"/>
                <w:color w:val="000000"/>
                <w:lang w:val="es-ES_tradnl"/>
              </w:rPr>
              <w:t>,</w:t>
            </w:r>
            <w:r w:rsidRPr="00D42635">
              <w:rPr>
                <w:rFonts w:eastAsia="Times New Roman"/>
                <w:color w:val="000000"/>
                <w:lang w:val="es-ES_tradnl"/>
              </w:rPr>
              <w:t xml:space="preserve"> puede estar dividida para que se lea mejor</w:t>
            </w:r>
            <w:r w:rsidR="000E7823">
              <w:rPr>
                <w:rFonts w:eastAsia="Times New Roman"/>
                <w:color w:val="000000"/>
                <w:lang w:val="es-ES_tradnl"/>
              </w:rPr>
              <w:t xml:space="preserve"> (la tabla se encuentra en la página 150 del documento anexo </w:t>
            </w:r>
            <w:proofErr w:type="spellStart"/>
            <w:r w:rsidR="000E7823" w:rsidRPr="000E7823">
              <w:rPr>
                <w:rFonts w:eastAsia="Times New Roman"/>
                <w:color w:val="000000"/>
                <w:highlight w:val="yellow"/>
                <w:lang w:val="es-ES_tradnl"/>
              </w:rPr>
              <w:t>La_Agricultura_Familiar_frente_al_modelo_extractivo</w:t>
            </w:r>
            <w:proofErr w:type="spellEnd"/>
            <w:r w:rsidR="000E7823" w:rsidRPr="000E7823">
              <w:rPr>
                <w:rFonts w:eastAsia="Times New Roman"/>
                <w:color w:val="000000"/>
                <w:highlight w:val="yellow"/>
                <w:lang w:val="es-ES_tradnl"/>
              </w:rPr>
              <w:t>)</w:t>
            </w:r>
          </w:p>
          <w:p w14:paraId="4A64414B" w14:textId="0329C9E5" w:rsidR="000E7823" w:rsidRPr="00D42635" w:rsidRDefault="000E7823" w:rsidP="00F47DC1">
            <w:pPr>
              <w:pBdr>
                <w:top w:val="nil"/>
                <w:left w:val="nil"/>
                <w:bottom w:val="nil"/>
                <w:right w:val="nil"/>
                <w:between w:val="nil"/>
              </w:pBdr>
              <w:spacing w:line="240" w:lineRule="auto"/>
              <w:jc w:val="both"/>
              <w:rPr>
                <w:rFonts w:eastAsia="Times New Roman"/>
                <w:color w:val="000000"/>
                <w:lang w:val="es-ES_tradnl"/>
              </w:rPr>
            </w:pPr>
            <w:r w:rsidRPr="00F60DFB">
              <w:rPr>
                <w:noProof/>
                <w:lang w:val="en-US" w:eastAsia="en-US"/>
              </w:rPr>
              <w:drawing>
                <wp:inline distT="0" distB="0" distL="0" distR="0" wp14:anchorId="7532FC07" wp14:editId="5829DB44">
                  <wp:extent cx="2367712" cy="3124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34478" t="12699" r="32418" b="9639"/>
                          <a:stretch/>
                        </pic:blipFill>
                        <pic:spPr bwMode="auto">
                          <a:xfrm>
                            <a:off x="0" y="0"/>
                            <a:ext cx="2403777" cy="3171787"/>
                          </a:xfrm>
                          <a:prstGeom prst="rect">
                            <a:avLst/>
                          </a:prstGeom>
                          <a:ln>
                            <a:noFill/>
                          </a:ln>
                          <a:extLst>
                            <a:ext uri="{53640926-AAD7-44D8-BBD7-CCE9431645EC}">
                              <a14:shadowObscured xmlns:a14="http://schemas.microsoft.com/office/drawing/2010/main"/>
                            </a:ext>
                          </a:extLst>
                        </pic:spPr>
                      </pic:pic>
                    </a:graphicData>
                  </a:graphic>
                </wp:inline>
              </w:drawing>
            </w:r>
          </w:p>
          <w:p w14:paraId="4202E8B0"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56F8B460" w14:textId="77777777" w:rsidR="00FE4E19" w:rsidRDefault="00FE4E19" w:rsidP="00FE4E19">
            <w:pPr>
              <w:spacing w:line="240" w:lineRule="auto"/>
              <w:jc w:val="both"/>
              <w:rPr>
                <w:b/>
                <w:bCs/>
                <w:lang w:val="es-ES_tradnl"/>
              </w:rPr>
            </w:pPr>
            <w:r>
              <w:rPr>
                <w:b/>
                <w:bCs/>
                <w:highlight w:val="darkYellow"/>
                <w:lang w:val="es-ES_tradnl"/>
              </w:rPr>
              <w:t>[P4</w:t>
            </w:r>
            <w:r w:rsidRPr="00F47DC1">
              <w:rPr>
                <w:b/>
                <w:bCs/>
                <w:highlight w:val="darkYellow"/>
                <w:lang w:val="es-ES_tradnl"/>
              </w:rPr>
              <w:t>]</w:t>
            </w:r>
          </w:p>
          <w:p w14:paraId="0DEF2333" w14:textId="1E2CBD1D"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Manos unidas cada una con un nombre: RENAF, ONU, </w:t>
            </w:r>
            <w:r w:rsidRPr="00D42635">
              <w:rPr>
                <w:rFonts w:eastAsia="Times New Roman"/>
                <w:lang w:val="es-ES_tradnl"/>
              </w:rPr>
              <w:t>organizaciones campesinas, organizaciones indígenas</w:t>
            </w:r>
            <w:r w:rsidR="00FE4E19">
              <w:rPr>
                <w:rFonts w:eastAsia="Times New Roman"/>
                <w:lang w:val="es-ES_tradnl"/>
              </w:rPr>
              <w:t>.</w:t>
            </w:r>
          </w:p>
          <w:p w14:paraId="3E91E11B" w14:textId="334741AE"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7BFFC037" w14:textId="77777777" w:rsidR="000E5D11" w:rsidRDefault="000E5D11" w:rsidP="000E5D11">
            <w:pPr>
              <w:spacing w:line="240" w:lineRule="auto"/>
              <w:jc w:val="both"/>
              <w:rPr>
                <w:b/>
                <w:bCs/>
                <w:lang w:val="es-ES_tradnl"/>
              </w:rPr>
            </w:pPr>
            <w:r>
              <w:rPr>
                <w:b/>
                <w:bCs/>
                <w:highlight w:val="darkYellow"/>
                <w:lang w:val="es-ES_tradnl"/>
              </w:rPr>
              <w:t>[P5</w:t>
            </w:r>
            <w:r w:rsidRPr="00F47DC1">
              <w:rPr>
                <w:b/>
                <w:bCs/>
                <w:highlight w:val="darkYellow"/>
                <w:lang w:val="es-ES_tradnl"/>
              </w:rPr>
              <w:t>]</w:t>
            </w:r>
          </w:p>
          <w:p w14:paraId="7D75990E" w14:textId="17525935"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 xml:space="preserve">Mapa América Latina: para </w:t>
            </w:r>
            <w:r w:rsidRPr="00D42635">
              <w:rPr>
                <w:lang w:val="es-ES_tradnl"/>
              </w:rPr>
              <w:t>Gobernanza para la construcción e implementación de políti</w:t>
            </w:r>
            <w:r w:rsidR="00B10975">
              <w:rPr>
                <w:lang w:val="es-ES_tradnl"/>
              </w:rPr>
              <w:t>cas públicas sobre agroecología</w:t>
            </w:r>
            <w:r w:rsidRPr="00D42635">
              <w:rPr>
                <w:rFonts w:eastAsia="Times New Roman"/>
                <w:color w:val="000000"/>
                <w:lang w:val="es-ES_tradnl"/>
              </w:rPr>
              <w:t>:</w:t>
            </w:r>
            <w:r w:rsidRPr="00D42635">
              <w:rPr>
                <w:lang w:val="es-ES_tradnl"/>
              </w:rPr>
              <w:t xml:space="preserve"> </w:t>
            </w:r>
            <w:hyperlink r:id="rId118" w:history="1">
              <w:r w:rsidRPr="00D42635">
                <w:rPr>
                  <w:rStyle w:val="Hipervnculo"/>
                  <w:lang w:val="es-ES_tradnl"/>
                </w:rPr>
                <w:t>http://noticias.alianzanews.com/187_america/5835826_eje-social-primer-punto-de-ataque-del-plan-de-desarrollo-indigena-de-panama.html</w:t>
              </w:r>
            </w:hyperlink>
            <w:r w:rsidRPr="00D42635">
              <w:rPr>
                <w:rFonts w:eastAsia="Times New Roman"/>
                <w:color w:val="000000"/>
                <w:lang w:val="es-ES_tradnl"/>
              </w:rPr>
              <w:t xml:space="preserve"> </w:t>
            </w:r>
          </w:p>
          <w:p w14:paraId="082BC0C5" w14:textId="77777777" w:rsidR="00B10975" w:rsidRDefault="00B10975" w:rsidP="00F47DC1">
            <w:pPr>
              <w:pBdr>
                <w:top w:val="nil"/>
                <w:left w:val="nil"/>
                <w:bottom w:val="nil"/>
                <w:right w:val="nil"/>
                <w:between w:val="nil"/>
              </w:pBdr>
              <w:spacing w:line="240" w:lineRule="auto"/>
              <w:jc w:val="both"/>
              <w:rPr>
                <w:lang w:val="es-ES_tradnl"/>
              </w:rPr>
            </w:pPr>
          </w:p>
          <w:p w14:paraId="237D9C88" w14:textId="4D351321" w:rsidR="00F47DC1" w:rsidRPr="00D42635" w:rsidRDefault="00F47DC1" w:rsidP="00F47DC1">
            <w:pPr>
              <w:pBdr>
                <w:top w:val="nil"/>
                <w:left w:val="nil"/>
                <w:bottom w:val="nil"/>
                <w:right w:val="nil"/>
                <w:between w:val="nil"/>
              </w:pBdr>
              <w:spacing w:line="240" w:lineRule="auto"/>
              <w:jc w:val="both"/>
              <w:rPr>
                <w:lang w:val="es-ES_tradnl"/>
              </w:rPr>
            </w:pPr>
            <w:r w:rsidRPr="00D42635">
              <w:rPr>
                <w:lang w:val="es-ES_tradnl"/>
              </w:rPr>
              <w:t>Generación de información, gestión del conocimiento y desarrollo de capacidades en agroecología:</w:t>
            </w:r>
          </w:p>
          <w:p w14:paraId="327F68FE" w14:textId="76F78580" w:rsidR="00B10975" w:rsidRDefault="00951DE3" w:rsidP="00F47DC1">
            <w:pPr>
              <w:pBdr>
                <w:top w:val="nil"/>
                <w:left w:val="nil"/>
                <w:bottom w:val="nil"/>
                <w:right w:val="nil"/>
                <w:between w:val="nil"/>
              </w:pBdr>
              <w:spacing w:line="240" w:lineRule="auto"/>
              <w:jc w:val="both"/>
            </w:pPr>
            <w:hyperlink r:id="rId119" w:history="1">
              <w:r w:rsidR="00564D2F" w:rsidRPr="00144647">
                <w:rPr>
                  <w:rStyle w:val="Hipervnculo"/>
                </w:rPr>
                <w:t>https://cutt.ly/5d6thpk</w:t>
              </w:r>
            </w:hyperlink>
            <w:r w:rsidR="00564D2F">
              <w:t xml:space="preserve"> </w:t>
            </w:r>
          </w:p>
          <w:p w14:paraId="10C979C9" w14:textId="77777777" w:rsidR="00564D2F" w:rsidRDefault="00564D2F" w:rsidP="00F47DC1">
            <w:pPr>
              <w:pBdr>
                <w:top w:val="nil"/>
                <w:left w:val="nil"/>
                <w:bottom w:val="nil"/>
                <w:right w:val="nil"/>
                <w:between w:val="nil"/>
              </w:pBdr>
              <w:spacing w:line="240" w:lineRule="auto"/>
              <w:jc w:val="both"/>
              <w:rPr>
                <w:lang w:val="es-ES_tradnl"/>
              </w:rPr>
            </w:pPr>
          </w:p>
          <w:p w14:paraId="613ABEA1" w14:textId="7F88CFDD"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lang w:val="es-ES_tradnl"/>
              </w:rPr>
              <w:t>Promoción de mercados que estimulan y favorecen la pro</w:t>
            </w:r>
            <w:r w:rsidR="00B10975">
              <w:rPr>
                <w:lang w:val="es-ES_tradnl"/>
              </w:rPr>
              <w:t>ducción y consumo agroecológico:</w:t>
            </w:r>
            <w:r w:rsidRPr="00D42635">
              <w:rPr>
                <w:lang w:val="es-ES_tradnl"/>
              </w:rPr>
              <w:t xml:space="preserve"> </w:t>
            </w:r>
          </w:p>
          <w:p w14:paraId="1F6E72EA" w14:textId="199AC572" w:rsidR="00235844" w:rsidRDefault="00951DE3" w:rsidP="00F47DC1">
            <w:pPr>
              <w:pBdr>
                <w:top w:val="nil"/>
                <w:left w:val="nil"/>
                <w:bottom w:val="nil"/>
                <w:right w:val="nil"/>
                <w:between w:val="nil"/>
              </w:pBdr>
              <w:spacing w:line="240" w:lineRule="auto"/>
              <w:jc w:val="both"/>
            </w:pPr>
            <w:hyperlink r:id="rId120" w:history="1">
              <w:r w:rsidR="00564D2F" w:rsidRPr="00144647">
                <w:rPr>
                  <w:rStyle w:val="Hipervnculo"/>
                </w:rPr>
                <w:t>https://cutt.ly/id6th6v</w:t>
              </w:r>
            </w:hyperlink>
          </w:p>
          <w:p w14:paraId="545F749F" w14:textId="77777777" w:rsidR="00564D2F" w:rsidRDefault="00564D2F" w:rsidP="00F47DC1">
            <w:pPr>
              <w:pBdr>
                <w:top w:val="nil"/>
                <w:left w:val="nil"/>
                <w:bottom w:val="nil"/>
                <w:right w:val="nil"/>
                <w:between w:val="nil"/>
              </w:pBdr>
              <w:spacing w:line="240" w:lineRule="auto"/>
              <w:jc w:val="both"/>
              <w:rPr>
                <w:lang w:val="es-ES_tradnl"/>
              </w:rPr>
            </w:pPr>
          </w:p>
          <w:p w14:paraId="6D009D10" w14:textId="1D78618E"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lang w:val="es-ES_tradnl"/>
              </w:rPr>
              <w:t>Rescate y valorización de sistemas agroaliment</w:t>
            </w:r>
            <w:r w:rsidR="00235844">
              <w:rPr>
                <w:lang w:val="es-ES_tradnl"/>
              </w:rPr>
              <w:t>arios con identidad territorial:</w:t>
            </w:r>
            <w:r w:rsidRPr="00D42635">
              <w:rPr>
                <w:lang w:val="es-ES_tradnl"/>
              </w:rPr>
              <w:t xml:space="preserve"> </w:t>
            </w:r>
          </w:p>
          <w:p w14:paraId="03B198E2" w14:textId="1F52BA03"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1" w:history="1">
              <w:r w:rsidR="00F47DC1" w:rsidRPr="00D42635">
                <w:rPr>
                  <w:rStyle w:val="Hipervnculo"/>
                  <w:lang w:val="es-ES_tradnl"/>
                </w:rPr>
                <w:t>https://programaacua.org/testimonial-item/las-mujeres-caucanas-que-recuperaron-la-tradicion-de-cultivar-en-azoteas/</w:t>
              </w:r>
            </w:hyperlink>
          </w:p>
          <w:p w14:paraId="1DFFCCBA" w14:textId="77777777" w:rsidR="009700CC" w:rsidRDefault="009700CC" w:rsidP="009700CC">
            <w:pPr>
              <w:spacing w:line="240" w:lineRule="auto"/>
              <w:jc w:val="both"/>
              <w:rPr>
                <w:b/>
                <w:bCs/>
                <w:lang w:val="es-ES_tradnl"/>
              </w:rPr>
            </w:pPr>
            <w:r w:rsidRPr="009700CC">
              <w:rPr>
                <w:b/>
                <w:bCs/>
                <w:highlight w:val="darkGreen"/>
                <w:lang w:val="es-ES_tradnl"/>
              </w:rPr>
              <w:t>[P1]</w:t>
            </w:r>
          </w:p>
          <w:p w14:paraId="4F42D69D" w14:textId="550B9F45"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8C27D4">
              <w:rPr>
                <w:rFonts w:eastAsia="Times New Roman"/>
                <w:color w:val="000000"/>
                <w:highlight w:val="yellow"/>
                <w:lang w:val="es-ES_tradnl"/>
              </w:rPr>
              <w:t>E</w:t>
            </w:r>
            <w:r w:rsidR="008C27D4">
              <w:rPr>
                <w:rFonts w:eastAsia="Times New Roman"/>
                <w:color w:val="000000"/>
                <w:highlight w:val="yellow"/>
                <w:lang w:val="es-ES_tradnl"/>
              </w:rPr>
              <w:t>n e</w:t>
            </w:r>
            <w:r w:rsidRPr="008C27D4">
              <w:rPr>
                <w:rFonts w:eastAsia="Times New Roman"/>
                <w:color w:val="000000"/>
                <w:highlight w:val="yellow"/>
                <w:lang w:val="es-ES_tradnl"/>
              </w:rPr>
              <w:t>sta parte hacer infografía</w:t>
            </w:r>
            <w:r w:rsidR="00241725">
              <w:rPr>
                <w:rFonts w:eastAsia="Times New Roman"/>
                <w:color w:val="000000"/>
                <w:highlight w:val="yellow"/>
                <w:lang w:val="es-ES_tradnl"/>
              </w:rPr>
              <w:t xml:space="preserve"> donde se va relacionando el texto del guion literario con las imágenes sugeridas y demás, se deben resaltar los textos en negrilla</w:t>
            </w:r>
            <w:r w:rsidRPr="008C27D4">
              <w:rPr>
                <w:rFonts w:eastAsia="Times New Roman"/>
                <w:color w:val="000000"/>
                <w:highlight w:val="yellow"/>
                <w:lang w:val="es-ES_tradnl"/>
              </w:rPr>
              <w:t>:</w:t>
            </w:r>
          </w:p>
          <w:p w14:paraId="52302DEF"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r w:rsidRPr="00D42635">
              <w:rPr>
                <w:rFonts w:eastAsia="Times New Roman"/>
                <w:color w:val="000000"/>
                <w:lang w:val="es-ES_tradnl"/>
              </w:rPr>
              <w:t>Mapa de Brasil en alguna parte, luego el nombre de la política y las palabras que están en negrilla:</w:t>
            </w:r>
          </w:p>
          <w:p w14:paraId="1D5F0F0E" w14:textId="12F80D3A"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2" w:history="1">
              <w:r w:rsidR="00287B0F">
                <w:rPr>
                  <w:rStyle w:val="Hipervnculo"/>
                </w:rPr>
                <w:t>https://www.shutterstock.com/es/image-vector/brazil-map-hand-drawn-vector-illustration-1607082133</w:t>
              </w:r>
            </w:hyperlink>
          </w:p>
          <w:p w14:paraId="62D14EC5"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6A3D3C32" w14:textId="52620FBF" w:rsidR="00264DE9" w:rsidRDefault="00264DE9" w:rsidP="00264DE9">
            <w:pPr>
              <w:spacing w:line="240" w:lineRule="auto"/>
              <w:jc w:val="both"/>
              <w:rPr>
                <w:b/>
                <w:bCs/>
                <w:lang w:val="es-ES_tradnl"/>
              </w:rPr>
            </w:pPr>
            <w:r>
              <w:rPr>
                <w:b/>
                <w:bCs/>
                <w:highlight w:val="darkGreen"/>
                <w:lang w:val="es-ES_tradnl"/>
              </w:rPr>
              <w:t>[P2</w:t>
            </w:r>
            <w:r w:rsidRPr="009700CC">
              <w:rPr>
                <w:b/>
                <w:bCs/>
                <w:highlight w:val="darkGreen"/>
                <w:lang w:val="es-ES_tradnl"/>
              </w:rPr>
              <w:t>]</w:t>
            </w:r>
          </w:p>
          <w:p w14:paraId="35315C7B"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3" w:history="1">
              <w:r w:rsidR="00F47DC1" w:rsidRPr="00D42635">
                <w:rPr>
                  <w:rStyle w:val="Hipervnculo"/>
                  <w:rFonts w:eastAsia="Times New Roman"/>
                  <w:lang w:val="es-ES_tradnl"/>
                </w:rPr>
                <w:t>https://www.shutterstock.com/es/image-photo/close-white-ripe-grapes-662169187</w:t>
              </w:r>
            </w:hyperlink>
          </w:p>
          <w:p w14:paraId="41B5A743"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5E70FE53" w14:textId="2CCF1906"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2070A29F" w14:textId="77777777" w:rsidR="00241725" w:rsidRPr="00241725" w:rsidRDefault="00241725" w:rsidP="00241725">
            <w:pPr>
              <w:spacing w:line="240" w:lineRule="auto"/>
              <w:jc w:val="both"/>
              <w:rPr>
                <w:b/>
                <w:bCs/>
                <w:lang w:val="es-ES_tradnl"/>
              </w:rPr>
            </w:pPr>
            <w:r>
              <w:rPr>
                <w:b/>
                <w:bCs/>
                <w:highlight w:val="darkGreen"/>
                <w:lang w:val="es-ES_tradnl"/>
              </w:rPr>
              <w:t>[P3</w:t>
            </w:r>
            <w:r w:rsidRPr="009700CC">
              <w:rPr>
                <w:b/>
                <w:bCs/>
                <w:highlight w:val="darkGreen"/>
                <w:lang w:val="es-ES_tradnl"/>
              </w:rPr>
              <w:t>]</w:t>
            </w:r>
          </w:p>
          <w:p w14:paraId="2FD9B1C9"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4" w:history="1">
              <w:r w:rsidR="00F47DC1" w:rsidRPr="00D42635">
                <w:rPr>
                  <w:rStyle w:val="Hipervnculo"/>
                  <w:rFonts w:eastAsia="Times New Roman"/>
                  <w:lang w:val="es-ES_tradnl"/>
                </w:rPr>
                <w:t>https://www.shutterstock.com/es/image-photo/revolution-people-protest-against-government-man-179623478</w:t>
              </w:r>
            </w:hyperlink>
          </w:p>
          <w:p w14:paraId="3183ADFE" w14:textId="63864819"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23B6C703"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5" w:history="1">
              <w:r w:rsidR="00F47DC1" w:rsidRPr="00D42635">
                <w:rPr>
                  <w:rStyle w:val="Hipervnculo"/>
                  <w:rFonts w:eastAsia="Times New Roman"/>
                  <w:lang w:val="es-ES_tradnl"/>
                </w:rPr>
                <w:t>https://www.shutterstock.com/es/image-photo/analysing-food-pesticides-free-vegetables-270811022</w:t>
              </w:r>
            </w:hyperlink>
          </w:p>
          <w:p w14:paraId="35FD7A7C"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53D6038F" w14:textId="35178CEE"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545379FC" w14:textId="63415AA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6" w:history="1">
              <w:r w:rsidR="0040579A" w:rsidRPr="00144647">
                <w:rPr>
                  <w:rStyle w:val="Hipervnculo"/>
                  <w:rFonts w:eastAsia="Times New Roman"/>
                  <w:lang w:val="es-ES_tradnl"/>
                </w:rPr>
                <w:t>https://www.shutterstock.com/es/image-photo/beautiful-young-asian-man-woman-picking-1683192031</w:t>
              </w:r>
            </w:hyperlink>
            <w:r w:rsidR="0040579A">
              <w:rPr>
                <w:rFonts w:eastAsia="Times New Roman"/>
                <w:color w:val="000000"/>
                <w:lang w:val="es-ES_tradnl"/>
              </w:rPr>
              <w:t xml:space="preserve"> </w:t>
            </w:r>
          </w:p>
          <w:p w14:paraId="217BAE1D"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20D341CA"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4269886E" w14:textId="77777777" w:rsidR="00A97225" w:rsidRPr="00241725" w:rsidRDefault="00A97225" w:rsidP="00A97225">
            <w:pPr>
              <w:spacing w:line="240" w:lineRule="auto"/>
              <w:jc w:val="both"/>
              <w:rPr>
                <w:b/>
                <w:bCs/>
                <w:lang w:val="es-ES_tradnl"/>
              </w:rPr>
            </w:pPr>
            <w:r>
              <w:rPr>
                <w:b/>
                <w:bCs/>
                <w:highlight w:val="darkGreen"/>
                <w:lang w:val="es-ES_tradnl"/>
              </w:rPr>
              <w:t>[P4</w:t>
            </w:r>
            <w:r w:rsidRPr="009700CC">
              <w:rPr>
                <w:b/>
                <w:bCs/>
                <w:highlight w:val="darkGreen"/>
                <w:lang w:val="es-ES_tradnl"/>
              </w:rPr>
              <w:t>]</w:t>
            </w:r>
          </w:p>
          <w:p w14:paraId="638F9F26" w14:textId="69B85743"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7" w:history="1">
              <w:r w:rsidR="00A97225" w:rsidRPr="00144647">
                <w:rPr>
                  <w:rStyle w:val="Hipervnculo"/>
                  <w:rFonts w:eastAsia="Times New Roman"/>
                  <w:lang w:val="es-ES_tradnl"/>
                </w:rPr>
                <w:t>https://www.shutterstock.com/es/image-photo/body-building-super-health-food-selection-227077372</w:t>
              </w:r>
            </w:hyperlink>
            <w:r w:rsidR="00A97225">
              <w:rPr>
                <w:rFonts w:eastAsia="Times New Roman"/>
                <w:color w:val="000000"/>
                <w:lang w:val="es-ES_tradnl"/>
              </w:rPr>
              <w:t xml:space="preserve"> </w:t>
            </w:r>
          </w:p>
          <w:p w14:paraId="17D95A8F"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0873ED0E" w14:textId="5FF88FE3" w:rsidR="00F47DC1" w:rsidRDefault="00951DE3" w:rsidP="00F47DC1">
            <w:pPr>
              <w:pBdr>
                <w:top w:val="nil"/>
                <w:left w:val="nil"/>
                <w:bottom w:val="nil"/>
                <w:right w:val="nil"/>
                <w:between w:val="nil"/>
              </w:pBdr>
              <w:spacing w:line="240" w:lineRule="auto"/>
              <w:jc w:val="both"/>
              <w:rPr>
                <w:rStyle w:val="Hipervnculo"/>
                <w:rFonts w:eastAsia="Times New Roman"/>
                <w:lang w:val="es-ES_tradnl"/>
              </w:rPr>
            </w:pPr>
            <w:hyperlink r:id="rId128" w:history="1">
              <w:r w:rsidR="00F47DC1" w:rsidRPr="00D42635">
                <w:rPr>
                  <w:rStyle w:val="Hipervnculo"/>
                  <w:rFonts w:eastAsia="Times New Roman"/>
                  <w:lang w:val="es-ES_tradnl"/>
                </w:rPr>
                <w:t>https://www.shutterstock.com/es/image-photo/hand-holding-corn-plant-132620507</w:t>
              </w:r>
            </w:hyperlink>
          </w:p>
          <w:p w14:paraId="5DB4DC8B" w14:textId="77777777" w:rsidR="00A97225" w:rsidRPr="00D42635" w:rsidRDefault="00A97225" w:rsidP="00F47DC1">
            <w:pPr>
              <w:pBdr>
                <w:top w:val="nil"/>
                <w:left w:val="nil"/>
                <w:bottom w:val="nil"/>
                <w:right w:val="nil"/>
                <w:between w:val="nil"/>
              </w:pBdr>
              <w:spacing w:line="240" w:lineRule="auto"/>
              <w:jc w:val="both"/>
              <w:rPr>
                <w:rFonts w:eastAsia="Times New Roman"/>
                <w:color w:val="000000"/>
                <w:lang w:val="es-ES_tradnl"/>
              </w:rPr>
            </w:pPr>
          </w:p>
          <w:p w14:paraId="6259E20A"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29" w:history="1">
              <w:r w:rsidR="00F47DC1" w:rsidRPr="00D42635">
                <w:rPr>
                  <w:rStyle w:val="Hipervnculo"/>
                  <w:rFonts w:eastAsia="Times New Roman"/>
                  <w:lang w:val="es-ES_tradnl"/>
                </w:rPr>
                <w:t>https://www.shutterstock.com/es/image-photo/people-friendship-brainstorming-hand-teamwork-concept-436863724</w:t>
              </w:r>
            </w:hyperlink>
          </w:p>
          <w:p w14:paraId="2D417D10"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4467AA13" w14:textId="243D6BAB"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30" w:history="1">
              <w:r w:rsidR="00A97225" w:rsidRPr="00144647">
                <w:rPr>
                  <w:rStyle w:val="Hipervnculo"/>
                  <w:rFonts w:eastAsia="Times New Roman"/>
                  <w:lang w:val="es-ES_tradnl"/>
                </w:rPr>
                <w:t>https://www.shutterstock.com/es/image-photo/genetic-research-abstract-concept-3d-illustration-754613278</w:t>
              </w:r>
            </w:hyperlink>
            <w:r w:rsidR="00A97225">
              <w:rPr>
                <w:rFonts w:eastAsia="Times New Roman"/>
                <w:color w:val="000000"/>
                <w:lang w:val="es-ES_tradnl"/>
              </w:rPr>
              <w:t xml:space="preserve"> </w:t>
            </w:r>
          </w:p>
          <w:p w14:paraId="57F47DE2"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598E1EEB"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3C44F2B7" w14:textId="63584254" w:rsidR="00F47DC1" w:rsidRDefault="00951DE3" w:rsidP="00F47DC1">
            <w:pPr>
              <w:pBdr>
                <w:top w:val="nil"/>
                <w:left w:val="nil"/>
                <w:bottom w:val="nil"/>
                <w:right w:val="nil"/>
                <w:between w:val="nil"/>
              </w:pBdr>
              <w:spacing w:line="240" w:lineRule="auto"/>
              <w:jc w:val="both"/>
              <w:rPr>
                <w:rStyle w:val="Hipervnculo"/>
                <w:rFonts w:eastAsia="Times New Roman"/>
                <w:lang w:val="es-ES_tradnl"/>
              </w:rPr>
            </w:pPr>
            <w:hyperlink r:id="rId131" w:history="1">
              <w:r w:rsidR="00F47DC1" w:rsidRPr="00D42635">
                <w:rPr>
                  <w:rStyle w:val="Hipervnculo"/>
                  <w:rFonts w:eastAsia="Times New Roman"/>
                  <w:lang w:val="es-ES_tradnl"/>
                </w:rPr>
                <w:t>https://www.shutterstock.com/es/image-photo/two-farmers-talk-on-field-shake-1179011221</w:t>
              </w:r>
            </w:hyperlink>
          </w:p>
          <w:p w14:paraId="4BF58E18" w14:textId="77777777" w:rsidR="00A97225" w:rsidRPr="00D42635" w:rsidRDefault="00A97225" w:rsidP="00F47DC1">
            <w:pPr>
              <w:pBdr>
                <w:top w:val="nil"/>
                <w:left w:val="nil"/>
                <w:bottom w:val="nil"/>
                <w:right w:val="nil"/>
                <w:between w:val="nil"/>
              </w:pBdr>
              <w:spacing w:line="240" w:lineRule="auto"/>
              <w:jc w:val="both"/>
              <w:rPr>
                <w:rFonts w:eastAsia="Times New Roman"/>
                <w:color w:val="000000"/>
                <w:lang w:val="es-ES_tradnl"/>
              </w:rPr>
            </w:pPr>
          </w:p>
          <w:p w14:paraId="3C202C0D"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32" w:history="1">
              <w:r w:rsidR="00F47DC1" w:rsidRPr="00D42635">
                <w:rPr>
                  <w:rStyle w:val="Hipervnculo"/>
                  <w:rFonts w:eastAsia="Times New Roman"/>
                  <w:lang w:val="es-ES_tradnl"/>
                </w:rPr>
                <w:t>https://www.shutterstock.com/es/image-photo/men-shaking-hands-field-1188779620</w:t>
              </w:r>
            </w:hyperlink>
          </w:p>
          <w:p w14:paraId="3946B2D5"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6847737D"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182661A6" w14:textId="5E3C81B4" w:rsidR="00F47DC1" w:rsidRDefault="00951DE3" w:rsidP="00F47DC1">
            <w:pPr>
              <w:pBdr>
                <w:top w:val="nil"/>
                <w:left w:val="nil"/>
                <w:bottom w:val="nil"/>
                <w:right w:val="nil"/>
                <w:between w:val="nil"/>
              </w:pBdr>
              <w:spacing w:line="240" w:lineRule="auto"/>
              <w:jc w:val="both"/>
              <w:rPr>
                <w:rStyle w:val="Hipervnculo"/>
                <w:rFonts w:eastAsia="Times New Roman"/>
                <w:lang w:val="es-ES_tradnl"/>
              </w:rPr>
            </w:pPr>
            <w:hyperlink r:id="rId133" w:history="1">
              <w:r w:rsidR="00F47DC1" w:rsidRPr="00D42635">
                <w:rPr>
                  <w:rStyle w:val="Hipervnculo"/>
                  <w:rFonts w:eastAsia="Times New Roman"/>
                  <w:lang w:val="es-ES_tradnl"/>
                </w:rPr>
                <w:t>https://www.shutterstock.com/es/image-photo/handson-food-hungry-hope-poverty-concept-1218132919</w:t>
              </w:r>
            </w:hyperlink>
          </w:p>
          <w:p w14:paraId="5248BFBD" w14:textId="77777777" w:rsidR="00230887" w:rsidRPr="00D42635" w:rsidRDefault="00230887" w:rsidP="00F47DC1">
            <w:pPr>
              <w:pBdr>
                <w:top w:val="nil"/>
                <w:left w:val="nil"/>
                <w:bottom w:val="nil"/>
                <w:right w:val="nil"/>
                <w:between w:val="nil"/>
              </w:pBdr>
              <w:spacing w:line="240" w:lineRule="auto"/>
              <w:jc w:val="both"/>
              <w:rPr>
                <w:rFonts w:eastAsia="Times New Roman"/>
                <w:color w:val="000000"/>
                <w:lang w:val="es-ES_tradnl"/>
              </w:rPr>
            </w:pPr>
          </w:p>
          <w:p w14:paraId="137CCB9D"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34" w:history="1">
              <w:r w:rsidR="00F47DC1" w:rsidRPr="00D42635">
                <w:rPr>
                  <w:rStyle w:val="Hipervnculo"/>
                  <w:rFonts w:eastAsia="Times New Roman"/>
                  <w:lang w:val="es-ES_tradnl"/>
                </w:rPr>
                <w:t>https://www.shutterstock.com/es/image-photo/poor-old-mans-hands-hold-empty-1104593372</w:t>
              </w:r>
            </w:hyperlink>
          </w:p>
          <w:p w14:paraId="359C0341"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3D359773" w14:textId="77777777" w:rsidR="00F47DC1" w:rsidRPr="00D42635"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35" w:history="1">
              <w:r w:rsidR="00F47DC1" w:rsidRPr="00D42635">
                <w:rPr>
                  <w:rStyle w:val="Hipervnculo"/>
                  <w:rFonts w:eastAsia="Times New Roman"/>
                  <w:lang w:val="es-ES_tradnl"/>
                </w:rPr>
                <w:t>https://www.shutterstock.com/es/image-photo/rain-falling-wooden-barrel-full-water-1419537311</w:t>
              </w:r>
            </w:hyperlink>
          </w:p>
          <w:p w14:paraId="4BFFF184" w14:textId="77777777"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34E12D85" w14:textId="4BF09E56" w:rsidR="00F47DC1" w:rsidRDefault="00F47DC1" w:rsidP="00F47DC1">
            <w:pPr>
              <w:pBdr>
                <w:top w:val="nil"/>
                <w:left w:val="nil"/>
                <w:bottom w:val="nil"/>
                <w:right w:val="nil"/>
                <w:between w:val="nil"/>
              </w:pBdr>
              <w:spacing w:line="240" w:lineRule="auto"/>
              <w:jc w:val="both"/>
              <w:rPr>
                <w:rFonts w:eastAsia="Times New Roman"/>
                <w:color w:val="000000"/>
                <w:lang w:val="es-ES_tradnl"/>
              </w:rPr>
            </w:pPr>
          </w:p>
          <w:p w14:paraId="6A9C9EB9" w14:textId="5C8A8DFA" w:rsidR="00230887" w:rsidRPr="00241725" w:rsidRDefault="00230887" w:rsidP="00230887">
            <w:pPr>
              <w:spacing w:line="240" w:lineRule="auto"/>
              <w:jc w:val="both"/>
              <w:rPr>
                <w:b/>
                <w:bCs/>
                <w:lang w:val="es-ES_tradnl"/>
              </w:rPr>
            </w:pPr>
            <w:r>
              <w:rPr>
                <w:b/>
                <w:bCs/>
                <w:highlight w:val="darkGreen"/>
                <w:lang w:val="es-ES_tradnl"/>
              </w:rPr>
              <w:t>[P5</w:t>
            </w:r>
            <w:r w:rsidRPr="009700CC">
              <w:rPr>
                <w:b/>
                <w:bCs/>
                <w:highlight w:val="darkGreen"/>
                <w:lang w:val="es-ES_tradnl"/>
              </w:rPr>
              <w:t>]</w:t>
            </w:r>
          </w:p>
          <w:p w14:paraId="32EBC772" w14:textId="64C2BFE4" w:rsidR="00F47DC1" w:rsidRDefault="00951DE3" w:rsidP="00F47DC1">
            <w:pPr>
              <w:pBdr>
                <w:top w:val="nil"/>
                <w:left w:val="nil"/>
                <w:bottom w:val="nil"/>
                <w:right w:val="nil"/>
                <w:between w:val="nil"/>
              </w:pBdr>
              <w:spacing w:line="240" w:lineRule="auto"/>
              <w:jc w:val="both"/>
              <w:rPr>
                <w:rStyle w:val="Hipervnculo"/>
                <w:rFonts w:eastAsia="Times New Roman"/>
                <w:lang w:val="es-ES_tradnl"/>
              </w:rPr>
            </w:pPr>
            <w:hyperlink r:id="rId136" w:history="1">
              <w:r w:rsidR="00F47DC1" w:rsidRPr="00D42635">
                <w:rPr>
                  <w:rStyle w:val="Hipervnculo"/>
                  <w:rFonts w:eastAsia="Times New Roman"/>
                  <w:lang w:val="es-ES_tradnl"/>
                </w:rPr>
                <w:t>https://www.shutterstock.com/es/image-photo/farming-cultivations-latin-america-portrait-middle-395771890</w:t>
              </w:r>
            </w:hyperlink>
          </w:p>
          <w:p w14:paraId="1E488C4F" w14:textId="77777777" w:rsidR="00230887" w:rsidRPr="00D42635" w:rsidRDefault="00230887" w:rsidP="00F47DC1">
            <w:pPr>
              <w:pBdr>
                <w:top w:val="nil"/>
                <w:left w:val="nil"/>
                <w:bottom w:val="nil"/>
                <w:right w:val="nil"/>
                <w:between w:val="nil"/>
              </w:pBdr>
              <w:spacing w:line="240" w:lineRule="auto"/>
              <w:jc w:val="both"/>
              <w:rPr>
                <w:rFonts w:eastAsia="Times New Roman"/>
                <w:color w:val="000000"/>
                <w:lang w:val="es-ES_tradnl"/>
              </w:rPr>
            </w:pPr>
          </w:p>
          <w:p w14:paraId="1A4F2D5E" w14:textId="64763BEE" w:rsidR="00F47DC1" w:rsidRDefault="00951DE3" w:rsidP="00F47DC1">
            <w:pPr>
              <w:pBdr>
                <w:top w:val="nil"/>
                <w:left w:val="nil"/>
                <w:bottom w:val="nil"/>
                <w:right w:val="nil"/>
                <w:between w:val="nil"/>
              </w:pBdr>
              <w:spacing w:line="240" w:lineRule="auto"/>
              <w:jc w:val="both"/>
              <w:rPr>
                <w:rStyle w:val="Hipervnculo"/>
                <w:rFonts w:eastAsia="Times New Roman"/>
                <w:lang w:val="es-ES_tradnl"/>
              </w:rPr>
            </w:pPr>
            <w:hyperlink r:id="rId137" w:history="1">
              <w:r w:rsidR="00F47DC1" w:rsidRPr="00D42635">
                <w:rPr>
                  <w:rStyle w:val="Hipervnculo"/>
                  <w:rFonts w:eastAsia="Times New Roman"/>
                  <w:lang w:val="es-ES_tradnl"/>
                </w:rPr>
                <w:t>https://www.shutterstock.com/es/image-vector/vector-illustration-eco-smart-farming-management-1427218841</w:t>
              </w:r>
            </w:hyperlink>
          </w:p>
          <w:p w14:paraId="26E60908" w14:textId="77777777" w:rsidR="00230887" w:rsidRPr="00D42635" w:rsidRDefault="00230887" w:rsidP="00F47DC1">
            <w:pPr>
              <w:pBdr>
                <w:top w:val="nil"/>
                <w:left w:val="nil"/>
                <w:bottom w:val="nil"/>
                <w:right w:val="nil"/>
                <w:between w:val="nil"/>
              </w:pBdr>
              <w:spacing w:line="240" w:lineRule="auto"/>
              <w:jc w:val="both"/>
              <w:rPr>
                <w:rFonts w:eastAsia="Times New Roman"/>
                <w:color w:val="000000"/>
                <w:lang w:val="es-ES_tradnl"/>
              </w:rPr>
            </w:pPr>
          </w:p>
          <w:p w14:paraId="6A8C3787" w14:textId="351E3F7C" w:rsidR="00F47DC1"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38" w:history="1">
              <w:r w:rsidR="00230887" w:rsidRPr="00144647">
                <w:rPr>
                  <w:rStyle w:val="Hipervnculo"/>
                  <w:rFonts w:eastAsia="Times New Roman"/>
                  <w:lang w:val="es-ES_tradnl"/>
                </w:rPr>
                <w:t>https://www.shutterstock.com/es/image-photo/peru-circa-1969-stamp-dedicated-peruvian-69172861</w:t>
              </w:r>
            </w:hyperlink>
          </w:p>
          <w:p w14:paraId="203B21B8" w14:textId="61F53D23"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178943FF" w14:textId="3D82A5CA" w:rsidR="00F47DC1" w:rsidRDefault="00951DE3" w:rsidP="00F47DC1">
            <w:pPr>
              <w:pBdr>
                <w:top w:val="nil"/>
                <w:left w:val="nil"/>
                <w:bottom w:val="nil"/>
                <w:right w:val="nil"/>
                <w:between w:val="nil"/>
              </w:pBdr>
              <w:spacing w:line="240" w:lineRule="auto"/>
              <w:jc w:val="both"/>
              <w:rPr>
                <w:rFonts w:eastAsia="Times New Roman"/>
                <w:color w:val="000000"/>
                <w:lang w:val="es-ES_tradnl"/>
              </w:rPr>
            </w:pPr>
            <w:hyperlink r:id="rId139" w:history="1">
              <w:r w:rsidR="00230887" w:rsidRPr="00144647">
                <w:rPr>
                  <w:rStyle w:val="Hipervnculo"/>
                  <w:rFonts w:eastAsia="Times New Roman"/>
                  <w:lang w:val="es-ES_tradnl"/>
                </w:rPr>
                <w:t>https://www.shutterstock.com/es/image-photo/dramatic-moment-tone-instragram-like-process-502733191</w:t>
              </w:r>
            </w:hyperlink>
          </w:p>
          <w:p w14:paraId="7AB86E06" w14:textId="0BC8A803" w:rsidR="00F47DC1" w:rsidRPr="00D42635" w:rsidRDefault="00F47DC1" w:rsidP="00F47DC1">
            <w:pPr>
              <w:pBdr>
                <w:top w:val="nil"/>
                <w:left w:val="nil"/>
                <w:bottom w:val="nil"/>
                <w:right w:val="nil"/>
                <w:between w:val="nil"/>
              </w:pBdr>
              <w:spacing w:line="240" w:lineRule="auto"/>
              <w:jc w:val="both"/>
              <w:rPr>
                <w:rFonts w:eastAsia="Times New Roman"/>
                <w:color w:val="000000"/>
                <w:lang w:val="es-ES_tradnl"/>
              </w:rPr>
            </w:pPr>
          </w:p>
          <w:p w14:paraId="1433DA14" w14:textId="58FC00CE" w:rsidR="00F47DC1" w:rsidRDefault="00951DE3" w:rsidP="00F47DC1">
            <w:pPr>
              <w:pBdr>
                <w:top w:val="nil"/>
                <w:left w:val="nil"/>
                <w:bottom w:val="nil"/>
                <w:right w:val="nil"/>
                <w:between w:val="nil"/>
              </w:pBdr>
              <w:spacing w:line="240" w:lineRule="auto"/>
              <w:jc w:val="both"/>
            </w:pPr>
            <w:hyperlink r:id="rId140" w:history="1">
              <w:r w:rsidR="003D0374" w:rsidRPr="00144647">
                <w:rPr>
                  <w:rStyle w:val="Hipervnculo"/>
                </w:rPr>
                <w:t>https://cutt.ly/zd6tM4G</w:t>
              </w:r>
            </w:hyperlink>
          </w:p>
          <w:p w14:paraId="06DB5CFC" w14:textId="56B7CF3A" w:rsidR="003D0374" w:rsidRDefault="003D0374" w:rsidP="00F47DC1">
            <w:pPr>
              <w:pBdr>
                <w:top w:val="nil"/>
                <w:left w:val="nil"/>
                <w:bottom w:val="nil"/>
                <w:right w:val="nil"/>
                <w:between w:val="nil"/>
              </w:pBdr>
              <w:spacing w:line="240" w:lineRule="auto"/>
              <w:jc w:val="both"/>
            </w:pPr>
          </w:p>
          <w:p w14:paraId="6495CF97" w14:textId="77777777" w:rsidR="003D0374" w:rsidRPr="00D42635" w:rsidRDefault="003D0374" w:rsidP="00F47DC1">
            <w:pPr>
              <w:pBdr>
                <w:top w:val="nil"/>
                <w:left w:val="nil"/>
                <w:bottom w:val="nil"/>
                <w:right w:val="nil"/>
                <w:between w:val="nil"/>
              </w:pBdr>
              <w:spacing w:line="240" w:lineRule="auto"/>
              <w:jc w:val="both"/>
              <w:rPr>
                <w:lang w:val="es-ES_tradnl"/>
              </w:rPr>
            </w:pPr>
          </w:p>
          <w:p w14:paraId="12861572" w14:textId="0F0ED470" w:rsidR="00F47DC1" w:rsidRDefault="00951DE3" w:rsidP="00F47DC1">
            <w:pPr>
              <w:pBdr>
                <w:top w:val="nil"/>
                <w:left w:val="nil"/>
                <w:bottom w:val="nil"/>
                <w:right w:val="nil"/>
                <w:between w:val="nil"/>
              </w:pBdr>
              <w:spacing w:line="240" w:lineRule="auto"/>
              <w:jc w:val="both"/>
            </w:pPr>
            <w:hyperlink r:id="rId141" w:history="1">
              <w:r w:rsidR="003D0374" w:rsidRPr="00144647">
                <w:rPr>
                  <w:rStyle w:val="Hipervnculo"/>
                </w:rPr>
                <w:t>https://cutt.ly/Bd6t2pQ</w:t>
              </w:r>
            </w:hyperlink>
          </w:p>
          <w:p w14:paraId="75EE0873" w14:textId="46F891C6" w:rsidR="003D0374" w:rsidRDefault="003D0374" w:rsidP="00F47DC1">
            <w:pPr>
              <w:pBdr>
                <w:top w:val="nil"/>
                <w:left w:val="nil"/>
                <w:bottom w:val="nil"/>
                <w:right w:val="nil"/>
                <w:between w:val="nil"/>
              </w:pBdr>
              <w:spacing w:line="240" w:lineRule="auto"/>
              <w:jc w:val="both"/>
            </w:pPr>
          </w:p>
          <w:p w14:paraId="48FD358A" w14:textId="77777777" w:rsidR="003D0374" w:rsidRPr="00D42635" w:rsidRDefault="003D0374" w:rsidP="00F47DC1">
            <w:pPr>
              <w:pBdr>
                <w:top w:val="nil"/>
                <w:left w:val="nil"/>
                <w:bottom w:val="nil"/>
                <w:right w:val="nil"/>
                <w:between w:val="nil"/>
              </w:pBdr>
              <w:spacing w:line="240" w:lineRule="auto"/>
              <w:jc w:val="both"/>
              <w:rPr>
                <w:lang w:val="es-ES_tradnl"/>
              </w:rPr>
            </w:pPr>
          </w:p>
          <w:p w14:paraId="12DD13FF" w14:textId="50831A43" w:rsidR="00F47DC1" w:rsidRDefault="00951DE3" w:rsidP="00F47DC1">
            <w:pPr>
              <w:pBdr>
                <w:top w:val="nil"/>
                <w:left w:val="nil"/>
                <w:bottom w:val="nil"/>
                <w:right w:val="nil"/>
                <w:between w:val="nil"/>
              </w:pBdr>
              <w:spacing w:line="240" w:lineRule="auto"/>
              <w:jc w:val="both"/>
            </w:pPr>
            <w:hyperlink r:id="rId142" w:history="1">
              <w:r w:rsidR="003D0374" w:rsidRPr="00144647">
                <w:rPr>
                  <w:rStyle w:val="Hipervnculo"/>
                </w:rPr>
                <w:t>https://cutt.ly/Bd6t2FQ</w:t>
              </w:r>
            </w:hyperlink>
          </w:p>
          <w:p w14:paraId="2C25D333" w14:textId="509359B3" w:rsidR="003D0374" w:rsidRDefault="003D0374" w:rsidP="00F47DC1">
            <w:pPr>
              <w:pBdr>
                <w:top w:val="nil"/>
                <w:left w:val="nil"/>
                <w:bottom w:val="nil"/>
                <w:right w:val="nil"/>
                <w:between w:val="nil"/>
              </w:pBdr>
              <w:spacing w:line="240" w:lineRule="auto"/>
              <w:jc w:val="both"/>
            </w:pPr>
          </w:p>
          <w:p w14:paraId="3FE50E4E" w14:textId="77777777" w:rsidR="003D0374" w:rsidRPr="00D42635" w:rsidRDefault="003D0374" w:rsidP="00F47DC1">
            <w:pPr>
              <w:pBdr>
                <w:top w:val="nil"/>
                <w:left w:val="nil"/>
                <w:bottom w:val="nil"/>
                <w:right w:val="nil"/>
                <w:between w:val="nil"/>
              </w:pBdr>
              <w:spacing w:line="240" w:lineRule="auto"/>
              <w:jc w:val="both"/>
              <w:rPr>
                <w:lang w:val="es-ES_tradnl"/>
              </w:rPr>
            </w:pPr>
          </w:p>
          <w:p w14:paraId="0BF45169" w14:textId="347EE9C7" w:rsidR="00F47DC1" w:rsidRPr="00D9607E" w:rsidRDefault="00951DE3" w:rsidP="00F47DC1">
            <w:pPr>
              <w:spacing w:line="240" w:lineRule="auto"/>
              <w:jc w:val="both"/>
              <w:rPr>
                <w:b/>
                <w:highlight w:val="yellow"/>
                <w:lang w:val="es-ES_tradnl"/>
              </w:rPr>
            </w:pPr>
            <w:hyperlink r:id="rId143" w:history="1">
              <w:r w:rsidR="00E029BB" w:rsidRPr="00144647">
                <w:rPr>
                  <w:rStyle w:val="Hipervnculo"/>
                </w:rPr>
                <w:t>https://cutt.ly/Ed6t3fN</w:t>
              </w:r>
            </w:hyperlink>
            <w:r w:rsidR="00E029BB">
              <w:t xml:space="preserve"> </w:t>
            </w:r>
          </w:p>
        </w:tc>
      </w:tr>
    </w:tbl>
    <w:p w14:paraId="2121EC7C" w14:textId="77777777" w:rsidR="00D7516D" w:rsidRPr="00D42635" w:rsidRDefault="00D7516D" w:rsidP="00D42635">
      <w:pPr>
        <w:spacing w:line="240" w:lineRule="auto"/>
        <w:rPr>
          <w:b/>
          <w:lang w:val="es-ES_tradnl"/>
        </w:rPr>
      </w:pPr>
    </w:p>
    <w:p w14:paraId="0D3E4CF9" w14:textId="38923A82" w:rsidR="00D7516D" w:rsidRPr="00D42635" w:rsidRDefault="00D7516D" w:rsidP="00D42635">
      <w:pPr>
        <w:spacing w:line="240" w:lineRule="auto"/>
        <w:rPr>
          <w:lang w:val="es-ES_tradnl"/>
        </w:rPr>
      </w:pPr>
    </w:p>
    <w:p w14:paraId="2A1B9A17" w14:textId="77777777" w:rsidR="00D7516D" w:rsidRPr="00D42635" w:rsidRDefault="0016468A" w:rsidP="00D42635">
      <w:pPr>
        <w:spacing w:line="240" w:lineRule="auto"/>
        <w:rPr>
          <w:lang w:val="es-ES_tradnl"/>
        </w:rPr>
      </w:pPr>
      <w:r w:rsidRPr="00D42635">
        <w:rPr>
          <w:lang w:val="es-ES_tradnl"/>
        </w:rPr>
        <w:t>Archivos de anexos</w:t>
      </w:r>
    </w:p>
    <w:p w14:paraId="7FF32F94" w14:textId="77777777" w:rsidR="00D7516D" w:rsidRPr="00D42635" w:rsidRDefault="00D7516D" w:rsidP="00D42635">
      <w:pPr>
        <w:spacing w:line="240" w:lineRule="auto"/>
        <w:rPr>
          <w:b/>
          <w:lang w:val="es-ES_tradnl"/>
        </w:rPr>
      </w:pPr>
    </w:p>
    <w:tbl>
      <w:tblPr>
        <w:tblStyle w:val="6"/>
        <w:tblW w:w="5000" w:type="pct"/>
        <w:tblInd w:w="0" w:type="dxa"/>
        <w:tblLook w:val="0400" w:firstRow="0" w:lastRow="0" w:firstColumn="0" w:lastColumn="0" w:noHBand="0" w:noVBand="1"/>
      </w:tblPr>
      <w:tblGrid>
        <w:gridCol w:w="1509"/>
        <w:gridCol w:w="1301"/>
        <w:gridCol w:w="7132"/>
      </w:tblGrid>
      <w:tr w:rsidR="00D7516D" w:rsidRPr="00D42635" w14:paraId="64F29074" w14:textId="77777777" w:rsidTr="00306037">
        <w:trPr>
          <w:trHeight w:val="191"/>
        </w:trPr>
        <w:tc>
          <w:tcPr>
            <w:tcW w:w="732" w:type="pct"/>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2F754F0E" w14:textId="77777777" w:rsidR="00D7516D" w:rsidRPr="00D42635" w:rsidRDefault="0016468A" w:rsidP="00D42635">
            <w:pPr>
              <w:spacing w:line="240" w:lineRule="auto"/>
              <w:jc w:val="center"/>
              <w:rPr>
                <w:rFonts w:eastAsia="Times New Roman"/>
                <w:lang w:val="es-ES_tradnl"/>
              </w:rPr>
            </w:pPr>
            <w:r w:rsidRPr="00D42635">
              <w:rPr>
                <w:b/>
                <w:color w:val="000000"/>
                <w:lang w:val="es-ES_tradnl"/>
              </w:rPr>
              <w:t>ANEXO GUION</w:t>
            </w:r>
          </w:p>
        </w:tc>
        <w:tc>
          <w:tcPr>
            <w:tcW w:w="661" w:type="pct"/>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4266A387" w14:textId="77777777" w:rsidR="00D7516D" w:rsidRPr="00D42635" w:rsidRDefault="0016468A" w:rsidP="00D42635">
            <w:pPr>
              <w:spacing w:line="240" w:lineRule="auto"/>
              <w:jc w:val="center"/>
              <w:rPr>
                <w:rFonts w:eastAsia="Times New Roman"/>
                <w:lang w:val="es-ES_tradnl"/>
              </w:rPr>
            </w:pPr>
            <w:r w:rsidRPr="00D42635">
              <w:rPr>
                <w:b/>
                <w:color w:val="000000"/>
                <w:lang w:val="es-ES_tradnl"/>
              </w:rPr>
              <w:t>RECURSO</w:t>
            </w:r>
          </w:p>
        </w:tc>
        <w:tc>
          <w:tcPr>
            <w:tcW w:w="3607" w:type="pct"/>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769C4AE8" w14:textId="77777777" w:rsidR="00D7516D" w:rsidRPr="00D42635" w:rsidRDefault="0016468A" w:rsidP="00D42635">
            <w:pPr>
              <w:spacing w:line="240" w:lineRule="auto"/>
              <w:jc w:val="center"/>
              <w:rPr>
                <w:rFonts w:eastAsia="Times New Roman"/>
                <w:lang w:val="es-ES_tradnl"/>
              </w:rPr>
            </w:pPr>
            <w:r w:rsidRPr="00D42635">
              <w:rPr>
                <w:b/>
                <w:color w:val="000000"/>
                <w:lang w:val="es-ES_tradnl"/>
              </w:rPr>
              <w:t>ARCHIVO</w:t>
            </w:r>
          </w:p>
        </w:tc>
      </w:tr>
      <w:tr w:rsidR="004176B0" w:rsidRPr="00D42635" w14:paraId="3F7F17A7" w14:textId="77777777" w:rsidTr="00306037">
        <w:trPr>
          <w:trHeight w:val="87"/>
        </w:trPr>
        <w:tc>
          <w:tcPr>
            <w:tcW w:w="732"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89C9AD1" w14:textId="5CC923DB" w:rsidR="004176B0" w:rsidRPr="00D42635" w:rsidRDefault="004176B0" w:rsidP="004176B0">
            <w:pPr>
              <w:spacing w:line="240" w:lineRule="auto"/>
              <w:jc w:val="center"/>
              <w:rPr>
                <w:rFonts w:eastAsia="Times New Roman"/>
                <w:lang w:val="es-ES_tradnl"/>
              </w:rPr>
            </w:pPr>
            <w:r w:rsidRPr="00B57775">
              <w:rPr>
                <w:rFonts w:eastAsia="Times New Roman"/>
                <w:color w:val="000000" w:themeColor="text1"/>
                <w:lang w:val="es-ES_tradnl"/>
              </w:rPr>
              <w:t>Imágenes mencionadas</w:t>
            </w:r>
            <w:r>
              <w:rPr>
                <w:rFonts w:eastAsia="Times New Roman"/>
                <w:color w:val="000000" w:themeColor="text1"/>
                <w:lang w:val="es-ES_tradnl"/>
              </w:rPr>
              <w:t xml:space="preserve"> de las figuras</w:t>
            </w:r>
            <w:r w:rsidRPr="00B57775">
              <w:rPr>
                <w:rFonts w:eastAsia="Times New Roman"/>
                <w:color w:val="000000" w:themeColor="text1"/>
                <w:lang w:val="es-ES_tradnl"/>
              </w:rPr>
              <w:t xml:space="preserve"> en el guion técnico</w:t>
            </w:r>
            <w:r>
              <w:rPr>
                <w:rFonts w:eastAsia="Times New Roman"/>
                <w:color w:val="000000" w:themeColor="text1"/>
                <w:lang w:val="es-ES_tradnl"/>
              </w:rPr>
              <w:t xml:space="preserve"> y literario</w:t>
            </w:r>
          </w:p>
        </w:tc>
        <w:tc>
          <w:tcPr>
            <w:tcW w:w="661"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AEC1440" w14:textId="50DF1787" w:rsidR="004176B0" w:rsidRPr="00D42635" w:rsidRDefault="004176B0" w:rsidP="00E029BB">
            <w:pPr>
              <w:spacing w:line="240" w:lineRule="auto"/>
              <w:jc w:val="center"/>
              <w:rPr>
                <w:rFonts w:eastAsia="Times New Roman"/>
                <w:lang w:val="es-ES_tradnl"/>
              </w:rPr>
            </w:pPr>
            <w:r w:rsidRPr="00B57775">
              <w:rPr>
                <w:rFonts w:eastAsia="Times New Roman"/>
                <w:color w:val="000000" w:themeColor="text1"/>
                <w:lang w:val="es-ES_tradnl"/>
              </w:rPr>
              <w:t>Archivos JPG</w:t>
            </w:r>
            <w:r w:rsidR="00E029BB">
              <w:rPr>
                <w:rFonts w:eastAsia="Times New Roman"/>
                <w:color w:val="000000" w:themeColor="text1"/>
                <w:lang w:val="es-ES_tradnl"/>
              </w:rPr>
              <w:t xml:space="preserve"> – PDF con tabla</w:t>
            </w:r>
          </w:p>
        </w:tc>
        <w:tc>
          <w:tcPr>
            <w:tcW w:w="3607" w:type="pct"/>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9F18AC" w14:textId="05700449" w:rsidR="004176B0" w:rsidRPr="00B57775" w:rsidRDefault="004176B0" w:rsidP="004176B0">
            <w:pPr>
              <w:shd w:val="clear" w:color="auto" w:fill="FFFFFF"/>
              <w:spacing w:after="240" w:line="240" w:lineRule="auto"/>
              <w:jc w:val="both"/>
              <w:rPr>
                <w:rFonts w:eastAsia="Times New Roman"/>
                <w:color w:val="000000" w:themeColor="text1"/>
                <w:lang w:val="es-ES_tradnl"/>
              </w:rPr>
            </w:pPr>
            <w:r>
              <w:rPr>
                <w:rFonts w:eastAsia="Times New Roman"/>
                <w:color w:val="000000" w:themeColor="text1"/>
                <w:lang w:val="es-ES_tradnl"/>
              </w:rPr>
              <w:t>Carpeta Anexos / CF2</w:t>
            </w:r>
          </w:p>
          <w:p w14:paraId="0DD1AA4E" w14:textId="77777777" w:rsidR="004176B0" w:rsidRPr="00D42635" w:rsidRDefault="004176B0" w:rsidP="004176B0">
            <w:pPr>
              <w:shd w:val="clear" w:color="auto" w:fill="FFFFFF"/>
              <w:spacing w:line="240" w:lineRule="auto"/>
              <w:jc w:val="both"/>
              <w:rPr>
                <w:rFonts w:eastAsia="Times New Roman"/>
                <w:lang w:val="es-ES_tradnl"/>
              </w:rPr>
            </w:pPr>
          </w:p>
        </w:tc>
      </w:tr>
    </w:tbl>
    <w:p w14:paraId="645FEE96" w14:textId="4F50DDD0" w:rsidR="0043257F" w:rsidRPr="00D42635" w:rsidRDefault="0043257F" w:rsidP="00D42635">
      <w:pPr>
        <w:spacing w:line="240" w:lineRule="auto"/>
        <w:rPr>
          <w:b/>
          <w:u w:val="single"/>
          <w:lang w:val="es-ES_tradnl"/>
        </w:rPr>
      </w:pPr>
    </w:p>
    <w:p w14:paraId="04443BD2" w14:textId="77777777" w:rsidR="00D7516D" w:rsidRPr="00D42635" w:rsidRDefault="00D7516D" w:rsidP="00D42635">
      <w:pPr>
        <w:spacing w:line="240" w:lineRule="auto"/>
        <w:rPr>
          <w:b/>
          <w:u w:val="single"/>
          <w:lang w:val="es-ES_tradnl"/>
        </w:rPr>
      </w:pPr>
    </w:p>
    <w:p w14:paraId="48B7984B" w14:textId="62F464A9" w:rsidR="00D7516D" w:rsidRPr="0011076D" w:rsidRDefault="0016468A" w:rsidP="0011076D">
      <w:pPr>
        <w:pStyle w:val="Prrafodelista"/>
        <w:numPr>
          <w:ilvl w:val="0"/>
          <w:numId w:val="15"/>
        </w:numPr>
        <w:pBdr>
          <w:top w:val="nil"/>
          <w:left w:val="nil"/>
          <w:bottom w:val="nil"/>
          <w:right w:val="nil"/>
          <w:between w:val="nil"/>
        </w:pBdr>
        <w:spacing w:line="240" w:lineRule="auto"/>
        <w:ind w:left="426"/>
        <w:jc w:val="both"/>
        <w:rPr>
          <w:b/>
          <w:color w:val="000000"/>
          <w:lang w:val="es-ES_tradnl"/>
        </w:rPr>
      </w:pPr>
      <w:r w:rsidRPr="0011076D">
        <w:rPr>
          <w:b/>
          <w:color w:val="000000"/>
          <w:lang w:val="es-ES_tradnl"/>
        </w:rPr>
        <w:t xml:space="preserve">MATERIAL COMPLEMENTARIO: </w:t>
      </w:r>
    </w:p>
    <w:p w14:paraId="465A4725" w14:textId="77777777" w:rsidR="00D7516D" w:rsidRPr="00D42635" w:rsidRDefault="0016468A" w:rsidP="00D42635">
      <w:pPr>
        <w:pBdr>
          <w:top w:val="nil"/>
          <w:left w:val="nil"/>
          <w:bottom w:val="nil"/>
          <w:right w:val="nil"/>
          <w:between w:val="nil"/>
        </w:pBdr>
        <w:spacing w:line="240" w:lineRule="auto"/>
        <w:ind w:left="426"/>
        <w:jc w:val="both"/>
        <w:rPr>
          <w:color w:val="000000"/>
          <w:lang w:val="es-ES_tradnl"/>
        </w:rPr>
      </w:pPr>
      <w:r w:rsidRPr="00D42635">
        <w:rPr>
          <w:color w:val="000000"/>
          <w:lang w:val="es-ES_tradnl"/>
        </w:rPr>
        <w:t>Relacionar el material de apoyo o complementario de los temas abordados en este recurso.</w:t>
      </w:r>
    </w:p>
    <w:p w14:paraId="10681E60" w14:textId="77777777" w:rsidR="00D7516D" w:rsidRPr="00D42635" w:rsidRDefault="0016468A" w:rsidP="00D42635">
      <w:pPr>
        <w:spacing w:line="240" w:lineRule="auto"/>
        <w:rPr>
          <w:rFonts w:eastAsia="Times New Roman"/>
          <w:lang w:val="es-ES_tradnl"/>
        </w:rPr>
      </w:pPr>
      <w:r w:rsidRPr="00D42635">
        <w:rPr>
          <w:rFonts w:eastAsia="Times New Roman"/>
          <w:lang w:val="es-ES_tradnl"/>
        </w:rPr>
        <w:t xml:space="preserve"> </w:t>
      </w:r>
    </w:p>
    <w:tbl>
      <w:tblPr>
        <w:tblStyle w:val="5"/>
        <w:tblW w:w="10722" w:type="dxa"/>
        <w:tblInd w:w="-45" w:type="dxa"/>
        <w:tblLayout w:type="fixed"/>
        <w:tblLook w:val="0400" w:firstRow="0" w:lastRow="0" w:firstColumn="0" w:lastColumn="0" w:noHBand="0" w:noVBand="1"/>
      </w:tblPr>
      <w:tblGrid>
        <w:gridCol w:w="2020"/>
        <w:gridCol w:w="1892"/>
        <w:gridCol w:w="6810"/>
      </w:tblGrid>
      <w:tr w:rsidR="00D7516D" w:rsidRPr="00D42635" w14:paraId="7A42DA5C" w14:textId="77777777">
        <w:trPr>
          <w:trHeight w:val="861"/>
        </w:trPr>
        <w:tc>
          <w:tcPr>
            <w:tcW w:w="202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5620ABE" w14:textId="08B6A1BB" w:rsidR="00D7516D" w:rsidRPr="00D42635" w:rsidRDefault="0016468A" w:rsidP="00D42635">
            <w:pPr>
              <w:spacing w:line="240" w:lineRule="auto"/>
              <w:jc w:val="center"/>
              <w:rPr>
                <w:b/>
                <w:color w:val="000000"/>
                <w:lang w:val="es-ES_tradnl"/>
              </w:rPr>
            </w:pPr>
            <w:r w:rsidRPr="00D42635">
              <w:rPr>
                <w:rFonts w:eastAsia="Calibri"/>
                <w:b/>
                <w:lang w:val="es-ES_tradnl"/>
              </w:rPr>
              <w:t>Autor, (</w:t>
            </w:r>
            <w:r w:rsidR="00903AA9">
              <w:rPr>
                <w:rFonts w:eastAsia="Calibri"/>
                <w:b/>
                <w:lang w:val="es-ES_tradnl"/>
              </w:rPr>
              <w:t xml:space="preserve">año del documento o material), </w:t>
            </w:r>
            <w:r w:rsidRPr="00D42635">
              <w:rPr>
                <w:rFonts w:eastAsia="Calibri"/>
                <w:b/>
                <w:lang w:val="es-ES_tradnl"/>
              </w:rPr>
              <w:t>Nombre del documento o material.</w:t>
            </w:r>
          </w:p>
        </w:tc>
        <w:tc>
          <w:tcPr>
            <w:tcW w:w="189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1D42C18A" w14:textId="77777777" w:rsidR="00D7516D" w:rsidRPr="00D42635" w:rsidRDefault="0016468A" w:rsidP="00D42635">
            <w:pPr>
              <w:spacing w:line="240" w:lineRule="auto"/>
              <w:jc w:val="center"/>
              <w:rPr>
                <w:rFonts w:eastAsia="Calibri"/>
                <w:b/>
                <w:lang w:val="es-ES_tradnl"/>
              </w:rPr>
            </w:pPr>
            <w:r w:rsidRPr="00D42635">
              <w:rPr>
                <w:rFonts w:eastAsia="Calibri"/>
                <w:b/>
                <w:lang w:val="es-ES_tradnl"/>
              </w:rPr>
              <w:t xml:space="preserve">Tipo de material </w:t>
            </w:r>
          </w:p>
          <w:p w14:paraId="25078C8C" w14:textId="77777777" w:rsidR="00D7516D" w:rsidRPr="00D42635" w:rsidRDefault="0016468A" w:rsidP="00D42635">
            <w:pPr>
              <w:spacing w:line="240" w:lineRule="auto"/>
              <w:jc w:val="center"/>
              <w:rPr>
                <w:b/>
                <w:color w:val="000000"/>
                <w:lang w:val="es-ES_tradnl"/>
              </w:rPr>
            </w:pPr>
            <w:r w:rsidRPr="00D42635">
              <w:rPr>
                <w:rFonts w:eastAsia="Calibri"/>
                <w:b/>
                <w:lang w:val="es-ES_tradnl"/>
              </w:rPr>
              <w:t>( Video, capítulo de libro, articulo, otro)</w:t>
            </w:r>
          </w:p>
        </w:tc>
        <w:tc>
          <w:tcPr>
            <w:tcW w:w="681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2DA7A04A" w14:textId="77777777" w:rsidR="00D7516D" w:rsidRPr="00D42635" w:rsidRDefault="0016468A" w:rsidP="00D42635">
            <w:pPr>
              <w:spacing w:line="240" w:lineRule="auto"/>
              <w:jc w:val="center"/>
              <w:rPr>
                <w:rFonts w:eastAsia="Calibri"/>
                <w:b/>
                <w:lang w:val="es-ES_tradnl"/>
              </w:rPr>
            </w:pPr>
            <w:r w:rsidRPr="00D42635">
              <w:rPr>
                <w:rFonts w:eastAsia="Calibri"/>
                <w:b/>
                <w:lang w:val="es-ES_tradnl"/>
              </w:rPr>
              <w:t xml:space="preserve">Enlace del Recurso o </w:t>
            </w:r>
          </w:p>
          <w:p w14:paraId="12BD1106" w14:textId="148215EE" w:rsidR="00D7516D" w:rsidRPr="00D42635" w:rsidRDefault="0016468A" w:rsidP="00D42635">
            <w:pPr>
              <w:spacing w:line="240" w:lineRule="auto"/>
              <w:jc w:val="center"/>
              <w:rPr>
                <w:b/>
                <w:color w:val="000000"/>
                <w:lang w:val="es-ES_tradnl"/>
              </w:rPr>
            </w:pPr>
            <w:r w:rsidRPr="00D42635">
              <w:rPr>
                <w:rFonts w:eastAsia="Calibri"/>
                <w:b/>
                <w:lang w:val="es-ES_tradnl"/>
              </w:rPr>
              <w:t>Archivo del documento o material</w:t>
            </w:r>
          </w:p>
        </w:tc>
      </w:tr>
      <w:tr w:rsidR="00D7516D" w:rsidRPr="00D42635" w14:paraId="17E2B507" w14:textId="77777777">
        <w:trPr>
          <w:trHeight w:val="182"/>
        </w:trPr>
        <w:tc>
          <w:tcPr>
            <w:tcW w:w="202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A9B5819" w14:textId="25AE394E" w:rsidR="00D7516D" w:rsidRPr="00D42635" w:rsidRDefault="00D7516D" w:rsidP="00D42635">
            <w:pPr>
              <w:spacing w:line="240" w:lineRule="auto"/>
              <w:rPr>
                <w:rFonts w:eastAsia="Times New Roman"/>
                <w:lang w:val="es-ES_tradnl"/>
              </w:rPr>
            </w:pPr>
          </w:p>
        </w:tc>
        <w:tc>
          <w:tcPr>
            <w:tcW w:w="189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48FA227" w14:textId="1617AF56" w:rsidR="00D7516D" w:rsidRPr="00D42635" w:rsidRDefault="00D7516D" w:rsidP="00D42635">
            <w:pPr>
              <w:spacing w:line="240" w:lineRule="auto"/>
              <w:rPr>
                <w:rFonts w:eastAsia="Times New Roman"/>
                <w:lang w:val="es-ES_tradnl"/>
              </w:rPr>
            </w:pPr>
          </w:p>
        </w:tc>
        <w:tc>
          <w:tcPr>
            <w:tcW w:w="68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54CA1A9" w14:textId="0EABB6A5" w:rsidR="005416F7" w:rsidRPr="00D42635" w:rsidRDefault="005416F7" w:rsidP="00D42635">
            <w:pPr>
              <w:spacing w:line="240" w:lineRule="auto"/>
              <w:rPr>
                <w:rFonts w:eastAsia="Times New Roman"/>
                <w:lang w:val="es-ES_tradnl"/>
              </w:rPr>
            </w:pPr>
          </w:p>
        </w:tc>
      </w:tr>
      <w:tr w:rsidR="00D7516D" w:rsidRPr="00D42635" w14:paraId="162AA2C4" w14:textId="77777777">
        <w:trPr>
          <w:trHeight w:val="182"/>
        </w:trPr>
        <w:tc>
          <w:tcPr>
            <w:tcW w:w="202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F477EEB" w14:textId="51DE2F9A" w:rsidR="00D7516D" w:rsidRPr="00D42635" w:rsidRDefault="00D7516D" w:rsidP="00D42635">
            <w:pPr>
              <w:spacing w:line="240" w:lineRule="auto"/>
              <w:rPr>
                <w:rFonts w:eastAsia="Times New Roman"/>
                <w:lang w:val="es-ES_tradnl"/>
              </w:rPr>
            </w:pPr>
          </w:p>
        </w:tc>
        <w:tc>
          <w:tcPr>
            <w:tcW w:w="189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4DCF21D" w14:textId="27D92E9E" w:rsidR="00D7516D" w:rsidRPr="00D42635" w:rsidRDefault="00D7516D" w:rsidP="00D42635">
            <w:pPr>
              <w:spacing w:line="240" w:lineRule="auto"/>
              <w:rPr>
                <w:rFonts w:eastAsia="Times New Roman"/>
                <w:lang w:val="es-ES_tradnl"/>
              </w:rPr>
            </w:pPr>
          </w:p>
        </w:tc>
        <w:tc>
          <w:tcPr>
            <w:tcW w:w="68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B40F603" w14:textId="0D3D4B8B" w:rsidR="00D7516D" w:rsidRPr="00D42635" w:rsidRDefault="00D7516D" w:rsidP="00D42635">
            <w:pPr>
              <w:spacing w:line="240" w:lineRule="auto"/>
              <w:rPr>
                <w:rFonts w:eastAsia="Times New Roman"/>
                <w:lang w:val="es-ES_tradnl"/>
              </w:rPr>
            </w:pPr>
          </w:p>
        </w:tc>
      </w:tr>
    </w:tbl>
    <w:p w14:paraId="44EA1F0C" w14:textId="1A640C0F" w:rsidR="00D7516D" w:rsidRPr="00D42635" w:rsidRDefault="00D7516D" w:rsidP="00D42635">
      <w:pPr>
        <w:spacing w:line="240" w:lineRule="auto"/>
        <w:rPr>
          <w:rFonts w:eastAsia="Times New Roman"/>
          <w:lang w:val="es-ES_tradnl"/>
        </w:rPr>
      </w:pPr>
    </w:p>
    <w:p w14:paraId="64B5FA21" w14:textId="77777777" w:rsidR="00D7516D" w:rsidRPr="00D42635" w:rsidRDefault="0016468A" w:rsidP="0011076D">
      <w:pPr>
        <w:numPr>
          <w:ilvl w:val="0"/>
          <w:numId w:val="15"/>
        </w:numPr>
        <w:pBdr>
          <w:top w:val="nil"/>
          <w:left w:val="nil"/>
          <w:bottom w:val="nil"/>
          <w:right w:val="nil"/>
          <w:between w:val="nil"/>
        </w:pBdr>
        <w:spacing w:line="240" w:lineRule="auto"/>
        <w:ind w:left="426" w:hanging="426"/>
        <w:jc w:val="both"/>
        <w:rPr>
          <w:b/>
          <w:color w:val="000000"/>
          <w:lang w:val="es-ES_tradnl"/>
        </w:rPr>
      </w:pPr>
      <w:r w:rsidRPr="00D42635">
        <w:rPr>
          <w:b/>
          <w:color w:val="000000"/>
          <w:lang w:val="es-ES_tradnl"/>
        </w:rPr>
        <w:t xml:space="preserve">GLOSARIO: </w:t>
      </w:r>
    </w:p>
    <w:p w14:paraId="3449BDF9" w14:textId="2FFC4E18" w:rsidR="00D7516D" w:rsidRPr="00D42635" w:rsidRDefault="0016468A" w:rsidP="00885B3D">
      <w:pPr>
        <w:pBdr>
          <w:top w:val="nil"/>
          <w:left w:val="nil"/>
          <w:bottom w:val="nil"/>
          <w:right w:val="nil"/>
          <w:between w:val="nil"/>
        </w:pBdr>
        <w:spacing w:line="240" w:lineRule="auto"/>
        <w:ind w:left="426"/>
        <w:jc w:val="both"/>
        <w:rPr>
          <w:color w:val="000000"/>
          <w:lang w:val="es-ES_tradnl"/>
        </w:rPr>
      </w:pPr>
      <w:r w:rsidRPr="00D42635">
        <w:rPr>
          <w:color w:val="000000"/>
          <w:lang w:val="es-ES_tradnl"/>
        </w:rPr>
        <w:t>Incorpore aquí las definiciones de los términos claves, requeridas para comprender adecuadamente los contenidos de este recurso educativo.</w:t>
      </w:r>
    </w:p>
    <w:p w14:paraId="4FA66E96" w14:textId="77777777" w:rsidR="0011076D" w:rsidRDefault="0011076D" w:rsidP="00885B3D">
      <w:pPr>
        <w:pBdr>
          <w:top w:val="nil"/>
          <w:left w:val="nil"/>
          <w:bottom w:val="nil"/>
          <w:right w:val="nil"/>
          <w:between w:val="nil"/>
        </w:pBdr>
        <w:spacing w:line="240" w:lineRule="auto"/>
        <w:ind w:left="426"/>
        <w:jc w:val="both"/>
        <w:rPr>
          <w:color w:val="000000" w:themeColor="text1"/>
          <w:lang w:val="es-ES_tradnl"/>
        </w:rPr>
      </w:pPr>
    </w:p>
    <w:p w14:paraId="59533052" w14:textId="146E930A" w:rsidR="007F5034" w:rsidRPr="0011076D" w:rsidRDefault="007F5034" w:rsidP="00885B3D">
      <w:pPr>
        <w:pBdr>
          <w:top w:val="nil"/>
          <w:left w:val="nil"/>
          <w:bottom w:val="nil"/>
          <w:right w:val="nil"/>
          <w:between w:val="nil"/>
        </w:pBdr>
        <w:spacing w:line="240" w:lineRule="auto"/>
        <w:ind w:left="426"/>
        <w:jc w:val="both"/>
        <w:rPr>
          <w:color w:val="000000" w:themeColor="text1"/>
          <w:lang w:val="es-ES_tradnl"/>
        </w:rPr>
      </w:pPr>
      <w:r w:rsidRPr="0011076D">
        <w:rPr>
          <w:color w:val="000000" w:themeColor="text1"/>
          <w:lang w:val="es-ES_tradnl"/>
        </w:rPr>
        <w:lastRenderedPageBreak/>
        <w:t xml:space="preserve">Las siguientes definiciones </w:t>
      </w:r>
      <w:r w:rsidR="00A75AF5">
        <w:rPr>
          <w:color w:val="000000" w:themeColor="text1"/>
          <w:lang w:val="es-ES_tradnl"/>
        </w:rPr>
        <w:t>son extraídas</w:t>
      </w:r>
      <w:r w:rsidRPr="0011076D">
        <w:rPr>
          <w:color w:val="000000" w:themeColor="text1"/>
          <w:lang w:val="es-ES_tradnl"/>
        </w:rPr>
        <w:t xml:space="preserve"> de </w:t>
      </w:r>
      <w:r w:rsidR="00A75AF5">
        <w:rPr>
          <w:color w:val="000000" w:themeColor="text1"/>
          <w:lang w:val="es-ES_tradnl"/>
        </w:rPr>
        <w:t xml:space="preserve">la </w:t>
      </w:r>
      <w:r w:rsidRPr="00A75AF5">
        <w:rPr>
          <w:b/>
          <w:color w:val="000000" w:themeColor="text1"/>
          <w:lang w:val="es-ES_tradnl"/>
        </w:rPr>
        <w:t>Resolución 000464 de 2017</w:t>
      </w:r>
      <w:r w:rsidRPr="0011076D">
        <w:rPr>
          <w:color w:val="000000" w:themeColor="text1"/>
          <w:lang w:val="es-ES_tradnl"/>
        </w:rPr>
        <w:t xml:space="preserve"> donde s</w:t>
      </w:r>
      <w:r w:rsidR="00885B3D">
        <w:rPr>
          <w:color w:val="000000" w:themeColor="text1"/>
          <w:shd w:val="clear" w:color="auto" w:fill="FFFFFF"/>
          <w:lang w:val="es-ES_tradnl"/>
        </w:rPr>
        <w:t>e establecen los L</w:t>
      </w:r>
      <w:r w:rsidRPr="0011076D">
        <w:rPr>
          <w:color w:val="000000" w:themeColor="text1"/>
          <w:shd w:val="clear" w:color="auto" w:fill="FFFFFF"/>
          <w:lang w:val="es-ES_tradnl"/>
        </w:rPr>
        <w:t>ineamientos estratégicos de política pública para la </w:t>
      </w:r>
      <w:r w:rsidRPr="0011076D">
        <w:rPr>
          <w:rStyle w:val="Textoennegrita"/>
          <w:color w:val="000000" w:themeColor="text1"/>
          <w:shd w:val="clear" w:color="auto" w:fill="FFFFFF"/>
          <w:lang w:val="es-ES_tradnl"/>
        </w:rPr>
        <w:t>Agricultura Campesina, Familiar y Comunitaria</w:t>
      </w:r>
      <w:r w:rsidRPr="0011076D">
        <w:rPr>
          <w:color w:val="000000" w:themeColor="text1"/>
          <w:shd w:val="clear" w:color="auto" w:fill="FFFFFF"/>
          <w:lang w:val="es-ES_tradnl"/>
        </w:rPr>
        <w:t> </w:t>
      </w:r>
      <w:r w:rsidRPr="00885B3D">
        <w:rPr>
          <w:b/>
          <w:color w:val="000000" w:themeColor="text1"/>
          <w:shd w:val="clear" w:color="auto" w:fill="FFFFFF"/>
          <w:lang w:val="es-ES_tradnl"/>
        </w:rPr>
        <w:t>(</w:t>
      </w:r>
      <w:r w:rsidRPr="00885B3D">
        <w:rPr>
          <w:rStyle w:val="Textoennegrita"/>
          <w:color w:val="000000" w:themeColor="text1"/>
          <w:shd w:val="clear" w:color="auto" w:fill="FFFFFF"/>
          <w:lang w:val="es-ES_tradnl"/>
        </w:rPr>
        <w:t>ACFC</w:t>
      </w:r>
      <w:r w:rsidRPr="00885B3D">
        <w:rPr>
          <w:b/>
          <w:color w:val="000000" w:themeColor="text1"/>
          <w:shd w:val="clear" w:color="auto" w:fill="FFFFFF"/>
          <w:lang w:val="es-ES_tradnl"/>
        </w:rPr>
        <w:t>)</w:t>
      </w:r>
      <w:r w:rsidR="002F2372">
        <w:rPr>
          <w:color w:val="000000" w:themeColor="text1"/>
          <w:shd w:val="clear" w:color="auto" w:fill="FFFFFF"/>
          <w:lang w:val="es-ES_tradnl"/>
        </w:rPr>
        <w:t>:</w:t>
      </w:r>
    </w:p>
    <w:p w14:paraId="0C09C836" w14:textId="77777777" w:rsidR="00D7516D" w:rsidRPr="00D42635" w:rsidRDefault="00D7516D" w:rsidP="00885B3D">
      <w:pPr>
        <w:pBdr>
          <w:top w:val="nil"/>
          <w:left w:val="nil"/>
          <w:bottom w:val="nil"/>
          <w:right w:val="nil"/>
          <w:between w:val="nil"/>
        </w:pBdr>
        <w:spacing w:line="240" w:lineRule="auto"/>
        <w:ind w:left="426"/>
        <w:jc w:val="both"/>
        <w:rPr>
          <w:color w:val="000000"/>
          <w:lang w:val="es-ES_tradnl"/>
        </w:rPr>
      </w:pPr>
    </w:p>
    <w:tbl>
      <w:tblPr>
        <w:tblStyle w:val="4"/>
        <w:tblW w:w="0" w:type="auto"/>
        <w:tblInd w:w="0" w:type="dxa"/>
        <w:tblLayout w:type="fixed"/>
        <w:tblLook w:val="0400" w:firstRow="0" w:lastRow="0" w:firstColumn="0" w:lastColumn="0" w:noHBand="0" w:noVBand="1"/>
      </w:tblPr>
      <w:tblGrid>
        <w:gridCol w:w="1827"/>
        <w:gridCol w:w="8115"/>
      </w:tblGrid>
      <w:tr w:rsidR="00D7516D" w:rsidRPr="00D42635" w14:paraId="0EF75E27" w14:textId="77777777" w:rsidTr="00306037">
        <w:trPr>
          <w:trHeight w:val="214"/>
        </w:trPr>
        <w:tc>
          <w:tcPr>
            <w:tcW w:w="1827"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vAlign w:val="center"/>
          </w:tcPr>
          <w:p w14:paraId="6E526F6B" w14:textId="0DC7FD15" w:rsidR="00D7516D" w:rsidRPr="00D42635" w:rsidRDefault="00C81918" w:rsidP="00885B3D">
            <w:pPr>
              <w:spacing w:line="240" w:lineRule="auto"/>
              <w:jc w:val="center"/>
              <w:rPr>
                <w:b/>
                <w:color w:val="000000"/>
                <w:lang w:val="es-ES_tradnl"/>
              </w:rPr>
            </w:pPr>
            <w:r>
              <w:rPr>
                <w:b/>
                <w:color w:val="000000"/>
                <w:lang w:val="es-ES_tradnl"/>
              </w:rPr>
              <w:t>TÉ</w:t>
            </w:r>
            <w:r w:rsidR="0016468A" w:rsidRPr="00D42635">
              <w:rPr>
                <w:b/>
                <w:color w:val="000000"/>
                <w:lang w:val="es-ES_tradnl"/>
              </w:rPr>
              <w:t>RMINO</w:t>
            </w:r>
          </w:p>
        </w:tc>
        <w:tc>
          <w:tcPr>
            <w:tcW w:w="811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vAlign w:val="center"/>
          </w:tcPr>
          <w:p w14:paraId="6B8957BA" w14:textId="77777777" w:rsidR="00D7516D" w:rsidRPr="00D42635" w:rsidRDefault="0016468A" w:rsidP="00885B3D">
            <w:pPr>
              <w:spacing w:line="240" w:lineRule="auto"/>
              <w:jc w:val="center"/>
              <w:rPr>
                <w:b/>
                <w:color w:val="000000"/>
                <w:lang w:val="es-ES_tradnl"/>
              </w:rPr>
            </w:pPr>
            <w:r w:rsidRPr="00D42635">
              <w:rPr>
                <w:b/>
                <w:color w:val="000000"/>
                <w:lang w:val="es-ES_tradnl"/>
              </w:rPr>
              <w:t>SIGNIFICADO</w:t>
            </w:r>
          </w:p>
        </w:tc>
      </w:tr>
      <w:tr w:rsidR="00D7516D" w:rsidRPr="00D42635" w14:paraId="66122D3A"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1BE9E74" w14:textId="77777777" w:rsidR="007F5034" w:rsidRPr="00D42635" w:rsidRDefault="007F5034" w:rsidP="00885B3D">
            <w:pPr>
              <w:spacing w:line="240" w:lineRule="auto"/>
              <w:jc w:val="both"/>
              <w:rPr>
                <w:lang w:val="es-ES_tradnl"/>
              </w:rPr>
            </w:pPr>
            <w:r w:rsidRPr="00D42635">
              <w:rPr>
                <w:lang w:val="es-ES_tradnl"/>
              </w:rPr>
              <w:t>Circuitos cortos de comercialización</w:t>
            </w:r>
          </w:p>
          <w:p w14:paraId="55D02597" w14:textId="29FE0392" w:rsidR="00D7516D" w:rsidRPr="00D42635" w:rsidRDefault="00D7516D" w:rsidP="00885B3D">
            <w:pPr>
              <w:spacing w:line="240" w:lineRule="auto"/>
              <w:jc w:val="both"/>
              <w:rPr>
                <w:rFonts w:eastAsia="Times New Roman"/>
                <w:lang w:val="es-ES_tradnl"/>
              </w:rPr>
            </w:pP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D3F0792" w14:textId="4456A7B5" w:rsidR="00D7516D" w:rsidRPr="00306037" w:rsidRDefault="007F5034" w:rsidP="00885B3D">
            <w:pPr>
              <w:spacing w:line="240" w:lineRule="auto"/>
              <w:jc w:val="both"/>
              <w:rPr>
                <w:lang w:val="es-ES_tradnl"/>
              </w:rPr>
            </w:pPr>
            <w:r w:rsidRPr="00D42635">
              <w:rPr>
                <w:lang w:val="es-ES_tradnl"/>
              </w:rPr>
              <w:t>Los circuitos de proximidad o circuitos cortos “son una forma de comercio basada en la venta directa de productos frescos [locales] o d</w:t>
            </w:r>
            <w:r w:rsidR="007A65F3">
              <w:rPr>
                <w:lang w:val="es-ES_tradnl"/>
              </w:rPr>
              <w:t>e temporada sin intermediario —</w:t>
            </w:r>
            <w:r w:rsidRPr="00D42635">
              <w:rPr>
                <w:lang w:val="es-ES_tradnl"/>
              </w:rPr>
              <w:t>o reducie</w:t>
            </w:r>
            <w:r w:rsidR="007A65F3">
              <w:rPr>
                <w:lang w:val="es-ES_tradnl"/>
              </w:rPr>
              <w:t>ndo al mínimo la intermediación</w:t>
            </w:r>
            <w:r w:rsidRPr="00D42635">
              <w:rPr>
                <w:lang w:val="es-ES_tradnl"/>
              </w:rPr>
              <w:t>— entre productores y consumidores. Los circuitos de proximidad acercan a los agricultores al consu</w:t>
            </w:r>
            <w:r w:rsidR="007A65F3">
              <w:rPr>
                <w:lang w:val="es-ES_tradnl"/>
              </w:rPr>
              <w:t>midor, fomentan el trato humano</w:t>
            </w:r>
            <w:r w:rsidRPr="00D42635">
              <w:rPr>
                <w:lang w:val="es-ES_tradnl"/>
              </w:rPr>
              <w:t xml:space="preserve"> y sus productos, al no ser transportados a largas distancias [...] generan un im</w:t>
            </w:r>
            <w:r w:rsidR="00341119">
              <w:rPr>
                <w:lang w:val="es-ES_tradnl"/>
              </w:rPr>
              <w:t>pacto medioambiental más bajo”</w:t>
            </w:r>
            <w:r w:rsidRPr="00D42635">
              <w:rPr>
                <w:lang w:val="es-ES_tradnl"/>
              </w:rPr>
              <w:t xml:space="preserve"> (CEPAL, 2014). Así mismo, estos circuitos propician un proceso de concientización de productores y consumidores, favoreciendo una producción más limpia y un consumo más responsable.</w:t>
            </w:r>
          </w:p>
        </w:tc>
      </w:tr>
      <w:tr w:rsidR="007F5034" w:rsidRPr="00D42635" w14:paraId="6A222B57"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4F68B9C" w14:textId="77777777" w:rsidR="007F5034" w:rsidRPr="00D42635" w:rsidRDefault="007F5034" w:rsidP="00885B3D">
            <w:pPr>
              <w:spacing w:line="240" w:lineRule="auto"/>
              <w:jc w:val="both"/>
              <w:rPr>
                <w:lang w:val="es-ES_tradnl"/>
              </w:rPr>
            </w:pPr>
            <w:r w:rsidRPr="00D42635">
              <w:rPr>
                <w:lang w:val="es-ES_tradnl"/>
              </w:rPr>
              <w:t>Diálogo de saberes</w:t>
            </w:r>
          </w:p>
          <w:p w14:paraId="26928BC4" w14:textId="77777777" w:rsidR="007F5034" w:rsidRPr="00D42635" w:rsidRDefault="007F5034" w:rsidP="00885B3D">
            <w:pPr>
              <w:spacing w:line="240" w:lineRule="auto"/>
              <w:jc w:val="both"/>
              <w:rPr>
                <w:rFonts w:eastAsia="Times New Roman"/>
                <w:lang w:val="es-ES_tradnl"/>
              </w:rPr>
            </w:pP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5F08A802" w14:textId="4B6CB647" w:rsidR="007F5034" w:rsidRPr="00306037" w:rsidRDefault="007F5034" w:rsidP="00885B3D">
            <w:pPr>
              <w:spacing w:line="240" w:lineRule="auto"/>
              <w:jc w:val="both"/>
              <w:rPr>
                <w:lang w:val="es-ES_tradnl"/>
              </w:rPr>
            </w:pPr>
            <w:r w:rsidRPr="00D42635">
              <w:rPr>
                <w:lang w:val="es-ES_tradnl"/>
              </w:rPr>
              <w:t>Diálogo entre sujetos de conocimiento, donde se produce un aprendizaje mutuo, a través de la construcción social del conocimiento, el intercambio de ideas, creencias, nociones, conceptos, prácticas, deseos, vivencias y emociones que permite una comprensión común, aunque no igual, frente a uno o más asuntos. Los protagonistas tradicionales en el ámbito de los recursos naturales para la agricultura y la alimentación, son las comunidades locales o agricultores familiares y los miembr</w:t>
            </w:r>
            <w:r w:rsidR="007A65F3">
              <w:rPr>
                <w:lang w:val="es-ES_tradnl"/>
              </w:rPr>
              <w:t>os de la comunidad científico–</w:t>
            </w:r>
            <w:r w:rsidRPr="00D42635">
              <w:rPr>
                <w:lang w:val="es-ES_tradnl"/>
              </w:rPr>
              <w:t>técnica.</w:t>
            </w:r>
          </w:p>
        </w:tc>
      </w:tr>
      <w:tr w:rsidR="007F5034" w:rsidRPr="00D42635" w14:paraId="0968D434"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53E8D94B" w14:textId="77777777" w:rsidR="007F5034" w:rsidRPr="00D42635" w:rsidRDefault="007F5034" w:rsidP="00885B3D">
            <w:pPr>
              <w:spacing w:line="240" w:lineRule="auto"/>
              <w:jc w:val="both"/>
              <w:rPr>
                <w:lang w:val="es-ES_tradnl"/>
              </w:rPr>
            </w:pPr>
          </w:p>
          <w:p w14:paraId="26E5009E" w14:textId="77777777" w:rsidR="007F5034" w:rsidRPr="00D42635" w:rsidRDefault="007F5034" w:rsidP="00885B3D">
            <w:pPr>
              <w:spacing w:line="240" w:lineRule="auto"/>
              <w:jc w:val="both"/>
              <w:rPr>
                <w:lang w:val="es-ES_tradnl"/>
              </w:rPr>
            </w:pPr>
            <w:r w:rsidRPr="00D42635">
              <w:rPr>
                <w:lang w:val="es-ES_tradnl"/>
              </w:rPr>
              <w:t>Economía solidaria</w:t>
            </w:r>
          </w:p>
          <w:p w14:paraId="3343A3AE" w14:textId="77777777" w:rsidR="007F5034" w:rsidRPr="00D42635" w:rsidRDefault="007F5034" w:rsidP="00885B3D">
            <w:pPr>
              <w:spacing w:line="240" w:lineRule="auto"/>
              <w:jc w:val="both"/>
              <w:rPr>
                <w:rFonts w:eastAsia="Times New Roman"/>
                <w:lang w:val="es-ES_tradnl"/>
              </w:rPr>
            </w:pP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4EB13F1" w14:textId="24998E5F" w:rsidR="007F5034" w:rsidRPr="00306037" w:rsidRDefault="007F5034" w:rsidP="00885B3D">
            <w:pPr>
              <w:spacing w:line="240" w:lineRule="auto"/>
              <w:jc w:val="both"/>
              <w:rPr>
                <w:lang w:val="es-ES_tradnl"/>
              </w:rPr>
            </w:pPr>
            <w:r w:rsidRPr="00D42635">
              <w:rPr>
                <w:lang w:val="es-ES_tradnl"/>
              </w:rPr>
              <w:t>Sistema socioeconómico, cultural y ambiental conformado por el conjunto de fuerzas sociales organizadas en formas asociativas identificadas por prácticas autogestionarias solidarias, democráticas y humanistas, sin ánimo de lucro para el desarrollo integral del ser humano como sujeto, actor y fin de la economía.</w:t>
            </w:r>
          </w:p>
        </w:tc>
      </w:tr>
      <w:tr w:rsidR="007F5034" w:rsidRPr="00D42635" w14:paraId="07973024"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CEAF3B7" w14:textId="319D2026" w:rsidR="007F5034" w:rsidRPr="007A65F3" w:rsidRDefault="007F5034" w:rsidP="00885B3D">
            <w:pPr>
              <w:spacing w:line="240" w:lineRule="auto"/>
              <w:jc w:val="both"/>
              <w:rPr>
                <w:lang w:val="es-ES_tradnl"/>
              </w:rPr>
            </w:pPr>
            <w:r w:rsidRPr="00D42635">
              <w:rPr>
                <w:lang w:val="es-ES_tradnl"/>
              </w:rPr>
              <w:t>Extensión agropecuaria</w:t>
            </w: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C947D4A" w14:textId="31F79E6A" w:rsidR="007F5034" w:rsidRPr="00306037" w:rsidRDefault="007F5034" w:rsidP="00885B3D">
            <w:pPr>
              <w:spacing w:line="240" w:lineRule="auto"/>
              <w:jc w:val="both"/>
              <w:rPr>
                <w:lang w:val="es-ES_tradnl"/>
              </w:rPr>
            </w:pPr>
            <w:r w:rsidRPr="00D42635">
              <w:rPr>
                <w:lang w:val="es-ES_tradnl"/>
              </w:rPr>
              <w:t>Proceso de acompañamiento mediante el cual se gestiona el desarrollo de capacidades de los productores agropecuarios, su articulación con el entorno y el acceso al conocimiento, tecnologías, productos y servicios de apoyo; con el fin de hacer competitiva y sostenible su producción al tiempo que contribuye a la mejora de la calidad de vida familiar. Por lo tanto, la extensión agropecuaria facilita la gestión de conocimiento, el diagnóstico y solución de problemas, el intercambio de experiencias y la construcción de capacidades individuales, colectivas y sociales.</w:t>
            </w:r>
          </w:p>
        </w:tc>
      </w:tr>
      <w:tr w:rsidR="007F5034" w:rsidRPr="00D42635" w14:paraId="2C67BC4F"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ED917FA" w14:textId="5D790BF6" w:rsidR="007F5034" w:rsidRPr="00AD4B31" w:rsidRDefault="007F5034" w:rsidP="00885B3D">
            <w:pPr>
              <w:spacing w:line="240" w:lineRule="auto"/>
              <w:jc w:val="both"/>
              <w:rPr>
                <w:lang w:val="es-ES_tradnl"/>
              </w:rPr>
            </w:pPr>
            <w:r w:rsidRPr="00D42635">
              <w:rPr>
                <w:lang w:val="es-ES_tradnl"/>
              </w:rPr>
              <w:t>Extensión rural</w:t>
            </w: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5979B027" w14:textId="0385226D" w:rsidR="007F5034" w:rsidRPr="00306037" w:rsidRDefault="007F5034" w:rsidP="00885B3D">
            <w:pPr>
              <w:spacing w:line="240" w:lineRule="auto"/>
              <w:jc w:val="both"/>
              <w:rPr>
                <w:lang w:val="es-ES_tradnl"/>
              </w:rPr>
            </w:pPr>
            <w:r w:rsidRPr="00D42635">
              <w:rPr>
                <w:lang w:val="es-ES_tradnl"/>
              </w:rPr>
              <w:t xml:space="preserve">Proceso continuo de fortalecimiento y desarrollo de capacidades de las familias y organizaciones de productores agropecuarios mediante actividades de acompañamiento técnico integral y multidimensional, a través de la generación, difusión, acceso e intercambio de conocimientos y tecnologías. Facilita a las comunidades sus procesos de articulación con el entorno, permitiéndoles desarrollar con autonomía su potencial productivo y mejorando su bienestar y buen vivir. Este proceso requiere de metodologías horizontales y participativas que fortalezcan el diálogo de saberes y la </w:t>
            </w:r>
            <w:proofErr w:type="spellStart"/>
            <w:r w:rsidRPr="00D42635">
              <w:rPr>
                <w:lang w:val="es-ES_tradnl"/>
              </w:rPr>
              <w:t>auto-gestión</w:t>
            </w:r>
            <w:proofErr w:type="spellEnd"/>
            <w:r w:rsidRPr="00D42635">
              <w:rPr>
                <w:lang w:val="es-ES_tradnl"/>
              </w:rPr>
              <w:t>.</w:t>
            </w:r>
          </w:p>
        </w:tc>
      </w:tr>
      <w:tr w:rsidR="007F5034" w:rsidRPr="00D42635" w14:paraId="77D82504"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6853EAD7" w14:textId="77777777" w:rsidR="007F5034" w:rsidRPr="00D42635" w:rsidRDefault="007F5034" w:rsidP="00885B3D">
            <w:pPr>
              <w:spacing w:line="240" w:lineRule="auto"/>
              <w:jc w:val="both"/>
              <w:rPr>
                <w:lang w:val="es-ES_tradnl"/>
              </w:rPr>
            </w:pPr>
            <w:r w:rsidRPr="00D42635">
              <w:rPr>
                <w:lang w:val="es-ES_tradnl"/>
              </w:rPr>
              <w:t>Mercados campesinos y comunitarios</w:t>
            </w:r>
          </w:p>
          <w:p w14:paraId="500CECCF" w14:textId="77777777" w:rsidR="007F5034" w:rsidRPr="00D42635" w:rsidRDefault="007F5034" w:rsidP="00885B3D">
            <w:pPr>
              <w:spacing w:line="240" w:lineRule="auto"/>
              <w:jc w:val="both"/>
              <w:rPr>
                <w:rFonts w:eastAsia="Times New Roman"/>
                <w:lang w:val="es-ES_tradnl"/>
              </w:rPr>
            </w:pP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AE5AADA" w14:textId="258661E0" w:rsidR="007F5034" w:rsidRPr="00306037" w:rsidRDefault="007F5034" w:rsidP="00885B3D">
            <w:pPr>
              <w:spacing w:line="240" w:lineRule="auto"/>
              <w:jc w:val="both"/>
              <w:rPr>
                <w:lang w:val="es-ES_tradnl"/>
              </w:rPr>
            </w:pPr>
            <w:r w:rsidRPr="00D42635">
              <w:rPr>
                <w:lang w:val="es-ES_tradnl"/>
              </w:rPr>
              <w:t xml:space="preserve">Esquemas de comercialización de bienes y servicios agropecuarios a nivel local caracterizados por: (i) presencia y gestión, de manera exclusiva o principal, por parte de productores y organizaciones de agricultura campesina, familiar y comunitaria; (ii) ausencia o mínima intermediación (limitada a algunos productos </w:t>
            </w:r>
            <w:r w:rsidRPr="00D42635">
              <w:rPr>
                <w:lang w:val="es-ES_tradnl"/>
              </w:rPr>
              <w:lastRenderedPageBreak/>
              <w:t>no disponibles localmente); (iii) venta de productos frescos, de temporada y procesados; (iv) promoción de alimentos y productos propios del territorio; (v) búsqueda de un precio justo tanto para el productor como para el consumidor; (vi) fomento de la agricultura limpia o agroecológica. Estos esquemas de comercialización suelen operar en parques, escuelas y otro tipo de espacios de tipo público o comunitario.</w:t>
            </w:r>
          </w:p>
        </w:tc>
      </w:tr>
      <w:tr w:rsidR="007F5034" w:rsidRPr="00D42635" w14:paraId="5083ACD0"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2F3B471" w14:textId="77777777" w:rsidR="007F5034" w:rsidRPr="00D42635" w:rsidRDefault="007F5034" w:rsidP="00885B3D">
            <w:pPr>
              <w:spacing w:line="240" w:lineRule="auto"/>
              <w:jc w:val="both"/>
              <w:rPr>
                <w:lang w:val="es-ES_tradnl"/>
              </w:rPr>
            </w:pPr>
          </w:p>
          <w:p w14:paraId="1A5E39EE" w14:textId="25128BBE" w:rsidR="007F5034" w:rsidRPr="00D42635" w:rsidRDefault="007F5034" w:rsidP="00885B3D">
            <w:pPr>
              <w:spacing w:line="240" w:lineRule="auto"/>
              <w:jc w:val="both"/>
              <w:rPr>
                <w:lang w:val="es-ES_tradnl"/>
              </w:rPr>
            </w:pPr>
            <w:r w:rsidRPr="00D42635">
              <w:rPr>
                <w:lang w:val="es-ES_tradnl"/>
              </w:rPr>
              <w:t>Sistem</w:t>
            </w:r>
            <w:r w:rsidR="00AD4B31">
              <w:rPr>
                <w:lang w:val="es-ES_tradnl"/>
              </w:rPr>
              <w:t>as Participativos de Garantías (</w:t>
            </w:r>
            <w:r w:rsidRPr="00D42635">
              <w:rPr>
                <w:lang w:val="es-ES_tradnl"/>
              </w:rPr>
              <w:t>SPG</w:t>
            </w:r>
            <w:r w:rsidR="00AD4B31">
              <w:rPr>
                <w:lang w:val="es-ES_tradnl"/>
              </w:rPr>
              <w:t>)</w:t>
            </w:r>
          </w:p>
          <w:p w14:paraId="43FA6AB8" w14:textId="77777777" w:rsidR="007F5034" w:rsidRPr="00D42635" w:rsidRDefault="007F5034" w:rsidP="00885B3D">
            <w:pPr>
              <w:spacing w:line="240" w:lineRule="auto"/>
              <w:jc w:val="both"/>
              <w:rPr>
                <w:rFonts w:eastAsia="Times New Roman"/>
                <w:lang w:val="es-ES_tradnl"/>
              </w:rPr>
            </w:pP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8DCFA85" w14:textId="2F65A3A5" w:rsidR="007F5034" w:rsidRPr="00306037" w:rsidRDefault="007F5034" w:rsidP="00885B3D">
            <w:pPr>
              <w:spacing w:line="240" w:lineRule="auto"/>
              <w:jc w:val="both"/>
              <w:rPr>
                <w:lang w:val="es-ES_tradnl"/>
              </w:rPr>
            </w:pPr>
            <w:r w:rsidRPr="00D42635">
              <w:rPr>
                <w:lang w:val="es-ES_tradnl"/>
              </w:rPr>
              <w:t>Sistemas de garantía desarrollados a través de la relación y participación directa entre lo</w:t>
            </w:r>
            <w:r w:rsidR="0064354D">
              <w:rPr>
                <w:lang w:val="es-ES_tradnl"/>
              </w:rPr>
              <w:t>s productores, los consumidores</w:t>
            </w:r>
            <w:r w:rsidRPr="00D42635">
              <w:rPr>
                <w:lang w:val="es-ES_tradnl"/>
              </w:rPr>
              <w:t xml:space="preserve"> y otros miembros de la comunidad, quienes verifican, entre sí, el origen y la condición </w:t>
            </w:r>
            <w:r w:rsidR="0064354D">
              <w:rPr>
                <w:lang w:val="es-ES_tradnl"/>
              </w:rPr>
              <w:t>de los productos agroecológicos</w:t>
            </w:r>
            <w:r w:rsidRPr="00D42635">
              <w:rPr>
                <w:lang w:val="es-ES_tradnl"/>
              </w:rPr>
              <w:t xml:space="preserve"> y a través del sistema, garantizan la producción, comercialización y consumo de estos productos en el mercado local y regional.</w:t>
            </w:r>
          </w:p>
        </w:tc>
      </w:tr>
      <w:tr w:rsidR="007F5034" w:rsidRPr="00D42635" w14:paraId="449D8D5F"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C57C0F1" w14:textId="77777777" w:rsidR="007F5034" w:rsidRPr="00D42635" w:rsidRDefault="007F5034" w:rsidP="00885B3D">
            <w:pPr>
              <w:spacing w:line="240" w:lineRule="auto"/>
              <w:jc w:val="both"/>
              <w:rPr>
                <w:lang w:val="es-ES_tradnl"/>
              </w:rPr>
            </w:pPr>
          </w:p>
          <w:p w14:paraId="5D91CE77" w14:textId="77777777" w:rsidR="007F5034" w:rsidRPr="00D42635" w:rsidRDefault="007F5034" w:rsidP="00885B3D">
            <w:pPr>
              <w:spacing w:line="240" w:lineRule="auto"/>
              <w:jc w:val="both"/>
              <w:rPr>
                <w:lang w:val="es-ES_tradnl"/>
              </w:rPr>
            </w:pPr>
            <w:r w:rsidRPr="00D42635">
              <w:rPr>
                <w:lang w:val="es-ES_tradnl"/>
              </w:rPr>
              <w:t>Sistemas productivos sostenibles</w:t>
            </w:r>
          </w:p>
          <w:p w14:paraId="59CD0873" w14:textId="77777777" w:rsidR="007F5034" w:rsidRPr="00D42635" w:rsidRDefault="007F5034" w:rsidP="00885B3D">
            <w:pPr>
              <w:spacing w:line="240" w:lineRule="auto"/>
              <w:jc w:val="both"/>
              <w:rPr>
                <w:rFonts w:eastAsia="Times New Roman"/>
                <w:lang w:val="es-ES_tradnl"/>
              </w:rPr>
            </w:pP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9C9FA8C" w14:textId="6943BF8A" w:rsidR="007F5034" w:rsidRPr="00306037" w:rsidRDefault="007F5034" w:rsidP="00885B3D">
            <w:pPr>
              <w:spacing w:line="240" w:lineRule="auto"/>
              <w:jc w:val="both"/>
              <w:rPr>
                <w:lang w:val="es-ES_tradnl"/>
              </w:rPr>
            </w:pPr>
            <w:r w:rsidRPr="00D42635">
              <w:rPr>
                <w:lang w:val="es-ES_tradnl"/>
              </w:rPr>
              <w:t>Conjunto estructurado de actividades agropecuarias que un grupo humano organiza, dirige y realiza, en un tiempo y espacio determinados mediante prácticas y tecnologías que no degradan la capacidad productiva de los bienes naturales comunes. Tales actividades pueden ser propiamente productivas (cultivo, recolección, aprovechamiento, extracción, pastoreo) o de manejo (prevención, mantenimiento, restauración). Los sistemas productivos sostenibles producen alimentos seguros, saludables y de alta calidad; contribuyen a la mitigación y adaptación de los territorios al cambio climático; garantizan la viabilidad económica; prestan servicios ecosistémicos; gestionan las zonas rurales conservando la biodiversidad y la belleza paisajística; garantizan el bienestar de los animales; y contribuyen al bienestar y buen vivir.</w:t>
            </w:r>
          </w:p>
        </w:tc>
      </w:tr>
      <w:tr w:rsidR="007F5034" w:rsidRPr="00D42635" w14:paraId="41A6D03C"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7E642EE" w14:textId="77777777" w:rsidR="007F5034" w:rsidRPr="00D42635" w:rsidRDefault="007F5034" w:rsidP="00885B3D">
            <w:pPr>
              <w:spacing w:line="240" w:lineRule="auto"/>
              <w:jc w:val="both"/>
              <w:rPr>
                <w:lang w:val="es-ES_tradnl"/>
              </w:rPr>
            </w:pPr>
          </w:p>
          <w:p w14:paraId="17A284BF" w14:textId="77777777" w:rsidR="007F5034" w:rsidRPr="00D42635" w:rsidRDefault="007F5034" w:rsidP="00885B3D">
            <w:pPr>
              <w:spacing w:line="240" w:lineRule="auto"/>
              <w:jc w:val="both"/>
              <w:rPr>
                <w:lang w:val="es-ES_tradnl"/>
              </w:rPr>
            </w:pPr>
            <w:r w:rsidRPr="00D42635">
              <w:rPr>
                <w:lang w:val="es-ES_tradnl"/>
              </w:rPr>
              <w:t>Soberanía alimentaria</w:t>
            </w:r>
          </w:p>
          <w:p w14:paraId="464470A3" w14:textId="77777777" w:rsidR="007F5034" w:rsidRPr="00D42635" w:rsidRDefault="007F5034" w:rsidP="00885B3D">
            <w:pPr>
              <w:spacing w:line="240" w:lineRule="auto"/>
              <w:jc w:val="both"/>
              <w:rPr>
                <w:rFonts w:eastAsia="Times New Roman"/>
                <w:lang w:val="es-ES_tradnl"/>
              </w:rPr>
            </w:pP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AA1F0FC" w14:textId="6717FFBA" w:rsidR="007F5034" w:rsidRPr="00306037" w:rsidRDefault="0064354D" w:rsidP="00885B3D">
            <w:pPr>
              <w:spacing w:line="240" w:lineRule="auto"/>
              <w:jc w:val="both"/>
              <w:rPr>
                <w:lang w:val="es-ES_tradnl"/>
              </w:rPr>
            </w:pPr>
            <w:r>
              <w:rPr>
                <w:lang w:val="es-ES_tradnl"/>
              </w:rPr>
              <w:t>S</w:t>
            </w:r>
            <w:r w:rsidR="007F5034" w:rsidRPr="00D42635">
              <w:rPr>
                <w:lang w:val="es-ES_tradnl"/>
              </w:rPr>
              <w:t>e entiende como el derecho de un país a definir sus propias políticas y estrategias sustentables de producción, distribución y consumo de alimentos, que garanticen el derecho a la alimentación sana y nutritiva para toda la población, respetando sus propias culturas y la diversidad de los sistemas productivos, de comercialización y de gestión de los espacios rurales.</w:t>
            </w:r>
          </w:p>
        </w:tc>
      </w:tr>
      <w:tr w:rsidR="00184E8B" w:rsidRPr="00D42635" w14:paraId="670E1FBD"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5D6080DE" w14:textId="7D4AAEBC" w:rsidR="00184E8B" w:rsidRPr="00981FC8" w:rsidRDefault="00184E8B" w:rsidP="00885B3D">
            <w:pPr>
              <w:spacing w:line="240" w:lineRule="auto"/>
              <w:jc w:val="both"/>
              <w:rPr>
                <w:rFonts w:eastAsia="Times New Roman"/>
                <w:color w:val="000000" w:themeColor="text1"/>
                <w:lang w:val="es-ES_tradnl"/>
              </w:rPr>
            </w:pPr>
            <w:r w:rsidRPr="00981FC8">
              <w:rPr>
                <w:color w:val="000000" w:themeColor="text1"/>
                <w:lang w:val="es-ES_tradnl"/>
              </w:rPr>
              <w:t>Triple jornada de la mujer rural</w:t>
            </w: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5A3CBC3C" w14:textId="23F69E8E" w:rsidR="00184E8B" w:rsidRPr="00306037" w:rsidRDefault="00184E8B" w:rsidP="00885B3D">
            <w:pPr>
              <w:spacing w:line="240" w:lineRule="auto"/>
              <w:jc w:val="both"/>
              <w:rPr>
                <w:color w:val="000000" w:themeColor="text1"/>
                <w:lang w:val="es-ES_tradnl"/>
              </w:rPr>
            </w:pPr>
            <w:r w:rsidRPr="00981FC8">
              <w:rPr>
                <w:color w:val="000000" w:themeColor="text1"/>
                <w:lang w:val="es-ES_tradnl"/>
              </w:rPr>
              <w:t xml:space="preserve">La triple </w:t>
            </w:r>
            <w:r w:rsidR="00243EC8">
              <w:rPr>
                <w:color w:val="000000" w:themeColor="text1"/>
                <w:lang w:val="es-ES_tradnl"/>
              </w:rPr>
              <w:t>jornada se define como la sobre</w:t>
            </w:r>
            <w:r w:rsidRPr="00981FC8">
              <w:rPr>
                <w:color w:val="000000" w:themeColor="text1"/>
                <w:lang w:val="es-ES_tradnl"/>
              </w:rPr>
              <w:t>carga de trabajo en la que la mujer incurre cuando es la encargada del rol reproductivo (cuidado del hogar y la familia), productivo (actividades de trabajo remunerado) y comunitario (organización y a</w:t>
            </w:r>
            <w:r w:rsidR="00903AA9">
              <w:rPr>
                <w:color w:val="000000" w:themeColor="text1"/>
                <w:lang w:val="es-ES_tradnl"/>
              </w:rPr>
              <w:t>poyo colectivo).</w:t>
            </w:r>
          </w:p>
        </w:tc>
      </w:tr>
      <w:tr w:rsidR="00184E8B" w:rsidRPr="00D42635" w14:paraId="0EA30FC7" w14:textId="77777777" w:rsidTr="00306037">
        <w:trPr>
          <w:trHeight w:val="253"/>
        </w:trPr>
        <w:tc>
          <w:tcPr>
            <w:tcW w:w="182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D23FB3E" w14:textId="6A53B335" w:rsidR="00184E8B" w:rsidRPr="00981FC8" w:rsidRDefault="00184E8B" w:rsidP="00885B3D">
            <w:pPr>
              <w:spacing w:line="240" w:lineRule="auto"/>
              <w:jc w:val="both"/>
              <w:rPr>
                <w:rFonts w:eastAsia="Times New Roman"/>
                <w:color w:val="000000" w:themeColor="text1"/>
                <w:lang w:val="es-ES_tradnl"/>
              </w:rPr>
            </w:pPr>
            <w:r w:rsidRPr="00981FC8">
              <w:rPr>
                <w:color w:val="000000" w:themeColor="text1"/>
                <w:lang w:val="es-ES_tradnl"/>
              </w:rPr>
              <w:t>Violencias basadas en género</w:t>
            </w:r>
          </w:p>
        </w:tc>
        <w:tc>
          <w:tcPr>
            <w:tcW w:w="81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86A3C96" w14:textId="3AE12E5E" w:rsidR="00184E8B" w:rsidRPr="00981FC8" w:rsidRDefault="00184E8B" w:rsidP="00885B3D">
            <w:pPr>
              <w:spacing w:line="240" w:lineRule="auto"/>
              <w:jc w:val="both"/>
              <w:rPr>
                <w:rFonts w:eastAsia="Times New Roman"/>
                <w:color w:val="000000" w:themeColor="text1"/>
                <w:lang w:val="es-ES_tradnl"/>
              </w:rPr>
            </w:pPr>
            <w:r w:rsidRPr="00981FC8">
              <w:rPr>
                <w:color w:val="000000" w:themeColor="text1"/>
                <w:lang w:val="es-ES_tradnl"/>
              </w:rPr>
              <w:t>Las violencias de género corresponden a cualquier acción o conducta que se desarrolle a partir de las relaciones de ​poder asimétricas basadas en el género, que sobrevaloran lo relacionado con lo masculino y subvaloran lo relacionado con lo femenino. Son un problema de salud pública por las graves afectaciones físicas, mentales y emocionales que sufren las víctimas; por la gravedad y magnitud con la que se presentan y porque se pueden prevenir. (MinSalud, 2020). Se clasifican en violencia física, psicológica, sexual, económica y patrimonial</w:t>
            </w:r>
            <w:r w:rsidR="003A66CD">
              <w:rPr>
                <w:color w:val="000000" w:themeColor="text1"/>
                <w:lang w:val="es-ES_tradnl"/>
              </w:rPr>
              <w:t>.</w:t>
            </w:r>
            <w:r w:rsidRPr="00981FC8">
              <w:rPr>
                <w:color w:val="000000" w:themeColor="text1"/>
                <w:lang w:val="es-ES_tradnl"/>
              </w:rPr>
              <w:t xml:space="preserve"> (Ley 1257 de 2008)</w:t>
            </w:r>
            <w:r w:rsidR="003A66CD">
              <w:rPr>
                <w:color w:val="000000" w:themeColor="text1"/>
                <w:lang w:val="es-ES_tradnl"/>
              </w:rPr>
              <w:t>.</w:t>
            </w:r>
          </w:p>
        </w:tc>
      </w:tr>
    </w:tbl>
    <w:p w14:paraId="6F6D9B41" w14:textId="472D7F1C" w:rsidR="0033317C" w:rsidRDefault="0033317C" w:rsidP="00D42635">
      <w:pPr>
        <w:spacing w:line="240" w:lineRule="auto"/>
        <w:rPr>
          <w:lang w:val="es-ES_tradnl"/>
        </w:rPr>
      </w:pPr>
    </w:p>
    <w:p w14:paraId="377220A0" w14:textId="305A7098" w:rsidR="00306037" w:rsidRDefault="00306037" w:rsidP="00D42635">
      <w:pPr>
        <w:spacing w:line="240" w:lineRule="auto"/>
        <w:rPr>
          <w:lang w:val="es-ES_tradnl"/>
        </w:rPr>
      </w:pPr>
    </w:p>
    <w:p w14:paraId="189E423A" w14:textId="0A5F57BB" w:rsidR="00306037" w:rsidRDefault="00306037" w:rsidP="00D42635">
      <w:pPr>
        <w:spacing w:line="240" w:lineRule="auto"/>
        <w:rPr>
          <w:lang w:val="es-ES_tradnl"/>
        </w:rPr>
      </w:pPr>
    </w:p>
    <w:p w14:paraId="06B55E4E" w14:textId="76EF80BE" w:rsidR="00306037" w:rsidRDefault="00306037" w:rsidP="00D42635">
      <w:pPr>
        <w:spacing w:line="240" w:lineRule="auto"/>
        <w:rPr>
          <w:lang w:val="es-ES_tradnl"/>
        </w:rPr>
      </w:pPr>
    </w:p>
    <w:p w14:paraId="5D2AF1E2" w14:textId="538E447D" w:rsidR="00306037" w:rsidRDefault="00306037" w:rsidP="00D42635">
      <w:pPr>
        <w:spacing w:line="240" w:lineRule="auto"/>
        <w:rPr>
          <w:lang w:val="es-ES_tradnl"/>
        </w:rPr>
      </w:pPr>
    </w:p>
    <w:p w14:paraId="13E66400" w14:textId="77777777" w:rsidR="00306037" w:rsidRPr="00D42635" w:rsidRDefault="00306037" w:rsidP="00D42635">
      <w:pPr>
        <w:spacing w:line="240" w:lineRule="auto"/>
        <w:rPr>
          <w:lang w:val="es-ES_tradnl"/>
        </w:rPr>
      </w:pPr>
    </w:p>
    <w:p w14:paraId="47257181" w14:textId="77777777" w:rsidR="00D7516D" w:rsidRPr="00D42635" w:rsidRDefault="0016468A" w:rsidP="0011076D">
      <w:pPr>
        <w:numPr>
          <w:ilvl w:val="0"/>
          <w:numId w:val="15"/>
        </w:numPr>
        <w:pBdr>
          <w:top w:val="nil"/>
          <w:left w:val="nil"/>
          <w:bottom w:val="nil"/>
          <w:right w:val="nil"/>
          <w:between w:val="nil"/>
        </w:pBdr>
        <w:spacing w:line="240" w:lineRule="auto"/>
        <w:ind w:left="426" w:hanging="426"/>
        <w:jc w:val="both"/>
        <w:rPr>
          <w:b/>
          <w:color w:val="000000"/>
          <w:lang w:val="es-ES_tradnl"/>
        </w:rPr>
      </w:pPr>
      <w:r w:rsidRPr="00D42635">
        <w:rPr>
          <w:b/>
          <w:color w:val="000000"/>
          <w:lang w:val="es-ES_tradnl"/>
        </w:rPr>
        <w:lastRenderedPageBreak/>
        <w:t xml:space="preserve">REFERENCIAS BIBLIOGRÁFICAS: </w:t>
      </w:r>
    </w:p>
    <w:p w14:paraId="02804E4A" w14:textId="77777777" w:rsidR="00D7516D" w:rsidRPr="00D42635" w:rsidRDefault="00D7516D" w:rsidP="00D42635">
      <w:pPr>
        <w:spacing w:line="240" w:lineRule="auto"/>
        <w:jc w:val="both"/>
        <w:rPr>
          <w:b/>
          <w:lang w:val="es-ES_tradnl"/>
        </w:rPr>
      </w:pPr>
    </w:p>
    <w:p w14:paraId="0F4819FE" w14:textId="77777777" w:rsidR="00D7516D" w:rsidRPr="00D42635" w:rsidRDefault="0016468A" w:rsidP="00D42635">
      <w:pPr>
        <w:spacing w:line="240" w:lineRule="auto"/>
        <w:rPr>
          <w:rFonts w:eastAsia="Times New Roman"/>
          <w:lang w:val="es-ES_tradnl"/>
        </w:rPr>
      </w:pPr>
      <w:r w:rsidRPr="00D42635">
        <w:rPr>
          <w:lang w:val="es-ES_tradnl"/>
        </w:rPr>
        <w:t>Referencie las fuentes consultadas para elaborar el material de formación en el marco de la norma APA vigente.</w:t>
      </w:r>
    </w:p>
    <w:p w14:paraId="5C19E616" w14:textId="77777777" w:rsidR="00D7516D" w:rsidRPr="00D42635" w:rsidRDefault="00D7516D" w:rsidP="00D42635">
      <w:pPr>
        <w:spacing w:line="240" w:lineRule="auto"/>
        <w:rPr>
          <w:rFonts w:eastAsia="Times New Roman"/>
          <w:lang w:val="es-ES_tradnl"/>
        </w:rPr>
      </w:pPr>
    </w:p>
    <w:tbl>
      <w:tblPr>
        <w:tblStyle w:val="3"/>
        <w:tblW w:w="0" w:type="auto"/>
        <w:tblInd w:w="0" w:type="dxa"/>
        <w:tblLayout w:type="fixed"/>
        <w:tblLook w:val="0400" w:firstRow="0" w:lastRow="0" w:firstColumn="0" w:lastColumn="0" w:noHBand="0" w:noVBand="1"/>
      </w:tblPr>
      <w:tblGrid>
        <w:gridCol w:w="9942"/>
      </w:tblGrid>
      <w:tr w:rsidR="00D7516D" w:rsidRPr="00D42635" w14:paraId="62CD9475" w14:textId="77777777" w:rsidTr="00306037">
        <w:trPr>
          <w:trHeight w:val="204"/>
        </w:trPr>
        <w:tc>
          <w:tcPr>
            <w:tcW w:w="994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689CCF67" w14:textId="77777777" w:rsidR="00D7516D" w:rsidRPr="00D42635" w:rsidRDefault="0016468A" w:rsidP="00D3005C">
            <w:pPr>
              <w:spacing w:line="240" w:lineRule="auto"/>
              <w:jc w:val="center"/>
              <w:rPr>
                <w:rFonts w:eastAsia="Times New Roman"/>
                <w:lang w:val="es-ES_tradnl"/>
              </w:rPr>
            </w:pPr>
            <w:r w:rsidRPr="00D42635">
              <w:rPr>
                <w:b/>
                <w:color w:val="000000"/>
                <w:lang w:val="es-ES_tradnl"/>
              </w:rPr>
              <w:t xml:space="preserve">REFERENCIAS BIBLIOGRÁFICAS </w:t>
            </w:r>
          </w:p>
        </w:tc>
      </w:tr>
      <w:tr w:rsidR="00715EFB" w:rsidRPr="00FC4957" w14:paraId="362AE654"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5890FAB" w14:textId="77777777" w:rsidR="00715EFB" w:rsidRPr="00FC4957" w:rsidRDefault="00715EFB" w:rsidP="000B39B4">
            <w:pPr>
              <w:spacing w:line="240" w:lineRule="auto"/>
              <w:ind w:left="634" w:hanging="634"/>
              <w:jc w:val="both"/>
              <w:rPr>
                <w:color w:val="0000FF" w:themeColor="hyperlink"/>
                <w:u w:val="single"/>
              </w:rPr>
            </w:pPr>
            <w:r>
              <w:rPr>
                <w:color w:val="000000" w:themeColor="text1"/>
                <w:lang w:val="es-ES_tradnl"/>
              </w:rPr>
              <w:t>Acevedo, A., Santoyo, J. S., Guzmán, P. y Jiménez, N</w:t>
            </w:r>
            <w:r w:rsidRPr="00B57775">
              <w:rPr>
                <w:color w:val="000000" w:themeColor="text1"/>
                <w:lang w:val="es-ES_tradnl"/>
              </w:rPr>
              <w:t>.</w:t>
            </w:r>
            <w:r>
              <w:rPr>
                <w:color w:val="000000" w:themeColor="text1"/>
                <w:lang w:val="es-ES_tradnl"/>
              </w:rPr>
              <w:t xml:space="preserve"> (2017). </w:t>
            </w:r>
            <w:r w:rsidRPr="007F1774">
              <w:t>La Agricultura Familiar frente al modelo extractivista de desarrollo rural en Colombia</w:t>
            </w:r>
            <w:r>
              <w:t xml:space="preserve">. </w:t>
            </w:r>
            <w:r w:rsidRPr="008C20AD">
              <w:rPr>
                <w:i/>
              </w:rPr>
              <w:t>G</w:t>
            </w:r>
            <w:r>
              <w:rPr>
                <w:i/>
              </w:rPr>
              <w:t>estión y Ambiente</w:t>
            </w:r>
            <w:r w:rsidRPr="00715EFB">
              <w:t xml:space="preserve">, 21, (2), 144-154. </w:t>
            </w:r>
            <w:hyperlink r:id="rId144" w:history="1">
              <w:r w:rsidRPr="00FC4957">
                <w:rPr>
                  <w:rStyle w:val="Hipervnculo"/>
                </w:rPr>
                <w:t>https://revistas.unal.edu.co/index.php/gestion/article/view/73925/69701</w:t>
              </w:r>
            </w:hyperlink>
            <w:r w:rsidRPr="00FC4957">
              <w:t xml:space="preserve"> </w:t>
            </w:r>
          </w:p>
        </w:tc>
      </w:tr>
      <w:tr w:rsidR="00FA523A" w:rsidRPr="00FC4957" w14:paraId="305608D3"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54E1A5B" w14:textId="0F34FC54" w:rsidR="00FA523A" w:rsidRDefault="00FA523A" w:rsidP="00FA523A">
            <w:pPr>
              <w:shd w:val="clear" w:color="auto" w:fill="FFFFFF"/>
              <w:spacing w:line="240" w:lineRule="auto"/>
              <w:ind w:left="634" w:hanging="634"/>
              <w:jc w:val="both"/>
              <w:rPr>
                <w:color w:val="000000" w:themeColor="text1"/>
                <w:lang w:val="es-ES_tradnl"/>
              </w:rPr>
            </w:pPr>
            <w:r w:rsidRPr="00DB273B">
              <w:rPr>
                <w:color w:val="000000" w:themeColor="text1"/>
                <w:lang w:val="es-ES_tradnl"/>
              </w:rPr>
              <w:t>Acevedo</w:t>
            </w:r>
            <w:r>
              <w:rPr>
                <w:color w:val="000000" w:themeColor="text1"/>
                <w:lang w:val="es-ES_tradnl"/>
              </w:rPr>
              <w:t>,</w:t>
            </w:r>
            <w:r w:rsidRPr="00DB273B">
              <w:rPr>
                <w:color w:val="000000" w:themeColor="text1"/>
                <w:lang w:val="es-ES_tradnl"/>
              </w:rPr>
              <w:t xml:space="preserve"> A. y Jiménez</w:t>
            </w:r>
            <w:r>
              <w:rPr>
                <w:color w:val="000000" w:themeColor="text1"/>
                <w:lang w:val="es-ES_tradnl"/>
              </w:rPr>
              <w:t>,</w:t>
            </w:r>
            <w:r w:rsidRPr="00DB273B">
              <w:rPr>
                <w:color w:val="000000" w:themeColor="text1"/>
                <w:lang w:val="es-ES_tradnl"/>
              </w:rPr>
              <w:t xml:space="preserve"> N. </w:t>
            </w:r>
            <w:r>
              <w:rPr>
                <w:color w:val="000000" w:themeColor="text1"/>
                <w:lang w:val="es-ES_tradnl"/>
              </w:rPr>
              <w:t>(</w:t>
            </w:r>
            <w:r w:rsidRPr="00DB273B">
              <w:rPr>
                <w:color w:val="000000" w:themeColor="text1"/>
                <w:lang w:val="es-ES_tradnl"/>
              </w:rPr>
              <w:t>2019</w:t>
            </w:r>
            <w:r>
              <w:rPr>
                <w:color w:val="000000" w:themeColor="text1"/>
                <w:lang w:val="es-ES_tradnl"/>
              </w:rPr>
              <w:t>)</w:t>
            </w:r>
            <w:r w:rsidRPr="00DB273B">
              <w:rPr>
                <w:color w:val="000000" w:themeColor="text1"/>
                <w:lang w:val="es-ES_tradnl"/>
              </w:rPr>
              <w:t xml:space="preserve">. </w:t>
            </w:r>
            <w:r w:rsidRPr="00DB273B">
              <w:rPr>
                <w:i/>
                <w:color w:val="000000" w:themeColor="text1"/>
                <w:lang w:val="es-ES_tradnl"/>
              </w:rPr>
              <w:t>Agroecología. Experiencias comunitarias para la agricultura familiar en Colombia.</w:t>
            </w:r>
            <w:r w:rsidRPr="00DB273B">
              <w:rPr>
                <w:color w:val="000000" w:themeColor="text1"/>
                <w:lang w:val="es-ES_tradnl"/>
              </w:rPr>
              <w:t xml:space="preserve"> Corporación Universitaria Minuto de Dios - </w:t>
            </w:r>
            <w:proofErr w:type="spellStart"/>
            <w:r w:rsidRPr="00DB273B">
              <w:rPr>
                <w:color w:val="000000" w:themeColor="text1"/>
                <w:lang w:val="es-ES_tradnl"/>
              </w:rPr>
              <w:t>Uniminuto</w:t>
            </w:r>
            <w:proofErr w:type="spellEnd"/>
            <w:r w:rsidRPr="00DB273B">
              <w:rPr>
                <w:color w:val="000000" w:themeColor="text1"/>
                <w:lang w:val="es-ES_tradnl"/>
              </w:rPr>
              <w:t xml:space="preserve">; Editorial Universidad del Rosario. </w:t>
            </w:r>
          </w:p>
        </w:tc>
      </w:tr>
      <w:tr w:rsidR="001E22B5" w:rsidRPr="00B57775" w14:paraId="3E952B90"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5D6DAD0" w14:textId="285CF740" w:rsidR="001E22B5" w:rsidRPr="00580149" w:rsidRDefault="001E22B5" w:rsidP="00903AA9">
            <w:pPr>
              <w:pStyle w:val="Bibliografa"/>
              <w:ind w:left="720" w:hanging="720"/>
              <w:jc w:val="both"/>
              <w:rPr>
                <w:rFonts w:ascii="Arial" w:hAnsi="Arial" w:cs="Arial"/>
                <w:color w:val="000000" w:themeColor="text1"/>
                <w:lang w:val="es-ES_tradnl"/>
              </w:rPr>
            </w:pPr>
            <w:r w:rsidRPr="00580149">
              <w:rPr>
                <w:rFonts w:ascii="Arial" w:hAnsi="Arial" w:cs="Arial"/>
                <w:color w:val="000000" w:themeColor="text1"/>
                <w:lang w:val="es-ES_tradnl"/>
              </w:rPr>
              <w:t xml:space="preserve">Congreso de Colombia. (2008, 4 de diciembre). </w:t>
            </w:r>
            <w:r w:rsidRPr="00580149">
              <w:rPr>
                <w:rFonts w:ascii="Arial" w:hAnsi="Arial" w:cs="Arial"/>
                <w:i/>
                <w:iCs/>
                <w:color w:val="000000" w:themeColor="text1"/>
                <w:lang w:val="es-ES_tradnl"/>
              </w:rPr>
              <w:t>Ley 1257 de 2008</w:t>
            </w:r>
            <w:r w:rsidRPr="00580149">
              <w:rPr>
                <w:rFonts w:ascii="Arial" w:hAnsi="Arial" w:cs="Arial"/>
                <w:color w:val="000000" w:themeColor="text1"/>
                <w:lang w:val="es-ES_tradnl"/>
              </w:rPr>
              <w:t>.</w:t>
            </w:r>
            <w:r w:rsidRPr="00580149">
              <w:rPr>
                <w:rFonts w:ascii="Arial" w:hAnsi="Arial" w:cs="Arial"/>
              </w:rPr>
              <w:t xml:space="preserve"> </w:t>
            </w:r>
            <w:r w:rsidRPr="00580149">
              <w:rPr>
                <w:rFonts w:ascii="Arial" w:hAnsi="Arial" w:cs="Arial"/>
                <w:color w:val="000000" w:themeColor="text1"/>
                <w:lang w:val="es-ES_tradnl"/>
              </w:rPr>
              <w:t xml:space="preserve">Diario Oficial No. 47.193. </w:t>
            </w:r>
            <w:hyperlink r:id="rId145" w:history="1">
              <w:r w:rsidRPr="00580149">
                <w:rPr>
                  <w:rStyle w:val="Hipervnculo"/>
                  <w:rFonts w:ascii="Arial" w:hAnsi="Arial" w:cs="Arial"/>
                </w:rPr>
                <w:t>https://oig.cepal.org/sites/default/files/2008_col_ley1257.pdf</w:t>
              </w:r>
            </w:hyperlink>
            <w:r w:rsidRPr="00580149">
              <w:rPr>
                <w:rFonts w:ascii="Arial" w:hAnsi="Arial" w:cs="Arial"/>
              </w:rPr>
              <w:t xml:space="preserve"> </w:t>
            </w:r>
          </w:p>
        </w:tc>
      </w:tr>
      <w:tr w:rsidR="00B21CE6" w:rsidRPr="005E1D0D" w14:paraId="44710A5D"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9ADF83A" w14:textId="77777777" w:rsidR="00B21CE6" w:rsidRPr="005E1D0D" w:rsidRDefault="00B21CE6" w:rsidP="000B39B4">
            <w:pPr>
              <w:spacing w:line="240" w:lineRule="auto"/>
              <w:ind w:left="634" w:hanging="634"/>
              <w:jc w:val="both"/>
            </w:pPr>
            <w:r w:rsidRPr="005E1D0D">
              <w:t xml:space="preserve">De </w:t>
            </w:r>
            <w:proofErr w:type="spellStart"/>
            <w:r w:rsidRPr="005E1D0D">
              <w:t>Schutter</w:t>
            </w:r>
            <w:proofErr w:type="spellEnd"/>
            <w:r w:rsidRPr="005E1D0D">
              <w:t xml:space="preserve">, O. (2011). </w:t>
            </w:r>
            <w:r w:rsidRPr="005E1D0D">
              <w:rPr>
                <w:i/>
              </w:rPr>
              <w:t>Informe del Relator Especial sobre el derecho a la alimentación</w:t>
            </w:r>
            <w:r>
              <w:t>.</w:t>
            </w:r>
            <w:r w:rsidRPr="005E1D0D">
              <w:t xml:space="preserve"> </w:t>
            </w:r>
            <w:hyperlink r:id="rId146" w:history="1">
              <w:r w:rsidRPr="005E1D0D">
                <w:rPr>
                  <w:rStyle w:val="Hipervnculo"/>
                </w:rPr>
                <w:t>https://www.ohchr.org/Documents/Issues/Food/A.HRC.19.59.Add.5_SP.pdf</w:t>
              </w:r>
            </w:hyperlink>
          </w:p>
          <w:p w14:paraId="4218974C" w14:textId="77777777" w:rsidR="00B21CE6" w:rsidRPr="005E1D0D" w:rsidRDefault="00B21CE6" w:rsidP="000B39B4">
            <w:pPr>
              <w:spacing w:line="240" w:lineRule="auto"/>
              <w:ind w:left="634" w:hanging="634"/>
              <w:jc w:val="both"/>
              <w:rPr>
                <w:color w:val="000000" w:themeColor="text1"/>
              </w:rPr>
            </w:pPr>
          </w:p>
        </w:tc>
      </w:tr>
      <w:tr w:rsidR="00CC6F40" w:rsidRPr="00D42635" w14:paraId="2C917FD0"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BEEA08A" w14:textId="77777777" w:rsidR="00CC6F40" w:rsidRPr="00E10AD1" w:rsidRDefault="00CC6F40" w:rsidP="000B39B4">
            <w:pPr>
              <w:spacing w:line="240" w:lineRule="auto"/>
              <w:ind w:left="634" w:hanging="634"/>
              <w:jc w:val="both"/>
            </w:pPr>
            <w:proofErr w:type="spellStart"/>
            <w:r>
              <w:rPr>
                <w:color w:val="000000" w:themeColor="text1"/>
                <w:lang w:val="es-ES_tradnl"/>
              </w:rPr>
              <w:t>Etc</w:t>
            </w:r>
            <w:proofErr w:type="spellEnd"/>
            <w:r>
              <w:rPr>
                <w:color w:val="000000" w:themeColor="text1"/>
                <w:lang w:val="es-ES_tradnl"/>
              </w:rPr>
              <w:t xml:space="preserve"> GROUP</w:t>
            </w:r>
            <w:r w:rsidRPr="00B57775">
              <w:rPr>
                <w:color w:val="000000" w:themeColor="text1"/>
                <w:lang w:val="es-ES_tradnl"/>
              </w:rPr>
              <w:t>.</w:t>
            </w:r>
            <w:r>
              <w:rPr>
                <w:color w:val="000000" w:themeColor="text1"/>
                <w:lang w:val="es-ES_tradnl"/>
              </w:rPr>
              <w:t xml:space="preserve"> (2017). </w:t>
            </w:r>
            <w:r w:rsidRPr="00CC6F40">
              <w:rPr>
                <w:i/>
              </w:rPr>
              <w:t>¿Quién nos alimentara? La red campesina alimentaria o la cadena agroindustrial</w:t>
            </w:r>
            <w:r>
              <w:t xml:space="preserve">. </w:t>
            </w:r>
            <w:hyperlink r:id="rId147" w:history="1">
              <w:r w:rsidRPr="00104DCA">
                <w:rPr>
                  <w:rStyle w:val="Hipervnculo"/>
                </w:rPr>
                <w:t>https://www.etcgroup.org/sites/www.etcgroup.org/files/files/etc-quiennosalimentara-2017-es.pdf</w:t>
              </w:r>
            </w:hyperlink>
            <w:r>
              <w:rPr>
                <w:lang w:val="es-ES_tradnl"/>
              </w:rPr>
              <w:t xml:space="preserve"> </w:t>
            </w:r>
          </w:p>
        </w:tc>
      </w:tr>
      <w:tr w:rsidR="00B03F99" w:rsidRPr="005E1D0D" w14:paraId="2B85632F"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6537A3D" w14:textId="77777777" w:rsidR="00B03F99" w:rsidRPr="005E1D0D" w:rsidRDefault="00B03F99" w:rsidP="000B39B4">
            <w:pPr>
              <w:spacing w:line="240" w:lineRule="auto"/>
              <w:ind w:left="634" w:hanging="634"/>
              <w:jc w:val="both"/>
            </w:pPr>
            <w:r w:rsidRPr="00B21CE6">
              <w:rPr>
                <w:rStyle w:val="Hipervnculo"/>
                <w:color w:val="000000" w:themeColor="text1"/>
                <w:u w:val="none"/>
              </w:rPr>
              <w:t>Gliessman</w:t>
            </w:r>
            <w:r>
              <w:rPr>
                <w:rStyle w:val="Hipervnculo"/>
                <w:color w:val="000000" w:themeColor="text1"/>
                <w:u w:val="none"/>
              </w:rPr>
              <w:t xml:space="preserve">, S. R. (2007), citado por </w:t>
            </w:r>
            <w:r w:rsidRPr="00B57775">
              <w:rPr>
                <w:color w:val="000000" w:themeColor="text1"/>
                <w:lang w:val="es-ES_tradnl"/>
              </w:rPr>
              <w:t>Organización de las Naciones Unidas para la Alimentación y la Agricultura (FAO).</w:t>
            </w:r>
            <w:r>
              <w:rPr>
                <w:color w:val="000000" w:themeColor="text1"/>
                <w:lang w:val="es-ES_tradnl"/>
              </w:rPr>
              <w:t xml:space="preserve"> (2014). </w:t>
            </w:r>
            <w:r>
              <w:t xml:space="preserve">Agroecología para la seguridad alimentaria y nutrición actas del simposio internacional de la FAO. </w:t>
            </w:r>
            <w:hyperlink r:id="rId148" w:history="1">
              <w:r w:rsidRPr="00696AD3">
                <w:rPr>
                  <w:rStyle w:val="Hipervnculo"/>
                </w:rPr>
                <w:t>http://www.fao.org/3/a-i4729s.pdf</w:t>
              </w:r>
            </w:hyperlink>
          </w:p>
        </w:tc>
      </w:tr>
      <w:tr w:rsidR="009107D2" w:rsidRPr="00D42635" w14:paraId="395B8B68"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5C2B30C" w14:textId="77777777" w:rsidR="009107D2" w:rsidRPr="00EF43AB" w:rsidRDefault="009107D2" w:rsidP="000B39B4">
            <w:pPr>
              <w:shd w:val="clear" w:color="auto" w:fill="FFFFFF"/>
              <w:spacing w:line="240" w:lineRule="auto"/>
              <w:ind w:left="634" w:hanging="634"/>
              <w:jc w:val="both"/>
              <w:rPr>
                <w:rFonts w:eastAsia="Times New Roman"/>
              </w:rPr>
            </w:pPr>
            <w:r>
              <w:t xml:space="preserve">Instituto de Desarrollo Agropecuario (INDAP) y </w:t>
            </w:r>
            <w:r w:rsidRPr="00B57775">
              <w:rPr>
                <w:color w:val="000000" w:themeColor="text1"/>
                <w:lang w:val="es-ES_tradnl"/>
              </w:rPr>
              <w:t>Organización de las Naciones Unidas para la Alimentación y la Agricultura (FAO).</w:t>
            </w:r>
            <w:r>
              <w:rPr>
                <w:color w:val="000000" w:themeColor="text1"/>
                <w:lang w:val="es-ES_tradnl"/>
              </w:rPr>
              <w:t xml:space="preserve"> (2018). </w:t>
            </w:r>
            <w:r w:rsidRPr="009107D2">
              <w:rPr>
                <w:i/>
                <w:color w:val="000000" w:themeColor="text1"/>
                <w:lang w:val="es-ES_tradnl"/>
              </w:rPr>
              <w:t xml:space="preserve">Manual de transición </w:t>
            </w:r>
            <w:r w:rsidRPr="009107D2">
              <w:rPr>
                <w:i/>
              </w:rPr>
              <w:t>agroecológica para la agricultura familiar campesina</w:t>
            </w:r>
            <w:r>
              <w:t xml:space="preserve">. </w:t>
            </w:r>
            <w:hyperlink r:id="rId149" w:history="1">
              <w:r w:rsidRPr="00F87F3E">
                <w:rPr>
                  <w:rStyle w:val="Hipervnculo"/>
                </w:rPr>
                <w:t>https://www.redinnovagro.in/pdfs/manual-transici%C3%B3n-agroecologica-afc.pdf</w:t>
              </w:r>
            </w:hyperlink>
            <w:r>
              <w:rPr>
                <w:lang w:val="es-ES_tradnl"/>
              </w:rPr>
              <w:t xml:space="preserve"> </w:t>
            </w:r>
          </w:p>
        </w:tc>
      </w:tr>
      <w:tr w:rsidR="00D7516D" w:rsidRPr="00D42635" w14:paraId="3FFD7161"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3C537E1" w14:textId="6BF3C534" w:rsidR="0013045C" w:rsidRPr="00D42635" w:rsidRDefault="001C503F" w:rsidP="00AF3C21">
            <w:pPr>
              <w:spacing w:line="240" w:lineRule="auto"/>
              <w:ind w:left="634" w:hanging="634"/>
              <w:jc w:val="both"/>
              <w:rPr>
                <w:lang w:val="es-ES_tradnl" w:eastAsia="en-US"/>
              </w:rPr>
            </w:pPr>
            <w:r>
              <w:rPr>
                <w:lang w:val="es-ES_tradnl" w:eastAsia="en-US"/>
              </w:rPr>
              <w:t xml:space="preserve">Mier, M., </w:t>
            </w:r>
            <w:r w:rsidR="005D0904">
              <w:rPr>
                <w:lang w:val="es-ES_tradnl" w:eastAsia="en-US"/>
              </w:rPr>
              <w:t xml:space="preserve">Giménez, T., Giraldo, O. F., Helda, M. A., Ferguson, B. G., </w:t>
            </w:r>
            <w:proofErr w:type="spellStart"/>
            <w:r w:rsidR="005D0904" w:rsidRPr="005D0904">
              <w:rPr>
                <w:lang w:val="es-ES_tradnl" w:eastAsia="en-US"/>
              </w:rPr>
              <w:t>Ashlesha</w:t>
            </w:r>
            <w:proofErr w:type="spellEnd"/>
            <w:r w:rsidR="00645DCC">
              <w:rPr>
                <w:lang w:val="es-ES_tradnl" w:eastAsia="en-US"/>
              </w:rPr>
              <w:t xml:space="preserve">, P. R. y Campos, C. (2019). </w:t>
            </w:r>
            <w:r w:rsidR="00645DCC" w:rsidRPr="00645DCC">
              <w:rPr>
                <w:i/>
              </w:rPr>
              <w:t>Escalamiento de la agroecología: impulsores clave y casos emblemáticos</w:t>
            </w:r>
            <w:r w:rsidR="00645DCC">
              <w:t xml:space="preserve">. </w:t>
            </w:r>
            <w:hyperlink r:id="rId150" w:history="1">
              <w:r w:rsidR="00645DCC">
                <w:rPr>
                  <w:rStyle w:val="Hipervnculo"/>
                </w:rPr>
                <w:t>https://www.researchgate.net/publication/333852555_Escalamiento_de_la_agroecologia_impulsores_clave_y_casos_emblematicos</w:t>
              </w:r>
            </w:hyperlink>
          </w:p>
        </w:tc>
      </w:tr>
      <w:tr w:rsidR="00443F9B" w:rsidRPr="00B57775" w14:paraId="25B22B6E"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B7EACA5" w14:textId="77777777" w:rsidR="00443F9B" w:rsidRPr="00B57775" w:rsidRDefault="00443F9B" w:rsidP="000B39B4">
            <w:pPr>
              <w:pStyle w:val="Bibliografa"/>
              <w:spacing w:after="0" w:line="240" w:lineRule="auto"/>
              <w:ind w:left="720" w:hanging="720"/>
              <w:jc w:val="both"/>
              <w:rPr>
                <w:rFonts w:ascii="Arial" w:hAnsi="Arial" w:cs="Arial"/>
                <w:color w:val="000000" w:themeColor="text1"/>
                <w:lang w:val="es-ES_tradnl"/>
              </w:rPr>
            </w:pPr>
            <w:r w:rsidRPr="00B57775">
              <w:rPr>
                <w:rFonts w:ascii="Arial" w:hAnsi="Arial" w:cs="Arial"/>
                <w:color w:val="000000" w:themeColor="text1"/>
                <w:lang w:val="es-ES_tradnl"/>
              </w:rPr>
              <w:t xml:space="preserve">Ministerio de Agricultura y Desarrollo Rural de Colombia (MADR). (2017, 9 de diciembre). </w:t>
            </w:r>
            <w:r w:rsidRPr="00B57775">
              <w:rPr>
                <w:rFonts w:ascii="Arial" w:hAnsi="Arial" w:cs="Arial"/>
                <w:i/>
                <w:iCs/>
                <w:color w:val="000000" w:themeColor="text1"/>
                <w:lang w:val="es-ES_tradnl"/>
              </w:rPr>
              <w:t>Resolución 464 de 2017</w:t>
            </w:r>
            <w:r w:rsidRPr="00B57775">
              <w:rPr>
                <w:rFonts w:ascii="Arial" w:hAnsi="Arial" w:cs="Arial"/>
                <w:color w:val="000000" w:themeColor="text1"/>
                <w:lang w:val="es-ES_tradnl"/>
              </w:rPr>
              <w:t xml:space="preserve">. </w:t>
            </w:r>
            <w:hyperlink r:id="rId151" w:history="1">
              <w:r w:rsidRPr="00BE6CA3">
                <w:rPr>
                  <w:rStyle w:val="Hipervnculo"/>
                  <w:rFonts w:ascii="Arial" w:hAnsi="Arial" w:cs="Arial"/>
                  <w:lang w:val="es-ES_tradnl"/>
                </w:rPr>
                <w:t>https://www.minagricultura.gov.co/Normatividad/Resoluciones/Resoluci%C3%B3n%20No%20000464%20de%202017.pdf</w:t>
              </w:r>
            </w:hyperlink>
            <w:r>
              <w:rPr>
                <w:rFonts w:ascii="Arial" w:hAnsi="Arial" w:cs="Arial"/>
                <w:color w:val="000000" w:themeColor="text1"/>
                <w:lang w:val="es-ES_tradnl"/>
              </w:rPr>
              <w:t xml:space="preserve"> </w:t>
            </w:r>
          </w:p>
        </w:tc>
      </w:tr>
      <w:tr w:rsidR="00960B55" w:rsidRPr="00D42635" w14:paraId="0C2CEA84"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22D800D" w14:textId="77777777" w:rsidR="00960B55" w:rsidRPr="001E22B5" w:rsidRDefault="00960B55" w:rsidP="00960B55">
            <w:pPr>
              <w:shd w:val="clear" w:color="auto" w:fill="FFFFFF"/>
              <w:spacing w:line="240" w:lineRule="auto"/>
              <w:ind w:left="634" w:hanging="634"/>
              <w:jc w:val="both"/>
              <w:rPr>
                <w:color w:val="000000" w:themeColor="text1"/>
                <w:lang w:val="es-ES_tradnl"/>
              </w:rPr>
            </w:pPr>
            <w:r w:rsidRPr="001E22B5">
              <w:rPr>
                <w:color w:val="000000" w:themeColor="text1"/>
                <w:lang w:val="es-ES_tradnl"/>
              </w:rPr>
              <w:t xml:space="preserve">Ministerio de Salud y Protección Social. </w:t>
            </w:r>
            <w:r>
              <w:rPr>
                <w:color w:val="000000" w:themeColor="text1"/>
                <w:lang w:val="es-ES_tradnl"/>
              </w:rPr>
              <w:t>(</w:t>
            </w:r>
            <w:r w:rsidRPr="001E22B5">
              <w:rPr>
                <w:color w:val="000000" w:themeColor="text1"/>
                <w:lang w:val="es-ES_tradnl"/>
              </w:rPr>
              <w:t>2020</w:t>
            </w:r>
            <w:r>
              <w:rPr>
                <w:color w:val="000000" w:themeColor="text1"/>
                <w:lang w:val="es-ES_tradnl"/>
              </w:rPr>
              <w:t>)</w:t>
            </w:r>
            <w:r w:rsidRPr="001E22B5">
              <w:rPr>
                <w:color w:val="000000" w:themeColor="text1"/>
                <w:lang w:val="es-ES_tradnl"/>
              </w:rPr>
              <w:t xml:space="preserve">. </w:t>
            </w:r>
            <w:r w:rsidRPr="00960B55">
              <w:rPr>
                <w:i/>
                <w:color w:val="000000" w:themeColor="text1"/>
                <w:lang w:val="es-ES_tradnl"/>
              </w:rPr>
              <w:t>Violencias basadas en género</w:t>
            </w:r>
            <w:r w:rsidRPr="001E22B5">
              <w:rPr>
                <w:color w:val="000000" w:themeColor="text1"/>
                <w:lang w:val="es-ES_tradnl"/>
              </w:rPr>
              <w:t xml:space="preserve">. </w:t>
            </w:r>
            <w:hyperlink r:id="rId152" w:history="1">
              <w:r>
                <w:rPr>
                  <w:rStyle w:val="Hipervnculo"/>
                </w:rPr>
                <w:t>https://www.minsalud.gov.co/salud/publica/ssr/Paginas/violencias-de-genero.aspx</w:t>
              </w:r>
            </w:hyperlink>
            <w:r>
              <w:t xml:space="preserve"> </w:t>
            </w:r>
          </w:p>
          <w:p w14:paraId="24D7F709" w14:textId="77777777" w:rsidR="00960B55" w:rsidRPr="00B57775" w:rsidRDefault="00960B55" w:rsidP="00D3005C">
            <w:pPr>
              <w:spacing w:line="240" w:lineRule="auto"/>
              <w:ind w:left="634" w:hanging="634"/>
              <w:jc w:val="both"/>
              <w:rPr>
                <w:color w:val="000000" w:themeColor="text1"/>
                <w:lang w:val="es-ES_tradnl"/>
              </w:rPr>
            </w:pPr>
          </w:p>
        </w:tc>
      </w:tr>
      <w:tr w:rsidR="00D3005C" w:rsidRPr="00D42635" w14:paraId="784571FF"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6105F15" w14:textId="77777777" w:rsidR="00D3005C" w:rsidRPr="00D42635" w:rsidRDefault="00D3005C" w:rsidP="00D3005C">
            <w:pPr>
              <w:spacing w:line="240" w:lineRule="auto"/>
              <w:ind w:left="634" w:hanging="634"/>
              <w:jc w:val="both"/>
              <w:rPr>
                <w:rStyle w:val="Hipervnculo"/>
                <w:lang w:val="es-ES_tradnl"/>
              </w:rPr>
            </w:pPr>
            <w:r w:rsidRPr="00B57775">
              <w:rPr>
                <w:color w:val="000000" w:themeColor="text1"/>
                <w:lang w:val="es-ES_tradnl"/>
              </w:rPr>
              <w:lastRenderedPageBreak/>
              <w:t>Organización de las Naciones Unidas para la Alimentación y la Agricultura (FAO).</w:t>
            </w:r>
            <w:r>
              <w:rPr>
                <w:color w:val="000000" w:themeColor="text1"/>
                <w:lang w:val="es-ES_tradnl"/>
              </w:rPr>
              <w:t xml:space="preserve"> (2011). </w:t>
            </w:r>
            <w:r w:rsidRPr="00D3005C">
              <w:rPr>
                <w:i/>
              </w:rPr>
              <w:t>Guía metodológica para el desarrollo de Escuelas de Campo</w:t>
            </w:r>
            <w:r>
              <w:t xml:space="preserve">. </w:t>
            </w:r>
            <w:hyperlink r:id="rId153" w:history="1">
              <w:r w:rsidRPr="00D42635">
                <w:rPr>
                  <w:rStyle w:val="Hipervnculo"/>
                  <w:lang w:val="es-ES_tradnl"/>
                </w:rPr>
                <w:t>http://www.fao.org/climatechange/30315-069f5a40da3e46706f6936d2e99514e30.pdf</w:t>
              </w:r>
            </w:hyperlink>
          </w:p>
          <w:p w14:paraId="5E86E67F" w14:textId="569843F7" w:rsidR="00D3005C" w:rsidRDefault="00D3005C" w:rsidP="00D3005C">
            <w:pPr>
              <w:spacing w:line="240" w:lineRule="auto"/>
              <w:ind w:left="634" w:hanging="634"/>
              <w:jc w:val="both"/>
              <w:rPr>
                <w:lang w:val="es-ES_tradnl" w:eastAsia="en-US"/>
              </w:rPr>
            </w:pPr>
          </w:p>
        </w:tc>
      </w:tr>
      <w:tr w:rsidR="00D3005C" w:rsidRPr="00D42635" w14:paraId="41F3E533"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AC75CCF" w14:textId="77777777" w:rsidR="00D3005C" w:rsidRPr="00D42635" w:rsidRDefault="00D3005C" w:rsidP="000B39B4">
            <w:pPr>
              <w:spacing w:line="240" w:lineRule="auto"/>
              <w:jc w:val="both"/>
              <w:rPr>
                <w:lang w:val="es-ES_tradnl"/>
              </w:rPr>
            </w:pPr>
            <w:r w:rsidRPr="00B57775">
              <w:rPr>
                <w:color w:val="000000" w:themeColor="text1"/>
                <w:lang w:val="es-ES_tradnl"/>
              </w:rPr>
              <w:t>Organización de las Naciones Unidas para la Alimentación y la Agricultura (FAO).</w:t>
            </w:r>
            <w:r>
              <w:rPr>
                <w:color w:val="000000" w:themeColor="text1"/>
                <w:lang w:val="es-ES_tradnl"/>
              </w:rPr>
              <w:t xml:space="preserve"> (2015). </w:t>
            </w:r>
            <w:r w:rsidRPr="00D3005C">
              <w:rPr>
                <w:i/>
              </w:rPr>
              <w:t>La apuesta por la economía circular en la Unión Europea</w:t>
            </w:r>
            <w:r>
              <w:t xml:space="preserve">. </w:t>
            </w:r>
            <w:hyperlink r:id="rId154" w:history="1">
              <w:r w:rsidRPr="00D42635">
                <w:rPr>
                  <w:rStyle w:val="Hipervnculo"/>
                  <w:lang w:val="es-ES_tradnl"/>
                </w:rPr>
                <w:t>http://www.fao.org/in-action/territorios-inteligentes/articulos/experiencias-territoriales/detalle/es/c/288758/</w:t>
              </w:r>
            </w:hyperlink>
          </w:p>
          <w:p w14:paraId="1D402C65" w14:textId="77777777" w:rsidR="00D3005C" w:rsidRPr="00B57775" w:rsidRDefault="00D3005C" w:rsidP="000B39B4">
            <w:pPr>
              <w:spacing w:line="240" w:lineRule="auto"/>
              <w:ind w:left="634" w:hanging="634"/>
              <w:jc w:val="both"/>
              <w:rPr>
                <w:color w:val="000000" w:themeColor="text1"/>
                <w:lang w:val="es-ES_tradnl"/>
              </w:rPr>
            </w:pPr>
          </w:p>
        </w:tc>
      </w:tr>
      <w:tr w:rsidR="006475F6" w:rsidRPr="00D42635" w14:paraId="39A1BB26" w14:textId="77777777" w:rsidTr="00306037">
        <w:trPr>
          <w:trHeight w:val="983"/>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22FF1C" w14:textId="0992CB47" w:rsidR="006475F6" w:rsidRPr="00CC6F40" w:rsidRDefault="006475F6" w:rsidP="0050305F">
            <w:pPr>
              <w:spacing w:line="240" w:lineRule="auto"/>
              <w:ind w:left="634" w:hanging="634"/>
              <w:jc w:val="both"/>
            </w:pPr>
            <w:r w:rsidRPr="00B57775">
              <w:rPr>
                <w:color w:val="000000" w:themeColor="text1"/>
                <w:lang w:val="es-ES_tradnl"/>
              </w:rPr>
              <w:t>Organización de las Naciones Unidas para la Alimentación y la Agricultura (FAO).</w:t>
            </w:r>
            <w:r>
              <w:rPr>
                <w:color w:val="000000" w:themeColor="text1"/>
                <w:lang w:val="es-ES_tradnl"/>
              </w:rPr>
              <w:t xml:space="preserve"> (2017</w:t>
            </w:r>
            <w:r w:rsidR="00137ADF">
              <w:rPr>
                <w:color w:val="000000" w:themeColor="text1"/>
                <w:lang w:val="es-ES_tradnl"/>
              </w:rPr>
              <w:t>a</w:t>
            </w:r>
            <w:r>
              <w:rPr>
                <w:color w:val="000000" w:themeColor="text1"/>
                <w:lang w:val="es-ES_tradnl"/>
              </w:rPr>
              <w:t xml:space="preserve">). </w:t>
            </w:r>
            <w:r w:rsidRPr="000716C7">
              <w:rPr>
                <w:i/>
              </w:rPr>
              <w:t>Políticas públic</w:t>
            </w:r>
            <w:r>
              <w:rPr>
                <w:i/>
              </w:rPr>
              <w:t>as a favor de la agroecología en</w:t>
            </w:r>
            <w:r w:rsidRPr="000716C7">
              <w:rPr>
                <w:i/>
              </w:rPr>
              <w:t xml:space="preserve"> América Latina y El Caribe</w:t>
            </w:r>
            <w:r>
              <w:t xml:space="preserve">. </w:t>
            </w:r>
            <w:hyperlink r:id="rId155" w:history="1">
              <w:r w:rsidRPr="00E10AD1">
                <w:rPr>
                  <w:rStyle w:val="Hipervnculo"/>
                </w:rPr>
                <w:t>http://www.fao.org/3/a-i8067s.pdf</w:t>
              </w:r>
            </w:hyperlink>
          </w:p>
        </w:tc>
      </w:tr>
      <w:tr w:rsidR="00137ADF" w:rsidRPr="00D42635" w14:paraId="3CC85CB2" w14:textId="77777777" w:rsidTr="00306037">
        <w:trPr>
          <w:trHeight w:val="719"/>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A608EB2" w14:textId="4AFD0904" w:rsidR="00137ADF" w:rsidRPr="00B73F7A" w:rsidRDefault="00137ADF" w:rsidP="00B73F7A">
            <w:pPr>
              <w:spacing w:line="240" w:lineRule="auto"/>
              <w:ind w:left="634" w:hanging="634"/>
              <w:jc w:val="both"/>
            </w:pPr>
            <w:r w:rsidRPr="00B57775">
              <w:rPr>
                <w:color w:val="000000" w:themeColor="text1"/>
                <w:lang w:val="es-ES_tradnl"/>
              </w:rPr>
              <w:t>Organización de las Naciones Unidas para la Alimentación y la Agricultura (FAO).</w:t>
            </w:r>
            <w:r>
              <w:rPr>
                <w:color w:val="000000" w:themeColor="text1"/>
                <w:lang w:val="es-ES_tradnl"/>
              </w:rPr>
              <w:t xml:space="preserve"> (2017b). </w:t>
            </w:r>
            <w:r w:rsidRPr="001E22B5">
              <w:rPr>
                <w:i/>
                <w:color w:val="000000" w:themeColor="text1"/>
                <w:lang w:val="es-ES_tradnl"/>
              </w:rPr>
              <w:t>Desarrollo de cadenas de valor sensibles al género. Marco de referencia</w:t>
            </w:r>
            <w:r>
              <w:t xml:space="preserve">. </w:t>
            </w:r>
            <w:hyperlink r:id="rId156" w:history="1">
              <w:r w:rsidR="00B73F7A" w:rsidRPr="00144647">
                <w:rPr>
                  <w:rStyle w:val="Hipervnculo"/>
                </w:rPr>
                <w:t>http://www.fao.org/3/a-i6462s.pdf</w:t>
              </w:r>
            </w:hyperlink>
            <w:r w:rsidR="00B73F7A">
              <w:t xml:space="preserve"> </w:t>
            </w:r>
          </w:p>
        </w:tc>
      </w:tr>
      <w:tr w:rsidR="00D3005C" w:rsidRPr="00D42635" w14:paraId="0E7F141F" w14:textId="77777777" w:rsidTr="00306037">
        <w:trPr>
          <w:trHeight w:val="983"/>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A46F056" w14:textId="39314D0B" w:rsidR="00D3005C" w:rsidRPr="00D3005C" w:rsidRDefault="00D3005C" w:rsidP="00D3005C">
            <w:pPr>
              <w:spacing w:line="240" w:lineRule="auto"/>
              <w:ind w:left="634" w:hanging="634"/>
              <w:jc w:val="both"/>
              <w:rPr>
                <w:lang w:val="es-ES_tradnl"/>
              </w:rPr>
            </w:pPr>
            <w:r w:rsidRPr="00B57775">
              <w:rPr>
                <w:color w:val="000000" w:themeColor="text1"/>
                <w:lang w:val="es-ES_tradnl"/>
              </w:rPr>
              <w:t>Organización de las Naciones Unidas para la Alimentación y la Agricultura (FAO).</w:t>
            </w:r>
            <w:r>
              <w:rPr>
                <w:color w:val="000000" w:themeColor="text1"/>
                <w:lang w:val="es-ES_tradnl"/>
              </w:rPr>
              <w:t xml:space="preserve"> (2018). </w:t>
            </w:r>
            <w:r w:rsidRPr="00D3005C">
              <w:rPr>
                <w:i/>
              </w:rPr>
              <w:t>Etiquetar los alimentos indicando su origen impulsa las economías locales y el desarrollo sostenible</w:t>
            </w:r>
            <w:r>
              <w:t xml:space="preserve">. </w:t>
            </w:r>
            <w:hyperlink r:id="rId157" w:history="1">
              <w:r w:rsidRPr="00D42635">
                <w:rPr>
                  <w:rStyle w:val="Hipervnculo"/>
                  <w:lang w:val="es-ES_tradnl"/>
                </w:rPr>
                <w:t>http://www.fao.org/news/story/es/item/1119259/icode/</w:t>
              </w:r>
            </w:hyperlink>
          </w:p>
        </w:tc>
      </w:tr>
      <w:tr w:rsidR="00817727" w:rsidRPr="00817727" w14:paraId="720CBF69" w14:textId="77777777" w:rsidTr="00306037">
        <w:trPr>
          <w:trHeight w:val="983"/>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F5B0647" w14:textId="77777777" w:rsidR="00817727" w:rsidRPr="00817727" w:rsidRDefault="00817727" w:rsidP="000B39B4">
            <w:pPr>
              <w:spacing w:line="240" w:lineRule="auto"/>
              <w:ind w:left="634" w:hanging="634"/>
              <w:jc w:val="both"/>
              <w:rPr>
                <w:i/>
              </w:rPr>
            </w:pPr>
            <w:r w:rsidRPr="00B57775">
              <w:rPr>
                <w:color w:val="000000" w:themeColor="text1"/>
                <w:lang w:val="es-ES_tradnl"/>
              </w:rPr>
              <w:t>Organización de las Naciones Unidas para la Alimentación y la Agricultura (FAO).</w:t>
            </w:r>
            <w:r>
              <w:rPr>
                <w:color w:val="000000" w:themeColor="text1"/>
                <w:lang w:val="es-ES_tradnl"/>
              </w:rPr>
              <w:t xml:space="preserve"> </w:t>
            </w:r>
            <w:r w:rsidRPr="00817727">
              <w:rPr>
                <w:color w:val="000000" w:themeColor="text1"/>
                <w:lang w:val="en-US"/>
              </w:rPr>
              <w:t xml:space="preserve">(2019). </w:t>
            </w:r>
            <w:r w:rsidRPr="00817727">
              <w:rPr>
                <w:i/>
                <w:lang w:val="en-US"/>
              </w:rPr>
              <w:t>TAPE Tool for Agroecology Performance Evaluation 2019 – Process of development and guidelines for application. Test version</w:t>
            </w:r>
            <w:r w:rsidRPr="00817727">
              <w:rPr>
                <w:lang w:val="en-US"/>
              </w:rPr>
              <w:t xml:space="preserve">. </w:t>
            </w:r>
            <w:hyperlink r:id="rId158" w:history="1">
              <w:r w:rsidRPr="00817727">
                <w:rPr>
                  <w:rStyle w:val="Hipervnculo"/>
                  <w:lang w:val="en-US"/>
                </w:rPr>
                <w:t>http://www.fao.org/3/ca7407en/ca7407en.pdf</w:t>
              </w:r>
            </w:hyperlink>
          </w:p>
        </w:tc>
      </w:tr>
      <w:tr w:rsidR="00817727" w:rsidRPr="00D42635" w14:paraId="7D686905" w14:textId="77777777" w:rsidTr="00306037">
        <w:trPr>
          <w:trHeight w:val="983"/>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BC19B1C" w14:textId="0811B6A8" w:rsidR="00817727" w:rsidRPr="00B03F99" w:rsidRDefault="00817727" w:rsidP="000B39B4">
            <w:pPr>
              <w:spacing w:line="240" w:lineRule="auto"/>
              <w:ind w:left="634" w:hanging="634"/>
              <w:jc w:val="both"/>
              <w:rPr>
                <w:color w:val="0000FF" w:themeColor="hyperlink"/>
                <w:u w:val="single"/>
              </w:rPr>
            </w:pPr>
            <w:r w:rsidRPr="00B57775">
              <w:rPr>
                <w:color w:val="000000" w:themeColor="text1"/>
                <w:lang w:val="es-ES_tradnl"/>
              </w:rPr>
              <w:t>Organización de las Naciones Unidas para la Alimentación y la Agricultura (FAO).</w:t>
            </w:r>
            <w:r>
              <w:rPr>
                <w:color w:val="000000" w:themeColor="text1"/>
                <w:lang w:val="es-ES_tradnl"/>
              </w:rPr>
              <w:t xml:space="preserve"> (2020</w:t>
            </w:r>
            <w:r w:rsidR="00A512F6">
              <w:rPr>
                <w:color w:val="000000" w:themeColor="text1"/>
                <w:lang w:val="es-ES_tradnl"/>
              </w:rPr>
              <w:t>a</w:t>
            </w:r>
            <w:r>
              <w:rPr>
                <w:color w:val="000000" w:themeColor="text1"/>
                <w:lang w:val="es-ES_tradnl"/>
              </w:rPr>
              <w:t xml:space="preserve">). </w:t>
            </w:r>
            <w:r w:rsidRPr="00272ED8">
              <w:rPr>
                <w:i/>
              </w:rPr>
              <w:t>Herramienta para la Evaluación del Desempeño de la Agroecología (TAPE)</w:t>
            </w:r>
            <w:r>
              <w:t xml:space="preserve">. </w:t>
            </w:r>
            <w:hyperlink r:id="rId159" w:history="1">
              <w:r w:rsidRPr="00B03F99">
                <w:rPr>
                  <w:rStyle w:val="Hipervnculo"/>
                </w:rPr>
                <w:t>http://www.fao.org/agroecology/tools-tape/es/</w:t>
              </w:r>
            </w:hyperlink>
          </w:p>
        </w:tc>
      </w:tr>
      <w:tr w:rsidR="00A512F6" w:rsidRPr="00D42635" w14:paraId="5037551F" w14:textId="77777777" w:rsidTr="00306037">
        <w:trPr>
          <w:trHeight w:val="983"/>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9955053" w14:textId="77777777" w:rsidR="00A512F6" w:rsidRPr="00B03F99" w:rsidRDefault="00A512F6" w:rsidP="000B39B4">
            <w:pPr>
              <w:spacing w:line="240" w:lineRule="auto"/>
              <w:ind w:left="634" w:hanging="634"/>
              <w:jc w:val="both"/>
              <w:rPr>
                <w:color w:val="0000FF" w:themeColor="hyperlink"/>
                <w:u w:val="single"/>
              </w:rPr>
            </w:pPr>
            <w:r w:rsidRPr="00B57775">
              <w:rPr>
                <w:color w:val="000000" w:themeColor="text1"/>
                <w:lang w:val="es-ES_tradnl"/>
              </w:rPr>
              <w:t>Organización de las Naciones Unidas para la Alimentación y la Agricultura (FAO).</w:t>
            </w:r>
            <w:r>
              <w:rPr>
                <w:color w:val="000000" w:themeColor="text1"/>
                <w:lang w:val="es-ES_tradnl"/>
              </w:rPr>
              <w:t xml:space="preserve"> (2020b). </w:t>
            </w:r>
            <w:r w:rsidRPr="005566F4">
              <w:rPr>
                <w:i/>
              </w:rPr>
              <w:t>Plataforma de Conocimientos sobre las Cadenas de Valor Alimentarias Sostenibles</w:t>
            </w:r>
            <w:r>
              <w:t xml:space="preserve"> </w:t>
            </w:r>
            <w:hyperlink r:id="rId160" w:history="1">
              <w:r w:rsidRPr="00144647">
                <w:rPr>
                  <w:rStyle w:val="Hipervnculo"/>
                </w:rPr>
                <w:t>http://www.fao.org/sustainable-food-value-chains/what-is-it/es/</w:t>
              </w:r>
            </w:hyperlink>
          </w:p>
        </w:tc>
      </w:tr>
      <w:tr w:rsidR="00E10AD1" w:rsidRPr="00D42635" w14:paraId="068BE89E" w14:textId="77777777" w:rsidTr="00306037">
        <w:trPr>
          <w:trHeight w:val="227"/>
        </w:trPr>
        <w:tc>
          <w:tcPr>
            <w:tcW w:w="994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6DEA5CF" w14:textId="77777777" w:rsidR="00E10AD1" w:rsidRPr="00D3005C" w:rsidRDefault="00E10AD1" w:rsidP="000B39B4">
            <w:pPr>
              <w:spacing w:line="240" w:lineRule="auto"/>
              <w:ind w:left="634" w:hanging="634"/>
              <w:jc w:val="both"/>
              <w:rPr>
                <w:lang w:val="es-ES_tradnl"/>
              </w:rPr>
            </w:pPr>
            <w:r>
              <w:rPr>
                <w:color w:val="000000" w:themeColor="text1"/>
                <w:lang w:val="es-ES_tradnl"/>
              </w:rPr>
              <w:t>Red Nacional de Agricultura Familiar (RENAF</w:t>
            </w:r>
            <w:r w:rsidRPr="00B57775">
              <w:rPr>
                <w:color w:val="000000" w:themeColor="text1"/>
                <w:lang w:val="es-ES_tradnl"/>
              </w:rPr>
              <w:t>).</w:t>
            </w:r>
            <w:r>
              <w:rPr>
                <w:color w:val="000000" w:themeColor="text1"/>
                <w:lang w:val="es-ES_tradnl"/>
              </w:rPr>
              <w:t xml:space="preserve"> (2017). </w:t>
            </w:r>
            <w:r w:rsidRPr="00D3005C">
              <w:rPr>
                <w:i/>
              </w:rPr>
              <w:t>Conversatorio sobre Sistemas Participativos de Garantía</w:t>
            </w:r>
            <w:r>
              <w:t xml:space="preserve">. </w:t>
            </w:r>
            <w:hyperlink r:id="rId161" w:history="1">
              <w:r w:rsidRPr="00144647">
                <w:rPr>
                  <w:rStyle w:val="Hipervnculo"/>
                  <w:lang w:val="es-ES_tradnl"/>
                </w:rPr>
                <w:t>https://agriculturafamiliar.co/event/conversatorio-sobre-sistemas-participativos-de-garantia/</w:t>
              </w:r>
            </w:hyperlink>
            <w:r>
              <w:rPr>
                <w:lang w:val="es-ES_tradnl"/>
              </w:rPr>
              <w:t xml:space="preserve"> </w:t>
            </w:r>
          </w:p>
        </w:tc>
      </w:tr>
    </w:tbl>
    <w:p w14:paraId="477C2E20" w14:textId="2FB57431" w:rsidR="00FC656D" w:rsidRDefault="00FC656D" w:rsidP="00D42635">
      <w:pPr>
        <w:pBdr>
          <w:top w:val="nil"/>
          <w:left w:val="nil"/>
          <w:bottom w:val="nil"/>
          <w:right w:val="nil"/>
          <w:between w:val="nil"/>
        </w:pBdr>
        <w:spacing w:line="240" w:lineRule="auto"/>
        <w:ind w:left="426"/>
        <w:jc w:val="both"/>
        <w:rPr>
          <w:b/>
          <w:color w:val="000000"/>
          <w:lang w:val="es-ES_tradnl"/>
        </w:rPr>
      </w:pPr>
    </w:p>
    <w:p w14:paraId="5F37521E" w14:textId="68562C53" w:rsidR="009A2DDD" w:rsidRDefault="009A2DDD" w:rsidP="00D42635">
      <w:pPr>
        <w:pBdr>
          <w:top w:val="nil"/>
          <w:left w:val="nil"/>
          <w:bottom w:val="nil"/>
          <w:right w:val="nil"/>
          <w:between w:val="nil"/>
        </w:pBdr>
        <w:spacing w:line="240" w:lineRule="auto"/>
        <w:ind w:left="426"/>
        <w:jc w:val="both"/>
        <w:rPr>
          <w:b/>
          <w:color w:val="000000"/>
          <w:lang w:val="es-ES_tradnl"/>
        </w:rPr>
      </w:pPr>
    </w:p>
    <w:p w14:paraId="4CEF6DC7" w14:textId="597BDFAE" w:rsidR="009A2DDD" w:rsidRDefault="009A2DDD" w:rsidP="00D42635">
      <w:pPr>
        <w:pBdr>
          <w:top w:val="nil"/>
          <w:left w:val="nil"/>
          <w:bottom w:val="nil"/>
          <w:right w:val="nil"/>
          <w:between w:val="nil"/>
        </w:pBdr>
        <w:spacing w:line="240" w:lineRule="auto"/>
        <w:ind w:left="426"/>
        <w:jc w:val="both"/>
        <w:rPr>
          <w:b/>
          <w:color w:val="000000"/>
          <w:lang w:val="es-ES_tradnl"/>
        </w:rPr>
      </w:pPr>
    </w:p>
    <w:p w14:paraId="0040F526" w14:textId="57096B99" w:rsidR="00BB434C" w:rsidRDefault="00BB434C" w:rsidP="00D42635">
      <w:pPr>
        <w:pBdr>
          <w:top w:val="nil"/>
          <w:left w:val="nil"/>
          <w:bottom w:val="nil"/>
          <w:right w:val="nil"/>
          <w:between w:val="nil"/>
        </w:pBdr>
        <w:spacing w:line="240" w:lineRule="auto"/>
        <w:ind w:left="426"/>
        <w:jc w:val="both"/>
        <w:rPr>
          <w:b/>
          <w:color w:val="000000"/>
          <w:lang w:val="es-ES_tradnl"/>
        </w:rPr>
      </w:pPr>
    </w:p>
    <w:p w14:paraId="1F71C0A6" w14:textId="6636C97B" w:rsidR="00BB434C" w:rsidRDefault="00BB434C" w:rsidP="00D42635">
      <w:pPr>
        <w:pBdr>
          <w:top w:val="nil"/>
          <w:left w:val="nil"/>
          <w:bottom w:val="nil"/>
          <w:right w:val="nil"/>
          <w:between w:val="nil"/>
        </w:pBdr>
        <w:spacing w:line="240" w:lineRule="auto"/>
        <w:ind w:left="426"/>
        <w:jc w:val="both"/>
        <w:rPr>
          <w:b/>
          <w:color w:val="000000"/>
          <w:lang w:val="es-ES_tradnl"/>
        </w:rPr>
      </w:pPr>
    </w:p>
    <w:p w14:paraId="5EDC7083" w14:textId="49D542F5" w:rsidR="00BB434C" w:rsidRDefault="00BB434C" w:rsidP="00D42635">
      <w:pPr>
        <w:pBdr>
          <w:top w:val="nil"/>
          <w:left w:val="nil"/>
          <w:bottom w:val="nil"/>
          <w:right w:val="nil"/>
          <w:between w:val="nil"/>
        </w:pBdr>
        <w:spacing w:line="240" w:lineRule="auto"/>
        <w:ind w:left="426"/>
        <w:jc w:val="both"/>
        <w:rPr>
          <w:b/>
          <w:color w:val="000000"/>
          <w:lang w:val="es-ES_tradnl"/>
        </w:rPr>
      </w:pPr>
    </w:p>
    <w:p w14:paraId="15768407" w14:textId="7EB3BDE8" w:rsidR="00BB434C" w:rsidRDefault="00BB434C" w:rsidP="00D42635">
      <w:pPr>
        <w:pBdr>
          <w:top w:val="nil"/>
          <w:left w:val="nil"/>
          <w:bottom w:val="nil"/>
          <w:right w:val="nil"/>
          <w:between w:val="nil"/>
        </w:pBdr>
        <w:spacing w:line="240" w:lineRule="auto"/>
        <w:ind w:left="426"/>
        <w:jc w:val="both"/>
        <w:rPr>
          <w:b/>
          <w:color w:val="000000"/>
          <w:lang w:val="es-ES_tradnl"/>
        </w:rPr>
      </w:pPr>
    </w:p>
    <w:p w14:paraId="5089646B" w14:textId="41DE2F84" w:rsidR="00BB434C" w:rsidRDefault="00BB434C" w:rsidP="00D42635">
      <w:pPr>
        <w:pBdr>
          <w:top w:val="nil"/>
          <w:left w:val="nil"/>
          <w:bottom w:val="nil"/>
          <w:right w:val="nil"/>
          <w:between w:val="nil"/>
        </w:pBdr>
        <w:spacing w:line="240" w:lineRule="auto"/>
        <w:ind w:left="426"/>
        <w:jc w:val="both"/>
        <w:rPr>
          <w:b/>
          <w:color w:val="000000"/>
          <w:lang w:val="es-ES_tradnl"/>
        </w:rPr>
      </w:pPr>
    </w:p>
    <w:p w14:paraId="03D1C235" w14:textId="21142A45" w:rsidR="00BB434C" w:rsidRDefault="00BB434C" w:rsidP="00D42635">
      <w:pPr>
        <w:pBdr>
          <w:top w:val="nil"/>
          <w:left w:val="nil"/>
          <w:bottom w:val="nil"/>
          <w:right w:val="nil"/>
          <w:between w:val="nil"/>
        </w:pBdr>
        <w:spacing w:line="240" w:lineRule="auto"/>
        <w:ind w:left="426"/>
        <w:jc w:val="both"/>
        <w:rPr>
          <w:b/>
          <w:color w:val="000000"/>
          <w:lang w:val="es-ES_tradnl"/>
        </w:rPr>
      </w:pPr>
    </w:p>
    <w:p w14:paraId="1DA669B1" w14:textId="77777777" w:rsidR="00BB434C" w:rsidRDefault="00BB434C" w:rsidP="00D42635">
      <w:pPr>
        <w:pBdr>
          <w:top w:val="nil"/>
          <w:left w:val="nil"/>
          <w:bottom w:val="nil"/>
          <w:right w:val="nil"/>
          <w:between w:val="nil"/>
        </w:pBdr>
        <w:spacing w:line="240" w:lineRule="auto"/>
        <w:ind w:left="426"/>
        <w:jc w:val="both"/>
        <w:rPr>
          <w:b/>
          <w:color w:val="000000"/>
          <w:lang w:val="es-ES_tradnl"/>
        </w:rPr>
      </w:pPr>
    </w:p>
    <w:p w14:paraId="03345E01" w14:textId="0B07107A" w:rsidR="009A2DDD" w:rsidRDefault="009A2DDD" w:rsidP="00D42635">
      <w:pPr>
        <w:pBdr>
          <w:top w:val="nil"/>
          <w:left w:val="nil"/>
          <w:bottom w:val="nil"/>
          <w:right w:val="nil"/>
          <w:between w:val="nil"/>
        </w:pBdr>
        <w:spacing w:line="240" w:lineRule="auto"/>
        <w:ind w:left="426"/>
        <w:jc w:val="both"/>
        <w:rPr>
          <w:b/>
          <w:color w:val="000000"/>
          <w:lang w:val="es-ES_tradnl"/>
        </w:rPr>
      </w:pPr>
    </w:p>
    <w:p w14:paraId="290FD012" w14:textId="77777777" w:rsidR="009A2DDD" w:rsidRPr="00D42635" w:rsidRDefault="009A2DDD" w:rsidP="00D42635">
      <w:pPr>
        <w:pBdr>
          <w:top w:val="nil"/>
          <w:left w:val="nil"/>
          <w:bottom w:val="nil"/>
          <w:right w:val="nil"/>
          <w:between w:val="nil"/>
        </w:pBdr>
        <w:spacing w:line="240" w:lineRule="auto"/>
        <w:ind w:left="426"/>
        <w:jc w:val="both"/>
        <w:rPr>
          <w:b/>
          <w:color w:val="000000"/>
          <w:lang w:val="es-ES_tradnl"/>
        </w:rPr>
      </w:pPr>
    </w:p>
    <w:p w14:paraId="2F3A1DD2" w14:textId="55DBC151" w:rsidR="009A2DDD" w:rsidRPr="009A2DDD" w:rsidRDefault="009A2DDD" w:rsidP="009A2DDD">
      <w:pPr>
        <w:pStyle w:val="Prrafodelista"/>
        <w:numPr>
          <w:ilvl w:val="0"/>
          <w:numId w:val="15"/>
        </w:numPr>
        <w:tabs>
          <w:tab w:val="left" w:pos="360"/>
        </w:tabs>
        <w:ind w:left="426"/>
        <w:jc w:val="both"/>
        <w:rPr>
          <w:b/>
          <w:color w:val="000000" w:themeColor="text1"/>
          <w:lang w:val="es-ES_tradnl"/>
        </w:rPr>
      </w:pPr>
      <w:r w:rsidRPr="009A2DDD">
        <w:rPr>
          <w:b/>
          <w:color w:val="000000" w:themeColor="text1"/>
          <w:lang w:val="es-ES_tradnl"/>
        </w:rPr>
        <w:t>CONTROL DEL DOCUMENTO</w:t>
      </w:r>
    </w:p>
    <w:p w14:paraId="6396C3D3" w14:textId="77777777" w:rsidR="009A2DDD" w:rsidRPr="00B57775" w:rsidRDefault="009A2DDD" w:rsidP="009A2DDD">
      <w:pPr>
        <w:jc w:val="both"/>
        <w:rPr>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80"/>
        <w:gridCol w:w="2673"/>
        <w:gridCol w:w="1558"/>
        <w:gridCol w:w="2711"/>
        <w:gridCol w:w="1525"/>
      </w:tblGrid>
      <w:tr w:rsidR="009A2DDD" w:rsidRPr="00D76C00" w14:paraId="1588CE6F" w14:textId="77777777" w:rsidTr="00306037">
        <w:tc>
          <w:tcPr>
            <w:tcW w:w="1280" w:type="dxa"/>
            <w:tcBorders>
              <w:top w:val="nil"/>
              <w:left w:val="nil"/>
            </w:tcBorders>
          </w:tcPr>
          <w:p w14:paraId="29E35AE2" w14:textId="77777777" w:rsidR="009A2DDD" w:rsidRPr="00D76C00" w:rsidRDefault="009A2DDD" w:rsidP="000B39B4">
            <w:pPr>
              <w:jc w:val="both"/>
              <w:rPr>
                <w:b/>
              </w:rPr>
            </w:pPr>
          </w:p>
        </w:tc>
        <w:tc>
          <w:tcPr>
            <w:tcW w:w="2673" w:type="dxa"/>
          </w:tcPr>
          <w:p w14:paraId="122252CA" w14:textId="77777777" w:rsidR="009A2DDD" w:rsidRPr="00D76C00" w:rsidRDefault="009A2DDD" w:rsidP="000B39B4">
            <w:pPr>
              <w:jc w:val="both"/>
              <w:rPr>
                <w:b/>
              </w:rPr>
            </w:pPr>
            <w:r w:rsidRPr="00D76C00">
              <w:rPr>
                <w:b/>
              </w:rPr>
              <w:t>Nombre</w:t>
            </w:r>
          </w:p>
        </w:tc>
        <w:tc>
          <w:tcPr>
            <w:tcW w:w="1558" w:type="dxa"/>
          </w:tcPr>
          <w:p w14:paraId="49CEDC2F" w14:textId="77777777" w:rsidR="009A2DDD" w:rsidRPr="00D76C00" w:rsidRDefault="009A2DDD" w:rsidP="000B39B4">
            <w:pPr>
              <w:jc w:val="both"/>
              <w:rPr>
                <w:b/>
              </w:rPr>
            </w:pPr>
            <w:r w:rsidRPr="00D76C00">
              <w:rPr>
                <w:b/>
              </w:rPr>
              <w:t>Cargo</w:t>
            </w:r>
          </w:p>
        </w:tc>
        <w:tc>
          <w:tcPr>
            <w:tcW w:w="2711" w:type="dxa"/>
          </w:tcPr>
          <w:p w14:paraId="1FE1D7E2" w14:textId="77777777" w:rsidR="009A2DDD" w:rsidRPr="00D76C00" w:rsidRDefault="009A2DDD" w:rsidP="000B39B4">
            <w:pPr>
              <w:jc w:val="both"/>
              <w:rPr>
                <w:b/>
              </w:rPr>
            </w:pPr>
            <w:r w:rsidRPr="00D76C00">
              <w:rPr>
                <w:b/>
              </w:rPr>
              <w:t>Dependencia</w:t>
            </w:r>
          </w:p>
        </w:tc>
        <w:tc>
          <w:tcPr>
            <w:tcW w:w="1525" w:type="dxa"/>
          </w:tcPr>
          <w:p w14:paraId="3623C6A7" w14:textId="77777777" w:rsidR="009A2DDD" w:rsidRPr="00D76C00" w:rsidRDefault="009A2DDD" w:rsidP="000B39B4">
            <w:pPr>
              <w:jc w:val="both"/>
              <w:rPr>
                <w:b/>
              </w:rPr>
            </w:pPr>
            <w:r w:rsidRPr="00D76C00">
              <w:rPr>
                <w:b/>
              </w:rPr>
              <w:t>Fecha</w:t>
            </w:r>
          </w:p>
        </w:tc>
      </w:tr>
      <w:tr w:rsidR="009A2DDD" w:rsidRPr="00D76C00" w14:paraId="42B75C9F" w14:textId="77777777" w:rsidTr="00306037">
        <w:tc>
          <w:tcPr>
            <w:tcW w:w="1280" w:type="dxa"/>
            <w:vMerge w:val="restart"/>
            <w:vAlign w:val="center"/>
          </w:tcPr>
          <w:p w14:paraId="3C644307" w14:textId="77777777" w:rsidR="009A2DDD" w:rsidRPr="00D76C00" w:rsidRDefault="009A2DDD" w:rsidP="000B39B4">
            <w:pPr>
              <w:jc w:val="both"/>
              <w:rPr>
                <w:b/>
              </w:rPr>
            </w:pPr>
            <w:r w:rsidRPr="00D76C00">
              <w:rPr>
                <w:b/>
              </w:rPr>
              <w:t>Autor (es)</w:t>
            </w:r>
          </w:p>
        </w:tc>
        <w:tc>
          <w:tcPr>
            <w:tcW w:w="2673" w:type="dxa"/>
            <w:vAlign w:val="center"/>
          </w:tcPr>
          <w:p w14:paraId="6D6C410D" w14:textId="77777777" w:rsidR="009A2DDD" w:rsidRPr="00D76C00" w:rsidRDefault="009A2DDD" w:rsidP="000B39B4">
            <w:pPr>
              <w:ind w:left="24"/>
              <w:jc w:val="both"/>
            </w:pPr>
            <w:r w:rsidRPr="00EB0485">
              <w:rPr>
                <w:bCs/>
                <w:lang w:val="es-ES_tradnl"/>
              </w:rPr>
              <w:t>Cindy Alexandra Córdoba Vargas</w:t>
            </w:r>
          </w:p>
        </w:tc>
        <w:tc>
          <w:tcPr>
            <w:tcW w:w="1558" w:type="dxa"/>
            <w:vAlign w:val="center"/>
          </w:tcPr>
          <w:p w14:paraId="6D0883EF" w14:textId="77777777" w:rsidR="009A2DDD" w:rsidRPr="00D76C00" w:rsidRDefault="009A2DDD" w:rsidP="000B39B4">
            <w:r w:rsidRPr="00EB0485">
              <w:rPr>
                <w:bCs/>
                <w:lang w:val="es-ES_tradnl"/>
              </w:rPr>
              <w:t>Experta Agroecología</w:t>
            </w:r>
          </w:p>
        </w:tc>
        <w:tc>
          <w:tcPr>
            <w:tcW w:w="2711" w:type="dxa"/>
            <w:vAlign w:val="center"/>
          </w:tcPr>
          <w:p w14:paraId="7ABA5D89" w14:textId="77777777" w:rsidR="009A2DDD" w:rsidRPr="00D76C00" w:rsidRDefault="009A2DDD" w:rsidP="000B39B4">
            <w:r>
              <w:t>FAO</w:t>
            </w:r>
          </w:p>
        </w:tc>
        <w:tc>
          <w:tcPr>
            <w:tcW w:w="1525" w:type="dxa"/>
            <w:vAlign w:val="center"/>
          </w:tcPr>
          <w:p w14:paraId="5AA33865" w14:textId="77777777" w:rsidR="009A2DDD" w:rsidRPr="00D76C00" w:rsidRDefault="009A2DDD" w:rsidP="000B39B4">
            <w:r>
              <w:rPr>
                <w:bCs/>
              </w:rPr>
              <w:t>Agosto</w:t>
            </w:r>
            <w:r w:rsidRPr="00D76C00">
              <w:rPr>
                <w:bCs/>
              </w:rPr>
              <w:t xml:space="preserve"> de 2020</w:t>
            </w:r>
          </w:p>
        </w:tc>
      </w:tr>
      <w:tr w:rsidR="009A2DDD" w:rsidRPr="00D76C00" w14:paraId="1CAD0842" w14:textId="77777777" w:rsidTr="00306037">
        <w:tc>
          <w:tcPr>
            <w:tcW w:w="1280" w:type="dxa"/>
            <w:vMerge/>
            <w:vAlign w:val="center"/>
          </w:tcPr>
          <w:p w14:paraId="0F69291D" w14:textId="77777777" w:rsidR="009A2DDD" w:rsidRPr="00D76C00" w:rsidRDefault="009A2DDD" w:rsidP="000B39B4">
            <w:pPr>
              <w:jc w:val="both"/>
              <w:rPr>
                <w:b/>
              </w:rPr>
            </w:pPr>
          </w:p>
        </w:tc>
        <w:tc>
          <w:tcPr>
            <w:tcW w:w="2673" w:type="dxa"/>
            <w:vAlign w:val="center"/>
          </w:tcPr>
          <w:p w14:paraId="505AFFD9" w14:textId="77777777" w:rsidR="009A2DDD" w:rsidRPr="00D76C00" w:rsidRDefault="009A2DDD" w:rsidP="000B39B4">
            <w:r w:rsidRPr="004445BF">
              <w:t>Juan Carlos Toro Gallego</w:t>
            </w:r>
          </w:p>
        </w:tc>
        <w:tc>
          <w:tcPr>
            <w:tcW w:w="1558" w:type="dxa"/>
            <w:vAlign w:val="center"/>
          </w:tcPr>
          <w:p w14:paraId="4E15F828" w14:textId="77777777" w:rsidR="009A2DDD" w:rsidRDefault="009A2DDD" w:rsidP="000B39B4">
            <w:r>
              <w:t>Verificación Técnica / Instructor Red Ambiental -</w:t>
            </w:r>
          </w:p>
          <w:p w14:paraId="3BDDE595" w14:textId="77777777" w:rsidR="009A2DDD" w:rsidRPr="00D76C00" w:rsidRDefault="009A2DDD" w:rsidP="000B39B4">
            <w:r>
              <w:t>Líder Línea Temática Agroecología</w:t>
            </w:r>
          </w:p>
        </w:tc>
        <w:tc>
          <w:tcPr>
            <w:tcW w:w="2711" w:type="dxa"/>
            <w:vAlign w:val="center"/>
          </w:tcPr>
          <w:p w14:paraId="4ABD50CE" w14:textId="77777777" w:rsidR="009A2DDD" w:rsidRPr="00D76C00" w:rsidRDefault="009A2DDD" w:rsidP="000B39B4">
            <w:r w:rsidRPr="004445BF">
              <w:t>Centro Atención Sector Agropecuario</w:t>
            </w:r>
            <w:r>
              <w:t xml:space="preserve"> </w:t>
            </w:r>
            <w:r w:rsidRPr="00D76C00">
              <w:t>– Regional</w:t>
            </w:r>
            <w:r>
              <w:t xml:space="preserve"> Risaralda</w:t>
            </w:r>
          </w:p>
        </w:tc>
        <w:tc>
          <w:tcPr>
            <w:tcW w:w="1525" w:type="dxa"/>
            <w:vAlign w:val="center"/>
          </w:tcPr>
          <w:p w14:paraId="5BD1DA35" w14:textId="77777777" w:rsidR="009A2DDD" w:rsidRDefault="009A2DDD" w:rsidP="000B39B4">
            <w:pPr>
              <w:rPr>
                <w:bCs/>
              </w:rPr>
            </w:pPr>
            <w:r>
              <w:rPr>
                <w:bCs/>
              </w:rPr>
              <w:t>Agosto</w:t>
            </w:r>
            <w:r w:rsidRPr="00D76C00">
              <w:rPr>
                <w:bCs/>
              </w:rPr>
              <w:t xml:space="preserve"> de 2020</w:t>
            </w:r>
          </w:p>
        </w:tc>
      </w:tr>
      <w:tr w:rsidR="009A2DDD" w:rsidRPr="00D76C00" w14:paraId="46E716AE" w14:textId="77777777" w:rsidTr="00306037">
        <w:tc>
          <w:tcPr>
            <w:tcW w:w="1280" w:type="dxa"/>
            <w:vMerge/>
            <w:vAlign w:val="center"/>
          </w:tcPr>
          <w:p w14:paraId="3522A01F" w14:textId="77777777" w:rsidR="009A2DDD" w:rsidRPr="00D76C00" w:rsidRDefault="009A2DDD" w:rsidP="000B39B4">
            <w:pPr>
              <w:jc w:val="both"/>
              <w:rPr>
                <w:b/>
              </w:rPr>
            </w:pPr>
          </w:p>
        </w:tc>
        <w:tc>
          <w:tcPr>
            <w:tcW w:w="2673" w:type="dxa"/>
            <w:vAlign w:val="center"/>
          </w:tcPr>
          <w:p w14:paraId="0C659E6E" w14:textId="77777777" w:rsidR="009A2DDD" w:rsidRPr="00D76C00" w:rsidRDefault="009A2DDD" w:rsidP="000B39B4">
            <w:r w:rsidRPr="00861A72">
              <w:t>John Edwin Cardona Marín</w:t>
            </w:r>
          </w:p>
        </w:tc>
        <w:tc>
          <w:tcPr>
            <w:tcW w:w="1558" w:type="dxa"/>
            <w:vAlign w:val="center"/>
          </w:tcPr>
          <w:p w14:paraId="317B9B48" w14:textId="77777777" w:rsidR="009A2DDD" w:rsidRPr="00D76C00" w:rsidRDefault="009A2DDD" w:rsidP="000B39B4">
            <w:r w:rsidRPr="00861A72">
              <w:t>Profesional Diseño y Producción Curricular</w:t>
            </w:r>
          </w:p>
        </w:tc>
        <w:tc>
          <w:tcPr>
            <w:tcW w:w="2711" w:type="dxa"/>
            <w:vAlign w:val="center"/>
          </w:tcPr>
          <w:p w14:paraId="6E00F145" w14:textId="77777777" w:rsidR="009A2DDD" w:rsidRPr="00D76C00" w:rsidRDefault="009A2DDD" w:rsidP="000B39B4">
            <w:r w:rsidRPr="004445BF">
              <w:t>Centro Atención Sector Agropecuario</w:t>
            </w:r>
            <w:r>
              <w:t xml:space="preserve"> </w:t>
            </w:r>
            <w:r w:rsidRPr="00D76C00">
              <w:t>– Regional</w:t>
            </w:r>
            <w:r>
              <w:t xml:space="preserve"> Risaralda</w:t>
            </w:r>
          </w:p>
        </w:tc>
        <w:tc>
          <w:tcPr>
            <w:tcW w:w="1525" w:type="dxa"/>
            <w:vAlign w:val="center"/>
          </w:tcPr>
          <w:p w14:paraId="3534D549" w14:textId="77777777" w:rsidR="009A2DDD" w:rsidRDefault="009A2DDD" w:rsidP="000B39B4">
            <w:pPr>
              <w:rPr>
                <w:bCs/>
              </w:rPr>
            </w:pPr>
            <w:r>
              <w:rPr>
                <w:bCs/>
              </w:rPr>
              <w:t>Agosto</w:t>
            </w:r>
            <w:r w:rsidRPr="00D76C00">
              <w:rPr>
                <w:bCs/>
              </w:rPr>
              <w:t xml:space="preserve"> de 2020</w:t>
            </w:r>
          </w:p>
        </w:tc>
      </w:tr>
      <w:tr w:rsidR="009A2DDD" w:rsidRPr="00D76C00" w14:paraId="100DD99A" w14:textId="77777777" w:rsidTr="00306037">
        <w:tc>
          <w:tcPr>
            <w:tcW w:w="1280" w:type="dxa"/>
            <w:vMerge/>
            <w:vAlign w:val="center"/>
          </w:tcPr>
          <w:p w14:paraId="2A5DDDCA" w14:textId="77777777" w:rsidR="009A2DDD" w:rsidRPr="00D76C00" w:rsidRDefault="009A2DDD" w:rsidP="000B39B4">
            <w:pPr>
              <w:jc w:val="both"/>
              <w:rPr>
                <w:b/>
              </w:rPr>
            </w:pPr>
          </w:p>
        </w:tc>
        <w:tc>
          <w:tcPr>
            <w:tcW w:w="2673" w:type="dxa"/>
            <w:vAlign w:val="center"/>
          </w:tcPr>
          <w:p w14:paraId="6E125A48" w14:textId="77777777" w:rsidR="009A2DDD" w:rsidRPr="00861A72" w:rsidRDefault="009A2DDD" w:rsidP="000B39B4">
            <w:r w:rsidRPr="00D76C00">
              <w:t>Andrés Felipe Velandia Espitia</w:t>
            </w:r>
          </w:p>
        </w:tc>
        <w:tc>
          <w:tcPr>
            <w:tcW w:w="1558" w:type="dxa"/>
            <w:vAlign w:val="center"/>
          </w:tcPr>
          <w:p w14:paraId="511E7C6F" w14:textId="77777777" w:rsidR="009A2DDD" w:rsidRPr="00861A72" w:rsidRDefault="009A2DDD" w:rsidP="000B39B4">
            <w:r w:rsidRPr="00D76C00">
              <w:t>Diseñador Instruccional</w:t>
            </w:r>
          </w:p>
        </w:tc>
        <w:tc>
          <w:tcPr>
            <w:tcW w:w="2711" w:type="dxa"/>
            <w:vAlign w:val="center"/>
          </w:tcPr>
          <w:p w14:paraId="199886F8" w14:textId="77777777" w:rsidR="009A2DDD" w:rsidRPr="004445BF" w:rsidRDefault="009A2DDD" w:rsidP="000B39B4">
            <w:r w:rsidRPr="00D76C00">
              <w:t>Centro de Diseño y Metrología – Regional Distrito Capital</w:t>
            </w:r>
          </w:p>
        </w:tc>
        <w:tc>
          <w:tcPr>
            <w:tcW w:w="1525" w:type="dxa"/>
            <w:vAlign w:val="center"/>
          </w:tcPr>
          <w:p w14:paraId="0B7E8701" w14:textId="77777777" w:rsidR="009A2DDD" w:rsidRDefault="009A2DDD" w:rsidP="000B39B4">
            <w:pPr>
              <w:rPr>
                <w:bCs/>
              </w:rPr>
            </w:pPr>
            <w:r>
              <w:rPr>
                <w:bCs/>
              </w:rPr>
              <w:t>Agosto</w:t>
            </w:r>
            <w:r w:rsidRPr="00D76C00">
              <w:rPr>
                <w:bCs/>
              </w:rPr>
              <w:t xml:space="preserve"> de 2020</w:t>
            </w:r>
          </w:p>
        </w:tc>
      </w:tr>
      <w:tr w:rsidR="009A2DDD" w:rsidRPr="00D76C00" w14:paraId="23F3CA47" w14:textId="77777777" w:rsidTr="00306037">
        <w:tc>
          <w:tcPr>
            <w:tcW w:w="1280" w:type="dxa"/>
            <w:vMerge/>
            <w:vAlign w:val="center"/>
          </w:tcPr>
          <w:p w14:paraId="7E61B12C" w14:textId="77777777" w:rsidR="009A2DDD" w:rsidRPr="00D76C00" w:rsidRDefault="009A2DDD" w:rsidP="000B39B4">
            <w:pPr>
              <w:jc w:val="both"/>
              <w:rPr>
                <w:b/>
              </w:rPr>
            </w:pPr>
          </w:p>
        </w:tc>
        <w:tc>
          <w:tcPr>
            <w:tcW w:w="2673" w:type="dxa"/>
            <w:vAlign w:val="center"/>
          </w:tcPr>
          <w:p w14:paraId="04D6E916" w14:textId="77777777" w:rsidR="009A2DDD" w:rsidRPr="00D76C00" w:rsidRDefault="009A2DDD" w:rsidP="000B39B4">
            <w:r>
              <w:rPr>
                <w:bCs/>
              </w:rPr>
              <w:t>Oscar Absalón Guevara</w:t>
            </w:r>
          </w:p>
        </w:tc>
        <w:tc>
          <w:tcPr>
            <w:tcW w:w="1558" w:type="dxa"/>
            <w:vAlign w:val="center"/>
          </w:tcPr>
          <w:p w14:paraId="43B8AD76" w14:textId="77777777" w:rsidR="009A2DDD" w:rsidRPr="00D76C00" w:rsidRDefault="009A2DDD" w:rsidP="000B39B4">
            <w:r>
              <w:rPr>
                <w:bCs/>
              </w:rPr>
              <w:t>Evaluador</w:t>
            </w:r>
            <w:r w:rsidRPr="00D76C00">
              <w:rPr>
                <w:bCs/>
              </w:rPr>
              <w:t xml:space="preserve"> Instruccional</w:t>
            </w:r>
          </w:p>
        </w:tc>
        <w:tc>
          <w:tcPr>
            <w:tcW w:w="2711" w:type="dxa"/>
            <w:vAlign w:val="center"/>
          </w:tcPr>
          <w:p w14:paraId="1EE351C0" w14:textId="21BC7186" w:rsidR="009A2DDD" w:rsidRPr="00F101E3" w:rsidRDefault="009A2DDD" w:rsidP="00E9629E">
            <w:pPr>
              <w:rPr>
                <w:bCs/>
              </w:rPr>
            </w:pPr>
            <w:r w:rsidRPr="00F101E3">
              <w:rPr>
                <w:bCs/>
              </w:rPr>
              <w:t xml:space="preserve">Centro de Gestión </w:t>
            </w:r>
            <w:r w:rsidR="00E9629E">
              <w:rPr>
                <w:bCs/>
              </w:rPr>
              <w:t>Indust</w:t>
            </w:r>
            <w:r w:rsidRPr="00F101E3">
              <w:rPr>
                <w:bCs/>
              </w:rPr>
              <w:t>rial</w:t>
            </w:r>
            <w:r>
              <w:rPr>
                <w:bCs/>
              </w:rPr>
              <w:t xml:space="preserve"> </w:t>
            </w:r>
            <w:r w:rsidRPr="00D76C00">
              <w:t>–</w:t>
            </w:r>
            <w:r>
              <w:rPr>
                <w:bCs/>
              </w:rPr>
              <w:t xml:space="preserve"> </w:t>
            </w:r>
            <w:r w:rsidRPr="00F101E3">
              <w:rPr>
                <w:bCs/>
              </w:rPr>
              <w:t>Regional Distrito Capital</w:t>
            </w:r>
          </w:p>
        </w:tc>
        <w:tc>
          <w:tcPr>
            <w:tcW w:w="1525" w:type="dxa"/>
            <w:vAlign w:val="center"/>
          </w:tcPr>
          <w:p w14:paraId="11C3E9FA" w14:textId="77777777" w:rsidR="009A2DDD" w:rsidRPr="00D76C00" w:rsidRDefault="009A2DDD" w:rsidP="000B39B4">
            <w:pPr>
              <w:rPr>
                <w:bCs/>
              </w:rPr>
            </w:pPr>
            <w:r>
              <w:rPr>
                <w:bCs/>
              </w:rPr>
              <w:t>Agosto</w:t>
            </w:r>
            <w:r w:rsidRPr="00D76C00">
              <w:rPr>
                <w:bCs/>
              </w:rPr>
              <w:t xml:space="preserve"> de 2020</w:t>
            </w:r>
          </w:p>
        </w:tc>
      </w:tr>
      <w:tr w:rsidR="009A2DDD" w:rsidRPr="00D76C00" w14:paraId="531DBC51" w14:textId="77777777" w:rsidTr="00306037">
        <w:tc>
          <w:tcPr>
            <w:tcW w:w="1280" w:type="dxa"/>
            <w:vMerge/>
            <w:vAlign w:val="center"/>
          </w:tcPr>
          <w:p w14:paraId="5AA3D0F2" w14:textId="77777777" w:rsidR="009A2DDD" w:rsidRPr="00D76C00" w:rsidRDefault="009A2DDD" w:rsidP="000B39B4">
            <w:pPr>
              <w:jc w:val="both"/>
              <w:rPr>
                <w:b/>
              </w:rPr>
            </w:pPr>
          </w:p>
        </w:tc>
        <w:tc>
          <w:tcPr>
            <w:tcW w:w="2673" w:type="dxa"/>
            <w:vAlign w:val="center"/>
          </w:tcPr>
          <w:p w14:paraId="5993B4DF" w14:textId="77777777" w:rsidR="009A2DDD" w:rsidRPr="00D76C00" w:rsidRDefault="009A2DDD" w:rsidP="000B39B4">
            <w:r w:rsidRPr="00D76C00">
              <w:t>Rafael Neftalí Lizcano Reyes</w:t>
            </w:r>
          </w:p>
        </w:tc>
        <w:tc>
          <w:tcPr>
            <w:tcW w:w="1558" w:type="dxa"/>
            <w:vAlign w:val="center"/>
          </w:tcPr>
          <w:p w14:paraId="128EAA81" w14:textId="77777777" w:rsidR="009A2DDD" w:rsidRPr="00D76C00" w:rsidRDefault="009A2DDD" w:rsidP="000B39B4">
            <w:r w:rsidRPr="00D76C00">
              <w:t>Asesor pedagógico</w:t>
            </w:r>
          </w:p>
        </w:tc>
        <w:tc>
          <w:tcPr>
            <w:tcW w:w="2711" w:type="dxa"/>
            <w:vAlign w:val="center"/>
          </w:tcPr>
          <w:p w14:paraId="062FC207" w14:textId="77777777" w:rsidR="009A2DDD" w:rsidRPr="00D76C00" w:rsidRDefault="009A2DDD" w:rsidP="000B39B4">
            <w:pPr>
              <w:rPr>
                <w:bCs/>
              </w:rPr>
            </w:pPr>
            <w:r w:rsidRPr="00D76C00">
              <w:t>Centro Industrial del Diseño y la Manufactura – Regional Santander</w:t>
            </w:r>
          </w:p>
        </w:tc>
        <w:tc>
          <w:tcPr>
            <w:tcW w:w="1525" w:type="dxa"/>
            <w:vAlign w:val="center"/>
          </w:tcPr>
          <w:p w14:paraId="71332BA1" w14:textId="399B7252" w:rsidR="009A2DDD" w:rsidRPr="00D76C00" w:rsidRDefault="00306037" w:rsidP="000B39B4">
            <w:pPr>
              <w:rPr>
                <w:bCs/>
              </w:rPr>
            </w:pPr>
            <w:r>
              <w:rPr>
                <w:bCs/>
              </w:rPr>
              <w:t>Septiembre 2020</w:t>
            </w:r>
          </w:p>
        </w:tc>
      </w:tr>
      <w:tr w:rsidR="009A2DDD" w:rsidRPr="00D76C00" w14:paraId="06964F66" w14:textId="77777777" w:rsidTr="00306037">
        <w:tc>
          <w:tcPr>
            <w:tcW w:w="1280" w:type="dxa"/>
            <w:vMerge/>
            <w:vAlign w:val="center"/>
          </w:tcPr>
          <w:p w14:paraId="36CE60F1" w14:textId="77777777" w:rsidR="009A2DDD" w:rsidRPr="00D76C00" w:rsidRDefault="009A2DDD" w:rsidP="000B39B4">
            <w:pPr>
              <w:jc w:val="both"/>
              <w:rPr>
                <w:b/>
              </w:rPr>
            </w:pPr>
          </w:p>
        </w:tc>
        <w:tc>
          <w:tcPr>
            <w:tcW w:w="2673" w:type="dxa"/>
            <w:vAlign w:val="center"/>
          </w:tcPr>
          <w:p w14:paraId="2669DE83" w14:textId="77777777" w:rsidR="009A2DDD" w:rsidRPr="00D76C00" w:rsidRDefault="009A2DDD" w:rsidP="000B39B4">
            <w:r w:rsidRPr="00D76C00">
              <w:t>Julieth Paola Vital López</w:t>
            </w:r>
          </w:p>
        </w:tc>
        <w:tc>
          <w:tcPr>
            <w:tcW w:w="1558" w:type="dxa"/>
            <w:vAlign w:val="center"/>
          </w:tcPr>
          <w:p w14:paraId="4689FCB7" w14:textId="77777777" w:rsidR="009A2DDD" w:rsidRPr="00D76C00" w:rsidRDefault="009A2DDD" w:rsidP="000B39B4">
            <w:r w:rsidRPr="00D76C00">
              <w:t>Correctora de estilo</w:t>
            </w:r>
          </w:p>
        </w:tc>
        <w:tc>
          <w:tcPr>
            <w:tcW w:w="2711" w:type="dxa"/>
            <w:vAlign w:val="center"/>
          </w:tcPr>
          <w:p w14:paraId="36B0CA01" w14:textId="77777777" w:rsidR="009A2DDD" w:rsidRPr="00D76C00" w:rsidRDefault="009A2DDD" w:rsidP="000B39B4">
            <w:r w:rsidRPr="00D76C00">
              <w:rPr>
                <w:bCs/>
              </w:rPr>
              <w:t>Centro para la Industria y la Comunicación Gráfica – Regional Distrito Capital</w:t>
            </w:r>
          </w:p>
        </w:tc>
        <w:tc>
          <w:tcPr>
            <w:tcW w:w="1525" w:type="dxa"/>
            <w:vAlign w:val="center"/>
          </w:tcPr>
          <w:p w14:paraId="374253D1" w14:textId="77777777" w:rsidR="009A2DDD" w:rsidRPr="00D76C00" w:rsidRDefault="009A2DDD" w:rsidP="000B39B4">
            <w:pPr>
              <w:rPr>
                <w:bCs/>
              </w:rPr>
            </w:pPr>
          </w:p>
        </w:tc>
      </w:tr>
    </w:tbl>
    <w:p w14:paraId="4F70A0B2" w14:textId="77777777" w:rsidR="009A2DDD" w:rsidRDefault="009A2DDD" w:rsidP="009A2DDD">
      <w:pPr>
        <w:rPr>
          <w:color w:val="000000" w:themeColor="text1"/>
        </w:rPr>
      </w:pPr>
    </w:p>
    <w:p w14:paraId="2ED19FB0" w14:textId="77777777" w:rsidR="009A2DDD" w:rsidRPr="00B57775" w:rsidRDefault="009A2DDD" w:rsidP="009A2DDD">
      <w:pPr>
        <w:rPr>
          <w:color w:val="000000" w:themeColor="text1"/>
        </w:rPr>
      </w:pPr>
    </w:p>
    <w:p w14:paraId="3AE7E04E" w14:textId="77777777" w:rsidR="009A2DDD" w:rsidRPr="00B57775" w:rsidRDefault="009A2DDD" w:rsidP="009A2DDD">
      <w:pPr>
        <w:pStyle w:val="Prrafodelista"/>
        <w:numPr>
          <w:ilvl w:val="0"/>
          <w:numId w:val="15"/>
        </w:numPr>
        <w:ind w:left="426"/>
        <w:jc w:val="both"/>
        <w:rPr>
          <w:b/>
          <w:color w:val="000000" w:themeColor="text1"/>
          <w:lang w:val="es-ES_tradnl"/>
        </w:rPr>
      </w:pPr>
      <w:r w:rsidRPr="00B57775">
        <w:rPr>
          <w:b/>
          <w:color w:val="000000" w:themeColor="text1"/>
          <w:lang w:val="es-ES_tradnl"/>
        </w:rPr>
        <w:t xml:space="preserve">CONTROL DE CAMBIOS </w:t>
      </w:r>
    </w:p>
    <w:p w14:paraId="6C94E11B" w14:textId="77777777" w:rsidR="009A2DDD" w:rsidRPr="00B57775" w:rsidRDefault="009A2DDD" w:rsidP="009A2DDD">
      <w:pPr>
        <w:pStyle w:val="Prrafodelista"/>
        <w:ind w:left="426"/>
        <w:jc w:val="both"/>
        <w:rPr>
          <w:b/>
          <w:color w:val="000000" w:themeColor="text1"/>
          <w:lang w:val="es-ES_tradnl"/>
        </w:rPr>
      </w:pPr>
      <w:r w:rsidRPr="00B57775">
        <w:rPr>
          <w:b/>
          <w:color w:val="000000" w:themeColor="text1"/>
          <w:lang w:val="es-ES_tradnl"/>
        </w:rPr>
        <w:t>(Diligenciar únicamente si realiza ajustes al Componente formativo)</w:t>
      </w:r>
    </w:p>
    <w:p w14:paraId="268CC1AB" w14:textId="77777777" w:rsidR="009A2DDD" w:rsidRPr="00B57775" w:rsidRDefault="009A2DDD" w:rsidP="009A2DDD">
      <w:pPr>
        <w:rPr>
          <w:color w:val="000000" w:themeColor="text1"/>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1701"/>
        <w:gridCol w:w="1276"/>
        <w:gridCol w:w="1842"/>
        <w:gridCol w:w="1276"/>
        <w:gridCol w:w="2234"/>
      </w:tblGrid>
      <w:tr w:rsidR="009A2DDD" w:rsidRPr="00B57775" w14:paraId="29B5145E" w14:textId="77777777" w:rsidTr="00BB434C">
        <w:tc>
          <w:tcPr>
            <w:tcW w:w="1418" w:type="dxa"/>
            <w:tcBorders>
              <w:top w:val="nil"/>
              <w:left w:val="nil"/>
            </w:tcBorders>
            <w:vAlign w:val="center"/>
          </w:tcPr>
          <w:p w14:paraId="00EE9684" w14:textId="77777777" w:rsidR="009A2DDD" w:rsidRPr="00B57775" w:rsidRDefault="009A2DDD" w:rsidP="000B39B4">
            <w:pPr>
              <w:jc w:val="both"/>
              <w:rPr>
                <w:b/>
                <w:color w:val="000000" w:themeColor="text1"/>
              </w:rPr>
            </w:pPr>
          </w:p>
        </w:tc>
        <w:tc>
          <w:tcPr>
            <w:tcW w:w="1701" w:type="dxa"/>
            <w:vAlign w:val="center"/>
          </w:tcPr>
          <w:p w14:paraId="5C10EDD0" w14:textId="77777777" w:rsidR="009A2DDD" w:rsidRPr="00B57775" w:rsidRDefault="009A2DDD" w:rsidP="000B39B4">
            <w:pPr>
              <w:jc w:val="both"/>
              <w:rPr>
                <w:b/>
                <w:color w:val="000000" w:themeColor="text1"/>
              </w:rPr>
            </w:pPr>
            <w:r w:rsidRPr="00B57775">
              <w:rPr>
                <w:b/>
                <w:color w:val="000000" w:themeColor="text1"/>
              </w:rPr>
              <w:t>Nombre</w:t>
            </w:r>
          </w:p>
        </w:tc>
        <w:tc>
          <w:tcPr>
            <w:tcW w:w="1276" w:type="dxa"/>
            <w:vAlign w:val="center"/>
          </w:tcPr>
          <w:p w14:paraId="108036AF" w14:textId="77777777" w:rsidR="009A2DDD" w:rsidRPr="00B57775" w:rsidRDefault="009A2DDD" w:rsidP="000B39B4">
            <w:pPr>
              <w:jc w:val="both"/>
              <w:rPr>
                <w:b/>
                <w:color w:val="000000" w:themeColor="text1"/>
              </w:rPr>
            </w:pPr>
            <w:r w:rsidRPr="00B57775">
              <w:rPr>
                <w:b/>
                <w:color w:val="000000" w:themeColor="text1"/>
              </w:rPr>
              <w:t>Cargo</w:t>
            </w:r>
          </w:p>
        </w:tc>
        <w:tc>
          <w:tcPr>
            <w:tcW w:w="1842" w:type="dxa"/>
            <w:vAlign w:val="center"/>
          </w:tcPr>
          <w:p w14:paraId="21BE88A8" w14:textId="77777777" w:rsidR="009A2DDD" w:rsidRPr="00B57775" w:rsidRDefault="009A2DDD" w:rsidP="000B39B4">
            <w:pPr>
              <w:jc w:val="both"/>
              <w:rPr>
                <w:b/>
                <w:color w:val="000000" w:themeColor="text1"/>
              </w:rPr>
            </w:pPr>
            <w:r w:rsidRPr="00B57775">
              <w:rPr>
                <w:b/>
                <w:color w:val="000000" w:themeColor="text1"/>
              </w:rPr>
              <w:t>Dependencia</w:t>
            </w:r>
          </w:p>
        </w:tc>
        <w:tc>
          <w:tcPr>
            <w:tcW w:w="1276" w:type="dxa"/>
            <w:vAlign w:val="center"/>
          </w:tcPr>
          <w:p w14:paraId="258D4789" w14:textId="77777777" w:rsidR="009A2DDD" w:rsidRPr="00B57775" w:rsidRDefault="009A2DDD" w:rsidP="000B39B4">
            <w:pPr>
              <w:jc w:val="both"/>
              <w:rPr>
                <w:b/>
                <w:color w:val="000000" w:themeColor="text1"/>
              </w:rPr>
            </w:pPr>
            <w:r w:rsidRPr="00B57775">
              <w:rPr>
                <w:b/>
                <w:color w:val="000000" w:themeColor="text1"/>
              </w:rPr>
              <w:t>Fecha</w:t>
            </w:r>
          </w:p>
        </w:tc>
        <w:tc>
          <w:tcPr>
            <w:tcW w:w="2234" w:type="dxa"/>
            <w:vAlign w:val="center"/>
          </w:tcPr>
          <w:p w14:paraId="37FE1695" w14:textId="77777777" w:rsidR="009A2DDD" w:rsidRPr="00B57775" w:rsidRDefault="009A2DDD" w:rsidP="000B39B4">
            <w:pPr>
              <w:jc w:val="both"/>
              <w:rPr>
                <w:b/>
                <w:color w:val="000000" w:themeColor="text1"/>
              </w:rPr>
            </w:pPr>
            <w:r w:rsidRPr="00B57775">
              <w:rPr>
                <w:b/>
                <w:color w:val="000000" w:themeColor="text1"/>
              </w:rPr>
              <w:t>Razón del Cambio</w:t>
            </w:r>
          </w:p>
        </w:tc>
      </w:tr>
      <w:tr w:rsidR="009A2DDD" w:rsidRPr="00B57775" w14:paraId="061489FA" w14:textId="77777777" w:rsidTr="00BB434C">
        <w:tc>
          <w:tcPr>
            <w:tcW w:w="1418" w:type="dxa"/>
            <w:vAlign w:val="center"/>
          </w:tcPr>
          <w:p w14:paraId="22DB2381" w14:textId="77777777" w:rsidR="009A2DDD" w:rsidRPr="00B57775" w:rsidRDefault="009A2DDD" w:rsidP="000B39B4">
            <w:pPr>
              <w:jc w:val="both"/>
              <w:rPr>
                <w:b/>
                <w:color w:val="000000" w:themeColor="text1"/>
              </w:rPr>
            </w:pPr>
            <w:r w:rsidRPr="00B57775">
              <w:rPr>
                <w:b/>
                <w:color w:val="000000" w:themeColor="text1"/>
              </w:rPr>
              <w:t>Autor (es)</w:t>
            </w:r>
          </w:p>
        </w:tc>
        <w:tc>
          <w:tcPr>
            <w:tcW w:w="1701" w:type="dxa"/>
            <w:vAlign w:val="center"/>
          </w:tcPr>
          <w:p w14:paraId="4BEDDF09" w14:textId="77777777" w:rsidR="009A2DDD" w:rsidRPr="00B57775" w:rsidRDefault="009A2DDD" w:rsidP="000B39B4">
            <w:pPr>
              <w:rPr>
                <w:bCs/>
                <w:color w:val="000000" w:themeColor="text1"/>
              </w:rPr>
            </w:pPr>
          </w:p>
        </w:tc>
        <w:tc>
          <w:tcPr>
            <w:tcW w:w="1276" w:type="dxa"/>
            <w:vAlign w:val="center"/>
          </w:tcPr>
          <w:p w14:paraId="7F922792" w14:textId="77777777" w:rsidR="009A2DDD" w:rsidRPr="00B57775" w:rsidRDefault="009A2DDD" w:rsidP="000B39B4">
            <w:pPr>
              <w:jc w:val="both"/>
              <w:rPr>
                <w:bCs/>
                <w:color w:val="000000" w:themeColor="text1"/>
              </w:rPr>
            </w:pPr>
          </w:p>
        </w:tc>
        <w:tc>
          <w:tcPr>
            <w:tcW w:w="1842" w:type="dxa"/>
            <w:vAlign w:val="center"/>
          </w:tcPr>
          <w:p w14:paraId="2504FAEF" w14:textId="77777777" w:rsidR="009A2DDD" w:rsidRPr="00B57775" w:rsidRDefault="009A2DDD" w:rsidP="000B39B4">
            <w:pPr>
              <w:jc w:val="both"/>
              <w:rPr>
                <w:bCs/>
                <w:color w:val="000000" w:themeColor="text1"/>
              </w:rPr>
            </w:pPr>
          </w:p>
        </w:tc>
        <w:tc>
          <w:tcPr>
            <w:tcW w:w="1276" w:type="dxa"/>
            <w:vAlign w:val="center"/>
          </w:tcPr>
          <w:p w14:paraId="4B1B7612" w14:textId="77777777" w:rsidR="009A2DDD" w:rsidRPr="00B57775" w:rsidRDefault="009A2DDD" w:rsidP="000B39B4">
            <w:pPr>
              <w:jc w:val="both"/>
              <w:rPr>
                <w:bCs/>
                <w:color w:val="000000" w:themeColor="text1"/>
              </w:rPr>
            </w:pPr>
          </w:p>
        </w:tc>
        <w:tc>
          <w:tcPr>
            <w:tcW w:w="2234" w:type="dxa"/>
            <w:vAlign w:val="center"/>
          </w:tcPr>
          <w:p w14:paraId="778D62CF" w14:textId="77777777" w:rsidR="009A2DDD" w:rsidRPr="00B57775" w:rsidRDefault="009A2DDD" w:rsidP="000B39B4">
            <w:pPr>
              <w:jc w:val="both"/>
              <w:rPr>
                <w:color w:val="000000" w:themeColor="text1"/>
              </w:rPr>
            </w:pPr>
          </w:p>
        </w:tc>
      </w:tr>
    </w:tbl>
    <w:p w14:paraId="44378178" w14:textId="6DA916D4" w:rsidR="00D7516D" w:rsidRPr="00D42635" w:rsidRDefault="00D7516D" w:rsidP="00BB434C">
      <w:pPr>
        <w:pBdr>
          <w:top w:val="nil"/>
          <w:left w:val="nil"/>
          <w:bottom w:val="nil"/>
          <w:right w:val="nil"/>
          <w:between w:val="nil"/>
        </w:pBdr>
        <w:spacing w:line="240" w:lineRule="auto"/>
        <w:jc w:val="both"/>
        <w:rPr>
          <w:lang w:val="es-ES_tradnl"/>
        </w:rPr>
      </w:pPr>
    </w:p>
    <w:sectPr w:rsidR="00D7516D" w:rsidRPr="00D42635">
      <w:headerReference w:type="default" r:id="rId162"/>
      <w:footerReference w:type="default" r:id="rId163"/>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0A835" w14:textId="77777777" w:rsidR="00951DE3" w:rsidRDefault="00951DE3">
      <w:pPr>
        <w:spacing w:line="240" w:lineRule="auto"/>
      </w:pPr>
      <w:r>
        <w:separator/>
      </w:r>
    </w:p>
  </w:endnote>
  <w:endnote w:type="continuationSeparator" w:id="0">
    <w:p w14:paraId="1FC8DA81" w14:textId="77777777" w:rsidR="00951DE3" w:rsidRDefault="00951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CC4E0" w14:textId="77777777" w:rsidR="0040579A" w:rsidRDefault="0040579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249BFD0" w14:textId="77777777" w:rsidR="0040579A" w:rsidRDefault="0040579A">
    <w:pPr>
      <w:spacing w:line="240" w:lineRule="auto"/>
      <w:ind w:left="-2" w:hanging="2"/>
      <w:jc w:val="right"/>
      <w:rPr>
        <w:rFonts w:ascii="Times New Roman" w:eastAsia="Times New Roman" w:hAnsi="Times New Roman" w:cs="Times New Roman"/>
        <w:sz w:val="24"/>
        <w:szCs w:val="24"/>
      </w:rPr>
    </w:pPr>
    <w:r>
      <w:rPr>
        <w:noProof/>
        <w:lang w:val="en-US" w:eastAsia="en-US"/>
      </w:rPr>
      <w:drawing>
        <wp:anchor distT="0" distB="0" distL="114300" distR="114300" simplePos="0" relativeHeight="251659264" behindDoc="0" locked="0" layoutInCell="1" hidden="0" allowOverlap="1" wp14:anchorId="384CE438" wp14:editId="78DC06A4">
          <wp:simplePos x="0" y="0"/>
          <wp:positionH relativeFrom="column">
            <wp:posOffset>2411454</wp:posOffset>
          </wp:positionH>
          <wp:positionV relativeFrom="paragraph">
            <wp:posOffset>13334</wp:posOffset>
          </wp:positionV>
          <wp:extent cx="1509311" cy="302676"/>
          <wp:effectExtent l="0" t="0" r="0" b="0"/>
          <wp:wrapNone/>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14:paraId="62503A65" w14:textId="77777777" w:rsidR="0040579A" w:rsidRDefault="0040579A">
    <w:pPr>
      <w:spacing w:line="240" w:lineRule="auto"/>
      <w:rPr>
        <w:rFonts w:ascii="Times New Roman" w:eastAsia="Times New Roman" w:hAnsi="Times New Roman" w:cs="Times New Roman"/>
        <w:sz w:val="24"/>
        <w:szCs w:val="24"/>
      </w:rPr>
    </w:pPr>
  </w:p>
  <w:p w14:paraId="3ADD1880" w14:textId="77777777" w:rsidR="0040579A" w:rsidRDefault="0040579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4F01AEE1" w14:textId="77777777" w:rsidR="0040579A" w:rsidRDefault="0040579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C9C49" w14:textId="77777777" w:rsidR="00951DE3" w:rsidRDefault="00951DE3">
      <w:pPr>
        <w:spacing w:line="240" w:lineRule="auto"/>
      </w:pPr>
      <w:r>
        <w:separator/>
      </w:r>
    </w:p>
  </w:footnote>
  <w:footnote w:type="continuationSeparator" w:id="0">
    <w:p w14:paraId="1C48BC84" w14:textId="77777777" w:rsidR="00951DE3" w:rsidRDefault="00951D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EFE8E" w14:textId="77777777" w:rsidR="0040579A" w:rsidRDefault="0040579A">
    <w:pPr>
      <w:pBdr>
        <w:top w:val="nil"/>
        <w:left w:val="nil"/>
        <w:bottom w:val="nil"/>
        <w:right w:val="nil"/>
        <w:between w:val="nil"/>
      </w:pBdr>
      <w:tabs>
        <w:tab w:val="center" w:pos="4419"/>
        <w:tab w:val="right" w:pos="8838"/>
      </w:tabs>
      <w:spacing w:line="240" w:lineRule="auto"/>
      <w:rPr>
        <w:color w:val="000000"/>
      </w:rPr>
    </w:pPr>
    <w:r>
      <w:rPr>
        <w:noProof/>
        <w:lang w:val="en-US" w:eastAsia="en-US"/>
      </w:rPr>
      <w:drawing>
        <wp:anchor distT="0" distB="0" distL="114300" distR="114300" simplePos="0" relativeHeight="251658240" behindDoc="0" locked="0" layoutInCell="1" hidden="0" allowOverlap="1" wp14:anchorId="5AB9F60E" wp14:editId="2B2151D3">
          <wp:simplePos x="0" y="0"/>
          <wp:positionH relativeFrom="column">
            <wp:posOffset>-685799</wp:posOffset>
          </wp:positionH>
          <wp:positionV relativeFrom="paragraph">
            <wp:posOffset>-200659</wp:posOffset>
          </wp:positionV>
          <wp:extent cx="3241040" cy="521335"/>
          <wp:effectExtent l="0" t="0" r="0" b="0"/>
          <wp:wrapNone/>
          <wp:docPr id="57" name="image2.png" descr="encabezado-excel-siga"/>
          <wp:cNvGraphicFramePr/>
          <a:graphic xmlns:a="http://schemas.openxmlformats.org/drawingml/2006/main">
            <a:graphicData uri="http://schemas.openxmlformats.org/drawingml/2006/picture">
              <pic:pic xmlns:pic="http://schemas.openxmlformats.org/drawingml/2006/picture">
                <pic:nvPicPr>
                  <pic:cNvPr id="0" name="image2.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70588D90" w14:textId="77777777" w:rsidR="0040579A" w:rsidRDefault="0040579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15EA7"/>
    <w:multiLevelType w:val="multilevel"/>
    <w:tmpl w:val="AE4ACC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5E382A"/>
    <w:multiLevelType w:val="hybridMultilevel"/>
    <w:tmpl w:val="AEAC831E"/>
    <w:lvl w:ilvl="0" w:tplc="79F899C6">
      <w:start w:val="1"/>
      <w:numFmt w:val="bullet"/>
      <w:lvlText w:val="•"/>
      <w:lvlJc w:val="left"/>
      <w:pPr>
        <w:tabs>
          <w:tab w:val="num" w:pos="720"/>
        </w:tabs>
        <w:ind w:left="720" w:hanging="360"/>
      </w:pPr>
      <w:rPr>
        <w:rFonts w:ascii="Arial" w:hAnsi="Arial" w:hint="default"/>
      </w:rPr>
    </w:lvl>
    <w:lvl w:ilvl="1" w:tplc="DBCEFEC2" w:tentative="1">
      <w:start w:val="1"/>
      <w:numFmt w:val="bullet"/>
      <w:lvlText w:val="•"/>
      <w:lvlJc w:val="left"/>
      <w:pPr>
        <w:tabs>
          <w:tab w:val="num" w:pos="1440"/>
        </w:tabs>
        <w:ind w:left="1440" w:hanging="360"/>
      </w:pPr>
      <w:rPr>
        <w:rFonts w:ascii="Arial" w:hAnsi="Arial" w:hint="default"/>
      </w:rPr>
    </w:lvl>
    <w:lvl w:ilvl="2" w:tplc="11787960" w:tentative="1">
      <w:start w:val="1"/>
      <w:numFmt w:val="bullet"/>
      <w:lvlText w:val="•"/>
      <w:lvlJc w:val="left"/>
      <w:pPr>
        <w:tabs>
          <w:tab w:val="num" w:pos="2160"/>
        </w:tabs>
        <w:ind w:left="2160" w:hanging="360"/>
      </w:pPr>
      <w:rPr>
        <w:rFonts w:ascii="Arial" w:hAnsi="Arial" w:hint="default"/>
      </w:rPr>
    </w:lvl>
    <w:lvl w:ilvl="3" w:tplc="E910A3DA" w:tentative="1">
      <w:start w:val="1"/>
      <w:numFmt w:val="bullet"/>
      <w:lvlText w:val="•"/>
      <w:lvlJc w:val="left"/>
      <w:pPr>
        <w:tabs>
          <w:tab w:val="num" w:pos="2880"/>
        </w:tabs>
        <w:ind w:left="2880" w:hanging="360"/>
      </w:pPr>
      <w:rPr>
        <w:rFonts w:ascii="Arial" w:hAnsi="Arial" w:hint="default"/>
      </w:rPr>
    </w:lvl>
    <w:lvl w:ilvl="4" w:tplc="958CC82A" w:tentative="1">
      <w:start w:val="1"/>
      <w:numFmt w:val="bullet"/>
      <w:lvlText w:val="•"/>
      <w:lvlJc w:val="left"/>
      <w:pPr>
        <w:tabs>
          <w:tab w:val="num" w:pos="3600"/>
        </w:tabs>
        <w:ind w:left="3600" w:hanging="360"/>
      </w:pPr>
      <w:rPr>
        <w:rFonts w:ascii="Arial" w:hAnsi="Arial" w:hint="default"/>
      </w:rPr>
    </w:lvl>
    <w:lvl w:ilvl="5" w:tplc="79AA0E20" w:tentative="1">
      <w:start w:val="1"/>
      <w:numFmt w:val="bullet"/>
      <w:lvlText w:val="•"/>
      <w:lvlJc w:val="left"/>
      <w:pPr>
        <w:tabs>
          <w:tab w:val="num" w:pos="4320"/>
        </w:tabs>
        <w:ind w:left="4320" w:hanging="360"/>
      </w:pPr>
      <w:rPr>
        <w:rFonts w:ascii="Arial" w:hAnsi="Arial" w:hint="default"/>
      </w:rPr>
    </w:lvl>
    <w:lvl w:ilvl="6" w:tplc="506A6DC8" w:tentative="1">
      <w:start w:val="1"/>
      <w:numFmt w:val="bullet"/>
      <w:lvlText w:val="•"/>
      <w:lvlJc w:val="left"/>
      <w:pPr>
        <w:tabs>
          <w:tab w:val="num" w:pos="5040"/>
        </w:tabs>
        <w:ind w:left="5040" w:hanging="360"/>
      </w:pPr>
      <w:rPr>
        <w:rFonts w:ascii="Arial" w:hAnsi="Arial" w:hint="default"/>
      </w:rPr>
    </w:lvl>
    <w:lvl w:ilvl="7" w:tplc="134EE66E" w:tentative="1">
      <w:start w:val="1"/>
      <w:numFmt w:val="bullet"/>
      <w:lvlText w:val="•"/>
      <w:lvlJc w:val="left"/>
      <w:pPr>
        <w:tabs>
          <w:tab w:val="num" w:pos="5760"/>
        </w:tabs>
        <w:ind w:left="5760" w:hanging="360"/>
      </w:pPr>
      <w:rPr>
        <w:rFonts w:ascii="Arial" w:hAnsi="Arial" w:hint="default"/>
      </w:rPr>
    </w:lvl>
    <w:lvl w:ilvl="8" w:tplc="9A44B8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E60606"/>
    <w:multiLevelType w:val="multilevel"/>
    <w:tmpl w:val="AE4ACC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6711CD"/>
    <w:multiLevelType w:val="hybridMultilevel"/>
    <w:tmpl w:val="39086D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85848"/>
    <w:multiLevelType w:val="multilevel"/>
    <w:tmpl w:val="807CB53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BD6B24"/>
    <w:multiLevelType w:val="hybridMultilevel"/>
    <w:tmpl w:val="03CAD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486558"/>
    <w:multiLevelType w:val="hybridMultilevel"/>
    <w:tmpl w:val="746CD2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CE10030"/>
    <w:multiLevelType w:val="hybridMultilevel"/>
    <w:tmpl w:val="A5A08262"/>
    <w:lvl w:ilvl="0" w:tplc="6F8CD238">
      <w:start w:val="1"/>
      <w:numFmt w:val="bullet"/>
      <w:lvlText w:val="•"/>
      <w:lvlJc w:val="left"/>
      <w:pPr>
        <w:tabs>
          <w:tab w:val="num" w:pos="720"/>
        </w:tabs>
        <w:ind w:left="720" w:hanging="360"/>
      </w:pPr>
      <w:rPr>
        <w:rFonts w:ascii="Arial" w:hAnsi="Arial" w:hint="default"/>
      </w:rPr>
    </w:lvl>
    <w:lvl w:ilvl="1" w:tplc="2BCE075C" w:tentative="1">
      <w:start w:val="1"/>
      <w:numFmt w:val="bullet"/>
      <w:lvlText w:val="•"/>
      <w:lvlJc w:val="left"/>
      <w:pPr>
        <w:tabs>
          <w:tab w:val="num" w:pos="1440"/>
        </w:tabs>
        <w:ind w:left="1440" w:hanging="360"/>
      </w:pPr>
      <w:rPr>
        <w:rFonts w:ascii="Arial" w:hAnsi="Arial" w:hint="default"/>
      </w:rPr>
    </w:lvl>
    <w:lvl w:ilvl="2" w:tplc="D6DADFF2" w:tentative="1">
      <w:start w:val="1"/>
      <w:numFmt w:val="bullet"/>
      <w:lvlText w:val="•"/>
      <w:lvlJc w:val="left"/>
      <w:pPr>
        <w:tabs>
          <w:tab w:val="num" w:pos="2160"/>
        </w:tabs>
        <w:ind w:left="2160" w:hanging="360"/>
      </w:pPr>
      <w:rPr>
        <w:rFonts w:ascii="Arial" w:hAnsi="Arial" w:hint="default"/>
      </w:rPr>
    </w:lvl>
    <w:lvl w:ilvl="3" w:tplc="EB0A8040" w:tentative="1">
      <w:start w:val="1"/>
      <w:numFmt w:val="bullet"/>
      <w:lvlText w:val="•"/>
      <w:lvlJc w:val="left"/>
      <w:pPr>
        <w:tabs>
          <w:tab w:val="num" w:pos="2880"/>
        </w:tabs>
        <w:ind w:left="2880" w:hanging="360"/>
      </w:pPr>
      <w:rPr>
        <w:rFonts w:ascii="Arial" w:hAnsi="Arial" w:hint="default"/>
      </w:rPr>
    </w:lvl>
    <w:lvl w:ilvl="4" w:tplc="9A401E26" w:tentative="1">
      <w:start w:val="1"/>
      <w:numFmt w:val="bullet"/>
      <w:lvlText w:val="•"/>
      <w:lvlJc w:val="left"/>
      <w:pPr>
        <w:tabs>
          <w:tab w:val="num" w:pos="3600"/>
        </w:tabs>
        <w:ind w:left="3600" w:hanging="360"/>
      </w:pPr>
      <w:rPr>
        <w:rFonts w:ascii="Arial" w:hAnsi="Arial" w:hint="default"/>
      </w:rPr>
    </w:lvl>
    <w:lvl w:ilvl="5" w:tplc="F4E8F552" w:tentative="1">
      <w:start w:val="1"/>
      <w:numFmt w:val="bullet"/>
      <w:lvlText w:val="•"/>
      <w:lvlJc w:val="left"/>
      <w:pPr>
        <w:tabs>
          <w:tab w:val="num" w:pos="4320"/>
        </w:tabs>
        <w:ind w:left="4320" w:hanging="360"/>
      </w:pPr>
      <w:rPr>
        <w:rFonts w:ascii="Arial" w:hAnsi="Arial" w:hint="default"/>
      </w:rPr>
    </w:lvl>
    <w:lvl w:ilvl="6" w:tplc="DFE6FB6C" w:tentative="1">
      <w:start w:val="1"/>
      <w:numFmt w:val="bullet"/>
      <w:lvlText w:val="•"/>
      <w:lvlJc w:val="left"/>
      <w:pPr>
        <w:tabs>
          <w:tab w:val="num" w:pos="5040"/>
        </w:tabs>
        <w:ind w:left="5040" w:hanging="360"/>
      </w:pPr>
      <w:rPr>
        <w:rFonts w:ascii="Arial" w:hAnsi="Arial" w:hint="default"/>
      </w:rPr>
    </w:lvl>
    <w:lvl w:ilvl="7" w:tplc="0F4045F2" w:tentative="1">
      <w:start w:val="1"/>
      <w:numFmt w:val="bullet"/>
      <w:lvlText w:val="•"/>
      <w:lvlJc w:val="left"/>
      <w:pPr>
        <w:tabs>
          <w:tab w:val="num" w:pos="5760"/>
        </w:tabs>
        <w:ind w:left="5760" w:hanging="360"/>
      </w:pPr>
      <w:rPr>
        <w:rFonts w:ascii="Arial" w:hAnsi="Arial" w:hint="default"/>
      </w:rPr>
    </w:lvl>
    <w:lvl w:ilvl="8" w:tplc="D048EF8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D41CCC"/>
    <w:multiLevelType w:val="hybridMultilevel"/>
    <w:tmpl w:val="0A20E0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D483776"/>
    <w:multiLevelType w:val="hybridMultilevel"/>
    <w:tmpl w:val="B07058E0"/>
    <w:lvl w:ilvl="0" w:tplc="129AD9FC">
      <w:start w:val="1"/>
      <w:numFmt w:val="bullet"/>
      <w:lvlText w:val="•"/>
      <w:lvlJc w:val="left"/>
      <w:pPr>
        <w:tabs>
          <w:tab w:val="num" w:pos="720"/>
        </w:tabs>
        <w:ind w:left="720" w:hanging="360"/>
      </w:pPr>
      <w:rPr>
        <w:rFonts w:ascii="Arial" w:hAnsi="Arial" w:hint="default"/>
      </w:rPr>
    </w:lvl>
    <w:lvl w:ilvl="1" w:tplc="4C64ED52">
      <w:numFmt w:val="bullet"/>
      <w:lvlText w:val="•"/>
      <w:lvlJc w:val="left"/>
      <w:pPr>
        <w:tabs>
          <w:tab w:val="num" w:pos="1440"/>
        </w:tabs>
        <w:ind w:left="1440" w:hanging="360"/>
      </w:pPr>
      <w:rPr>
        <w:rFonts w:ascii="Arial" w:hAnsi="Arial" w:hint="default"/>
      </w:rPr>
    </w:lvl>
    <w:lvl w:ilvl="2" w:tplc="0DC6B990" w:tentative="1">
      <w:start w:val="1"/>
      <w:numFmt w:val="bullet"/>
      <w:lvlText w:val="•"/>
      <w:lvlJc w:val="left"/>
      <w:pPr>
        <w:tabs>
          <w:tab w:val="num" w:pos="2160"/>
        </w:tabs>
        <w:ind w:left="2160" w:hanging="360"/>
      </w:pPr>
      <w:rPr>
        <w:rFonts w:ascii="Arial" w:hAnsi="Arial" w:hint="default"/>
      </w:rPr>
    </w:lvl>
    <w:lvl w:ilvl="3" w:tplc="473296EC" w:tentative="1">
      <w:start w:val="1"/>
      <w:numFmt w:val="bullet"/>
      <w:lvlText w:val="•"/>
      <w:lvlJc w:val="left"/>
      <w:pPr>
        <w:tabs>
          <w:tab w:val="num" w:pos="2880"/>
        </w:tabs>
        <w:ind w:left="2880" w:hanging="360"/>
      </w:pPr>
      <w:rPr>
        <w:rFonts w:ascii="Arial" w:hAnsi="Arial" w:hint="default"/>
      </w:rPr>
    </w:lvl>
    <w:lvl w:ilvl="4" w:tplc="4C306262" w:tentative="1">
      <w:start w:val="1"/>
      <w:numFmt w:val="bullet"/>
      <w:lvlText w:val="•"/>
      <w:lvlJc w:val="left"/>
      <w:pPr>
        <w:tabs>
          <w:tab w:val="num" w:pos="3600"/>
        </w:tabs>
        <w:ind w:left="3600" w:hanging="360"/>
      </w:pPr>
      <w:rPr>
        <w:rFonts w:ascii="Arial" w:hAnsi="Arial" w:hint="default"/>
      </w:rPr>
    </w:lvl>
    <w:lvl w:ilvl="5" w:tplc="C4603EE2" w:tentative="1">
      <w:start w:val="1"/>
      <w:numFmt w:val="bullet"/>
      <w:lvlText w:val="•"/>
      <w:lvlJc w:val="left"/>
      <w:pPr>
        <w:tabs>
          <w:tab w:val="num" w:pos="4320"/>
        </w:tabs>
        <w:ind w:left="4320" w:hanging="360"/>
      </w:pPr>
      <w:rPr>
        <w:rFonts w:ascii="Arial" w:hAnsi="Arial" w:hint="default"/>
      </w:rPr>
    </w:lvl>
    <w:lvl w:ilvl="6" w:tplc="F476EE48" w:tentative="1">
      <w:start w:val="1"/>
      <w:numFmt w:val="bullet"/>
      <w:lvlText w:val="•"/>
      <w:lvlJc w:val="left"/>
      <w:pPr>
        <w:tabs>
          <w:tab w:val="num" w:pos="5040"/>
        </w:tabs>
        <w:ind w:left="5040" w:hanging="360"/>
      </w:pPr>
      <w:rPr>
        <w:rFonts w:ascii="Arial" w:hAnsi="Arial" w:hint="default"/>
      </w:rPr>
    </w:lvl>
    <w:lvl w:ilvl="7" w:tplc="D8D28192" w:tentative="1">
      <w:start w:val="1"/>
      <w:numFmt w:val="bullet"/>
      <w:lvlText w:val="•"/>
      <w:lvlJc w:val="left"/>
      <w:pPr>
        <w:tabs>
          <w:tab w:val="num" w:pos="5760"/>
        </w:tabs>
        <w:ind w:left="5760" w:hanging="360"/>
      </w:pPr>
      <w:rPr>
        <w:rFonts w:ascii="Arial" w:hAnsi="Arial" w:hint="default"/>
      </w:rPr>
    </w:lvl>
    <w:lvl w:ilvl="8" w:tplc="5FEE91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1E7B68"/>
    <w:multiLevelType w:val="hybridMultilevel"/>
    <w:tmpl w:val="512428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4C55EDC"/>
    <w:multiLevelType w:val="hybridMultilevel"/>
    <w:tmpl w:val="95926A6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A4FB8"/>
    <w:multiLevelType w:val="hybridMultilevel"/>
    <w:tmpl w:val="F42E36E6"/>
    <w:lvl w:ilvl="0" w:tplc="D9E252B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5EFF"/>
    <w:multiLevelType w:val="hybridMultilevel"/>
    <w:tmpl w:val="33664230"/>
    <w:lvl w:ilvl="0" w:tplc="9CB2E3D8">
      <w:start w:val="1"/>
      <w:numFmt w:val="bullet"/>
      <w:lvlText w:val="•"/>
      <w:lvlJc w:val="left"/>
      <w:pPr>
        <w:tabs>
          <w:tab w:val="num" w:pos="720"/>
        </w:tabs>
        <w:ind w:left="720" w:hanging="360"/>
      </w:pPr>
      <w:rPr>
        <w:rFonts w:ascii="Arial" w:hAnsi="Arial" w:hint="default"/>
      </w:rPr>
    </w:lvl>
    <w:lvl w:ilvl="1" w:tplc="5566ABF2" w:tentative="1">
      <w:start w:val="1"/>
      <w:numFmt w:val="bullet"/>
      <w:lvlText w:val="•"/>
      <w:lvlJc w:val="left"/>
      <w:pPr>
        <w:tabs>
          <w:tab w:val="num" w:pos="1440"/>
        </w:tabs>
        <w:ind w:left="1440" w:hanging="360"/>
      </w:pPr>
      <w:rPr>
        <w:rFonts w:ascii="Arial" w:hAnsi="Arial" w:hint="default"/>
      </w:rPr>
    </w:lvl>
    <w:lvl w:ilvl="2" w:tplc="0C4653C4" w:tentative="1">
      <w:start w:val="1"/>
      <w:numFmt w:val="bullet"/>
      <w:lvlText w:val="•"/>
      <w:lvlJc w:val="left"/>
      <w:pPr>
        <w:tabs>
          <w:tab w:val="num" w:pos="2160"/>
        </w:tabs>
        <w:ind w:left="2160" w:hanging="360"/>
      </w:pPr>
      <w:rPr>
        <w:rFonts w:ascii="Arial" w:hAnsi="Arial" w:hint="default"/>
      </w:rPr>
    </w:lvl>
    <w:lvl w:ilvl="3" w:tplc="FD0A29DA" w:tentative="1">
      <w:start w:val="1"/>
      <w:numFmt w:val="bullet"/>
      <w:lvlText w:val="•"/>
      <w:lvlJc w:val="left"/>
      <w:pPr>
        <w:tabs>
          <w:tab w:val="num" w:pos="2880"/>
        </w:tabs>
        <w:ind w:left="2880" w:hanging="360"/>
      </w:pPr>
      <w:rPr>
        <w:rFonts w:ascii="Arial" w:hAnsi="Arial" w:hint="default"/>
      </w:rPr>
    </w:lvl>
    <w:lvl w:ilvl="4" w:tplc="13DE7A42" w:tentative="1">
      <w:start w:val="1"/>
      <w:numFmt w:val="bullet"/>
      <w:lvlText w:val="•"/>
      <w:lvlJc w:val="left"/>
      <w:pPr>
        <w:tabs>
          <w:tab w:val="num" w:pos="3600"/>
        </w:tabs>
        <w:ind w:left="3600" w:hanging="360"/>
      </w:pPr>
      <w:rPr>
        <w:rFonts w:ascii="Arial" w:hAnsi="Arial" w:hint="default"/>
      </w:rPr>
    </w:lvl>
    <w:lvl w:ilvl="5" w:tplc="D7C89F7E" w:tentative="1">
      <w:start w:val="1"/>
      <w:numFmt w:val="bullet"/>
      <w:lvlText w:val="•"/>
      <w:lvlJc w:val="left"/>
      <w:pPr>
        <w:tabs>
          <w:tab w:val="num" w:pos="4320"/>
        </w:tabs>
        <w:ind w:left="4320" w:hanging="360"/>
      </w:pPr>
      <w:rPr>
        <w:rFonts w:ascii="Arial" w:hAnsi="Arial" w:hint="default"/>
      </w:rPr>
    </w:lvl>
    <w:lvl w:ilvl="6" w:tplc="56987F08" w:tentative="1">
      <w:start w:val="1"/>
      <w:numFmt w:val="bullet"/>
      <w:lvlText w:val="•"/>
      <w:lvlJc w:val="left"/>
      <w:pPr>
        <w:tabs>
          <w:tab w:val="num" w:pos="5040"/>
        </w:tabs>
        <w:ind w:left="5040" w:hanging="360"/>
      </w:pPr>
      <w:rPr>
        <w:rFonts w:ascii="Arial" w:hAnsi="Arial" w:hint="default"/>
      </w:rPr>
    </w:lvl>
    <w:lvl w:ilvl="7" w:tplc="EA32FCA8" w:tentative="1">
      <w:start w:val="1"/>
      <w:numFmt w:val="bullet"/>
      <w:lvlText w:val="•"/>
      <w:lvlJc w:val="left"/>
      <w:pPr>
        <w:tabs>
          <w:tab w:val="num" w:pos="5760"/>
        </w:tabs>
        <w:ind w:left="5760" w:hanging="360"/>
      </w:pPr>
      <w:rPr>
        <w:rFonts w:ascii="Arial" w:hAnsi="Arial" w:hint="default"/>
      </w:rPr>
    </w:lvl>
    <w:lvl w:ilvl="8" w:tplc="49A486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156A2B"/>
    <w:multiLevelType w:val="hybridMultilevel"/>
    <w:tmpl w:val="7B7222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6"/>
  </w:num>
  <w:num w:numId="4">
    <w:abstractNumId w:val="13"/>
  </w:num>
  <w:num w:numId="5">
    <w:abstractNumId w:val="7"/>
  </w:num>
  <w:num w:numId="6">
    <w:abstractNumId w:val="1"/>
  </w:num>
  <w:num w:numId="7">
    <w:abstractNumId w:val="9"/>
  </w:num>
  <w:num w:numId="8">
    <w:abstractNumId w:val="8"/>
  </w:num>
  <w:num w:numId="9">
    <w:abstractNumId w:val="10"/>
  </w:num>
  <w:num w:numId="10">
    <w:abstractNumId w:val="14"/>
  </w:num>
  <w:num w:numId="11">
    <w:abstractNumId w:val="12"/>
  </w:num>
  <w:num w:numId="12">
    <w:abstractNumId w:val="3"/>
  </w:num>
  <w:num w:numId="13">
    <w:abstractNumId w:val="5"/>
  </w:num>
  <w:num w:numId="14">
    <w:abstractNumId w:val="4"/>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16D"/>
    <w:rsid w:val="00007575"/>
    <w:rsid w:val="00013FD1"/>
    <w:rsid w:val="000236BA"/>
    <w:rsid w:val="000245BC"/>
    <w:rsid w:val="00024DC6"/>
    <w:rsid w:val="0002642C"/>
    <w:rsid w:val="000320B9"/>
    <w:rsid w:val="0003210A"/>
    <w:rsid w:val="00032EDC"/>
    <w:rsid w:val="00033DCF"/>
    <w:rsid w:val="00033EBB"/>
    <w:rsid w:val="000354B3"/>
    <w:rsid w:val="0003604F"/>
    <w:rsid w:val="00036E59"/>
    <w:rsid w:val="0003731E"/>
    <w:rsid w:val="0004123C"/>
    <w:rsid w:val="0004143D"/>
    <w:rsid w:val="00043EA9"/>
    <w:rsid w:val="000457DC"/>
    <w:rsid w:val="00045C08"/>
    <w:rsid w:val="000470E1"/>
    <w:rsid w:val="000524A6"/>
    <w:rsid w:val="0005360B"/>
    <w:rsid w:val="0005374D"/>
    <w:rsid w:val="00055FBE"/>
    <w:rsid w:val="00056ADF"/>
    <w:rsid w:val="00057A1A"/>
    <w:rsid w:val="00060DDF"/>
    <w:rsid w:val="00061FF3"/>
    <w:rsid w:val="000652D7"/>
    <w:rsid w:val="00065D4F"/>
    <w:rsid w:val="000716C7"/>
    <w:rsid w:val="0007259D"/>
    <w:rsid w:val="000736B4"/>
    <w:rsid w:val="00073A34"/>
    <w:rsid w:val="00074681"/>
    <w:rsid w:val="00080A69"/>
    <w:rsid w:val="00083276"/>
    <w:rsid w:val="00083C1B"/>
    <w:rsid w:val="00085566"/>
    <w:rsid w:val="000867E2"/>
    <w:rsid w:val="00090022"/>
    <w:rsid w:val="00091B04"/>
    <w:rsid w:val="00092E95"/>
    <w:rsid w:val="00093277"/>
    <w:rsid w:val="00095531"/>
    <w:rsid w:val="00096B99"/>
    <w:rsid w:val="00096D38"/>
    <w:rsid w:val="000A0DD3"/>
    <w:rsid w:val="000A14ED"/>
    <w:rsid w:val="000A389A"/>
    <w:rsid w:val="000A5561"/>
    <w:rsid w:val="000A7A1B"/>
    <w:rsid w:val="000B0B7B"/>
    <w:rsid w:val="000B133E"/>
    <w:rsid w:val="000B3248"/>
    <w:rsid w:val="000B5D8D"/>
    <w:rsid w:val="000C0BA8"/>
    <w:rsid w:val="000C14AA"/>
    <w:rsid w:val="000C1B08"/>
    <w:rsid w:val="000C22AE"/>
    <w:rsid w:val="000C263E"/>
    <w:rsid w:val="000C5194"/>
    <w:rsid w:val="000C6C5A"/>
    <w:rsid w:val="000D12B8"/>
    <w:rsid w:val="000D438D"/>
    <w:rsid w:val="000D732B"/>
    <w:rsid w:val="000E1501"/>
    <w:rsid w:val="000E3E2D"/>
    <w:rsid w:val="000E5D11"/>
    <w:rsid w:val="000E6087"/>
    <w:rsid w:val="000E7764"/>
    <w:rsid w:val="000E7823"/>
    <w:rsid w:val="000F0E9F"/>
    <w:rsid w:val="000F14E3"/>
    <w:rsid w:val="000F2B43"/>
    <w:rsid w:val="000F2B94"/>
    <w:rsid w:val="000F6023"/>
    <w:rsid w:val="00100576"/>
    <w:rsid w:val="00100C24"/>
    <w:rsid w:val="001043D0"/>
    <w:rsid w:val="00104DCA"/>
    <w:rsid w:val="001051D9"/>
    <w:rsid w:val="0011076D"/>
    <w:rsid w:val="001107C7"/>
    <w:rsid w:val="00113411"/>
    <w:rsid w:val="00115595"/>
    <w:rsid w:val="00117347"/>
    <w:rsid w:val="00125749"/>
    <w:rsid w:val="0013045C"/>
    <w:rsid w:val="00130E77"/>
    <w:rsid w:val="00137ADF"/>
    <w:rsid w:val="001415F4"/>
    <w:rsid w:val="00144150"/>
    <w:rsid w:val="001446D3"/>
    <w:rsid w:val="00144A26"/>
    <w:rsid w:val="00145B8B"/>
    <w:rsid w:val="00146594"/>
    <w:rsid w:val="00150642"/>
    <w:rsid w:val="00153D26"/>
    <w:rsid w:val="00156444"/>
    <w:rsid w:val="0016047F"/>
    <w:rsid w:val="00161931"/>
    <w:rsid w:val="0016468A"/>
    <w:rsid w:val="00167645"/>
    <w:rsid w:val="0017067D"/>
    <w:rsid w:val="00171D7D"/>
    <w:rsid w:val="00172B64"/>
    <w:rsid w:val="00174148"/>
    <w:rsid w:val="00174553"/>
    <w:rsid w:val="00180318"/>
    <w:rsid w:val="00183017"/>
    <w:rsid w:val="00184E8B"/>
    <w:rsid w:val="00190133"/>
    <w:rsid w:val="001905CE"/>
    <w:rsid w:val="00197C1A"/>
    <w:rsid w:val="00197C8F"/>
    <w:rsid w:val="001A2C8E"/>
    <w:rsid w:val="001A3114"/>
    <w:rsid w:val="001A6489"/>
    <w:rsid w:val="001B1257"/>
    <w:rsid w:val="001B166C"/>
    <w:rsid w:val="001B1C08"/>
    <w:rsid w:val="001C2B2D"/>
    <w:rsid w:val="001C378E"/>
    <w:rsid w:val="001C503F"/>
    <w:rsid w:val="001C5539"/>
    <w:rsid w:val="001C758D"/>
    <w:rsid w:val="001D075E"/>
    <w:rsid w:val="001D218C"/>
    <w:rsid w:val="001D52B4"/>
    <w:rsid w:val="001D64B2"/>
    <w:rsid w:val="001E0064"/>
    <w:rsid w:val="001E0729"/>
    <w:rsid w:val="001E22B5"/>
    <w:rsid w:val="001E2BF3"/>
    <w:rsid w:val="001E6C0D"/>
    <w:rsid w:val="001E6ECF"/>
    <w:rsid w:val="001E76A6"/>
    <w:rsid w:val="001F0D33"/>
    <w:rsid w:val="001F1865"/>
    <w:rsid w:val="001F1D88"/>
    <w:rsid w:val="001F539D"/>
    <w:rsid w:val="001F7DEC"/>
    <w:rsid w:val="002014F9"/>
    <w:rsid w:val="00205219"/>
    <w:rsid w:val="002054B4"/>
    <w:rsid w:val="002067E2"/>
    <w:rsid w:val="00210997"/>
    <w:rsid w:val="002118C0"/>
    <w:rsid w:val="002142B4"/>
    <w:rsid w:val="002207D8"/>
    <w:rsid w:val="0022255B"/>
    <w:rsid w:val="00223574"/>
    <w:rsid w:val="00223A9B"/>
    <w:rsid w:val="00226366"/>
    <w:rsid w:val="00230887"/>
    <w:rsid w:val="00232872"/>
    <w:rsid w:val="00235613"/>
    <w:rsid w:val="00235844"/>
    <w:rsid w:val="00237B10"/>
    <w:rsid w:val="00241610"/>
    <w:rsid w:val="00241725"/>
    <w:rsid w:val="00243EC8"/>
    <w:rsid w:val="00244731"/>
    <w:rsid w:val="00245745"/>
    <w:rsid w:val="00246E11"/>
    <w:rsid w:val="00247F4A"/>
    <w:rsid w:val="00252193"/>
    <w:rsid w:val="002540CC"/>
    <w:rsid w:val="00256C90"/>
    <w:rsid w:val="0025744E"/>
    <w:rsid w:val="0026028E"/>
    <w:rsid w:val="00264936"/>
    <w:rsid w:val="00264DE9"/>
    <w:rsid w:val="00265E6F"/>
    <w:rsid w:val="00271226"/>
    <w:rsid w:val="002729E1"/>
    <w:rsid w:val="00272BE9"/>
    <w:rsid w:val="00272ED8"/>
    <w:rsid w:val="002801C3"/>
    <w:rsid w:val="0028106D"/>
    <w:rsid w:val="00281179"/>
    <w:rsid w:val="00281E6A"/>
    <w:rsid w:val="00285072"/>
    <w:rsid w:val="00286200"/>
    <w:rsid w:val="00287B0F"/>
    <w:rsid w:val="00292F90"/>
    <w:rsid w:val="00295058"/>
    <w:rsid w:val="002A16DF"/>
    <w:rsid w:val="002A7F2F"/>
    <w:rsid w:val="002B3CC7"/>
    <w:rsid w:val="002B51B7"/>
    <w:rsid w:val="002B58CB"/>
    <w:rsid w:val="002B5AC8"/>
    <w:rsid w:val="002B5BCE"/>
    <w:rsid w:val="002C1B70"/>
    <w:rsid w:val="002C351B"/>
    <w:rsid w:val="002C380E"/>
    <w:rsid w:val="002C6B29"/>
    <w:rsid w:val="002D2E6A"/>
    <w:rsid w:val="002D332A"/>
    <w:rsid w:val="002D43FC"/>
    <w:rsid w:val="002D5B0A"/>
    <w:rsid w:val="002D5F3F"/>
    <w:rsid w:val="002D797B"/>
    <w:rsid w:val="002D7BF9"/>
    <w:rsid w:val="002E11B6"/>
    <w:rsid w:val="002E1EBC"/>
    <w:rsid w:val="002E2D9C"/>
    <w:rsid w:val="002E401F"/>
    <w:rsid w:val="002E44B4"/>
    <w:rsid w:val="002E4A72"/>
    <w:rsid w:val="002E4FB3"/>
    <w:rsid w:val="002E524E"/>
    <w:rsid w:val="002E6B31"/>
    <w:rsid w:val="002E7857"/>
    <w:rsid w:val="002E7E70"/>
    <w:rsid w:val="002F2372"/>
    <w:rsid w:val="002F4AF9"/>
    <w:rsid w:val="002F4C36"/>
    <w:rsid w:val="002F5B5A"/>
    <w:rsid w:val="00301D5A"/>
    <w:rsid w:val="00306037"/>
    <w:rsid w:val="0031150A"/>
    <w:rsid w:val="00314574"/>
    <w:rsid w:val="00315528"/>
    <w:rsid w:val="00317352"/>
    <w:rsid w:val="003216C5"/>
    <w:rsid w:val="00322AA9"/>
    <w:rsid w:val="00323FBE"/>
    <w:rsid w:val="00324784"/>
    <w:rsid w:val="00326246"/>
    <w:rsid w:val="00327701"/>
    <w:rsid w:val="003304F7"/>
    <w:rsid w:val="003306A4"/>
    <w:rsid w:val="00330898"/>
    <w:rsid w:val="00330A06"/>
    <w:rsid w:val="0033108A"/>
    <w:rsid w:val="00332348"/>
    <w:rsid w:val="0033281E"/>
    <w:rsid w:val="0033317C"/>
    <w:rsid w:val="003341D9"/>
    <w:rsid w:val="0033729F"/>
    <w:rsid w:val="00340145"/>
    <w:rsid w:val="00341119"/>
    <w:rsid w:val="003414C4"/>
    <w:rsid w:val="00344E82"/>
    <w:rsid w:val="00345E2B"/>
    <w:rsid w:val="00354E95"/>
    <w:rsid w:val="003551FC"/>
    <w:rsid w:val="00360779"/>
    <w:rsid w:val="00362BD8"/>
    <w:rsid w:val="00364F47"/>
    <w:rsid w:val="003656D2"/>
    <w:rsid w:val="003713C4"/>
    <w:rsid w:val="00371B2D"/>
    <w:rsid w:val="00371BBB"/>
    <w:rsid w:val="003720D2"/>
    <w:rsid w:val="00372E52"/>
    <w:rsid w:val="00372E59"/>
    <w:rsid w:val="0037794F"/>
    <w:rsid w:val="0038096F"/>
    <w:rsid w:val="00386B30"/>
    <w:rsid w:val="00387687"/>
    <w:rsid w:val="0039280C"/>
    <w:rsid w:val="0039545C"/>
    <w:rsid w:val="00396510"/>
    <w:rsid w:val="00397FCF"/>
    <w:rsid w:val="003A075C"/>
    <w:rsid w:val="003A0F93"/>
    <w:rsid w:val="003A48E6"/>
    <w:rsid w:val="003A5435"/>
    <w:rsid w:val="003A54C2"/>
    <w:rsid w:val="003A5E3A"/>
    <w:rsid w:val="003A5EA3"/>
    <w:rsid w:val="003A622B"/>
    <w:rsid w:val="003A66CD"/>
    <w:rsid w:val="003A6762"/>
    <w:rsid w:val="003A77C8"/>
    <w:rsid w:val="003B03F1"/>
    <w:rsid w:val="003B057D"/>
    <w:rsid w:val="003B1CA9"/>
    <w:rsid w:val="003B3EBA"/>
    <w:rsid w:val="003B4B59"/>
    <w:rsid w:val="003B533B"/>
    <w:rsid w:val="003B5E48"/>
    <w:rsid w:val="003C3168"/>
    <w:rsid w:val="003C46CD"/>
    <w:rsid w:val="003C4891"/>
    <w:rsid w:val="003C5CB4"/>
    <w:rsid w:val="003C61F5"/>
    <w:rsid w:val="003D0374"/>
    <w:rsid w:val="003D3B19"/>
    <w:rsid w:val="003D4EEB"/>
    <w:rsid w:val="003D5905"/>
    <w:rsid w:val="003D77B3"/>
    <w:rsid w:val="003E14B4"/>
    <w:rsid w:val="003E1601"/>
    <w:rsid w:val="003E1E29"/>
    <w:rsid w:val="003E253D"/>
    <w:rsid w:val="003F032D"/>
    <w:rsid w:val="003F31BA"/>
    <w:rsid w:val="003F3434"/>
    <w:rsid w:val="003F4919"/>
    <w:rsid w:val="003F5532"/>
    <w:rsid w:val="003F7B61"/>
    <w:rsid w:val="0040245F"/>
    <w:rsid w:val="00403A09"/>
    <w:rsid w:val="004053E8"/>
    <w:rsid w:val="0040579A"/>
    <w:rsid w:val="004065E8"/>
    <w:rsid w:val="0041029C"/>
    <w:rsid w:val="004121E0"/>
    <w:rsid w:val="00416C86"/>
    <w:rsid w:val="004172DD"/>
    <w:rsid w:val="004176B0"/>
    <w:rsid w:val="00420EAC"/>
    <w:rsid w:val="00423543"/>
    <w:rsid w:val="00423AC4"/>
    <w:rsid w:val="00423D1C"/>
    <w:rsid w:val="00425059"/>
    <w:rsid w:val="00425F47"/>
    <w:rsid w:val="0042601E"/>
    <w:rsid w:val="00427EC0"/>
    <w:rsid w:val="004301AC"/>
    <w:rsid w:val="004307FD"/>
    <w:rsid w:val="0043257F"/>
    <w:rsid w:val="00432A7E"/>
    <w:rsid w:val="00437952"/>
    <w:rsid w:val="0043795D"/>
    <w:rsid w:val="00440B63"/>
    <w:rsid w:val="00443903"/>
    <w:rsid w:val="00443F9B"/>
    <w:rsid w:val="00451109"/>
    <w:rsid w:val="0045221D"/>
    <w:rsid w:val="00452766"/>
    <w:rsid w:val="00452F78"/>
    <w:rsid w:val="00453FCC"/>
    <w:rsid w:val="00457166"/>
    <w:rsid w:val="00457ED9"/>
    <w:rsid w:val="00460AE3"/>
    <w:rsid w:val="00460BDB"/>
    <w:rsid w:val="004616D3"/>
    <w:rsid w:val="00463F97"/>
    <w:rsid w:val="004641E2"/>
    <w:rsid w:val="0046517A"/>
    <w:rsid w:val="004651DF"/>
    <w:rsid w:val="00465297"/>
    <w:rsid w:val="0046539E"/>
    <w:rsid w:val="00465606"/>
    <w:rsid w:val="0046697A"/>
    <w:rsid w:val="004700F4"/>
    <w:rsid w:val="00470772"/>
    <w:rsid w:val="00472E6F"/>
    <w:rsid w:val="0047332B"/>
    <w:rsid w:val="00474EE5"/>
    <w:rsid w:val="004770F8"/>
    <w:rsid w:val="00481508"/>
    <w:rsid w:val="004844B1"/>
    <w:rsid w:val="0048750B"/>
    <w:rsid w:val="00487C89"/>
    <w:rsid w:val="00487DE5"/>
    <w:rsid w:val="00494247"/>
    <w:rsid w:val="004951D8"/>
    <w:rsid w:val="00496D44"/>
    <w:rsid w:val="00497CCD"/>
    <w:rsid w:val="004A22A3"/>
    <w:rsid w:val="004A4DD0"/>
    <w:rsid w:val="004A6E3C"/>
    <w:rsid w:val="004B16A6"/>
    <w:rsid w:val="004B16EB"/>
    <w:rsid w:val="004B3AD0"/>
    <w:rsid w:val="004B4C0C"/>
    <w:rsid w:val="004B57ED"/>
    <w:rsid w:val="004B64A3"/>
    <w:rsid w:val="004C11E9"/>
    <w:rsid w:val="004C1C19"/>
    <w:rsid w:val="004C24EE"/>
    <w:rsid w:val="004C321D"/>
    <w:rsid w:val="004C5030"/>
    <w:rsid w:val="004C6727"/>
    <w:rsid w:val="004D5D90"/>
    <w:rsid w:val="004D60EF"/>
    <w:rsid w:val="004D7CCC"/>
    <w:rsid w:val="004E33D0"/>
    <w:rsid w:val="004E4E18"/>
    <w:rsid w:val="004E5235"/>
    <w:rsid w:val="004E5417"/>
    <w:rsid w:val="004E555B"/>
    <w:rsid w:val="004E5609"/>
    <w:rsid w:val="004E5858"/>
    <w:rsid w:val="004E75A7"/>
    <w:rsid w:val="004F0896"/>
    <w:rsid w:val="004F26D1"/>
    <w:rsid w:val="004F4818"/>
    <w:rsid w:val="004F4965"/>
    <w:rsid w:val="004F5305"/>
    <w:rsid w:val="0050013C"/>
    <w:rsid w:val="00500919"/>
    <w:rsid w:val="005016DB"/>
    <w:rsid w:val="00501F88"/>
    <w:rsid w:val="0050305F"/>
    <w:rsid w:val="00504261"/>
    <w:rsid w:val="005107AF"/>
    <w:rsid w:val="00512CDF"/>
    <w:rsid w:val="00516C17"/>
    <w:rsid w:val="00516E5D"/>
    <w:rsid w:val="00517634"/>
    <w:rsid w:val="00521649"/>
    <w:rsid w:val="005270D5"/>
    <w:rsid w:val="00530597"/>
    <w:rsid w:val="00536481"/>
    <w:rsid w:val="00537DC0"/>
    <w:rsid w:val="00540BDF"/>
    <w:rsid w:val="005416F7"/>
    <w:rsid w:val="00545776"/>
    <w:rsid w:val="00545ABB"/>
    <w:rsid w:val="00546473"/>
    <w:rsid w:val="0054673B"/>
    <w:rsid w:val="00546E66"/>
    <w:rsid w:val="00547228"/>
    <w:rsid w:val="0054795A"/>
    <w:rsid w:val="00554847"/>
    <w:rsid w:val="005557F5"/>
    <w:rsid w:val="00555F56"/>
    <w:rsid w:val="005566F4"/>
    <w:rsid w:val="00556787"/>
    <w:rsid w:val="00560226"/>
    <w:rsid w:val="00561259"/>
    <w:rsid w:val="00562928"/>
    <w:rsid w:val="00562D3F"/>
    <w:rsid w:val="00564D2F"/>
    <w:rsid w:val="0056571C"/>
    <w:rsid w:val="00567774"/>
    <w:rsid w:val="00567E1C"/>
    <w:rsid w:val="00574B38"/>
    <w:rsid w:val="00574C61"/>
    <w:rsid w:val="00576384"/>
    <w:rsid w:val="005763E0"/>
    <w:rsid w:val="00580149"/>
    <w:rsid w:val="005808AB"/>
    <w:rsid w:val="00583242"/>
    <w:rsid w:val="005934A8"/>
    <w:rsid w:val="0059486F"/>
    <w:rsid w:val="0059641A"/>
    <w:rsid w:val="005A2AD9"/>
    <w:rsid w:val="005A3265"/>
    <w:rsid w:val="005A47C6"/>
    <w:rsid w:val="005A7F13"/>
    <w:rsid w:val="005B0EE3"/>
    <w:rsid w:val="005B2F9D"/>
    <w:rsid w:val="005B735E"/>
    <w:rsid w:val="005C1565"/>
    <w:rsid w:val="005C1CF5"/>
    <w:rsid w:val="005C2050"/>
    <w:rsid w:val="005C31AA"/>
    <w:rsid w:val="005D0904"/>
    <w:rsid w:val="005D16EC"/>
    <w:rsid w:val="005D233C"/>
    <w:rsid w:val="005D2C84"/>
    <w:rsid w:val="005D4728"/>
    <w:rsid w:val="005D672F"/>
    <w:rsid w:val="005E1D0D"/>
    <w:rsid w:val="005E2B32"/>
    <w:rsid w:val="005E33E3"/>
    <w:rsid w:val="005E3DA2"/>
    <w:rsid w:val="005E6DC5"/>
    <w:rsid w:val="005F01A6"/>
    <w:rsid w:val="005F0DFA"/>
    <w:rsid w:val="005F3C17"/>
    <w:rsid w:val="005F7DAC"/>
    <w:rsid w:val="00600016"/>
    <w:rsid w:val="0060010E"/>
    <w:rsid w:val="00601474"/>
    <w:rsid w:val="006023C8"/>
    <w:rsid w:val="00602E38"/>
    <w:rsid w:val="00604139"/>
    <w:rsid w:val="00606FE0"/>
    <w:rsid w:val="006073E2"/>
    <w:rsid w:val="006115B1"/>
    <w:rsid w:val="006119EC"/>
    <w:rsid w:val="0061485D"/>
    <w:rsid w:val="00614DCA"/>
    <w:rsid w:val="0061663B"/>
    <w:rsid w:val="00622B24"/>
    <w:rsid w:val="00625823"/>
    <w:rsid w:val="00625FB2"/>
    <w:rsid w:val="00626BC3"/>
    <w:rsid w:val="0063746F"/>
    <w:rsid w:val="006376E4"/>
    <w:rsid w:val="0063775D"/>
    <w:rsid w:val="00637E4C"/>
    <w:rsid w:val="006403F3"/>
    <w:rsid w:val="0064080E"/>
    <w:rsid w:val="0064354D"/>
    <w:rsid w:val="00643DFF"/>
    <w:rsid w:val="00645DCC"/>
    <w:rsid w:val="00646AA2"/>
    <w:rsid w:val="006475F6"/>
    <w:rsid w:val="006500FC"/>
    <w:rsid w:val="0065193B"/>
    <w:rsid w:val="0066353A"/>
    <w:rsid w:val="006643EF"/>
    <w:rsid w:val="00666440"/>
    <w:rsid w:val="00672F20"/>
    <w:rsid w:val="00674500"/>
    <w:rsid w:val="00675D3C"/>
    <w:rsid w:val="006768FA"/>
    <w:rsid w:val="00683F9A"/>
    <w:rsid w:val="00687027"/>
    <w:rsid w:val="00690448"/>
    <w:rsid w:val="0069295C"/>
    <w:rsid w:val="00696AD3"/>
    <w:rsid w:val="006A0C16"/>
    <w:rsid w:val="006A0E67"/>
    <w:rsid w:val="006A333D"/>
    <w:rsid w:val="006A3793"/>
    <w:rsid w:val="006A4388"/>
    <w:rsid w:val="006A49E0"/>
    <w:rsid w:val="006A563C"/>
    <w:rsid w:val="006A7307"/>
    <w:rsid w:val="006B1A19"/>
    <w:rsid w:val="006B3225"/>
    <w:rsid w:val="006B3AB4"/>
    <w:rsid w:val="006B5A18"/>
    <w:rsid w:val="006B6BE7"/>
    <w:rsid w:val="006B74D1"/>
    <w:rsid w:val="006C22F7"/>
    <w:rsid w:val="006D1386"/>
    <w:rsid w:val="006D13BD"/>
    <w:rsid w:val="006D3E1B"/>
    <w:rsid w:val="006D5A42"/>
    <w:rsid w:val="006E116B"/>
    <w:rsid w:val="006E148D"/>
    <w:rsid w:val="006E15D7"/>
    <w:rsid w:val="006E171E"/>
    <w:rsid w:val="006E18BC"/>
    <w:rsid w:val="006E1D1A"/>
    <w:rsid w:val="006E6280"/>
    <w:rsid w:val="006E6AE6"/>
    <w:rsid w:val="006E7E3A"/>
    <w:rsid w:val="006F2305"/>
    <w:rsid w:val="006F2784"/>
    <w:rsid w:val="006F4E40"/>
    <w:rsid w:val="006F5C35"/>
    <w:rsid w:val="0070169F"/>
    <w:rsid w:val="00701B75"/>
    <w:rsid w:val="007041D5"/>
    <w:rsid w:val="007042EB"/>
    <w:rsid w:val="00707D62"/>
    <w:rsid w:val="00712F69"/>
    <w:rsid w:val="00712FE9"/>
    <w:rsid w:val="0071312A"/>
    <w:rsid w:val="007137C9"/>
    <w:rsid w:val="00715EFB"/>
    <w:rsid w:val="00716533"/>
    <w:rsid w:val="00717A73"/>
    <w:rsid w:val="007235AF"/>
    <w:rsid w:val="00725644"/>
    <w:rsid w:val="0073113D"/>
    <w:rsid w:val="00731497"/>
    <w:rsid w:val="0073156E"/>
    <w:rsid w:val="007326DD"/>
    <w:rsid w:val="00734475"/>
    <w:rsid w:val="007403CB"/>
    <w:rsid w:val="00744183"/>
    <w:rsid w:val="00744D6A"/>
    <w:rsid w:val="00744FB8"/>
    <w:rsid w:val="00747781"/>
    <w:rsid w:val="00750338"/>
    <w:rsid w:val="00750357"/>
    <w:rsid w:val="007523CA"/>
    <w:rsid w:val="007535AE"/>
    <w:rsid w:val="00753FE3"/>
    <w:rsid w:val="0075520A"/>
    <w:rsid w:val="0075618D"/>
    <w:rsid w:val="0075734A"/>
    <w:rsid w:val="00757772"/>
    <w:rsid w:val="00760308"/>
    <w:rsid w:val="0076266D"/>
    <w:rsid w:val="00763474"/>
    <w:rsid w:val="00763CBB"/>
    <w:rsid w:val="0076589B"/>
    <w:rsid w:val="007714AE"/>
    <w:rsid w:val="00772A35"/>
    <w:rsid w:val="007736C2"/>
    <w:rsid w:val="00773E55"/>
    <w:rsid w:val="00776B77"/>
    <w:rsid w:val="00781508"/>
    <w:rsid w:val="007819C2"/>
    <w:rsid w:val="00782C71"/>
    <w:rsid w:val="00785130"/>
    <w:rsid w:val="0078534E"/>
    <w:rsid w:val="0078662F"/>
    <w:rsid w:val="007875BF"/>
    <w:rsid w:val="0079438C"/>
    <w:rsid w:val="007946F5"/>
    <w:rsid w:val="0079528F"/>
    <w:rsid w:val="007A209A"/>
    <w:rsid w:val="007A26AE"/>
    <w:rsid w:val="007A2DB7"/>
    <w:rsid w:val="007A3438"/>
    <w:rsid w:val="007A3E59"/>
    <w:rsid w:val="007A5C8E"/>
    <w:rsid w:val="007A65F3"/>
    <w:rsid w:val="007B10C6"/>
    <w:rsid w:val="007C1EED"/>
    <w:rsid w:val="007C2028"/>
    <w:rsid w:val="007C3D34"/>
    <w:rsid w:val="007C5469"/>
    <w:rsid w:val="007C575F"/>
    <w:rsid w:val="007C7EE7"/>
    <w:rsid w:val="007C7F06"/>
    <w:rsid w:val="007D381E"/>
    <w:rsid w:val="007D5499"/>
    <w:rsid w:val="007D6F13"/>
    <w:rsid w:val="007E4691"/>
    <w:rsid w:val="007E4E1D"/>
    <w:rsid w:val="007E5AE1"/>
    <w:rsid w:val="007E7EDB"/>
    <w:rsid w:val="007F0F20"/>
    <w:rsid w:val="007F1584"/>
    <w:rsid w:val="007F1774"/>
    <w:rsid w:val="007F2748"/>
    <w:rsid w:val="007F28CB"/>
    <w:rsid w:val="007F2D7B"/>
    <w:rsid w:val="007F36F7"/>
    <w:rsid w:val="007F5034"/>
    <w:rsid w:val="007F7372"/>
    <w:rsid w:val="00801831"/>
    <w:rsid w:val="00801841"/>
    <w:rsid w:val="0080579F"/>
    <w:rsid w:val="00806D5B"/>
    <w:rsid w:val="0081498C"/>
    <w:rsid w:val="008162E3"/>
    <w:rsid w:val="0081706C"/>
    <w:rsid w:val="00817727"/>
    <w:rsid w:val="008219C7"/>
    <w:rsid w:val="00822CB7"/>
    <w:rsid w:val="008241B6"/>
    <w:rsid w:val="00824EA2"/>
    <w:rsid w:val="00825227"/>
    <w:rsid w:val="008262D6"/>
    <w:rsid w:val="00826831"/>
    <w:rsid w:val="008270D1"/>
    <w:rsid w:val="008303DF"/>
    <w:rsid w:val="008318A6"/>
    <w:rsid w:val="00833BAD"/>
    <w:rsid w:val="00840815"/>
    <w:rsid w:val="008413A8"/>
    <w:rsid w:val="00842FDA"/>
    <w:rsid w:val="00843DA9"/>
    <w:rsid w:val="008454E3"/>
    <w:rsid w:val="00845BB5"/>
    <w:rsid w:val="00847509"/>
    <w:rsid w:val="00853C66"/>
    <w:rsid w:val="0085481A"/>
    <w:rsid w:val="00857163"/>
    <w:rsid w:val="0085761B"/>
    <w:rsid w:val="008616C1"/>
    <w:rsid w:val="00861736"/>
    <w:rsid w:val="0086203A"/>
    <w:rsid w:val="008626E3"/>
    <w:rsid w:val="00862A78"/>
    <w:rsid w:val="00862FA8"/>
    <w:rsid w:val="00863D03"/>
    <w:rsid w:val="00865350"/>
    <w:rsid w:val="00871B82"/>
    <w:rsid w:val="0087450F"/>
    <w:rsid w:val="00874987"/>
    <w:rsid w:val="0087557E"/>
    <w:rsid w:val="00880078"/>
    <w:rsid w:val="008848AB"/>
    <w:rsid w:val="00885B3D"/>
    <w:rsid w:val="00885BBC"/>
    <w:rsid w:val="00885E20"/>
    <w:rsid w:val="00890231"/>
    <w:rsid w:val="00890AF2"/>
    <w:rsid w:val="008915D9"/>
    <w:rsid w:val="008921B9"/>
    <w:rsid w:val="00894BC7"/>
    <w:rsid w:val="00896B04"/>
    <w:rsid w:val="00896F3E"/>
    <w:rsid w:val="00897404"/>
    <w:rsid w:val="0089757E"/>
    <w:rsid w:val="008A2459"/>
    <w:rsid w:val="008A5919"/>
    <w:rsid w:val="008A5C56"/>
    <w:rsid w:val="008B0D08"/>
    <w:rsid w:val="008B3A10"/>
    <w:rsid w:val="008B4CBC"/>
    <w:rsid w:val="008B56A9"/>
    <w:rsid w:val="008B70D4"/>
    <w:rsid w:val="008B7C6C"/>
    <w:rsid w:val="008C20AD"/>
    <w:rsid w:val="008C224F"/>
    <w:rsid w:val="008C27D4"/>
    <w:rsid w:val="008C2BE1"/>
    <w:rsid w:val="008C4245"/>
    <w:rsid w:val="008C47F8"/>
    <w:rsid w:val="008C48DD"/>
    <w:rsid w:val="008C49EA"/>
    <w:rsid w:val="008C77C4"/>
    <w:rsid w:val="008D0DE4"/>
    <w:rsid w:val="008D1364"/>
    <w:rsid w:val="008D1F99"/>
    <w:rsid w:val="008D2CF3"/>
    <w:rsid w:val="008D7676"/>
    <w:rsid w:val="008E05BC"/>
    <w:rsid w:val="008E0EAB"/>
    <w:rsid w:val="008E4755"/>
    <w:rsid w:val="008E5398"/>
    <w:rsid w:val="008E6AEB"/>
    <w:rsid w:val="008E739D"/>
    <w:rsid w:val="008F1BB2"/>
    <w:rsid w:val="008F2957"/>
    <w:rsid w:val="008F30B7"/>
    <w:rsid w:val="008F3449"/>
    <w:rsid w:val="008F3577"/>
    <w:rsid w:val="008F3EA9"/>
    <w:rsid w:val="009009F2"/>
    <w:rsid w:val="00903AA9"/>
    <w:rsid w:val="0090493D"/>
    <w:rsid w:val="0090650D"/>
    <w:rsid w:val="009107D2"/>
    <w:rsid w:val="0091157F"/>
    <w:rsid w:val="00911660"/>
    <w:rsid w:val="00914C01"/>
    <w:rsid w:val="009156D9"/>
    <w:rsid w:val="009160FB"/>
    <w:rsid w:val="009161BE"/>
    <w:rsid w:val="00920B93"/>
    <w:rsid w:val="00923A07"/>
    <w:rsid w:val="009258F4"/>
    <w:rsid w:val="00925ACE"/>
    <w:rsid w:val="00926531"/>
    <w:rsid w:val="00934825"/>
    <w:rsid w:val="0093606C"/>
    <w:rsid w:val="00941E14"/>
    <w:rsid w:val="009429C7"/>
    <w:rsid w:val="00943B75"/>
    <w:rsid w:val="00944868"/>
    <w:rsid w:val="00945469"/>
    <w:rsid w:val="00951DE3"/>
    <w:rsid w:val="00954728"/>
    <w:rsid w:val="009555AB"/>
    <w:rsid w:val="009604FA"/>
    <w:rsid w:val="00960B55"/>
    <w:rsid w:val="0096169C"/>
    <w:rsid w:val="00963BC2"/>
    <w:rsid w:val="00964B76"/>
    <w:rsid w:val="00966271"/>
    <w:rsid w:val="00966B16"/>
    <w:rsid w:val="009700CC"/>
    <w:rsid w:val="00971B46"/>
    <w:rsid w:val="00972A80"/>
    <w:rsid w:val="00974973"/>
    <w:rsid w:val="00976DFE"/>
    <w:rsid w:val="00981FC8"/>
    <w:rsid w:val="00982713"/>
    <w:rsid w:val="009849E0"/>
    <w:rsid w:val="00984AB7"/>
    <w:rsid w:val="00985CE6"/>
    <w:rsid w:val="00987471"/>
    <w:rsid w:val="00987507"/>
    <w:rsid w:val="00990DF2"/>
    <w:rsid w:val="00991F05"/>
    <w:rsid w:val="00993850"/>
    <w:rsid w:val="00993895"/>
    <w:rsid w:val="00994166"/>
    <w:rsid w:val="00995FE8"/>
    <w:rsid w:val="0099780B"/>
    <w:rsid w:val="009A1207"/>
    <w:rsid w:val="009A2DDD"/>
    <w:rsid w:val="009A3500"/>
    <w:rsid w:val="009A4C33"/>
    <w:rsid w:val="009A62E2"/>
    <w:rsid w:val="009A746A"/>
    <w:rsid w:val="009B1794"/>
    <w:rsid w:val="009B2EED"/>
    <w:rsid w:val="009B35F8"/>
    <w:rsid w:val="009B465D"/>
    <w:rsid w:val="009B5F6E"/>
    <w:rsid w:val="009B6945"/>
    <w:rsid w:val="009B7922"/>
    <w:rsid w:val="009C10D7"/>
    <w:rsid w:val="009C18DF"/>
    <w:rsid w:val="009C1D00"/>
    <w:rsid w:val="009C20ED"/>
    <w:rsid w:val="009C4FFD"/>
    <w:rsid w:val="009C7435"/>
    <w:rsid w:val="009C745E"/>
    <w:rsid w:val="009D06DC"/>
    <w:rsid w:val="009D0ACF"/>
    <w:rsid w:val="009D2C41"/>
    <w:rsid w:val="009D3ABE"/>
    <w:rsid w:val="009E130A"/>
    <w:rsid w:val="009E37B6"/>
    <w:rsid w:val="009E4749"/>
    <w:rsid w:val="009E5325"/>
    <w:rsid w:val="009E5A6D"/>
    <w:rsid w:val="009E65B9"/>
    <w:rsid w:val="009E7363"/>
    <w:rsid w:val="009E76FF"/>
    <w:rsid w:val="009F01E6"/>
    <w:rsid w:val="009F10A9"/>
    <w:rsid w:val="009F1AB1"/>
    <w:rsid w:val="009F33F1"/>
    <w:rsid w:val="009F5653"/>
    <w:rsid w:val="009F6E7D"/>
    <w:rsid w:val="009F6FE2"/>
    <w:rsid w:val="009F7243"/>
    <w:rsid w:val="009F7AA1"/>
    <w:rsid w:val="00A018AE"/>
    <w:rsid w:val="00A0305A"/>
    <w:rsid w:val="00A04E2D"/>
    <w:rsid w:val="00A0543C"/>
    <w:rsid w:val="00A06182"/>
    <w:rsid w:val="00A0713E"/>
    <w:rsid w:val="00A0773A"/>
    <w:rsid w:val="00A11115"/>
    <w:rsid w:val="00A13746"/>
    <w:rsid w:val="00A13999"/>
    <w:rsid w:val="00A1429F"/>
    <w:rsid w:val="00A14E4A"/>
    <w:rsid w:val="00A21664"/>
    <w:rsid w:val="00A2335D"/>
    <w:rsid w:val="00A267EE"/>
    <w:rsid w:val="00A26FB5"/>
    <w:rsid w:val="00A27AF4"/>
    <w:rsid w:val="00A30CB5"/>
    <w:rsid w:val="00A312F4"/>
    <w:rsid w:val="00A33D6F"/>
    <w:rsid w:val="00A34024"/>
    <w:rsid w:val="00A4031B"/>
    <w:rsid w:val="00A4323B"/>
    <w:rsid w:val="00A43E56"/>
    <w:rsid w:val="00A44257"/>
    <w:rsid w:val="00A46B96"/>
    <w:rsid w:val="00A50AA3"/>
    <w:rsid w:val="00A512F6"/>
    <w:rsid w:val="00A5670A"/>
    <w:rsid w:val="00A5712F"/>
    <w:rsid w:val="00A5757E"/>
    <w:rsid w:val="00A60020"/>
    <w:rsid w:val="00A6156F"/>
    <w:rsid w:val="00A6216E"/>
    <w:rsid w:val="00A6218D"/>
    <w:rsid w:val="00A62A37"/>
    <w:rsid w:val="00A63144"/>
    <w:rsid w:val="00A63405"/>
    <w:rsid w:val="00A63F53"/>
    <w:rsid w:val="00A67530"/>
    <w:rsid w:val="00A70DEB"/>
    <w:rsid w:val="00A744E0"/>
    <w:rsid w:val="00A75AF5"/>
    <w:rsid w:val="00A77554"/>
    <w:rsid w:val="00A806D1"/>
    <w:rsid w:val="00A80E3C"/>
    <w:rsid w:val="00A82A1B"/>
    <w:rsid w:val="00A83859"/>
    <w:rsid w:val="00A83EB9"/>
    <w:rsid w:val="00A865F1"/>
    <w:rsid w:val="00A942F0"/>
    <w:rsid w:val="00A9600D"/>
    <w:rsid w:val="00A97225"/>
    <w:rsid w:val="00A9785A"/>
    <w:rsid w:val="00AA0345"/>
    <w:rsid w:val="00AA19D3"/>
    <w:rsid w:val="00AA33DE"/>
    <w:rsid w:val="00AA3E76"/>
    <w:rsid w:val="00AA4275"/>
    <w:rsid w:val="00AB180D"/>
    <w:rsid w:val="00AB311E"/>
    <w:rsid w:val="00AB4A36"/>
    <w:rsid w:val="00AB4EEA"/>
    <w:rsid w:val="00AB67CF"/>
    <w:rsid w:val="00AB6FFE"/>
    <w:rsid w:val="00AB73E3"/>
    <w:rsid w:val="00AC1DB1"/>
    <w:rsid w:val="00AC7747"/>
    <w:rsid w:val="00AD06FA"/>
    <w:rsid w:val="00AD10F9"/>
    <w:rsid w:val="00AD2CD0"/>
    <w:rsid w:val="00AD4B31"/>
    <w:rsid w:val="00AD4C11"/>
    <w:rsid w:val="00AD7206"/>
    <w:rsid w:val="00AD7AE0"/>
    <w:rsid w:val="00AE550D"/>
    <w:rsid w:val="00AE5BEB"/>
    <w:rsid w:val="00AE6BEF"/>
    <w:rsid w:val="00AE6CEF"/>
    <w:rsid w:val="00AE77CA"/>
    <w:rsid w:val="00AE7894"/>
    <w:rsid w:val="00AF07A5"/>
    <w:rsid w:val="00AF18D2"/>
    <w:rsid w:val="00AF291C"/>
    <w:rsid w:val="00AF339C"/>
    <w:rsid w:val="00AF362A"/>
    <w:rsid w:val="00AF3738"/>
    <w:rsid w:val="00AF3C21"/>
    <w:rsid w:val="00AF7721"/>
    <w:rsid w:val="00B01808"/>
    <w:rsid w:val="00B02087"/>
    <w:rsid w:val="00B03F99"/>
    <w:rsid w:val="00B04906"/>
    <w:rsid w:val="00B05C4E"/>
    <w:rsid w:val="00B1056D"/>
    <w:rsid w:val="00B10975"/>
    <w:rsid w:val="00B110BD"/>
    <w:rsid w:val="00B114B7"/>
    <w:rsid w:val="00B125CC"/>
    <w:rsid w:val="00B12725"/>
    <w:rsid w:val="00B134D6"/>
    <w:rsid w:val="00B16343"/>
    <w:rsid w:val="00B20B03"/>
    <w:rsid w:val="00B20C12"/>
    <w:rsid w:val="00B21195"/>
    <w:rsid w:val="00B21CE6"/>
    <w:rsid w:val="00B2228A"/>
    <w:rsid w:val="00B22291"/>
    <w:rsid w:val="00B24FBE"/>
    <w:rsid w:val="00B25863"/>
    <w:rsid w:val="00B263EA"/>
    <w:rsid w:val="00B3017A"/>
    <w:rsid w:val="00B30370"/>
    <w:rsid w:val="00B304A6"/>
    <w:rsid w:val="00B30A41"/>
    <w:rsid w:val="00B32D5C"/>
    <w:rsid w:val="00B33A85"/>
    <w:rsid w:val="00B353DB"/>
    <w:rsid w:val="00B36AED"/>
    <w:rsid w:val="00B37124"/>
    <w:rsid w:val="00B401F6"/>
    <w:rsid w:val="00B46B05"/>
    <w:rsid w:val="00B4765C"/>
    <w:rsid w:val="00B50EFE"/>
    <w:rsid w:val="00B52E26"/>
    <w:rsid w:val="00B52F68"/>
    <w:rsid w:val="00B628E9"/>
    <w:rsid w:val="00B63E92"/>
    <w:rsid w:val="00B6401F"/>
    <w:rsid w:val="00B6450F"/>
    <w:rsid w:val="00B71805"/>
    <w:rsid w:val="00B722A7"/>
    <w:rsid w:val="00B73F7A"/>
    <w:rsid w:val="00B775B8"/>
    <w:rsid w:val="00B779CB"/>
    <w:rsid w:val="00B863B7"/>
    <w:rsid w:val="00B86639"/>
    <w:rsid w:val="00B86731"/>
    <w:rsid w:val="00B86E57"/>
    <w:rsid w:val="00B86FF5"/>
    <w:rsid w:val="00B90236"/>
    <w:rsid w:val="00B915F6"/>
    <w:rsid w:val="00B9211C"/>
    <w:rsid w:val="00B95F02"/>
    <w:rsid w:val="00B965BE"/>
    <w:rsid w:val="00B96687"/>
    <w:rsid w:val="00B96797"/>
    <w:rsid w:val="00B969BB"/>
    <w:rsid w:val="00BA4C83"/>
    <w:rsid w:val="00BA5B96"/>
    <w:rsid w:val="00BB0119"/>
    <w:rsid w:val="00BB0392"/>
    <w:rsid w:val="00BB29B0"/>
    <w:rsid w:val="00BB434C"/>
    <w:rsid w:val="00BB4B9B"/>
    <w:rsid w:val="00BB78A2"/>
    <w:rsid w:val="00BB7D22"/>
    <w:rsid w:val="00BC0C68"/>
    <w:rsid w:val="00BC4825"/>
    <w:rsid w:val="00BC59C8"/>
    <w:rsid w:val="00BC7EF4"/>
    <w:rsid w:val="00BD1B47"/>
    <w:rsid w:val="00BD1E14"/>
    <w:rsid w:val="00BD29D3"/>
    <w:rsid w:val="00BD564E"/>
    <w:rsid w:val="00BD78E3"/>
    <w:rsid w:val="00BE0B68"/>
    <w:rsid w:val="00BE1E80"/>
    <w:rsid w:val="00BE1F19"/>
    <w:rsid w:val="00BE1FD0"/>
    <w:rsid w:val="00BE25F0"/>
    <w:rsid w:val="00BF1CE8"/>
    <w:rsid w:val="00BF3AEB"/>
    <w:rsid w:val="00BF55C3"/>
    <w:rsid w:val="00C00740"/>
    <w:rsid w:val="00C03240"/>
    <w:rsid w:val="00C11684"/>
    <w:rsid w:val="00C11B60"/>
    <w:rsid w:val="00C12693"/>
    <w:rsid w:val="00C1380F"/>
    <w:rsid w:val="00C14952"/>
    <w:rsid w:val="00C16858"/>
    <w:rsid w:val="00C16C6A"/>
    <w:rsid w:val="00C17A20"/>
    <w:rsid w:val="00C234D6"/>
    <w:rsid w:val="00C23629"/>
    <w:rsid w:val="00C23771"/>
    <w:rsid w:val="00C243D4"/>
    <w:rsid w:val="00C25FE2"/>
    <w:rsid w:val="00C27DEB"/>
    <w:rsid w:val="00C308C2"/>
    <w:rsid w:val="00C33ABA"/>
    <w:rsid w:val="00C4235D"/>
    <w:rsid w:val="00C42665"/>
    <w:rsid w:val="00C4489A"/>
    <w:rsid w:val="00C45D1A"/>
    <w:rsid w:val="00C460FF"/>
    <w:rsid w:val="00C46F25"/>
    <w:rsid w:val="00C4776B"/>
    <w:rsid w:val="00C47CB2"/>
    <w:rsid w:val="00C51ABF"/>
    <w:rsid w:val="00C524A7"/>
    <w:rsid w:val="00C5374D"/>
    <w:rsid w:val="00C53F2D"/>
    <w:rsid w:val="00C54AF3"/>
    <w:rsid w:val="00C60884"/>
    <w:rsid w:val="00C62B97"/>
    <w:rsid w:val="00C63AAF"/>
    <w:rsid w:val="00C70D04"/>
    <w:rsid w:val="00C7101A"/>
    <w:rsid w:val="00C726D4"/>
    <w:rsid w:val="00C7361E"/>
    <w:rsid w:val="00C75438"/>
    <w:rsid w:val="00C755E4"/>
    <w:rsid w:val="00C75C12"/>
    <w:rsid w:val="00C75F18"/>
    <w:rsid w:val="00C76108"/>
    <w:rsid w:val="00C762DB"/>
    <w:rsid w:val="00C8004C"/>
    <w:rsid w:val="00C80162"/>
    <w:rsid w:val="00C81797"/>
    <w:rsid w:val="00C81918"/>
    <w:rsid w:val="00C81979"/>
    <w:rsid w:val="00C825B9"/>
    <w:rsid w:val="00C837DA"/>
    <w:rsid w:val="00C8542B"/>
    <w:rsid w:val="00C86291"/>
    <w:rsid w:val="00C867AA"/>
    <w:rsid w:val="00C91444"/>
    <w:rsid w:val="00C95357"/>
    <w:rsid w:val="00C97AA8"/>
    <w:rsid w:val="00CA0D7C"/>
    <w:rsid w:val="00CA2D27"/>
    <w:rsid w:val="00CA32B3"/>
    <w:rsid w:val="00CA406E"/>
    <w:rsid w:val="00CA49CE"/>
    <w:rsid w:val="00CA5542"/>
    <w:rsid w:val="00CB0711"/>
    <w:rsid w:val="00CB117D"/>
    <w:rsid w:val="00CB6786"/>
    <w:rsid w:val="00CC0431"/>
    <w:rsid w:val="00CC0D7C"/>
    <w:rsid w:val="00CC2200"/>
    <w:rsid w:val="00CC514A"/>
    <w:rsid w:val="00CC6F40"/>
    <w:rsid w:val="00CD0A09"/>
    <w:rsid w:val="00CD78B8"/>
    <w:rsid w:val="00CE23D4"/>
    <w:rsid w:val="00CE29E5"/>
    <w:rsid w:val="00CE69B1"/>
    <w:rsid w:val="00CF114F"/>
    <w:rsid w:val="00CF1AC7"/>
    <w:rsid w:val="00CF386A"/>
    <w:rsid w:val="00CF452D"/>
    <w:rsid w:val="00D01097"/>
    <w:rsid w:val="00D01B31"/>
    <w:rsid w:val="00D02179"/>
    <w:rsid w:val="00D02ADD"/>
    <w:rsid w:val="00D03200"/>
    <w:rsid w:val="00D0620F"/>
    <w:rsid w:val="00D076FE"/>
    <w:rsid w:val="00D1097E"/>
    <w:rsid w:val="00D10B4A"/>
    <w:rsid w:val="00D12155"/>
    <w:rsid w:val="00D136E2"/>
    <w:rsid w:val="00D1650C"/>
    <w:rsid w:val="00D1686C"/>
    <w:rsid w:val="00D23D83"/>
    <w:rsid w:val="00D26420"/>
    <w:rsid w:val="00D3005C"/>
    <w:rsid w:val="00D3078B"/>
    <w:rsid w:val="00D30B10"/>
    <w:rsid w:val="00D37BA6"/>
    <w:rsid w:val="00D403C2"/>
    <w:rsid w:val="00D4079D"/>
    <w:rsid w:val="00D417BB"/>
    <w:rsid w:val="00D4262C"/>
    <w:rsid w:val="00D42635"/>
    <w:rsid w:val="00D42C7B"/>
    <w:rsid w:val="00D45E4C"/>
    <w:rsid w:val="00D468E7"/>
    <w:rsid w:val="00D50AD1"/>
    <w:rsid w:val="00D51C8D"/>
    <w:rsid w:val="00D53E74"/>
    <w:rsid w:val="00D60243"/>
    <w:rsid w:val="00D60300"/>
    <w:rsid w:val="00D631BF"/>
    <w:rsid w:val="00D7063F"/>
    <w:rsid w:val="00D708A9"/>
    <w:rsid w:val="00D72644"/>
    <w:rsid w:val="00D72ACB"/>
    <w:rsid w:val="00D7516D"/>
    <w:rsid w:val="00D75FA3"/>
    <w:rsid w:val="00D764C7"/>
    <w:rsid w:val="00D76545"/>
    <w:rsid w:val="00D77CEB"/>
    <w:rsid w:val="00D809CE"/>
    <w:rsid w:val="00D80DD8"/>
    <w:rsid w:val="00D83365"/>
    <w:rsid w:val="00D83992"/>
    <w:rsid w:val="00D84149"/>
    <w:rsid w:val="00D84263"/>
    <w:rsid w:val="00D86576"/>
    <w:rsid w:val="00D875C9"/>
    <w:rsid w:val="00D9331F"/>
    <w:rsid w:val="00D93A3C"/>
    <w:rsid w:val="00D94D6D"/>
    <w:rsid w:val="00D9607E"/>
    <w:rsid w:val="00DA434B"/>
    <w:rsid w:val="00DA7FD7"/>
    <w:rsid w:val="00DB032C"/>
    <w:rsid w:val="00DB1483"/>
    <w:rsid w:val="00DB1603"/>
    <w:rsid w:val="00DB23A5"/>
    <w:rsid w:val="00DB273B"/>
    <w:rsid w:val="00DB3EF8"/>
    <w:rsid w:val="00DB4A46"/>
    <w:rsid w:val="00DC1420"/>
    <w:rsid w:val="00DC2669"/>
    <w:rsid w:val="00DC27C5"/>
    <w:rsid w:val="00DC5FB3"/>
    <w:rsid w:val="00DC7B39"/>
    <w:rsid w:val="00DD0EAA"/>
    <w:rsid w:val="00DD1C43"/>
    <w:rsid w:val="00DD5CF8"/>
    <w:rsid w:val="00DF1066"/>
    <w:rsid w:val="00DF302A"/>
    <w:rsid w:val="00DF3BC8"/>
    <w:rsid w:val="00DF4692"/>
    <w:rsid w:val="00E027CB"/>
    <w:rsid w:val="00E029BB"/>
    <w:rsid w:val="00E0383C"/>
    <w:rsid w:val="00E063DF"/>
    <w:rsid w:val="00E10AD1"/>
    <w:rsid w:val="00E13F33"/>
    <w:rsid w:val="00E14706"/>
    <w:rsid w:val="00E15705"/>
    <w:rsid w:val="00E223DA"/>
    <w:rsid w:val="00E22EA4"/>
    <w:rsid w:val="00E24292"/>
    <w:rsid w:val="00E262E9"/>
    <w:rsid w:val="00E26DA1"/>
    <w:rsid w:val="00E301D5"/>
    <w:rsid w:val="00E327C4"/>
    <w:rsid w:val="00E32C0F"/>
    <w:rsid w:val="00E335B8"/>
    <w:rsid w:val="00E4091C"/>
    <w:rsid w:val="00E43403"/>
    <w:rsid w:val="00E44704"/>
    <w:rsid w:val="00E51337"/>
    <w:rsid w:val="00E52143"/>
    <w:rsid w:val="00E57BAD"/>
    <w:rsid w:val="00E634B1"/>
    <w:rsid w:val="00E63E4F"/>
    <w:rsid w:val="00E63F13"/>
    <w:rsid w:val="00E65E0B"/>
    <w:rsid w:val="00E66080"/>
    <w:rsid w:val="00E66393"/>
    <w:rsid w:val="00E6740D"/>
    <w:rsid w:val="00E7183F"/>
    <w:rsid w:val="00E747ED"/>
    <w:rsid w:val="00E750EE"/>
    <w:rsid w:val="00E7687F"/>
    <w:rsid w:val="00E8049A"/>
    <w:rsid w:val="00E82D16"/>
    <w:rsid w:val="00E87497"/>
    <w:rsid w:val="00E8770E"/>
    <w:rsid w:val="00E87DA8"/>
    <w:rsid w:val="00E93092"/>
    <w:rsid w:val="00E9445A"/>
    <w:rsid w:val="00E9629E"/>
    <w:rsid w:val="00E96530"/>
    <w:rsid w:val="00E97313"/>
    <w:rsid w:val="00EA17EC"/>
    <w:rsid w:val="00EA3597"/>
    <w:rsid w:val="00EA5DA3"/>
    <w:rsid w:val="00EA74B9"/>
    <w:rsid w:val="00EB037C"/>
    <w:rsid w:val="00EB1597"/>
    <w:rsid w:val="00EB2B4E"/>
    <w:rsid w:val="00EB5814"/>
    <w:rsid w:val="00EB7284"/>
    <w:rsid w:val="00EB7E4D"/>
    <w:rsid w:val="00EC1EF3"/>
    <w:rsid w:val="00EC4426"/>
    <w:rsid w:val="00EC57C0"/>
    <w:rsid w:val="00EC6FB1"/>
    <w:rsid w:val="00ED18E8"/>
    <w:rsid w:val="00ED3A00"/>
    <w:rsid w:val="00ED4C63"/>
    <w:rsid w:val="00EE1AC8"/>
    <w:rsid w:val="00EE66E7"/>
    <w:rsid w:val="00EE6BD5"/>
    <w:rsid w:val="00EE70DE"/>
    <w:rsid w:val="00EF0544"/>
    <w:rsid w:val="00EF1B96"/>
    <w:rsid w:val="00EF2061"/>
    <w:rsid w:val="00EF33B8"/>
    <w:rsid w:val="00EF38BF"/>
    <w:rsid w:val="00EF43AB"/>
    <w:rsid w:val="00EF50AA"/>
    <w:rsid w:val="00EF7685"/>
    <w:rsid w:val="00F00439"/>
    <w:rsid w:val="00F0054E"/>
    <w:rsid w:val="00F05058"/>
    <w:rsid w:val="00F10B7E"/>
    <w:rsid w:val="00F1111F"/>
    <w:rsid w:val="00F13F57"/>
    <w:rsid w:val="00F25BD9"/>
    <w:rsid w:val="00F27DD9"/>
    <w:rsid w:val="00F27F6C"/>
    <w:rsid w:val="00F30562"/>
    <w:rsid w:val="00F32BD4"/>
    <w:rsid w:val="00F353C4"/>
    <w:rsid w:val="00F37546"/>
    <w:rsid w:val="00F44868"/>
    <w:rsid w:val="00F45867"/>
    <w:rsid w:val="00F458B4"/>
    <w:rsid w:val="00F47DC1"/>
    <w:rsid w:val="00F506D5"/>
    <w:rsid w:val="00F509F9"/>
    <w:rsid w:val="00F5153C"/>
    <w:rsid w:val="00F53202"/>
    <w:rsid w:val="00F60DFB"/>
    <w:rsid w:val="00F61E93"/>
    <w:rsid w:val="00F62231"/>
    <w:rsid w:val="00F6261B"/>
    <w:rsid w:val="00F62786"/>
    <w:rsid w:val="00F645AB"/>
    <w:rsid w:val="00F7194A"/>
    <w:rsid w:val="00F72873"/>
    <w:rsid w:val="00F7414F"/>
    <w:rsid w:val="00F771D2"/>
    <w:rsid w:val="00F77391"/>
    <w:rsid w:val="00F812D9"/>
    <w:rsid w:val="00F81EF0"/>
    <w:rsid w:val="00F838C1"/>
    <w:rsid w:val="00F83A24"/>
    <w:rsid w:val="00F87F3E"/>
    <w:rsid w:val="00F94503"/>
    <w:rsid w:val="00FA228C"/>
    <w:rsid w:val="00FA315A"/>
    <w:rsid w:val="00FA34F8"/>
    <w:rsid w:val="00FA38D7"/>
    <w:rsid w:val="00FA3F09"/>
    <w:rsid w:val="00FA454D"/>
    <w:rsid w:val="00FA523A"/>
    <w:rsid w:val="00FA725B"/>
    <w:rsid w:val="00FA7F1A"/>
    <w:rsid w:val="00FB2BEA"/>
    <w:rsid w:val="00FB2E58"/>
    <w:rsid w:val="00FB4046"/>
    <w:rsid w:val="00FB4362"/>
    <w:rsid w:val="00FC0263"/>
    <w:rsid w:val="00FC11EE"/>
    <w:rsid w:val="00FC1C48"/>
    <w:rsid w:val="00FC4957"/>
    <w:rsid w:val="00FC656D"/>
    <w:rsid w:val="00FC774F"/>
    <w:rsid w:val="00FD0DE6"/>
    <w:rsid w:val="00FD1486"/>
    <w:rsid w:val="00FD196E"/>
    <w:rsid w:val="00FD3852"/>
    <w:rsid w:val="00FD5E2F"/>
    <w:rsid w:val="00FE03FB"/>
    <w:rsid w:val="00FE24E6"/>
    <w:rsid w:val="00FE2589"/>
    <w:rsid w:val="00FE4650"/>
    <w:rsid w:val="00FE4E19"/>
    <w:rsid w:val="00FE7D30"/>
    <w:rsid w:val="00FF11DA"/>
    <w:rsid w:val="00FF48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0D39D"/>
  <w15:docId w15:val="{F741CA45-F3B8-4B44-B37E-DBEEEE28C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9">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
    <w:tblPr>
      <w:tblStyleRowBandSize w:val="1"/>
      <w:tblStyleColBandSize w:val="1"/>
      <w:tblCellMar>
        <w:top w:w="15" w:type="dxa"/>
        <w:left w:w="15" w:type="dxa"/>
        <w:bottom w:w="15" w:type="dxa"/>
        <w:right w:w="15" w:type="dxa"/>
      </w:tblCellMar>
    </w:tblPr>
  </w:style>
  <w:style w:type="table" w:customStyle="1" w:styleId="7">
    <w:name w:val="7"/>
    <w:basedOn w:val="TableNormal1"/>
    <w:tblPr>
      <w:tblStyleRowBandSize w:val="1"/>
      <w:tblStyleColBandSize w:val="1"/>
      <w:tblCellMar>
        <w:top w:w="15" w:type="dxa"/>
        <w:left w:w="15" w:type="dxa"/>
        <w:bottom w:w="15" w:type="dxa"/>
        <w:right w:w="15" w:type="dxa"/>
      </w:tblCellMar>
    </w:tblPr>
  </w:style>
  <w:style w:type="table" w:customStyle="1" w:styleId="6">
    <w:name w:val="6"/>
    <w:basedOn w:val="TableNormal1"/>
    <w:tblPr>
      <w:tblStyleRowBandSize w:val="1"/>
      <w:tblStyleColBandSize w:val="1"/>
      <w:tblCellMar>
        <w:top w:w="15" w:type="dxa"/>
        <w:left w:w="15" w:type="dxa"/>
        <w:bottom w:w="15" w:type="dxa"/>
        <w:right w:w="15" w:type="dxa"/>
      </w:tblCellMar>
    </w:tblPr>
  </w:style>
  <w:style w:type="table" w:customStyle="1" w:styleId="5">
    <w:name w:val="5"/>
    <w:basedOn w:val="TableNormal1"/>
    <w:tblPr>
      <w:tblStyleRowBandSize w:val="1"/>
      <w:tblStyleColBandSize w:val="1"/>
      <w:tblCellMar>
        <w:top w:w="15" w:type="dxa"/>
        <w:left w:w="15" w:type="dxa"/>
        <w:bottom w:w="15" w:type="dxa"/>
        <w:right w:w="15" w:type="dxa"/>
      </w:tblCellMar>
    </w:tblPr>
  </w:style>
  <w:style w:type="table" w:customStyle="1" w:styleId="4">
    <w:name w:val="4"/>
    <w:basedOn w:val="TableNormal1"/>
    <w:tblPr>
      <w:tblStyleRowBandSize w:val="1"/>
      <w:tblStyleColBandSize w:val="1"/>
      <w:tblCellMar>
        <w:top w:w="15" w:type="dxa"/>
        <w:left w:w="15" w:type="dxa"/>
        <w:bottom w:w="15" w:type="dxa"/>
        <w:right w:w="15" w:type="dxa"/>
      </w:tblCellMar>
    </w:tblPr>
  </w:style>
  <w:style w:type="table" w:customStyle="1" w:styleId="3">
    <w:name w:val="3"/>
    <w:basedOn w:val="TableNormal1"/>
    <w:tblPr>
      <w:tblStyleRowBandSize w:val="1"/>
      <w:tblStyleColBandSize w:val="1"/>
      <w:tblCellMar>
        <w:top w:w="15" w:type="dxa"/>
        <w:left w:w="15" w:type="dxa"/>
        <w:bottom w:w="15" w:type="dxa"/>
        <w:right w:w="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F00439"/>
    <w:rPr>
      <w:b/>
      <w:bCs/>
    </w:rPr>
  </w:style>
  <w:style w:type="character" w:customStyle="1" w:styleId="Mencinsinresolver2">
    <w:name w:val="Mención sin resolver2"/>
    <w:basedOn w:val="Fuentedeprrafopredeter"/>
    <w:uiPriority w:val="99"/>
    <w:semiHidden/>
    <w:unhideWhenUsed/>
    <w:rsid w:val="003B03F1"/>
    <w:rPr>
      <w:color w:val="605E5C"/>
      <w:shd w:val="clear" w:color="auto" w:fill="E1DFDD"/>
    </w:rPr>
  </w:style>
  <w:style w:type="character" w:styleId="nfasis">
    <w:name w:val="Emphasis"/>
    <w:basedOn w:val="Fuentedeprrafopredeter"/>
    <w:uiPriority w:val="20"/>
    <w:qFormat/>
    <w:rsid w:val="00FC11EE"/>
    <w:rPr>
      <w:i/>
      <w:iCs/>
    </w:rPr>
  </w:style>
  <w:style w:type="character" w:styleId="Refdecomentario">
    <w:name w:val="annotation reference"/>
    <w:basedOn w:val="Fuentedeprrafopredeter"/>
    <w:uiPriority w:val="99"/>
    <w:semiHidden/>
    <w:unhideWhenUsed/>
    <w:rsid w:val="00C91444"/>
    <w:rPr>
      <w:sz w:val="16"/>
      <w:szCs w:val="16"/>
    </w:rPr>
  </w:style>
  <w:style w:type="paragraph" w:styleId="Textocomentario">
    <w:name w:val="annotation text"/>
    <w:basedOn w:val="Normal"/>
    <w:link w:val="TextocomentarioCar"/>
    <w:uiPriority w:val="99"/>
    <w:semiHidden/>
    <w:unhideWhenUsed/>
    <w:rsid w:val="00C914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91444"/>
    <w:rPr>
      <w:sz w:val="20"/>
      <w:szCs w:val="20"/>
    </w:rPr>
  </w:style>
  <w:style w:type="paragraph" w:styleId="Asuntodelcomentario">
    <w:name w:val="annotation subject"/>
    <w:basedOn w:val="Textocomentario"/>
    <w:next w:val="Textocomentario"/>
    <w:link w:val="AsuntodelcomentarioCar"/>
    <w:uiPriority w:val="99"/>
    <w:semiHidden/>
    <w:unhideWhenUsed/>
    <w:rsid w:val="00C91444"/>
    <w:rPr>
      <w:b/>
      <w:bCs/>
    </w:rPr>
  </w:style>
  <w:style w:type="character" w:customStyle="1" w:styleId="AsuntodelcomentarioCar">
    <w:name w:val="Asunto del comentario Car"/>
    <w:basedOn w:val="TextocomentarioCar"/>
    <w:link w:val="Asuntodelcomentario"/>
    <w:uiPriority w:val="99"/>
    <w:semiHidden/>
    <w:rsid w:val="00C91444"/>
    <w:rPr>
      <w:b/>
      <w:bCs/>
      <w:sz w:val="20"/>
      <w:szCs w:val="20"/>
    </w:rPr>
  </w:style>
  <w:style w:type="paragraph" w:styleId="Textonotapie">
    <w:name w:val="footnote text"/>
    <w:basedOn w:val="Normal"/>
    <w:link w:val="TextonotapieCar"/>
    <w:uiPriority w:val="99"/>
    <w:semiHidden/>
    <w:unhideWhenUsed/>
    <w:rsid w:val="005934A8"/>
    <w:pPr>
      <w:spacing w:line="240" w:lineRule="auto"/>
    </w:pPr>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5934A8"/>
    <w:rPr>
      <w:rFonts w:asciiTheme="minorHAnsi" w:eastAsiaTheme="minorHAnsi" w:hAnsiTheme="minorHAnsi" w:cstheme="minorBidi"/>
      <w:sz w:val="20"/>
      <w:szCs w:val="20"/>
      <w:lang w:eastAsia="en-US"/>
    </w:rPr>
  </w:style>
  <w:style w:type="character" w:styleId="Refdenotaalpie">
    <w:name w:val="footnote reference"/>
    <w:basedOn w:val="Fuentedeprrafopredeter"/>
    <w:uiPriority w:val="99"/>
    <w:semiHidden/>
    <w:unhideWhenUsed/>
    <w:rsid w:val="005934A8"/>
    <w:rPr>
      <w:vertAlign w:val="superscript"/>
    </w:rPr>
  </w:style>
  <w:style w:type="character" w:customStyle="1" w:styleId="Mencinsinresolver3">
    <w:name w:val="Mención sin resolver3"/>
    <w:basedOn w:val="Fuentedeprrafopredeter"/>
    <w:uiPriority w:val="99"/>
    <w:semiHidden/>
    <w:unhideWhenUsed/>
    <w:rsid w:val="006D3E1B"/>
    <w:rPr>
      <w:color w:val="605E5C"/>
      <w:shd w:val="clear" w:color="auto" w:fill="E1DFDD"/>
    </w:rPr>
  </w:style>
  <w:style w:type="paragraph" w:styleId="Bibliografa">
    <w:name w:val="Bibliography"/>
    <w:basedOn w:val="Normal"/>
    <w:next w:val="Normal"/>
    <w:uiPriority w:val="37"/>
    <w:unhideWhenUsed/>
    <w:rsid w:val="00443903"/>
    <w:pPr>
      <w:spacing w:after="160" w:line="259" w:lineRule="auto"/>
    </w:pPr>
    <w:rPr>
      <w:rFonts w:asciiTheme="minorHAnsi" w:eastAsiaTheme="minorHAnsi" w:hAnsiTheme="minorHAnsi" w:cstheme="minorBidi"/>
      <w:lang w:val="es-ES" w:eastAsia="en-US"/>
    </w:rPr>
  </w:style>
  <w:style w:type="paragraph" w:styleId="Sinespaciado">
    <w:name w:val="No Spacing"/>
    <w:uiPriority w:val="1"/>
    <w:qFormat/>
    <w:rsid w:val="00701B75"/>
    <w:pPr>
      <w:spacing w:line="240" w:lineRule="auto"/>
    </w:pPr>
    <w:rPr>
      <w:rFonts w:asciiTheme="minorHAnsi" w:eastAsiaTheme="minorHAnsi" w:hAnsiTheme="minorHAnsi" w:cstheme="minorBidi"/>
      <w:lang w:val="es-ES" w:eastAsia="en-US"/>
    </w:rPr>
  </w:style>
  <w:style w:type="character" w:customStyle="1" w:styleId="PrrafodelistaCar">
    <w:name w:val="Párrafo de lista Car"/>
    <w:link w:val="Prrafodelista"/>
    <w:uiPriority w:val="34"/>
    <w:rsid w:val="00845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7343">
      <w:bodyDiv w:val="1"/>
      <w:marLeft w:val="0"/>
      <w:marRight w:val="0"/>
      <w:marTop w:val="0"/>
      <w:marBottom w:val="0"/>
      <w:divBdr>
        <w:top w:val="none" w:sz="0" w:space="0" w:color="auto"/>
        <w:left w:val="none" w:sz="0" w:space="0" w:color="auto"/>
        <w:bottom w:val="none" w:sz="0" w:space="0" w:color="auto"/>
        <w:right w:val="none" w:sz="0" w:space="0" w:color="auto"/>
      </w:divBdr>
    </w:div>
    <w:div w:id="107165092">
      <w:bodyDiv w:val="1"/>
      <w:marLeft w:val="0"/>
      <w:marRight w:val="0"/>
      <w:marTop w:val="0"/>
      <w:marBottom w:val="0"/>
      <w:divBdr>
        <w:top w:val="none" w:sz="0" w:space="0" w:color="auto"/>
        <w:left w:val="none" w:sz="0" w:space="0" w:color="auto"/>
        <w:bottom w:val="none" w:sz="0" w:space="0" w:color="auto"/>
        <w:right w:val="none" w:sz="0" w:space="0" w:color="auto"/>
      </w:divBdr>
    </w:div>
    <w:div w:id="138158994">
      <w:bodyDiv w:val="1"/>
      <w:marLeft w:val="0"/>
      <w:marRight w:val="0"/>
      <w:marTop w:val="0"/>
      <w:marBottom w:val="0"/>
      <w:divBdr>
        <w:top w:val="none" w:sz="0" w:space="0" w:color="auto"/>
        <w:left w:val="none" w:sz="0" w:space="0" w:color="auto"/>
        <w:bottom w:val="none" w:sz="0" w:space="0" w:color="auto"/>
        <w:right w:val="none" w:sz="0" w:space="0" w:color="auto"/>
      </w:divBdr>
      <w:divsChild>
        <w:div w:id="45302543">
          <w:marLeft w:val="0"/>
          <w:marRight w:val="0"/>
          <w:marTop w:val="0"/>
          <w:marBottom w:val="0"/>
          <w:divBdr>
            <w:top w:val="none" w:sz="0" w:space="0" w:color="auto"/>
            <w:left w:val="none" w:sz="0" w:space="0" w:color="auto"/>
            <w:bottom w:val="none" w:sz="0" w:space="0" w:color="auto"/>
            <w:right w:val="none" w:sz="0" w:space="0" w:color="auto"/>
          </w:divBdr>
        </w:div>
        <w:div w:id="398401944">
          <w:marLeft w:val="0"/>
          <w:marRight w:val="0"/>
          <w:marTop w:val="0"/>
          <w:marBottom w:val="0"/>
          <w:divBdr>
            <w:top w:val="none" w:sz="0" w:space="0" w:color="auto"/>
            <w:left w:val="none" w:sz="0" w:space="0" w:color="auto"/>
            <w:bottom w:val="none" w:sz="0" w:space="0" w:color="auto"/>
            <w:right w:val="none" w:sz="0" w:space="0" w:color="auto"/>
          </w:divBdr>
        </w:div>
        <w:div w:id="869297740">
          <w:marLeft w:val="0"/>
          <w:marRight w:val="0"/>
          <w:marTop w:val="0"/>
          <w:marBottom w:val="0"/>
          <w:divBdr>
            <w:top w:val="none" w:sz="0" w:space="0" w:color="auto"/>
            <w:left w:val="none" w:sz="0" w:space="0" w:color="auto"/>
            <w:bottom w:val="none" w:sz="0" w:space="0" w:color="auto"/>
            <w:right w:val="none" w:sz="0" w:space="0" w:color="auto"/>
          </w:divBdr>
        </w:div>
        <w:div w:id="1102071152">
          <w:marLeft w:val="0"/>
          <w:marRight w:val="0"/>
          <w:marTop w:val="0"/>
          <w:marBottom w:val="0"/>
          <w:divBdr>
            <w:top w:val="none" w:sz="0" w:space="0" w:color="auto"/>
            <w:left w:val="none" w:sz="0" w:space="0" w:color="auto"/>
            <w:bottom w:val="none" w:sz="0" w:space="0" w:color="auto"/>
            <w:right w:val="none" w:sz="0" w:space="0" w:color="auto"/>
          </w:divBdr>
        </w:div>
        <w:div w:id="1634873177">
          <w:marLeft w:val="0"/>
          <w:marRight w:val="0"/>
          <w:marTop w:val="0"/>
          <w:marBottom w:val="0"/>
          <w:divBdr>
            <w:top w:val="none" w:sz="0" w:space="0" w:color="auto"/>
            <w:left w:val="none" w:sz="0" w:space="0" w:color="auto"/>
            <w:bottom w:val="none" w:sz="0" w:space="0" w:color="auto"/>
            <w:right w:val="none" w:sz="0" w:space="0" w:color="auto"/>
          </w:divBdr>
        </w:div>
        <w:div w:id="1831212702">
          <w:marLeft w:val="0"/>
          <w:marRight w:val="0"/>
          <w:marTop w:val="0"/>
          <w:marBottom w:val="0"/>
          <w:divBdr>
            <w:top w:val="none" w:sz="0" w:space="0" w:color="auto"/>
            <w:left w:val="none" w:sz="0" w:space="0" w:color="auto"/>
            <w:bottom w:val="none" w:sz="0" w:space="0" w:color="auto"/>
            <w:right w:val="none" w:sz="0" w:space="0" w:color="auto"/>
          </w:divBdr>
        </w:div>
      </w:divsChild>
    </w:div>
    <w:div w:id="143009030">
      <w:bodyDiv w:val="1"/>
      <w:marLeft w:val="0"/>
      <w:marRight w:val="0"/>
      <w:marTop w:val="0"/>
      <w:marBottom w:val="0"/>
      <w:divBdr>
        <w:top w:val="none" w:sz="0" w:space="0" w:color="auto"/>
        <w:left w:val="none" w:sz="0" w:space="0" w:color="auto"/>
        <w:bottom w:val="none" w:sz="0" w:space="0" w:color="auto"/>
        <w:right w:val="none" w:sz="0" w:space="0" w:color="auto"/>
      </w:divBdr>
    </w:div>
    <w:div w:id="269708573">
      <w:bodyDiv w:val="1"/>
      <w:marLeft w:val="0"/>
      <w:marRight w:val="0"/>
      <w:marTop w:val="0"/>
      <w:marBottom w:val="0"/>
      <w:divBdr>
        <w:top w:val="none" w:sz="0" w:space="0" w:color="auto"/>
        <w:left w:val="none" w:sz="0" w:space="0" w:color="auto"/>
        <w:bottom w:val="none" w:sz="0" w:space="0" w:color="auto"/>
        <w:right w:val="none" w:sz="0" w:space="0" w:color="auto"/>
      </w:divBdr>
    </w:div>
    <w:div w:id="300498363">
      <w:bodyDiv w:val="1"/>
      <w:marLeft w:val="0"/>
      <w:marRight w:val="0"/>
      <w:marTop w:val="0"/>
      <w:marBottom w:val="0"/>
      <w:divBdr>
        <w:top w:val="none" w:sz="0" w:space="0" w:color="auto"/>
        <w:left w:val="none" w:sz="0" w:space="0" w:color="auto"/>
        <w:bottom w:val="none" w:sz="0" w:space="0" w:color="auto"/>
        <w:right w:val="none" w:sz="0" w:space="0" w:color="auto"/>
      </w:divBdr>
      <w:divsChild>
        <w:div w:id="26176015">
          <w:marLeft w:val="360"/>
          <w:marRight w:val="0"/>
          <w:marTop w:val="200"/>
          <w:marBottom w:val="0"/>
          <w:divBdr>
            <w:top w:val="none" w:sz="0" w:space="0" w:color="auto"/>
            <w:left w:val="none" w:sz="0" w:space="0" w:color="auto"/>
            <w:bottom w:val="none" w:sz="0" w:space="0" w:color="auto"/>
            <w:right w:val="none" w:sz="0" w:space="0" w:color="auto"/>
          </w:divBdr>
        </w:div>
        <w:div w:id="465852603">
          <w:marLeft w:val="360"/>
          <w:marRight w:val="0"/>
          <w:marTop w:val="200"/>
          <w:marBottom w:val="0"/>
          <w:divBdr>
            <w:top w:val="none" w:sz="0" w:space="0" w:color="auto"/>
            <w:left w:val="none" w:sz="0" w:space="0" w:color="auto"/>
            <w:bottom w:val="none" w:sz="0" w:space="0" w:color="auto"/>
            <w:right w:val="none" w:sz="0" w:space="0" w:color="auto"/>
          </w:divBdr>
        </w:div>
        <w:div w:id="1045370676">
          <w:marLeft w:val="360"/>
          <w:marRight w:val="0"/>
          <w:marTop w:val="200"/>
          <w:marBottom w:val="0"/>
          <w:divBdr>
            <w:top w:val="none" w:sz="0" w:space="0" w:color="auto"/>
            <w:left w:val="none" w:sz="0" w:space="0" w:color="auto"/>
            <w:bottom w:val="none" w:sz="0" w:space="0" w:color="auto"/>
            <w:right w:val="none" w:sz="0" w:space="0" w:color="auto"/>
          </w:divBdr>
        </w:div>
      </w:divsChild>
    </w:div>
    <w:div w:id="308442284">
      <w:bodyDiv w:val="1"/>
      <w:marLeft w:val="0"/>
      <w:marRight w:val="0"/>
      <w:marTop w:val="0"/>
      <w:marBottom w:val="0"/>
      <w:divBdr>
        <w:top w:val="none" w:sz="0" w:space="0" w:color="auto"/>
        <w:left w:val="none" w:sz="0" w:space="0" w:color="auto"/>
        <w:bottom w:val="none" w:sz="0" w:space="0" w:color="auto"/>
        <w:right w:val="none" w:sz="0" w:space="0" w:color="auto"/>
      </w:divBdr>
      <w:divsChild>
        <w:div w:id="475613129">
          <w:marLeft w:val="0"/>
          <w:marRight w:val="0"/>
          <w:marTop w:val="0"/>
          <w:marBottom w:val="0"/>
          <w:divBdr>
            <w:top w:val="none" w:sz="0" w:space="0" w:color="auto"/>
            <w:left w:val="none" w:sz="0" w:space="0" w:color="auto"/>
            <w:bottom w:val="none" w:sz="0" w:space="0" w:color="auto"/>
            <w:right w:val="none" w:sz="0" w:space="0" w:color="auto"/>
          </w:divBdr>
        </w:div>
        <w:div w:id="626199607">
          <w:marLeft w:val="0"/>
          <w:marRight w:val="0"/>
          <w:marTop w:val="0"/>
          <w:marBottom w:val="0"/>
          <w:divBdr>
            <w:top w:val="none" w:sz="0" w:space="0" w:color="auto"/>
            <w:left w:val="none" w:sz="0" w:space="0" w:color="auto"/>
            <w:bottom w:val="none" w:sz="0" w:space="0" w:color="auto"/>
            <w:right w:val="none" w:sz="0" w:space="0" w:color="auto"/>
          </w:divBdr>
        </w:div>
        <w:div w:id="849684935">
          <w:marLeft w:val="0"/>
          <w:marRight w:val="0"/>
          <w:marTop w:val="0"/>
          <w:marBottom w:val="0"/>
          <w:divBdr>
            <w:top w:val="none" w:sz="0" w:space="0" w:color="auto"/>
            <w:left w:val="none" w:sz="0" w:space="0" w:color="auto"/>
            <w:bottom w:val="none" w:sz="0" w:space="0" w:color="auto"/>
            <w:right w:val="none" w:sz="0" w:space="0" w:color="auto"/>
          </w:divBdr>
        </w:div>
        <w:div w:id="1475415669">
          <w:marLeft w:val="0"/>
          <w:marRight w:val="0"/>
          <w:marTop w:val="0"/>
          <w:marBottom w:val="0"/>
          <w:divBdr>
            <w:top w:val="none" w:sz="0" w:space="0" w:color="auto"/>
            <w:left w:val="none" w:sz="0" w:space="0" w:color="auto"/>
            <w:bottom w:val="none" w:sz="0" w:space="0" w:color="auto"/>
            <w:right w:val="none" w:sz="0" w:space="0" w:color="auto"/>
          </w:divBdr>
        </w:div>
      </w:divsChild>
    </w:div>
    <w:div w:id="421800964">
      <w:bodyDiv w:val="1"/>
      <w:marLeft w:val="0"/>
      <w:marRight w:val="0"/>
      <w:marTop w:val="0"/>
      <w:marBottom w:val="0"/>
      <w:divBdr>
        <w:top w:val="none" w:sz="0" w:space="0" w:color="auto"/>
        <w:left w:val="none" w:sz="0" w:space="0" w:color="auto"/>
        <w:bottom w:val="none" w:sz="0" w:space="0" w:color="auto"/>
        <w:right w:val="none" w:sz="0" w:space="0" w:color="auto"/>
      </w:divBdr>
      <w:divsChild>
        <w:div w:id="1518155230">
          <w:marLeft w:val="0"/>
          <w:marRight w:val="0"/>
          <w:marTop w:val="0"/>
          <w:marBottom w:val="0"/>
          <w:divBdr>
            <w:top w:val="none" w:sz="0" w:space="0" w:color="auto"/>
            <w:left w:val="none" w:sz="0" w:space="0" w:color="auto"/>
            <w:bottom w:val="none" w:sz="0" w:space="0" w:color="auto"/>
            <w:right w:val="none" w:sz="0" w:space="0" w:color="auto"/>
          </w:divBdr>
        </w:div>
        <w:div w:id="457995380">
          <w:marLeft w:val="0"/>
          <w:marRight w:val="0"/>
          <w:marTop w:val="0"/>
          <w:marBottom w:val="0"/>
          <w:divBdr>
            <w:top w:val="none" w:sz="0" w:space="0" w:color="auto"/>
            <w:left w:val="none" w:sz="0" w:space="0" w:color="auto"/>
            <w:bottom w:val="none" w:sz="0" w:space="0" w:color="auto"/>
            <w:right w:val="none" w:sz="0" w:space="0" w:color="auto"/>
          </w:divBdr>
        </w:div>
        <w:div w:id="665665488">
          <w:marLeft w:val="0"/>
          <w:marRight w:val="0"/>
          <w:marTop w:val="0"/>
          <w:marBottom w:val="0"/>
          <w:divBdr>
            <w:top w:val="none" w:sz="0" w:space="0" w:color="auto"/>
            <w:left w:val="none" w:sz="0" w:space="0" w:color="auto"/>
            <w:bottom w:val="none" w:sz="0" w:space="0" w:color="auto"/>
            <w:right w:val="none" w:sz="0" w:space="0" w:color="auto"/>
          </w:divBdr>
        </w:div>
        <w:div w:id="620847018">
          <w:marLeft w:val="0"/>
          <w:marRight w:val="0"/>
          <w:marTop w:val="0"/>
          <w:marBottom w:val="0"/>
          <w:divBdr>
            <w:top w:val="none" w:sz="0" w:space="0" w:color="auto"/>
            <w:left w:val="none" w:sz="0" w:space="0" w:color="auto"/>
            <w:bottom w:val="none" w:sz="0" w:space="0" w:color="auto"/>
            <w:right w:val="none" w:sz="0" w:space="0" w:color="auto"/>
          </w:divBdr>
        </w:div>
        <w:div w:id="641665836">
          <w:marLeft w:val="0"/>
          <w:marRight w:val="0"/>
          <w:marTop w:val="0"/>
          <w:marBottom w:val="0"/>
          <w:divBdr>
            <w:top w:val="none" w:sz="0" w:space="0" w:color="auto"/>
            <w:left w:val="none" w:sz="0" w:space="0" w:color="auto"/>
            <w:bottom w:val="none" w:sz="0" w:space="0" w:color="auto"/>
            <w:right w:val="none" w:sz="0" w:space="0" w:color="auto"/>
          </w:divBdr>
        </w:div>
        <w:div w:id="835613717">
          <w:marLeft w:val="0"/>
          <w:marRight w:val="0"/>
          <w:marTop w:val="0"/>
          <w:marBottom w:val="0"/>
          <w:divBdr>
            <w:top w:val="none" w:sz="0" w:space="0" w:color="auto"/>
            <w:left w:val="none" w:sz="0" w:space="0" w:color="auto"/>
            <w:bottom w:val="none" w:sz="0" w:space="0" w:color="auto"/>
            <w:right w:val="none" w:sz="0" w:space="0" w:color="auto"/>
          </w:divBdr>
        </w:div>
        <w:div w:id="1713653982">
          <w:marLeft w:val="0"/>
          <w:marRight w:val="0"/>
          <w:marTop w:val="0"/>
          <w:marBottom w:val="0"/>
          <w:divBdr>
            <w:top w:val="none" w:sz="0" w:space="0" w:color="auto"/>
            <w:left w:val="none" w:sz="0" w:space="0" w:color="auto"/>
            <w:bottom w:val="none" w:sz="0" w:space="0" w:color="auto"/>
            <w:right w:val="none" w:sz="0" w:space="0" w:color="auto"/>
          </w:divBdr>
        </w:div>
        <w:div w:id="15234913">
          <w:marLeft w:val="0"/>
          <w:marRight w:val="0"/>
          <w:marTop w:val="0"/>
          <w:marBottom w:val="0"/>
          <w:divBdr>
            <w:top w:val="none" w:sz="0" w:space="0" w:color="auto"/>
            <w:left w:val="none" w:sz="0" w:space="0" w:color="auto"/>
            <w:bottom w:val="none" w:sz="0" w:space="0" w:color="auto"/>
            <w:right w:val="none" w:sz="0" w:space="0" w:color="auto"/>
          </w:divBdr>
        </w:div>
        <w:div w:id="1702781404">
          <w:marLeft w:val="0"/>
          <w:marRight w:val="0"/>
          <w:marTop w:val="0"/>
          <w:marBottom w:val="0"/>
          <w:divBdr>
            <w:top w:val="none" w:sz="0" w:space="0" w:color="auto"/>
            <w:left w:val="none" w:sz="0" w:space="0" w:color="auto"/>
            <w:bottom w:val="none" w:sz="0" w:space="0" w:color="auto"/>
            <w:right w:val="none" w:sz="0" w:space="0" w:color="auto"/>
          </w:divBdr>
        </w:div>
        <w:div w:id="1542010112">
          <w:marLeft w:val="0"/>
          <w:marRight w:val="0"/>
          <w:marTop w:val="0"/>
          <w:marBottom w:val="0"/>
          <w:divBdr>
            <w:top w:val="none" w:sz="0" w:space="0" w:color="auto"/>
            <w:left w:val="none" w:sz="0" w:space="0" w:color="auto"/>
            <w:bottom w:val="none" w:sz="0" w:space="0" w:color="auto"/>
            <w:right w:val="none" w:sz="0" w:space="0" w:color="auto"/>
          </w:divBdr>
        </w:div>
        <w:div w:id="1475295587">
          <w:marLeft w:val="0"/>
          <w:marRight w:val="0"/>
          <w:marTop w:val="0"/>
          <w:marBottom w:val="0"/>
          <w:divBdr>
            <w:top w:val="none" w:sz="0" w:space="0" w:color="auto"/>
            <w:left w:val="none" w:sz="0" w:space="0" w:color="auto"/>
            <w:bottom w:val="none" w:sz="0" w:space="0" w:color="auto"/>
            <w:right w:val="none" w:sz="0" w:space="0" w:color="auto"/>
          </w:divBdr>
        </w:div>
      </w:divsChild>
    </w:div>
    <w:div w:id="435442978">
      <w:bodyDiv w:val="1"/>
      <w:marLeft w:val="0"/>
      <w:marRight w:val="0"/>
      <w:marTop w:val="0"/>
      <w:marBottom w:val="0"/>
      <w:divBdr>
        <w:top w:val="none" w:sz="0" w:space="0" w:color="auto"/>
        <w:left w:val="none" w:sz="0" w:space="0" w:color="auto"/>
        <w:bottom w:val="none" w:sz="0" w:space="0" w:color="auto"/>
        <w:right w:val="none" w:sz="0" w:space="0" w:color="auto"/>
      </w:divBdr>
    </w:div>
    <w:div w:id="454568623">
      <w:bodyDiv w:val="1"/>
      <w:marLeft w:val="0"/>
      <w:marRight w:val="0"/>
      <w:marTop w:val="0"/>
      <w:marBottom w:val="0"/>
      <w:divBdr>
        <w:top w:val="none" w:sz="0" w:space="0" w:color="auto"/>
        <w:left w:val="none" w:sz="0" w:space="0" w:color="auto"/>
        <w:bottom w:val="none" w:sz="0" w:space="0" w:color="auto"/>
        <w:right w:val="none" w:sz="0" w:space="0" w:color="auto"/>
      </w:divBdr>
    </w:div>
    <w:div w:id="484509806">
      <w:bodyDiv w:val="1"/>
      <w:marLeft w:val="0"/>
      <w:marRight w:val="0"/>
      <w:marTop w:val="0"/>
      <w:marBottom w:val="0"/>
      <w:divBdr>
        <w:top w:val="none" w:sz="0" w:space="0" w:color="auto"/>
        <w:left w:val="none" w:sz="0" w:space="0" w:color="auto"/>
        <w:bottom w:val="none" w:sz="0" w:space="0" w:color="auto"/>
        <w:right w:val="none" w:sz="0" w:space="0" w:color="auto"/>
      </w:divBdr>
      <w:divsChild>
        <w:div w:id="36399920">
          <w:marLeft w:val="0"/>
          <w:marRight w:val="0"/>
          <w:marTop w:val="0"/>
          <w:marBottom w:val="0"/>
          <w:divBdr>
            <w:top w:val="none" w:sz="0" w:space="0" w:color="auto"/>
            <w:left w:val="none" w:sz="0" w:space="0" w:color="auto"/>
            <w:bottom w:val="none" w:sz="0" w:space="0" w:color="auto"/>
            <w:right w:val="none" w:sz="0" w:space="0" w:color="auto"/>
          </w:divBdr>
        </w:div>
        <w:div w:id="61947052">
          <w:marLeft w:val="0"/>
          <w:marRight w:val="0"/>
          <w:marTop w:val="0"/>
          <w:marBottom w:val="0"/>
          <w:divBdr>
            <w:top w:val="none" w:sz="0" w:space="0" w:color="auto"/>
            <w:left w:val="none" w:sz="0" w:space="0" w:color="auto"/>
            <w:bottom w:val="none" w:sz="0" w:space="0" w:color="auto"/>
            <w:right w:val="none" w:sz="0" w:space="0" w:color="auto"/>
          </w:divBdr>
        </w:div>
        <w:div w:id="90784256">
          <w:marLeft w:val="0"/>
          <w:marRight w:val="0"/>
          <w:marTop w:val="0"/>
          <w:marBottom w:val="0"/>
          <w:divBdr>
            <w:top w:val="none" w:sz="0" w:space="0" w:color="auto"/>
            <w:left w:val="none" w:sz="0" w:space="0" w:color="auto"/>
            <w:bottom w:val="none" w:sz="0" w:space="0" w:color="auto"/>
            <w:right w:val="none" w:sz="0" w:space="0" w:color="auto"/>
          </w:divBdr>
        </w:div>
        <w:div w:id="393427366">
          <w:marLeft w:val="0"/>
          <w:marRight w:val="0"/>
          <w:marTop w:val="0"/>
          <w:marBottom w:val="0"/>
          <w:divBdr>
            <w:top w:val="none" w:sz="0" w:space="0" w:color="auto"/>
            <w:left w:val="none" w:sz="0" w:space="0" w:color="auto"/>
            <w:bottom w:val="none" w:sz="0" w:space="0" w:color="auto"/>
            <w:right w:val="none" w:sz="0" w:space="0" w:color="auto"/>
          </w:divBdr>
        </w:div>
        <w:div w:id="432818883">
          <w:marLeft w:val="0"/>
          <w:marRight w:val="0"/>
          <w:marTop w:val="0"/>
          <w:marBottom w:val="0"/>
          <w:divBdr>
            <w:top w:val="none" w:sz="0" w:space="0" w:color="auto"/>
            <w:left w:val="none" w:sz="0" w:space="0" w:color="auto"/>
            <w:bottom w:val="none" w:sz="0" w:space="0" w:color="auto"/>
            <w:right w:val="none" w:sz="0" w:space="0" w:color="auto"/>
          </w:divBdr>
        </w:div>
        <w:div w:id="576792086">
          <w:marLeft w:val="0"/>
          <w:marRight w:val="0"/>
          <w:marTop w:val="0"/>
          <w:marBottom w:val="0"/>
          <w:divBdr>
            <w:top w:val="none" w:sz="0" w:space="0" w:color="auto"/>
            <w:left w:val="none" w:sz="0" w:space="0" w:color="auto"/>
            <w:bottom w:val="none" w:sz="0" w:space="0" w:color="auto"/>
            <w:right w:val="none" w:sz="0" w:space="0" w:color="auto"/>
          </w:divBdr>
        </w:div>
        <w:div w:id="712273935">
          <w:marLeft w:val="0"/>
          <w:marRight w:val="0"/>
          <w:marTop w:val="0"/>
          <w:marBottom w:val="0"/>
          <w:divBdr>
            <w:top w:val="none" w:sz="0" w:space="0" w:color="auto"/>
            <w:left w:val="none" w:sz="0" w:space="0" w:color="auto"/>
            <w:bottom w:val="none" w:sz="0" w:space="0" w:color="auto"/>
            <w:right w:val="none" w:sz="0" w:space="0" w:color="auto"/>
          </w:divBdr>
        </w:div>
        <w:div w:id="788865169">
          <w:marLeft w:val="0"/>
          <w:marRight w:val="0"/>
          <w:marTop w:val="0"/>
          <w:marBottom w:val="0"/>
          <w:divBdr>
            <w:top w:val="none" w:sz="0" w:space="0" w:color="auto"/>
            <w:left w:val="none" w:sz="0" w:space="0" w:color="auto"/>
            <w:bottom w:val="none" w:sz="0" w:space="0" w:color="auto"/>
            <w:right w:val="none" w:sz="0" w:space="0" w:color="auto"/>
          </w:divBdr>
        </w:div>
        <w:div w:id="802965994">
          <w:marLeft w:val="0"/>
          <w:marRight w:val="0"/>
          <w:marTop w:val="0"/>
          <w:marBottom w:val="0"/>
          <w:divBdr>
            <w:top w:val="none" w:sz="0" w:space="0" w:color="auto"/>
            <w:left w:val="none" w:sz="0" w:space="0" w:color="auto"/>
            <w:bottom w:val="none" w:sz="0" w:space="0" w:color="auto"/>
            <w:right w:val="none" w:sz="0" w:space="0" w:color="auto"/>
          </w:divBdr>
        </w:div>
        <w:div w:id="867107525">
          <w:marLeft w:val="0"/>
          <w:marRight w:val="0"/>
          <w:marTop w:val="0"/>
          <w:marBottom w:val="0"/>
          <w:divBdr>
            <w:top w:val="none" w:sz="0" w:space="0" w:color="auto"/>
            <w:left w:val="none" w:sz="0" w:space="0" w:color="auto"/>
            <w:bottom w:val="none" w:sz="0" w:space="0" w:color="auto"/>
            <w:right w:val="none" w:sz="0" w:space="0" w:color="auto"/>
          </w:divBdr>
        </w:div>
        <w:div w:id="1236545455">
          <w:marLeft w:val="0"/>
          <w:marRight w:val="0"/>
          <w:marTop w:val="0"/>
          <w:marBottom w:val="0"/>
          <w:divBdr>
            <w:top w:val="none" w:sz="0" w:space="0" w:color="auto"/>
            <w:left w:val="none" w:sz="0" w:space="0" w:color="auto"/>
            <w:bottom w:val="none" w:sz="0" w:space="0" w:color="auto"/>
            <w:right w:val="none" w:sz="0" w:space="0" w:color="auto"/>
          </w:divBdr>
        </w:div>
        <w:div w:id="1353386221">
          <w:marLeft w:val="0"/>
          <w:marRight w:val="0"/>
          <w:marTop w:val="0"/>
          <w:marBottom w:val="0"/>
          <w:divBdr>
            <w:top w:val="none" w:sz="0" w:space="0" w:color="auto"/>
            <w:left w:val="none" w:sz="0" w:space="0" w:color="auto"/>
            <w:bottom w:val="none" w:sz="0" w:space="0" w:color="auto"/>
            <w:right w:val="none" w:sz="0" w:space="0" w:color="auto"/>
          </w:divBdr>
        </w:div>
        <w:div w:id="1409614451">
          <w:marLeft w:val="0"/>
          <w:marRight w:val="0"/>
          <w:marTop w:val="0"/>
          <w:marBottom w:val="0"/>
          <w:divBdr>
            <w:top w:val="none" w:sz="0" w:space="0" w:color="auto"/>
            <w:left w:val="none" w:sz="0" w:space="0" w:color="auto"/>
            <w:bottom w:val="none" w:sz="0" w:space="0" w:color="auto"/>
            <w:right w:val="none" w:sz="0" w:space="0" w:color="auto"/>
          </w:divBdr>
        </w:div>
        <w:div w:id="1474371368">
          <w:marLeft w:val="0"/>
          <w:marRight w:val="0"/>
          <w:marTop w:val="0"/>
          <w:marBottom w:val="0"/>
          <w:divBdr>
            <w:top w:val="none" w:sz="0" w:space="0" w:color="auto"/>
            <w:left w:val="none" w:sz="0" w:space="0" w:color="auto"/>
            <w:bottom w:val="none" w:sz="0" w:space="0" w:color="auto"/>
            <w:right w:val="none" w:sz="0" w:space="0" w:color="auto"/>
          </w:divBdr>
        </w:div>
        <w:div w:id="1605960637">
          <w:marLeft w:val="0"/>
          <w:marRight w:val="0"/>
          <w:marTop w:val="0"/>
          <w:marBottom w:val="0"/>
          <w:divBdr>
            <w:top w:val="none" w:sz="0" w:space="0" w:color="auto"/>
            <w:left w:val="none" w:sz="0" w:space="0" w:color="auto"/>
            <w:bottom w:val="none" w:sz="0" w:space="0" w:color="auto"/>
            <w:right w:val="none" w:sz="0" w:space="0" w:color="auto"/>
          </w:divBdr>
        </w:div>
      </w:divsChild>
    </w:div>
    <w:div w:id="611670691">
      <w:bodyDiv w:val="1"/>
      <w:marLeft w:val="0"/>
      <w:marRight w:val="0"/>
      <w:marTop w:val="0"/>
      <w:marBottom w:val="0"/>
      <w:divBdr>
        <w:top w:val="none" w:sz="0" w:space="0" w:color="auto"/>
        <w:left w:val="none" w:sz="0" w:space="0" w:color="auto"/>
        <w:bottom w:val="none" w:sz="0" w:space="0" w:color="auto"/>
        <w:right w:val="none" w:sz="0" w:space="0" w:color="auto"/>
      </w:divBdr>
      <w:divsChild>
        <w:div w:id="548150148">
          <w:marLeft w:val="0"/>
          <w:marRight w:val="0"/>
          <w:marTop w:val="0"/>
          <w:marBottom w:val="0"/>
          <w:divBdr>
            <w:top w:val="none" w:sz="0" w:space="0" w:color="auto"/>
            <w:left w:val="none" w:sz="0" w:space="0" w:color="auto"/>
            <w:bottom w:val="none" w:sz="0" w:space="0" w:color="auto"/>
            <w:right w:val="none" w:sz="0" w:space="0" w:color="auto"/>
          </w:divBdr>
        </w:div>
        <w:div w:id="427043347">
          <w:marLeft w:val="0"/>
          <w:marRight w:val="0"/>
          <w:marTop w:val="0"/>
          <w:marBottom w:val="0"/>
          <w:divBdr>
            <w:top w:val="none" w:sz="0" w:space="0" w:color="auto"/>
            <w:left w:val="none" w:sz="0" w:space="0" w:color="auto"/>
            <w:bottom w:val="none" w:sz="0" w:space="0" w:color="auto"/>
            <w:right w:val="none" w:sz="0" w:space="0" w:color="auto"/>
          </w:divBdr>
        </w:div>
      </w:divsChild>
    </w:div>
    <w:div w:id="628587296">
      <w:bodyDiv w:val="1"/>
      <w:marLeft w:val="0"/>
      <w:marRight w:val="0"/>
      <w:marTop w:val="0"/>
      <w:marBottom w:val="0"/>
      <w:divBdr>
        <w:top w:val="none" w:sz="0" w:space="0" w:color="auto"/>
        <w:left w:val="none" w:sz="0" w:space="0" w:color="auto"/>
        <w:bottom w:val="none" w:sz="0" w:space="0" w:color="auto"/>
        <w:right w:val="none" w:sz="0" w:space="0" w:color="auto"/>
      </w:divBdr>
    </w:div>
    <w:div w:id="658536424">
      <w:bodyDiv w:val="1"/>
      <w:marLeft w:val="0"/>
      <w:marRight w:val="0"/>
      <w:marTop w:val="0"/>
      <w:marBottom w:val="0"/>
      <w:divBdr>
        <w:top w:val="none" w:sz="0" w:space="0" w:color="auto"/>
        <w:left w:val="none" w:sz="0" w:space="0" w:color="auto"/>
        <w:bottom w:val="none" w:sz="0" w:space="0" w:color="auto"/>
        <w:right w:val="none" w:sz="0" w:space="0" w:color="auto"/>
      </w:divBdr>
      <w:divsChild>
        <w:div w:id="380249528">
          <w:marLeft w:val="0"/>
          <w:marRight w:val="0"/>
          <w:marTop w:val="0"/>
          <w:marBottom w:val="0"/>
          <w:divBdr>
            <w:top w:val="none" w:sz="0" w:space="0" w:color="auto"/>
            <w:left w:val="none" w:sz="0" w:space="0" w:color="auto"/>
            <w:bottom w:val="none" w:sz="0" w:space="0" w:color="auto"/>
            <w:right w:val="none" w:sz="0" w:space="0" w:color="auto"/>
          </w:divBdr>
        </w:div>
        <w:div w:id="436606569">
          <w:marLeft w:val="0"/>
          <w:marRight w:val="0"/>
          <w:marTop w:val="0"/>
          <w:marBottom w:val="0"/>
          <w:divBdr>
            <w:top w:val="none" w:sz="0" w:space="0" w:color="auto"/>
            <w:left w:val="none" w:sz="0" w:space="0" w:color="auto"/>
            <w:bottom w:val="none" w:sz="0" w:space="0" w:color="auto"/>
            <w:right w:val="none" w:sz="0" w:space="0" w:color="auto"/>
          </w:divBdr>
        </w:div>
        <w:div w:id="1142960237">
          <w:marLeft w:val="0"/>
          <w:marRight w:val="0"/>
          <w:marTop w:val="0"/>
          <w:marBottom w:val="0"/>
          <w:divBdr>
            <w:top w:val="none" w:sz="0" w:space="0" w:color="auto"/>
            <w:left w:val="none" w:sz="0" w:space="0" w:color="auto"/>
            <w:bottom w:val="none" w:sz="0" w:space="0" w:color="auto"/>
            <w:right w:val="none" w:sz="0" w:space="0" w:color="auto"/>
          </w:divBdr>
        </w:div>
        <w:div w:id="1852403657">
          <w:marLeft w:val="0"/>
          <w:marRight w:val="0"/>
          <w:marTop w:val="0"/>
          <w:marBottom w:val="0"/>
          <w:divBdr>
            <w:top w:val="none" w:sz="0" w:space="0" w:color="auto"/>
            <w:left w:val="none" w:sz="0" w:space="0" w:color="auto"/>
            <w:bottom w:val="none" w:sz="0" w:space="0" w:color="auto"/>
            <w:right w:val="none" w:sz="0" w:space="0" w:color="auto"/>
          </w:divBdr>
        </w:div>
        <w:div w:id="1938517197">
          <w:marLeft w:val="0"/>
          <w:marRight w:val="0"/>
          <w:marTop w:val="0"/>
          <w:marBottom w:val="0"/>
          <w:divBdr>
            <w:top w:val="none" w:sz="0" w:space="0" w:color="auto"/>
            <w:left w:val="none" w:sz="0" w:space="0" w:color="auto"/>
            <w:bottom w:val="none" w:sz="0" w:space="0" w:color="auto"/>
            <w:right w:val="none" w:sz="0" w:space="0" w:color="auto"/>
          </w:divBdr>
        </w:div>
        <w:div w:id="2108884578">
          <w:marLeft w:val="0"/>
          <w:marRight w:val="0"/>
          <w:marTop w:val="0"/>
          <w:marBottom w:val="0"/>
          <w:divBdr>
            <w:top w:val="none" w:sz="0" w:space="0" w:color="auto"/>
            <w:left w:val="none" w:sz="0" w:space="0" w:color="auto"/>
            <w:bottom w:val="none" w:sz="0" w:space="0" w:color="auto"/>
            <w:right w:val="none" w:sz="0" w:space="0" w:color="auto"/>
          </w:divBdr>
        </w:div>
      </w:divsChild>
    </w:div>
    <w:div w:id="723215053">
      <w:bodyDiv w:val="1"/>
      <w:marLeft w:val="0"/>
      <w:marRight w:val="0"/>
      <w:marTop w:val="0"/>
      <w:marBottom w:val="0"/>
      <w:divBdr>
        <w:top w:val="none" w:sz="0" w:space="0" w:color="auto"/>
        <w:left w:val="none" w:sz="0" w:space="0" w:color="auto"/>
        <w:bottom w:val="none" w:sz="0" w:space="0" w:color="auto"/>
        <w:right w:val="none" w:sz="0" w:space="0" w:color="auto"/>
      </w:divBdr>
      <w:divsChild>
        <w:div w:id="62341719">
          <w:marLeft w:val="0"/>
          <w:marRight w:val="0"/>
          <w:marTop w:val="0"/>
          <w:marBottom w:val="0"/>
          <w:divBdr>
            <w:top w:val="none" w:sz="0" w:space="0" w:color="auto"/>
            <w:left w:val="none" w:sz="0" w:space="0" w:color="auto"/>
            <w:bottom w:val="none" w:sz="0" w:space="0" w:color="auto"/>
            <w:right w:val="none" w:sz="0" w:space="0" w:color="auto"/>
          </w:divBdr>
        </w:div>
        <w:div w:id="332729136">
          <w:marLeft w:val="0"/>
          <w:marRight w:val="0"/>
          <w:marTop w:val="0"/>
          <w:marBottom w:val="0"/>
          <w:divBdr>
            <w:top w:val="none" w:sz="0" w:space="0" w:color="auto"/>
            <w:left w:val="none" w:sz="0" w:space="0" w:color="auto"/>
            <w:bottom w:val="none" w:sz="0" w:space="0" w:color="auto"/>
            <w:right w:val="none" w:sz="0" w:space="0" w:color="auto"/>
          </w:divBdr>
        </w:div>
        <w:div w:id="689338836">
          <w:marLeft w:val="0"/>
          <w:marRight w:val="0"/>
          <w:marTop w:val="0"/>
          <w:marBottom w:val="0"/>
          <w:divBdr>
            <w:top w:val="none" w:sz="0" w:space="0" w:color="auto"/>
            <w:left w:val="none" w:sz="0" w:space="0" w:color="auto"/>
            <w:bottom w:val="none" w:sz="0" w:space="0" w:color="auto"/>
            <w:right w:val="none" w:sz="0" w:space="0" w:color="auto"/>
          </w:divBdr>
        </w:div>
        <w:div w:id="777260042">
          <w:marLeft w:val="0"/>
          <w:marRight w:val="0"/>
          <w:marTop w:val="0"/>
          <w:marBottom w:val="0"/>
          <w:divBdr>
            <w:top w:val="none" w:sz="0" w:space="0" w:color="auto"/>
            <w:left w:val="none" w:sz="0" w:space="0" w:color="auto"/>
            <w:bottom w:val="none" w:sz="0" w:space="0" w:color="auto"/>
            <w:right w:val="none" w:sz="0" w:space="0" w:color="auto"/>
          </w:divBdr>
        </w:div>
        <w:div w:id="807553983">
          <w:marLeft w:val="0"/>
          <w:marRight w:val="0"/>
          <w:marTop w:val="0"/>
          <w:marBottom w:val="0"/>
          <w:divBdr>
            <w:top w:val="none" w:sz="0" w:space="0" w:color="auto"/>
            <w:left w:val="none" w:sz="0" w:space="0" w:color="auto"/>
            <w:bottom w:val="none" w:sz="0" w:space="0" w:color="auto"/>
            <w:right w:val="none" w:sz="0" w:space="0" w:color="auto"/>
          </w:divBdr>
        </w:div>
        <w:div w:id="999624189">
          <w:marLeft w:val="0"/>
          <w:marRight w:val="0"/>
          <w:marTop w:val="0"/>
          <w:marBottom w:val="0"/>
          <w:divBdr>
            <w:top w:val="none" w:sz="0" w:space="0" w:color="auto"/>
            <w:left w:val="none" w:sz="0" w:space="0" w:color="auto"/>
            <w:bottom w:val="none" w:sz="0" w:space="0" w:color="auto"/>
            <w:right w:val="none" w:sz="0" w:space="0" w:color="auto"/>
          </w:divBdr>
        </w:div>
        <w:div w:id="1093353836">
          <w:marLeft w:val="0"/>
          <w:marRight w:val="0"/>
          <w:marTop w:val="0"/>
          <w:marBottom w:val="0"/>
          <w:divBdr>
            <w:top w:val="none" w:sz="0" w:space="0" w:color="auto"/>
            <w:left w:val="none" w:sz="0" w:space="0" w:color="auto"/>
            <w:bottom w:val="none" w:sz="0" w:space="0" w:color="auto"/>
            <w:right w:val="none" w:sz="0" w:space="0" w:color="auto"/>
          </w:divBdr>
        </w:div>
        <w:div w:id="1271006027">
          <w:marLeft w:val="0"/>
          <w:marRight w:val="0"/>
          <w:marTop w:val="0"/>
          <w:marBottom w:val="0"/>
          <w:divBdr>
            <w:top w:val="none" w:sz="0" w:space="0" w:color="auto"/>
            <w:left w:val="none" w:sz="0" w:space="0" w:color="auto"/>
            <w:bottom w:val="none" w:sz="0" w:space="0" w:color="auto"/>
            <w:right w:val="none" w:sz="0" w:space="0" w:color="auto"/>
          </w:divBdr>
        </w:div>
        <w:div w:id="1381322646">
          <w:marLeft w:val="0"/>
          <w:marRight w:val="0"/>
          <w:marTop w:val="0"/>
          <w:marBottom w:val="0"/>
          <w:divBdr>
            <w:top w:val="none" w:sz="0" w:space="0" w:color="auto"/>
            <w:left w:val="none" w:sz="0" w:space="0" w:color="auto"/>
            <w:bottom w:val="none" w:sz="0" w:space="0" w:color="auto"/>
            <w:right w:val="none" w:sz="0" w:space="0" w:color="auto"/>
          </w:divBdr>
        </w:div>
        <w:div w:id="1419131456">
          <w:marLeft w:val="0"/>
          <w:marRight w:val="0"/>
          <w:marTop w:val="0"/>
          <w:marBottom w:val="0"/>
          <w:divBdr>
            <w:top w:val="none" w:sz="0" w:space="0" w:color="auto"/>
            <w:left w:val="none" w:sz="0" w:space="0" w:color="auto"/>
            <w:bottom w:val="none" w:sz="0" w:space="0" w:color="auto"/>
            <w:right w:val="none" w:sz="0" w:space="0" w:color="auto"/>
          </w:divBdr>
        </w:div>
        <w:div w:id="1479109391">
          <w:marLeft w:val="0"/>
          <w:marRight w:val="0"/>
          <w:marTop w:val="0"/>
          <w:marBottom w:val="0"/>
          <w:divBdr>
            <w:top w:val="none" w:sz="0" w:space="0" w:color="auto"/>
            <w:left w:val="none" w:sz="0" w:space="0" w:color="auto"/>
            <w:bottom w:val="none" w:sz="0" w:space="0" w:color="auto"/>
            <w:right w:val="none" w:sz="0" w:space="0" w:color="auto"/>
          </w:divBdr>
        </w:div>
        <w:div w:id="1510487384">
          <w:marLeft w:val="0"/>
          <w:marRight w:val="0"/>
          <w:marTop w:val="0"/>
          <w:marBottom w:val="0"/>
          <w:divBdr>
            <w:top w:val="none" w:sz="0" w:space="0" w:color="auto"/>
            <w:left w:val="none" w:sz="0" w:space="0" w:color="auto"/>
            <w:bottom w:val="none" w:sz="0" w:space="0" w:color="auto"/>
            <w:right w:val="none" w:sz="0" w:space="0" w:color="auto"/>
          </w:divBdr>
        </w:div>
        <w:div w:id="1759248632">
          <w:marLeft w:val="0"/>
          <w:marRight w:val="0"/>
          <w:marTop w:val="0"/>
          <w:marBottom w:val="0"/>
          <w:divBdr>
            <w:top w:val="none" w:sz="0" w:space="0" w:color="auto"/>
            <w:left w:val="none" w:sz="0" w:space="0" w:color="auto"/>
            <w:bottom w:val="none" w:sz="0" w:space="0" w:color="auto"/>
            <w:right w:val="none" w:sz="0" w:space="0" w:color="auto"/>
          </w:divBdr>
        </w:div>
        <w:div w:id="1909680645">
          <w:marLeft w:val="0"/>
          <w:marRight w:val="0"/>
          <w:marTop w:val="0"/>
          <w:marBottom w:val="0"/>
          <w:divBdr>
            <w:top w:val="none" w:sz="0" w:space="0" w:color="auto"/>
            <w:left w:val="none" w:sz="0" w:space="0" w:color="auto"/>
            <w:bottom w:val="none" w:sz="0" w:space="0" w:color="auto"/>
            <w:right w:val="none" w:sz="0" w:space="0" w:color="auto"/>
          </w:divBdr>
        </w:div>
        <w:div w:id="1956673038">
          <w:marLeft w:val="0"/>
          <w:marRight w:val="0"/>
          <w:marTop w:val="0"/>
          <w:marBottom w:val="0"/>
          <w:divBdr>
            <w:top w:val="none" w:sz="0" w:space="0" w:color="auto"/>
            <w:left w:val="none" w:sz="0" w:space="0" w:color="auto"/>
            <w:bottom w:val="none" w:sz="0" w:space="0" w:color="auto"/>
            <w:right w:val="none" w:sz="0" w:space="0" w:color="auto"/>
          </w:divBdr>
        </w:div>
      </w:divsChild>
    </w:div>
    <w:div w:id="725304040">
      <w:bodyDiv w:val="1"/>
      <w:marLeft w:val="0"/>
      <w:marRight w:val="0"/>
      <w:marTop w:val="0"/>
      <w:marBottom w:val="0"/>
      <w:divBdr>
        <w:top w:val="none" w:sz="0" w:space="0" w:color="auto"/>
        <w:left w:val="none" w:sz="0" w:space="0" w:color="auto"/>
        <w:bottom w:val="none" w:sz="0" w:space="0" w:color="auto"/>
        <w:right w:val="none" w:sz="0" w:space="0" w:color="auto"/>
      </w:divBdr>
      <w:divsChild>
        <w:div w:id="46270898">
          <w:marLeft w:val="360"/>
          <w:marRight w:val="0"/>
          <w:marTop w:val="200"/>
          <w:marBottom w:val="0"/>
          <w:divBdr>
            <w:top w:val="none" w:sz="0" w:space="0" w:color="auto"/>
            <w:left w:val="none" w:sz="0" w:space="0" w:color="auto"/>
            <w:bottom w:val="none" w:sz="0" w:space="0" w:color="auto"/>
            <w:right w:val="none" w:sz="0" w:space="0" w:color="auto"/>
          </w:divBdr>
        </w:div>
        <w:div w:id="158928122">
          <w:marLeft w:val="360"/>
          <w:marRight w:val="0"/>
          <w:marTop w:val="200"/>
          <w:marBottom w:val="0"/>
          <w:divBdr>
            <w:top w:val="none" w:sz="0" w:space="0" w:color="auto"/>
            <w:left w:val="none" w:sz="0" w:space="0" w:color="auto"/>
            <w:bottom w:val="none" w:sz="0" w:space="0" w:color="auto"/>
            <w:right w:val="none" w:sz="0" w:space="0" w:color="auto"/>
          </w:divBdr>
        </w:div>
        <w:div w:id="267156918">
          <w:marLeft w:val="1080"/>
          <w:marRight w:val="0"/>
          <w:marTop w:val="100"/>
          <w:marBottom w:val="0"/>
          <w:divBdr>
            <w:top w:val="none" w:sz="0" w:space="0" w:color="auto"/>
            <w:left w:val="none" w:sz="0" w:space="0" w:color="auto"/>
            <w:bottom w:val="none" w:sz="0" w:space="0" w:color="auto"/>
            <w:right w:val="none" w:sz="0" w:space="0" w:color="auto"/>
          </w:divBdr>
        </w:div>
        <w:div w:id="291063428">
          <w:marLeft w:val="360"/>
          <w:marRight w:val="0"/>
          <w:marTop w:val="200"/>
          <w:marBottom w:val="0"/>
          <w:divBdr>
            <w:top w:val="none" w:sz="0" w:space="0" w:color="auto"/>
            <w:left w:val="none" w:sz="0" w:space="0" w:color="auto"/>
            <w:bottom w:val="none" w:sz="0" w:space="0" w:color="auto"/>
            <w:right w:val="none" w:sz="0" w:space="0" w:color="auto"/>
          </w:divBdr>
        </w:div>
        <w:div w:id="305477250">
          <w:marLeft w:val="1080"/>
          <w:marRight w:val="0"/>
          <w:marTop w:val="100"/>
          <w:marBottom w:val="0"/>
          <w:divBdr>
            <w:top w:val="none" w:sz="0" w:space="0" w:color="auto"/>
            <w:left w:val="none" w:sz="0" w:space="0" w:color="auto"/>
            <w:bottom w:val="none" w:sz="0" w:space="0" w:color="auto"/>
            <w:right w:val="none" w:sz="0" w:space="0" w:color="auto"/>
          </w:divBdr>
        </w:div>
        <w:div w:id="685253047">
          <w:marLeft w:val="1080"/>
          <w:marRight w:val="0"/>
          <w:marTop w:val="100"/>
          <w:marBottom w:val="0"/>
          <w:divBdr>
            <w:top w:val="none" w:sz="0" w:space="0" w:color="auto"/>
            <w:left w:val="none" w:sz="0" w:space="0" w:color="auto"/>
            <w:bottom w:val="none" w:sz="0" w:space="0" w:color="auto"/>
            <w:right w:val="none" w:sz="0" w:space="0" w:color="auto"/>
          </w:divBdr>
        </w:div>
        <w:div w:id="714505139">
          <w:marLeft w:val="1080"/>
          <w:marRight w:val="0"/>
          <w:marTop w:val="100"/>
          <w:marBottom w:val="0"/>
          <w:divBdr>
            <w:top w:val="none" w:sz="0" w:space="0" w:color="auto"/>
            <w:left w:val="none" w:sz="0" w:space="0" w:color="auto"/>
            <w:bottom w:val="none" w:sz="0" w:space="0" w:color="auto"/>
            <w:right w:val="none" w:sz="0" w:space="0" w:color="auto"/>
          </w:divBdr>
        </w:div>
        <w:div w:id="1209955478">
          <w:marLeft w:val="360"/>
          <w:marRight w:val="0"/>
          <w:marTop w:val="200"/>
          <w:marBottom w:val="0"/>
          <w:divBdr>
            <w:top w:val="none" w:sz="0" w:space="0" w:color="auto"/>
            <w:left w:val="none" w:sz="0" w:space="0" w:color="auto"/>
            <w:bottom w:val="none" w:sz="0" w:space="0" w:color="auto"/>
            <w:right w:val="none" w:sz="0" w:space="0" w:color="auto"/>
          </w:divBdr>
        </w:div>
        <w:div w:id="1386298109">
          <w:marLeft w:val="1080"/>
          <w:marRight w:val="0"/>
          <w:marTop w:val="100"/>
          <w:marBottom w:val="0"/>
          <w:divBdr>
            <w:top w:val="none" w:sz="0" w:space="0" w:color="auto"/>
            <w:left w:val="none" w:sz="0" w:space="0" w:color="auto"/>
            <w:bottom w:val="none" w:sz="0" w:space="0" w:color="auto"/>
            <w:right w:val="none" w:sz="0" w:space="0" w:color="auto"/>
          </w:divBdr>
        </w:div>
        <w:div w:id="1679426367">
          <w:marLeft w:val="360"/>
          <w:marRight w:val="0"/>
          <w:marTop w:val="200"/>
          <w:marBottom w:val="0"/>
          <w:divBdr>
            <w:top w:val="none" w:sz="0" w:space="0" w:color="auto"/>
            <w:left w:val="none" w:sz="0" w:space="0" w:color="auto"/>
            <w:bottom w:val="none" w:sz="0" w:space="0" w:color="auto"/>
            <w:right w:val="none" w:sz="0" w:space="0" w:color="auto"/>
          </w:divBdr>
        </w:div>
        <w:div w:id="1744837171">
          <w:marLeft w:val="1080"/>
          <w:marRight w:val="0"/>
          <w:marTop w:val="100"/>
          <w:marBottom w:val="0"/>
          <w:divBdr>
            <w:top w:val="none" w:sz="0" w:space="0" w:color="auto"/>
            <w:left w:val="none" w:sz="0" w:space="0" w:color="auto"/>
            <w:bottom w:val="none" w:sz="0" w:space="0" w:color="auto"/>
            <w:right w:val="none" w:sz="0" w:space="0" w:color="auto"/>
          </w:divBdr>
        </w:div>
        <w:div w:id="1922179447">
          <w:marLeft w:val="1080"/>
          <w:marRight w:val="0"/>
          <w:marTop w:val="100"/>
          <w:marBottom w:val="0"/>
          <w:divBdr>
            <w:top w:val="none" w:sz="0" w:space="0" w:color="auto"/>
            <w:left w:val="none" w:sz="0" w:space="0" w:color="auto"/>
            <w:bottom w:val="none" w:sz="0" w:space="0" w:color="auto"/>
            <w:right w:val="none" w:sz="0" w:space="0" w:color="auto"/>
          </w:divBdr>
        </w:div>
      </w:divsChild>
    </w:div>
    <w:div w:id="1141072346">
      <w:bodyDiv w:val="1"/>
      <w:marLeft w:val="0"/>
      <w:marRight w:val="0"/>
      <w:marTop w:val="0"/>
      <w:marBottom w:val="0"/>
      <w:divBdr>
        <w:top w:val="none" w:sz="0" w:space="0" w:color="auto"/>
        <w:left w:val="none" w:sz="0" w:space="0" w:color="auto"/>
        <w:bottom w:val="none" w:sz="0" w:space="0" w:color="auto"/>
        <w:right w:val="none" w:sz="0" w:space="0" w:color="auto"/>
      </w:divBdr>
      <w:divsChild>
        <w:div w:id="1370494080">
          <w:marLeft w:val="0"/>
          <w:marRight w:val="0"/>
          <w:marTop w:val="0"/>
          <w:marBottom w:val="0"/>
          <w:divBdr>
            <w:top w:val="none" w:sz="0" w:space="0" w:color="auto"/>
            <w:left w:val="none" w:sz="0" w:space="0" w:color="auto"/>
            <w:bottom w:val="none" w:sz="0" w:space="0" w:color="auto"/>
            <w:right w:val="none" w:sz="0" w:space="0" w:color="auto"/>
          </w:divBdr>
        </w:div>
        <w:div w:id="2054424816">
          <w:marLeft w:val="0"/>
          <w:marRight w:val="0"/>
          <w:marTop w:val="0"/>
          <w:marBottom w:val="0"/>
          <w:divBdr>
            <w:top w:val="none" w:sz="0" w:space="0" w:color="auto"/>
            <w:left w:val="none" w:sz="0" w:space="0" w:color="auto"/>
            <w:bottom w:val="none" w:sz="0" w:space="0" w:color="auto"/>
            <w:right w:val="none" w:sz="0" w:space="0" w:color="auto"/>
          </w:divBdr>
        </w:div>
        <w:div w:id="1909800377">
          <w:marLeft w:val="0"/>
          <w:marRight w:val="0"/>
          <w:marTop w:val="0"/>
          <w:marBottom w:val="0"/>
          <w:divBdr>
            <w:top w:val="none" w:sz="0" w:space="0" w:color="auto"/>
            <w:left w:val="none" w:sz="0" w:space="0" w:color="auto"/>
            <w:bottom w:val="none" w:sz="0" w:space="0" w:color="auto"/>
            <w:right w:val="none" w:sz="0" w:space="0" w:color="auto"/>
          </w:divBdr>
        </w:div>
        <w:div w:id="2134864868">
          <w:marLeft w:val="0"/>
          <w:marRight w:val="0"/>
          <w:marTop w:val="0"/>
          <w:marBottom w:val="0"/>
          <w:divBdr>
            <w:top w:val="none" w:sz="0" w:space="0" w:color="auto"/>
            <w:left w:val="none" w:sz="0" w:space="0" w:color="auto"/>
            <w:bottom w:val="none" w:sz="0" w:space="0" w:color="auto"/>
            <w:right w:val="none" w:sz="0" w:space="0" w:color="auto"/>
          </w:divBdr>
        </w:div>
        <w:div w:id="524291572">
          <w:marLeft w:val="0"/>
          <w:marRight w:val="0"/>
          <w:marTop w:val="0"/>
          <w:marBottom w:val="0"/>
          <w:divBdr>
            <w:top w:val="none" w:sz="0" w:space="0" w:color="auto"/>
            <w:left w:val="none" w:sz="0" w:space="0" w:color="auto"/>
            <w:bottom w:val="none" w:sz="0" w:space="0" w:color="auto"/>
            <w:right w:val="none" w:sz="0" w:space="0" w:color="auto"/>
          </w:divBdr>
        </w:div>
      </w:divsChild>
    </w:div>
    <w:div w:id="1184052150">
      <w:bodyDiv w:val="1"/>
      <w:marLeft w:val="0"/>
      <w:marRight w:val="0"/>
      <w:marTop w:val="0"/>
      <w:marBottom w:val="0"/>
      <w:divBdr>
        <w:top w:val="none" w:sz="0" w:space="0" w:color="auto"/>
        <w:left w:val="none" w:sz="0" w:space="0" w:color="auto"/>
        <w:bottom w:val="none" w:sz="0" w:space="0" w:color="auto"/>
        <w:right w:val="none" w:sz="0" w:space="0" w:color="auto"/>
      </w:divBdr>
      <w:divsChild>
        <w:div w:id="595098078">
          <w:marLeft w:val="0"/>
          <w:marRight w:val="0"/>
          <w:marTop w:val="0"/>
          <w:marBottom w:val="0"/>
          <w:divBdr>
            <w:top w:val="none" w:sz="0" w:space="0" w:color="auto"/>
            <w:left w:val="none" w:sz="0" w:space="0" w:color="auto"/>
            <w:bottom w:val="none" w:sz="0" w:space="0" w:color="auto"/>
            <w:right w:val="none" w:sz="0" w:space="0" w:color="auto"/>
          </w:divBdr>
        </w:div>
        <w:div w:id="627466519">
          <w:marLeft w:val="0"/>
          <w:marRight w:val="0"/>
          <w:marTop w:val="0"/>
          <w:marBottom w:val="0"/>
          <w:divBdr>
            <w:top w:val="none" w:sz="0" w:space="0" w:color="auto"/>
            <w:left w:val="none" w:sz="0" w:space="0" w:color="auto"/>
            <w:bottom w:val="none" w:sz="0" w:space="0" w:color="auto"/>
            <w:right w:val="none" w:sz="0" w:space="0" w:color="auto"/>
          </w:divBdr>
        </w:div>
        <w:div w:id="1129712792">
          <w:marLeft w:val="0"/>
          <w:marRight w:val="0"/>
          <w:marTop w:val="0"/>
          <w:marBottom w:val="0"/>
          <w:divBdr>
            <w:top w:val="none" w:sz="0" w:space="0" w:color="auto"/>
            <w:left w:val="none" w:sz="0" w:space="0" w:color="auto"/>
            <w:bottom w:val="none" w:sz="0" w:space="0" w:color="auto"/>
            <w:right w:val="none" w:sz="0" w:space="0" w:color="auto"/>
          </w:divBdr>
        </w:div>
        <w:div w:id="1515151095">
          <w:marLeft w:val="0"/>
          <w:marRight w:val="0"/>
          <w:marTop w:val="0"/>
          <w:marBottom w:val="0"/>
          <w:divBdr>
            <w:top w:val="none" w:sz="0" w:space="0" w:color="auto"/>
            <w:left w:val="none" w:sz="0" w:space="0" w:color="auto"/>
            <w:bottom w:val="none" w:sz="0" w:space="0" w:color="auto"/>
            <w:right w:val="none" w:sz="0" w:space="0" w:color="auto"/>
          </w:divBdr>
        </w:div>
        <w:div w:id="1608922257">
          <w:marLeft w:val="0"/>
          <w:marRight w:val="0"/>
          <w:marTop w:val="0"/>
          <w:marBottom w:val="0"/>
          <w:divBdr>
            <w:top w:val="none" w:sz="0" w:space="0" w:color="auto"/>
            <w:left w:val="none" w:sz="0" w:space="0" w:color="auto"/>
            <w:bottom w:val="none" w:sz="0" w:space="0" w:color="auto"/>
            <w:right w:val="none" w:sz="0" w:space="0" w:color="auto"/>
          </w:divBdr>
        </w:div>
        <w:div w:id="1776249604">
          <w:marLeft w:val="0"/>
          <w:marRight w:val="0"/>
          <w:marTop w:val="0"/>
          <w:marBottom w:val="0"/>
          <w:divBdr>
            <w:top w:val="none" w:sz="0" w:space="0" w:color="auto"/>
            <w:left w:val="none" w:sz="0" w:space="0" w:color="auto"/>
            <w:bottom w:val="none" w:sz="0" w:space="0" w:color="auto"/>
            <w:right w:val="none" w:sz="0" w:space="0" w:color="auto"/>
          </w:divBdr>
        </w:div>
      </w:divsChild>
    </w:div>
    <w:div w:id="1231844390">
      <w:bodyDiv w:val="1"/>
      <w:marLeft w:val="0"/>
      <w:marRight w:val="0"/>
      <w:marTop w:val="0"/>
      <w:marBottom w:val="0"/>
      <w:divBdr>
        <w:top w:val="none" w:sz="0" w:space="0" w:color="auto"/>
        <w:left w:val="none" w:sz="0" w:space="0" w:color="auto"/>
        <w:bottom w:val="none" w:sz="0" w:space="0" w:color="auto"/>
        <w:right w:val="none" w:sz="0" w:space="0" w:color="auto"/>
      </w:divBdr>
    </w:div>
    <w:div w:id="1279489781">
      <w:bodyDiv w:val="1"/>
      <w:marLeft w:val="0"/>
      <w:marRight w:val="0"/>
      <w:marTop w:val="0"/>
      <w:marBottom w:val="0"/>
      <w:divBdr>
        <w:top w:val="none" w:sz="0" w:space="0" w:color="auto"/>
        <w:left w:val="none" w:sz="0" w:space="0" w:color="auto"/>
        <w:bottom w:val="none" w:sz="0" w:space="0" w:color="auto"/>
        <w:right w:val="none" w:sz="0" w:space="0" w:color="auto"/>
      </w:divBdr>
    </w:div>
    <w:div w:id="1305354048">
      <w:bodyDiv w:val="1"/>
      <w:marLeft w:val="0"/>
      <w:marRight w:val="0"/>
      <w:marTop w:val="0"/>
      <w:marBottom w:val="0"/>
      <w:divBdr>
        <w:top w:val="none" w:sz="0" w:space="0" w:color="auto"/>
        <w:left w:val="none" w:sz="0" w:space="0" w:color="auto"/>
        <w:bottom w:val="none" w:sz="0" w:space="0" w:color="auto"/>
        <w:right w:val="none" w:sz="0" w:space="0" w:color="auto"/>
      </w:divBdr>
    </w:div>
    <w:div w:id="1340087164">
      <w:bodyDiv w:val="1"/>
      <w:marLeft w:val="0"/>
      <w:marRight w:val="0"/>
      <w:marTop w:val="0"/>
      <w:marBottom w:val="0"/>
      <w:divBdr>
        <w:top w:val="none" w:sz="0" w:space="0" w:color="auto"/>
        <w:left w:val="none" w:sz="0" w:space="0" w:color="auto"/>
        <w:bottom w:val="none" w:sz="0" w:space="0" w:color="auto"/>
        <w:right w:val="none" w:sz="0" w:space="0" w:color="auto"/>
      </w:divBdr>
      <w:divsChild>
        <w:div w:id="356540149">
          <w:marLeft w:val="0"/>
          <w:marRight w:val="0"/>
          <w:marTop w:val="0"/>
          <w:marBottom w:val="0"/>
          <w:divBdr>
            <w:top w:val="none" w:sz="0" w:space="0" w:color="auto"/>
            <w:left w:val="none" w:sz="0" w:space="0" w:color="auto"/>
            <w:bottom w:val="none" w:sz="0" w:space="0" w:color="auto"/>
            <w:right w:val="none" w:sz="0" w:space="0" w:color="auto"/>
          </w:divBdr>
        </w:div>
        <w:div w:id="1855725188">
          <w:marLeft w:val="0"/>
          <w:marRight w:val="0"/>
          <w:marTop w:val="0"/>
          <w:marBottom w:val="0"/>
          <w:divBdr>
            <w:top w:val="none" w:sz="0" w:space="0" w:color="auto"/>
            <w:left w:val="none" w:sz="0" w:space="0" w:color="auto"/>
            <w:bottom w:val="none" w:sz="0" w:space="0" w:color="auto"/>
            <w:right w:val="none" w:sz="0" w:space="0" w:color="auto"/>
          </w:divBdr>
        </w:div>
      </w:divsChild>
    </w:div>
    <w:div w:id="1388609052">
      <w:bodyDiv w:val="1"/>
      <w:marLeft w:val="0"/>
      <w:marRight w:val="0"/>
      <w:marTop w:val="0"/>
      <w:marBottom w:val="0"/>
      <w:divBdr>
        <w:top w:val="none" w:sz="0" w:space="0" w:color="auto"/>
        <w:left w:val="none" w:sz="0" w:space="0" w:color="auto"/>
        <w:bottom w:val="none" w:sz="0" w:space="0" w:color="auto"/>
        <w:right w:val="none" w:sz="0" w:space="0" w:color="auto"/>
      </w:divBdr>
    </w:div>
    <w:div w:id="1390301755">
      <w:bodyDiv w:val="1"/>
      <w:marLeft w:val="0"/>
      <w:marRight w:val="0"/>
      <w:marTop w:val="0"/>
      <w:marBottom w:val="0"/>
      <w:divBdr>
        <w:top w:val="none" w:sz="0" w:space="0" w:color="auto"/>
        <w:left w:val="none" w:sz="0" w:space="0" w:color="auto"/>
        <w:bottom w:val="none" w:sz="0" w:space="0" w:color="auto"/>
        <w:right w:val="none" w:sz="0" w:space="0" w:color="auto"/>
      </w:divBdr>
    </w:div>
    <w:div w:id="1444880629">
      <w:bodyDiv w:val="1"/>
      <w:marLeft w:val="0"/>
      <w:marRight w:val="0"/>
      <w:marTop w:val="0"/>
      <w:marBottom w:val="0"/>
      <w:divBdr>
        <w:top w:val="none" w:sz="0" w:space="0" w:color="auto"/>
        <w:left w:val="none" w:sz="0" w:space="0" w:color="auto"/>
        <w:bottom w:val="none" w:sz="0" w:space="0" w:color="auto"/>
        <w:right w:val="none" w:sz="0" w:space="0" w:color="auto"/>
      </w:divBdr>
    </w:div>
    <w:div w:id="1510408792">
      <w:bodyDiv w:val="1"/>
      <w:marLeft w:val="0"/>
      <w:marRight w:val="0"/>
      <w:marTop w:val="0"/>
      <w:marBottom w:val="0"/>
      <w:divBdr>
        <w:top w:val="none" w:sz="0" w:space="0" w:color="auto"/>
        <w:left w:val="none" w:sz="0" w:space="0" w:color="auto"/>
        <w:bottom w:val="none" w:sz="0" w:space="0" w:color="auto"/>
        <w:right w:val="none" w:sz="0" w:space="0" w:color="auto"/>
      </w:divBdr>
    </w:div>
    <w:div w:id="1536961450">
      <w:bodyDiv w:val="1"/>
      <w:marLeft w:val="0"/>
      <w:marRight w:val="0"/>
      <w:marTop w:val="0"/>
      <w:marBottom w:val="0"/>
      <w:divBdr>
        <w:top w:val="none" w:sz="0" w:space="0" w:color="auto"/>
        <w:left w:val="none" w:sz="0" w:space="0" w:color="auto"/>
        <w:bottom w:val="none" w:sz="0" w:space="0" w:color="auto"/>
        <w:right w:val="none" w:sz="0" w:space="0" w:color="auto"/>
      </w:divBdr>
    </w:div>
    <w:div w:id="1595746096">
      <w:bodyDiv w:val="1"/>
      <w:marLeft w:val="0"/>
      <w:marRight w:val="0"/>
      <w:marTop w:val="0"/>
      <w:marBottom w:val="0"/>
      <w:divBdr>
        <w:top w:val="none" w:sz="0" w:space="0" w:color="auto"/>
        <w:left w:val="none" w:sz="0" w:space="0" w:color="auto"/>
        <w:bottom w:val="none" w:sz="0" w:space="0" w:color="auto"/>
        <w:right w:val="none" w:sz="0" w:space="0" w:color="auto"/>
      </w:divBdr>
      <w:divsChild>
        <w:div w:id="676544494">
          <w:marLeft w:val="0"/>
          <w:marRight w:val="0"/>
          <w:marTop w:val="0"/>
          <w:marBottom w:val="0"/>
          <w:divBdr>
            <w:top w:val="none" w:sz="0" w:space="0" w:color="auto"/>
            <w:left w:val="none" w:sz="0" w:space="0" w:color="auto"/>
            <w:bottom w:val="none" w:sz="0" w:space="0" w:color="auto"/>
            <w:right w:val="none" w:sz="0" w:space="0" w:color="auto"/>
          </w:divBdr>
        </w:div>
        <w:div w:id="756441604">
          <w:marLeft w:val="0"/>
          <w:marRight w:val="0"/>
          <w:marTop w:val="0"/>
          <w:marBottom w:val="0"/>
          <w:divBdr>
            <w:top w:val="none" w:sz="0" w:space="0" w:color="auto"/>
            <w:left w:val="none" w:sz="0" w:space="0" w:color="auto"/>
            <w:bottom w:val="none" w:sz="0" w:space="0" w:color="auto"/>
            <w:right w:val="none" w:sz="0" w:space="0" w:color="auto"/>
          </w:divBdr>
        </w:div>
        <w:div w:id="1441800243">
          <w:marLeft w:val="0"/>
          <w:marRight w:val="0"/>
          <w:marTop w:val="0"/>
          <w:marBottom w:val="0"/>
          <w:divBdr>
            <w:top w:val="none" w:sz="0" w:space="0" w:color="auto"/>
            <w:left w:val="none" w:sz="0" w:space="0" w:color="auto"/>
            <w:bottom w:val="none" w:sz="0" w:space="0" w:color="auto"/>
            <w:right w:val="none" w:sz="0" w:space="0" w:color="auto"/>
          </w:divBdr>
        </w:div>
        <w:div w:id="1574855813">
          <w:marLeft w:val="0"/>
          <w:marRight w:val="0"/>
          <w:marTop w:val="0"/>
          <w:marBottom w:val="0"/>
          <w:divBdr>
            <w:top w:val="none" w:sz="0" w:space="0" w:color="auto"/>
            <w:left w:val="none" w:sz="0" w:space="0" w:color="auto"/>
            <w:bottom w:val="none" w:sz="0" w:space="0" w:color="auto"/>
            <w:right w:val="none" w:sz="0" w:space="0" w:color="auto"/>
          </w:divBdr>
        </w:div>
        <w:div w:id="1616980604">
          <w:marLeft w:val="0"/>
          <w:marRight w:val="0"/>
          <w:marTop w:val="0"/>
          <w:marBottom w:val="0"/>
          <w:divBdr>
            <w:top w:val="none" w:sz="0" w:space="0" w:color="auto"/>
            <w:left w:val="none" w:sz="0" w:space="0" w:color="auto"/>
            <w:bottom w:val="none" w:sz="0" w:space="0" w:color="auto"/>
            <w:right w:val="none" w:sz="0" w:space="0" w:color="auto"/>
          </w:divBdr>
        </w:div>
        <w:div w:id="1795368862">
          <w:marLeft w:val="0"/>
          <w:marRight w:val="0"/>
          <w:marTop w:val="0"/>
          <w:marBottom w:val="0"/>
          <w:divBdr>
            <w:top w:val="none" w:sz="0" w:space="0" w:color="auto"/>
            <w:left w:val="none" w:sz="0" w:space="0" w:color="auto"/>
            <w:bottom w:val="none" w:sz="0" w:space="0" w:color="auto"/>
            <w:right w:val="none" w:sz="0" w:space="0" w:color="auto"/>
          </w:divBdr>
        </w:div>
      </w:divsChild>
    </w:div>
    <w:div w:id="1623730365">
      <w:bodyDiv w:val="1"/>
      <w:marLeft w:val="0"/>
      <w:marRight w:val="0"/>
      <w:marTop w:val="0"/>
      <w:marBottom w:val="0"/>
      <w:divBdr>
        <w:top w:val="none" w:sz="0" w:space="0" w:color="auto"/>
        <w:left w:val="none" w:sz="0" w:space="0" w:color="auto"/>
        <w:bottom w:val="none" w:sz="0" w:space="0" w:color="auto"/>
        <w:right w:val="none" w:sz="0" w:space="0" w:color="auto"/>
      </w:divBdr>
    </w:div>
    <w:div w:id="1691835736">
      <w:bodyDiv w:val="1"/>
      <w:marLeft w:val="0"/>
      <w:marRight w:val="0"/>
      <w:marTop w:val="0"/>
      <w:marBottom w:val="0"/>
      <w:divBdr>
        <w:top w:val="none" w:sz="0" w:space="0" w:color="auto"/>
        <w:left w:val="none" w:sz="0" w:space="0" w:color="auto"/>
        <w:bottom w:val="none" w:sz="0" w:space="0" w:color="auto"/>
        <w:right w:val="none" w:sz="0" w:space="0" w:color="auto"/>
      </w:divBdr>
    </w:div>
    <w:div w:id="1707606587">
      <w:bodyDiv w:val="1"/>
      <w:marLeft w:val="0"/>
      <w:marRight w:val="0"/>
      <w:marTop w:val="0"/>
      <w:marBottom w:val="0"/>
      <w:divBdr>
        <w:top w:val="none" w:sz="0" w:space="0" w:color="auto"/>
        <w:left w:val="none" w:sz="0" w:space="0" w:color="auto"/>
        <w:bottom w:val="none" w:sz="0" w:space="0" w:color="auto"/>
        <w:right w:val="none" w:sz="0" w:space="0" w:color="auto"/>
      </w:divBdr>
    </w:div>
    <w:div w:id="1712458932">
      <w:bodyDiv w:val="1"/>
      <w:marLeft w:val="0"/>
      <w:marRight w:val="0"/>
      <w:marTop w:val="0"/>
      <w:marBottom w:val="0"/>
      <w:divBdr>
        <w:top w:val="none" w:sz="0" w:space="0" w:color="auto"/>
        <w:left w:val="none" w:sz="0" w:space="0" w:color="auto"/>
        <w:bottom w:val="none" w:sz="0" w:space="0" w:color="auto"/>
        <w:right w:val="none" w:sz="0" w:space="0" w:color="auto"/>
      </w:divBdr>
      <w:divsChild>
        <w:div w:id="416639460">
          <w:marLeft w:val="360"/>
          <w:marRight w:val="0"/>
          <w:marTop w:val="200"/>
          <w:marBottom w:val="0"/>
          <w:divBdr>
            <w:top w:val="none" w:sz="0" w:space="0" w:color="auto"/>
            <w:left w:val="none" w:sz="0" w:space="0" w:color="auto"/>
            <w:bottom w:val="none" w:sz="0" w:space="0" w:color="auto"/>
            <w:right w:val="none" w:sz="0" w:space="0" w:color="auto"/>
          </w:divBdr>
        </w:div>
        <w:div w:id="1039163781">
          <w:marLeft w:val="360"/>
          <w:marRight w:val="0"/>
          <w:marTop w:val="200"/>
          <w:marBottom w:val="0"/>
          <w:divBdr>
            <w:top w:val="none" w:sz="0" w:space="0" w:color="auto"/>
            <w:left w:val="none" w:sz="0" w:space="0" w:color="auto"/>
            <w:bottom w:val="none" w:sz="0" w:space="0" w:color="auto"/>
            <w:right w:val="none" w:sz="0" w:space="0" w:color="auto"/>
          </w:divBdr>
        </w:div>
      </w:divsChild>
    </w:div>
    <w:div w:id="1719083549">
      <w:bodyDiv w:val="1"/>
      <w:marLeft w:val="0"/>
      <w:marRight w:val="0"/>
      <w:marTop w:val="0"/>
      <w:marBottom w:val="0"/>
      <w:divBdr>
        <w:top w:val="none" w:sz="0" w:space="0" w:color="auto"/>
        <w:left w:val="none" w:sz="0" w:space="0" w:color="auto"/>
        <w:bottom w:val="none" w:sz="0" w:space="0" w:color="auto"/>
        <w:right w:val="none" w:sz="0" w:space="0" w:color="auto"/>
      </w:divBdr>
      <w:divsChild>
        <w:div w:id="6180331">
          <w:marLeft w:val="0"/>
          <w:marRight w:val="0"/>
          <w:marTop w:val="0"/>
          <w:marBottom w:val="0"/>
          <w:divBdr>
            <w:top w:val="none" w:sz="0" w:space="0" w:color="auto"/>
            <w:left w:val="none" w:sz="0" w:space="0" w:color="auto"/>
            <w:bottom w:val="none" w:sz="0" w:space="0" w:color="auto"/>
            <w:right w:val="none" w:sz="0" w:space="0" w:color="auto"/>
          </w:divBdr>
        </w:div>
        <w:div w:id="442387882">
          <w:marLeft w:val="0"/>
          <w:marRight w:val="0"/>
          <w:marTop w:val="0"/>
          <w:marBottom w:val="0"/>
          <w:divBdr>
            <w:top w:val="none" w:sz="0" w:space="0" w:color="auto"/>
            <w:left w:val="none" w:sz="0" w:space="0" w:color="auto"/>
            <w:bottom w:val="none" w:sz="0" w:space="0" w:color="auto"/>
            <w:right w:val="none" w:sz="0" w:space="0" w:color="auto"/>
          </w:divBdr>
        </w:div>
        <w:div w:id="553273378">
          <w:marLeft w:val="0"/>
          <w:marRight w:val="0"/>
          <w:marTop w:val="0"/>
          <w:marBottom w:val="0"/>
          <w:divBdr>
            <w:top w:val="none" w:sz="0" w:space="0" w:color="auto"/>
            <w:left w:val="none" w:sz="0" w:space="0" w:color="auto"/>
            <w:bottom w:val="none" w:sz="0" w:space="0" w:color="auto"/>
            <w:right w:val="none" w:sz="0" w:space="0" w:color="auto"/>
          </w:divBdr>
        </w:div>
        <w:div w:id="558326955">
          <w:marLeft w:val="0"/>
          <w:marRight w:val="0"/>
          <w:marTop w:val="0"/>
          <w:marBottom w:val="0"/>
          <w:divBdr>
            <w:top w:val="none" w:sz="0" w:space="0" w:color="auto"/>
            <w:left w:val="none" w:sz="0" w:space="0" w:color="auto"/>
            <w:bottom w:val="none" w:sz="0" w:space="0" w:color="auto"/>
            <w:right w:val="none" w:sz="0" w:space="0" w:color="auto"/>
          </w:divBdr>
        </w:div>
        <w:div w:id="642854804">
          <w:marLeft w:val="0"/>
          <w:marRight w:val="0"/>
          <w:marTop w:val="0"/>
          <w:marBottom w:val="0"/>
          <w:divBdr>
            <w:top w:val="none" w:sz="0" w:space="0" w:color="auto"/>
            <w:left w:val="none" w:sz="0" w:space="0" w:color="auto"/>
            <w:bottom w:val="none" w:sz="0" w:space="0" w:color="auto"/>
            <w:right w:val="none" w:sz="0" w:space="0" w:color="auto"/>
          </w:divBdr>
        </w:div>
        <w:div w:id="722094256">
          <w:marLeft w:val="0"/>
          <w:marRight w:val="0"/>
          <w:marTop w:val="0"/>
          <w:marBottom w:val="0"/>
          <w:divBdr>
            <w:top w:val="none" w:sz="0" w:space="0" w:color="auto"/>
            <w:left w:val="none" w:sz="0" w:space="0" w:color="auto"/>
            <w:bottom w:val="none" w:sz="0" w:space="0" w:color="auto"/>
            <w:right w:val="none" w:sz="0" w:space="0" w:color="auto"/>
          </w:divBdr>
        </w:div>
        <w:div w:id="764301141">
          <w:marLeft w:val="0"/>
          <w:marRight w:val="0"/>
          <w:marTop w:val="0"/>
          <w:marBottom w:val="0"/>
          <w:divBdr>
            <w:top w:val="none" w:sz="0" w:space="0" w:color="auto"/>
            <w:left w:val="none" w:sz="0" w:space="0" w:color="auto"/>
            <w:bottom w:val="none" w:sz="0" w:space="0" w:color="auto"/>
            <w:right w:val="none" w:sz="0" w:space="0" w:color="auto"/>
          </w:divBdr>
        </w:div>
        <w:div w:id="876813927">
          <w:marLeft w:val="0"/>
          <w:marRight w:val="0"/>
          <w:marTop w:val="0"/>
          <w:marBottom w:val="0"/>
          <w:divBdr>
            <w:top w:val="none" w:sz="0" w:space="0" w:color="auto"/>
            <w:left w:val="none" w:sz="0" w:space="0" w:color="auto"/>
            <w:bottom w:val="none" w:sz="0" w:space="0" w:color="auto"/>
            <w:right w:val="none" w:sz="0" w:space="0" w:color="auto"/>
          </w:divBdr>
        </w:div>
        <w:div w:id="894699460">
          <w:marLeft w:val="0"/>
          <w:marRight w:val="0"/>
          <w:marTop w:val="0"/>
          <w:marBottom w:val="0"/>
          <w:divBdr>
            <w:top w:val="none" w:sz="0" w:space="0" w:color="auto"/>
            <w:left w:val="none" w:sz="0" w:space="0" w:color="auto"/>
            <w:bottom w:val="none" w:sz="0" w:space="0" w:color="auto"/>
            <w:right w:val="none" w:sz="0" w:space="0" w:color="auto"/>
          </w:divBdr>
        </w:div>
        <w:div w:id="1041593080">
          <w:marLeft w:val="0"/>
          <w:marRight w:val="0"/>
          <w:marTop w:val="0"/>
          <w:marBottom w:val="0"/>
          <w:divBdr>
            <w:top w:val="none" w:sz="0" w:space="0" w:color="auto"/>
            <w:left w:val="none" w:sz="0" w:space="0" w:color="auto"/>
            <w:bottom w:val="none" w:sz="0" w:space="0" w:color="auto"/>
            <w:right w:val="none" w:sz="0" w:space="0" w:color="auto"/>
          </w:divBdr>
        </w:div>
        <w:div w:id="1110979402">
          <w:marLeft w:val="0"/>
          <w:marRight w:val="0"/>
          <w:marTop w:val="0"/>
          <w:marBottom w:val="0"/>
          <w:divBdr>
            <w:top w:val="none" w:sz="0" w:space="0" w:color="auto"/>
            <w:left w:val="none" w:sz="0" w:space="0" w:color="auto"/>
            <w:bottom w:val="none" w:sz="0" w:space="0" w:color="auto"/>
            <w:right w:val="none" w:sz="0" w:space="0" w:color="auto"/>
          </w:divBdr>
        </w:div>
        <w:div w:id="1119833510">
          <w:marLeft w:val="0"/>
          <w:marRight w:val="0"/>
          <w:marTop w:val="0"/>
          <w:marBottom w:val="0"/>
          <w:divBdr>
            <w:top w:val="none" w:sz="0" w:space="0" w:color="auto"/>
            <w:left w:val="none" w:sz="0" w:space="0" w:color="auto"/>
            <w:bottom w:val="none" w:sz="0" w:space="0" w:color="auto"/>
            <w:right w:val="none" w:sz="0" w:space="0" w:color="auto"/>
          </w:divBdr>
        </w:div>
        <w:div w:id="1593514741">
          <w:marLeft w:val="0"/>
          <w:marRight w:val="0"/>
          <w:marTop w:val="0"/>
          <w:marBottom w:val="0"/>
          <w:divBdr>
            <w:top w:val="none" w:sz="0" w:space="0" w:color="auto"/>
            <w:left w:val="none" w:sz="0" w:space="0" w:color="auto"/>
            <w:bottom w:val="none" w:sz="0" w:space="0" w:color="auto"/>
            <w:right w:val="none" w:sz="0" w:space="0" w:color="auto"/>
          </w:divBdr>
        </w:div>
        <w:div w:id="1611548929">
          <w:marLeft w:val="0"/>
          <w:marRight w:val="0"/>
          <w:marTop w:val="0"/>
          <w:marBottom w:val="0"/>
          <w:divBdr>
            <w:top w:val="none" w:sz="0" w:space="0" w:color="auto"/>
            <w:left w:val="none" w:sz="0" w:space="0" w:color="auto"/>
            <w:bottom w:val="none" w:sz="0" w:space="0" w:color="auto"/>
            <w:right w:val="none" w:sz="0" w:space="0" w:color="auto"/>
          </w:divBdr>
        </w:div>
        <w:div w:id="1747220237">
          <w:marLeft w:val="0"/>
          <w:marRight w:val="0"/>
          <w:marTop w:val="0"/>
          <w:marBottom w:val="0"/>
          <w:divBdr>
            <w:top w:val="none" w:sz="0" w:space="0" w:color="auto"/>
            <w:left w:val="none" w:sz="0" w:space="0" w:color="auto"/>
            <w:bottom w:val="none" w:sz="0" w:space="0" w:color="auto"/>
            <w:right w:val="none" w:sz="0" w:space="0" w:color="auto"/>
          </w:divBdr>
        </w:div>
        <w:div w:id="1792284088">
          <w:marLeft w:val="0"/>
          <w:marRight w:val="0"/>
          <w:marTop w:val="0"/>
          <w:marBottom w:val="0"/>
          <w:divBdr>
            <w:top w:val="none" w:sz="0" w:space="0" w:color="auto"/>
            <w:left w:val="none" w:sz="0" w:space="0" w:color="auto"/>
            <w:bottom w:val="none" w:sz="0" w:space="0" w:color="auto"/>
            <w:right w:val="none" w:sz="0" w:space="0" w:color="auto"/>
          </w:divBdr>
        </w:div>
        <w:div w:id="2105875691">
          <w:marLeft w:val="0"/>
          <w:marRight w:val="0"/>
          <w:marTop w:val="0"/>
          <w:marBottom w:val="0"/>
          <w:divBdr>
            <w:top w:val="none" w:sz="0" w:space="0" w:color="auto"/>
            <w:left w:val="none" w:sz="0" w:space="0" w:color="auto"/>
            <w:bottom w:val="none" w:sz="0" w:space="0" w:color="auto"/>
            <w:right w:val="none" w:sz="0" w:space="0" w:color="auto"/>
          </w:divBdr>
        </w:div>
        <w:div w:id="2115974435">
          <w:marLeft w:val="0"/>
          <w:marRight w:val="0"/>
          <w:marTop w:val="0"/>
          <w:marBottom w:val="0"/>
          <w:divBdr>
            <w:top w:val="none" w:sz="0" w:space="0" w:color="auto"/>
            <w:left w:val="none" w:sz="0" w:space="0" w:color="auto"/>
            <w:bottom w:val="none" w:sz="0" w:space="0" w:color="auto"/>
            <w:right w:val="none" w:sz="0" w:space="0" w:color="auto"/>
          </w:divBdr>
        </w:div>
      </w:divsChild>
    </w:div>
    <w:div w:id="1820728746">
      <w:bodyDiv w:val="1"/>
      <w:marLeft w:val="0"/>
      <w:marRight w:val="0"/>
      <w:marTop w:val="0"/>
      <w:marBottom w:val="0"/>
      <w:divBdr>
        <w:top w:val="none" w:sz="0" w:space="0" w:color="auto"/>
        <w:left w:val="none" w:sz="0" w:space="0" w:color="auto"/>
        <w:bottom w:val="none" w:sz="0" w:space="0" w:color="auto"/>
        <w:right w:val="none" w:sz="0" w:space="0" w:color="auto"/>
      </w:divBdr>
      <w:divsChild>
        <w:div w:id="1116825021">
          <w:marLeft w:val="360"/>
          <w:marRight w:val="0"/>
          <w:marTop w:val="200"/>
          <w:marBottom w:val="0"/>
          <w:divBdr>
            <w:top w:val="none" w:sz="0" w:space="0" w:color="auto"/>
            <w:left w:val="none" w:sz="0" w:space="0" w:color="auto"/>
            <w:bottom w:val="none" w:sz="0" w:space="0" w:color="auto"/>
            <w:right w:val="none" w:sz="0" w:space="0" w:color="auto"/>
          </w:divBdr>
        </w:div>
        <w:div w:id="1135097045">
          <w:marLeft w:val="360"/>
          <w:marRight w:val="0"/>
          <w:marTop w:val="200"/>
          <w:marBottom w:val="0"/>
          <w:divBdr>
            <w:top w:val="none" w:sz="0" w:space="0" w:color="auto"/>
            <w:left w:val="none" w:sz="0" w:space="0" w:color="auto"/>
            <w:bottom w:val="none" w:sz="0" w:space="0" w:color="auto"/>
            <w:right w:val="none" w:sz="0" w:space="0" w:color="auto"/>
          </w:divBdr>
        </w:div>
      </w:divsChild>
    </w:div>
    <w:div w:id="1972397041">
      <w:bodyDiv w:val="1"/>
      <w:marLeft w:val="0"/>
      <w:marRight w:val="0"/>
      <w:marTop w:val="0"/>
      <w:marBottom w:val="0"/>
      <w:divBdr>
        <w:top w:val="none" w:sz="0" w:space="0" w:color="auto"/>
        <w:left w:val="none" w:sz="0" w:space="0" w:color="auto"/>
        <w:bottom w:val="none" w:sz="0" w:space="0" w:color="auto"/>
        <w:right w:val="none" w:sz="0" w:space="0" w:color="auto"/>
      </w:divBdr>
    </w:div>
    <w:div w:id="2112234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png"/><Relationship Id="rId21" Type="http://schemas.openxmlformats.org/officeDocument/2006/relationships/hyperlink" Target="https://www.shutterstock.com/es/image-photo/investors-get-money-insurance-business-bank-770118037" TargetMode="External"/><Relationship Id="rId42" Type="http://schemas.openxmlformats.org/officeDocument/2006/relationships/hyperlink" Target="https://www.shutterstock.com/es/image-photo/tomato-harvest-farmers-hands-freshly-harvested-152320880" TargetMode="External"/><Relationship Id="rId63" Type="http://schemas.openxmlformats.org/officeDocument/2006/relationships/hyperlink" Target="https://www.shutterstock.com/es/image-photo/family-buying-fresh-vegetables-farmers-market-267549392" TargetMode="External"/><Relationship Id="rId84" Type="http://schemas.openxmlformats.org/officeDocument/2006/relationships/hyperlink" Target="https://www.youtube.com/watch?v=OgJInRNyEDY" TargetMode="External"/><Relationship Id="rId138" Type="http://schemas.openxmlformats.org/officeDocument/2006/relationships/hyperlink" Target="https://www.shutterstock.com/es/image-photo/peru-circa-1969-stamp-dedicated-peruvian-69172861" TargetMode="External"/><Relationship Id="rId159" Type="http://schemas.openxmlformats.org/officeDocument/2006/relationships/hyperlink" Target="http://www.fao.org/agroecology/tools-tape/es/" TargetMode="External"/><Relationship Id="rId107" Type="http://schemas.openxmlformats.org/officeDocument/2006/relationships/hyperlink" Target="https://www.shutterstock.com/es/image-photo/environmental-damage-earth-day-theme-images-390277957" TargetMode="External"/><Relationship Id="rId11" Type="http://schemas.openxmlformats.org/officeDocument/2006/relationships/hyperlink" Target="https://www.shutterstock.com/es/image-photo/farmer-working-on-coffee-field-sunset-713730646" TargetMode="External"/><Relationship Id="rId32" Type="http://schemas.openxmlformats.org/officeDocument/2006/relationships/hyperlink" Target="https://www.shutterstock.com/es/image-vector/harvesting-people-set-vector-flat-hand-1148016464" TargetMode="External"/><Relationship Id="rId53" Type="http://schemas.openxmlformats.org/officeDocument/2006/relationships/hyperlink" Target="https://www.shutterstock.com/es/image-photo/rear-view-female-farmer-box-fresh-1283971126" TargetMode="External"/><Relationship Id="rId74" Type="http://schemas.openxmlformats.org/officeDocument/2006/relationships/hyperlink" Target="https://www.shutterstock.com/es/image-photo/farmer-fumigating-danger-contamination-600985121" TargetMode="External"/><Relationship Id="rId128" Type="http://schemas.openxmlformats.org/officeDocument/2006/relationships/hyperlink" Target="https://www.shutterstock.com/es/image-photo/hand-holding-corn-plant-132620507" TargetMode="External"/><Relationship Id="rId149" Type="http://schemas.openxmlformats.org/officeDocument/2006/relationships/hyperlink" Target="https://www.redinnovagro.in/pdfs/manual-transici%C3%B3n-agroecologica-afc.pdf" TargetMode="External"/><Relationship Id="rId5" Type="http://schemas.openxmlformats.org/officeDocument/2006/relationships/settings" Target="settings.xml"/><Relationship Id="rId95" Type="http://schemas.openxmlformats.org/officeDocument/2006/relationships/hyperlink" Target="https://www.shutterstock.com/es/image-photo/business-partners-teamwork-friendship-concept-multiethnic-708967309" TargetMode="External"/><Relationship Id="rId160" Type="http://schemas.openxmlformats.org/officeDocument/2006/relationships/hyperlink" Target="http://www.fao.org/sustainable-food-value-chains/what-is-it/es/" TargetMode="External"/><Relationship Id="rId22" Type="http://schemas.openxmlformats.org/officeDocument/2006/relationships/hyperlink" Target="https://www.shutterstock.com/es/image-photo/old-native-american-woman-wearing-authentic-1093192298" TargetMode="External"/><Relationship Id="rId43" Type="http://schemas.openxmlformats.org/officeDocument/2006/relationships/hyperlink" Target="https://www.shutterstock.com/es/image-photo/beautiful-coconut-tree-ant-eyes-view-1249571836" TargetMode="External"/><Relationship Id="rId64" Type="http://schemas.openxmlformats.org/officeDocument/2006/relationships/hyperlink" Target="https://www.shutterstock.com/es/image-vector/blank-glass-bottle-new-design-milk-169609310" TargetMode="External"/><Relationship Id="rId118" Type="http://schemas.openxmlformats.org/officeDocument/2006/relationships/hyperlink" Target="http://noticias.alianzanews.com/187_america/5835826_eje-social-primer-punto-de-ataque-del-plan-de-desarrollo-indigena-de-panama.html" TargetMode="External"/><Relationship Id="rId139" Type="http://schemas.openxmlformats.org/officeDocument/2006/relationships/hyperlink" Target="https://www.shutterstock.com/es/image-photo/dramatic-moment-tone-instragram-like-process-502733191" TargetMode="External"/><Relationship Id="rId85" Type="http://schemas.openxmlformats.org/officeDocument/2006/relationships/hyperlink" Target="https://www.shutterstock.com/es/image-vector/abstract-concept-photo-man-touching-future-343632146" TargetMode="External"/><Relationship Id="rId150" Type="http://schemas.openxmlformats.org/officeDocument/2006/relationships/hyperlink" Target="https://www.researchgate.net/publication/333852555_Escalamiento_de_la_agroecologia_impulsores_clave_y_casos_emblematicos" TargetMode="External"/><Relationship Id="rId12" Type="http://schemas.openxmlformats.org/officeDocument/2006/relationships/hyperlink" Target="https://www.shutterstock.com/es/image-vector/gardening-people-set-spring-modern-flat-1634238991" TargetMode="External"/><Relationship Id="rId17" Type="http://schemas.openxmlformats.org/officeDocument/2006/relationships/hyperlink" Target="https://www.shutterstock.com/es/image-photo/attractive-young-woman-bunch-green-bananas-770040457" TargetMode="External"/><Relationship Id="rId33" Type="http://schemas.openxmlformats.org/officeDocument/2006/relationships/hyperlink" Target="https://www.shutterstock.com/es/image-vector/contract-papers-document-folder-stamp-text-1409636174" TargetMode="External"/><Relationship Id="rId38" Type="http://schemas.openxmlformats.org/officeDocument/2006/relationships/hyperlink" Target="https://www.shutterstock.com/es/image-photo/workshop-production-fish-products-old-blue-519247030" TargetMode="External"/><Relationship Id="rId59" Type="http://schemas.openxmlformats.org/officeDocument/2006/relationships/hyperlink" Target="http://www.fao.org/3/a-c0088s.pdf" TargetMode="External"/><Relationship Id="rId103" Type="http://schemas.openxmlformats.org/officeDocument/2006/relationships/hyperlink" Target="https://www.shutterstock.com/es/image-photo/green-forest-dry-cracked-earth-death-1475717450" TargetMode="External"/><Relationship Id="rId108" Type="http://schemas.openxmlformats.org/officeDocument/2006/relationships/hyperlink" Target="https://www.shutterstock.com/es/image-photo/healthy-food-heart-cholesterol-diet-concept-335916848" TargetMode="External"/><Relationship Id="rId124" Type="http://schemas.openxmlformats.org/officeDocument/2006/relationships/hyperlink" Target="https://www.shutterstock.com/es/image-photo/revolution-people-protest-against-government-man-179623478" TargetMode="External"/><Relationship Id="rId129" Type="http://schemas.openxmlformats.org/officeDocument/2006/relationships/hyperlink" Target="https://www.shutterstock.com/es/image-photo/people-friendship-brainstorming-hand-teamwork-concept-436863724" TargetMode="External"/><Relationship Id="rId54" Type="http://schemas.openxmlformats.org/officeDocument/2006/relationships/hyperlink" Target="https://www.youtube.com/watch?v=ZEgLWrMJd2M" TargetMode="External"/><Relationship Id="rId70" Type="http://schemas.openxmlformats.org/officeDocument/2006/relationships/hyperlink" Target="https://www.shutterstock.com/es/image-photo/cows-ford-small-river-344512223" TargetMode="External"/><Relationship Id="rId75" Type="http://schemas.openxmlformats.org/officeDocument/2006/relationships/hyperlink" Target="https://www.shutterstock.com/es/image-illustration/heart-disease-person-obesity-conceptual-image-768848569" TargetMode="External"/><Relationship Id="rId91" Type="http://schemas.openxmlformats.org/officeDocument/2006/relationships/hyperlink" Target="https://www.shutterstock.com/es/image-photo/looking-along-rows-corn-beans-two-1018221121" TargetMode="External"/><Relationship Id="rId96" Type="http://schemas.openxmlformats.org/officeDocument/2006/relationships/hyperlink" Target="https://www.shutterstock.com/es/image-vector/multicultural-character-on-planet-earth-cultural-182537297" TargetMode="External"/><Relationship Id="rId140" Type="http://schemas.openxmlformats.org/officeDocument/2006/relationships/hyperlink" Target="https://cutt.ly/zd6tM4G" TargetMode="External"/><Relationship Id="rId145" Type="http://schemas.openxmlformats.org/officeDocument/2006/relationships/hyperlink" Target="https://oig.cepal.org/sites/default/files/2008_col_ley1257.pdf" TargetMode="External"/><Relationship Id="rId161" Type="http://schemas.openxmlformats.org/officeDocument/2006/relationships/hyperlink" Target="https://agriculturafamiliar.co/event/conversatorio-sobre-sistemas-participativos-de-garant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shutterstock.com/es/image-photo/movie-audience-isolated-white-area-1059105689" TargetMode="External"/><Relationship Id="rId28" Type="http://schemas.openxmlformats.org/officeDocument/2006/relationships/hyperlink" Target="https://www.shutterstock.com/es/image-photo/mechanical-harvesting-organic-cultivated-fodder-maize-326184842" TargetMode="External"/><Relationship Id="rId49" Type="http://schemas.openxmlformats.org/officeDocument/2006/relationships/hyperlink" Target="https://www.shutterstock.com/es/image-photo/mother-working-home-kids-quarantine-closed-1675427878" TargetMode="External"/><Relationship Id="rId114" Type="http://schemas.openxmlformats.org/officeDocument/2006/relationships/hyperlink" Target="https://www.shutterstock.com/es/image-photo/oilseed-rape-spring-field-path-stormy-1669266271" TargetMode="External"/><Relationship Id="rId119" Type="http://schemas.openxmlformats.org/officeDocument/2006/relationships/hyperlink" Target="https://cutt.ly/5d6thpk" TargetMode="External"/><Relationship Id="rId44" Type="http://schemas.openxmlformats.org/officeDocument/2006/relationships/hyperlink" Target="https://www.shutterstock.com/es/image-photo/man-climbing-palm-tree-harvest-coconut-152181653" TargetMode="External"/><Relationship Id="rId60" Type="http://schemas.openxmlformats.org/officeDocument/2006/relationships/hyperlink" Target="http://www.fao.org/3/a-c0013s.pdf" TargetMode="External"/><Relationship Id="rId65" Type="http://schemas.openxmlformats.org/officeDocument/2006/relationships/hyperlink" Target="https://www.shutterstock.com/es/image-photo/young-woman-tasty-refreshing-lemonade-indoors-1069861976" TargetMode="External"/><Relationship Id="rId81" Type="http://schemas.openxmlformats.org/officeDocument/2006/relationships/hyperlink" Target="https://www.shutterstock.com/es/image-photo/healthy-nutritious-breakfast-fruits-vegetables-on-381022357" TargetMode="External"/><Relationship Id="rId86" Type="http://schemas.openxmlformats.org/officeDocument/2006/relationships/hyperlink" Target="https://www.shutterstock.com/es/image-photo/weight-scale-balance-329721554" TargetMode="External"/><Relationship Id="rId130" Type="http://schemas.openxmlformats.org/officeDocument/2006/relationships/hyperlink" Target="https://www.shutterstock.com/es/image-photo/genetic-research-abstract-concept-3d-illustration-754613278" TargetMode="External"/><Relationship Id="rId135" Type="http://schemas.openxmlformats.org/officeDocument/2006/relationships/hyperlink" Target="https://www.shutterstock.com/es/image-photo/rain-falling-wooden-barrel-full-water-1419537311" TargetMode="External"/><Relationship Id="rId151" Type="http://schemas.openxmlformats.org/officeDocument/2006/relationships/hyperlink" Target="https://www.minagricultura.gov.co/Normatividad/Resoluciones/Resoluci%C3%B3n%20No%20000464%20de%202017.pdf" TargetMode="External"/><Relationship Id="rId156" Type="http://schemas.openxmlformats.org/officeDocument/2006/relationships/hyperlink" Target="http://www.fao.org/3/a-i6462s.pdf" TargetMode="External"/><Relationship Id="rId13" Type="http://schemas.openxmlformats.org/officeDocument/2006/relationships/hyperlink" Target="https://www.shutterstock.com/es/image-photo/sierra-nevada-de-santa-marta-colombia-611052593" TargetMode="External"/><Relationship Id="rId18" Type="http://schemas.openxmlformats.org/officeDocument/2006/relationships/hyperlink" Target="https://www.shutterstock.com/es/image-photo/farmer-researcher-analysing-corn-plant-79154548" TargetMode="External"/><Relationship Id="rId39" Type="http://schemas.openxmlformats.org/officeDocument/2006/relationships/hyperlink" Target="https://www.shutterstock.com/es/image-photo/lancaster-pa-usa-september-18-mennonite-1464703898" TargetMode="External"/><Relationship Id="rId109" Type="http://schemas.openxmlformats.org/officeDocument/2006/relationships/hyperlink" Target="https://www.shutterstock.com/es/image-photo/creative-team-meeting-hands-together-line-1170187039" TargetMode="External"/><Relationship Id="rId34" Type="http://schemas.openxmlformats.org/officeDocument/2006/relationships/image" Target="media/image2.png"/><Relationship Id="rId50" Type="http://schemas.openxmlformats.org/officeDocument/2006/relationships/hyperlink" Target="https://www.shutterstock.com/es/image-photo/food-quality-control-expert-inspecting-specimens-1401540302" TargetMode="External"/><Relationship Id="rId55" Type="http://schemas.openxmlformats.org/officeDocument/2006/relationships/hyperlink" Target="https://www.shutterstock.com/es/image-photo/basket-organic-vegetable-farmer-working-background-744799387" TargetMode="External"/><Relationship Id="rId76" Type="http://schemas.openxmlformats.org/officeDocument/2006/relationships/hyperlink" Target="https://www.shutterstock.com/es/image-photo/multi-generation-family-eating-meal-around-284570258" TargetMode="External"/><Relationship Id="rId97" Type="http://schemas.openxmlformats.org/officeDocument/2006/relationships/hyperlink" Target="https://www.shutterstock.com/es/image-vector/vector-illustration-background-international-day-biological-1093882097" TargetMode="External"/><Relationship Id="rId104" Type="http://schemas.openxmlformats.org/officeDocument/2006/relationships/hyperlink" Target="https://www.shutterstock.com/es/image-illustration/cracked-ground-green-meadow-climate-change-1406468681" TargetMode="External"/><Relationship Id="rId120" Type="http://schemas.openxmlformats.org/officeDocument/2006/relationships/hyperlink" Target="https://cutt.ly/id6th6v" TargetMode="External"/><Relationship Id="rId125" Type="http://schemas.openxmlformats.org/officeDocument/2006/relationships/hyperlink" Target="https://www.shutterstock.com/es/image-photo/analysing-food-pesticides-free-vegetables-270811022" TargetMode="External"/><Relationship Id="rId141" Type="http://schemas.openxmlformats.org/officeDocument/2006/relationships/hyperlink" Target="https://cutt.ly/Bd6t2pQ" TargetMode="External"/><Relationship Id="rId146" Type="http://schemas.openxmlformats.org/officeDocument/2006/relationships/hyperlink" Target="https://www.ohchr.org/Documents/Issues/Food/A.HRC.19.59.Add.5_SP.pdf" TargetMode="External"/><Relationship Id="rId7" Type="http://schemas.openxmlformats.org/officeDocument/2006/relationships/footnotes" Target="footnotes.xml"/><Relationship Id="rId71" Type="http://schemas.openxmlformats.org/officeDocument/2006/relationships/hyperlink" Target="https://www.shutterstock.com/es/image-photo/seed-planting-concept-male-hand-watering-225149986" TargetMode="External"/><Relationship Id="rId92" Type="http://schemas.openxmlformats.org/officeDocument/2006/relationships/hyperlink" Target="https://www.shutterstock.com/es/image-photo/close-view-farmer-customer-shaking-hands-303695213" TargetMode="External"/><Relationship Id="rId16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www.shutterstock.com/es/image-photo/beautiful-morning-sunrise-over-corn-field-612566915" TargetMode="External"/><Relationship Id="rId24" Type="http://schemas.openxmlformats.org/officeDocument/2006/relationships/hyperlink" Target="https://www.shutterstock.com/es/image-photo/cajamarca-peru-circa-2014-two-farmers-216961732" TargetMode="External"/><Relationship Id="rId40" Type="http://schemas.openxmlformats.org/officeDocument/2006/relationships/hyperlink" Target="https://www.shutterstock.com/es/image-photo/canned-tuna-fish-bowl-306844715" TargetMode="External"/><Relationship Id="rId45" Type="http://schemas.openxmlformats.org/officeDocument/2006/relationships/hyperlink" Target="https://www.shutterstock.com/es/image-photo/fresh-coconut-water-drink-woman-holding-1023530872" TargetMode="External"/><Relationship Id="rId66" Type="http://schemas.openxmlformats.org/officeDocument/2006/relationships/hyperlink" Target="https://www.youtube.com/watch?v=Tl7PzBuhHcs" TargetMode="External"/><Relationship Id="rId87" Type="http://schemas.openxmlformats.org/officeDocument/2006/relationships/hyperlink" Target="https://www.shutterstock.com/es/image-photo/woman-gardener-using-sprayer-applying-insecticide-112516127" TargetMode="External"/><Relationship Id="rId110" Type="http://schemas.openxmlformats.org/officeDocument/2006/relationships/hyperlink" Target="https://www.shutterstock.com/es/image-photo/businessman-keeping-growth-economy-657837865" TargetMode="External"/><Relationship Id="rId115" Type="http://schemas.openxmlformats.org/officeDocument/2006/relationships/hyperlink" Target="https://www.shutterstock.com/es/image-photo/apiai-sao-paulo-brazil-december-18-690227575" TargetMode="External"/><Relationship Id="rId131" Type="http://schemas.openxmlformats.org/officeDocument/2006/relationships/hyperlink" Target="https://www.shutterstock.com/es/image-photo/two-farmers-talk-on-field-shake-1179011221" TargetMode="External"/><Relationship Id="rId136" Type="http://schemas.openxmlformats.org/officeDocument/2006/relationships/hyperlink" Target="https://www.shutterstock.com/es/image-photo/farming-cultivations-latin-america-portrait-middle-395771890" TargetMode="External"/><Relationship Id="rId157" Type="http://schemas.openxmlformats.org/officeDocument/2006/relationships/hyperlink" Target="http://www.fao.org/news/story/es/item/1119259/icode/" TargetMode="External"/><Relationship Id="rId61" Type="http://schemas.openxmlformats.org/officeDocument/2006/relationships/hyperlink" Target="https://www.shutterstock.com/es/image-illustration/map-department-colombia-on-brick-background-1783822064" TargetMode="External"/><Relationship Id="rId82" Type="http://schemas.openxmlformats.org/officeDocument/2006/relationships/hyperlink" Target="https://www.shutterstock.com/es/image-photo/raising-hands-participation-676447282" TargetMode="External"/><Relationship Id="rId152" Type="http://schemas.openxmlformats.org/officeDocument/2006/relationships/hyperlink" Target="https://www.minsalud.gov.co/salud/publica/ssr/Paginas/violencias-de-genero.aspx" TargetMode="External"/><Relationship Id="rId19" Type="http://schemas.openxmlformats.org/officeDocument/2006/relationships/hyperlink" Target="https://www.shutterstock.com/es/image-photo/young-successful-agroengineer-standing-by-large-1054001720" TargetMode="External"/><Relationship Id="rId14" Type="http://schemas.openxmlformats.org/officeDocument/2006/relationships/hyperlink" Target="https://www.shutterstock.com/es/image-photo/mexican-female-farmer-this-proud-carrying-189032324" TargetMode="External"/><Relationship Id="rId30" Type="http://schemas.openxmlformats.org/officeDocument/2006/relationships/hyperlink" Target="https://www.shutterstock.com/es/image-vector/cuba-map-shadow-effect-211953331" TargetMode="External"/><Relationship Id="rId35" Type="http://schemas.openxmlformats.org/officeDocument/2006/relationships/image" Target="media/image3.png"/><Relationship Id="rId56" Type="http://schemas.openxmlformats.org/officeDocument/2006/relationships/hyperlink" Target="https://www.shutterstock.com/es/image-photo/indigenous-woman-her-truck-full-vegetables-748356418" TargetMode="External"/><Relationship Id="rId77" Type="http://schemas.openxmlformats.org/officeDocument/2006/relationships/hyperlink" Target="https://www.shutterstock.com/es/image-photo/vegetable-sandwich-161574107" TargetMode="External"/><Relationship Id="rId100" Type="http://schemas.openxmlformats.org/officeDocument/2006/relationships/hyperlink" Target="https://www.shutterstock.com/es/image-photo/lifestyle-southeast-asianthailand-peoplemom-son-countryside-698176270" TargetMode="External"/><Relationship Id="rId105" Type="http://schemas.openxmlformats.org/officeDocument/2006/relationships/hyperlink" Target="https://www.shutterstock.com/es/image-photo/concerned-female-farmer-writing-notes-while-662344828" TargetMode="External"/><Relationship Id="rId126" Type="http://schemas.openxmlformats.org/officeDocument/2006/relationships/hyperlink" Target="https://www.shutterstock.com/es/image-photo/beautiful-young-asian-man-woman-picking-1683192031" TargetMode="External"/><Relationship Id="rId147" Type="http://schemas.openxmlformats.org/officeDocument/2006/relationships/hyperlink" Target="https://www.etcgroup.org/sites/www.etcgroup.org/files/files/etc-quiennosalimentara-2017-es.pdf" TargetMode="External"/><Relationship Id="rId8" Type="http://schemas.openxmlformats.org/officeDocument/2006/relationships/endnotes" Target="endnotes.xml"/><Relationship Id="rId51" Type="http://schemas.openxmlformats.org/officeDocument/2006/relationships/hyperlink" Target="https://www.shutterstock.com/es/image-photo/analysing-food-pesticides-free-vegetables-270811022" TargetMode="External"/><Relationship Id="rId72" Type="http://schemas.openxmlformats.org/officeDocument/2006/relationships/hyperlink" Target="https://www.shutterstock.com/es/image-photo/african-woman-local-market-doing-money-1521787595" TargetMode="External"/><Relationship Id="rId93" Type="http://schemas.openxmlformats.org/officeDocument/2006/relationships/hyperlink" Target="https://www.shutterstock.com/es/image-photo/friendly-woman-tending-organic-vegetable-stall-558373942" TargetMode="External"/><Relationship Id="rId98" Type="http://schemas.openxmlformats.org/officeDocument/2006/relationships/hyperlink" Target="https://www.shutterstock.com/es/image-photo/children-rural-indian-village-school-learning-1514668277" TargetMode="External"/><Relationship Id="rId121" Type="http://schemas.openxmlformats.org/officeDocument/2006/relationships/hyperlink" Target="https://programaacua.org/testimonial-item/las-mujeres-caucanas-que-recuperaron-la-tradicion-de-cultivar-en-azoteas/" TargetMode="External"/><Relationship Id="rId142" Type="http://schemas.openxmlformats.org/officeDocument/2006/relationships/hyperlink" Target="https://cutt.ly/Bd6t2FQ" TargetMode="External"/><Relationship Id="rId163"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hyperlink" Target="https://www.shutterstock.com/es/image-photo/farmers-grow-rice-rainy-season-they-310459745" TargetMode="External"/><Relationship Id="rId46" Type="http://schemas.openxmlformats.org/officeDocument/2006/relationships/hyperlink" Target="https://www.shutterstock.com/es/image-photo/farmer-harvesting-organic-vegetables-on-sustainable-322801925" TargetMode="External"/><Relationship Id="rId67" Type="http://schemas.openxmlformats.org/officeDocument/2006/relationships/hyperlink" Target="https://www.shutterstock.com/es/image-vector/group-young-organic-farmer-working-together-1217101954" TargetMode="External"/><Relationship Id="rId116" Type="http://schemas.openxmlformats.org/officeDocument/2006/relationships/hyperlink" Target="https://www.shutterstock.com/es/image-vector/five-people-team-sitting-working-together-291759209" TargetMode="External"/><Relationship Id="rId137" Type="http://schemas.openxmlformats.org/officeDocument/2006/relationships/hyperlink" Target="https://www.shutterstock.com/es/image-vector/vector-illustration-eco-smart-farming-management-1427218841" TargetMode="External"/><Relationship Id="rId158" Type="http://schemas.openxmlformats.org/officeDocument/2006/relationships/hyperlink" Target="http://www.fao.org/3/ca7407en/ca7407en.pdf" TargetMode="External"/><Relationship Id="rId20" Type="http://schemas.openxmlformats.org/officeDocument/2006/relationships/hyperlink" Target="https://www.shutterstock.com/es/image-vector/local-organic-production-set-agricultural-workers-1414763030" TargetMode="External"/><Relationship Id="rId41" Type="http://schemas.openxmlformats.org/officeDocument/2006/relationships/hyperlink" Target="https://www.shutterstock.com/es/image-photo/farmer-holding-corn-grains-his-hands-734066569" TargetMode="External"/><Relationship Id="rId62" Type="http://schemas.openxmlformats.org/officeDocument/2006/relationships/hyperlink" Target="https://www.shutterstock.com/es/image-vector/blank-white-paper-price-tags-gift-1375062506" TargetMode="External"/><Relationship Id="rId83" Type="http://schemas.openxmlformats.org/officeDocument/2006/relationships/hyperlink" Target="https://www.shutterstock.com/es/image-photo/medical-health-care-concept-public-text-794526052" TargetMode="External"/><Relationship Id="rId88" Type="http://schemas.openxmlformats.org/officeDocument/2006/relationships/hyperlink" Target="https://www.shutterstock.com/es/image-photo/macro-shot-garden-parasites-colony-on-170895599" TargetMode="External"/><Relationship Id="rId111" Type="http://schemas.openxmlformats.org/officeDocument/2006/relationships/hyperlink" Target="https://www.shutterstock.com/es/image-photo/businessman-holding-diagram-scales-equal-balance-418646125" TargetMode="External"/><Relationship Id="rId132" Type="http://schemas.openxmlformats.org/officeDocument/2006/relationships/hyperlink" Target="https://www.shutterstock.com/es/image-photo/men-shaking-hands-field-1188779620" TargetMode="External"/><Relationship Id="rId153" Type="http://schemas.openxmlformats.org/officeDocument/2006/relationships/hyperlink" Target="http://www.fao.org/climatechange/30315-069f5a40da3e46706f6936d2e99514e30.pdf" TargetMode="External"/><Relationship Id="rId15" Type="http://schemas.openxmlformats.org/officeDocument/2006/relationships/hyperlink" Target="https://www.shutterstock.com/es/image-photo/people-raised-fist-air-fighting-their-674378983" TargetMode="External"/><Relationship Id="rId36" Type="http://schemas.openxmlformats.org/officeDocument/2006/relationships/hyperlink" Target="https://www.youtube.com/watch?v=_ogNuVeNDHc" TargetMode="External"/><Relationship Id="rId57" Type="http://schemas.openxmlformats.org/officeDocument/2006/relationships/hyperlink" Target="https://www.shutterstock.com/es/image-photo/detail-female-hand-throwing-organic-waste-1165749427" TargetMode="External"/><Relationship Id="rId106" Type="http://schemas.openxmlformats.org/officeDocument/2006/relationships/hyperlink" Target="https://www.shutterstock.com/es/image-photo/glass-globe-nature-concept-environment-conservation-1555284593" TargetMode="External"/><Relationship Id="rId127" Type="http://schemas.openxmlformats.org/officeDocument/2006/relationships/hyperlink" Target="https://www.shutterstock.com/es/image-photo/body-building-super-health-food-selection-227077372" TargetMode="External"/><Relationship Id="rId10" Type="http://schemas.openxmlformats.org/officeDocument/2006/relationships/hyperlink" Target="https://www.shutterstock.com/es/image-photo/beautiful-coffee-plantation-jerico-colombia-state-1114156241" TargetMode="External"/><Relationship Id="rId31" Type="http://schemas.openxmlformats.org/officeDocument/2006/relationships/hyperlink" Target="https://www.shutterstock.com/es/image-vector/latin-america-map-650966575" TargetMode="External"/><Relationship Id="rId52" Type="http://schemas.openxmlformats.org/officeDocument/2006/relationships/hyperlink" Target="https://www.shutterstock.com/es/image-photo/vegan-high-dietary-fibre-immune-boosting-1037908300" TargetMode="External"/><Relationship Id="rId73" Type="http://schemas.openxmlformats.org/officeDocument/2006/relationships/hyperlink" Target="https://www.shutterstock.com/es/image-photo/two-smiling-students-having-cup-coffee-160629524" TargetMode="External"/><Relationship Id="rId78" Type="http://schemas.openxmlformats.org/officeDocument/2006/relationships/hyperlink" Target="https://www.shutterstock.com/es/image-photo/green-ripening-soybean-field-agricultural-landscape-1184288707" TargetMode="External"/><Relationship Id="rId94" Type="http://schemas.openxmlformats.org/officeDocument/2006/relationships/hyperlink" Target="https://www.shutterstock.com/es/image-photo/paper-people-surrounded-by-hands-gesture-393500332" TargetMode="External"/><Relationship Id="rId99" Type="http://schemas.openxmlformats.org/officeDocument/2006/relationships/hyperlink" Target="https://www.shutterstock.com/es/image-photo/four-latin-kids-sitting-on-wall-1066800695" TargetMode="External"/><Relationship Id="rId101" Type="http://schemas.openxmlformats.org/officeDocument/2006/relationships/hyperlink" Target="https://www.shutterstock.com/es/image-photo/making-circle-233760652" TargetMode="External"/><Relationship Id="rId122" Type="http://schemas.openxmlformats.org/officeDocument/2006/relationships/hyperlink" Target="https://www.shutterstock.com/es/image-vector/brazil-map-hand-drawn-vector-illustration-1607082133" TargetMode="External"/><Relationship Id="rId143" Type="http://schemas.openxmlformats.org/officeDocument/2006/relationships/hyperlink" Target="https://cutt.ly/Ed6t3fN" TargetMode="External"/><Relationship Id="rId148" Type="http://schemas.openxmlformats.org/officeDocument/2006/relationships/hyperlink" Target="http://www.fao.org/3/a-i4729s.pdf" TargetMode="External"/><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www.shutterstock.com/es/image-vector/harvesting-people-set-vector-flat-hand-1148016464" TargetMode="External"/><Relationship Id="rId47" Type="http://schemas.openxmlformats.org/officeDocument/2006/relationships/hyperlink" Target="https://www.shutterstock.com/es/image-photo/farmer-holding-wicker-basket-fresh-organic-683063068" TargetMode="External"/><Relationship Id="rId68" Type="http://schemas.openxmlformats.org/officeDocument/2006/relationships/hyperlink" Target="https://www.shutterstock.com/es/image-photo/close-mature-bearded-caucasian-man-blue-1022739916" TargetMode="External"/><Relationship Id="rId89" Type="http://schemas.openxmlformats.org/officeDocument/2006/relationships/hyperlink" Target="https://www.shutterstock.com/es/image-photo/compost-composted-soil-cycle-composting-pile-1431477179" TargetMode="External"/><Relationship Id="rId112" Type="http://schemas.openxmlformats.org/officeDocument/2006/relationships/hyperlink" Target="https://www.shutterstock.com/es/image-vector/realistic-3d-detailed-road-traffic-light-763998721" TargetMode="External"/><Relationship Id="rId133" Type="http://schemas.openxmlformats.org/officeDocument/2006/relationships/hyperlink" Target="https://www.shutterstock.com/es/image-photo/handson-food-hungry-hope-poverty-concept-1218132919" TargetMode="External"/><Relationship Id="rId154" Type="http://schemas.openxmlformats.org/officeDocument/2006/relationships/hyperlink" Target="http://www.fao.org/in-action/territorios-inteligentes/articulos/experiencias-territoriales/detalle/es/c/288758/" TargetMode="External"/><Relationship Id="rId16" Type="http://schemas.openxmlformats.org/officeDocument/2006/relationships/hyperlink" Target="https://www.shutterstock.com/es/image-photo/cajamarca-peru-circa-2014-two-farmers-216961732" TargetMode="External"/><Relationship Id="rId37" Type="http://schemas.openxmlformats.org/officeDocument/2006/relationships/hyperlink" Target="https://www.shutterstock.com/es/image-photo/salmon-fish-isolated-on-white-without-519502657" TargetMode="External"/><Relationship Id="rId58" Type="http://schemas.openxmlformats.org/officeDocument/2006/relationships/hyperlink" Target="https://www.shutterstock.com/es/image-photo/hand-putting-lid-on-garbage-can-344303534" TargetMode="External"/><Relationship Id="rId79" Type="http://schemas.openxmlformats.org/officeDocument/2006/relationships/hyperlink" Target="https://www.shutterstock.com/es/image-photo/bottles-tincture-infusion-healthy-medicinal-herbs-1685937607" TargetMode="External"/><Relationship Id="rId102" Type="http://schemas.openxmlformats.org/officeDocument/2006/relationships/hyperlink" Target="https://www.shutterstock.com/es/image-photo/business-people-join-puzzle-pieces-office-1209641593" TargetMode="External"/><Relationship Id="rId123" Type="http://schemas.openxmlformats.org/officeDocument/2006/relationships/hyperlink" Target="https://www.shutterstock.com/es/image-photo/close-white-ripe-grapes-662169187" TargetMode="External"/><Relationship Id="rId144" Type="http://schemas.openxmlformats.org/officeDocument/2006/relationships/hyperlink" Target="https://revistas.unal.edu.co/index.php/gestion/article/view/73925/69701" TargetMode="External"/><Relationship Id="rId90" Type="http://schemas.openxmlformats.org/officeDocument/2006/relationships/hyperlink" Target="https://www.shutterstock.com/es/image-photo/young-green-seedlings-plants-growing-compost-605743958" TargetMode="External"/><Relationship Id="rId165" Type="http://schemas.openxmlformats.org/officeDocument/2006/relationships/theme" Target="theme/theme1.xml"/><Relationship Id="rId27" Type="http://schemas.openxmlformats.org/officeDocument/2006/relationships/hyperlink" Target="https://www.shutterstock.com/es/image-photo/growing-young-green-corn-seedling-sprouts-275531306" TargetMode="External"/><Relationship Id="rId48" Type="http://schemas.openxmlformats.org/officeDocument/2006/relationships/hyperlink" Target="https://www.shutterstock.com/es/image-photo/young-woman-showing-her-denial-no-511026937" TargetMode="External"/><Relationship Id="rId69" Type="http://schemas.openxmlformats.org/officeDocument/2006/relationships/hyperlink" Target="https://www.shutterstock.com/es/image-photo/happy-team-people-hands-together-outdoors-73284217" TargetMode="External"/><Relationship Id="rId113" Type="http://schemas.openxmlformats.org/officeDocument/2006/relationships/hyperlink" Target="https://www.shutterstock.com/es/image-photo/angry-neighbors-quarrel-on-border-garden-1780476125" TargetMode="External"/><Relationship Id="rId134" Type="http://schemas.openxmlformats.org/officeDocument/2006/relationships/hyperlink" Target="https://www.shutterstock.com/es/image-photo/poor-old-mans-hands-hold-empty-1104593372" TargetMode="External"/><Relationship Id="rId80" Type="http://schemas.openxmlformats.org/officeDocument/2006/relationships/hyperlink" Target="https://www.shutterstock.com/es/image-photo/drying-medical-herbs-echinaceamelissachamomiledill-tutsan-214779424" TargetMode="External"/><Relationship Id="rId155" Type="http://schemas.openxmlformats.org/officeDocument/2006/relationships/hyperlink" Target="http://www.fao.org/3/a-i8067s.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o9rWR7h9DGSccwDiYkDErX3lQ==">AMUW2mUne3XjlZ1kjYWI7dbxiINHx/10iSkoMHlGOIy98QlT40ZmelfkE2m5V6oX0mpVZnLMkySImvU85QoEuAWC1eSBQBcmZfIXQ1tJ1uaniXHz5l7uYIuI5sTIFDAjFSfQiQXBtJoO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3B01C9-B4F2-4E65-8CD5-A866FA53F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26</Pages>
  <Words>12686</Words>
  <Characters>69774</Characters>
  <Application>Microsoft Office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Rafael Neftali Lizcano Reyes</cp:lastModifiedBy>
  <cp:revision>262</cp:revision>
  <dcterms:created xsi:type="dcterms:W3CDTF">2020-08-06T19:43:00Z</dcterms:created>
  <dcterms:modified xsi:type="dcterms:W3CDTF">2020-09-04T06:47:00Z</dcterms:modified>
</cp:coreProperties>
</file>