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EF1D" w14:textId="6842EB9B" w:rsidR="00C407C1" w:rsidRPr="003758F7" w:rsidRDefault="00C407C1" w:rsidP="0007758C">
      <w:pPr>
        <w:ind w:left="708" w:firstLine="1"/>
      </w:pPr>
      <w:r w:rsidRPr="003758F7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6A55977C" wp14:editId="704B399A">
            <wp:simplePos x="0" y="0"/>
            <wp:positionH relativeFrom="column">
              <wp:posOffset>-749106</wp:posOffset>
            </wp:positionH>
            <wp:positionV relativeFrom="paragraph">
              <wp:posOffset>-1082040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84810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7B855DA" w14:textId="77777777" w:rsidR="00C407C1" w:rsidRPr="003758F7" w:rsidRDefault="00C407C1" w:rsidP="00E67707">
      <w:pPr>
        <w:jc w:val="center"/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B13D87E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235ED061" w14:textId="66165322" w:rsidR="00C407C1" w:rsidRPr="003758F7" w:rsidRDefault="00E4758F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2DABF6" wp14:editId="5EB032AA">
                <wp:simplePos x="0" y="0"/>
                <wp:positionH relativeFrom="column">
                  <wp:posOffset>-243840</wp:posOffset>
                </wp:positionH>
                <wp:positionV relativeFrom="paragraph">
                  <wp:posOffset>106680</wp:posOffset>
                </wp:positionV>
                <wp:extent cx="6972300" cy="1962150"/>
                <wp:effectExtent l="0" t="0" r="0" b="0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196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488A2C" w14:textId="77777777" w:rsidR="009D2334" w:rsidRDefault="009D2334" w:rsidP="009D2334">
                            <w:pPr>
                              <w:pStyle w:val="TituloPortada"/>
                              <w:ind w:firstLine="0"/>
                              <w:rPr>
                                <w:bCs/>
                                <w:sz w:val="68"/>
                                <w:szCs w:val="68"/>
                                <w:lang w:val="es-ES"/>
                              </w:rPr>
                            </w:pPr>
                          </w:p>
                          <w:p w14:paraId="13999F63" w14:textId="54CA4707" w:rsidR="00005140" w:rsidRPr="000059EE" w:rsidRDefault="004D0D79" w:rsidP="004D0D79">
                            <w:pPr>
                              <w:pStyle w:val="TituloPortada"/>
                              <w:ind w:firstLine="0"/>
                              <w:rPr>
                                <w:sz w:val="68"/>
                                <w:szCs w:val="68"/>
                                <w:lang w:val="es-CO"/>
                              </w:rPr>
                            </w:pPr>
                            <w:r w:rsidRPr="004D0D79">
                              <w:rPr>
                                <w:bCs/>
                                <w:sz w:val="68"/>
                                <w:szCs w:val="68"/>
                                <w:lang w:val="es-ES"/>
                              </w:rPr>
                              <w:t>Empresa y clasificación empresarial en Colombia.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AB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left:0;text-align:left;margin-left:-19.2pt;margin-top:8.4pt;width:549pt;height:15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TL99wEAANIDAAAOAAAAZHJzL2Uyb0RvYy54bWysU9uO0zAQfUfiHyy/0zSh29Ko6WrpahHS&#10;cpEWPmDqOE1E4jFjt0n5esZOthR4Q7xY9sz4+JyZ483t0LXipMk1aAqZzuZSaKOwbMyhkF+/PLx6&#10;I4XzYEpo0ehCnrWTt9uXLza9zXWGNbalJsEgxuW9LWTtvc2TxKlad+BmaLXhZIXUgecjHZKSoGf0&#10;rk2y+XyZ9EilJVTaOY7ej0m5jfhVpZX/VFVOe9EWkrn5uFJc92FNthvIDwS2btREA/6BRQeN4Ucv&#10;UPfgQRyp+QuqaxShw8rPFHYJVlWjdNTAatL5H2qearA6auHmOHtpk/t/sOrj6TOJpixklq6kMNDx&#10;kHZHKAlFqYXXg0eRhTb11uVc/WS53g9vceBxR8nOPqL65oTBXQ3moO+IsK81lEwzDTeTq6sjjgsg&#10;+/4DlvwaHD1GoKGiLvSQuyIYncd1voyIeQjFweV6lb2ec0pxLl0vs/QmDjGB/Pm6JeffaexE2BSS&#10;2AMRHk6Pzgc6kD+XhNcMPjRtG33Qmt8CXDhGdDTSdDuICfxHJX7YD1Nz9lieWRbhaDL+FLypkX5I&#10;0bPBCum+H4G0FO17w61Zp4tFcGQ8LG5WGR/oOrO/zoBRDFVIL8W43fno4pHwHbewaqK4QG9kMjWe&#10;jRM1TyYPzrw+x6pfX3H7EwAA//8DAFBLAwQUAAYACAAAACEAGp/vy98AAAALAQAADwAAAGRycy9k&#10;b3ducmV2LnhtbEyPy07DMBBF90j8gzVI7FqbtonSNE6FQGxBlIfUnRtPk4h4HMVuE/6e6YouR/fo&#10;zrnFdnKdOOMQWk8aHuYKBFLlbUu1hs+Pl1kGIkRD1nSeUMMvBtiWtzeFya0f6R3Pu1gLLqGQGw1N&#10;jH0uZagadCbMfY/E2dEPzkQ+h1rawYxc7jq5UCqVzrTEHxrT41OD1c/u5DR8vR733yv1Vj+7pB/9&#10;pCS5tdT6/m563ICIOMV/GC76rA4lOx38iWwQnYbZMlsxykHKEy6AStYpiIOG5SLJQJaFvN5Q/gEA&#10;AP//AwBQSwECLQAUAAYACAAAACEAtoM4kv4AAADhAQAAEwAAAAAAAAAAAAAAAAAAAAAAW0NvbnRl&#10;bnRfVHlwZXNdLnhtbFBLAQItABQABgAIAAAAIQA4/SH/1gAAAJQBAAALAAAAAAAAAAAAAAAAAC8B&#10;AABfcmVscy8ucmVsc1BLAQItABQABgAIAAAAIQCR1TL99wEAANIDAAAOAAAAAAAAAAAAAAAAAC4C&#10;AABkcnMvZTJvRG9jLnhtbFBLAQItABQABgAIAAAAIQAan+/L3wAAAAsBAAAPAAAAAAAAAAAAAAAA&#10;AFEEAABkcnMvZG93bnJldi54bWxQSwUGAAAAAAQABADzAAAAXQUAAAAA&#10;" filled="f" stroked="f">
                <v:textbox>
                  <w:txbxContent>
                    <w:p w14:paraId="17488A2C" w14:textId="77777777" w:rsidR="009D2334" w:rsidRDefault="009D2334" w:rsidP="009D2334">
                      <w:pPr>
                        <w:pStyle w:val="TituloPortada"/>
                        <w:ind w:firstLine="0"/>
                        <w:rPr>
                          <w:bCs/>
                          <w:sz w:val="68"/>
                          <w:szCs w:val="68"/>
                          <w:lang w:val="es-ES"/>
                        </w:rPr>
                      </w:pPr>
                    </w:p>
                    <w:p w14:paraId="13999F63" w14:textId="54CA4707" w:rsidR="00005140" w:rsidRPr="000059EE" w:rsidRDefault="004D0D79" w:rsidP="004D0D79">
                      <w:pPr>
                        <w:pStyle w:val="TituloPortada"/>
                        <w:ind w:firstLine="0"/>
                        <w:rPr>
                          <w:sz w:val="68"/>
                          <w:szCs w:val="68"/>
                          <w:lang w:val="es-CO"/>
                        </w:rPr>
                      </w:pPr>
                      <w:r w:rsidRPr="004D0D79">
                        <w:rPr>
                          <w:bCs/>
                          <w:sz w:val="68"/>
                          <w:szCs w:val="68"/>
                          <w:lang w:val="es-ES"/>
                        </w:rPr>
                        <w:t>Empresa y clasificación empresarial en Colombia.</w:t>
                      </w:r>
                    </w:p>
                  </w:txbxContent>
                </v:textbox>
              </v:shape>
            </w:pict>
          </mc:Fallback>
        </mc:AlternateContent>
      </w:r>
      <w:r w:rsidR="001A6D42" w:rsidRPr="003758F7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53532D" wp14:editId="56385DA7">
                <wp:simplePos x="0" y="0"/>
                <wp:positionH relativeFrom="column">
                  <wp:posOffset>-710565</wp:posOffset>
                </wp:positionH>
                <wp:positionV relativeFrom="paragraph">
                  <wp:posOffset>335280</wp:posOffset>
                </wp:positionV>
                <wp:extent cx="7795895" cy="2085975"/>
                <wp:effectExtent l="0" t="0" r="0" b="9525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085975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4ECBD1E" id="Rectángulo 3" o:spid="_x0000_s1026" alt="&quot;&quot;" style="position:absolute;margin-left:-55.95pt;margin-top:26.4pt;width:613.85pt;height:164.2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MK5gAIAAGAFAAAOAAAAZHJzL2Uyb0RvYy54bWysVE1v2zAMvQ/YfxB0X+1kydIEdYqgRYcB&#10;RVu0HXpWZCk2IIsapXzt14+SP9J1xQ7DclAk8fGRfCZ1cXloDNsp9DXYgo/Ocs6UlVDWdlPw7883&#10;n84580HYUhiwquBH5fnl8uOHi71bqDFUYEqFjEisX+xdwasQ3CLLvKxUI/wZOGXJqAEbEeiIm6xE&#10;sSf2xmTjPP+S7QFLhyCV93R73Rr5MvFrrWS419qrwEzBKbeQVkzrOq7Z8kIsNihcVcsuDfEPWTSi&#10;thR0oLoWQbAt1n9QNbVE8KDDmYQmA61rqVINVM0of1PNUyWcSrWQON4NMvn/Ryvvdk/uAUmGvfML&#10;T9tYxUFjE/8pP3ZIYh0HsdQhMEmXs9l8ej6fcibJNs7Pp/PZNMqZndwd+vBVQcPipuBIXyOJJHa3&#10;PrTQHhKjeTB1eVMbkw64WV8ZZDsRv1z+eTS57th/gxkbwRaiW8sYb7JTMWkXjkZFnLGPSrO6pPTH&#10;KZPUZ2qII6RUNoxaUyVK1Yaf5vTro8fOjB6p0kQYmTXFH7g7gh7ZkvTcbZYdPrqq1KaDc/63xFrn&#10;wSNFBhsG56a2gO8RGKqqi9zie5FaaaJKayiPD8gQ2iHxTt7U9N1uhQ8PAmkqaH5o0sM9LdrAvuDQ&#10;7TirAH++dx/x1Kxk5WxPU1Zw/2MrUHFmvllq4/loMoljmQ6T6WxMB3xtWb+22G1zBdQOI3pTnEzb&#10;iA+m32qE5oUehFWMSiZhJcUuuAzYH65CO/30pEi1WiUYjaIT4dY+ORnJo6qxL58PLwJd17yB+v4O&#10;+okUizc93GKjp4XVNoCuU4OfdO30pjFOjdM9OfGdeH1OqNPDuPwFAAD//wMAUEsDBBQABgAIAAAA&#10;IQDARUG43wAAAAwBAAAPAAAAZHJzL2Rvd25yZXYueG1sTI/BTsMwDIbvSLxDZCRuW5pNQ6PUndBE&#10;xQ1pgwPHrPHaisbpkmxr357sBDdb/vT7+4vNaHtxIR86xwhqnoEgrp3puEH4+qxmaxAhaja6d0wI&#10;EwXYlPd3hc6Nu/KOLvvYiBTCIdcIbYxDLmWoW7I6zN1AnG5H562OafWNNF5fU7jt5SLLnqTVHacP&#10;rR5o21L9sz9bhO+3Lb3v6PQxeT+pEx9Ntasi4uPD+PoCItIY/2C46Sd1KJPTwZ3ZBNEjzJRSz4lF&#10;WC1Shxuh1CpNB4TlWi1BloX8X6L8BQAA//8DAFBLAQItABQABgAIAAAAIQC2gziS/gAAAOEBAAAT&#10;AAAAAAAAAAAAAAAAAAAAAABbQ29udGVudF9UeXBlc10ueG1sUEsBAi0AFAAGAAgAAAAhADj9If/W&#10;AAAAlAEAAAsAAAAAAAAAAAAAAAAALwEAAF9yZWxzLy5yZWxzUEsBAi0AFAAGAAgAAAAhANdIwrmA&#10;AgAAYAUAAA4AAAAAAAAAAAAAAAAALgIAAGRycy9lMm9Eb2MueG1sUEsBAi0AFAAGAAgAAAAhAMBF&#10;QbjfAAAADAEAAA8AAAAAAAAAAAAAAAAA2gQAAGRycy9kb3ducmV2LnhtbFBLBQYAAAAABAAEAPMA&#10;AADmBQAAAAA=&#10;" fillcolor="#00314d" stroked="f" strokeweight="1pt"/>
            </w:pict>
          </mc:Fallback>
        </mc:AlternateContent>
      </w:r>
    </w:p>
    <w:p w14:paraId="752FAC0E" w14:textId="3C500D2D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18F596D" w14:textId="517FA5AA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6EE52F01" w14:textId="5D0F52E9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77C0C6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A78229" w14:textId="77777777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E37438E" w14:textId="77777777" w:rsidR="00570601" w:rsidRDefault="0057060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819A49C" w14:textId="22840818" w:rsidR="00C407C1" w:rsidRPr="003758F7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>Breve descripción:</w:t>
      </w:r>
    </w:p>
    <w:p w14:paraId="4AED618C" w14:textId="01542F4E" w:rsidR="00E57A47" w:rsidRDefault="003C0A73" w:rsidP="00E57A47">
      <w:pPr>
        <w:pBdr>
          <w:bottom w:val="single" w:sz="12" w:space="1" w:color="auto"/>
        </w:pBdr>
        <w:ind w:left="708" w:firstLine="1"/>
        <w:rPr>
          <w:rFonts w:ascii="Calibri" w:hAnsi="Calibri"/>
          <w:color w:val="000000" w:themeColor="text1"/>
          <w:kern w:val="0"/>
          <w14:ligatures w14:val="none"/>
        </w:rPr>
      </w:pPr>
      <w:r w:rsidRPr="003C0A73">
        <w:rPr>
          <w:rFonts w:ascii="Calibri" w:hAnsi="Calibri"/>
          <w:color w:val="000000" w:themeColor="text1"/>
          <w:kern w:val="0"/>
          <w14:ligatures w14:val="none"/>
        </w:rPr>
        <w:t>Este componente formativo explica el concepto de empresa en Colombia y desarrolla los criterios más usados para su clasificación (actividad económica, tamaño empresarial y origen del capital/finalidad). El propósito pedagógico es que el aprendiz pueda reconocer y justificar la clasificación de una empresa real o hipotética con base en la normativa vigente y en estándares oficiales.</w:t>
      </w:r>
    </w:p>
    <w:p w14:paraId="6D8C2CDB" w14:textId="77777777" w:rsidR="00E57A47" w:rsidRDefault="00E57A47" w:rsidP="00E57A47">
      <w:pPr>
        <w:pBdr>
          <w:bottom w:val="single" w:sz="12" w:space="1" w:color="auto"/>
        </w:pBdr>
        <w:ind w:left="708" w:firstLine="1"/>
        <w:rPr>
          <w:rFonts w:ascii="Calibri" w:hAnsi="Calibri"/>
          <w:color w:val="000000" w:themeColor="text1"/>
          <w:kern w:val="0"/>
          <w14:ligatures w14:val="none"/>
        </w:rPr>
      </w:pPr>
    </w:p>
    <w:p w14:paraId="676EB408" w14:textId="432BF6F0" w:rsidR="00C407C1" w:rsidRPr="003758F7" w:rsidRDefault="003C0A73" w:rsidP="00C407C1">
      <w:pPr>
        <w:jc w:val="center"/>
      </w:pPr>
      <w:r>
        <w:rPr>
          <w:rFonts w:ascii="Calibri" w:hAnsi="Calibri"/>
          <w:b/>
          <w:bCs/>
          <w:color w:val="000000" w:themeColor="text1"/>
          <w:kern w:val="0"/>
          <w14:ligatures w14:val="none"/>
        </w:rPr>
        <w:t>marzo</w:t>
      </w:r>
      <w:r w:rsidR="00C407C1" w:rsidRPr="003758F7">
        <w:rPr>
          <w:rFonts w:ascii="Calibri" w:hAnsi="Calibri"/>
          <w:b/>
          <w:bCs/>
          <w:color w:val="000000" w:themeColor="text1"/>
          <w:kern w:val="0"/>
          <w14:ligatures w14:val="none"/>
        </w:rPr>
        <w:t xml:space="preserve"> 202</w:t>
      </w:r>
      <w:r>
        <w:rPr>
          <w:rFonts w:ascii="Calibri" w:hAnsi="Calibri"/>
          <w:b/>
          <w:bCs/>
          <w:color w:val="000000" w:themeColor="text1"/>
          <w:kern w:val="0"/>
          <w14:ligatures w14:val="none"/>
        </w:rPr>
        <w:t>6</w:t>
      </w:r>
      <w:r w:rsidR="00C407C1" w:rsidRPr="003758F7"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8"/>
          <w:szCs w:val="28"/>
          <w:lang w:eastAsia="en-US"/>
          <w14:ligatures w14:val="standardContextual"/>
        </w:rPr>
        <w:id w:val="-1852639233"/>
        <w:docPartObj>
          <w:docPartGallery w:val="Table of Contents"/>
          <w:docPartUnique/>
        </w:docPartObj>
      </w:sdtPr>
      <w:sdtEndPr/>
      <w:sdtContent>
        <w:p w14:paraId="7543896F" w14:textId="5D7961F2" w:rsidR="000434FA" w:rsidRPr="003758F7" w:rsidRDefault="00EC0858">
          <w:pPr>
            <w:pStyle w:val="TtuloTDC"/>
          </w:pPr>
          <w:r w:rsidRPr="003758F7">
            <w:t>Tabla de c</w:t>
          </w:r>
          <w:r w:rsidR="000434FA" w:rsidRPr="003758F7">
            <w:t>ontenido</w:t>
          </w:r>
        </w:p>
        <w:p w14:paraId="756C368C" w14:textId="71F33C90" w:rsidR="003C0A73" w:rsidRDefault="00436C80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r w:rsidRPr="003758F7">
            <w:fldChar w:fldCharType="begin"/>
          </w:r>
          <w:r w:rsidRPr="003758F7">
            <w:instrText xml:space="preserve"> TOC \o "1-2" \h \z \u </w:instrText>
          </w:r>
          <w:r w:rsidRPr="003758F7">
            <w:fldChar w:fldCharType="separate"/>
          </w:r>
          <w:hyperlink w:anchor="_Toc224820080" w:history="1">
            <w:r w:rsidR="003C0A73" w:rsidRPr="001920BA">
              <w:rPr>
                <w:rStyle w:val="Hipervnculo"/>
                <w:noProof/>
              </w:rPr>
              <w:t>Introducción</w:t>
            </w:r>
            <w:r w:rsidR="003C0A73">
              <w:rPr>
                <w:noProof/>
                <w:webHidden/>
              </w:rPr>
              <w:tab/>
            </w:r>
            <w:r w:rsidR="003C0A73">
              <w:rPr>
                <w:noProof/>
                <w:webHidden/>
              </w:rPr>
              <w:fldChar w:fldCharType="begin"/>
            </w:r>
            <w:r w:rsidR="003C0A73">
              <w:rPr>
                <w:noProof/>
                <w:webHidden/>
              </w:rPr>
              <w:instrText xml:space="preserve"> PAGEREF _Toc224820080 \h </w:instrText>
            </w:r>
            <w:r w:rsidR="003C0A73">
              <w:rPr>
                <w:noProof/>
                <w:webHidden/>
              </w:rPr>
            </w:r>
            <w:r w:rsidR="003C0A73">
              <w:rPr>
                <w:noProof/>
                <w:webHidden/>
              </w:rPr>
              <w:fldChar w:fldCharType="separate"/>
            </w:r>
            <w:r w:rsidR="003C0A73">
              <w:rPr>
                <w:noProof/>
                <w:webHidden/>
              </w:rPr>
              <w:t>4</w:t>
            </w:r>
            <w:r w:rsidR="003C0A73">
              <w:rPr>
                <w:noProof/>
                <w:webHidden/>
              </w:rPr>
              <w:fldChar w:fldCharType="end"/>
            </w:r>
          </w:hyperlink>
        </w:p>
        <w:p w14:paraId="53758847" w14:textId="3A7D90C4" w:rsidR="003C0A73" w:rsidRDefault="003C0A73">
          <w:pPr>
            <w:pStyle w:val="TDC1"/>
            <w:tabs>
              <w:tab w:val="left" w:pos="132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81" w:history="1">
            <w:r w:rsidRPr="001920BA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Marco normativo base para comprender la empresa en Colombia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A0074" w14:textId="4B293A8B" w:rsidR="003C0A73" w:rsidRDefault="003C0A73">
          <w:pPr>
            <w:pStyle w:val="TDC1"/>
            <w:tabs>
              <w:tab w:val="left" w:pos="132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82" w:history="1">
            <w:r w:rsidRPr="001920BA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Concepto de la empresa en Colombia y nociones asociadas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5B3A" w14:textId="2E3B01D9" w:rsidR="003C0A73" w:rsidRDefault="003C0A73">
          <w:pPr>
            <w:pStyle w:val="TDC1"/>
            <w:tabs>
              <w:tab w:val="left" w:pos="132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83" w:history="1">
            <w:r w:rsidRPr="001920BA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Clasificación de las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887EE" w14:textId="5019D901" w:rsidR="003C0A73" w:rsidRDefault="003C0A73">
          <w:pPr>
            <w:pStyle w:val="TDC2"/>
            <w:tabs>
              <w:tab w:val="left" w:pos="176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84" w:history="1">
            <w:r w:rsidRPr="001920BA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Clasificación por actividad económica (CIIU)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3705A" w14:textId="3C3A09FA" w:rsidR="003C0A73" w:rsidRDefault="003C0A73">
          <w:pPr>
            <w:pStyle w:val="TDC2"/>
            <w:tabs>
              <w:tab w:val="left" w:pos="176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85" w:history="1">
            <w:r w:rsidRPr="001920BA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Clasificación por tamaño empresarial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240F" w14:textId="4F3DF226" w:rsidR="003C0A73" w:rsidRDefault="003C0A73">
          <w:pPr>
            <w:pStyle w:val="TDC2"/>
            <w:tabs>
              <w:tab w:val="left" w:pos="176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86" w:history="1">
            <w:r w:rsidRPr="001920BA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Clasificación por origen del capital y finalidad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6147D" w14:textId="35606F21" w:rsidR="003C0A73" w:rsidRDefault="003C0A73">
          <w:pPr>
            <w:pStyle w:val="TDC1"/>
            <w:tabs>
              <w:tab w:val="left" w:pos="132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87" w:history="1">
            <w:r w:rsidRPr="001920BA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Formas de organización jurídica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CCC5E" w14:textId="7D89DE0D" w:rsidR="003C0A73" w:rsidRDefault="003C0A73">
          <w:pPr>
            <w:pStyle w:val="TDC2"/>
            <w:tabs>
              <w:tab w:val="left" w:pos="176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88" w:history="1">
            <w:r w:rsidRPr="001920BA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Clasificación según la forma de asociarse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8D42A" w14:textId="21FAA181" w:rsidR="003C0A73" w:rsidRDefault="003C0A73">
          <w:pPr>
            <w:pStyle w:val="TDC2"/>
            <w:tabs>
              <w:tab w:val="left" w:pos="176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89" w:history="1">
            <w:r w:rsidRPr="001920BA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Clasificación por la función social y finalidad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03AEF" w14:textId="0F6F2B4D" w:rsidR="003C0A73" w:rsidRDefault="003C0A73">
          <w:pPr>
            <w:pStyle w:val="TDC2"/>
            <w:tabs>
              <w:tab w:val="left" w:pos="176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90" w:history="1">
            <w:r w:rsidRPr="001920BA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Formas jurídicas mercantiles más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A297" w14:textId="556EB201" w:rsidR="003C0A73" w:rsidRDefault="003C0A73">
          <w:pPr>
            <w:pStyle w:val="TDC2"/>
            <w:tabs>
              <w:tab w:val="left" w:pos="176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91" w:history="1">
            <w:r w:rsidRPr="001920BA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Formas asociativas de economía solidaria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7446E" w14:textId="796BEFB0" w:rsidR="003C0A73" w:rsidRDefault="003C0A73">
          <w:pPr>
            <w:pStyle w:val="TDC2"/>
            <w:tabs>
              <w:tab w:val="left" w:pos="176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92" w:history="1">
            <w:r w:rsidRPr="001920BA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Entidades sin ánimo de lucro (ESAL)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93E67" w14:textId="24B835F0" w:rsidR="003C0A73" w:rsidRDefault="003C0A73">
          <w:pPr>
            <w:pStyle w:val="TDC2"/>
            <w:tabs>
              <w:tab w:val="left" w:pos="1760"/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93" w:history="1">
            <w:r w:rsidRPr="001920BA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4.6.</w:t>
            </w:r>
            <w:r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Pr="001920BA">
              <w:rPr>
                <w:rStyle w:val="Hipervnculo"/>
                <w:noProof/>
              </w:rPr>
              <w:t>Sociedades BIC como condición de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B46E" w14:textId="1442C564" w:rsidR="003C0A73" w:rsidRDefault="003C0A73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94" w:history="1">
            <w:r w:rsidRPr="001920BA">
              <w:rPr>
                <w:rStyle w:val="Hipervnculo"/>
                <w:noProof/>
              </w:rPr>
              <w:t>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5D6F2" w14:textId="3DE9DDD4" w:rsidR="003C0A73" w:rsidRDefault="003C0A73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95" w:history="1">
            <w:r w:rsidRPr="001920BA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FB3A" w14:textId="41EC2ABD" w:rsidR="003C0A73" w:rsidRDefault="003C0A73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96" w:history="1">
            <w:r w:rsidRPr="001920BA">
              <w:rPr>
                <w:rStyle w:val="Hipervnculo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99678" w14:textId="098D505B" w:rsidR="003C0A73" w:rsidRDefault="003C0A73">
          <w:pPr>
            <w:pStyle w:val="TDC1"/>
            <w:tabs>
              <w:tab w:val="right" w:leader="dot" w:pos="9962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24820097" w:history="1">
            <w:r w:rsidRPr="001920BA">
              <w:rPr>
                <w:rStyle w:val="Hipervnculo"/>
                <w:noProof/>
              </w:rPr>
              <w:t>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_Toc224820097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C5851" w14:textId="5BFE4E7C" w:rsidR="000434FA" w:rsidRPr="003758F7" w:rsidRDefault="00436C80">
          <w:r w:rsidRPr="003758F7">
            <w:lastRenderedPageBreak/>
            <w:fldChar w:fldCharType="end"/>
          </w:r>
        </w:p>
      </w:sdtContent>
    </w:sdt>
    <w:p w14:paraId="51859525" w14:textId="53F19CD1" w:rsidR="007F2B44" w:rsidRDefault="007F2B44" w:rsidP="00313731">
      <w:pPr>
        <w:pStyle w:val="Titulosgenerales"/>
      </w:pPr>
      <w:bookmarkStart w:id="0" w:name="_Toc224820080"/>
      <w:r w:rsidRPr="003758F7">
        <w:lastRenderedPageBreak/>
        <w:t>Introducción</w:t>
      </w:r>
      <w:bookmarkEnd w:id="0"/>
    </w:p>
    <w:p w14:paraId="5AB00651" w14:textId="77777777" w:rsidR="00386ECF" w:rsidRPr="00386ECF" w:rsidRDefault="00386ECF" w:rsidP="00386ECF">
      <w:pPr>
        <w:rPr>
          <w:lang w:val="es-419" w:eastAsia="es-CO"/>
        </w:rPr>
      </w:pPr>
      <w:r w:rsidRPr="00386ECF">
        <w:rPr>
          <w:lang w:val="es-419" w:eastAsia="es-CO"/>
        </w:rPr>
        <w:t>La empresa constituye el eje central de la organización económica y social, actuando como el motor que produce bienes y servicios mientras genera relaciones comerciales que impactan el desarrollo nacional. En el contexto colombiano, se reconoce como la base del progreso y posee una función social inherente, lo que implica el cumplimiento de normativas específicas que regulan su interacción con el Estado, sus trabajadores y el mercado en general.</w:t>
      </w:r>
    </w:p>
    <w:p w14:paraId="5018AACC" w14:textId="77777777" w:rsidR="00386ECF" w:rsidRPr="00386ECF" w:rsidRDefault="00386ECF" w:rsidP="00386ECF">
      <w:pPr>
        <w:rPr>
          <w:lang w:val="es-419" w:eastAsia="es-CO"/>
        </w:rPr>
      </w:pPr>
      <w:r w:rsidRPr="00386ECF">
        <w:rPr>
          <w:lang w:val="es-419" w:eastAsia="es-CO"/>
        </w:rPr>
        <w:t xml:space="preserve">Comprender la naturaleza empresarial requiere identificar sus criterios de clasificación estándar, los cuales permiten categorizar a las organizaciones según su actividad económica, su tamaño medido por ingresos y </w:t>
      </w:r>
      <w:proofErr w:type="spellStart"/>
      <w:r w:rsidRPr="00386ECF">
        <w:rPr>
          <w:lang w:val="es-419" w:eastAsia="es-CO"/>
        </w:rPr>
        <w:t>macrosector</w:t>
      </w:r>
      <w:proofErr w:type="spellEnd"/>
      <w:r w:rsidRPr="00386ECF">
        <w:rPr>
          <w:lang w:val="es-419" w:eastAsia="es-CO"/>
        </w:rPr>
        <w:t xml:space="preserve"> y el origen de su capital. Estas distinciones no son meramente teóricas, sino que resultan fundamentales para la caracterización empresarial, el acceso a instrumentos de apoyo y el cumplimiento de los procesos de registro legal.</w:t>
      </w:r>
    </w:p>
    <w:p w14:paraId="7719D98F" w14:textId="32A202EE" w:rsidR="00386ECF" w:rsidRDefault="00386ECF" w:rsidP="00386ECF">
      <w:pPr>
        <w:rPr>
          <w:lang w:val="es-419" w:eastAsia="es-CO"/>
        </w:rPr>
      </w:pPr>
      <w:r w:rsidRPr="00386ECF">
        <w:rPr>
          <w:lang w:val="es-419" w:eastAsia="es-CO"/>
        </w:rPr>
        <w:t>Este análisis se desarrolla de manera progresiva para explicar cómo se articulan los conceptos técnicos con las formas jurídicas de constitución. Al dominar estas definiciones y clasificaciones bajo la normativa vigente, es posible interpretar con precisión el entorno económico y las dinámicas organizacionales que rigen la realidad empresarial en el país</w:t>
      </w:r>
      <w:r>
        <w:rPr>
          <w:lang w:val="es-419" w:eastAsia="es-CO"/>
        </w:rPr>
        <w:t>.</w:t>
      </w:r>
    </w:p>
    <w:p w14:paraId="0C573D7B" w14:textId="09DE4312" w:rsidR="00386ECF" w:rsidRDefault="00386ECF" w:rsidP="00386ECF">
      <w:pPr>
        <w:rPr>
          <w:lang w:val="es-419" w:eastAsia="es-CO"/>
        </w:rPr>
      </w:pPr>
    </w:p>
    <w:p w14:paraId="2EBFC389" w14:textId="0DBD28E1" w:rsidR="00386ECF" w:rsidRDefault="00386ECF" w:rsidP="00386ECF">
      <w:pPr>
        <w:rPr>
          <w:lang w:val="es-419" w:eastAsia="es-CO"/>
        </w:rPr>
      </w:pPr>
    </w:p>
    <w:p w14:paraId="2CD5E581" w14:textId="24D24E52" w:rsidR="00386ECF" w:rsidRDefault="00386ECF" w:rsidP="00386ECF">
      <w:pPr>
        <w:rPr>
          <w:lang w:val="es-419" w:eastAsia="es-CO"/>
        </w:rPr>
      </w:pPr>
    </w:p>
    <w:p w14:paraId="33136C11" w14:textId="0B259E92" w:rsidR="00386ECF" w:rsidRDefault="00386ECF" w:rsidP="00386ECF">
      <w:pPr>
        <w:rPr>
          <w:lang w:val="es-419" w:eastAsia="es-CO"/>
        </w:rPr>
      </w:pPr>
    </w:p>
    <w:p w14:paraId="3D410B13" w14:textId="043D68E2" w:rsidR="00386ECF" w:rsidRDefault="00386ECF" w:rsidP="00386ECF">
      <w:pPr>
        <w:pStyle w:val="Ttulo1"/>
      </w:pPr>
      <w:bookmarkStart w:id="1" w:name="_Toc224820081"/>
      <w:r w:rsidRPr="00386ECF">
        <w:lastRenderedPageBreak/>
        <w:t>Marco normativo base para comprender la empresa en Colombia</w:t>
      </w:r>
      <w:bookmarkEnd w:id="1"/>
    </w:p>
    <w:p w14:paraId="42ED4B7E" w14:textId="2475ECC1" w:rsidR="00386ECF" w:rsidRDefault="00386ECF" w:rsidP="00386ECF">
      <w:pPr>
        <w:rPr>
          <w:lang w:val="es-419" w:eastAsia="es-CO"/>
        </w:rPr>
      </w:pPr>
    </w:p>
    <w:p w14:paraId="3A7C076B" w14:textId="77777777" w:rsidR="00386ECF" w:rsidRPr="00386ECF" w:rsidRDefault="00386ECF" w:rsidP="00386ECF">
      <w:pPr>
        <w:rPr>
          <w:lang w:val="es-419" w:eastAsia="es-CO"/>
        </w:rPr>
      </w:pPr>
      <w:r w:rsidRPr="00386ECF">
        <w:rPr>
          <w:lang w:val="es-419" w:eastAsia="es-CO"/>
        </w:rPr>
        <w:t>El marco normativo explica la regulación y responsabilidad de la empresa en Colombia. La Constitución garantiza la libertad económica, reconoce su función social y permite la intervención del Estado para proteger el interés general. Además, el Código de Comercio define la empresa como una actividad económica organizada y diferencia los conceptos de empresa, comerciante y establecimiento de comercio.</w:t>
      </w:r>
    </w:p>
    <w:p w14:paraId="5B0862A2" w14:textId="2E94155D" w:rsidR="00386ECF" w:rsidRDefault="00386ECF" w:rsidP="00386ECF">
      <w:pPr>
        <w:rPr>
          <w:lang w:val="es-419" w:eastAsia="es-CO"/>
        </w:rPr>
      </w:pPr>
      <w:r w:rsidRPr="00386ECF">
        <w:rPr>
          <w:lang w:val="es-419" w:eastAsia="es-CO"/>
        </w:rPr>
        <w:t>A continuación, se presentan las principales normas jurídicas que fundamentan y orientan el desarrollo del presente componente formativo, las cuales permiten comprender el marco legal aplicable al estudio de la empresa en Colombia.</w:t>
      </w:r>
    </w:p>
    <w:p w14:paraId="0204532D" w14:textId="7AF79646" w:rsidR="00386ECF" w:rsidRDefault="00386ECF" w:rsidP="00386ECF">
      <w:pPr>
        <w:rPr>
          <w:lang w:val="es-419" w:eastAsia="es-CO"/>
        </w:rPr>
      </w:pPr>
    </w:p>
    <w:p w14:paraId="70C01777" w14:textId="77777777" w:rsidR="00386ECF" w:rsidRPr="00386ECF" w:rsidRDefault="00386ECF" w:rsidP="00386ECF">
      <w:pPr>
        <w:pStyle w:val="Ttulo5"/>
      </w:pPr>
      <w:r w:rsidRPr="00386ECF">
        <w:t>Constitución Política</w:t>
      </w:r>
    </w:p>
    <w:p w14:paraId="14511131" w14:textId="77777777" w:rsidR="00386ECF" w:rsidRPr="00386ECF" w:rsidRDefault="00386ECF" w:rsidP="007A0DC4">
      <w:pPr>
        <w:pStyle w:val="Prrafodelista"/>
        <w:numPr>
          <w:ilvl w:val="0"/>
          <w:numId w:val="7"/>
        </w:numPr>
        <w:ind w:left="567" w:hanging="283"/>
        <w:rPr>
          <w:lang w:val="es-419" w:eastAsia="es-CO"/>
        </w:rPr>
      </w:pPr>
      <w:r w:rsidRPr="00386ECF">
        <w:rPr>
          <w:b/>
          <w:bCs/>
          <w:lang w:val="es-419" w:eastAsia="es-CO"/>
        </w:rPr>
        <w:t>Artículo / acto:</w:t>
      </w:r>
      <w:r w:rsidRPr="00386ECF">
        <w:rPr>
          <w:lang w:val="es-419" w:eastAsia="es-CO"/>
        </w:rPr>
        <w:t xml:space="preserve"> Arts. 333-334.</w:t>
      </w:r>
    </w:p>
    <w:p w14:paraId="050D3A14" w14:textId="77777777" w:rsidR="00386ECF" w:rsidRPr="00386ECF" w:rsidRDefault="00386ECF" w:rsidP="007A0DC4">
      <w:pPr>
        <w:pStyle w:val="Prrafodelista"/>
        <w:numPr>
          <w:ilvl w:val="0"/>
          <w:numId w:val="7"/>
        </w:numPr>
        <w:ind w:left="567" w:hanging="283"/>
        <w:rPr>
          <w:lang w:val="es-419" w:eastAsia="es-CO"/>
        </w:rPr>
      </w:pPr>
      <w:r w:rsidRPr="00386ECF">
        <w:rPr>
          <w:b/>
          <w:bCs/>
          <w:lang w:val="es-419" w:eastAsia="es-CO"/>
        </w:rPr>
        <w:t>¿Qué establece?</w:t>
      </w:r>
      <w:r w:rsidRPr="00386ECF">
        <w:rPr>
          <w:lang w:val="es-419" w:eastAsia="es-CO"/>
        </w:rPr>
        <w:t xml:space="preserve"> Libertad económica; función social de la empresa; intervención del Estado.</w:t>
      </w:r>
    </w:p>
    <w:p w14:paraId="074CECBA" w14:textId="00E8B1DD" w:rsidR="00386ECF" w:rsidRDefault="00386ECF" w:rsidP="007A0DC4">
      <w:pPr>
        <w:pStyle w:val="Prrafodelista"/>
        <w:numPr>
          <w:ilvl w:val="0"/>
          <w:numId w:val="7"/>
        </w:numPr>
        <w:ind w:left="567" w:hanging="283"/>
        <w:rPr>
          <w:lang w:val="es-419" w:eastAsia="es-CO"/>
        </w:rPr>
      </w:pPr>
      <w:r w:rsidRPr="00386ECF">
        <w:rPr>
          <w:b/>
          <w:bCs/>
          <w:lang w:val="es-419" w:eastAsia="es-CO"/>
        </w:rPr>
        <w:t>¿Cómo se usa?</w:t>
      </w:r>
      <w:r w:rsidRPr="00386ECF">
        <w:rPr>
          <w:lang w:val="es-419" w:eastAsia="es-CO"/>
        </w:rPr>
        <w:t xml:space="preserve"> Explica por qué existen obligaciones y controles empresariales.</w:t>
      </w:r>
    </w:p>
    <w:p w14:paraId="6BACCF70" w14:textId="77777777" w:rsidR="00386ECF" w:rsidRPr="00386ECF" w:rsidRDefault="00386ECF" w:rsidP="00386ECF">
      <w:pPr>
        <w:ind w:firstLine="0"/>
        <w:rPr>
          <w:lang w:val="es-419" w:eastAsia="es-CO"/>
        </w:rPr>
      </w:pPr>
    </w:p>
    <w:p w14:paraId="5F9EDF1E" w14:textId="6F8D8314" w:rsidR="00386ECF" w:rsidRPr="00386ECF" w:rsidRDefault="00386ECF" w:rsidP="00386ECF">
      <w:pPr>
        <w:pStyle w:val="Ttulo5"/>
      </w:pPr>
      <w:r w:rsidRPr="00386ECF">
        <w:t>Código de Comercio (Decreto 410/1971)</w:t>
      </w:r>
    </w:p>
    <w:p w14:paraId="6CE25D3C" w14:textId="77777777" w:rsidR="00386ECF" w:rsidRPr="00386ECF" w:rsidRDefault="00386ECF" w:rsidP="007A0DC4">
      <w:pPr>
        <w:pStyle w:val="Prrafodelista"/>
        <w:numPr>
          <w:ilvl w:val="0"/>
          <w:numId w:val="8"/>
        </w:numPr>
        <w:ind w:left="567" w:hanging="283"/>
        <w:rPr>
          <w:lang w:val="es-419" w:eastAsia="es-CO"/>
        </w:rPr>
      </w:pPr>
      <w:r w:rsidRPr="00386ECF">
        <w:rPr>
          <w:b/>
          <w:bCs/>
          <w:lang w:val="es-419" w:eastAsia="es-CO"/>
        </w:rPr>
        <w:t>Artículo / acto:</w:t>
      </w:r>
      <w:r w:rsidRPr="00386ECF">
        <w:rPr>
          <w:lang w:val="es-419" w:eastAsia="es-CO"/>
        </w:rPr>
        <w:t xml:space="preserve"> Art. 25.</w:t>
      </w:r>
    </w:p>
    <w:p w14:paraId="431FB0BF" w14:textId="77777777" w:rsidR="00386ECF" w:rsidRPr="00386ECF" w:rsidRDefault="00386ECF" w:rsidP="007A0DC4">
      <w:pPr>
        <w:pStyle w:val="Prrafodelista"/>
        <w:numPr>
          <w:ilvl w:val="0"/>
          <w:numId w:val="8"/>
        </w:numPr>
        <w:ind w:left="567" w:hanging="283"/>
        <w:rPr>
          <w:lang w:val="es-419" w:eastAsia="es-CO"/>
        </w:rPr>
      </w:pPr>
      <w:r w:rsidRPr="00386ECF">
        <w:rPr>
          <w:b/>
          <w:bCs/>
          <w:lang w:val="es-419" w:eastAsia="es-CO"/>
        </w:rPr>
        <w:t>¿Qué establece?</w:t>
      </w:r>
      <w:r w:rsidRPr="00386ECF">
        <w:rPr>
          <w:lang w:val="es-419" w:eastAsia="es-CO"/>
        </w:rPr>
        <w:t xml:space="preserve"> Concepto legal de empresa como actividad económica organizada.</w:t>
      </w:r>
    </w:p>
    <w:p w14:paraId="79FC0D13" w14:textId="7B2DB777" w:rsidR="00386ECF" w:rsidRDefault="00386ECF" w:rsidP="007A0DC4">
      <w:pPr>
        <w:pStyle w:val="Prrafodelista"/>
        <w:numPr>
          <w:ilvl w:val="0"/>
          <w:numId w:val="8"/>
        </w:numPr>
        <w:ind w:left="567" w:hanging="283"/>
        <w:rPr>
          <w:lang w:val="es-419" w:eastAsia="es-CO"/>
        </w:rPr>
      </w:pPr>
      <w:r w:rsidRPr="00386ECF">
        <w:rPr>
          <w:b/>
          <w:bCs/>
          <w:lang w:val="es-419" w:eastAsia="es-CO"/>
        </w:rPr>
        <w:t>¿Cómo se usa?</w:t>
      </w:r>
      <w:r w:rsidRPr="00386ECF">
        <w:rPr>
          <w:lang w:val="es-419" w:eastAsia="es-CO"/>
        </w:rPr>
        <w:t xml:space="preserve"> Define empresa y diferencia empresa vs. lugar o nombre.</w:t>
      </w:r>
    </w:p>
    <w:p w14:paraId="7AF2E6D9" w14:textId="77777777" w:rsidR="00386ECF" w:rsidRPr="00386ECF" w:rsidRDefault="00386ECF" w:rsidP="00386ECF">
      <w:pPr>
        <w:ind w:firstLine="0"/>
        <w:rPr>
          <w:lang w:val="es-419" w:eastAsia="es-CO"/>
        </w:rPr>
      </w:pPr>
    </w:p>
    <w:p w14:paraId="538F1BA6" w14:textId="77777777" w:rsidR="00386ECF" w:rsidRPr="00386ECF" w:rsidRDefault="00386ECF" w:rsidP="00386ECF">
      <w:pPr>
        <w:pStyle w:val="Ttulo5"/>
      </w:pPr>
      <w:r w:rsidRPr="00386ECF">
        <w:t>Código de Comercio (Decreto. 410/1971)</w:t>
      </w:r>
    </w:p>
    <w:p w14:paraId="3424A338" w14:textId="77777777" w:rsidR="00386ECF" w:rsidRPr="00386ECF" w:rsidRDefault="00386ECF" w:rsidP="007A0DC4">
      <w:pPr>
        <w:pStyle w:val="Prrafodelista"/>
        <w:numPr>
          <w:ilvl w:val="0"/>
          <w:numId w:val="9"/>
        </w:numPr>
        <w:ind w:left="567" w:hanging="283"/>
        <w:rPr>
          <w:lang w:val="es-419" w:eastAsia="es-CO"/>
        </w:rPr>
      </w:pPr>
      <w:r w:rsidRPr="00386ECF">
        <w:rPr>
          <w:b/>
          <w:bCs/>
          <w:lang w:val="es-419" w:eastAsia="es-CO"/>
        </w:rPr>
        <w:t>Artículo / acto:</w:t>
      </w:r>
      <w:r w:rsidRPr="00386ECF">
        <w:rPr>
          <w:lang w:val="es-419" w:eastAsia="es-CO"/>
        </w:rPr>
        <w:t xml:space="preserve"> Art. 10.</w:t>
      </w:r>
    </w:p>
    <w:p w14:paraId="7C96751B" w14:textId="77777777" w:rsidR="00386ECF" w:rsidRPr="00386ECF" w:rsidRDefault="00386ECF" w:rsidP="007A0DC4">
      <w:pPr>
        <w:pStyle w:val="Prrafodelista"/>
        <w:numPr>
          <w:ilvl w:val="0"/>
          <w:numId w:val="9"/>
        </w:numPr>
        <w:ind w:left="567" w:hanging="283"/>
        <w:rPr>
          <w:lang w:val="es-419" w:eastAsia="es-CO"/>
        </w:rPr>
      </w:pPr>
      <w:r w:rsidRPr="00386ECF">
        <w:rPr>
          <w:b/>
          <w:bCs/>
          <w:lang w:val="es-419" w:eastAsia="es-CO"/>
        </w:rPr>
        <w:t>¿Qué establece?</w:t>
      </w:r>
      <w:r w:rsidRPr="00386ECF">
        <w:rPr>
          <w:lang w:val="es-419" w:eastAsia="es-CO"/>
        </w:rPr>
        <w:t xml:space="preserve"> Concepto de comerciante.</w:t>
      </w:r>
    </w:p>
    <w:p w14:paraId="23E44ABE" w14:textId="18EC75C3" w:rsidR="00386ECF" w:rsidRPr="006627F2" w:rsidRDefault="00386ECF" w:rsidP="007A0DC4">
      <w:pPr>
        <w:pStyle w:val="Prrafodelista"/>
        <w:numPr>
          <w:ilvl w:val="0"/>
          <w:numId w:val="9"/>
        </w:numPr>
        <w:ind w:left="567" w:hanging="283"/>
        <w:rPr>
          <w:lang w:val="es-419" w:eastAsia="es-CO"/>
        </w:rPr>
      </w:pPr>
      <w:r w:rsidRPr="00386ECF">
        <w:rPr>
          <w:b/>
          <w:bCs/>
          <w:lang w:val="es-419" w:eastAsia="es-CO"/>
        </w:rPr>
        <w:t>¿Cómo se usa?</w:t>
      </w:r>
      <w:r w:rsidRPr="00386ECF">
        <w:rPr>
          <w:lang w:val="es-419" w:eastAsia="es-CO"/>
        </w:rPr>
        <w:t xml:space="preserve"> Ubica qui</w:t>
      </w:r>
      <w:r w:rsidR="00B96F84">
        <w:rPr>
          <w:lang w:val="es-419" w:eastAsia="es-CO"/>
        </w:rPr>
        <w:t>e</w:t>
      </w:r>
      <w:r w:rsidRPr="00386ECF">
        <w:rPr>
          <w:lang w:val="es-419" w:eastAsia="es-CO"/>
        </w:rPr>
        <w:t>n ejerce profesionalmente actividades mercantiles.</w:t>
      </w:r>
    </w:p>
    <w:p w14:paraId="73FEBDCE" w14:textId="77777777" w:rsidR="006627F2" w:rsidRPr="006627F2" w:rsidRDefault="006627F2" w:rsidP="006627F2">
      <w:pPr>
        <w:rPr>
          <w:lang w:val="es-419" w:eastAsia="es-CO"/>
        </w:rPr>
      </w:pPr>
    </w:p>
    <w:p w14:paraId="0EC4814C" w14:textId="77777777" w:rsidR="006627F2" w:rsidRPr="006627F2" w:rsidRDefault="006627F2" w:rsidP="006627F2">
      <w:pPr>
        <w:pStyle w:val="Ttulo5"/>
      </w:pPr>
      <w:r w:rsidRPr="006627F2">
        <w:t>Código de Comercio (Decreto. 410/1971)</w:t>
      </w:r>
    </w:p>
    <w:p w14:paraId="23A10505" w14:textId="77777777" w:rsidR="006627F2" w:rsidRPr="006627F2" w:rsidRDefault="006627F2" w:rsidP="007A0DC4">
      <w:pPr>
        <w:pStyle w:val="Prrafodelista"/>
        <w:numPr>
          <w:ilvl w:val="0"/>
          <w:numId w:val="10"/>
        </w:numPr>
        <w:ind w:left="567" w:hanging="283"/>
        <w:rPr>
          <w:lang w:val="es-419" w:eastAsia="es-CO"/>
        </w:rPr>
      </w:pPr>
      <w:r w:rsidRPr="006627F2">
        <w:rPr>
          <w:b/>
          <w:bCs/>
          <w:lang w:val="es-419" w:eastAsia="es-CO"/>
        </w:rPr>
        <w:t>Artículo / acto:</w:t>
      </w:r>
      <w:r w:rsidRPr="006627F2">
        <w:rPr>
          <w:lang w:val="es-419" w:eastAsia="es-CO"/>
        </w:rPr>
        <w:t xml:space="preserve"> Art. 515.</w:t>
      </w:r>
    </w:p>
    <w:p w14:paraId="734A646F" w14:textId="77777777" w:rsidR="006627F2" w:rsidRPr="006627F2" w:rsidRDefault="006627F2" w:rsidP="007A0DC4">
      <w:pPr>
        <w:pStyle w:val="Prrafodelista"/>
        <w:numPr>
          <w:ilvl w:val="0"/>
          <w:numId w:val="10"/>
        </w:numPr>
        <w:ind w:left="567" w:hanging="283"/>
        <w:rPr>
          <w:lang w:val="es-419" w:eastAsia="es-CO"/>
        </w:rPr>
      </w:pPr>
      <w:r w:rsidRPr="006627F2">
        <w:rPr>
          <w:b/>
          <w:bCs/>
          <w:lang w:val="es-419" w:eastAsia="es-CO"/>
        </w:rPr>
        <w:t>¿Qué establece?</w:t>
      </w:r>
      <w:r w:rsidRPr="006627F2">
        <w:rPr>
          <w:lang w:val="es-419" w:eastAsia="es-CO"/>
        </w:rPr>
        <w:t xml:space="preserve"> Definición de establecimiento de comercio.</w:t>
      </w:r>
    </w:p>
    <w:p w14:paraId="39A8B141" w14:textId="43628DC6" w:rsidR="006627F2" w:rsidRPr="006627F2" w:rsidRDefault="006627F2" w:rsidP="007A0DC4">
      <w:pPr>
        <w:pStyle w:val="Prrafodelista"/>
        <w:numPr>
          <w:ilvl w:val="0"/>
          <w:numId w:val="10"/>
        </w:numPr>
        <w:ind w:left="567" w:hanging="283"/>
        <w:rPr>
          <w:lang w:val="es-419" w:eastAsia="es-CO"/>
        </w:rPr>
      </w:pPr>
      <w:r w:rsidRPr="006627F2">
        <w:rPr>
          <w:b/>
          <w:bCs/>
          <w:lang w:val="es-419" w:eastAsia="es-CO"/>
        </w:rPr>
        <w:t xml:space="preserve">¿Cómo se usa? </w:t>
      </w:r>
      <w:r w:rsidRPr="006627F2">
        <w:rPr>
          <w:lang w:val="es-419" w:eastAsia="es-CO"/>
        </w:rPr>
        <w:t>Aclara que el establecimiento no es sinónimo de empresa.</w:t>
      </w:r>
    </w:p>
    <w:p w14:paraId="37D13A46" w14:textId="77777777" w:rsidR="006627F2" w:rsidRPr="006627F2" w:rsidRDefault="006627F2" w:rsidP="006627F2">
      <w:pPr>
        <w:rPr>
          <w:lang w:val="es-419" w:eastAsia="es-CO"/>
        </w:rPr>
      </w:pPr>
    </w:p>
    <w:p w14:paraId="70B564B2" w14:textId="77777777" w:rsidR="006627F2" w:rsidRPr="006627F2" w:rsidRDefault="006627F2" w:rsidP="006627F2">
      <w:pPr>
        <w:pStyle w:val="Ttulo5"/>
      </w:pPr>
      <w:r w:rsidRPr="006627F2">
        <w:t>Ley 590/2000 y Ley 905/2004</w:t>
      </w:r>
    </w:p>
    <w:p w14:paraId="79E4F5A0" w14:textId="78348027" w:rsidR="006627F2" w:rsidRPr="006627F2" w:rsidRDefault="006627F2" w:rsidP="007A0DC4">
      <w:pPr>
        <w:pStyle w:val="Prrafodelista"/>
        <w:numPr>
          <w:ilvl w:val="0"/>
          <w:numId w:val="11"/>
        </w:numPr>
        <w:ind w:left="567" w:hanging="283"/>
        <w:rPr>
          <w:lang w:val="es-419" w:eastAsia="es-CO"/>
        </w:rPr>
      </w:pPr>
      <w:r w:rsidRPr="006627F2">
        <w:rPr>
          <w:b/>
          <w:bCs/>
          <w:lang w:val="es-419" w:eastAsia="es-CO"/>
        </w:rPr>
        <w:t>Artículo / acto:</w:t>
      </w:r>
      <w:r w:rsidRPr="006627F2">
        <w:rPr>
          <w:lang w:val="es-419" w:eastAsia="es-CO"/>
        </w:rPr>
        <w:t xml:space="preserve"> </w:t>
      </w:r>
      <w:proofErr w:type="spellStart"/>
      <w:r w:rsidR="00B96F84" w:rsidRPr="006627F2">
        <w:rPr>
          <w:lang w:val="es-419" w:eastAsia="es-CO"/>
        </w:rPr>
        <w:t>mipymes</w:t>
      </w:r>
      <w:proofErr w:type="spellEnd"/>
      <w:r w:rsidR="00B96F84" w:rsidRPr="006627F2">
        <w:rPr>
          <w:lang w:val="es-419" w:eastAsia="es-CO"/>
        </w:rPr>
        <w:t>.</w:t>
      </w:r>
    </w:p>
    <w:p w14:paraId="5FAFE9CB" w14:textId="5E9CBEC6" w:rsidR="006627F2" w:rsidRPr="006627F2" w:rsidRDefault="006627F2" w:rsidP="007A0DC4">
      <w:pPr>
        <w:pStyle w:val="Prrafodelista"/>
        <w:numPr>
          <w:ilvl w:val="0"/>
          <w:numId w:val="11"/>
        </w:numPr>
        <w:ind w:left="567" w:hanging="283"/>
        <w:rPr>
          <w:lang w:val="es-419" w:eastAsia="es-CO"/>
        </w:rPr>
      </w:pPr>
      <w:r w:rsidRPr="006627F2">
        <w:rPr>
          <w:b/>
          <w:bCs/>
          <w:lang w:val="es-419" w:eastAsia="es-CO"/>
        </w:rPr>
        <w:t>¿Qué establece?</w:t>
      </w:r>
      <w:r w:rsidRPr="006627F2">
        <w:rPr>
          <w:lang w:val="es-419" w:eastAsia="es-CO"/>
        </w:rPr>
        <w:t xml:space="preserve"> Marco para promover </w:t>
      </w:r>
      <w:proofErr w:type="spellStart"/>
      <w:r w:rsidR="00B96F84" w:rsidRPr="006627F2">
        <w:rPr>
          <w:lang w:val="es-419" w:eastAsia="es-CO"/>
        </w:rPr>
        <w:t>mipymes</w:t>
      </w:r>
      <w:proofErr w:type="spellEnd"/>
      <w:r w:rsidRPr="006627F2">
        <w:rPr>
          <w:lang w:val="es-419" w:eastAsia="es-CO"/>
        </w:rPr>
        <w:t xml:space="preserve"> y su enfoque de clasificación.</w:t>
      </w:r>
    </w:p>
    <w:p w14:paraId="36E5B33B" w14:textId="26B7FEC7" w:rsidR="006627F2" w:rsidRDefault="006627F2" w:rsidP="007A0DC4">
      <w:pPr>
        <w:pStyle w:val="Prrafodelista"/>
        <w:numPr>
          <w:ilvl w:val="0"/>
          <w:numId w:val="11"/>
        </w:numPr>
        <w:ind w:left="567" w:hanging="283"/>
        <w:rPr>
          <w:lang w:val="es-419" w:eastAsia="es-CO"/>
        </w:rPr>
      </w:pPr>
      <w:r w:rsidRPr="006627F2">
        <w:rPr>
          <w:b/>
          <w:bCs/>
          <w:lang w:val="es-419" w:eastAsia="es-CO"/>
        </w:rPr>
        <w:t xml:space="preserve">¿Cómo se usa? </w:t>
      </w:r>
      <w:r w:rsidRPr="006627F2">
        <w:rPr>
          <w:lang w:val="es-419" w:eastAsia="es-CO"/>
        </w:rPr>
        <w:t>Justifica la categoría micro/pequeña/mediana como referencia de política pública.</w:t>
      </w:r>
    </w:p>
    <w:p w14:paraId="7BB5EFBB" w14:textId="23A6F75D" w:rsidR="006627F2" w:rsidRDefault="006627F2" w:rsidP="006627F2">
      <w:pPr>
        <w:ind w:left="284" w:firstLine="0"/>
        <w:rPr>
          <w:lang w:val="es-419" w:eastAsia="es-CO"/>
        </w:rPr>
      </w:pPr>
    </w:p>
    <w:p w14:paraId="576C7078" w14:textId="76238295" w:rsidR="006627F2" w:rsidRDefault="006627F2" w:rsidP="006627F2">
      <w:pPr>
        <w:ind w:left="284" w:firstLine="0"/>
        <w:rPr>
          <w:lang w:val="es-419" w:eastAsia="es-CO"/>
        </w:rPr>
      </w:pPr>
    </w:p>
    <w:p w14:paraId="4B5589E9" w14:textId="2B988C2F" w:rsidR="006627F2" w:rsidRDefault="006627F2" w:rsidP="006627F2">
      <w:pPr>
        <w:ind w:left="284" w:firstLine="0"/>
        <w:rPr>
          <w:lang w:val="es-419" w:eastAsia="es-CO"/>
        </w:rPr>
      </w:pPr>
    </w:p>
    <w:p w14:paraId="5B33B582" w14:textId="69C71AC9" w:rsidR="006627F2" w:rsidRDefault="006627F2" w:rsidP="006627F2">
      <w:pPr>
        <w:ind w:left="284" w:firstLine="0"/>
        <w:rPr>
          <w:lang w:val="es-419" w:eastAsia="es-CO"/>
        </w:rPr>
      </w:pPr>
    </w:p>
    <w:p w14:paraId="165B73B4" w14:textId="038E1347" w:rsidR="006627F2" w:rsidRDefault="006627F2" w:rsidP="006627F2">
      <w:pPr>
        <w:pStyle w:val="Ttulo1"/>
      </w:pPr>
      <w:bookmarkStart w:id="2" w:name="_Toc224820082"/>
      <w:r w:rsidRPr="006627F2">
        <w:lastRenderedPageBreak/>
        <w:t>Concepto de la empresa en Colombia y nociones asociadas</w:t>
      </w:r>
      <w:bookmarkEnd w:id="2"/>
    </w:p>
    <w:p w14:paraId="7C86381F" w14:textId="4423F958" w:rsidR="006627F2" w:rsidRDefault="006627F2" w:rsidP="006627F2">
      <w:pPr>
        <w:rPr>
          <w:lang w:val="es-419" w:eastAsia="es-CO"/>
        </w:rPr>
      </w:pPr>
    </w:p>
    <w:p w14:paraId="77CD81F8" w14:textId="77777777" w:rsidR="006627F2" w:rsidRPr="006627F2" w:rsidRDefault="006627F2" w:rsidP="006627F2">
      <w:pPr>
        <w:rPr>
          <w:lang w:val="es-419" w:eastAsia="es-CO"/>
        </w:rPr>
      </w:pPr>
      <w:r w:rsidRPr="006627F2">
        <w:rPr>
          <w:lang w:val="es-419" w:eastAsia="es-CO"/>
        </w:rPr>
        <w:t>En Colombia, la empresa es una actividad económica organizada para producir bienes o prestar servicios, diferenciándose del local o la marca. Se entiende como la integración de recursos, personas y procesos orientados a generar valor bajo reglas y controles establecidos.</w:t>
      </w:r>
    </w:p>
    <w:p w14:paraId="33217704" w14:textId="736D1FA6" w:rsidR="006627F2" w:rsidRDefault="006627F2" w:rsidP="006627F2">
      <w:pPr>
        <w:rPr>
          <w:lang w:val="es-419" w:eastAsia="es-CO"/>
        </w:rPr>
      </w:pPr>
      <w:r w:rsidRPr="006627F2">
        <w:rPr>
          <w:lang w:val="es-419" w:eastAsia="es-CO"/>
        </w:rPr>
        <w:t>Con el fin de profundizar en el concepto de empresa en Colombia y sus nociones relacionadas, se presentarán las principales diferencias entre empresa, comerciante y establecimiento de comercio.</w:t>
      </w:r>
    </w:p>
    <w:p w14:paraId="3C6429E0" w14:textId="69A758E7" w:rsidR="006627F2" w:rsidRDefault="006627F2" w:rsidP="006627F2">
      <w:pPr>
        <w:rPr>
          <w:lang w:val="es-419" w:eastAsia="es-CO"/>
        </w:rPr>
      </w:pPr>
    </w:p>
    <w:p w14:paraId="540A90A6" w14:textId="335AF8FC" w:rsidR="006627F2" w:rsidRPr="006627F2" w:rsidRDefault="006627F2" w:rsidP="007A0DC4">
      <w:pPr>
        <w:pStyle w:val="Prrafodelista"/>
        <w:numPr>
          <w:ilvl w:val="0"/>
          <w:numId w:val="12"/>
        </w:numPr>
        <w:ind w:left="567" w:hanging="283"/>
        <w:rPr>
          <w:lang w:val="es-419" w:eastAsia="es-CO"/>
        </w:rPr>
      </w:pPr>
      <w:r w:rsidRPr="006627F2">
        <w:rPr>
          <w:rStyle w:val="Ttulo5Car"/>
        </w:rPr>
        <w:t>Empresa</w:t>
      </w:r>
      <w:r w:rsidRPr="006627F2">
        <w:rPr>
          <w:rStyle w:val="Ttulo5Car"/>
        </w:rPr>
        <w:t>.</w:t>
      </w:r>
      <w:r w:rsidRPr="006627F2">
        <w:rPr>
          <w:lang w:val="es-419" w:eastAsia="es-CO"/>
        </w:rPr>
        <w:t xml:space="preserve"> </w:t>
      </w:r>
      <w:r w:rsidRPr="006627F2">
        <w:rPr>
          <w:lang w:val="es-419" w:eastAsia="es-CO"/>
        </w:rPr>
        <w:t>Actividad económica organizada. Se refiere a lo que se hace (producir, vender, prestar servicios). Referente: Código de Comercio, Art. 25.</w:t>
      </w:r>
    </w:p>
    <w:p w14:paraId="440EA607" w14:textId="68B3BD4B" w:rsidR="006627F2" w:rsidRPr="006627F2" w:rsidRDefault="006627F2" w:rsidP="007A0DC4">
      <w:pPr>
        <w:pStyle w:val="Prrafodelista"/>
        <w:numPr>
          <w:ilvl w:val="0"/>
          <w:numId w:val="12"/>
        </w:numPr>
        <w:ind w:left="567" w:hanging="283"/>
        <w:rPr>
          <w:lang w:val="es-419" w:eastAsia="es-CO"/>
        </w:rPr>
      </w:pPr>
      <w:r w:rsidRPr="006627F2">
        <w:rPr>
          <w:rStyle w:val="Ttulo5Car"/>
        </w:rPr>
        <w:t>Comerciante</w:t>
      </w:r>
      <w:r w:rsidRPr="006627F2">
        <w:rPr>
          <w:rStyle w:val="Ttulo5Car"/>
        </w:rPr>
        <w:t>.</w:t>
      </w:r>
      <w:r w:rsidRPr="006627F2">
        <w:rPr>
          <w:lang w:val="es-419" w:eastAsia="es-CO"/>
        </w:rPr>
        <w:t xml:space="preserve"> </w:t>
      </w:r>
      <w:r w:rsidRPr="006627F2">
        <w:rPr>
          <w:lang w:val="es-419" w:eastAsia="es-CO"/>
        </w:rPr>
        <w:t>Quien ejerce profesionalmente actividades mercantiles. Puede ser persona natural o jurídica. Referente: Código de Comercio, Art. 25.</w:t>
      </w:r>
    </w:p>
    <w:p w14:paraId="5271C4F4" w14:textId="331C6DEE" w:rsidR="006627F2" w:rsidRDefault="006627F2" w:rsidP="007A0DC4">
      <w:pPr>
        <w:pStyle w:val="Prrafodelista"/>
        <w:numPr>
          <w:ilvl w:val="0"/>
          <w:numId w:val="12"/>
        </w:numPr>
        <w:ind w:left="567" w:hanging="283"/>
        <w:rPr>
          <w:lang w:val="es-419" w:eastAsia="es-CO"/>
        </w:rPr>
      </w:pPr>
      <w:r w:rsidRPr="006627F2">
        <w:rPr>
          <w:rStyle w:val="Ttulo5Car"/>
        </w:rPr>
        <w:t>Establecimiento de comercio</w:t>
      </w:r>
      <w:r w:rsidRPr="006627F2">
        <w:rPr>
          <w:rStyle w:val="Ttulo5Car"/>
        </w:rPr>
        <w:t>.</w:t>
      </w:r>
      <w:r w:rsidRPr="006627F2">
        <w:rPr>
          <w:lang w:val="es-419" w:eastAsia="es-CO"/>
        </w:rPr>
        <w:t xml:space="preserve"> </w:t>
      </w:r>
      <w:r w:rsidRPr="006627F2">
        <w:rPr>
          <w:lang w:val="es-419" w:eastAsia="es-CO"/>
        </w:rPr>
        <w:t>Conjunto de bienes organizados para desarrollar la empresa (local, mobiliario, inventarios, etc.). Referente: Código de Comercio, Art. 515.</w:t>
      </w:r>
    </w:p>
    <w:p w14:paraId="64B208C5" w14:textId="11D1CA72" w:rsidR="006627F2" w:rsidRDefault="006627F2" w:rsidP="006627F2">
      <w:pPr>
        <w:rPr>
          <w:lang w:val="es-419" w:eastAsia="es-CO"/>
        </w:rPr>
      </w:pPr>
    </w:p>
    <w:p w14:paraId="385042CB" w14:textId="7A1F353E" w:rsidR="006627F2" w:rsidRDefault="006627F2" w:rsidP="006627F2">
      <w:pPr>
        <w:rPr>
          <w:lang w:val="es-419" w:eastAsia="es-CO"/>
        </w:rPr>
      </w:pPr>
    </w:p>
    <w:p w14:paraId="1A4A8103" w14:textId="374422BD" w:rsidR="006627F2" w:rsidRDefault="006627F2" w:rsidP="006627F2">
      <w:pPr>
        <w:rPr>
          <w:lang w:val="es-419" w:eastAsia="es-CO"/>
        </w:rPr>
      </w:pPr>
    </w:p>
    <w:p w14:paraId="4BF56D8C" w14:textId="2178793D" w:rsidR="006627F2" w:rsidRDefault="006627F2" w:rsidP="006627F2">
      <w:pPr>
        <w:rPr>
          <w:lang w:val="es-419" w:eastAsia="es-CO"/>
        </w:rPr>
      </w:pPr>
    </w:p>
    <w:p w14:paraId="5A97374F" w14:textId="7631C682" w:rsidR="006627F2" w:rsidRDefault="006627F2" w:rsidP="006627F2">
      <w:pPr>
        <w:rPr>
          <w:lang w:val="es-419" w:eastAsia="es-CO"/>
        </w:rPr>
      </w:pPr>
    </w:p>
    <w:p w14:paraId="6E99703F" w14:textId="269BE162" w:rsidR="006627F2" w:rsidRDefault="006627F2" w:rsidP="006627F2">
      <w:pPr>
        <w:pStyle w:val="Ttulo1"/>
      </w:pPr>
      <w:bookmarkStart w:id="3" w:name="_Toc224820083"/>
      <w:r w:rsidRPr="006627F2">
        <w:lastRenderedPageBreak/>
        <w:t>Clasificación de las empresas</w:t>
      </w:r>
      <w:bookmarkEnd w:id="3"/>
    </w:p>
    <w:p w14:paraId="452241A5" w14:textId="77777777" w:rsidR="006627F2" w:rsidRPr="006627F2" w:rsidRDefault="006627F2" w:rsidP="006627F2">
      <w:pPr>
        <w:rPr>
          <w:lang w:val="es-419" w:eastAsia="es-CO"/>
        </w:rPr>
      </w:pPr>
    </w:p>
    <w:p w14:paraId="0D6D4275" w14:textId="4E3D3700" w:rsidR="006627F2" w:rsidRDefault="006627F2" w:rsidP="006627F2">
      <w:pPr>
        <w:rPr>
          <w:lang w:val="es-419" w:eastAsia="es-CO"/>
        </w:rPr>
      </w:pPr>
      <w:r w:rsidRPr="006627F2">
        <w:rPr>
          <w:lang w:val="es-419" w:eastAsia="es-CO"/>
        </w:rPr>
        <w:t>Clasificar una empresa consiste en ubicarla en categorías que permitan describir claramente su actividad, tamaño y condiciones de operación, facilitando su comprensión y comparación dentro del entorno económico.</w:t>
      </w:r>
    </w:p>
    <w:p w14:paraId="52117056" w14:textId="38D1B02B" w:rsidR="006627F2" w:rsidRDefault="006627F2" w:rsidP="006627F2">
      <w:pPr>
        <w:rPr>
          <w:lang w:val="es-419" w:eastAsia="es-CO"/>
        </w:rPr>
      </w:pPr>
      <w:r w:rsidRPr="006627F2">
        <w:rPr>
          <w:lang w:val="es-419" w:eastAsia="es-CO"/>
        </w:rPr>
        <w:t>Entender la clasificación empresarial es fundamental para una gestión exitosa. Se invita a explorar estos criterios clave para optimizar procesos y cumplir con la normativa.</w:t>
      </w:r>
    </w:p>
    <w:p w14:paraId="5F60419A" w14:textId="0AC1A4F0" w:rsidR="006627F2" w:rsidRDefault="006627F2" w:rsidP="006627F2">
      <w:pPr>
        <w:rPr>
          <w:lang w:val="es-419" w:eastAsia="es-CO"/>
        </w:rPr>
      </w:pPr>
    </w:p>
    <w:p w14:paraId="40AF1B3A" w14:textId="77777777" w:rsidR="006627F2" w:rsidRPr="006627F2" w:rsidRDefault="006627F2" w:rsidP="006627F2">
      <w:pPr>
        <w:pStyle w:val="Ttulo5"/>
      </w:pPr>
      <w:r w:rsidRPr="006627F2">
        <w:t>Empresa pequeña</w:t>
      </w:r>
    </w:p>
    <w:p w14:paraId="18B46766" w14:textId="77777777" w:rsidR="006627F2" w:rsidRPr="006627F2" w:rsidRDefault="006627F2" w:rsidP="007A0DC4">
      <w:pPr>
        <w:pStyle w:val="Prrafodelista"/>
        <w:numPr>
          <w:ilvl w:val="0"/>
          <w:numId w:val="13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Operaciones simples.</w:t>
      </w:r>
    </w:p>
    <w:p w14:paraId="41E1458F" w14:textId="04400256" w:rsidR="006627F2" w:rsidRDefault="006627F2" w:rsidP="007A0DC4">
      <w:pPr>
        <w:pStyle w:val="Prrafodelista"/>
        <w:numPr>
          <w:ilvl w:val="0"/>
          <w:numId w:val="13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Decisiones centralizadas.</w:t>
      </w:r>
    </w:p>
    <w:p w14:paraId="0A0E6598" w14:textId="77777777" w:rsidR="006627F2" w:rsidRPr="006627F2" w:rsidRDefault="006627F2" w:rsidP="006627F2">
      <w:pPr>
        <w:pStyle w:val="Ttulo5"/>
      </w:pPr>
      <w:r w:rsidRPr="006627F2">
        <w:t>Empresa grande</w:t>
      </w:r>
    </w:p>
    <w:p w14:paraId="655C27DF" w14:textId="77777777" w:rsidR="006627F2" w:rsidRPr="006627F2" w:rsidRDefault="006627F2" w:rsidP="007A0DC4">
      <w:pPr>
        <w:pStyle w:val="Prrafodelista"/>
        <w:numPr>
          <w:ilvl w:val="0"/>
          <w:numId w:val="14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Procesos complejos.</w:t>
      </w:r>
    </w:p>
    <w:p w14:paraId="26A657D7" w14:textId="6CC69F69" w:rsidR="006627F2" w:rsidRDefault="006627F2" w:rsidP="007A0DC4">
      <w:pPr>
        <w:pStyle w:val="Prrafodelista"/>
        <w:numPr>
          <w:ilvl w:val="0"/>
          <w:numId w:val="14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Mayor control interno.</w:t>
      </w:r>
    </w:p>
    <w:p w14:paraId="1ADE70BD" w14:textId="77777777" w:rsidR="006627F2" w:rsidRDefault="006627F2" w:rsidP="006627F2">
      <w:pPr>
        <w:pStyle w:val="Prrafodelista"/>
        <w:ind w:left="567" w:firstLine="0"/>
        <w:rPr>
          <w:lang w:val="es-419" w:eastAsia="es-CO"/>
        </w:rPr>
      </w:pPr>
    </w:p>
    <w:p w14:paraId="034B83A9" w14:textId="77777777" w:rsidR="006627F2" w:rsidRPr="006627F2" w:rsidRDefault="006627F2" w:rsidP="006627F2">
      <w:pPr>
        <w:pStyle w:val="Ttulo5"/>
      </w:pPr>
      <w:r w:rsidRPr="006627F2">
        <w:t>¿Para qué sirve clasificar?</w:t>
      </w:r>
    </w:p>
    <w:p w14:paraId="0306A25F" w14:textId="77777777" w:rsidR="006627F2" w:rsidRPr="006627F2" w:rsidRDefault="006627F2" w:rsidP="007A0DC4">
      <w:pPr>
        <w:pStyle w:val="Prrafodelista"/>
        <w:numPr>
          <w:ilvl w:val="0"/>
          <w:numId w:val="15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Definir roles.</w:t>
      </w:r>
    </w:p>
    <w:p w14:paraId="308FBDED" w14:textId="77777777" w:rsidR="006627F2" w:rsidRPr="006627F2" w:rsidRDefault="006627F2" w:rsidP="007A0DC4">
      <w:pPr>
        <w:pStyle w:val="Prrafodelista"/>
        <w:numPr>
          <w:ilvl w:val="0"/>
          <w:numId w:val="15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Organizar procesos.</w:t>
      </w:r>
    </w:p>
    <w:p w14:paraId="6361E478" w14:textId="444EF6DF" w:rsidR="006627F2" w:rsidRDefault="006627F2" w:rsidP="007A0DC4">
      <w:pPr>
        <w:pStyle w:val="Prrafodelista"/>
        <w:numPr>
          <w:ilvl w:val="0"/>
          <w:numId w:val="15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Planear crecimiento.</w:t>
      </w:r>
    </w:p>
    <w:p w14:paraId="24619C8F" w14:textId="7E20028F" w:rsidR="006627F2" w:rsidRDefault="006627F2" w:rsidP="006627F2">
      <w:pPr>
        <w:ind w:firstLine="0"/>
        <w:rPr>
          <w:lang w:val="es-419" w:eastAsia="es-CO"/>
        </w:rPr>
      </w:pPr>
    </w:p>
    <w:p w14:paraId="2D0F11C0" w14:textId="2A26D2FF" w:rsidR="006627F2" w:rsidRDefault="006627F2" w:rsidP="006627F2">
      <w:pPr>
        <w:rPr>
          <w:lang w:val="es-419" w:eastAsia="es-CO"/>
        </w:rPr>
      </w:pPr>
      <w:r w:rsidRPr="006627F2">
        <w:rPr>
          <w:lang w:val="es-419" w:eastAsia="es-CO"/>
        </w:rPr>
        <w:lastRenderedPageBreak/>
        <w:t>Las empresas se clasifican mediante criterios complementarios que permiten describirlas integralmente y comprender su funcionamiento dentro del entorno económico. En esta sección se conocerán las categorías para entender la normativa y realidad organizacional.</w:t>
      </w:r>
    </w:p>
    <w:p w14:paraId="2E795C20" w14:textId="00D00927" w:rsidR="006627F2" w:rsidRDefault="006627F2" w:rsidP="006627F2">
      <w:pPr>
        <w:rPr>
          <w:lang w:val="es-419" w:eastAsia="es-CO"/>
        </w:rPr>
      </w:pPr>
    </w:p>
    <w:p w14:paraId="745095FB" w14:textId="77777777" w:rsidR="006627F2" w:rsidRPr="006627F2" w:rsidRDefault="006627F2" w:rsidP="006627F2">
      <w:pPr>
        <w:pStyle w:val="Ttulo5"/>
      </w:pPr>
      <w:r w:rsidRPr="006627F2">
        <w:t>Actividad económica</w:t>
      </w:r>
    </w:p>
    <w:p w14:paraId="5296B6E4" w14:textId="77777777" w:rsidR="006627F2" w:rsidRPr="006A0A85" w:rsidRDefault="006627F2" w:rsidP="006A0A85">
      <w:pPr>
        <w:ind w:left="567" w:hanging="283"/>
        <w:rPr>
          <w:b/>
          <w:bCs/>
          <w:lang w:val="es-419" w:eastAsia="es-CO"/>
        </w:rPr>
      </w:pPr>
      <w:r w:rsidRPr="006A0A85">
        <w:rPr>
          <w:b/>
          <w:bCs/>
          <w:lang w:val="es-419" w:eastAsia="es-CO"/>
        </w:rPr>
        <w:t>¿Qué hace la empresa?</w:t>
      </w:r>
    </w:p>
    <w:p w14:paraId="601DA268" w14:textId="77777777" w:rsidR="006627F2" w:rsidRPr="006627F2" w:rsidRDefault="006627F2" w:rsidP="006A0A85">
      <w:pPr>
        <w:rPr>
          <w:lang w:val="es-419" w:eastAsia="es-CO"/>
        </w:rPr>
      </w:pPr>
      <w:r w:rsidRPr="006627F2">
        <w:rPr>
          <w:lang w:val="es-419" w:eastAsia="es-CO"/>
        </w:rPr>
        <w:t>Identifica la actividad principal desarrollada por la organización según la clasificación CIIU del DANE.</w:t>
      </w:r>
    </w:p>
    <w:p w14:paraId="665D8191" w14:textId="77777777" w:rsidR="006627F2" w:rsidRPr="006A0A85" w:rsidRDefault="006627F2" w:rsidP="006A0A85">
      <w:pPr>
        <w:ind w:left="567" w:hanging="283"/>
        <w:rPr>
          <w:b/>
          <w:bCs/>
          <w:lang w:val="es-419" w:eastAsia="es-CO"/>
        </w:rPr>
      </w:pPr>
      <w:r w:rsidRPr="006A0A85">
        <w:rPr>
          <w:b/>
          <w:bCs/>
          <w:lang w:val="es-419" w:eastAsia="es-CO"/>
        </w:rPr>
        <w:t>Ejemplos:</w:t>
      </w:r>
    </w:p>
    <w:p w14:paraId="3F94A386" w14:textId="77777777" w:rsidR="006627F2" w:rsidRPr="006627F2" w:rsidRDefault="006627F2" w:rsidP="007A0DC4">
      <w:pPr>
        <w:pStyle w:val="Prrafodelista"/>
        <w:numPr>
          <w:ilvl w:val="0"/>
          <w:numId w:val="16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Comercio.</w:t>
      </w:r>
    </w:p>
    <w:p w14:paraId="44520EE4" w14:textId="77777777" w:rsidR="006627F2" w:rsidRPr="006627F2" w:rsidRDefault="006627F2" w:rsidP="007A0DC4">
      <w:pPr>
        <w:pStyle w:val="Prrafodelista"/>
        <w:numPr>
          <w:ilvl w:val="0"/>
          <w:numId w:val="16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Manufactura.</w:t>
      </w:r>
    </w:p>
    <w:p w14:paraId="47FBC242" w14:textId="593B6601" w:rsidR="006627F2" w:rsidRDefault="006627F2" w:rsidP="007A0DC4">
      <w:pPr>
        <w:pStyle w:val="Prrafodelista"/>
        <w:numPr>
          <w:ilvl w:val="0"/>
          <w:numId w:val="16"/>
        </w:numPr>
        <w:ind w:left="567" w:hanging="283"/>
        <w:rPr>
          <w:lang w:val="es-419" w:eastAsia="es-CO"/>
        </w:rPr>
      </w:pPr>
      <w:r w:rsidRPr="006627F2">
        <w:rPr>
          <w:lang w:val="es-419" w:eastAsia="es-CO"/>
        </w:rPr>
        <w:t>Servicios.</w:t>
      </w:r>
    </w:p>
    <w:p w14:paraId="170E2C71" w14:textId="77777777" w:rsidR="006A0A85" w:rsidRPr="006A0A85" w:rsidRDefault="006A0A85" w:rsidP="006A0A85">
      <w:pPr>
        <w:pStyle w:val="Ttulo5"/>
      </w:pPr>
      <w:r w:rsidRPr="006A0A85">
        <w:t>Tamaño</w:t>
      </w:r>
    </w:p>
    <w:p w14:paraId="15CBAAEE" w14:textId="77777777" w:rsidR="006A0A85" w:rsidRPr="006A0A85" w:rsidRDefault="006A0A85" w:rsidP="006A0A85">
      <w:pPr>
        <w:ind w:left="567" w:hanging="283"/>
        <w:rPr>
          <w:b/>
          <w:bCs/>
          <w:lang w:val="es-419" w:eastAsia="es-CO"/>
        </w:rPr>
      </w:pPr>
      <w:r w:rsidRPr="006A0A85">
        <w:rPr>
          <w:b/>
          <w:bCs/>
          <w:lang w:val="es-419" w:eastAsia="es-CO"/>
        </w:rPr>
        <w:t>¿Qué tan grande es?</w:t>
      </w:r>
    </w:p>
    <w:p w14:paraId="7AFC24C5" w14:textId="77777777" w:rsidR="006A0A85" w:rsidRPr="006A0A85" w:rsidRDefault="006A0A85" w:rsidP="006A0A85">
      <w:pPr>
        <w:ind w:firstLine="0"/>
        <w:rPr>
          <w:lang w:val="es-419" w:eastAsia="es-CO"/>
        </w:rPr>
      </w:pPr>
      <w:r w:rsidRPr="006A0A85">
        <w:rPr>
          <w:lang w:val="es-419" w:eastAsia="es-CO"/>
        </w:rPr>
        <w:t xml:space="preserve">Se determina según los ingresos anuales y el </w:t>
      </w:r>
      <w:proofErr w:type="spellStart"/>
      <w:r w:rsidRPr="006A0A85">
        <w:rPr>
          <w:lang w:val="es-419" w:eastAsia="es-CO"/>
        </w:rPr>
        <w:t>macrosector</w:t>
      </w:r>
      <w:proofErr w:type="spellEnd"/>
      <w:r w:rsidRPr="006A0A85">
        <w:rPr>
          <w:lang w:val="es-419" w:eastAsia="es-CO"/>
        </w:rPr>
        <w:t xml:space="preserve"> económico.</w:t>
      </w:r>
    </w:p>
    <w:p w14:paraId="5DB5B76A" w14:textId="77777777" w:rsidR="006A0A85" w:rsidRPr="006A0A85" w:rsidRDefault="006A0A85" w:rsidP="006A0A85">
      <w:pPr>
        <w:ind w:left="567" w:hanging="283"/>
        <w:rPr>
          <w:b/>
          <w:bCs/>
          <w:lang w:val="es-419" w:eastAsia="es-CO"/>
        </w:rPr>
      </w:pPr>
      <w:r w:rsidRPr="006A0A85">
        <w:rPr>
          <w:b/>
          <w:bCs/>
          <w:lang w:val="es-419" w:eastAsia="es-CO"/>
        </w:rPr>
        <w:t>Clasificación:</w:t>
      </w:r>
    </w:p>
    <w:p w14:paraId="01369519" w14:textId="77777777" w:rsidR="006A0A85" w:rsidRPr="006A0A85" w:rsidRDefault="006A0A85" w:rsidP="007A0DC4">
      <w:pPr>
        <w:pStyle w:val="Prrafodelista"/>
        <w:numPr>
          <w:ilvl w:val="0"/>
          <w:numId w:val="17"/>
        </w:numPr>
        <w:ind w:left="567" w:hanging="283"/>
        <w:rPr>
          <w:lang w:val="es-419" w:eastAsia="es-CO"/>
        </w:rPr>
      </w:pPr>
      <w:r w:rsidRPr="006A0A85">
        <w:rPr>
          <w:lang w:val="es-419" w:eastAsia="es-CO"/>
        </w:rPr>
        <w:t>Microempresa.</w:t>
      </w:r>
    </w:p>
    <w:p w14:paraId="26028DF1" w14:textId="77777777" w:rsidR="006A0A85" w:rsidRPr="006A0A85" w:rsidRDefault="006A0A85" w:rsidP="007A0DC4">
      <w:pPr>
        <w:pStyle w:val="Prrafodelista"/>
        <w:numPr>
          <w:ilvl w:val="0"/>
          <w:numId w:val="17"/>
        </w:numPr>
        <w:ind w:left="567" w:hanging="283"/>
        <w:rPr>
          <w:lang w:val="es-419" w:eastAsia="es-CO"/>
        </w:rPr>
      </w:pPr>
      <w:r w:rsidRPr="006A0A85">
        <w:rPr>
          <w:lang w:val="es-419" w:eastAsia="es-CO"/>
        </w:rPr>
        <w:t>Pequeña empresa.</w:t>
      </w:r>
    </w:p>
    <w:p w14:paraId="4B0C1052" w14:textId="77777777" w:rsidR="006A0A85" w:rsidRPr="006A0A85" w:rsidRDefault="006A0A85" w:rsidP="007A0DC4">
      <w:pPr>
        <w:pStyle w:val="Prrafodelista"/>
        <w:numPr>
          <w:ilvl w:val="0"/>
          <w:numId w:val="17"/>
        </w:numPr>
        <w:ind w:left="567" w:hanging="283"/>
        <w:rPr>
          <w:lang w:val="es-419" w:eastAsia="es-CO"/>
        </w:rPr>
      </w:pPr>
      <w:r w:rsidRPr="006A0A85">
        <w:rPr>
          <w:lang w:val="es-419" w:eastAsia="es-CO"/>
        </w:rPr>
        <w:t>Mediana empresa.</w:t>
      </w:r>
    </w:p>
    <w:p w14:paraId="56C50C41" w14:textId="47F0F1E4" w:rsidR="006A0A85" w:rsidRDefault="006A0A85" w:rsidP="007A0DC4">
      <w:pPr>
        <w:pStyle w:val="Prrafodelista"/>
        <w:numPr>
          <w:ilvl w:val="0"/>
          <w:numId w:val="17"/>
        </w:numPr>
        <w:ind w:left="567" w:hanging="283"/>
        <w:rPr>
          <w:lang w:val="es-419" w:eastAsia="es-CO"/>
        </w:rPr>
      </w:pPr>
      <w:r w:rsidRPr="006A0A85">
        <w:rPr>
          <w:lang w:val="es-419" w:eastAsia="es-CO"/>
        </w:rPr>
        <w:t>Gran empresa.</w:t>
      </w:r>
    </w:p>
    <w:p w14:paraId="20493755" w14:textId="77777777" w:rsidR="006A0A85" w:rsidRPr="006A0A85" w:rsidRDefault="006A0A85" w:rsidP="006A0A85">
      <w:pPr>
        <w:pStyle w:val="Ttulo5"/>
      </w:pPr>
      <w:r w:rsidRPr="006A0A85">
        <w:lastRenderedPageBreak/>
        <w:t>Capital y finalidad</w:t>
      </w:r>
    </w:p>
    <w:p w14:paraId="33DC868E" w14:textId="77777777" w:rsidR="006A0A85" w:rsidRPr="006A0A85" w:rsidRDefault="006A0A85" w:rsidP="006A0A85">
      <w:pPr>
        <w:ind w:left="567" w:hanging="283"/>
        <w:rPr>
          <w:b/>
          <w:bCs/>
          <w:lang w:val="es-419" w:eastAsia="es-CO"/>
        </w:rPr>
      </w:pPr>
      <w:r w:rsidRPr="006A0A85">
        <w:rPr>
          <w:b/>
          <w:bCs/>
          <w:lang w:val="es-419" w:eastAsia="es-CO"/>
        </w:rPr>
        <w:t>¿Quién financia y para qué existe?</w:t>
      </w:r>
    </w:p>
    <w:p w14:paraId="06E42CA3" w14:textId="77777777" w:rsidR="006A0A85" w:rsidRPr="006A0A85" w:rsidRDefault="006A0A85" w:rsidP="006A0A85">
      <w:pPr>
        <w:ind w:firstLine="0"/>
        <w:rPr>
          <w:lang w:val="es-419" w:eastAsia="es-CO"/>
        </w:rPr>
      </w:pPr>
      <w:r w:rsidRPr="006A0A85">
        <w:rPr>
          <w:lang w:val="es-419" w:eastAsia="es-CO"/>
        </w:rPr>
        <w:t>Identifica la procedencia de los recursos y el propósito económico o social.</w:t>
      </w:r>
    </w:p>
    <w:p w14:paraId="2D6AF3F0" w14:textId="77777777" w:rsidR="006A0A85" w:rsidRPr="006A0A85" w:rsidRDefault="006A0A85" w:rsidP="006A0A85">
      <w:pPr>
        <w:ind w:left="567" w:hanging="283"/>
        <w:rPr>
          <w:b/>
          <w:bCs/>
          <w:lang w:val="es-419" w:eastAsia="es-CO"/>
        </w:rPr>
      </w:pPr>
      <w:r w:rsidRPr="006A0A85">
        <w:rPr>
          <w:b/>
          <w:bCs/>
          <w:lang w:val="es-419" w:eastAsia="es-CO"/>
        </w:rPr>
        <w:t>Tipos:</w:t>
      </w:r>
    </w:p>
    <w:p w14:paraId="244CABF2" w14:textId="77777777" w:rsidR="006A0A85" w:rsidRPr="006A0A85" w:rsidRDefault="006A0A85" w:rsidP="007A0DC4">
      <w:pPr>
        <w:pStyle w:val="Prrafodelista"/>
        <w:numPr>
          <w:ilvl w:val="0"/>
          <w:numId w:val="18"/>
        </w:numPr>
        <w:ind w:left="567" w:hanging="283"/>
        <w:rPr>
          <w:lang w:val="es-419" w:eastAsia="es-CO"/>
        </w:rPr>
      </w:pPr>
      <w:r w:rsidRPr="006A0A85">
        <w:rPr>
          <w:lang w:val="es-419" w:eastAsia="es-CO"/>
        </w:rPr>
        <w:t>Privada.</w:t>
      </w:r>
    </w:p>
    <w:p w14:paraId="2C6D17E4" w14:textId="77777777" w:rsidR="006A0A85" w:rsidRPr="006A0A85" w:rsidRDefault="006A0A85" w:rsidP="007A0DC4">
      <w:pPr>
        <w:pStyle w:val="Prrafodelista"/>
        <w:numPr>
          <w:ilvl w:val="0"/>
          <w:numId w:val="18"/>
        </w:numPr>
        <w:ind w:left="567" w:hanging="283"/>
        <w:rPr>
          <w:lang w:val="es-419" w:eastAsia="es-CO"/>
        </w:rPr>
      </w:pPr>
      <w:r w:rsidRPr="006A0A85">
        <w:rPr>
          <w:lang w:val="es-419" w:eastAsia="es-CO"/>
        </w:rPr>
        <w:t>Pública.</w:t>
      </w:r>
    </w:p>
    <w:p w14:paraId="703A4969" w14:textId="77777777" w:rsidR="006A0A85" w:rsidRPr="006A0A85" w:rsidRDefault="006A0A85" w:rsidP="007A0DC4">
      <w:pPr>
        <w:pStyle w:val="Prrafodelista"/>
        <w:numPr>
          <w:ilvl w:val="0"/>
          <w:numId w:val="18"/>
        </w:numPr>
        <w:ind w:left="567" w:hanging="283"/>
        <w:rPr>
          <w:lang w:val="es-419" w:eastAsia="es-CO"/>
        </w:rPr>
      </w:pPr>
      <w:r w:rsidRPr="006A0A85">
        <w:rPr>
          <w:lang w:val="es-419" w:eastAsia="es-CO"/>
        </w:rPr>
        <w:t>Mixta.</w:t>
      </w:r>
    </w:p>
    <w:p w14:paraId="071F3B35" w14:textId="77777777" w:rsidR="006A0A85" w:rsidRPr="006A0A85" w:rsidRDefault="006A0A85" w:rsidP="007A0DC4">
      <w:pPr>
        <w:pStyle w:val="Prrafodelista"/>
        <w:numPr>
          <w:ilvl w:val="0"/>
          <w:numId w:val="18"/>
        </w:numPr>
        <w:ind w:left="567" w:hanging="283"/>
        <w:rPr>
          <w:lang w:val="es-419" w:eastAsia="es-CO"/>
        </w:rPr>
      </w:pPr>
      <w:r w:rsidRPr="006A0A85">
        <w:rPr>
          <w:lang w:val="es-419" w:eastAsia="es-CO"/>
        </w:rPr>
        <w:t>Con ánimo de lucro.</w:t>
      </w:r>
    </w:p>
    <w:p w14:paraId="017C8EF9" w14:textId="272A67E2" w:rsidR="006A0A85" w:rsidRDefault="006A0A85" w:rsidP="007A0DC4">
      <w:pPr>
        <w:pStyle w:val="Prrafodelista"/>
        <w:numPr>
          <w:ilvl w:val="0"/>
          <w:numId w:val="18"/>
        </w:numPr>
        <w:ind w:left="567" w:hanging="283"/>
        <w:rPr>
          <w:lang w:val="es-419" w:eastAsia="es-CO"/>
        </w:rPr>
      </w:pPr>
      <w:r w:rsidRPr="006A0A85">
        <w:rPr>
          <w:lang w:val="es-419" w:eastAsia="es-CO"/>
        </w:rPr>
        <w:t>Sin ánimo de lucro.</w:t>
      </w:r>
    </w:p>
    <w:p w14:paraId="51CC5BA0" w14:textId="77777777" w:rsidR="006A0A85" w:rsidRDefault="006A0A85" w:rsidP="006A0A85">
      <w:pPr>
        <w:rPr>
          <w:lang w:val="es-419" w:eastAsia="es-CO"/>
        </w:rPr>
      </w:pPr>
    </w:p>
    <w:p w14:paraId="0D562473" w14:textId="27E3D7F4" w:rsidR="006A0A85" w:rsidRDefault="006A0A85" w:rsidP="006A0A85">
      <w:pPr>
        <w:rPr>
          <w:lang w:val="es-419" w:eastAsia="es-CO"/>
        </w:rPr>
      </w:pPr>
      <w:r w:rsidRPr="006A0A85">
        <w:rPr>
          <w:lang w:val="es-419" w:eastAsia="es-CO"/>
        </w:rPr>
        <w:t>La clasificación empresarial facilita el cumplimiento normativo y la gestión estratégica. Se invita a explorar estos criterios para comprender su utilidad en el sistema económico.</w:t>
      </w:r>
    </w:p>
    <w:p w14:paraId="6AE06269" w14:textId="3D2C4DE1" w:rsidR="006A0A85" w:rsidRDefault="006A0A85" w:rsidP="006A0A85">
      <w:pPr>
        <w:rPr>
          <w:lang w:val="es-419" w:eastAsia="es-CO"/>
        </w:rPr>
      </w:pPr>
    </w:p>
    <w:p w14:paraId="67B494C4" w14:textId="7848C571" w:rsidR="006A0A85" w:rsidRPr="006A0A85" w:rsidRDefault="006A0A85" w:rsidP="007A0DC4">
      <w:pPr>
        <w:pStyle w:val="Prrafodelista"/>
        <w:numPr>
          <w:ilvl w:val="0"/>
          <w:numId w:val="19"/>
        </w:numPr>
        <w:ind w:left="567" w:hanging="283"/>
        <w:rPr>
          <w:lang w:val="es-419" w:eastAsia="es-CO"/>
        </w:rPr>
      </w:pPr>
      <w:r w:rsidRPr="006A0A85">
        <w:rPr>
          <w:rStyle w:val="Ttulo5Car"/>
        </w:rPr>
        <w:t>Análisis empresarial</w:t>
      </w:r>
      <w:r w:rsidRPr="006A0A85">
        <w:rPr>
          <w:rStyle w:val="Ttulo5Car"/>
        </w:rPr>
        <w:t>.</w:t>
      </w:r>
      <w:r w:rsidRPr="006A0A85">
        <w:rPr>
          <w:lang w:val="es-419" w:eastAsia="es-CO"/>
        </w:rPr>
        <w:t xml:space="preserve"> </w:t>
      </w:r>
      <w:r w:rsidRPr="006A0A85">
        <w:rPr>
          <w:lang w:val="es-419" w:eastAsia="es-CO"/>
        </w:rPr>
        <w:t>Facilita entender cómo funciona una empresa frente a otras.</w:t>
      </w:r>
    </w:p>
    <w:p w14:paraId="1ACB8726" w14:textId="5C4B495A" w:rsidR="006A0A85" w:rsidRPr="006A0A85" w:rsidRDefault="006A0A85" w:rsidP="007A0DC4">
      <w:pPr>
        <w:pStyle w:val="Prrafodelista"/>
        <w:numPr>
          <w:ilvl w:val="0"/>
          <w:numId w:val="19"/>
        </w:numPr>
        <w:ind w:left="567" w:hanging="283"/>
        <w:rPr>
          <w:lang w:val="es-419" w:eastAsia="es-CO"/>
        </w:rPr>
      </w:pPr>
      <w:r w:rsidRPr="006A0A85">
        <w:rPr>
          <w:rStyle w:val="Ttulo5Car"/>
        </w:rPr>
        <w:t>Planeación empresarial</w:t>
      </w:r>
      <w:r w:rsidRPr="006A0A85">
        <w:rPr>
          <w:rStyle w:val="Ttulo5Car"/>
        </w:rPr>
        <w:t>.</w:t>
      </w:r>
      <w:r w:rsidRPr="006A0A85">
        <w:rPr>
          <w:lang w:val="es-419" w:eastAsia="es-CO"/>
        </w:rPr>
        <w:t xml:space="preserve"> </w:t>
      </w:r>
      <w:r w:rsidRPr="006A0A85">
        <w:rPr>
          <w:lang w:val="es-419" w:eastAsia="es-CO"/>
        </w:rPr>
        <w:t>Permite planear el desarrollo empresarial.</w:t>
      </w:r>
    </w:p>
    <w:p w14:paraId="7DCC547E" w14:textId="6F25475D" w:rsidR="006A0A85" w:rsidRPr="006A0A85" w:rsidRDefault="006A0A85" w:rsidP="007A0DC4">
      <w:pPr>
        <w:pStyle w:val="Prrafodelista"/>
        <w:numPr>
          <w:ilvl w:val="0"/>
          <w:numId w:val="19"/>
        </w:numPr>
        <w:ind w:left="567" w:hanging="283"/>
        <w:rPr>
          <w:lang w:val="es-419" w:eastAsia="es-CO"/>
        </w:rPr>
      </w:pPr>
      <w:r w:rsidRPr="006A0A85">
        <w:rPr>
          <w:rStyle w:val="Ttulo5Car"/>
        </w:rPr>
        <w:t>Toma de decisiones internas</w:t>
      </w:r>
      <w:r w:rsidRPr="006A0A85">
        <w:rPr>
          <w:rStyle w:val="Ttulo5Car"/>
        </w:rPr>
        <w:t>.</w:t>
      </w:r>
      <w:r w:rsidRPr="006A0A85">
        <w:rPr>
          <w:lang w:val="es-419" w:eastAsia="es-CO"/>
        </w:rPr>
        <w:t xml:space="preserve"> </w:t>
      </w:r>
      <w:r w:rsidRPr="006A0A85">
        <w:rPr>
          <w:lang w:val="es-419" w:eastAsia="es-CO"/>
        </w:rPr>
        <w:t>Ayuda a mejorar la administración.</w:t>
      </w:r>
    </w:p>
    <w:p w14:paraId="042FAAA8" w14:textId="20E1824D" w:rsidR="006A0A85" w:rsidRDefault="006A0A85" w:rsidP="007A0DC4">
      <w:pPr>
        <w:pStyle w:val="Prrafodelista"/>
        <w:numPr>
          <w:ilvl w:val="0"/>
          <w:numId w:val="19"/>
        </w:numPr>
        <w:ind w:left="567" w:hanging="283"/>
        <w:rPr>
          <w:rStyle w:val="Ttulo5Car"/>
        </w:rPr>
      </w:pPr>
      <w:r w:rsidRPr="006A0A85">
        <w:rPr>
          <w:rStyle w:val="Ttulo5Car"/>
        </w:rPr>
        <w:t>Apoyo institucional y financiero</w:t>
      </w:r>
      <w:r w:rsidRPr="006A0A85">
        <w:rPr>
          <w:rStyle w:val="Ttulo5Car"/>
        </w:rPr>
        <w:t>.</w:t>
      </w:r>
      <w:r w:rsidRPr="006A0A85">
        <w:rPr>
          <w:lang w:val="es-419" w:eastAsia="es-CO"/>
        </w:rPr>
        <w:t xml:space="preserve"> </w:t>
      </w:r>
      <w:r w:rsidRPr="006A0A85">
        <w:rPr>
          <w:lang w:val="es-419" w:eastAsia="es-CO"/>
        </w:rPr>
        <w:t>Facilita acceso a beneficios empresariales.</w:t>
      </w:r>
    </w:p>
    <w:p w14:paraId="06508CE2" w14:textId="724F3FFD" w:rsidR="006A0A85" w:rsidRDefault="006A0A85" w:rsidP="007A0DC4">
      <w:pPr>
        <w:pStyle w:val="Prrafodelista"/>
        <w:numPr>
          <w:ilvl w:val="0"/>
          <w:numId w:val="19"/>
        </w:numPr>
        <w:ind w:left="567" w:hanging="283"/>
        <w:rPr>
          <w:lang w:val="es-419" w:eastAsia="es-CO"/>
        </w:rPr>
      </w:pPr>
      <w:r w:rsidRPr="006A0A85">
        <w:rPr>
          <w:rStyle w:val="Ttulo5Car"/>
        </w:rPr>
        <w:t>Análisis estadístico y sectorial</w:t>
      </w:r>
      <w:r w:rsidRPr="006A0A85">
        <w:rPr>
          <w:rStyle w:val="Ttulo5Car"/>
        </w:rPr>
        <w:t>.</w:t>
      </w:r>
      <w:r w:rsidRPr="006A0A85">
        <w:rPr>
          <w:lang w:val="es-419" w:eastAsia="es-CO"/>
        </w:rPr>
        <w:t xml:space="preserve"> </w:t>
      </w:r>
      <w:r w:rsidRPr="006A0A85">
        <w:rPr>
          <w:lang w:val="es-419" w:eastAsia="es-CO"/>
        </w:rPr>
        <w:t>Apoya el análisis económico del país.</w:t>
      </w:r>
    </w:p>
    <w:p w14:paraId="6556B908" w14:textId="77777777" w:rsidR="006A0A85" w:rsidRDefault="006A0A85" w:rsidP="006A0A85">
      <w:pPr>
        <w:pStyle w:val="Prrafodelista"/>
        <w:ind w:left="567" w:firstLine="0"/>
        <w:rPr>
          <w:lang w:val="es-419" w:eastAsia="es-CO"/>
        </w:rPr>
      </w:pPr>
    </w:p>
    <w:p w14:paraId="55996C94" w14:textId="06D29F54" w:rsidR="006A0A85" w:rsidRDefault="006A0A85" w:rsidP="006A0A85">
      <w:pPr>
        <w:ind w:firstLine="0"/>
        <w:rPr>
          <w:lang w:val="es-419" w:eastAsia="es-CO"/>
        </w:rPr>
      </w:pPr>
    </w:p>
    <w:p w14:paraId="59371C93" w14:textId="4B0545F1" w:rsidR="006A0A85" w:rsidRDefault="006A0A85" w:rsidP="006A0A85">
      <w:pPr>
        <w:pStyle w:val="Ttulo2"/>
      </w:pPr>
      <w:bookmarkStart w:id="4" w:name="_Toc224820084"/>
      <w:r w:rsidRPr="006A0A85">
        <w:lastRenderedPageBreak/>
        <w:t>Clasificación por actividad económica (CIIU)</w:t>
      </w:r>
      <w:bookmarkEnd w:id="4"/>
    </w:p>
    <w:p w14:paraId="245906D1" w14:textId="066758B8" w:rsidR="006A0A85" w:rsidRDefault="006A0A85" w:rsidP="006A0A85">
      <w:pPr>
        <w:rPr>
          <w:lang w:val="es-419" w:eastAsia="es-CO"/>
        </w:rPr>
      </w:pPr>
    </w:p>
    <w:p w14:paraId="03BA5549" w14:textId="3E4FA4DF" w:rsidR="00873CF0" w:rsidRPr="00873CF0" w:rsidRDefault="00873CF0" w:rsidP="00873CF0">
      <w:pPr>
        <w:rPr>
          <w:lang w:val="es-419" w:eastAsia="es-CO"/>
        </w:rPr>
      </w:pPr>
      <w:r w:rsidRPr="00873CF0">
        <w:rPr>
          <w:lang w:val="es-419" w:eastAsia="es-CO"/>
        </w:rPr>
        <w:t>La CIIU es un sistema estándar que organiza las actividades económicas para identificar el objeto principal de las empresas. En Colombia</w:t>
      </w:r>
      <w:r w:rsidR="00B96F84">
        <w:rPr>
          <w:lang w:val="es-419" w:eastAsia="es-CO"/>
        </w:rPr>
        <w:t>,</w:t>
      </w:r>
      <w:r w:rsidRPr="00873CF0">
        <w:rPr>
          <w:lang w:val="es-419" w:eastAsia="es-CO"/>
        </w:rPr>
        <w:t xml:space="preserve"> es oficializada por el DANE y facilita el análisis sectorial, los reportes y la caracterización empresarial.</w:t>
      </w:r>
    </w:p>
    <w:p w14:paraId="45C347AF" w14:textId="6FBBD968" w:rsidR="006A0A85" w:rsidRDefault="00873CF0" w:rsidP="00873CF0">
      <w:pPr>
        <w:rPr>
          <w:lang w:val="es-419" w:eastAsia="es-CO"/>
        </w:rPr>
      </w:pPr>
      <w:r w:rsidRPr="00873CF0">
        <w:rPr>
          <w:lang w:val="es-419" w:eastAsia="es-CO"/>
        </w:rPr>
        <w:t>Comprender la estructura de la CIIU facilita la ubicación técnica de cualquier actividad económica. Seguidamente, se presentarán los niveles jerárquicos que componen este sistema.</w:t>
      </w:r>
    </w:p>
    <w:p w14:paraId="14905542" w14:textId="00237CCD" w:rsidR="00873CF0" w:rsidRDefault="00873CF0" w:rsidP="00873CF0">
      <w:pPr>
        <w:rPr>
          <w:lang w:val="es-419" w:eastAsia="es-CO"/>
        </w:rPr>
      </w:pPr>
    </w:p>
    <w:p w14:paraId="4FEBA35E" w14:textId="77777777" w:rsidR="00873CF0" w:rsidRPr="00873CF0" w:rsidRDefault="00873CF0" w:rsidP="00873CF0">
      <w:pPr>
        <w:pStyle w:val="Ttulo5"/>
      </w:pPr>
      <w:r w:rsidRPr="00873CF0">
        <w:t>Sección (letra)</w:t>
      </w:r>
    </w:p>
    <w:p w14:paraId="1DE73D78" w14:textId="77777777" w:rsidR="00873CF0" w:rsidRPr="00873CF0" w:rsidRDefault="00873CF0" w:rsidP="007A0DC4">
      <w:pPr>
        <w:pStyle w:val="Prrafodelista"/>
        <w:numPr>
          <w:ilvl w:val="0"/>
          <w:numId w:val="20"/>
        </w:numPr>
        <w:ind w:left="567" w:hanging="283"/>
        <w:rPr>
          <w:lang w:val="es-419" w:eastAsia="es-CO"/>
        </w:rPr>
      </w:pPr>
      <w:r w:rsidRPr="00873CF0">
        <w:rPr>
          <w:b/>
          <w:bCs/>
          <w:lang w:val="es-419" w:eastAsia="es-CO"/>
        </w:rPr>
        <w:t>¿Qué representa?</w:t>
      </w:r>
      <w:r w:rsidRPr="00873CF0">
        <w:rPr>
          <w:lang w:val="es-419" w:eastAsia="es-CO"/>
        </w:rPr>
        <w:t xml:space="preserve"> Grandes agrupaciones de actividades.</w:t>
      </w:r>
    </w:p>
    <w:p w14:paraId="6C77844F" w14:textId="2CA557FB" w:rsidR="00873CF0" w:rsidRPr="00873CF0" w:rsidRDefault="00873CF0" w:rsidP="007A0DC4">
      <w:pPr>
        <w:pStyle w:val="Prrafodelista"/>
        <w:numPr>
          <w:ilvl w:val="0"/>
          <w:numId w:val="20"/>
        </w:numPr>
        <w:ind w:left="567" w:hanging="283"/>
        <w:rPr>
          <w:lang w:val="es-419" w:eastAsia="es-CO"/>
        </w:rPr>
      </w:pPr>
      <w:r w:rsidRPr="00873CF0">
        <w:rPr>
          <w:b/>
          <w:bCs/>
          <w:lang w:val="es-419" w:eastAsia="es-CO"/>
        </w:rPr>
        <w:t>¿Cómo se usa?</w:t>
      </w:r>
      <w:r w:rsidRPr="00873CF0">
        <w:rPr>
          <w:lang w:val="es-419" w:eastAsia="es-CO"/>
        </w:rPr>
        <w:t xml:space="preserve"> Ubicar el sector general (ej. comercio, manufactura, servicios).</w:t>
      </w:r>
    </w:p>
    <w:p w14:paraId="4A67779E" w14:textId="77777777" w:rsidR="00873CF0" w:rsidRPr="00873CF0" w:rsidRDefault="00873CF0" w:rsidP="00873CF0">
      <w:pPr>
        <w:pStyle w:val="Ttulo5"/>
      </w:pPr>
      <w:r w:rsidRPr="00873CF0">
        <w:t>División (2 dígitos)</w:t>
      </w:r>
    </w:p>
    <w:p w14:paraId="7E64C7A1" w14:textId="77777777" w:rsidR="00873CF0" w:rsidRPr="00873CF0" w:rsidRDefault="00873CF0" w:rsidP="007A0DC4">
      <w:pPr>
        <w:pStyle w:val="Prrafodelista"/>
        <w:numPr>
          <w:ilvl w:val="0"/>
          <w:numId w:val="21"/>
        </w:numPr>
        <w:ind w:left="567" w:hanging="283"/>
        <w:rPr>
          <w:lang w:val="es-419" w:eastAsia="es-CO"/>
        </w:rPr>
      </w:pPr>
      <w:r w:rsidRPr="00873CF0">
        <w:rPr>
          <w:b/>
          <w:bCs/>
          <w:lang w:val="es-419" w:eastAsia="es-CO"/>
        </w:rPr>
        <w:t>¿Qué representa?</w:t>
      </w:r>
      <w:r w:rsidRPr="00873CF0">
        <w:rPr>
          <w:lang w:val="es-419" w:eastAsia="es-CO"/>
        </w:rPr>
        <w:t xml:space="preserve"> Subconjunto dentro de la sección.</w:t>
      </w:r>
    </w:p>
    <w:p w14:paraId="5E2CF15A" w14:textId="45005D17" w:rsidR="00873CF0" w:rsidRDefault="00873CF0" w:rsidP="007A0DC4">
      <w:pPr>
        <w:pStyle w:val="Prrafodelista"/>
        <w:numPr>
          <w:ilvl w:val="0"/>
          <w:numId w:val="21"/>
        </w:numPr>
        <w:ind w:left="567" w:hanging="283"/>
        <w:rPr>
          <w:lang w:val="es-419" w:eastAsia="es-CO"/>
        </w:rPr>
      </w:pPr>
      <w:r w:rsidRPr="00873CF0">
        <w:rPr>
          <w:b/>
          <w:bCs/>
          <w:lang w:val="es-419" w:eastAsia="es-CO"/>
        </w:rPr>
        <w:t>¿Cómo se usa?</w:t>
      </w:r>
      <w:r w:rsidRPr="00873CF0">
        <w:rPr>
          <w:lang w:val="es-419" w:eastAsia="es-CO"/>
        </w:rPr>
        <w:t xml:space="preserve"> Acotar el tipo de actividad principal.</w:t>
      </w:r>
    </w:p>
    <w:p w14:paraId="565C998C" w14:textId="77777777" w:rsidR="00873CF0" w:rsidRPr="00873CF0" w:rsidRDefault="00873CF0" w:rsidP="00873CF0">
      <w:pPr>
        <w:pStyle w:val="Ttulo5"/>
      </w:pPr>
      <w:r w:rsidRPr="00873CF0">
        <w:t>Grupo (3 dígitos)</w:t>
      </w:r>
    </w:p>
    <w:p w14:paraId="397B716B" w14:textId="77777777" w:rsidR="00873CF0" w:rsidRPr="00873CF0" w:rsidRDefault="00873CF0" w:rsidP="007A0DC4">
      <w:pPr>
        <w:pStyle w:val="Prrafodelista"/>
        <w:numPr>
          <w:ilvl w:val="0"/>
          <w:numId w:val="22"/>
        </w:numPr>
        <w:ind w:left="567" w:hanging="283"/>
        <w:rPr>
          <w:lang w:val="es-419" w:eastAsia="es-CO"/>
        </w:rPr>
      </w:pPr>
      <w:r w:rsidRPr="00873CF0">
        <w:rPr>
          <w:b/>
          <w:bCs/>
          <w:lang w:val="es-419" w:eastAsia="es-CO"/>
        </w:rPr>
        <w:t>¿Qué representa?</w:t>
      </w:r>
      <w:r w:rsidRPr="00873CF0">
        <w:rPr>
          <w:lang w:val="es-419" w:eastAsia="es-CO"/>
        </w:rPr>
        <w:t xml:space="preserve"> Mayor especificidad dentro de la división.</w:t>
      </w:r>
    </w:p>
    <w:p w14:paraId="5BB53583" w14:textId="1276D0F6" w:rsidR="00873CF0" w:rsidRDefault="00873CF0" w:rsidP="007A0DC4">
      <w:pPr>
        <w:pStyle w:val="Prrafodelista"/>
        <w:numPr>
          <w:ilvl w:val="0"/>
          <w:numId w:val="22"/>
        </w:numPr>
        <w:ind w:left="567" w:hanging="283"/>
        <w:rPr>
          <w:lang w:val="es-419" w:eastAsia="es-CO"/>
        </w:rPr>
      </w:pPr>
      <w:r w:rsidRPr="00873CF0">
        <w:rPr>
          <w:b/>
          <w:bCs/>
          <w:lang w:val="es-419" w:eastAsia="es-CO"/>
        </w:rPr>
        <w:t xml:space="preserve">¿Cómo se usa? </w:t>
      </w:r>
      <w:r w:rsidRPr="00873CF0">
        <w:rPr>
          <w:lang w:val="es-419" w:eastAsia="es-CO"/>
        </w:rPr>
        <w:t>Comparar actividades similares.</w:t>
      </w:r>
    </w:p>
    <w:p w14:paraId="7EBBCEBE" w14:textId="77777777" w:rsidR="00873CF0" w:rsidRPr="00873CF0" w:rsidRDefault="00873CF0" w:rsidP="00873CF0">
      <w:pPr>
        <w:pStyle w:val="Ttulo5"/>
      </w:pPr>
      <w:r w:rsidRPr="00873CF0">
        <w:t>Clase (4 dígitos)</w:t>
      </w:r>
    </w:p>
    <w:p w14:paraId="05F74EA1" w14:textId="77777777" w:rsidR="00873CF0" w:rsidRPr="00873CF0" w:rsidRDefault="00873CF0" w:rsidP="007A0DC4">
      <w:pPr>
        <w:pStyle w:val="Prrafodelista"/>
        <w:numPr>
          <w:ilvl w:val="0"/>
          <w:numId w:val="23"/>
        </w:numPr>
        <w:ind w:left="567" w:hanging="283"/>
        <w:rPr>
          <w:lang w:val="es-419" w:eastAsia="es-CO"/>
        </w:rPr>
      </w:pPr>
      <w:r w:rsidRPr="00873CF0">
        <w:rPr>
          <w:b/>
          <w:bCs/>
          <w:lang w:val="es-419" w:eastAsia="es-CO"/>
        </w:rPr>
        <w:t>¿Qué representa?</w:t>
      </w:r>
      <w:r w:rsidRPr="00873CF0">
        <w:rPr>
          <w:lang w:val="es-419" w:eastAsia="es-CO"/>
        </w:rPr>
        <w:t xml:space="preserve"> Actividad más específica para registro.</w:t>
      </w:r>
    </w:p>
    <w:p w14:paraId="733B1D05" w14:textId="7CC9DFC2" w:rsidR="00873CF0" w:rsidRDefault="00873CF0" w:rsidP="007A0DC4">
      <w:pPr>
        <w:pStyle w:val="Prrafodelista"/>
        <w:numPr>
          <w:ilvl w:val="0"/>
          <w:numId w:val="23"/>
        </w:numPr>
        <w:ind w:left="567" w:hanging="283"/>
        <w:rPr>
          <w:lang w:val="es-419" w:eastAsia="es-CO"/>
        </w:rPr>
      </w:pPr>
      <w:r w:rsidRPr="00873CF0">
        <w:rPr>
          <w:b/>
          <w:bCs/>
          <w:lang w:val="es-419" w:eastAsia="es-CO"/>
        </w:rPr>
        <w:t xml:space="preserve">¿Cómo se usa? </w:t>
      </w:r>
      <w:r w:rsidRPr="00873CF0">
        <w:rPr>
          <w:lang w:val="es-419" w:eastAsia="es-CO"/>
        </w:rPr>
        <w:t>Seleccionar la clase que mejor describe la actividad principal.</w:t>
      </w:r>
    </w:p>
    <w:p w14:paraId="679A0E42" w14:textId="525A2BBC" w:rsidR="00873CF0" w:rsidRDefault="00873CF0" w:rsidP="00873CF0">
      <w:pPr>
        <w:rPr>
          <w:lang w:val="es-419" w:eastAsia="es-CO"/>
        </w:rPr>
      </w:pPr>
      <w:r w:rsidRPr="00873CF0">
        <w:rPr>
          <w:lang w:val="es-419" w:eastAsia="es-CO"/>
        </w:rPr>
        <w:lastRenderedPageBreak/>
        <w:t>Por su importancia, a continuación, se presenta la estructura general de la Clasificación Industrial Internacional Uniforme (CIIU), la cual organiza las actividades económicas en secciones y divisiones para facilitar la identificación y clasificación empresarial.</w:t>
      </w:r>
    </w:p>
    <w:p w14:paraId="684CA2BC" w14:textId="77777777" w:rsidR="005D3D4F" w:rsidRDefault="005D3D4F" w:rsidP="00873CF0">
      <w:pPr>
        <w:rPr>
          <w:lang w:val="es-419" w:eastAsia="es-CO"/>
        </w:rPr>
      </w:pPr>
    </w:p>
    <w:p w14:paraId="452332FF" w14:textId="7994890A" w:rsidR="00873CF0" w:rsidRDefault="005D3D4F" w:rsidP="005D3D4F">
      <w:pPr>
        <w:pStyle w:val="Tabla"/>
        <w:rPr>
          <w:lang w:val="es-419" w:eastAsia="es-CO"/>
        </w:rPr>
      </w:pPr>
      <w:r w:rsidRPr="005D3D4F">
        <w:rPr>
          <w:lang w:val="es-419" w:eastAsia="es-CO"/>
        </w:rPr>
        <w:t>Estructura general del CIIU</w:t>
      </w:r>
    </w:p>
    <w:tbl>
      <w:tblPr>
        <w:tblStyle w:val="SENA"/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7766"/>
        <w:gridCol w:w="1228"/>
      </w:tblGrid>
      <w:tr w:rsidR="005D3D4F" w:rsidRPr="005D3D4F" w14:paraId="6EC4578E" w14:textId="77777777" w:rsidTr="00BD1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hideMark/>
          </w:tcPr>
          <w:p w14:paraId="2F4196E0" w14:textId="77777777" w:rsidR="005D3D4F" w:rsidRPr="005D3D4F" w:rsidRDefault="005D3D4F" w:rsidP="005D3D4F">
            <w:pPr>
              <w:pStyle w:val="TextoTablas"/>
            </w:pPr>
            <w:r w:rsidRPr="005D3D4F">
              <w:t>Sección</w:t>
            </w:r>
          </w:p>
        </w:tc>
        <w:tc>
          <w:tcPr>
            <w:tcW w:w="0" w:type="auto"/>
            <w:hideMark/>
          </w:tcPr>
          <w:p w14:paraId="0245D25E" w14:textId="77777777" w:rsidR="005D3D4F" w:rsidRPr="005D3D4F" w:rsidRDefault="005D3D4F" w:rsidP="005D3D4F">
            <w:pPr>
              <w:pStyle w:val="TextoTablas"/>
            </w:pPr>
            <w:r w:rsidRPr="005D3D4F">
              <w:t>Descripción</w:t>
            </w:r>
          </w:p>
        </w:tc>
        <w:tc>
          <w:tcPr>
            <w:tcW w:w="0" w:type="auto"/>
            <w:hideMark/>
          </w:tcPr>
          <w:p w14:paraId="4BA40799" w14:textId="77777777" w:rsidR="005D3D4F" w:rsidRPr="005D3D4F" w:rsidRDefault="005D3D4F" w:rsidP="005D3D4F">
            <w:pPr>
              <w:pStyle w:val="TextoTablas"/>
            </w:pPr>
            <w:r w:rsidRPr="005D3D4F">
              <w:t>Divisiones</w:t>
            </w:r>
          </w:p>
        </w:tc>
      </w:tr>
      <w:tr w:rsidR="005D3D4F" w:rsidRPr="005D3D4F" w14:paraId="1675FD8F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D5FC902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5EAF5D9E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Agricultura, ganadería, caza, silvicultura y pesca</w:t>
            </w:r>
          </w:p>
        </w:tc>
        <w:tc>
          <w:tcPr>
            <w:tcW w:w="0" w:type="auto"/>
            <w:hideMark/>
          </w:tcPr>
          <w:p w14:paraId="08A75509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01 - 03</w:t>
            </w:r>
          </w:p>
        </w:tc>
      </w:tr>
      <w:tr w:rsidR="005D3D4F" w:rsidRPr="005D3D4F" w14:paraId="5F34C37D" w14:textId="77777777" w:rsidTr="00BD146A">
        <w:tc>
          <w:tcPr>
            <w:tcW w:w="0" w:type="auto"/>
            <w:hideMark/>
          </w:tcPr>
          <w:p w14:paraId="478D0EC5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14:paraId="097C81C6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Explotación de minas y canteras</w:t>
            </w:r>
          </w:p>
        </w:tc>
        <w:tc>
          <w:tcPr>
            <w:tcW w:w="0" w:type="auto"/>
            <w:hideMark/>
          </w:tcPr>
          <w:p w14:paraId="088B331E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05 - 09</w:t>
            </w:r>
          </w:p>
        </w:tc>
      </w:tr>
      <w:tr w:rsidR="005D3D4F" w:rsidRPr="005D3D4F" w14:paraId="6BC6D8E3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63C7817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14:paraId="58D7D07D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Industrias manufactureras</w:t>
            </w:r>
          </w:p>
        </w:tc>
        <w:tc>
          <w:tcPr>
            <w:tcW w:w="0" w:type="auto"/>
            <w:hideMark/>
          </w:tcPr>
          <w:p w14:paraId="6A6625D9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10 - 33</w:t>
            </w:r>
          </w:p>
        </w:tc>
      </w:tr>
      <w:tr w:rsidR="005D3D4F" w:rsidRPr="005D3D4F" w14:paraId="243FF266" w14:textId="77777777" w:rsidTr="00BD146A">
        <w:tc>
          <w:tcPr>
            <w:tcW w:w="0" w:type="auto"/>
            <w:hideMark/>
          </w:tcPr>
          <w:p w14:paraId="467B5B40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0568778D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Suministro de electricidad, gas, vapor y aire acondicionado</w:t>
            </w:r>
          </w:p>
        </w:tc>
        <w:tc>
          <w:tcPr>
            <w:tcW w:w="0" w:type="auto"/>
            <w:hideMark/>
          </w:tcPr>
          <w:p w14:paraId="13BF12C6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35</w:t>
            </w:r>
          </w:p>
        </w:tc>
      </w:tr>
      <w:tr w:rsidR="005D3D4F" w:rsidRPr="005D3D4F" w14:paraId="2BCFA8E3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442FCEF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58EE3A69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Distribución de agua; evacuación y tratamiento de aguas residuales, gestión de desechos y actividades de saneamiento ambiental</w:t>
            </w:r>
          </w:p>
        </w:tc>
        <w:tc>
          <w:tcPr>
            <w:tcW w:w="0" w:type="auto"/>
            <w:hideMark/>
          </w:tcPr>
          <w:p w14:paraId="4643A2F7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36 - 39</w:t>
            </w:r>
          </w:p>
        </w:tc>
      </w:tr>
      <w:tr w:rsidR="005D3D4F" w:rsidRPr="005D3D4F" w14:paraId="4FE00692" w14:textId="77777777" w:rsidTr="00BD146A">
        <w:tc>
          <w:tcPr>
            <w:tcW w:w="0" w:type="auto"/>
            <w:hideMark/>
          </w:tcPr>
          <w:p w14:paraId="588EC70F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14:paraId="787765EF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Construcción</w:t>
            </w:r>
          </w:p>
        </w:tc>
        <w:tc>
          <w:tcPr>
            <w:tcW w:w="0" w:type="auto"/>
            <w:hideMark/>
          </w:tcPr>
          <w:p w14:paraId="178E79B6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41 - 43</w:t>
            </w:r>
          </w:p>
        </w:tc>
      </w:tr>
      <w:tr w:rsidR="005D3D4F" w:rsidRPr="005D3D4F" w14:paraId="173276DF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068E581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14:paraId="3339773B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Comercio al por mayor y al por menor; reparación de vehículos automotores y motocicletas</w:t>
            </w:r>
          </w:p>
        </w:tc>
        <w:tc>
          <w:tcPr>
            <w:tcW w:w="0" w:type="auto"/>
            <w:hideMark/>
          </w:tcPr>
          <w:p w14:paraId="3E9FE574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45 - 47</w:t>
            </w:r>
          </w:p>
        </w:tc>
      </w:tr>
      <w:tr w:rsidR="005D3D4F" w:rsidRPr="005D3D4F" w14:paraId="6A275152" w14:textId="77777777" w:rsidTr="00BD146A">
        <w:tc>
          <w:tcPr>
            <w:tcW w:w="0" w:type="auto"/>
            <w:hideMark/>
          </w:tcPr>
          <w:p w14:paraId="060719CA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H</w:t>
            </w:r>
          </w:p>
        </w:tc>
        <w:tc>
          <w:tcPr>
            <w:tcW w:w="0" w:type="auto"/>
            <w:hideMark/>
          </w:tcPr>
          <w:p w14:paraId="59750684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Transporte y almacenamiento</w:t>
            </w:r>
          </w:p>
        </w:tc>
        <w:tc>
          <w:tcPr>
            <w:tcW w:w="0" w:type="auto"/>
            <w:hideMark/>
          </w:tcPr>
          <w:p w14:paraId="7987CF44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49 - 53</w:t>
            </w:r>
          </w:p>
        </w:tc>
      </w:tr>
      <w:tr w:rsidR="005D3D4F" w:rsidRPr="005D3D4F" w14:paraId="6C2AEF4B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167AD1B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I</w:t>
            </w:r>
          </w:p>
        </w:tc>
        <w:tc>
          <w:tcPr>
            <w:tcW w:w="0" w:type="auto"/>
            <w:hideMark/>
          </w:tcPr>
          <w:p w14:paraId="01689105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Alojamiento y servicios de comida</w:t>
            </w:r>
          </w:p>
        </w:tc>
        <w:tc>
          <w:tcPr>
            <w:tcW w:w="0" w:type="auto"/>
            <w:hideMark/>
          </w:tcPr>
          <w:p w14:paraId="239026BD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55 - 56</w:t>
            </w:r>
          </w:p>
        </w:tc>
      </w:tr>
      <w:tr w:rsidR="005D3D4F" w:rsidRPr="005D3D4F" w14:paraId="2DE5923B" w14:textId="77777777" w:rsidTr="00BD146A">
        <w:tc>
          <w:tcPr>
            <w:tcW w:w="0" w:type="auto"/>
            <w:hideMark/>
          </w:tcPr>
          <w:p w14:paraId="462AFE81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J</w:t>
            </w:r>
          </w:p>
        </w:tc>
        <w:tc>
          <w:tcPr>
            <w:tcW w:w="0" w:type="auto"/>
            <w:hideMark/>
          </w:tcPr>
          <w:p w14:paraId="7A726C75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Información y comunicaciones</w:t>
            </w:r>
          </w:p>
        </w:tc>
        <w:tc>
          <w:tcPr>
            <w:tcW w:w="0" w:type="auto"/>
            <w:hideMark/>
          </w:tcPr>
          <w:p w14:paraId="12B7BD4B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58 - 63</w:t>
            </w:r>
          </w:p>
        </w:tc>
      </w:tr>
      <w:tr w:rsidR="005D3D4F" w:rsidRPr="005D3D4F" w14:paraId="4E6C1CD5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B27ACCF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K</w:t>
            </w:r>
          </w:p>
        </w:tc>
        <w:tc>
          <w:tcPr>
            <w:tcW w:w="0" w:type="auto"/>
            <w:hideMark/>
          </w:tcPr>
          <w:p w14:paraId="1C1D7710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Actividades financieras y de seguros</w:t>
            </w:r>
          </w:p>
        </w:tc>
        <w:tc>
          <w:tcPr>
            <w:tcW w:w="0" w:type="auto"/>
            <w:hideMark/>
          </w:tcPr>
          <w:p w14:paraId="316D6FF0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64 - 66</w:t>
            </w:r>
          </w:p>
        </w:tc>
      </w:tr>
      <w:tr w:rsidR="005D3D4F" w:rsidRPr="005D3D4F" w14:paraId="592BC5FD" w14:textId="77777777" w:rsidTr="00BD146A">
        <w:tc>
          <w:tcPr>
            <w:tcW w:w="0" w:type="auto"/>
            <w:hideMark/>
          </w:tcPr>
          <w:p w14:paraId="249AFEA2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L</w:t>
            </w:r>
          </w:p>
        </w:tc>
        <w:tc>
          <w:tcPr>
            <w:tcW w:w="0" w:type="auto"/>
            <w:hideMark/>
          </w:tcPr>
          <w:p w14:paraId="69274BDD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Actividades inmobiliarias</w:t>
            </w:r>
          </w:p>
        </w:tc>
        <w:tc>
          <w:tcPr>
            <w:tcW w:w="0" w:type="auto"/>
            <w:hideMark/>
          </w:tcPr>
          <w:p w14:paraId="23965446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68</w:t>
            </w:r>
          </w:p>
        </w:tc>
      </w:tr>
      <w:tr w:rsidR="005D3D4F" w:rsidRPr="005D3D4F" w14:paraId="3B0F081B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F575C77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M</w:t>
            </w:r>
          </w:p>
        </w:tc>
        <w:tc>
          <w:tcPr>
            <w:tcW w:w="0" w:type="auto"/>
            <w:hideMark/>
          </w:tcPr>
          <w:p w14:paraId="55832E1A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Actividades profesionales, científicas y técnicas</w:t>
            </w:r>
          </w:p>
        </w:tc>
        <w:tc>
          <w:tcPr>
            <w:tcW w:w="0" w:type="auto"/>
            <w:hideMark/>
          </w:tcPr>
          <w:p w14:paraId="248C7270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69 - 75</w:t>
            </w:r>
          </w:p>
        </w:tc>
      </w:tr>
      <w:tr w:rsidR="005D3D4F" w:rsidRPr="005D3D4F" w14:paraId="5AF63724" w14:textId="77777777" w:rsidTr="00BD146A">
        <w:tc>
          <w:tcPr>
            <w:tcW w:w="0" w:type="auto"/>
            <w:hideMark/>
          </w:tcPr>
          <w:p w14:paraId="4AB6D058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lastRenderedPageBreak/>
              <w:t>N</w:t>
            </w:r>
          </w:p>
        </w:tc>
        <w:tc>
          <w:tcPr>
            <w:tcW w:w="0" w:type="auto"/>
            <w:hideMark/>
          </w:tcPr>
          <w:p w14:paraId="6263A652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Actividades de servicios administrativos y de apoyo</w:t>
            </w:r>
          </w:p>
        </w:tc>
        <w:tc>
          <w:tcPr>
            <w:tcW w:w="0" w:type="auto"/>
            <w:hideMark/>
          </w:tcPr>
          <w:p w14:paraId="23F07647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77 - 82</w:t>
            </w:r>
          </w:p>
        </w:tc>
      </w:tr>
      <w:tr w:rsidR="005D3D4F" w:rsidRPr="005D3D4F" w14:paraId="5B999741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2AE4682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O</w:t>
            </w:r>
          </w:p>
        </w:tc>
        <w:tc>
          <w:tcPr>
            <w:tcW w:w="0" w:type="auto"/>
            <w:hideMark/>
          </w:tcPr>
          <w:p w14:paraId="62D3A850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Administración pública y defensa; planes de seguridad social de afiliación obligatoria</w:t>
            </w:r>
          </w:p>
        </w:tc>
        <w:tc>
          <w:tcPr>
            <w:tcW w:w="0" w:type="auto"/>
            <w:hideMark/>
          </w:tcPr>
          <w:p w14:paraId="6CED0304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84</w:t>
            </w:r>
          </w:p>
        </w:tc>
      </w:tr>
      <w:tr w:rsidR="005D3D4F" w:rsidRPr="005D3D4F" w14:paraId="20E3EDC4" w14:textId="77777777" w:rsidTr="00BD146A">
        <w:tc>
          <w:tcPr>
            <w:tcW w:w="0" w:type="auto"/>
            <w:hideMark/>
          </w:tcPr>
          <w:p w14:paraId="2E4C7A8C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P</w:t>
            </w:r>
          </w:p>
        </w:tc>
        <w:tc>
          <w:tcPr>
            <w:tcW w:w="0" w:type="auto"/>
            <w:hideMark/>
          </w:tcPr>
          <w:p w14:paraId="47060FD8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Educación</w:t>
            </w:r>
          </w:p>
        </w:tc>
        <w:tc>
          <w:tcPr>
            <w:tcW w:w="0" w:type="auto"/>
            <w:hideMark/>
          </w:tcPr>
          <w:p w14:paraId="4E9ABA25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85</w:t>
            </w:r>
          </w:p>
        </w:tc>
      </w:tr>
      <w:tr w:rsidR="005D3D4F" w:rsidRPr="005D3D4F" w14:paraId="3624509E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3254740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Q</w:t>
            </w:r>
          </w:p>
        </w:tc>
        <w:tc>
          <w:tcPr>
            <w:tcW w:w="0" w:type="auto"/>
            <w:hideMark/>
          </w:tcPr>
          <w:p w14:paraId="282B544B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Actividades de atención de la salud humana y de asistencia social</w:t>
            </w:r>
          </w:p>
        </w:tc>
        <w:tc>
          <w:tcPr>
            <w:tcW w:w="0" w:type="auto"/>
            <w:hideMark/>
          </w:tcPr>
          <w:p w14:paraId="214D8642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86 - 88</w:t>
            </w:r>
          </w:p>
        </w:tc>
      </w:tr>
      <w:tr w:rsidR="005D3D4F" w:rsidRPr="005D3D4F" w14:paraId="10000862" w14:textId="77777777" w:rsidTr="00BD146A">
        <w:tc>
          <w:tcPr>
            <w:tcW w:w="0" w:type="auto"/>
            <w:hideMark/>
          </w:tcPr>
          <w:p w14:paraId="2A35918B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R</w:t>
            </w:r>
          </w:p>
        </w:tc>
        <w:tc>
          <w:tcPr>
            <w:tcW w:w="0" w:type="auto"/>
            <w:hideMark/>
          </w:tcPr>
          <w:p w14:paraId="641D5AA9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Actividades artísticas, de entretenimiento y recreación</w:t>
            </w:r>
          </w:p>
        </w:tc>
        <w:tc>
          <w:tcPr>
            <w:tcW w:w="0" w:type="auto"/>
            <w:hideMark/>
          </w:tcPr>
          <w:p w14:paraId="552BE514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90 - 93</w:t>
            </w:r>
          </w:p>
        </w:tc>
      </w:tr>
      <w:tr w:rsidR="005D3D4F" w:rsidRPr="005D3D4F" w14:paraId="74DFD1FE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C4E6274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1623E797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Otras actividades de servicios</w:t>
            </w:r>
          </w:p>
        </w:tc>
        <w:tc>
          <w:tcPr>
            <w:tcW w:w="0" w:type="auto"/>
            <w:hideMark/>
          </w:tcPr>
          <w:p w14:paraId="7A78519C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94 - 96</w:t>
            </w:r>
          </w:p>
        </w:tc>
      </w:tr>
      <w:tr w:rsidR="005D3D4F" w:rsidRPr="005D3D4F" w14:paraId="244DD251" w14:textId="77777777" w:rsidTr="00BD146A">
        <w:tc>
          <w:tcPr>
            <w:tcW w:w="0" w:type="auto"/>
            <w:hideMark/>
          </w:tcPr>
          <w:p w14:paraId="4987F515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14:paraId="7FD2118C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Actividades de los hogares como empleadores; actividades no diferenciadas de los hogares individuales como productores de bienes y servicios para uso propio</w:t>
            </w:r>
          </w:p>
        </w:tc>
        <w:tc>
          <w:tcPr>
            <w:tcW w:w="0" w:type="auto"/>
            <w:hideMark/>
          </w:tcPr>
          <w:p w14:paraId="38F82FC8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97 - 98</w:t>
            </w:r>
          </w:p>
        </w:tc>
      </w:tr>
      <w:tr w:rsidR="005D3D4F" w:rsidRPr="005D3D4F" w14:paraId="51CB65EB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88A2BEA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U</w:t>
            </w:r>
          </w:p>
        </w:tc>
        <w:tc>
          <w:tcPr>
            <w:tcW w:w="0" w:type="auto"/>
            <w:hideMark/>
          </w:tcPr>
          <w:p w14:paraId="47C39C94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Actividades de organizaciones y entidades extraterritoriales</w:t>
            </w:r>
          </w:p>
        </w:tc>
        <w:tc>
          <w:tcPr>
            <w:tcW w:w="0" w:type="auto"/>
            <w:hideMark/>
          </w:tcPr>
          <w:p w14:paraId="365ABB2C" w14:textId="77777777" w:rsidR="005D3D4F" w:rsidRPr="005D3D4F" w:rsidRDefault="005D3D4F" w:rsidP="005D3D4F">
            <w:pPr>
              <w:pStyle w:val="TextoTablas"/>
              <w:rPr>
                <w:color w:val="12263F"/>
                <w:szCs w:val="24"/>
              </w:rPr>
            </w:pPr>
            <w:r w:rsidRPr="005D3D4F">
              <w:rPr>
                <w:color w:val="12263F"/>
                <w:szCs w:val="24"/>
              </w:rPr>
              <w:t>99O</w:t>
            </w:r>
          </w:p>
        </w:tc>
      </w:tr>
    </w:tbl>
    <w:p w14:paraId="252A99E3" w14:textId="5F0C0586" w:rsidR="00873CF0" w:rsidRDefault="00873CF0" w:rsidP="00873CF0">
      <w:pPr>
        <w:rPr>
          <w:lang w:val="es-419" w:eastAsia="es-CO"/>
        </w:rPr>
      </w:pPr>
    </w:p>
    <w:p w14:paraId="6B3CCFDA" w14:textId="2121F042" w:rsidR="005D3D4F" w:rsidRDefault="005D3D4F" w:rsidP="005D3D4F">
      <w:pPr>
        <w:pStyle w:val="Ttulo2"/>
      </w:pPr>
      <w:bookmarkStart w:id="5" w:name="_Toc224820085"/>
      <w:r w:rsidRPr="005D3D4F">
        <w:t>Clasificación por tamaño empresarial</w:t>
      </w:r>
      <w:bookmarkEnd w:id="5"/>
    </w:p>
    <w:p w14:paraId="2E0AE2BA" w14:textId="72A8CFBC" w:rsidR="005D3D4F" w:rsidRDefault="005D3D4F" w:rsidP="005D3D4F">
      <w:pPr>
        <w:rPr>
          <w:rFonts w:ascii="Calibri" w:eastAsiaTheme="majorEastAsia" w:hAnsi="Calibri" w:cstheme="majorBidi"/>
          <w:b/>
          <w:color w:val="000000" w:themeColor="text1"/>
          <w:kern w:val="0"/>
          <w:sz w:val="32"/>
          <w:szCs w:val="26"/>
          <w:lang w:val="es-419" w:eastAsia="es-CO"/>
          <w14:ligatures w14:val="none"/>
        </w:rPr>
      </w:pPr>
    </w:p>
    <w:p w14:paraId="51365B27" w14:textId="1DBD6C98" w:rsidR="005D3D4F" w:rsidRDefault="005D3D4F" w:rsidP="005D3D4F">
      <w:pPr>
        <w:rPr>
          <w:lang w:val="es-419" w:eastAsia="es-CO"/>
        </w:rPr>
      </w:pPr>
      <w:r w:rsidRPr="005D3D4F">
        <w:rPr>
          <w:lang w:val="es-419" w:eastAsia="es-CO"/>
        </w:rPr>
        <w:t xml:space="preserve">La clasificación por tamaño empresarial en Colombia permite orientar apoyos, análisis y segmentación empresarial. Se basa en el marco MiPymes y el Decreto 957 de 2019, que define categorías según ingresos anuales y </w:t>
      </w:r>
      <w:proofErr w:type="spellStart"/>
      <w:r w:rsidRPr="005D3D4F">
        <w:rPr>
          <w:lang w:val="es-419" w:eastAsia="es-CO"/>
        </w:rPr>
        <w:t>macrosector</w:t>
      </w:r>
      <w:proofErr w:type="spellEnd"/>
      <w:r w:rsidRPr="005D3D4F">
        <w:rPr>
          <w:lang w:val="es-419" w:eastAsia="es-CO"/>
        </w:rPr>
        <w:t xml:space="preserve"> económico y</w:t>
      </w:r>
      <w:r w:rsidR="00BD146A">
        <w:rPr>
          <w:lang w:val="es-419" w:eastAsia="es-CO"/>
        </w:rPr>
        <w:t>,</w:t>
      </w:r>
      <w:r w:rsidRPr="005D3D4F">
        <w:rPr>
          <w:lang w:val="es-419" w:eastAsia="es-CO"/>
        </w:rPr>
        <w:t xml:space="preserve"> para ello, se abordará el procedimiento para clasificar por tamaños las empresas.</w:t>
      </w:r>
    </w:p>
    <w:p w14:paraId="4D94C945" w14:textId="06FBD5A5" w:rsidR="005D3D4F" w:rsidRDefault="005D3D4F" w:rsidP="005D3D4F">
      <w:pPr>
        <w:rPr>
          <w:lang w:val="es-419" w:eastAsia="es-CO"/>
        </w:rPr>
      </w:pPr>
    </w:p>
    <w:p w14:paraId="063FC6EE" w14:textId="77777777" w:rsidR="00BD146A" w:rsidRDefault="00BD146A" w:rsidP="005D3D4F">
      <w:pPr>
        <w:rPr>
          <w:lang w:val="es-419" w:eastAsia="es-CO"/>
        </w:rPr>
      </w:pPr>
    </w:p>
    <w:p w14:paraId="12F925B1" w14:textId="77777777" w:rsidR="005D3D4F" w:rsidRPr="005D3D4F" w:rsidRDefault="005D3D4F" w:rsidP="005D3D4F">
      <w:pPr>
        <w:pStyle w:val="Ttulo5"/>
      </w:pPr>
      <w:r w:rsidRPr="005D3D4F">
        <w:lastRenderedPageBreak/>
        <w:t>Paso 1</w:t>
      </w:r>
    </w:p>
    <w:p w14:paraId="7B27BAF5" w14:textId="77777777" w:rsidR="005D3D4F" w:rsidRPr="005D3D4F" w:rsidRDefault="005D3D4F" w:rsidP="007A0DC4">
      <w:pPr>
        <w:pStyle w:val="Prrafodelista"/>
        <w:numPr>
          <w:ilvl w:val="0"/>
          <w:numId w:val="24"/>
        </w:numPr>
        <w:ind w:left="567" w:hanging="283"/>
        <w:rPr>
          <w:lang w:val="es-419" w:eastAsia="es-CO"/>
        </w:rPr>
      </w:pPr>
      <w:r w:rsidRPr="005D3D4F">
        <w:rPr>
          <w:b/>
          <w:bCs/>
          <w:lang w:val="es-419" w:eastAsia="es-CO"/>
        </w:rPr>
        <w:t>¿Qué se hace?</w:t>
      </w:r>
      <w:r w:rsidRPr="005D3D4F">
        <w:rPr>
          <w:lang w:val="es-419" w:eastAsia="es-CO"/>
        </w:rPr>
        <w:t xml:space="preserve"> Identificar el </w:t>
      </w:r>
      <w:proofErr w:type="spellStart"/>
      <w:r w:rsidRPr="005D3D4F">
        <w:rPr>
          <w:lang w:val="es-419" w:eastAsia="es-CO"/>
        </w:rPr>
        <w:t>macrosector</w:t>
      </w:r>
      <w:proofErr w:type="spellEnd"/>
      <w:r w:rsidRPr="005D3D4F">
        <w:rPr>
          <w:lang w:val="es-419" w:eastAsia="es-CO"/>
        </w:rPr>
        <w:t xml:space="preserve"> (manufactura, servicios o comercio).</w:t>
      </w:r>
    </w:p>
    <w:p w14:paraId="1D155567" w14:textId="195C1EE0" w:rsidR="005D3D4F" w:rsidRDefault="005D3D4F" w:rsidP="007A0DC4">
      <w:pPr>
        <w:pStyle w:val="Prrafodelista"/>
        <w:numPr>
          <w:ilvl w:val="0"/>
          <w:numId w:val="24"/>
        </w:numPr>
        <w:ind w:left="567" w:hanging="283"/>
        <w:rPr>
          <w:lang w:val="es-419" w:eastAsia="es-CO"/>
        </w:rPr>
      </w:pPr>
      <w:r w:rsidRPr="005D3D4F">
        <w:rPr>
          <w:b/>
          <w:bCs/>
          <w:lang w:val="es-419" w:eastAsia="es-CO"/>
        </w:rPr>
        <w:t>¿Por qué es importante?</w:t>
      </w:r>
      <w:r w:rsidRPr="005D3D4F">
        <w:rPr>
          <w:lang w:val="es-419" w:eastAsia="es-CO"/>
        </w:rPr>
        <w:t xml:space="preserve"> El Decreto 957 de 2019 establece rangos distintos por </w:t>
      </w:r>
      <w:proofErr w:type="spellStart"/>
      <w:r w:rsidRPr="005D3D4F">
        <w:rPr>
          <w:lang w:val="es-419" w:eastAsia="es-CO"/>
        </w:rPr>
        <w:t>macrosector</w:t>
      </w:r>
      <w:proofErr w:type="spellEnd"/>
      <w:r w:rsidRPr="005D3D4F">
        <w:rPr>
          <w:lang w:val="es-419" w:eastAsia="es-CO"/>
        </w:rPr>
        <w:t>.</w:t>
      </w:r>
    </w:p>
    <w:p w14:paraId="4BACC9C0" w14:textId="3EC49741" w:rsidR="005D3D4F" w:rsidRDefault="005D3D4F" w:rsidP="005D3D4F">
      <w:pPr>
        <w:ind w:firstLine="0"/>
        <w:rPr>
          <w:lang w:val="es-419" w:eastAsia="es-CO"/>
        </w:rPr>
      </w:pPr>
    </w:p>
    <w:p w14:paraId="5709C197" w14:textId="77777777" w:rsidR="005D3D4F" w:rsidRPr="005D3D4F" w:rsidRDefault="005D3D4F" w:rsidP="005D3D4F">
      <w:pPr>
        <w:pStyle w:val="Ttulo5"/>
      </w:pPr>
      <w:r w:rsidRPr="005D3D4F">
        <w:t>Paso 2</w:t>
      </w:r>
    </w:p>
    <w:p w14:paraId="2C54AACD" w14:textId="77777777" w:rsidR="005D3D4F" w:rsidRPr="005D3D4F" w:rsidRDefault="005D3D4F" w:rsidP="007A0DC4">
      <w:pPr>
        <w:pStyle w:val="Prrafodelista"/>
        <w:numPr>
          <w:ilvl w:val="0"/>
          <w:numId w:val="25"/>
        </w:numPr>
        <w:ind w:left="567" w:hanging="283"/>
        <w:rPr>
          <w:lang w:val="es-419" w:eastAsia="es-CO"/>
        </w:rPr>
      </w:pPr>
      <w:r w:rsidRPr="005D3D4F">
        <w:rPr>
          <w:b/>
          <w:bCs/>
          <w:lang w:val="es-419" w:eastAsia="es-CO"/>
        </w:rPr>
        <w:t>¿Qué se hace?</w:t>
      </w:r>
      <w:r w:rsidRPr="005D3D4F">
        <w:rPr>
          <w:lang w:val="es-419" w:eastAsia="es-CO"/>
        </w:rPr>
        <w:t xml:space="preserve"> Estimar los ingresos por actividades ordinarias anuales.</w:t>
      </w:r>
    </w:p>
    <w:p w14:paraId="16EB5D8D" w14:textId="66DFB282" w:rsidR="005D3D4F" w:rsidRDefault="005D3D4F" w:rsidP="007A0DC4">
      <w:pPr>
        <w:pStyle w:val="Prrafodelista"/>
        <w:numPr>
          <w:ilvl w:val="0"/>
          <w:numId w:val="25"/>
        </w:numPr>
        <w:ind w:left="567" w:hanging="283"/>
        <w:rPr>
          <w:lang w:val="es-419" w:eastAsia="es-CO"/>
        </w:rPr>
      </w:pPr>
      <w:r w:rsidRPr="005D3D4F">
        <w:rPr>
          <w:b/>
          <w:bCs/>
          <w:lang w:val="es-419" w:eastAsia="es-CO"/>
        </w:rPr>
        <w:t>¿Por qué es importante?</w:t>
      </w:r>
      <w:r w:rsidRPr="005D3D4F">
        <w:rPr>
          <w:lang w:val="es-419" w:eastAsia="es-CO"/>
        </w:rPr>
        <w:t xml:space="preserve"> La clasificación se basa en ingresos anuales, no en número de empleados.</w:t>
      </w:r>
    </w:p>
    <w:p w14:paraId="2ED01120" w14:textId="32574689" w:rsidR="005D3D4F" w:rsidRDefault="005D3D4F" w:rsidP="005D3D4F">
      <w:pPr>
        <w:ind w:left="284" w:firstLine="0"/>
        <w:rPr>
          <w:lang w:val="es-419" w:eastAsia="es-CO"/>
        </w:rPr>
      </w:pPr>
    </w:p>
    <w:p w14:paraId="11B754C2" w14:textId="77777777" w:rsidR="005D3D4F" w:rsidRPr="005D3D4F" w:rsidRDefault="005D3D4F" w:rsidP="005D3D4F">
      <w:pPr>
        <w:pStyle w:val="Ttulo5"/>
      </w:pPr>
      <w:r w:rsidRPr="005D3D4F">
        <w:t>Paso 3</w:t>
      </w:r>
    </w:p>
    <w:p w14:paraId="413B58F0" w14:textId="77777777" w:rsidR="005D3D4F" w:rsidRPr="005D3D4F" w:rsidRDefault="005D3D4F" w:rsidP="007A0DC4">
      <w:pPr>
        <w:pStyle w:val="Prrafodelista"/>
        <w:numPr>
          <w:ilvl w:val="0"/>
          <w:numId w:val="26"/>
        </w:numPr>
        <w:ind w:left="567" w:hanging="283"/>
        <w:rPr>
          <w:lang w:val="es-419" w:eastAsia="es-CO"/>
        </w:rPr>
      </w:pPr>
      <w:r w:rsidRPr="005D3D4F">
        <w:rPr>
          <w:b/>
          <w:bCs/>
          <w:lang w:val="es-419" w:eastAsia="es-CO"/>
        </w:rPr>
        <w:t>¿Qué se hace?</w:t>
      </w:r>
      <w:r w:rsidRPr="005D3D4F">
        <w:rPr>
          <w:lang w:val="es-419" w:eastAsia="es-CO"/>
        </w:rPr>
        <w:t xml:space="preserve"> Comparar los ingresos con los rangos vigentes en UVT para ese </w:t>
      </w:r>
      <w:proofErr w:type="spellStart"/>
      <w:r w:rsidRPr="005D3D4F">
        <w:rPr>
          <w:lang w:val="es-419" w:eastAsia="es-CO"/>
        </w:rPr>
        <w:t>macrosector</w:t>
      </w:r>
      <w:proofErr w:type="spellEnd"/>
      <w:r w:rsidRPr="005D3D4F">
        <w:rPr>
          <w:lang w:val="es-419" w:eastAsia="es-CO"/>
        </w:rPr>
        <w:t>.</w:t>
      </w:r>
    </w:p>
    <w:p w14:paraId="5939D201" w14:textId="294B81DA" w:rsidR="005D3D4F" w:rsidRDefault="005D3D4F" w:rsidP="007A0DC4">
      <w:pPr>
        <w:pStyle w:val="Prrafodelista"/>
        <w:numPr>
          <w:ilvl w:val="0"/>
          <w:numId w:val="26"/>
        </w:numPr>
        <w:ind w:left="567" w:hanging="283"/>
        <w:rPr>
          <w:lang w:val="es-419" w:eastAsia="es-CO"/>
        </w:rPr>
      </w:pPr>
      <w:r w:rsidRPr="005D3D4F">
        <w:rPr>
          <w:b/>
          <w:bCs/>
          <w:lang w:val="es-419" w:eastAsia="es-CO"/>
        </w:rPr>
        <w:t>¿Por qué es importante?</w:t>
      </w:r>
      <w:r w:rsidRPr="005D3D4F">
        <w:rPr>
          <w:lang w:val="es-419" w:eastAsia="es-CO"/>
        </w:rPr>
        <w:t xml:space="preserve"> Permite ubicar la empresa como micro, pequeña, mediana o grande.</w:t>
      </w:r>
    </w:p>
    <w:p w14:paraId="50C153A6" w14:textId="7979CD77" w:rsidR="005D3D4F" w:rsidRDefault="005D3D4F" w:rsidP="005D3D4F">
      <w:pPr>
        <w:ind w:firstLine="0"/>
        <w:rPr>
          <w:lang w:val="es-419" w:eastAsia="es-CO"/>
        </w:rPr>
      </w:pPr>
    </w:p>
    <w:p w14:paraId="53AF9F40" w14:textId="77777777" w:rsidR="005D3D4F" w:rsidRPr="005D3D4F" w:rsidRDefault="005D3D4F" w:rsidP="005D3D4F">
      <w:pPr>
        <w:pStyle w:val="Ttulo5"/>
      </w:pPr>
      <w:r w:rsidRPr="005D3D4F">
        <w:t>Paso 4</w:t>
      </w:r>
    </w:p>
    <w:p w14:paraId="137D3D02" w14:textId="77777777" w:rsidR="005D3D4F" w:rsidRPr="005D3D4F" w:rsidRDefault="005D3D4F" w:rsidP="007A0DC4">
      <w:pPr>
        <w:pStyle w:val="Prrafodelista"/>
        <w:numPr>
          <w:ilvl w:val="0"/>
          <w:numId w:val="27"/>
        </w:numPr>
        <w:ind w:left="567" w:hanging="283"/>
        <w:rPr>
          <w:lang w:val="es-419" w:eastAsia="es-CO"/>
        </w:rPr>
      </w:pPr>
      <w:r w:rsidRPr="005D3D4F">
        <w:rPr>
          <w:b/>
          <w:bCs/>
          <w:lang w:val="es-419" w:eastAsia="es-CO"/>
        </w:rPr>
        <w:t>¿Qué se hace?</w:t>
      </w:r>
      <w:r w:rsidRPr="005D3D4F">
        <w:rPr>
          <w:lang w:val="es-419" w:eastAsia="es-CO"/>
        </w:rPr>
        <w:t xml:space="preserve"> Justificar la clasificación y registrar la fuente consultada del rango vigente.</w:t>
      </w:r>
    </w:p>
    <w:p w14:paraId="50CC595F" w14:textId="12BD2E9D" w:rsidR="005D3D4F" w:rsidRPr="005D3D4F" w:rsidRDefault="005D3D4F" w:rsidP="007A0DC4">
      <w:pPr>
        <w:pStyle w:val="Prrafodelista"/>
        <w:numPr>
          <w:ilvl w:val="0"/>
          <w:numId w:val="27"/>
        </w:numPr>
        <w:ind w:left="567" w:hanging="283"/>
        <w:rPr>
          <w:lang w:val="es-419" w:eastAsia="es-CO"/>
        </w:rPr>
      </w:pPr>
      <w:r w:rsidRPr="005D3D4F">
        <w:rPr>
          <w:b/>
          <w:bCs/>
          <w:lang w:val="es-419" w:eastAsia="es-CO"/>
        </w:rPr>
        <w:t xml:space="preserve">¿Por qué es importante? </w:t>
      </w:r>
      <w:r w:rsidRPr="005D3D4F">
        <w:rPr>
          <w:lang w:val="es-419" w:eastAsia="es-CO"/>
        </w:rPr>
        <w:t>Fortalece hábitos de trazabilidad y consulta normativa.</w:t>
      </w:r>
    </w:p>
    <w:p w14:paraId="7EB20304" w14:textId="0E2AA352" w:rsidR="005D3D4F" w:rsidRDefault="005D3D4F" w:rsidP="005D3D4F">
      <w:pPr>
        <w:rPr>
          <w:lang w:val="es-419" w:eastAsia="es-CO"/>
        </w:rPr>
      </w:pPr>
    </w:p>
    <w:p w14:paraId="14C845CD" w14:textId="622A881C" w:rsidR="005D3D4F" w:rsidRDefault="005D3D4F" w:rsidP="005D3D4F">
      <w:pPr>
        <w:rPr>
          <w:lang w:val="es-419" w:eastAsia="es-CO"/>
        </w:rPr>
      </w:pPr>
    </w:p>
    <w:p w14:paraId="14B494AF" w14:textId="6EB8B060" w:rsidR="005D3D4F" w:rsidRDefault="005D3D4F" w:rsidP="005D3D4F">
      <w:pPr>
        <w:rPr>
          <w:lang w:val="es-419" w:eastAsia="es-CO"/>
        </w:rPr>
      </w:pPr>
    </w:p>
    <w:p w14:paraId="3E53328F" w14:textId="38BA04E9" w:rsidR="005D3D4F" w:rsidRDefault="005D3D4F" w:rsidP="005D3D4F">
      <w:pPr>
        <w:rPr>
          <w:lang w:val="es-419" w:eastAsia="es-CO"/>
        </w:rPr>
      </w:pPr>
      <w:r w:rsidRPr="005D3D4F">
        <w:rPr>
          <w:lang w:val="es-419" w:eastAsia="es-CO"/>
        </w:rPr>
        <w:t>Antes de analizar los rangos oficiales, se explorará cómo las empresas evolucionan según su formalización, procesos y organización, comprendiendo los desafíos de gestión que surgen al pasar de microempresa a gran empresa.</w:t>
      </w:r>
    </w:p>
    <w:p w14:paraId="535B41D9" w14:textId="350AE75F" w:rsidR="005D3D4F" w:rsidRDefault="005D3D4F" w:rsidP="005D3D4F">
      <w:pPr>
        <w:rPr>
          <w:lang w:val="es-419" w:eastAsia="es-CO"/>
        </w:rPr>
      </w:pPr>
      <w:r w:rsidRPr="005D3D4F">
        <w:rPr>
          <w:lang w:val="es-419" w:eastAsia="es-CO"/>
        </w:rPr>
        <w:t>A continuación, se presenta un pódcast que explica de manera detallada la caracterización del sitio, abordando sus componentes físicos, bióticos y socioeconómicos como elementos clave para el análisis ambiental previo a cualquier intervención.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D3D4F" w14:paraId="7EA1EBC9" w14:textId="77777777" w:rsidTr="00514D70">
        <w:tc>
          <w:tcPr>
            <w:tcW w:w="9962" w:type="dxa"/>
          </w:tcPr>
          <w:p w14:paraId="6AC0B9B9" w14:textId="6F0556D0" w:rsidR="005D3D4F" w:rsidRPr="005F242D" w:rsidRDefault="005D3D4F" w:rsidP="00514D70">
            <w:pPr>
              <w:ind w:firstLine="0"/>
              <w:rPr>
                <w:b/>
                <w:bCs/>
              </w:rPr>
            </w:pPr>
            <w:r w:rsidRPr="005F242D">
              <w:rPr>
                <w:b/>
                <w:bCs/>
              </w:rPr>
              <w:t xml:space="preserve">Transcripción pódcast. </w:t>
            </w:r>
            <w:r w:rsidRPr="005D3D4F">
              <w:rPr>
                <w:b/>
                <w:bCs/>
              </w:rPr>
              <w:t>De microempresa a gran empresa: cómo evolucionan las organizaciones según su tamaño</w:t>
            </w:r>
          </w:p>
        </w:tc>
      </w:tr>
      <w:tr w:rsidR="005D3D4F" w14:paraId="449C6D27" w14:textId="77777777" w:rsidTr="00514D70">
        <w:tc>
          <w:tcPr>
            <w:tcW w:w="9962" w:type="dxa"/>
          </w:tcPr>
          <w:p w14:paraId="7D87ECB1" w14:textId="77777777" w:rsidR="005D3D4F" w:rsidRDefault="005D3D4F" w:rsidP="005D3D4F">
            <w:pPr>
              <w:rPr>
                <w:b/>
                <w:bCs/>
              </w:rPr>
            </w:pPr>
            <w:r w:rsidRPr="005D3D4F">
              <w:rPr>
                <w:b/>
                <w:bCs/>
              </w:rPr>
              <w:t>Hombre</w:t>
            </w:r>
          </w:p>
          <w:p w14:paraId="2C770F00" w14:textId="77777777" w:rsidR="00787221" w:rsidRPr="00787221" w:rsidRDefault="00787221" w:rsidP="00787221">
            <w:r w:rsidRPr="00787221">
              <w:t xml:space="preserve">No es lo mismo dirigir un negocio familiar que coordinar una empresa con cientos de trabajadores. </w:t>
            </w:r>
          </w:p>
          <w:p w14:paraId="53CD319E" w14:textId="77777777" w:rsidR="00787221" w:rsidRPr="00787221" w:rsidRDefault="00787221" w:rsidP="00787221">
            <w:r w:rsidRPr="00787221">
              <w:t xml:space="preserve">A medida que las organizaciones crecen, también cambia su manera de operar. </w:t>
            </w:r>
          </w:p>
          <w:p w14:paraId="06669960" w14:textId="77777777" w:rsidR="005D3D4F" w:rsidRDefault="00787221" w:rsidP="00787221">
            <w:r w:rsidRPr="00787221">
              <w:t>Y más allá de los rangos legales o de los ingresos, lo que realmente permite entender una empresa es cómo organiza su trabajo.</w:t>
            </w:r>
          </w:p>
          <w:p w14:paraId="39721458" w14:textId="77777777" w:rsidR="00787221" w:rsidRDefault="00787221" w:rsidP="00787221">
            <w:pPr>
              <w:rPr>
                <w:b/>
                <w:bCs/>
              </w:rPr>
            </w:pPr>
            <w:r w:rsidRPr="00787221">
              <w:rPr>
                <w:b/>
                <w:bCs/>
              </w:rPr>
              <w:t>Mujer</w:t>
            </w:r>
          </w:p>
          <w:p w14:paraId="5A07AE5F" w14:textId="77777777" w:rsidR="00787221" w:rsidRPr="00787221" w:rsidRDefault="00787221" w:rsidP="00787221">
            <w:r w:rsidRPr="00787221">
              <w:t xml:space="preserve">Porque el tamaño de una empresa no solo se refleja en cuánto vende. </w:t>
            </w:r>
          </w:p>
          <w:p w14:paraId="4BA6CCEF" w14:textId="66F68563" w:rsidR="00787221" w:rsidRDefault="00787221" w:rsidP="00787221">
            <w:r w:rsidRPr="00787221">
              <w:lastRenderedPageBreak/>
              <w:t>También se nota en cómo se toman las decisiones, cómo se distribuyen las responsabilidades y qué tan organizados están sus procesos.</w:t>
            </w:r>
          </w:p>
          <w:p w14:paraId="1A68030E" w14:textId="77777777" w:rsidR="00787221" w:rsidRDefault="00787221" w:rsidP="00787221"/>
          <w:p w14:paraId="66AAF25D" w14:textId="77777777" w:rsidR="00787221" w:rsidRDefault="00787221" w:rsidP="00787221">
            <w:pPr>
              <w:rPr>
                <w:b/>
                <w:bCs/>
              </w:rPr>
            </w:pPr>
            <w:r w:rsidRPr="00787221">
              <w:rPr>
                <w:b/>
                <w:bCs/>
              </w:rPr>
              <w:t>Hombre</w:t>
            </w:r>
          </w:p>
          <w:p w14:paraId="6607AD55" w14:textId="77777777" w:rsidR="00787221" w:rsidRDefault="00787221" w:rsidP="00787221">
            <w:pPr>
              <w:rPr>
                <w:b/>
                <w:bCs/>
              </w:rPr>
            </w:pPr>
            <w:r w:rsidRPr="00787221">
              <w:t>Por ejemplo, en una “microempresa” muchas actividades dependen directamente del dueño. Es común que una misma persona atienda los clientes, lleve las cuentas, coordine las compras y supervise la producción</w:t>
            </w:r>
            <w:r w:rsidRPr="00787221">
              <w:rPr>
                <w:b/>
                <w:bCs/>
              </w:rPr>
              <w:t>.</w:t>
            </w:r>
          </w:p>
          <w:p w14:paraId="4F0947C1" w14:textId="77777777" w:rsidR="00787221" w:rsidRDefault="00787221" w:rsidP="00787221">
            <w:pPr>
              <w:rPr>
                <w:b/>
                <w:bCs/>
              </w:rPr>
            </w:pPr>
            <w:r w:rsidRPr="00787221">
              <w:rPr>
                <w:b/>
                <w:bCs/>
              </w:rPr>
              <w:t>Mujer</w:t>
            </w:r>
          </w:p>
          <w:p w14:paraId="3F9EE0AA" w14:textId="77777777" w:rsidR="00787221" w:rsidRPr="00787221" w:rsidRDefault="00787221" w:rsidP="00787221">
            <w:r w:rsidRPr="00787221">
              <w:t>Eso hace que la operación sea más simple, pero también más sensible a cualquier cambio.</w:t>
            </w:r>
          </w:p>
          <w:p w14:paraId="543BC3E6" w14:textId="13D733B6" w:rsidR="00787221" w:rsidRDefault="00787221" w:rsidP="00787221">
            <w:r w:rsidRPr="00787221">
              <w:t>Cuando muchas funciones se concentran en pocas personas, cualquier dificultad puede afectar rápidamente el funcionamiento del negocio.</w:t>
            </w:r>
          </w:p>
          <w:p w14:paraId="41E788D6" w14:textId="64863F7B" w:rsidR="00787221" w:rsidRDefault="00787221" w:rsidP="00787221">
            <w:pPr>
              <w:rPr>
                <w:b/>
                <w:bCs/>
              </w:rPr>
            </w:pPr>
            <w:r w:rsidRPr="00787221">
              <w:rPr>
                <w:b/>
                <w:bCs/>
              </w:rPr>
              <w:t>Hombre</w:t>
            </w:r>
          </w:p>
          <w:p w14:paraId="1565160A" w14:textId="77777777" w:rsidR="00787221" w:rsidRPr="00787221" w:rsidRDefault="00787221" w:rsidP="00787221">
            <w:r w:rsidRPr="00787221">
              <w:t>Cuando la empresa crece y entra en la categoría de “pequeña empresa”, empiezan a notarse cambios en la forma de trabajar.</w:t>
            </w:r>
          </w:p>
          <w:p w14:paraId="0D3E4CA5" w14:textId="6281AFAE" w:rsidR="00787221" w:rsidRDefault="00787221" w:rsidP="00787221">
            <w:r w:rsidRPr="00787221">
              <w:t>Las tareas se distribuyen: alguien se encarga de las ventas, otra persona de la administración y comienzan a organizarse controles básicos sobre inventarios, la caja o la facturación.</w:t>
            </w:r>
          </w:p>
          <w:p w14:paraId="243D80E0" w14:textId="333D56F7" w:rsidR="00787221" w:rsidRDefault="00787221" w:rsidP="00787221">
            <w:pPr>
              <w:rPr>
                <w:b/>
                <w:bCs/>
              </w:rPr>
            </w:pPr>
            <w:r w:rsidRPr="00787221">
              <w:rPr>
                <w:b/>
                <w:bCs/>
              </w:rPr>
              <w:t>Mujer</w:t>
            </w:r>
          </w:p>
          <w:p w14:paraId="15CC2D68" w14:textId="77777777" w:rsidR="00787221" w:rsidRPr="00787221" w:rsidRDefault="00787221" w:rsidP="00787221">
            <w:r w:rsidRPr="00787221">
              <w:t>Ese paso también suele venir acompañado de mayor formalización.</w:t>
            </w:r>
          </w:p>
          <w:p w14:paraId="533E10DB" w14:textId="76C1C704" w:rsidR="00787221" w:rsidRDefault="00787221" w:rsidP="00787221">
            <w:r w:rsidRPr="00787221">
              <w:lastRenderedPageBreak/>
              <w:t>Las empresas empiezan a relacionarse con proveedores, entidades financieras o clientes que exigen registros, documentos y procesos más organizados.</w:t>
            </w:r>
          </w:p>
          <w:p w14:paraId="7E3AE003" w14:textId="77777777" w:rsidR="00787221" w:rsidRDefault="00787221" w:rsidP="00787221">
            <w:pPr>
              <w:rPr>
                <w:b/>
                <w:bCs/>
              </w:rPr>
            </w:pPr>
          </w:p>
          <w:p w14:paraId="02FCCCD5" w14:textId="11CCF0B4" w:rsidR="00787221" w:rsidRDefault="00787221" w:rsidP="00787221">
            <w:pPr>
              <w:rPr>
                <w:b/>
                <w:bCs/>
              </w:rPr>
            </w:pPr>
            <w:r w:rsidRPr="00787221">
              <w:rPr>
                <w:b/>
                <w:bCs/>
              </w:rPr>
              <w:t>Hombre</w:t>
            </w:r>
          </w:p>
          <w:p w14:paraId="29140142" w14:textId="03E4AAC4" w:rsidR="00787221" w:rsidRDefault="00787221" w:rsidP="00787221">
            <w:r w:rsidRPr="00787221">
              <w:t>Si el crecimiento continúa y la organización se convierte en “mediana empresa”, la estructura se vuelve más compleja.</w:t>
            </w:r>
          </w:p>
          <w:p w14:paraId="7677E4A3" w14:textId="1CBCEC00" w:rsidR="00787221" w:rsidRDefault="00787221" w:rsidP="00787221">
            <w:r w:rsidRPr="00787221">
              <w:t>Los procesos están más definidos, aparecen roles especializados y la planeación comienza a ocupar un lugar central dentro de la gestión.</w:t>
            </w:r>
          </w:p>
          <w:p w14:paraId="1E4B3C97" w14:textId="6E696BEA" w:rsidR="00787221" w:rsidRDefault="00787221" w:rsidP="00787221">
            <w:pPr>
              <w:rPr>
                <w:b/>
                <w:bCs/>
              </w:rPr>
            </w:pPr>
            <w:r w:rsidRPr="00787221">
              <w:rPr>
                <w:b/>
                <w:bCs/>
              </w:rPr>
              <w:t>Mujer</w:t>
            </w:r>
          </w:p>
          <w:p w14:paraId="367624F9" w14:textId="77777777" w:rsidR="00787221" w:rsidRPr="00787221" w:rsidRDefault="00787221" w:rsidP="00787221">
            <w:r w:rsidRPr="00787221">
              <w:t>En ese punto ya no se trata solo de operar el día a día.</w:t>
            </w:r>
          </w:p>
          <w:p w14:paraId="5D5DEE8F" w14:textId="44234F75" w:rsidR="00787221" w:rsidRDefault="00787221" w:rsidP="00787221">
            <w:r w:rsidRPr="00787221">
              <w:t>También es necesario planear, coordinar áreas, controlar resultados y tomar decisiones con la información cada vez más organizada.</w:t>
            </w:r>
          </w:p>
          <w:p w14:paraId="19AC0BC1" w14:textId="34531F12" w:rsidR="00787221" w:rsidRDefault="00787221" w:rsidP="00787221">
            <w:pPr>
              <w:rPr>
                <w:b/>
                <w:bCs/>
              </w:rPr>
            </w:pPr>
            <w:r w:rsidRPr="00787221">
              <w:rPr>
                <w:b/>
                <w:bCs/>
              </w:rPr>
              <w:t>Hombre</w:t>
            </w:r>
          </w:p>
          <w:p w14:paraId="112D5C7E" w14:textId="77777777" w:rsidR="00E01FAA" w:rsidRPr="00E01FAA" w:rsidRDefault="00E01FAA" w:rsidP="00E01FAA">
            <w:r w:rsidRPr="00E01FAA">
              <w:t>Finalmente están las “grandes empresas”, donde la organización alcanza su mayor nivel de estructura.</w:t>
            </w:r>
          </w:p>
          <w:p w14:paraId="73DBBA52" w14:textId="57BF3D79" w:rsidR="00787221" w:rsidRDefault="00E01FAA" w:rsidP="00E01FAA">
            <w:r w:rsidRPr="00E01FAA">
              <w:t>Aquí aparecen áreas especializadas, sistemas de control interno más organizados y equipos dedicados a funciones como finanzas, logística o tecnología.</w:t>
            </w:r>
          </w:p>
          <w:p w14:paraId="5EA640D1" w14:textId="2B11876A" w:rsidR="00BD146A" w:rsidRDefault="00BD146A" w:rsidP="00E01FAA"/>
          <w:p w14:paraId="5A84C027" w14:textId="31CC7F6C" w:rsidR="00BD146A" w:rsidRDefault="00BD146A" w:rsidP="00E01FAA"/>
          <w:p w14:paraId="0D411141" w14:textId="77777777" w:rsidR="00BD146A" w:rsidRPr="00787221" w:rsidRDefault="00BD146A" w:rsidP="00E01FAA"/>
          <w:p w14:paraId="31337932" w14:textId="77777777" w:rsidR="00787221" w:rsidRDefault="00E01FAA" w:rsidP="00787221">
            <w:pPr>
              <w:rPr>
                <w:b/>
                <w:bCs/>
              </w:rPr>
            </w:pPr>
            <w:r w:rsidRPr="00E01FAA">
              <w:rPr>
                <w:b/>
                <w:bCs/>
              </w:rPr>
              <w:lastRenderedPageBreak/>
              <w:t>Mujer</w:t>
            </w:r>
          </w:p>
          <w:p w14:paraId="56B2D532" w14:textId="37CAE2EB" w:rsidR="00E01FAA" w:rsidRDefault="00E01FAA" w:rsidP="00E01FAA">
            <w:r w:rsidRPr="00E01FAA">
              <w:t>La operación depende cada vez más de procesos estandarizados, indicadores de gestión y una planeación estratégica que permita coordinar actividades a gran escala.</w:t>
            </w:r>
          </w:p>
          <w:p w14:paraId="6DFBCBCF" w14:textId="77777777" w:rsidR="00E01FAA" w:rsidRDefault="00E01FAA" w:rsidP="00E01FAA">
            <w:pPr>
              <w:rPr>
                <w:b/>
                <w:bCs/>
              </w:rPr>
            </w:pPr>
            <w:r w:rsidRPr="00E01FAA">
              <w:rPr>
                <w:b/>
                <w:bCs/>
              </w:rPr>
              <w:t>Hombre</w:t>
            </w:r>
          </w:p>
          <w:p w14:paraId="05FA96A9" w14:textId="77777777" w:rsidR="00E01FAA" w:rsidRDefault="00E01FAA" w:rsidP="00E01FAA">
            <w:r>
              <w:t>Por eso, cuando se habla del tamaño de una empresa, no se trata únicamente de las cifras o de los niveles de ingresos.</w:t>
            </w:r>
          </w:p>
          <w:p w14:paraId="0C05339E" w14:textId="77777777" w:rsidR="00E01FAA" w:rsidRDefault="00E01FAA" w:rsidP="00E01FAA">
            <w:r>
              <w:t>También se trata de cómo evoluciona su forma de organizar el trabajo.</w:t>
            </w:r>
          </w:p>
          <w:p w14:paraId="6BC3BFCC" w14:textId="77777777" w:rsidR="00E01FAA" w:rsidRDefault="00E01FAA" w:rsidP="00E01FAA">
            <w:pPr>
              <w:rPr>
                <w:b/>
                <w:bCs/>
              </w:rPr>
            </w:pPr>
            <w:r w:rsidRPr="00E01FAA">
              <w:rPr>
                <w:b/>
                <w:bCs/>
              </w:rPr>
              <w:t>Mujer</w:t>
            </w:r>
          </w:p>
          <w:p w14:paraId="489CFECD" w14:textId="77777777" w:rsidR="00E01FAA" w:rsidRDefault="00E01FAA" w:rsidP="00E01FAA">
            <w:r>
              <w:t>Porque a medida que una empresa crece, también debe crecer su capacidad de gestión.</w:t>
            </w:r>
          </w:p>
          <w:p w14:paraId="3FCD1C4A" w14:textId="77777777" w:rsidR="00E01FAA" w:rsidRDefault="00E01FAA" w:rsidP="00E01FAA">
            <w:r>
              <w:t>Se requieren más procesos, mayor coordinación y una estructura capaz de sostener operaciones cada vez más amplias.</w:t>
            </w:r>
          </w:p>
          <w:p w14:paraId="564C0CC5" w14:textId="77777777" w:rsidR="00E01FAA" w:rsidRDefault="00E01FAA" w:rsidP="00E01FAA">
            <w:pPr>
              <w:rPr>
                <w:b/>
                <w:bCs/>
              </w:rPr>
            </w:pPr>
            <w:r w:rsidRPr="00E01FAA">
              <w:rPr>
                <w:b/>
                <w:bCs/>
              </w:rPr>
              <w:t>Hombre</w:t>
            </w:r>
          </w:p>
          <w:p w14:paraId="41290711" w14:textId="77777777" w:rsidR="00E01FAA" w:rsidRDefault="00E01FAA" w:rsidP="00E01FAA">
            <w:r>
              <w:t>El tamaño de una empresa no solo se mide por sus resultados económicos.</w:t>
            </w:r>
          </w:p>
          <w:p w14:paraId="34469B3A" w14:textId="77777777" w:rsidR="00E01FAA" w:rsidRDefault="00E01FAA" w:rsidP="00E01FAA">
            <w:r>
              <w:t>También muestra cómo una organización se organiza, coordina su trabajo y crece en el tiempo.</w:t>
            </w:r>
          </w:p>
          <w:p w14:paraId="4B3A18AB" w14:textId="77777777" w:rsidR="00E01FAA" w:rsidRDefault="00E01FAA" w:rsidP="00E01FAA">
            <w:pPr>
              <w:rPr>
                <w:b/>
                <w:bCs/>
              </w:rPr>
            </w:pPr>
            <w:r w:rsidRPr="00E01FAA">
              <w:rPr>
                <w:b/>
                <w:bCs/>
              </w:rPr>
              <w:t>Mujer</w:t>
            </w:r>
          </w:p>
          <w:p w14:paraId="7A34548C" w14:textId="038F34D3" w:rsidR="00E01FAA" w:rsidRPr="00E01FAA" w:rsidRDefault="00E01FAA" w:rsidP="00E01FAA">
            <w:r w:rsidRPr="00E01FAA">
              <w:t>Llegamos al final de nuestro programa. Gracias por escucharnos. Nos encontramos en el próximo episodio.</w:t>
            </w:r>
          </w:p>
        </w:tc>
      </w:tr>
    </w:tbl>
    <w:p w14:paraId="7E5AF85B" w14:textId="77777777" w:rsidR="005D3D4F" w:rsidRPr="005D3D4F" w:rsidRDefault="005D3D4F" w:rsidP="005D3D4F">
      <w:pPr>
        <w:rPr>
          <w:lang w:eastAsia="es-CO"/>
        </w:rPr>
      </w:pPr>
    </w:p>
    <w:p w14:paraId="45CA66EF" w14:textId="7617989F" w:rsidR="005D3D4F" w:rsidRDefault="00E01FAA" w:rsidP="00E01FAA">
      <w:pPr>
        <w:pStyle w:val="Ttulo4"/>
      </w:pPr>
      <w:r w:rsidRPr="00E01FAA">
        <w:t xml:space="preserve">Clasificación por tamaño empresarial según ingresos anuales (UVT) y </w:t>
      </w:r>
      <w:proofErr w:type="spellStart"/>
      <w:r w:rsidRPr="00E01FAA">
        <w:t>macrosector</w:t>
      </w:r>
      <w:proofErr w:type="spellEnd"/>
    </w:p>
    <w:p w14:paraId="0A0D2692" w14:textId="247FC0EC" w:rsidR="005D3D4F" w:rsidRDefault="00E01FAA" w:rsidP="005D3D4F">
      <w:pPr>
        <w:rPr>
          <w:lang w:val="es-419" w:eastAsia="es-CO"/>
        </w:rPr>
      </w:pPr>
      <w:r w:rsidRPr="00E01FAA">
        <w:rPr>
          <w:lang w:val="es-419" w:eastAsia="es-CO"/>
        </w:rPr>
        <w:t xml:space="preserve">La clasificación por tamaño empresarial en Colombia se determina con base en los ingresos por actividades ordinarias anuales y el </w:t>
      </w:r>
      <w:proofErr w:type="spellStart"/>
      <w:r w:rsidRPr="00E01FAA">
        <w:rPr>
          <w:lang w:val="es-419" w:eastAsia="es-CO"/>
        </w:rPr>
        <w:t>macrosector</w:t>
      </w:r>
      <w:proofErr w:type="spellEnd"/>
      <w:r w:rsidRPr="00E01FAA">
        <w:rPr>
          <w:lang w:val="es-419" w:eastAsia="es-CO"/>
        </w:rPr>
        <w:t xml:space="preserve"> económico (manufactura, servicios o comercio). Estos rangos están definidos en UVT, por lo que el valor en pesos cambia cada año, pero los límites en UVT se mantienen como referencia normativa; cuando los ingresos superan el límite máximo de “mediana”, la empresa se clasifica como grande.</w:t>
      </w:r>
    </w:p>
    <w:p w14:paraId="5418DFD2" w14:textId="30DC65DB" w:rsidR="00E01FAA" w:rsidRDefault="00E01FAA" w:rsidP="00E01FAA">
      <w:pPr>
        <w:pStyle w:val="Tabla"/>
        <w:rPr>
          <w:lang w:val="es-419" w:eastAsia="es-CO"/>
        </w:rPr>
      </w:pPr>
      <w:r w:rsidRPr="00E01FAA">
        <w:rPr>
          <w:lang w:val="es-419" w:eastAsia="es-CO"/>
        </w:rPr>
        <w:t xml:space="preserve">Rangos de clasificación por tamaño empresarial (UVT) según </w:t>
      </w:r>
      <w:proofErr w:type="spellStart"/>
      <w:r w:rsidRPr="00E01FAA">
        <w:rPr>
          <w:lang w:val="es-419" w:eastAsia="es-CO"/>
        </w:rPr>
        <w:t>macrosector</w:t>
      </w:r>
      <w:proofErr w:type="spellEnd"/>
    </w:p>
    <w:tbl>
      <w:tblPr>
        <w:tblStyle w:val="SENA"/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8"/>
        <w:gridCol w:w="1665"/>
        <w:gridCol w:w="2318"/>
        <w:gridCol w:w="2573"/>
        <w:gridCol w:w="1708"/>
      </w:tblGrid>
      <w:tr w:rsidR="00BD146A" w:rsidRPr="00E01FAA" w14:paraId="25B42FF4" w14:textId="77777777" w:rsidTr="00BD1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B650419" w14:textId="77777777" w:rsidR="00E01FAA" w:rsidRPr="00E01FAA" w:rsidRDefault="00E01FAA" w:rsidP="00E01FAA">
            <w:pPr>
              <w:pStyle w:val="TextoTablas"/>
            </w:pPr>
            <w:proofErr w:type="spellStart"/>
            <w:r w:rsidRPr="00E01FAA">
              <w:t>Macrosector</w:t>
            </w:r>
            <w:proofErr w:type="spellEnd"/>
          </w:p>
        </w:tc>
        <w:tc>
          <w:tcPr>
            <w:tcW w:w="0" w:type="auto"/>
            <w:hideMark/>
          </w:tcPr>
          <w:p w14:paraId="0D5AF240" w14:textId="77777777" w:rsidR="00E01FAA" w:rsidRPr="00E01FAA" w:rsidRDefault="00E01FAA" w:rsidP="00E01FAA">
            <w:pPr>
              <w:pStyle w:val="TextoTablas"/>
            </w:pPr>
            <w:r w:rsidRPr="00E01FAA">
              <w:t>Microempresa</w:t>
            </w:r>
          </w:p>
        </w:tc>
        <w:tc>
          <w:tcPr>
            <w:tcW w:w="0" w:type="auto"/>
            <w:hideMark/>
          </w:tcPr>
          <w:p w14:paraId="750C3971" w14:textId="77777777" w:rsidR="00E01FAA" w:rsidRPr="00E01FAA" w:rsidRDefault="00E01FAA" w:rsidP="00E01FAA">
            <w:pPr>
              <w:pStyle w:val="TextoTablas"/>
            </w:pPr>
            <w:r w:rsidRPr="00E01FAA">
              <w:t>Pequeña empresa</w:t>
            </w:r>
          </w:p>
        </w:tc>
        <w:tc>
          <w:tcPr>
            <w:tcW w:w="0" w:type="auto"/>
            <w:hideMark/>
          </w:tcPr>
          <w:p w14:paraId="7104AD18" w14:textId="77777777" w:rsidR="00E01FAA" w:rsidRPr="00E01FAA" w:rsidRDefault="00E01FAA" w:rsidP="00E01FAA">
            <w:pPr>
              <w:pStyle w:val="TextoTablas"/>
            </w:pPr>
            <w:r w:rsidRPr="00E01FAA">
              <w:t>Mediana empresa</w:t>
            </w:r>
          </w:p>
        </w:tc>
        <w:tc>
          <w:tcPr>
            <w:tcW w:w="0" w:type="auto"/>
            <w:hideMark/>
          </w:tcPr>
          <w:p w14:paraId="5B715419" w14:textId="77777777" w:rsidR="00E01FAA" w:rsidRPr="00E01FAA" w:rsidRDefault="00E01FAA" w:rsidP="00E01FAA">
            <w:pPr>
              <w:pStyle w:val="TextoTablas"/>
            </w:pPr>
            <w:r w:rsidRPr="00E01FAA">
              <w:t>Grande empresa</w:t>
            </w:r>
          </w:p>
        </w:tc>
      </w:tr>
      <w:tr w:rsidR="00BD146A" w:rsidRPr="00E01FAA" w14:paraId="671F2265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CA07A90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  <w:bdr w:val="none" w:sz="0" w:space="0" w:color="auto" w:frame="1"/>
              </w:rPr>
              <w:t>Manufacturero</w:t>
            </w:r>
          </w:p>
        </w:tc>
        <w:tc>
          <w:tcPr>
            <w:tcW w:w="0" w:type="auto"/>
            <w:hideMark/>
          </w:tcPr>
          <w:p w14:paraId="038A8E67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≤ 23.563 UVT</w:t>
            </w:r>
          </w:p>
        </w:tc>
        <w:tc>
          <w:tcPr>
            <w:tcW w:w="0" w:type="auto"/>
            <w:hideMark/>
          </w:tcPr>
          <w:p w14:paraId="7585BFB6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&gt; 23.563 y ≤ 204.995 UVT</w:t>
            </w:r>
          </w:p>
        </w:tc>
        <w:tc>
          <w:tcPr>
            <w:tcW w:w="0" w:type="auto"/>
            <w:hideMark/>
          </w:tcPr>
          <w:p w14:paraId="27188F19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&gt; 204.995 y ≤ 1.736.565 UVT</w:t>
            </w:r>
          </w:p>
        </w:tc>
        <w:tc>
          <w:tcPr>
            <w:tcW w:w="0" w:type="auto"/>
            <w:hideMark/>
          </w:tcPr>
          <w:p w14:paraId="74366DCC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&gt; 1.736.565 UVT</w:t>
            </w:r>
          </w:p>
        </w:tc>
      </w:tr>
      <w:tr w:rsidR="00E01FAA" w:rsidRPr="00E01FAA" w14:paraId="09405A92" w14:textId="77777777" w:rsidTr="00BD146A">
        <w:tc>
          <w:tcPr>
            <w:tcW w:w="0" w:type="auto"/>
            <w:hideMark/>
          </w:tcPr>
          <w:p w14:paraId="30775D20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  <w:bdr w:val="none" w:sz="0" w:space="0" w:color="auto" w:frame="1"/>
              </w:rPr>
              <w:t>Servicios</w:t>
            </w:r>
          </w:p>
        </w:tc>
        <w:tc>
          <w:tcPr>
            <w:tcW w:w="0" w:type="auto"/>
            <w:hideMark/>
          </w:tcPr>
          <w:p w14:paraId="6E3C65B2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≤ 32.988 UVT</w:t>
            </w:r>
          </w:p>
        </w:tc>
        <w:tc>
          <w:tcPr>
            <w:tcW w:w="0" w:type="auto"/>
            <w:hideMark/>
          </w:tcPr>
          <w:p w14:paraId="1E164C09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&gt; 32.988 y ≤ 131.951 UVT</w:t>
            </w:r>
          </w:p>
        </w:tc>
        <w:tc>
          <w:tcPr>
            <w:tcW w:w="0" w:type="auto"/>
            <w:hideMark/>
          </w:tcPr>
          <w:p w14:paraId="586FBE2C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&gt; 131.951 y ≤ 483.034 UVT</w:t>
            </w:r>
          </w:p>
        </w:tc>
        <w:tc>
          <w:tcPr>
            <w:tcW w:w="0" w:type="auto"/>
            <w:hideMark/>
          </w:tcPr>
          <w:p w14:paraId="51DF9412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&gt; 483.034 UVT</w:t>
            </w:r>
          </w:p>
        </w:tc>
      </w:tr>
      <w:tr w:rsidR="00BD146A" w:rsidRPr="00E01FAA" w14:paraId="45D4C6B9" w14:textId="77777777" w:rsidTr="00BD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4DF5953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  <w:bdr w:val="none" w:sz="0" w:space="0" w:color="auto" w:frame="1"/>
              </w:rPr>
              <w:t>Comercio</w:t>
            </w:r>
          </w:p>
        </w:tc>
        <w:tc>
          <w:tcPr>
            <w:tcW w:w="0" w:type="auto"/>
            <w:hideMark/>
          </w:tcPr>
          <w:p w14:paraId="0772872B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≤ 44.769 UVT</w:t>
            </w:r>
          </w:p>
        </w:tc>
        <w:tc>
          <w:tcPr>
            <w:tcW w:w="0" w:type="auto"/>
            <w:hideMark/>
          </w:tcPr>
          <w:p w14:paraId="4FB83112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&gt; 44.769 y ≤ 431.196 UVT</w:t>
            </w:r>
          </w:p>
        </w:tc>
        <w:tc>
          <w:tcPr>
            <w:tcW w:w="0" w:type="auto"/>
            <w:hideMark/>
          </w:tcPr>
          <w:p w14:paraId="683F5F12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&gt; 431.196 y ≤</w:t>
            </w:r>
          </w:p>
        </w:tc>
        <w:tc>
          <w:tcPr>
            <w:tcW w:w="0" w:type="auto"/>
            <w:hideMark/>
          </w:tcPr>
          <w:p w14:paraId="622F2614" w14:textId="77777777" w:rsidR="00E01FAA" w:rsidRPr="00E01FAA" w:rsidRDefault="00E01FAA" w:rsidP="00E01FAA">
            <w:pPr>
              <w:pStyle w:val="TextoTablas"/>
              <w:rPr>
                <w:color w:val="12263F"/>
                <w:szCs w:val="24"/>
              </w:rPr>
            </w:pPr>
            <w:r w:rsidRPr="00E01FAA">
              <w:rPr>
                <w:color w:val="12263F"/>
                <w:szCs w:val="24"/>
              </w:rPr>
              <w:t>&gt; 2.160.692 UVT</w:t>
            </w:r>
          </w:p>
        </w:tc>
      </w:tr>
    </w:tbl>
    <w:p w14:paraId="54B256F3" w14:textId="123C5B21" w:rsidR="00E01FAA" w:rsidRDefault="00E01FAA" w:rsidP="005D3D4F">
      <w:pPr>
        <w:rPr>
          <w:lang w:val="es-419" w:eastAsia="es-CO"/>
        </w:rPr>
      </w:pPr>
    </w:p>
    <w:p w14:paraId="3080A8ED" w14:textId="4F411991" w:rsidR="00E01FAA" w:rsidRDefault="00E01FAA" w:rsidP="00E01FAA">
      <w:pPr>
        <w:pStyle w:val="Ttulo2"/>
      </w:pPr>
      <w:bookmarkStart w:id="6" w:name="_Toc224820086"/>
      <w:r w:rsidRPr="00E01FAA">
        <w:t>Clasificación por origen del capital y finalidad</w:t>
      </w:r>
      <w:bookmarkEnd w:id="6"/>
    </w:p>
    <w:p w14:paraId="0F7EB9B4" w14:textId="0BA6E2B2" w:rsidR="00E01FAA" w:rsidRDefault="00E01FAA" w:rsidP="00E01FAA">
      <w:pPr>
        <w:rPr>
          <w:lang w:val="es-419" w:eastAsia="es-CO"/>
        </w:rPr>
      </w:pPr>
    </w:p>
    <w:p w14:paraId="1C5371E6" w14:textId="48BABFB0" w:rsidR="00E01FAA" w:rsidRDefault="00E01FAA" w:rsidP="00E01FAA">
      <w:pPr>
        <w:rPr>
          <w:lang w:val="es-419" w:eastAsia="es-CO"/>
        </w:rPr>
      </w:pPr>
      <w:r w:rsidRPr="00E01FAA">
        <w:rPr>
          <w:lang w:val="es-419" w:eastAsia="es-CO"/>
        </w:rPr>
        <w:t>Las empresas también se clasifican según el origen del capital</w:t>
      </w:r>
      <w:r w:rsidR="00CC17AD">
        <w:rPr>
          <w:lang w:val="es-419" w:eastAsia="es-CO"/>
        </w:rPr>
        <w:t>,</w:t>
      </w:r>
      <w:r w:rsidRPr="00E01FAA">
        <w:rPr>
          <w:lang w:val="es-419" w:eastAsia="es-CO"/>
        </w:rPr>
        <w:t xml:space="preserve"> privadas, públicas o mixtas</w:t>
      </w:r>
      <w:r w:rsidR="00CC17AD">
        <w:rPr>
          <w:lang w:val="es-419" w:eastAsia="es-CO"/>
        </w:rPr>
        <w:t>,</w:t>
      </w:r>
      <w:r w:rsidRPr="00E01FAA">
        <w:rPr>
          <w:lang w:val="es-419" w:eastAsia="es-CO"/>
        </w:rPr>
        <w:t xml:space="preserve"> y su finalidad, con o sin ánimo de lucro, lo que permite comprender sus objetivos, control y formas de gestión. A continuación, se presentarán algunos ejemplos.</w:t>
      </w:r>
    </w:p>
    <w:p w14:paraId="246CA122" w14:textId="766E4D05" w:rsidR="00E01FAA" w:rsidRDefault="00E01FAA" w:rsidP="00E01FAA">
      <w:pPr>
        <w:rPr>
          <w:lang w:val="es-419" w:eastAsia="es-CO"/>
        </w:rPr>
      </w:pPr>
    </w:p>
    <w:p w14:paraId="53ED3DBD" w14:textId="457AB05A" w:rsidR="00E01FAA" w:rsidRPr="00E01FAA" w:rsidRDefault="00E01FAA" w:rsidP="00E01FAA">
      <w:pPr>
        <w:pStyle w:val="Ttulo5"/>
      </w:pPr>
      <w:r w:rsidRPr="00E01FAA">
        <w:t xml:space="preserve">Actividad (CIIU): </w:t>
      </w:r>
      <w:r w:rsidR="00CC17AD" w:rsidRPr="00E01FAA">
        <w:t>v</w:t>
      </w:r>
      <w:r w:rsidRPr="00E01FAA">
        <w:t>enta minorista de alimentos.</w:t>
      </w:r>
    </w:p>
    <w:p w14:paraId="4F664E4E" w14:textId="77777777" w:rsidR="00E01FAA" w:rsidRPr="00E01FAA" w:rsidRDefault="00E01FAA" w:rsidP="007A0DC4">
      <w:pPr>
        <w:pStyle w:val="Prrafodelista"/>
        <w:numPr>
          <w:ilvl w:val="0"/>
          <w:numId w:val="28"/>
        </w:numPr>
        <w:ind w:left="567" w:hanging="283"/>
        <w:rPr>
          <w:lang w:val="es-419" w:eastAsia="es-CO"/>
        </w:rPr>
      </w:pPr>
      <w:proofErr w:type="spellStart"/>
      <w:r w:rsidRPr="00E01FAA">
        <w:rPr>
          <w:lang w:val="es-419" w:eastAsia="es-CO"/>
        </w:rPr>
        <w:t>Macrosector</w:t>
      </w:r>
      <w:proofErr w:type="spellEnd"/>
      <w:r w:rsidRPr="00E01FAA">
        <w:rPr>
          <w:lang w:val="es-419" w:eastAsia="es-CO"/>
        </w:rPr>
        <w:t>: comercio.</w:t>
      </w:r>
    </w:p>
    <w:p w14:paraId="22D6ED97" w14:textId="77777777" w:rsidR="00E01FAA" w:rsidRPr="00E01FAA" w:rsidRDefault="00E01FAA" w:rsidP="007A0DC4">
      <w:pPr>
        <w:pStyle w:val="Prrafodelista"/>
        <w:numPr>
          <w:ilvl w:val="0"/>
          <w:numId w:val="28"/>
        </w:numPr>
        <w:ind w:left="567" w:hanging="283"/>
        <w:rPr>
          <w:lang w:val="es-419" w:eastAsia="es-CO"/>
        </w:rPr>
      </w:pPr>
      <w:r w:rsidRPr="00E01FAA">
        <w:rPr>
          <w:lang w:val="es-419" w:eastAsia="es-CO"/>
        </w:rPr>
        <w:t>Tamaño (según ingresos): micro o pequeña (según ingresos).</w:t>
      </w:r>
    </w:p>
    <w:p w14:paraId="008DB773" w14:textId="46B716C9" w:rsidR="00E01FAA" w:rsidRDefault="00E01FAA" w:rsidP="007A0DC4">
      <w:pPr>
        <w:pStyle w:val="Prrafodelista"/>
        <w:numPr>
          <w:ilvl w:val="0"/>
          <w:numId w:val="28"/>
        </w:numPr>
        <w:ind w:left="567" w:hanging="283"/>
        <w:rPr>
          <w:lang w:val="es-419" w:eastAsia="es-CO"/>
        </w:rPr>
      </w:pPr>
      <w:r w:rsidRPr="00E01FAA">
        <w:rPr>
          <w:lang w:val="es-419" w:eastAsia="es-CO"/>
        </w:rPr>
        <w:t>Capital/finalidad: privada; con ánimo de lucro.</w:t>
      </w:r>
    </w:p>
    <w:p w14:paraId="47646EFB" w14:textId="73027F87" w:rsidR="00E01FAA" w:rsidRDefault="00E01FAA" w:rsidP="00E01FAA">
      <w:pPr>
        <w:ind w:left="284" w:firstLine="0"/>
        <w:rPr>
          <w:lang w:val="es-419" w:eastAsia="es-CO"/>
        </w:rPr>
      </w:pPr>
    </w:p>
    <w:p w14:paraId="132DFA8B" w14:textId="4F83D2E1" w:rsidR="00E01FAA" w:rsidRPr="00E01FAA" w:rsidRDefault="00E01FAA" w:rsidP="00E01FAA">
      <w:pPr>
        <w:pStyle w:val="Ttulo5"/>
      </w:pPr>
      <w:r w:rsidRPr="00E01FAA">
        <w:t xml:space="preserve">Actividad (CIIU): </w:t>
      </w:r>
      <w:r w:rsidR="00CC17AD" w:rsidRPr="00E01FAA">
        <w:t>s</w:t>
      </w:r>
      <w:r w:rsidRPr="00E01FAA">
        <w:t>ervicios de alojamiento.</w:t>
      </w:r>
    </w:p>
    <w:p w14:paraId="65F1594C" w14:textId="77777777" w:rsidR="00E01FAA" w:rsidRPr="00E01FAA" w:rsidRDefault="00E01FAA" w:rsidP="007A0DC4">
      <w:pPr>
        <w:pStyle w:val="Prrafodelista"/>
        <w:numPr>
          <w:ilvl w:val="0"/>
          <w:numId w:val="29"/>
        </w:numPr>
        <w:ind w:left="567" w:hanging="283"/>
        <w:rPr>
          <w:lang w:val="es-419" w:eastAsia="es-CO"/>
        </w:rPr>
      </w:pPr>
      <w:proofErr w:type="spellStart"/>
      <w:r w:rsidRPr="00E01FAA">
        <w:rPr>
          <w:b/>
          <w:bCs/>
          <w:lang w:val="es-419" w:eastAsia="es-CO"/>
        </w:rPr>
        <w:t>Macrosector</w:t>
      </w:r>
      <w:proofErr w:type="spellEnd"/>
      <w:r w:rsidRPr="00E01FAA">
        <w:rPr>
          <w:b/>
          <w:bCs/>
          <w:lang w:val="es-419" w:eastAsia="es-CO"/>
        </w:rPr>
        <w:t>:</w:t>
      </w:r>
      <w:r w:rsidRPr="00E01FAA">
        <w:rPr>
          <w:lang w:val="es-419" w:eastAsia="es-CO"/>
        </w:rPr>
        <w:t xml:space="preserve"> servicios.</w:t>
      </w:r>
    </w:p>
    <w:p w14:paraId="76FB984A" w14:textId="77777777" w:rsidR="00E01FAA" w:rsidRPr="00E01FAA" w:rsidRDefault="00E01FAA" w:rsidP="007A0DC4">
      <w:pPr>
        <w:pStyle w:val="Prrafodelista"/>
        <w:numPr>
          <w:ilvl w:val="0"/>
          <w:numId w:val="29"/>
        </w:numPr>
        <w:ind w:left="567" w:hanging="283"/>
        <w:rPr>
          <w:lang w:val="es-419" w:eastAsia="es-CO"/>
        </w:rPr>
      </w:pPr>
      <w:r w:rsidRPr="00E01FAA">
        <w:rPr>
          <w:b/>
          <w:bCs/>
          <w:lang w:val="es-419" w:eastAsia="es-CO"/>
        </w:rPr>
        <w:t xml:space="preserve">Tamaño (según ingresos): </w:t>
      </w:r>
      <w:r w:rsidRPr="00E01FAA">
        <w:rPr>
          <w:lang w:val="es-419" w:eastAsia="es-CO"/>
        </w:rPr>
        <w:t>pequeña o mediana (según ingresos).</w:t>
      </w:r>
    </w:p>
    <w:p w14:paraId="41E350E9" w14:textId="3A38D9E8" w:rsidR="00E01FAA" w:rsidRDefault="00E01FAA" w:rsidP="007A0DC4">
      <w:pPr>
        <w:pStyle w:val="Prrafodelista"/>
        <w:numPr>
          <w:ilvl w:val="0"/>
          <w:numId w:val="29"/>
        </w:numPr>
        <w:ind w:left="567" w:hanging="283"/>
        <w:rPr>
          <w:lang w:val="es-419" w:eastAsia="es-CO"/>
        </w:rPr>
      </w:pPr>
      <w:r w:rsidRPr="00E01FAA">
        <w:rPr>
          <w:b/>
          <w:bCs/>
          <w:lang w:val="es-419" w:eastAsia="es-CO"/>
        </w:rPr>
        <w:t>Capital/finalidad:</w:t>
      </w:r>
      <w:r w:rsidRPr="00E01FAA">
        <w:rPr>
          <w:lang w:val="es-419" w:eastAsia="es-CO"/>
        </w:rPr>
        <w:t xml:space="preserve"> privada; con ánimo de lucro.</w:t>
      </w:r>
    </w:p>
    <w:p w14:paraId="320C5ED1" w14:textId="64B70C6A" w:rsidR="00E01FAA" w:rsidRDefault="00E01FAA" w:rsidP="00E01FAA">
      <w:pPr>
        <w:ind w:firstLine="0"/>
        <w:rPr>
          <w:lang w:val="es-419" w:eastAsia="es-CO"/>
        </w:rPr>
      </w:pPr>
    </w:p>
    <w:p w14:paraId="675668D0" w14:textId="52967484" w:rsidR="00E01FAA" w:rsidRPr="00E01FAA" w:rsidRDefault="00E01FAA" w:rsidP="00E01FAA">
      <w:pPr>
        <w:pStyle w:val="Ttulo5"/>
      </w:pPr>
      <w:r w:rsidRPr="00E01FAA">
        <w:t xml:space="preserve">Actividad (CIIU): </w:t>
      </w:r>
      <w:r w:rsidR="00CC17AD" w:rsidRPr="00E01FAA">
        <w:t>p</w:t>
      </w:r>
      <w:r w:rsidRPr="00E01FAA">
        <w:t>restación de servicios educativos.</w:t>
      </w:r>
    </w:p>
    <w:p w14:paraId="78FFF33D" w14:textId="77777777" w:rsidR="00E01FAA" w:rsidRPr="00E01FAA" w:rsidRDefault="00E01FAA" w:rsidP="00E01FAA">
      <w:pPr>
        <w:ind w:left="567" w:hanging="283"/>
        <w:rPr>
          <w:lang w:val="es-419" w:eastAsia="es-CO"/>
        </w:rPr>
      </w:pPr>
      <w:proofErr w:type="spellStart"/>
      <w:r w:rsidRPr="00E01FAA">
        <w:rPr>
          <w:b/>
          <w:bCs/>
          <w:lang w:val="es-419" w:eastAsia="es-CO"/>
        </w:rPr>
        <w:t>Macrosector</w:t>
      </w:r>
      <w:proofErr w:type="spellEnd"/>
      <w:r w:rsidRPr="00E01FAA">
        <w:rPr>
          <w:b/>
          <w:bCs/>
          <w:lang w:val="es-419" w:eastAsia="es-CO"/>
        </w:rPr>
        <w:t>:</w:t>
      </w:r>
      <w:r w:rsidRPr="00E01FAA">
        <w:rPr>
          <w:lang w:val="es-419" w:eastAsia="es-CO"/>
        </w:rPr>
        <w:t xml:space="preserve"> servicios.</w:t>
      </w:r>
    </w:p>
    <w:p w14:paraId="0E2358C9" w14:textId="77777777" w:rsidR="00E01FAA" w:rsidRPr="00E01FAA" w:rsidRDefault="00E01FAA" w:rsidP="00E01FAA">
      <w:pPr>
        <w:ind w:left="567" w:hanging="283"/>
        <w:rPr>
          <w:lang w:val="es-419" w:eastAsia="es-CO"/>
        </w:rPr>
      </w:pPr>
      <w:r w:rsidRPr="00E01FAA">
        <w:rPr>
          <w:b/>
          <w:bCs/>
          <w:lang w:val="es-419" w:eastAsia="es-CO"/>
        </w:rPr>
        <w:t>Tamaño (según ingresos):</w:t>
      </w:r>
      <w:r w:rsidRPr="00E01FAA">
        <w:rPr>
          <w:lang w:val="es-419" w:eastAsia="es-CO"/>
        </w:rPr>
        <w:t xml:space="preserve"> variable (según ingresos).</w:t>
      </w:r>
    </w:p>
    <w:p w14:paraId="5D6421C9" w14:textId="35EA6852" w:rsidR="00E01FAA" w:rsidRDefault="00E01FAA" w:rsidP="00E01FAA">
      <w:pPr>
        <w:ind w:left="567" w:hanging="283"/>
        <w:rPr>
          <w:lang w:val="es-419" w:eastAsia="es-CO"/>
        </w:rPr>
      </w:pPr>
      <w:r w:rsidRPr="00E01FAA">
        <w:rPr>
          <w:b/>
          <w:bCs/>
          <w:lang w:val="es-419" w:eastAsia="es-CO"/>
        </w:rPr>
        <w:t>Capital/finalidad:</w:t>
      </w:r>
      <w:r w:rsidRPr="00E01FAA">
        <w:rPr>
          <w:lang w:val="es-419" w:eastAsia="es-CO"/>
        </w:rPr>
        <w:t xml:space="preserve"> pública o privada; con/sin ánimo de lucro.</w:t>
      </w:r>
    </w:p>
    <w:p w14:paraId="48F095C7" w14:textId="77777777" w:rsidR="00C37383" w:rsidRPr="00C37383" w:rsidRDefault="00C37383" w:rsidP="00C37383">
      <w:pPr>
        <w:ind w:left="567" w:hanging="283"/>
        <w:rPr>
          <w:lang w:val="es-419" w:eastAsia="es-CO"/>
        </w:rPr>
      </w:pPr>
    </w:p>
    <w:p w14:paraId="50AED2C0" w14:textId="45E76BF6" w:rsidR="00C37383" w:rsidRPr="00C37383" w:rsidRDefault="00C37383" w:rsidP="00C37383">
      <w:pPr>
        <w:ind w:left="567" w:hanging="283"/>
        <w:rPr>
          <w:b/>
          <w:bCs/>
          <w:lang w:val="es-419" w:eastAsia="es-CO"/>
        </w:rPr>
      </w:pPr>
      <w:r w:rsidRPr="00C37383">
        <w:rPr>
          <w:b/>
          <w:bCs/>
          <w:lang w:val="es-419" w:eastAsia="es-CO"/>
        </w:rPr>
        <w:t xml:space="preserve">Actividad (CIIU): </w:t>
      </w:r>
      <w:r w:rsidR="00CC17AD" w:rsidRPr="00C37383">
        <w:rPr>
          <w:b/>
          <w:bCs/>
          <w:lang w:val="es-419" w:eastAsia="es-CO"/>
        </w:rPr>
        <w:t>p</w:t>
      </w:r>
      <w:r w:rsidRPr="00C37383">
        <w:rPr>
          <w:b/>
          <w:bCs/>
          <w:lang w:val="es-419" w:eastAsia="es-CO"/>
        </w:rPr>
        <w:t>restación de servicios educativos.</w:t>
      </w:r>
    </w:p>
    <w:p w14:paraId="5DD7F953" w14:textId="77777777" w:rsidR="00C37383" w:rsidRPr="00C37383" w:rsidRDefault="00C37383" w:rsidP="007A0DC4">
      <w:pPr>
        <w:pStyle w:val="Prrafodelista"/>
        <w:numPr>
          <w:ilvl w:val="0"/>
          <w:numId w:val="30"/>
        </w:numPr>
        <w:ind w:left="567" w:hanging="283"/>
        <w:rPr>
          <w:lang w:val="es-419" w:eastAsia="es-CO"/>
        </w:rPr>
      </w:pPr>
      <w:proofErr w:type="spellStart"/>
      <w:r w:rsidRPr="00C37383">
        <w:rPr>
          <w:b/>
          <w:bCs/>
          <w:lang w:val="es-419" w:eastAsia="es-CO"/>
        </w:rPr>
        <w:t>Macrosector</w:t>
      </w:r>
      <w:proofErr w:type="spellEnd"/>
      <w:r w:rsidRPr="00C37383">
        <w:rPr>
          <w:b/>
          <w:bCs/>
          <w:lang w:val="es-419" w:eastAsia="es-CO"/>
        </w:rPr>
        <w:t>:</w:t>
      </w:r>
      <w:r w:rsidRPr="00C37383">
        <w:rPr>
          <w:lang w:val="es-419" w:eastAsia="es-CO"/>
        </w:rPr>
        <w:t xml:space="preserve"> servicios.</w:t>
      </w:r>
    </w:p>
    <w:p w14:paraId="4184BC5E" w14:textId="77777777" w:rsidR="00C37383" w:rsidRPr="00C37383" w:rsidRDefault="00C37383" w:rsidP="007A0DC4">
      <w:pPr>
        <w:pStyle w:val="Prrafodelista"/>
        <w:numPr>
          <w:ilvl w:val="0"/>
          <w:numId w:val="30"/>
        </w:numPr>
        <w:ind w:left="567" w:hanging="283"/>
        <w:rPr>
          <w:lang w:val="es-419" w:eastAsia="es-CO"/>
        </w:rPr>
      </w:pPr>
      <w:r w:rsidRPr="00C37383">
        <w:rPr>
          <w:b/>
          <w:bCs/>
          <w:lang w:val="es-419" w:eastAsia="es-CO"/>
        </w:rPr>
        <w:t>Tamaño (según ingresos):</w:t>
      </w:r>
      <w:r w:rsidRPr="00C37383">
        <w:rPr>
          <w:lang w:val="es-419" w:eastAsia="es-CO"/>
        </w:rPr>
        <w:t xml:space="preserve"> variable (según ingresos).</w:t>
      </w:r>
    </w:p>
    <w:p w14:paraId="6ACF25AC" w14:textId="5F238C3F" w:rsidR="00C37383" w:rsidRPr="00C37383" w:rsidRDefault="00C37383" w:rsidP="007A0DC4">
      <w:pPr>
        <w:pStyle w:val="Prrafodelista"/>
        <w:numPr>
          <w:ilvl w:val="0"/>
          <w:numId w:val="30"/>
        </w:numPr>
        <w:ind w:left="567" w:hanging="283"/>
        <w:rPr>
          <w:lang w:val="es-419" w:eastAsia="es-CO"/>
        </w:rPr>
      </w:pPr>
      <w:r w:rsidRPr="00C37383">
        <w:rPr>
          <w:b/>
          <w:bCs/>
          <w:lang w:val="es-419" w:eastAsia="es-CO"/>
        </w:rPr>
        <w:t>Capital/finalidad:</w:t>
      </w:r>
      <w:r w:rsidRPr="00C37383">
        <w:rPr>
          <w:lang w:val="es-419" w:eastAsia="es-CO"/>
        </w:rPr>
        <w:t xml:space="preserve"> pública o privada; con/sin ánimo de lucro.</w:t>
      </w:r>
    </w:p>
    <w:p w14:paraId="71C84179" w14:textId="78D6A49B" w:rsidR="00C37383" w:rsidRDefault="00C37383" w:rsidP="00C37383">
      <w:pPr>
        <w:rPr>
          <w:lang w:val="es-419" w:eastAsia="es-CO"/>
        </w:rPr>
      </w:pPr>
      <w:r w:rsidRPr="00C37383">
        <w:rPr>
          <w:lang w:val="es-419" w:eastAsia="es-CO"/>
        </w:rPr>
        <w:lastRenderedPageBreak/>
        <w:t>En el siguiente video se presenta, paso a paso, un ejemplo práctico de clasificación empresarial, aplicando criterios como actividad económica, tamaño empresarial, origen del capital y forma de organización jurídica para comprender su aplicación real.</w:t>
      </w:r>
    </w:p>
    <w:p w14:paraId="5D75BC9A" w14:textId="08D1482D" w:rsidR="00C37383" w:rsidRDefault="00C37383" w:rsidP="00C37383">
      <w:pPr>
        <w:rPr>
          <w:lang w:val="es-419" w:eastAsia="es-CO"/>
        </w:rPr>
      </w:pPr>
    </w:p>
    <w:p w14:paraId="5FCA8CDC" w14:textId="510DC471" w:rsidR="00C37383" w:rsidRDefault="00C37383" w:rsidP="00C37383">
      <w:pPr>
        <w:pStyle w:val="Video"/>
        <w:jc w:val="left"/>
        <w:rPr>
          <w:lang w:val="es-419" w:eastAsia="es-CO"/>
        </w:rPr>
      </w:pPr>
      <w:r w:rsidRPr="00C37383">
        <w:rPr>
          <w:lang w:val="es-419" w:eastAsia="es-CO"/>
        </w:rPr>
        <w:t>CIDM SENA FLORIDABLANCA</w:t>
      </w:r>
    </w:p>
    <w:p w14:paraId="6171C845" w14:textId="6F045249" w:rsidR="00C37383" w:rsidRPr="00C37383" w:rsidRDefault="00C37383" w:rsidP="00C37383">
      <w:pPr>
        <w:rPr>
          <w:lang w:val="es-419" w:eastAsia="es-CO"/>
        </w:rPr>
      </w:pPr>
      <w:r>
        <w:rPr>
          <w:noProof/>
        </w:rPr>
        <w:drawing>
          <wp:inline distT="0" distB="0" distL="0" distR="0" wp14:anchorId="13D59B68" wp14:editId="5813FBE1">
            <wp:extent cx="6332220" cy="3561874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1BD93" w14:textId="2281D345" w:rsidR="00C37383" w:rsidRDefault="00C37383" w:rsidP="00C37383">
      <w:pPr>
        <w:ind w:firstLine="0"/>
        <w:jc w:val="center"/>
      </w:pPr>
      <w:r w:rsidRPr="00C37383">
        <w:rPr>
          <w:b/>
        </w:rPr>
        <w:t xml:space="preserve">Enlace de </w:t>
      </w:r>
      <w:hyperlink r:id="rId13" w:history="1">
        <w:r w:rsidRPr="00C37383">
          <w:rPr>
            <w:rStyle w:val="Hipervnculo"/>
            <w:b/>
          </w:rPr>
          <w:t>reproducción</w:t>
        </w:r>
      </w:hyperlink>
      <w:r w:rsidRPr="00C37383">
        <w:rPr>
          <w:b/>
        </w:rPr>
        <w:t xml:space="preserve"> del video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37383" w:rsidRPr="00A57A9E" w14:paraId="5385BDCA" w14:textId="77777777" w:rsidTr="00514D70">
        <w:tc>
          <w:tcPr>
            <w:tcW w:w="9962" w:type="dxa"/>
          </w:tcPr>
          <w:p w14:paraId="2032AF8F" w14:textId="248A2A22" w:rsidR="00C37383" w:rsidRPr="00A57A9E" w:rsidRDefault="00C37383" w:rsidP="00514D70">
            <w:pPr>
              <w:ind w:firstLine="0"/>
              <w:jc w:val="center"/>
              <w:rPr>
                <w:b/>
              </w:rPr>
            </w:pPr>
            <w:r w:rsidRPr="00A57A9E">
              <w:rPr>
                <w:b/>
              </w:rPr>
              <w:t>Síntesis del video</w:t>
            </w:r>
            <w:r>
              <w:rPr>
                <w:b/>
              </w:rPr>
              <w:t>.</w:t>
            </w:r>
            <w:r w:rsidRPr="00A57A9E">
              <w:rPr>
                <w:b/>
              </w:rPr>
              <w:t xml:space="preserve"> </w:t>
            </w:r>
            <w:r w:rsidRPr="00C37383">
              <w:rPr>
                <w:b/>
              </w:rPr>
              <w:t>CIDM SENA FLORIDABLANCA</w:t>
            </w:r>
          </w:p>
        </w:tc>
      </w:tr>
      <w:tr w:rsidR="00C37383" w:rsidRPr="00A57A9E" w14:paraId="283D0A33" w14:textId="77777777" w:rsidTr="00514D70">
        <w:tc>
          <w:tcPr>
            <w:tcW w:w="9962" w:type="dxa"/>
          </w:tcPr>
          <w:p w14:paraId="09A8B539" w14:textId="637F2341" w:rsidR="00C37383" w:rsidRPr="00A57A9E" w:rsidRDefault="00C37383" w:rsidP="00514D70"/>
        </w:tc>
      </w:tr>
    </w:tbl>
    <w:p w14:paraId="47821C78" w14:textId="0B84D4AA" w:rsidR="00C37383" w:rsidRDefault="00C37383" w:rsidP="00C37383">
      <w:pPr>
        <w:rPr>
          <w:lang w:eastAsia="es-CO"/>
        </w:rPr>
      </w:pPr>
    </w:p>
    <w:p w14:paraId="01DF2699" w14:textId="77777777" w:rsidR="00C37383" w:rsidRPr="00C37383" w:rsidRDefault="00C37383" w:rsidP="00C37383">
      <w:pPr>
        <w:rPr>
          <w:lang w:eastAsia="es-CO"/>
        </w:rPr>
      </w:pPr>
    </w:p>
    <w:p w14:paraId="20BC8833" w14:textId="68D86ED5" w:rsidR="00386ECF" w:rsidRDefault="00C37383" w:rsidP="00C37383">
      <w:pPr>
        <w:pStyle w:val="Ttulo1"/>
      </w:pPr>
      <w:bookmarkStart w:id="7" w:name="_Toc224820087"/>
      <w:r w:rsidRPr="00C37383">
        <w:t>Formas de organización jurídica de la empresa</w:t>
      </w:r>
      <w:bookmarkEnd w:id="7"/>
    </w:p>
    <w:p w14:paraId="5220C483" w14:textId="4E1FABFB" w:rsidR="00C37383" w:rsidRDefault="00C37383" w:rsidP="00C37383">
      <w:pPr>
        <w:rPr>
          <w:lang w:val="es-419" w:eastAsia="es-CO"/>
        </w:rPr>
      </w:pPr>
    </w:p>
    <w:p w14:paraId="3015A695" w14:textId="653E35C2" w:rsidR="00C37383" w:rsidRDefault="00C37383" w:rsidP="00C37383">
      <w:pPr>
        <w:rPr>
          <w:lang w:val="es-419" w:eastAsia="es-CO"/>
        </w:rPr>
      </w:pPr>
      <w:r w:rsidRPr="00C37383">
        <w:rPr>
          <w:lang w:val="es-419" w:eastAsia="es-CO"/>
        </w:rPr>
        <w:t>Además de clasificar una empresa por actividad económica o por tamaño, también es necesario comprender su organización jurídica. La forma jurídica define cómo se organiza legalmente la empresa y establece reglas sobre responsabilidad, administración y toma de decisiones. En términos generales, una empresa puede desarrollarse por una persona natural comerciante o a través de una sociedad comercial. La elección depende de los objetivos del proyecto, el número de participantes, la necesidad de separar patrimonios y el tipo de riesgo asumido. Art</w:t>
      </w:r>
      <w:r w:rsidR="004D0D79">
        <w:rPr>
          <w:lang w:val="es-419" w:eastAsia="es-CO"/>
        </w:rPr>
        <w:t>í</w:t>
      </w:r>
      <w:r w:rsidRPr="00C37383">
        <w:rPr>
          <w:lang w:val="es-419" w:eastAsia="es-CO"/>
        </w:rPr>
        <w:t>culo 10 (Decreto 410 - Código de Comercio.); (Colombia P. d., Ley 1258, 2008).</w:t>
      </w:r>
    </w:p>
    <w:p w14:paraId="04FC36C7" w14:textId="5ACE1D2C" w:rsidR="00C37383" w:rsidRDefault="00C37383" w:rsidP="00C37383">
      <w:pPr>
        <w:rPr>
          <w:lang w:val="es-419" w:eastAsia="es-CO"/>
        </w:rPr>
      </w:pPr>
    </w:p>
    <w:p w14:paraId="3042199F" w14:textId="5D755D18" w:rsidR="00C37383" w:rsidRDefault="00C37383" w:rsidP="00C37383">
      <w:pPr>
        <w:pStyle w:val="Ttulo2"/>
      </w:pPr>
      <w:bookmarkStart w:id="8" w:name="_Toc224820088"/>
      <w:r w:rsidRPr="00C37383">
        <w:t>Clasificación según la forma de asociarse</w:t>
      </w:r>
      <w:bookmarkEnd w:id="8"/>
    </w:p>
    <w:p w14:paraId="7A8159E7" w14:textId="4F62DA3E" w:rsidR="00C37383" w:rsidRDefault="00C37383" w:rsidP="00C37383">
      <w:pPr>
        <w:rPr>
          <w:lang w:val="es-419" w:eastAsia="es-CO"/>
        </w:rPr>
      </w:pPr>
    </w:p>
    <w:p w14:paraId="1E5B68F2" w14:textId="17F237E2" w:rsidR="00C37383" w:rsidRDefault="00C37383" w:rsidP="00C37383">
      <w:pPr>
        <w:rPr>
          <w:lang w:val="es-419" w:eastAsia="es-CO"/>
        </w:rPr>
      </w:pPr>
      <w:r w:rsidRPr="00C37383">
        <w:rPr>
          <w:lang w:val="es-419" w:eastAsia="es-CO"/>
        </w:rPr>
        <w:t>Se invita a explorar la siguiente infografía para identificar las formas de organización jurídica y los modelos de asociación permitidos por la normativa legal vigente.</w:t>
      </w:r>
    </w:p>
    <w:p w14:paraId="425687C8" w14:textId="0CA3E3B8" w:rsidR="00C37383" w:rsidRDefault="00C37383" w:rsidP="00C37383">
      <w:pPr>
        <w:rPr>
          <w:lang w:val="es-419" w:eastAsia="es-CO"/>
        </w:rPr>
      </w:pPr>
    </w:p>
    <w:p w14:paraId="6FD1D3E2" w14:textId="77777777" w:rsidR="00C37383" w:rsidRPr="00C37383" w:rsidRDefault="00C37383" w:rsidP="00C37383">
      <w:pPr>
        <w:pStyle w:val="Ttulo5"/>
      </w:pPr>
      <w:r w:rsidRPr="00C37383">
        <w:t>Unipersonal</w:t>
      </w:r>
    </w:p>
    <w:p w14:paraId="5FBA6BD4" w14:textId="77777777" w:rsidR="00C37383" w:rsidRPr="00C37383" w:rsidRDefault="00C37383" w:rsidP="007A0DC4">
      <w:pPr>
        <w:pStyle w:val="Prrafodelista"/>
        <w:numPr>
          <w:ilvl w:val="0"/>
          <w:numId w:val="31"/>
        </w:numPr>
        <w:ind w:left="567" w:hanging="283"/>
        <w:rPr>
          <w:lang w:val="es-419" w:eastAsia="es-CO"/>
        </w:rPr>
      </w:pPr>
      <w:r w:rsidRPr="00C37383">
        <w:rPr>
          <w:lang w:val="es-419" w:eastAsia="es-CO"/>
        </w:rPr>
        <w:t>Una persona decide.</w:t>
      </w:r>
    </w:p>
    <w:p w14:paraId="0DC77F0F" w14:textId="2BEF0496" w:rsidR="00C37383" w:rsidRPr="00C37383" w:rsidRDefault="00C37383" w:rsidP="007A0DC4">
      <w:pPr>
        <w:pStyle w:val="Prrafodelista"/>
        <w:numPr>
          <w:ilvl w:val="0"/>
          <w:numId w:val="31"/>
        </w:numPr>
        <w:ind w:left="567" w:hanging="283"/>
        <w:rPr>
          <w:lang w:val="es-419" w:eastAsia="es-CO"/>
        </w:rPr>
      </w:pPr>
      <w:r w:rsidRPr="00C37383">
        <w:rPr>
          <w:lang w:val="es-419" w:eastAsia="es-CO"/>
        </w:rPr>
        <w:t xml:space="preserve">Ejemplo: </w:t>
      </w:r>
      <w:r w:rsidR="004D0D79">
        <w:rPr>
          <w:lang w:val="es-419" w:eastAsia="es-CO"/>
        </w:rPr>
        <w:t>p</w:t>
      </w:r>
      <w:r w:rsidRPr="00C37383">
        <w:rPr>
          <w:lang w:val="es-419" w:eastAsia="es-CO"/>
        </w:rPr>
        <w:t>ersona natural, E.U., S.A.S.</w:t>
      </w:r>
    </w:p>
    <w:p w14:paraId="0663B814" w14:textId="33F1AEAE" w:rsidR="00C37383" w:rsidRDefault="00C37383" w:rsidP="007A0DC4">
      <w:pPr>
        <w:pStyle w:val="Prrafodelista"/>
        <w:numPr>
          <w:ilvl w:val="0"/>
          <w:numId w:val="31"/>
        </w:numPr>
        <w:ind w:left="567" w:hanging="283"/>
        <w:rPr>
          <w:lang w:val="es-419" w:eastAsia="es-CO"/>
        </w:rPr>
      </w:pPr>
      <w:r w:rsidRPr="00C37383">
        <w:rPr>
          <w:lang w:val="es-419" w:eastAsia="es-CO"/>
        </w:rPr>
        <w:t>Responsabilidad según patrimonio.</w:t>
      </w:r>
    </w:p>
    <w:p w14:paraId="59C72AEB" w14:textId="384A3EA0" w:rsidR="00C37383" w:rsidRDefault="00C37383" w:rsidP="00C37383">
      <w:pPr>
        <w:ind w:firstLine="0"/>
        <w:rPr>
          <w:lang w:val="es-419" w:eastAsia="es-CO"/>
        </w:rPr>
      </w:pPr>
    </w:p>
    <w:p w14:paraId="2649BCB3" w14:textId="77777777" w:rsidR="00C37383" w:rsidRPr="00C37383" w:rsidRDefault="00C37383" w:rsidP="00C37383">
      <w:pPr>
        <w:pStyle w:val="Ttulo5"/>
      </w:pPr>
      <w:r w:rsidRPr="00C37383">
        <w:t>Pluripersonal (societaria)</w:t>
      </w:r>
    </w:p>
    <w:p w14:paraId="75D8F33E" w14:textId="77777777" w:rsidR="00C37383" w:rsidRPr="00C37383" w:rsidRDefault="00C37383" w:rsidP="007A0DC4">
      <w:pPr>
        <w:pStyle w:val="Prrafodelista"/>
        <w:numPr>
          <w:ilvl w:val="0"/>
          <w:numId w:val="32"/>
        </w:numPr>
        <w:ind w:left="567" w:hanging="283"/>
        <w:rPr>
          <w:lang w:val="es-419" w:eastAsia="es-CO"/>
        </w:rPr>
      </w:pPr>
      <w:r w:rsidRPr="00C37383">
        <w:rPr>
          <w:lang w:val="es-419" w:eastAsia="es-CO"/>
        </w:rPr>
        <w:t>Dos o más socios.</w:t>
      </w:r>
    </w:p>
    <w:p w14:paraId="1EF89806" w14:textId="77777777" w:rsidR="00C37383" w:rsidRPr="00C37383" w:rsidRDefault="00C37383" w:rsidP="007A0DC4">
      <w:pPr>
        <w:pStyle w:val="Prrafodelista"/>
        <w:numPr>
          <w:ilvl w:val="0"/>
          <w:numId w:val="32"/>
        </w:numPr>
        <w:ind w:left="567" w:hanging="283"/>
        <w:rPr>
          <w:lang w:val="es-419" w:eastAsia="es-CO"/>
        </w:rPr>
      </w:pPr>
      <w:r w:rsidRPr="00C37383">
        <w:rPr>
          <w:lang w:val="es-419" w:eastAsia="es-CO"/>
        </w:rPr>
        <w:t>Sociedades comerciales.</w:t>
      </w:r>
    </w:p>
    <w:p w14:paraId="13514D9B" w14:textId="79A483A4" w:rsidR="00C37383" w:rsidRDefault="00C37383" w:rsidP="007A0DC4">
      <w:pPr>
        <w:pStyle w:val="Prrafodelista"/>
        <w:numPr>
          <w:ilvl w:val="0"/>
          <w:numId w:val="32"/>
        </w:numPr>
        <w:ind w:left="567" w:hanging="283"/>
        <w:rPr>
          <w:lang w:val="es-419" w:eastAsia="es-CO"/>
        </w:rPr>
      </w:pPr>
      <w:r w:rsidRPr="00C37383">
        <w:rPr>
          <w:lang w:val="es-419" w:eastAsia="es-CO"/>
        </w:rPr>
        <w:t>Distribución de roles y riesgos.</w:t>
      </w:r>
    </w:p>
    <w:p w14:paraId="375B2948" w14:textId="6B2BF5AB" w:rsidR="00C37383" w:rsidRDefault="00C37383" w:rsidP="00C37383">
      <w:pPr>
        <w:ind w:firstLine="0"/>
        <w:rPr>
          <w:lang w:val="es-419" w:eastAsia="es-CO"/>
        </w:rPr>
      </w:pPr>
    </w:p>
    <w:p w14:paraId="21EBC2C2" w14:textId="77777777" w:rsidR="00C37383" w:rsidRPr="00C37383" w:rsidRDefault="00C37383" w:rsidP="00C37383">
      <w:pPr>
        <w:pStyle w:val="Ttulo5"/>
      </w:pPr>
      <w:r w:rsidRPr="00C37383">
        <w:t>Asociativa solidaria</w:t>
      </w:r>
    </w:p>
    <w:p w14:paraId="6C9B53F5" w14:textId="77777777" w:rsidR="00C37383" w:rsidRPr="00C37383" w:rsidRDefault="00C37383" w:rsidP="007A0DC4">
      <w:pPr>
        <w:pStyle w:val="Prrafodelista"/>
        <w:numPr>
          <w:ilvl w:val="0"/>
          <w:numId w:val="33"/>
        </w:numPr>
        <w:ind w:left="567" w:hanging="283"/>
        <w:rPr>
          <w:lang w:val="es-419" w:eastAsia="es-CO"/>
        </w:rPr>
      </w:pPr>
      <w:r w:rsidRPr="00C37383">
        <w:rPr>
          <w:lang w:val="es-419" w:eastAsia="es-CO"/>
        </w:rPr>
        <w:t>Basada en solidaridad.</w:t>
      </w:r>
    </w:p>
    <w:p w14:paraId="1DF0C2C9" w14:textId="77777777" w:rsidR="00C37383" w:rsidRPr="00C37383" w:rsidRDefault="00C37383" w:rsidP="007A0DC4">
      <w:pPr>
        <w:pStyle w:val="Prrafodelista"/>
        <w:numPr>
          <w:ilvl w:val="0"/>
          <w:numId w:val="33"/>
        </w:numPr>
        <w:ind w:left="567" w:hanging="283"/>
        <w:rPr>
          <w:lang w:val="es-419" w:eastAsia="es-CO"/>
        </w:rPr>
      </w:pPr>
      <w:r w:rsidRPr="00C37383">
        <w:rPr>
          <w:lang w:val="es-419" w:eastAsia="es-CO"/>
        </w:rPr>
        <w:t>Cooperativas y mutuales.</w:t>
      </w:r>
    </w:p>
    <w:p w14:paraId="107C8561" w14:textId="21FA09CA" w:rsidR="00C37383" w:rsidRDefault="00C37383" w:rsidP="007A0DC4">
      <w:pPr>
        <w:pStyle w:val="Prrafodelista"/>
        <w:numPr>
          <w:ilvl w:val="0"/>
          <w:numId w:val="33"/>
        </w:numPr>
        <w:ind w:left="567" w:hanging="283"/>
        <w:rPr>
          <w:lang w:val="es-419" w:eastAsia="es-CO"/>
        </w:rPr>
      </w:pPr>
      <w:r w:rsidRPr="00C37383">
        <w:rPr>
          <w:lang w:val="es-419" w:eastAsia="es-CO"/>
        </w:rPr>
        <w:t>Beneficio colectivo</w:t>
      </w:r>
      <w:r>
        <w:rPr>
          <w:lang w:val="es-419" w:eastAsia="es-CO"/>
        </w:rPr>
        <w:t>.</w:t>
      </w:r>
    </w:p>
    <w:p w14:paraId="664C8E40" w14:textId="10564A60" w:rsidR="00C37383" w:rsidRDefault="00C37383" w:rsidP="00C37383">
      <w:pPr>
        <w:pStyle w:val="Prrafodelista"/>
        <w:ind w:left="567" w:firstLine="0"/>
        <w:rPr>
          <w:lang w:val="es-419" w:eastAsia="es-CO"/>
        </w:rPr>
      </w:pPr>
    </w:p>
    <w:p w14:paraId="2198532E" w14:textId="0E91FDD1" w:rsidR="00C37383" w:rsidRDefault="00C37383" w:rsidP="00C37383">
      <w:pPr>
        <w:pStyle w:val="Ttulo2"/>
      </w:pPr>
      <w:bookmarkStart w:id="9" w:name="_Toc224820089"/>
      <w:r w:rsidRPr="00C37383">
        <w:t>Clasificación por la función social y finalidad</w:t>
      </w:r>
      <w:bookmarkEnd w:id="9"/>
    </w:p>
    <w:p w14:paraId="11C2E81C" w14:textId="7D4F41F3" w:rsidR="00C37383" w:rsidRDefault="00C37383" w:rsidP="00C37383">
      <w:pPr>
        <w:ind w:firstLine="0"/>
        <w:rPr>
          <w:lang w:val="es-419" w:eastAsia="es-CO"/>
        </w:rPr>
      </w:pPr>
    </w:p>
    <w:p w14:paraId="64A207ED" w14:textId="57DA3C3E" w:rsidR="00C37383" w:rsidRDefault="00C37383" w:rsidP="00C37383">
      <w:pPr>
        <w:rPr>
          <w:lang w:val="es-419" w:eastAsia="es-CO"/>
        </w:rPr>
      </w:pPr>
      <w:r w:rsidRPr="00C37383">
        <w:rPr>
          <w:lang w:val="es-419" w:eastAsia="es-CO"/>
        </w:rPr>
        <w:t>La función social y la finalidad permiten diferenciar organizaciones que buscan generar utilidades para distribuirlas entre propietarios, organizaciones sin ánimo de lucro que reinvierten sus excedentes en su objeto social, y modelos híbridos o de propósito que incorporan compromisos verificables con impactos sociales y ambientales. Esta clasificación aporta claridad sobre expectativas de gobierno, destinación de excedentes y tipo de control institucional aplicable. En este punto, se explorará sobre la clasificación por la función social y finalidad.</w:t>
      </w:r>
    </w:p>
    <w:p w14:paraId="6A4604D1" w14:textId="77777777" w:rsidR="00C37383" w:rsidRDefault="00C37383" w:rsidP="00C37383">
      <w:pPr>
        <w:rPr>
          <w:lang w:val="es-419" w:eastAsia="es-CO"/>
        </w:rPr>
      </w:pPr>
    </w:p>
    <w:p w14:paraId="72546A3B" w14:textId="77777777" w:rsidR="00C37383" w:rsidRPr="00C37383" w:rsidRDefault="00C37383" w:rsidP="00C37383">
      <w:pPr>
        <w:pStyle w:val="Ttulo5"/>
      </w:pPr>
      <w:r w:rsidRPr="00C37383">
        <w:lastRenderedPageBreak/>
        <w:t>Con ánimo de lucro (mercantil)</w:t>
      </w:r>
    </w:p>
    <w:p w14:paraId="2B7C4B07" w14:textId="77777777" w:rsidR="00C37383" w:rsidRPr="00C37383" w:rsidRDefault="00C37383" w:rsidP="00C37383">
      <w:pPr>
        <w:rPr>
          <w:lang w:val="es-419" w:eastAsia="es-CO"/>
        </w:rPr>
      </w:pPr>
      <w:r w:rsidRPr="00C37383">
        <w:rPr>
          <w:lang w:val="es-419" w:eastAsia="es-CO"/>
        </w:rPr>
        <w:t>Su finalidad es desarrollar una empresa mercantil y obtener utilidades para los propietarios, según reglas societarias o del comerciante.</w:t>
      </w:r>
    </w:p>
    <w:p w14:paraId="0EDEBED0" w14:textId="1B33AE27" w:rsidR="00C37383" w:rsidRDefault="00C37383" w:rsidP="00C37383">
      <w:pPr>
        <w:rPr>
          <w:b/>
          <w:bCs/>
          <w:lang w:val="es-419" w:eastAsia="es-CO"/>
        </w:rPr>
      </w:pPr>
      <w:r w:rsidRPr="00C37383">
        <w:rPr>
          <w:b/>
          <w:bCs/>
          <w:lang w:val="es-419" w:eastAsia="es-CO"/>
        </w:rPr>
        <w:t xml:space="preserve">Ejemplos: </w:t>
      </w:r>
      <w:r w:rsidRPr="00C37383">
        <w:rPr>
          <w:lang w:val="es-419" w:eastAsia="es-CO"/>
        </w:rPr>
        <w:t>persona natural comerciante; sociedades comerciales.</w:t>
      </w:r>
    </w:p>
    <w:p w14:paraId="28ACDB0C" w14:textId="0A5C1CC6" w:rsidR="00C37383" w:rsidRDefault="00C37383" w:rsidP="00C37383">
      <w:pPr>
        <w:rPr>
          <w:lang w:val="es-419" w:eastAsia="es-CO"/>
        </w:rPr>
      </w:pPr>
    </w:p>
    <w:p w14:paraId="10008358" w14:textId="77777777" w:rsidR="00C37383" w:rsidRPr="00C37383" w:rsidRDefault="00C37383" w:rsidP="00C37383">
      <w:pPr>
        <w:pStyle w:val="Ttulo5"/>
      </w:pPr>
      <w:r w:rsidRPr="00C37383">
        <w:t>Sin ánimo de lucro (ESAL)</w:t>
      </w:r>
    </w:p>
    <w:p w14:paraId="7EBB8B4D" w14:textId="77777777" w:rsidR="00C37383" w:rsidRPr="00C37383" w:rsidRDefault="00C37383" w:rsidP="00C37383">
      <w:pPr>
        <w:rPr>
          <w:lang w:val="es-419" w:eastAsia="es-CO"/>
        </w:rPr>
      </w:pPr>
      <w:r w:rsidRPr="00C37383">
        <w:rPr>
          <w:lang w:val="es-419" w:eastAsia="es-CO"/>
        </w:rPr>
        <w:t>No distribuye utilidades entre miembros; los excedentes se destinan al objeto social. Se constituye como persona jurídica civil con reglas específicas de reconocimiento/registro.</w:t>
      </w:r>
    </w:p>
    <w:p w14:paraId="0AC8A15D" w14:textId="1CFA4659" w:rsidR="00C37383" w:rsidRDefault="00C37383" w:rsidP="00C37383">
      <w:pPr>
        <w:rPr>
          <w:lang w:val="es-419" w:eastAsia="es-CO"/>
        </w:rPr>
      </w:pPr>
      <w:r w:rsidRPr="00C37383">
        <w:rPr>
          <w:b/>
          <w:bCs/>
          <w:lang w:val="es-419" w:eastAsia="es-CO"/>
        </w:rPr>
        <w:t>Ejemplos:</w:t>
      </w:r>
      <w:r w:rsidRPr="00C37383">
        <w:rPr>
          <w:lang w:val="es-419" w:eastAsia="es-CO"/>
        </w:rPr>
        <w:t xml:space="preserve"> fundaciones; asociaciones; corporaciones.</w:t>
      </w:r>
    </w:p>
    <w:p w14:paraId="48698632" w14:textId="77777777" w:rsidR="00DF7363" w:rsidRDefault="00DF7363" w:rsidP="00C37383">
      <w:pPr>
        <w:rPr>
          <w:lang w:val="es-419" w:eastAsia="es-CO"/>
        </w:rPr>
      </w:pPr>
    </w:p>
    <w:p w14:paraId="25C4DFE3" w14:textId="77777777" w:rsidR="00DF7363" w:rsidRPr="00DF7363" w:rsidRDefault="00DF7363" w:rsidP="00DF7363">
      <w:pPr>
        <w:pStyle w:val="Ttulo5"/>
      </w:pPr>
      <w:r w:rsidRPr="00DF7363">
        <w:t>Economía solidaria</w:t>
      </w:r>
    </w:p>
    <w:p w14:paraId="0CCDD611" w14:textId="77777777" w:rsidR="00DF7363" w:rsidRPr="00DF7363" w:rsidRDefault="00DF7363" w:rsidP="00DF7363">
      <w:pPr>
        <w:rPr>
          <w:lang w:val="es-419" w:eastAsia="es-CO"/>
        </w:rPr>
      </w:pPr>
      <w:r w:rsidRPr="00DF7363">
        <w:rPr>
          <w:lang w:val="es-419" w:eastAsia="es-CO"/>
        </w:rPr>
        <w:t>Organizaciones asociativas de propiedad colectiva o solidaria. Los excedentes se destinan a servicios, reservas y beneficios para asociados conforme a estatutos.</w:t>
      </w:r>
    </w:p>
    <w:p w14:paraId="7E8DB78D" w14:textId="1BE9FF68" w:rsidR="00C37383" w:rsidRDefault="00DF7363" w:rsidP="00DF7363">
      <w:pPr>
        <w:rPr>
          <w:lang w:val="es-419" w:eastAsia="es-CO"/>
        </w:rPr>
      </w:pPr>
      <w:r w:rsidRPr="00DF7363">
        <w:rPr>
          <w:b/>
          <w:bCs/>
          <w:lang w:val="es-419" w:eastAsia="es-CO"/>
        </w:rPr>
        <w:t xml:space="preserve">Ejemplos: </w:t>
      </w:r>
      <w:r w:rsidRPr="00DF7363">
        <w:rPr>
          <w:lang w:val="es-419" w:eastAsia="es-CO"/>
        </w:rPr>
        <w:t>cooperativas; fondos de empleados; mutuales.</w:t>
      </w:r>
    </w:p>
    <w:p w14:paraId="7AF7F146" w14:textId="14F008FD" w:rsidR="00DF7363" w:rsidRDefault="00DF7363" w:rsidP="00DF7363">
      <w:pPr>
        <w:rPr>
          <w:lang w:val="es-419" w:eastAsia="es-CO"/>
        </w:rPr>
      </w:pPr>
    </w:p>
    <w:p w14:paraId="38A0B467" w14:textId="77777777" w:rsidR="00DF7363" w:rsidRPr="00DF7363" w:rsidRDefault="00DF7363" w:rsidP="00DF7363">
      <w:pPr>
        <w:pStyle w:val="Ttulo5"/>
      </w:pPr>
      <w:r w:rsidRPr="00DF7363">
        <w:t>Sociedad BIC (condición de propósito)</w:t>
      </w:r>
    </w:p>
    <w:p w14:paraId="0835AFA9" w14:textId="77777777" w:rsidR="00DF7363" w:rsidRPr="00DF7363" w:rsidRDefault="00DF7363" w:rsidP="00DF7363">
      <w:pPr>
        <w:rPr>
          <w:lang w:val="es-419" w:eastAsia="es-CO"/>
        </w:rPr>
      </w:pPr>
      <w:r w:rsidRPr="00DF7363">
        <w:rPr>
          <w:lang w:val="es-419" w:eastAsia="es-CO"/>
        </w:rPr>
        <w:t>Cualquier sociedad comercial puede adoptar voluntariamente la condición BIC e incorporar prácticas y compromisos de beneficio e interés colectivo.</w:t>
      </w:r>
    </w:p>
    <w:p w14:paraId="0EA08A83" w14:textId="77777777" w:rsidR="00DF7363" w:rsidRPr="00DF7363" w:rsidRDefault="00DF7363" w:rsidP="00DF7363">
      <w:pPr>
        <w:rPr>
          <w:lang w:val="es-419" w:eastAsia="es-CO"/>
        </w:rPr>
      </w:pPr>
    </w:p>
    <w:p w14:paraId="57957D71" w14:textId="4CA3EBDD" w:rsidR="00DF7363" w:rsidRDefault="00DF7363" w:rsidP="00DF7363">
      <w:pPr>
        <w:rPr>
          <w:lang w:val="es-419" w:eastAsia="es-CO"/>
        </w:rPr>
      </w:pPr>
      <w:r w:rsidRPr="00DF7363">
        <w:rPr>
          <w:b/>
          <w:bCs/>
          <w:lang w:val="es-419" w:eastAsia="es-CO"/>
        </w:rPr>
        <w:lastRenderedPageBreak/>
        <w:t>Ejemplos:</w:t>
      </w:r>
      <w:r w:rsidRPr="00DF7363">
        <w:rPr>
          <w:lang w:val="es-419" w:eastAsia="es-CO"/>
        </w:rPr>
        <w:t xml:space="preserve"> S.A., S.A.S., Ltda. u otra sociedad comercial con condición BIC.</w:t>
      </w:r>
    </w:p>
    <w:p w14:paraId="479C5F84" w14:textId="77777777" w:rsidR="00DF7363" w:rsidRDefault="00DF7363" w:rsidP="00DF7363">
      <w:pPr>
        <w:rPr>
          <w:b/>
          <w:bCs/>
          <w:lang w:val="es-419" w:eastAsia="es-CO"/>
        </w:rPr>
      </w:pPr>
    </w:p>
    <w:p w14:paraId="2504714F" w14:textId="7D916326" w:rsidR="00DF7363" w:rsidRDefault="00DF7363" w:rsidP="00DF7363">
      <w:pPr>
        <w:pStyle w:val="Ttulo2"/>
      </w:pPr>
      <w:bookmarkStart w:id="10" w:name="_Toc224820090"/>
      <w:r w:rsidRPr="00DF7363">
        <w:t>Formas jurídicas mercantiles más comunes</w:t>
      </w:r>
      <w:bookmarkEnd w:id="10"/>
    </w:p>
    <w:p w14:paraId="4D959BAB" w14:textId="202E3B09" w:rsidR="00DF7363" w:rsidRDefault="00DF7363" w:rsidP="00DF7363">
      <w:pPr>
        <w:rPr>
          <w:lang w:val="es-419" w:eastAsia="es-CO"/>
        </w:rPr>
      </w:pPr>
      <w:r w:rsidRPr="00DF7363">
        <w:rPr>
          <w:lang w:val="es-419" w:eastAsia="es-CO"/>
        </w:rPr>
        <w:t>La actividad empresarial puede ejercerse como persona natural comerciante o mediante una persona jurídica. Esta última permite separar el patrimonio personal del empresarial y establecer reglas formales de administración y responsabilidad. A continuación, se expondrán las formas jurídicas mercantiles más comunes y rasgos comparados.</w:t>
      </w:r>
    </w:p>
    <w:p w14:paraId="289B7DFF" w14:textId="703D5C2D" w:rsidR="00DF7363" w:rsidRDefault="00DF7363" w:rsidP="00DF7363">
      <w:pPr>
        <w:rPr>
          <w:lang w:val="es-419" w:eastAsia="es-CO"/>
        </w:rPr>
      </w:pPr>
    </w:p>
    <w:p w14:paraId="0CD72A55" w14:textId="77777777" w:rsidR="00DF7363" w:rsidRPr="00DF7363" w:rsidRDefault="00DF7363" w:rsidP="00DF7363">
      <w:pPr>
        <w:pStyle w:val="Ttulo5"/>
      </w:pPr>
      <w:r w:rsidRPr="00DF7363">
        <w:t>Persona natural comerciante</w:t>
      </w:r>
    </w:p>
    <w:p w14:paraId="357FC709" w14:textId="77777777" w:rsidR="00DF7363" w:rsidRPr="00DF7363" w:rsidRDefault="00DF7363" w:rsidP="007A0DC4">
      <w:pPr>
        <w:pStyle w:val="Prrafodelista"/>
        <w:numPr>
          <w:ilvl w:val="0"/>
          <w:numId w:val="34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¿Cómo se asocia / capital?</w:t>
      </w:r>
      <w:r w:rsidRPr="00DF7363">
        <w:rPr>
          <w:lang w:val="es-419" w:eastAsia="es-CO"/>
        </w:rPr>
        <w:t xml:space="preserve"> Unipersonal. No hay capital social; opera con patrimonio personal afecto al negocio.</w:t>
      </w:r>
    </w:p>
    <w:p w14:paraId="02037B0A" w14:textId="77777777" w:rsidR="00DF7363" w:rsidRPr="00DF7363" w:rsidRDefault="00DF7363" w:rsidP="007A0DC4">
      <w:pPr>
        <w:pStyle w:val="Prrafodelista"/>
        <w:numPr>
          <w:ilvl w:val="0"/>
          <w:numId w:val="34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Responsabilidad:</w:t>
      </w:r>
      <w:r w:rsidRPr="00DF7363">
        <w:rPr>
          <w:lang w:val="es-419" w:eastAsia="es-CO"/>
        </w:rPr>
        <w:t xml:space="preserve"> en general, ilimitada frente a obligaciones del negocio (responde con su patrimonio).</w:t>
      </w:r>
    </w:p>
    <w:p w14:paraId="5A93EF25" w14:textId="77777777" w:rsidR="00DF7363" w:rsidRPr="00DF7363" w:rsidRDefault="00DF7363" w:rsidP="007A0DC4">
      <w:pPr>
        <w:pStyle w:val="Prrafodelista"/>
        <w:numPr>
          <w:ilvl w:val="0"/>
          <w:numId w:val="34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Rasgos característicos:</w:t>
      </w:r>
      <w:r w:rsidRPr="00DF7363">
        <w:rPr>
          <w:lang w:val="es-419" w:eastAsia="es-CO"/>
        </w:rPr>
        <w:t xml:space="preserve"> modelo simple para iniciar; exige claridad contable y de obligaciones; el establecimiento de comercio puede registrarse.</w:t>
      </w:r>
    </w:p>
    <w:p w14:paraId="7D06218E" w14:textId="3CBD295E" w:rsidR="00DF7363" w:rsidRDefault="00DF7363" w:rsidP="007A0DC4">
      <w:pPr>
        <w:pStyle w:val="Prrafodelista"/>
        <w:numPr>
          <w:ilvl w:val="0"/>
          <w:numId w:val="34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Fuente:</w:t>
      </w:r>
      <w:r w:rsidRPr="00DF7363">
        <w:rPr>
          <w:lang w:val="es-419" w:eastAsia="es-CO"/>
        </w:rPr>
        <w:t xml:space="preserve"> </w:t>
      </w:r>
      <w:r w:rsidR="003C0A73">
        <w:rPr>
          <w:lang w:val="es-419" w:eastAsia="es-CO"/>
        </w:rPr>
        <w:t>C</w:t>
      </w:r>
      <w:r w:rsidRPr="00DF7363">
        <w:rPr>
          <w:lang w:val="es-419" w:eastAsia="es-CO"/>
        </w:rPr>
        <w:t>ódigo de Comercio (Decreto. 410/1971).</w:t>
      </w:r>
    </w:p>
    <w:p w14:paraId="3BB767E6" w14:textId="77777777" w:rsidR="00DF7363" w:rsidRPr="00DF7363" w:rsidRDefault="00DF7363" w:rsidP="00DF7363">
      <w:pPr>
        <w:ind w:left="284" w:firstLine="0"/>
        <w:rPr>
          <w:lang w:val="es-419" w:eastAsia="es-CO"/>
        </w:rPr>
      </w:pPr>
    </w:p>
    <w:p w14:paraId="0619A46C" w14:textId="77777777" w:rsidR="00DF7363" w:rsidRPr="00DF7363" w:rsidRDefault="00DF7363" w:rsidP="00DF7363">
      <w:pPr>
        <w:pStyle w:val="Ttulo5"/>
        <w:ind w:left="567" w:hanging="283"/>
      </w:pPr>
      <w:r w:rsidRPr="00DF7363">
        <w:t>Empresa unipersonal</w:t>
      </w:r>
    </w:p>
    <w:p w14:paraId="20C569C0" w14:textId="77777777" w:rsidR="00DF7363" w:rsidRPr="00DF7363" w:rsidRDefault="00DF7363" w:rsidP="00DF7363">
      <w:p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¿Cómo se asocia / capital?</w:t>
      </w:r>
      <w:r w:rsidRPr="00DF7363">
        <w:rPr>
          <w:lang w:val="es-419" w:eastAsia="es-CO"/>
        </w:rPr>
        <w:t xml:space="preserve"> Unipersonal. Patrimonio de la empresa separado del titular, con reglas de constitución e inscripción.</w:t>
      </w:r>
    </w:p>
    <w:p w14:paraId="5076AC29" w14:textId="77777777" w:rsidR="00DF7363" w:rsidRPr="00DF7363" w:rsidRDefault="00DF7363" w:rsidP="00DF7363">
      <w:p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lastRenderedPageBreak/>
        <w:t>Responsabilidad:</w:t>
      </w:r>
      <w:r w:rsidRPr="00DF7363">
        <w:rPr>
          <w:lang w:val="es-419" w:eastAsia="es-CO"/>
        </w:rPr>
        <w:t xml:space="preserve"> limitada al monto del aporte afecto a la empresa, salvo casos especiales previstos en la ley.</w:t>
      </w:r>
    </w:p>
    <w:p w14:paraId="73B790AF" w14:textId="77777777" w:rsidR="00DF7363" w:rsidRPr="00DF7363" w:rsidRDefault="00DF7363" w:rsidP="00DF7363">
      <w:p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Rasgos característicos:</w:t>
      </w:r>
      <w:r w:rsidRPr="00DF7363">
        <w:rPr>
          <w:lang w:val="es-419" w:eastAsia="es-CO"/>
        </w:rPr>
        <w:t xml:space="preserve"> figura creada para facilitar emprendimiento con separación patrimonial; se organiza por acto unipersonal.</w:t>
      </w:r>
    </w:p>
    <w:p w14:paraId="2EF416AA" w14:textId="3905DD2A" w:rsidR="00DF7363" w:rsidRDefault="00DF7363" w:rsidP="00DF7363">
      <w:p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Fuente:</w:t>
      </w:r>
      <w:r w:rsidRPr="00DF7363">
        <w:rPr>
          <w:lang w:val="es-419" w:eastAsia="es-CO"/>
        </w:rPr>
        <w:t xml:space="preserve"> ley 222/1995.</w:t>
      </w:r>
    </w:p>
    <w:p w14:paraId="31027823" w14:textId="46C7B56D" w:rsidR="00DF7363" w:rsidRDefault="00DF7363" w:rsidP="00DF7363">
      <w:pPr>
        <w:ind w:left="567" w:hanging="283"/>
        <w:rPr>
          <w:lang w:val="es-419" w:eastAsia="es-CO"/>
        </w:rPr>
      </w:pPr>
    </w:p>
    <w:p w14:paraId="5D967D7C" w14:textId="77777777" w:rsidR="00DF7363" w:rsidRPr="00DF7363" w:rsidRDefault="00DF7363" w:rsidP="00DF7363">
      <w:pPr>
        <w:ind w:left="567" w:hanging="283"/>
        <w:rPr>
          <w:lang w:val="es-419" w:eastAsia="es-CO"/>
        </w:rPr>
      </w:pPr>
    </w:p>
    <w:p w14:paraId="7158DEED" w14:textId="77777777" w:rsidR="00DF7363" w:rsidRPr="00DF7363" w:rsidRDefault="00DF7363" w:rsidP="00DF7363">
      <w:pPr>
        <w:pStyle w:val="Ttulo5"/>
      </w:pPr>
      <w:r w:rsidRPr="00DF7363">
        <w:t>Sociedad colectiva</w:t>
      </w:r>
    </w:p>
    <w:p w14:paraId="796D24FA" w14:textId="77777777" w:rsidR="00DF7363" w:rsidRPr="00DF7363" w:rsidRDefault="00DF7363" w:rsidP="007A0DC4">
      <w:pPr>
        <w:pStyle w:val="Prrafodelista"/>
        <w:numPr>
          <w:ilvl w:val="0"/>
          <w:numId w:val="35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¿Cómo se asocia / capital?</w:t>
      </w:r>
      <w:r w:rsidRPr="00DF7363">
        <w:rPr>
          <w:lang w:val="es-419" w:eastAsia="es-CO"/>
        </w:rPr>
        <w:t xml:space="preserve"> Pluripersonal. Aportes en partes de interés.</w:t>
      </w:r>
    </w:p>
    <w:p w14:paraId="6B3086D3" w14:textId="77777777" w:rsidR="00DF7363" w:rsidRPr="00DF7363" w:rsidRDefault="00DF7363" w:rsidP="007A0DC4">
      <w:pPr>
        <w:pStyle w:val="Prrafodelista"/>
        <w:numPr>
          <w:ilvl w:val="0"/>
          <w:numId w:val="35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Responsabilidad:</w:t>
      </w:r>
      <w:r w:rsidRPr="00DF7363">
        <w:rPr>
          <w:lang w:val="es-419" w:eastAsia="es-CO"/>
        </w:rPr>
        <w:t xml:space="preserve"> socios responden solidaria e ilimitadamente.</w:t>
      </w:r>
    </w:p>
    <w:p w14:paraId="3FB13E2B" w14:textId="77777777" w:rsidR="00DF7363" w:rsidRPr="00DF7363" w:rsidRDefault="00DF7363" w:rsidP="007A0DC4">
      <w:pPr>
        <w:pStyle w:val="Prrafodelista"/>
        <w:numPr>
          <w:ilvl w:val="0"/>
          <w:numId w:val="35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Rasgos característicos:</w:t>
      </w:r>
      <w:r w:rsidRPr="00DF7363">
        <w:rPr>
          <w:lang w:val="es-419" w:eastAsia="es-CO"/>
        </w:rPr>
        <w:t xml:space="preserve"> relevante cuando existe alta confianza entre socios gestores; la responsabilidad es el elemento determinante.</w:t>
      </w:r>
    </w:p>
    <w:p w14:paraId="7687E0D9" w14:textId="77CFB5D9" w:rsidR="00DF7363" w:rsidRDefault="00DF7363" w:rsidP="007A0DC4">
      <w:pPr>
        <w:pStyle w:val="Prrafodelista"/>
        <w:numPr>
          <w:ilvl w:val="0"/>
          <w:numId w:val="35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Fuente:</w:t>
      </w:r>
      <w:r w:rsidRPr="00DF7363">
        <w:rPr>
          <w:lang w:val="es-419" w:eastAsia="es-CO"/>
        </w:rPr>
        <w:t xml:space="preserve"> </w:t>
      </w:r>
      <w:r w:rsidR="003C0A73">
        <w:rPr>
          <w:lang w:val="es-419" w:eastAsia="es-CO"/>
        </w:rPr>
        <w:t>C</w:t>
      </w:r>
      <w:r w:rsidRPr="00DF7363">
        <w:rPr>
          <w:lang w:val="es-419" w:eastAsia="es-CO"/>
        </w:rPr>
        <w:t>ódigo de Comercio (Decreto. 410/1971).</w:t>
      </w:r>
    </w:p>
    <w:p w14:paraId="172265C6" w14:textId="39378496" w:rsidR="00DF7363" w:rsidRDefault="00DF7363" w:rsidP="00DF7363">
      <w:pPr>
        <w:ind w:left="284" w:firstLine="0"/>
        <w:rPr>
          <w:lang w:val="es-419" w:eastAsia="es-CO"/>
        </w:rPr>
      </w:pPr>
    </w:p>
    <w:p w14:paraId="5B273EA9" w14:textId="77777777" w:rsidR="00DF7363" w:rsidRPr="00DF7363" w:rsidRDefault="00DF7363" w:rsidP="00DF7363">
      <w:pPr>
        <w:pStyle w:val="Ttulo5"/>
      </w:pPr>
      <w:r w:rsidRPr="00DF7363">
        <w:t>Sociedad en comandita simple</w:t>
      </w:r>
    </w:p>
    <w:p w14:paraId="0B9BC093" w14:textId="77777777" w:rsidR="00DF7363" w:rsidRPr="00DF7363" w:rsidRDefault="00DF7363" w:rsidP="007A0DC4">
      <w:pPr>
        <w:pStyle w:val="Prrafodelista"/>
        <w:numPr>
          <w:ilvl w:val="0"/>
          <w:numId w:val="36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¿Cómo se asocia / capital?</w:t>
      </w:r>
      <w:r w:rsidRPr="00DF7363">
        <w:rPr>
          <w:lang w:val="es-419" w:eastAsia="es-CO"/>
        </w:rPr>
        <w:t xml:space="preserve"> Pluripersonal. Dos clases de socios: gestores y comanditarios.</w:t>
      </w:r>
    </w:p>
    <w:p w14:paraId="71377F72" w14:textId="77777777" w:rsidR="00DF7363" w:rsidRPr="00DF7363" w:rsidRDefault="00DF7363" w:rsidP="007A0DC4">
      <w:pPr>
        <w:pStyle w:val="Prrafodelista"/>
        <w:numPr>
          <w:ilvl w:val="0"/>
          <w:numId w:val="36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Responsabilidad:</w:t>
      </w:r>
      <w:r w:rsidRPr="00DF7363">
        <w:rPr>
          <w:lang w:val="es-419" w:eastAsia="es-CO"/>
        </w:rPr>
        <w:t xml:space="preserve"> gestores: ilimitada; comanditarios: limitada a aportes.</w:t>
      </w:r>
    </w:p>
    <w:p w14:paraId="79213385" w14:textId="77777777" w:rsidR="00DF7363" w:rsidRPr="00DF7363" w:rsidRDefault="00DF7363" w:rsidP="007A0DC4">
      <w:pPr>
        <w:pStyle w:val="Prrafodelista"/>
        <w:numPr>
          <w:ilvl w:val="0"/>
          <w:numId w:val="36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Rasgos característicos:</w:t>
      </w:r>
      <w:r w:rsidRPr="00DF7363">
        <w:rPr>
          <w:lang w:val="es-419" w:eastAsia="es-CO"/>
        </w:rPr>
        <w:t xml:space="preserve"> separa administración (gestores) de aporte de capital (comanditarios).</w:t>
      </w:r>
    </w:p>
    <w:p w14:paraId="21E64B2E" w14:textId="301A4F77" w:rsidR="00DF7363" w:rsidRDefault="00DF7363" w:rsidP="007A0DC4">
      <w:pPr>
        <w:pStyle w:val="Prrafodelista"/>
        <w:numPr>
          <w:ilvl w:val="0"/>
          <w:numId w:val="36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Fuente:</w:t>
      </w:r>
      <w:r w:rsidRPr="00DF7363">
        <w:rPr>
          <w:lang w:val="es-419" w:eastAsia="es-CO"/>
        </w:rPr>
        <w:t xml:space="preserve"> </w:t>
      </w:r>
      <w:r w:rsidR="003C0A73">
        <w:rPr>
          <w:lang w:val="es-419" w:eastAsia="es-CO"/>
        </w:rPr>
        <w:t>C</w:t>
      </w:r>
      <w:r w:rsidRPr="00DF7363">
        <w:rPr>
          <w:lang w:val="es-419" w:eastAsia="es-CO"/>
        </w:rPr>
        <w:t>ódigo de Comercio (Decreto. 410/1971).</w:t>
      </w:r>
    </w:p>
    <w:p w14:paraId="0C81D12E" w14:textId="6B427E11" w:rsidR="00DF7363" w:rsidRDefault="00DF7363" w:rsidP="00DF7363">
      <w:pPr>
        <w:pStyle w:val="Prrafodelista"/>
        <w:ind w:left="567" w:firstLine="0"/>
        <w:rPr>
          <w:b/>
          <w:bCs/>
          <w:lang w:val="es-419" w:eastAsia="es-CO"/>
        </w:rPr>
      </w:pPr>
    </w:p>
    <w:p w14:paraId="25832CAB" w14:textId="77777777" w:rsidR="00DF7363" w:rsidRPr="00DF7363" w:rsidRDefault="00DF7363" w:rsidP="00DF7363">
      <w:pPr>
        <w:pStyle w:val="Prrafodelista"/>
        <w:ind w:left="567" w:firstLine="0"/>
        <w:rPr>
          <w:lang w:val="es-419" w:eastAsia="es-CO"/>
        </w:rPr>
      </w:pPr>
    </w:p>
    <w:p w14:paraId="3455633B" w14:textId="0A58CF76" w:rsidR="00DF7363" w:rsidRDefault="00DF7363" w:rsidP="00DF7363">
      <w:pPr>
        <w:pStyle w:val="Ttulo5"/>
      </w:pPr>
      <w:r w:rsidRPr="00DF7363">
        <w:t>Sociedad en comandita por acciones</w:t>
      </w:r>
    </w:p>
    <w:p w14:paraId="0C1B95F2" w14:textId="77777777" w:rsidR="00DF7363" w:rsidRPr="00DF7363" w:rsidRDefault="00DF7363" w:rsidP="00DF7363">
      <w:pPr>
        <w:rPr>
          <w:lang w:val="es-419" w:eastAsia="es-CO"/>
        </w:rPr>
      </w:pPr>
    </w:p>
    <w:p w14:paraId="4ACC905F" w14:textId="77777777" w:rsidR="00DF7363" w:rsidRPr="00DF7363" w:rsidRDefault="00DF7363" w:rsidP="007A0DC4">
      <w:pPr>
        <w:pStyle w:val="Prrafodelista"/>
        <w:numPr>
          <w:ilvl w:val="0"/>
          <w:numId w:val="37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¿Cómo se asocia / capital?</w:t>
      </w:r>
      <w:r w:rsidRPr="00DF7363">
        <w:rPr>
          <w:lang w:val="es-419" w:eastAsia="es-CO"/>
        </w:rPr>
        <w:t xml:space="preserve"> Pluripersonal. Capital representado en acciones; hay gestores y accionistas.</w:t>
      </w:r>
    </w:p>
    <w:p w14:paraId="24CB605C" w14:textId="77777777" w:rsidR="00DF7363" w:rsidRPr="00DF7363" w:rsidRDefault="00DF7363" w:rsidP="007A0DC4">
      <w:pPr>
        <w:pStyle w:val="Prrafodelista"/>
        <w:numPr>
          <w:ilvl w:val="0"/>
          <w:numId w:val="37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Responsabilidad</w:t>
      </w:r>
      <w:r w:rsidRPr="00DF7363">
        <w:rPr>
          <w:lang w:val="es-419" w:eastAsia="es-CO"/>
        </w:rPr>
        <w:t>: gestores: ilimitada; accionistas: limitada a aportes.</w:t>
      </w:r>
    </w:p>
    <w:p w14:paraId="293C66B7" w14:textId="77777777" w:rsidR="00DF7363" w:rsidRPr="00DF7363" w:rsidRDefault="00DF7363" w:rsidP="007A0DC4">
      <w:pPr>
        <w:pStyle w:val="Prrafodelista"/>
        <w:numPr>
          <w:ilvl w:val="0"/>
          <w:numId w:val="37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Rasgos característicos:</w:t>
      </w:r>
      <w:r w:rsidRPr="00DF7363">
        <w:rPr>
          <w:lang w:val="es-419" w:eastAsia="es-CO"/>
        </w:rPr>
        <w:t xml:space="preserve"> combina acciones con figura de gestores; útil cuando se requiere capital sin ceder dirección total.</w:t>
      </w:r>
    </w:p>
    <w:p w14:paraId="70EB4065" w14:textId="24CE225A" w:rsidR="00DF7363" w:rsidRDefault="00DF7363" w:rsidP="007A0DC4">
      <w:pPr>
        <w:pStyle w:val="Prrafodelista"/>
        <w:numPr>
          <w:ilvl w:val="0"/>
          <w:numId w:val="37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Fuente:</w:t>
      </w:r>
      <w:r w:rsidRPr="00DF7363">
        <w:rPr>
          <w:lang w:val="es-419" w:eastAsia="es-CO"/>
        </w:rPr>
        <w:t xml:space="preserve"> </w:t>
      </w:r>
      <w:r w:rsidR="003C0A73">
        <w:rPr>
          <w:lang w:val="es-419" w:eastAsia="es-CO"/>
        </w:rPr>
        <w:t>C</w:t>
      </w:r>
      <w:r w:rsidRPr="00DF7363">
        <w:rPr>
          <w:lang w:val="es-419" w:eastAsia="es-CO"/>
        </w:rPr>
        <w:t>ódigo de Comercio (Decreto. 410/1971).</w:t>
      </w:r>
    </w:p>
    <w:p w14:paraId="1E614C3A" w14:textId="15B60831" w:rsidR="00DF7363" w:rsidRDefault="00DF7363" w:rsidP="00DF7363">
      <w:pPr>
        <w:pStyle w:val="Prrafodelista"/>
        <w:ind w:left="567" w:firstLine="0"/>
        <w:rPr>
          <w:b/>
          <w:bCs/>
          <w:lang w:val="es-419" w:eastAsia="es-CO"/>
        </w:rPr>
      </w:pPr>
    </w:p>
    <w:p w14:paraId="41E2DF51" w14:textId="77777777" w:rsidR="00DF7363" w:rsidRPr="00DF7363" w:rsidRDefault="00DF7363" w:rsidP="00DF7363">
      <w:pPr>
        <w:pStyle w:val="Prrafodelista"/>
        <w:ind w:left="567" w:firstLine="0"/>
        <w:rPr>
          <w:lang w:val="es-419" w:eastAsia="es-CO"/>
        </w:rPr>
      </w:pPr>
    </w:p>
    <w:p w14:paraId="379E00DD" w14:textId="77777777" w:rsidR="00DF7363" w:rsidRPr="00DF7363" w:rsidRDefault="00DF7363" w:rsidP="00DF7363">
      <w:pPr>
        <w:pStyle w:val="Ttulo5"/>
      </w:pPr>
      <w:r w:rsidRPr="00DF7363">
        <w:t>Sociedad de responsabilidad limitada (Ltda.)</w:t>
      </w:r>
    </w:p>
    <w:p w14:paraId="43940157" w14:textId="77777777" w:rsidR="00DF7363" w:rsidRPr="00DF7363" w:rsidRDefault="00DF7363" w:rsidP="007A0DC4">
      <w:pPr>
        <w:pStyle w:val="Prrafodelista"/>
        <w:numPr>
          <w:ilvl w:val="0"/>
          <w:numId w:val="38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¿Cómo se asocia / capital?</w:t>
      </w:r>
      <w:r w:rsidRPr="00DF7363">
        <w:rPr>
          <w:lang w:val="es-419" w:eastAsia="es-CO"/>
        </w:rPr>
        <w:t xml:space="preserve"> Pluripersonal. Capital dividido en cuotas.</w:t>
      </w:r>
    </w:p>
    <w:p w14:paraId="20044564" w14:textId="77777777" w:rsidR="00DF7363" w:rsidRPr="00DF7363" w:rsidRDefault="00DF7363" w:rsidP="007A0DC4">
      <w:pPr>
        <w:pStyle w:val="Prrafodelista"/>
        <w:numPr>
          <w:ilvl w:val="0"/>
          <w:numId w:val="38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Responsabilidad:</w:t>
      </w:r>
      <w:r w:rsidRPr="00DF7363">
        <w:rPr>
          <w:lang w:val="es-419" w:eastAsia="es-CO"/>
        </w:rPr>
        <w:t xml:space="preserve"> limitada al monto de aportes.</w:t>
      </w:r>
    </w:p>
    <w:p w14:paraId="5EE6DE8D" w14:textId="77777777" w:rsidR="00DF7363" w:rsidRPr="00DF7363" w:rsidRDefault="00DF7363" w:rsidP="007A0DC4">
      <w:pPr>
        <w:pStyle w:val="Prrafodelista"/>
        <w:numPr>
          <w:ilvl w:val="0"/>
          <w:numId w:val="38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Rasgos característicos:</w:t>
      </w:r>
      <w:r w:rsidRPr="00DF7363">
        <w:rPr>
          <w:lang w:val="es-419" w:eastAsia="es-CO"/>
        </w:rPr>
        <w:t xml:space="preserve"> reglas más cerradas para cesión de cuotas; tradicional en negocios familiares o de pocos socios.</w:t>
      </w:r>
    </w:p>
    <w:p w14:paraId="0364FF58" w14:textId="4C21EF34" w:rsidR="00DF7363" w:rsidRDefault="00DF7363" w:rsidP="007A0DC4">
      <w:pPr>
        <w:pStyle w:val="Prrafodelista"/>
        <w:numPr>
          <w:ilvl w:val="0"/>
          <w:numId w:val="38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Fuente:</w:t>
      </w:r>
      <w:r w:rsidRPr="00DF7363">
        <w:rPr>
          <w:lang w:val="es-419" w:eastAsia="es-CO"/>
        </w:rPr>
        <w:t xml:space="preserve"> </w:t>
      </w:r>
      <w:r w:rsidR="003C0A73">
        <w:rPr>
          <w:lang w:val="es-419" w:eastAsia="es-CO"/>
        </w:rPr>
        <w:t>C</w:t>
      </w:r>
      <w:r w:rsidRPr="00DF7363">
        <w:rPr>
          <w:lang w:val="es-419" w:eastAsia="es-CO"/>
        </w:rPr>
        <w:t>ódigo de Comercio (Decreto. 410/1971).</w:t>
      </w:r>
    </w:p>
    <w:p w14:paraId="2A7DADB2" w14:textId="51D9ECED" w:rsidR="00DF7363" w:rsidRDefault="00DF7363" w:rsidP="00DF7363">
      <w:pPr>
        <w:ind w:left="284" w:firstLine="0"/>
        <w:rPr>
          <w:lang w:val="es-419" w:eastAsia="es-CO"/>
        </w:rPr>
      </w:pPr>
    </w:p>
    <w:p w14:paraId="449018CB" w14:textId="77777777" w:rsidR="00DF7363" w:rsidRPr="00DF7363" w:rsidRDefault="00DF7363" w:rsidP="00DF7363">
      <w:pPr>
        <w:pStyle w:val="Ttulo5"/>
      </w:pPr>
      <w:r w:rsidRPr="00DF7363">
        <w:t>Sociedad anónima (S.A.)</w:t>
      </w:r>
    </w:p>
    <w:p w14:paraId="6713EDFF" w14:textId="77777777" w:rsidR="00DF7363" w:rsidRPr="00DF7363" w:rsidRDefault="00DF7363" w:rsidP="007A0DC4">
      <w:pPr>
        <w:pStyle w:val="Prrafodelista"/>
        <w:numPr>
          <w:ilvl w:val="0"/>
          <w:numId w:val="39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 xml:space="preserve">¿Cómo se asocia / capital? </w:t>
      </w:r>
      <w:r w:rsidRPr="00DF7363">
        <w:rPr>
          <w:lang w:val="es-419" w:eastAsia="es-CO"/>
        </w:rPr>
        <w:t>Pluripersonal. Capital en acciones.</w:t>
      </w:r>
    </w:p>
    <w:p w14:paraId="029E5011" w14:textId="77777777" w:rsidR="00DF7363" w:rsidRPr="00DF7363" w:rsidRDefault="00DF7363" w:rsidP="007A0DC4">
      <w:pPr>
        <w:pStyle w:val="Prrafodelista"/>
        <w:numPr>
          <w:ilvl w:val="0"/>
          <w:numId w:val="39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Responsabilidad:</w:t>
      </w:r>
      <w:r w:rsidRPr="00DF7363">
        <w:rPr>
          <w:lang w:val="es-419" w:eastAsia="es-CO"/>
        </w:rPr>
        <w:t xml:space="preserve"> limitada al monto de aportes.</w:t>
      </w:r>
    </w:p>
    <w:p w14:paraId="0E725C65" w14:textId="77777777" w:rsidR="00DF7363" w:rsidRPr="00DF7363" w:rsidRDefault="00DF7363" w:rsidP="007A0DC4">
      <w:pPr>
        <w:pStyle w:val="Prrafodelista"/>
        <w:numPr>
          <w:ilvl w:val="0"/>
          <w:numId w:val="39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lastRenderedPageBreak/>
        <w:t>Rasgos característicos:</w:t>
      </w:r>
      <w:r w:rsidRPr="00DF7363">
        <w:rPr>
          <w:lang w:val="es-419" w:eastAsia="es-CO"/>
        </w:rPr>
        <w:t xml:space="preserve"> modelo corporativo; generalmente exige órganos como asamblea, junta directiva y representante legal según estatutos.</w:t>
      </w:r>
    </w:p>
    <w:p w14:paraId="30632960" w14:textId="29233B12" w:rsidR="00DF7363" w:rsidRDefault="00DF7363" w:rsidP="007A0DC4">
      <w:pPr>
        <w:pStyle w:val="Prrafodelista"/>
        <w:numPr>
          <w:ilvl w:val="0"/>
          <w:numId w:val="39"/>
        </w:numPr>
        <w:ind w:left="567" w:hanging="283"/>
        <w:rPr>
          <w:lang w:val="es-419" w:eastAsia="es-CO"/>
        </w:rPr>
      </w:pPr>
      <w:r w:rsidRPr="00DF7363">
        <w:rPr>
          <w:b/>
          <w:bCs/>
          <w:lang w:val="es-419" w:eastAsia="es-CO"/>
        </w:rPr>
        <w:t>Fuente:</w:t>
      </w:r>
      <w:r w:rsidRPr="00DF7363">
        <w:rPr>
          <w:lang w:val="es-419" w:eastAsia="es-CO"/>
        </w:rPr>
        <w:t xml:space="preserve"> </w:t>
      </w:r>
      <w:r w:rsidR="003C0A73">
        <w:rPr>
          <w:lang w:val="es-419" w:eastAsia="es-CO"/>
        </w:rPr>
        <w:t>C</w:t>
      </w:r>
      <w:r w:rsidRPr="00DF7363">
        <w:rPr>
          <w:lang w:val="es-419" w:eastAsia="es-CO"/>
        </w:rPr>
        <w:t>ódigo de Comercio (Decreto. 410/1971).</w:t>
      </w:r>
    </w:p>
    <w:p w14:paraId="41F4A027" w14:textId="60B0DDFF" w:rsidR="00DF7363" w:rsidRDefault="00DF7363" w:rsidP="00DF7363">
      <w:pPr>
        <w:ind w:firstLine="0"/>
        <w:rPr>
          <w:lang w:val="es-419" w:eastAsia="es-CO"/>
        </w:rPr>
      </w:pPr>
    </w:p>
    <w:p w14:paraId="718FBF75" w14:textId="77777777" w:rsidR="00030BC7" w:rsidRPr="00030BC7" w:rsidRDefault="00030BC7" w:rsidP="00030BC7">
      <w:pPr>
        <w:pStyle w:val="Ttulo5"/>
      </w:pPr>
      <w:r w:rsidRPr="00030BC7">
        <w:t>Sociedad por acciones simplificada (S.A.S.)</w:t>
      </w:r>
    </w:p>
    <w:p w14:paraId="32B0DE4C" w14:textId="77777777" w:rsidR="00030BC7" w:rsidRPr="00030BC7" w:rsidRDefault="00030BC7" w:rsidP="007A0DC4">
      <w:pPr>
        <w:pStyle w:val="Prrafodelista"/>
        <w:numPr>
          <w:ilvl w:val="0"/>
          <w:numId w:val="40"/>
        </w:numPr>
        <w:ind w:left="567" w:hanging="283"/>
        <w:rPr>
          <w:lang w:val="es-419" w:eastAsia="es-CO"/>
        </w:rPr>
      </w:pPr>
      <w:r w:rsidRPr="00030BC7">
        <w:rPr>
          <w:b/>
          <w:bCs/>
          <w:lang w:val="es-419" w:eastAsia="es-CO"/>
        </w:rPr>
        <w:t>¿Cómo se asocia / capital?</w:t>
      </w:r>
      <w:r w:rsidRPr="00030BC7">
        <w:rPr>
          <w:lang w:val="es-419" w:eastAsia="es-CO"/>
        </w:rPr>
        <w:t xml:space="preserve"> Unipersonal o pluripersonal. Capital en acciones; gran flexibilidad estatutaria.</w:t>
      </w:r>
    </w:p>
    <w:p w14:paraId="464CC793" w14:textId="77777777" w:rsidR="00030BC7" w:rsidRPr="00030BC7" w:rsidRDefault="00030BC7" w:rsidP="007A0DC4">
      <w:pPr>
        <w:pStyle w:val="Prrafodelista"/>
        <w:numPr>
          <w:ilvl w:val="0"/>
          <w:numId w:val="40"/>
        </w:numPr>
        <w:ind w:left="567" w:hanging="283"/>
        <w:rPr>
          <w:lang w:val="es-419" w:eastAsia="es-CO"/>
        </w:rPr>
      </w:pPr>
      <w:r w:rsidRPr="00030BC7">
        <w:rPr>
          <w:b/>
          <w:bCs/>
          <w:lang w:val="es-419" w:eastAsia="es-CO"/>
        </w:rPr>
        <w:t>Responsabilidad:</w:t>
      </w:r>
      <w:r w:rsidRPr="00030BC7">
        <w:rPr>
          <w:lang w:val="es-419" w:eastAsia="es-CO"/>
        </w:rPr>
        <w:t xml:space="preserve"> accionistas responden hasta el monto de sus aportes, salvo excepciones legales.</w:t>
      </w:r>
    </w:p>
    <w:p w14:paraId="0A913490" w14:textId="77777777" w:rsidR="00030BC7" w:rsidRPr="00030BC7" w:rsidRDefault="00030BC7" w:rsidP="007A0DC4">
      <w:pPr>
        <w:pStyle w:val="Prrafodelista"/>
        <w:numPr>
          <w:ilvl w:val="0"/>
          <w:numId w:val="40"/>
        </w:numPr>
        <w:ind w:left="567" w:hanging="283"/>
        <w:rPr>
          <w:lang w:val="es-419" w:eastAsia="es-CO"/>
        </w:rPr>
      </w:pPr>
      <w:r w:rsidRPr="00030BC7">
        <w:rPr>
          <w:b/>
          <w:bCs/>
          <w:lang w:val="es-419" w:eastAsia="es-CO"/>
        </w:rPr>
        <w:t>Rasgos característicos:</w:t>
      </w:r>
      <w:r w:rsidRPr="00030BC7">
        <w:rPr>
          <w:lang w:val="es-419" w:eastAsia="es-CO"/>
        </w:rPr>
        <w:t xml:space="preserve"> es la forma más usada por su flexibilidad: estatutos adaptables, órganos opcionales y posibilidad de un solo accionista.</w:t>
      </w:r>
    </w:p>
    <w:p w14:paraId="7C415F2B" w14:textId="0F85AF29" w:rsidR="00DF7363" w:rsidRDefault="00030BC7" w:rsidP="007A0DC4">
      <w:pPr>
        <w:pStyle w:val="Prrafodelista"/>
        <w:numPr>
          <w:ilvl w:val="0"/>
          <w:numId w:val="40"/>
        </w:numPr>
        <w:ind w:left="567" w:hanging="283"/>
        <w:rPr>
          <w:lang w:val="es-419" w:eastAsia="es-CO"/>
        </w:rPr>
      </w:pPr>
      <w:r w:rsidRPr="00030BC7">
        <w:rPr>
          <w:b/>
          <w:bCs/>
          <w:lang w:val="es-419" w:eastAsia="es-CO"/>
        </w:rPr>
        <w:t>Fuente:</w:t>
      </w:r>
      <w:r w:rsidRPr="00030BC7">
        <w:rPr>
          <w:lang w:val="es-419" w:eastAsia="es-CO"/>
        </w:rPr>
        <w:t xml:space="preserve"> </w:t>
      </w:r>
      <w:r w:rsidR="003C0A73">
        <w:rPr>
          <w:lang w:val="es-419" w:eastAsia="es-CO"/>
        </w:rPr>
        <w:t>L</w:t>
      </w:r>
      <w:r w:rsidRPr="00030BC7">
        <w:rPr>
          <w:lang w:val="es-419" w:eastAsia="es-CO"/>
        </w:rPr>
        <w:t>ey 1258/2008.</w:t>
      </w:r>
    </w:p>
    <w:p w14:paraId="56551A54" w14:textId="18577FF6" w:rsidR="00030BC7" w:rsidRDefault="00030BC7" w:rsidP="00030BC7">
      <w:pPr>
        <w:ind w:left="284" w:firstLine="0"/>
        <w:rPr>
          <w:lang w:val="es-419" w:eastAsia="es-CO"/>
        </w:rPr>
      </w:pPr>
    </w:p>
    <w:p w14:paraId="6FD4B6B0" w14:textId="19BDAEEB" w:rsidR="00030BC7" w:rsidRDefault="00030BC7" w:rsidP="00030BC7">
      <w:pPr>
        <w:pStyle w:val="Ttulo2"/>
      </w:pPr>
      <w:bookmarkStart w:id="11" w:name="_Toc224820091"/>
      <w:r w:rsidRPr="00030BC7">
        <w:t>Formas asociativas de economía solidaria</w:t>
      </w:r>
      <w:bookmarkEnd w:id="11"/>
    </w:p>
    <w:p w14:paraId="1CEC1D2E" w14:textId="29281CD8" w:rsidR="00030BC7" w:rsidRDefault="00030BC7" w:rsidP="00030BC7">
      <w:pPr>
        <w:ind w:firstLine="0"/>
        <w:rPr>
          <w:lang w:val="es-419" w:eastAsia="es-CO"/>
        </w:rPr>
      </w:pPr>
    </w:p>
    <w:p w14:paraId="02E7479D" w14:textId="2FBFB219" w:rsidR="00030BC7" w:rsidRDefault="00030BC7" w:rsidP="00030BC7">
      <w:pPr>
        <w:rPr>
          <w:lang w:val="es-419" w:eastAsia="es-CO"/>
        </w:rPr>
      </w:pPr>
      <w:r w:rsidRPr="00030BC7">
        <w:rPr>
          <w:lang w:val="es-419" w:eastAsia="es-CO"/>
        </w:rPr>
        <w:t>Las organizaciones de economía solidaria priorizan la satisfacción de necesidades colectivas mediante cooperación y ayuda mutua, no la distribución de utilidades, y funcionan bajo reglas democráticas y un marco legal específico. Estas</w:t>
      </w:r>
      <w:r w:rsidR="003C0A73">
        <w:rPr>
          <w:lang w:val="es-419" w:eastAsia="es-CO"/>
        </w:rPr>
        <w:t>;</w:t>
      </w:r>
      <w:r w:rsidRPr="00030BC7">
        <w:rPr>
          <w:lang w:val="es-419" w:eastAsia="es-CO"/>
        </w:rPr>
        <w:t xml:space="preserve"> se presentan a continuación.</w:t>
      </w:r>
    </w:p>
    <w:p w14:paraId="12D8C40C" w14:textId="77777777" w:rsidR="00030BC7" w:rsidRPr="00030BC7" w:rsidRDefault="00030BC7" w:rsidP="00030BC7">
      <w:pPr>
        <w:pStyle w:val="Ttulo5"/>
      </w:pPr>
      <w:r w:rsidRPr="00030BC7">
        <w:t>Cooperativa</w:t>
      </w:r>
    </w:p>
    <w:p w14:paraId="20E5C466" w14:textId="77777777" w:rsidR="00030BC7" w:rsidRPr="00030BC7" w:rsidRDefault="00030BC7" w:rsidP="007A0DC4">
      <w:pPr>
        <w:pStyle w:val="Prrafodelista"/>
        <w:numPr>
          <w:ilvl w:val="0"/>
          <w:numId w:val="41"/>
        </w:numPr>
        <w:ind w:left="567" w:hanging="283"/>
        <w:rPr>
          <w:lang w:val="es-419" w:eastAsia="es-CO"/>
        </w:rPr>
      </w:pPr>
      <w:r w:rsidRPr="00030BC7">
        <w:rPr>
          <w:b/>
          <w:bCs/>
          <w:lang w:val="es-419" w:eastAsia="es-CO"/>
        </w:rPr>
        <w:t>Finalidad:</w:t>
      </w:r>
      <w:r w:rsidRPr="00030BC7">
        <w:rPr>
          <w:lang w:val="es-419" w:eastAsia="es-CO"/>
        </w:rPr>
        <w:t xml:space="preserve"> asociación de personas para producir, consumir o prestar servicios a sus miembros.</w:t>
      </w:r>
    </w:p>
    <w:p w14:paraId="3A4F50FD" w14:textId="71FA6AED" w:rsidR="00030BC7" w:rsidRDefault="00030BC7" w:rsidP="007A0DC4">
      <w:pPr>
        <w:pStyle w:val="Prrafodelista"/>
        <w:numPr>
          <w:ilvl w:val="0"/>
          <w:numId w:val="41"/>
        </w:numPr>
        <w:ind w:left="567" w:hanging="283"/>
        <w:rPr>
          <w:lang w:val="es-419" w:eastAsia="es-CO"/>
        </w:rPr>
      </w:pPr>
      <w:r w:rsidRPr="00030BC7">
        <w:rPr>
          <w:b/>
          <w:bCs/>
          <w:lang w:val="es-419" w:eastAsia="es-CO"/>
        </w:rPr>
        <w:lastRenderedPageBreak/>
        <w:t>Rasgo distintivo:</w:t>
      </w:r>
      <w:r w:rsidRPr="00030BC7">
        <w:rPr>
          <w:lang w:val="es-419" w:eastAsia="es-CO"/>
        </w:rPr>
        <w:t xml:space="preserve"> propiedad colectiva y gestión democrática; excedentes se destinan según estatutos y reservas.</w:t>
      </w:r>
    </w:p>
    <w:p w14:paraId="2EE4F598" w14:textId="403CD365" w:rsidR="00030BC7" w:rsidRDefault="00030BC7" w:rsidP="00030BC7">
      <w:pPr>
        <w:ind w:left="284" w:firstLine="0"/>
        <w:rPr>
          <w:lang w:val="es-419" w:eastAsia="es-CO"/>
        </w:rPr>
      </w:pPr>
    </w:p>
    <w:p w14:paraId="1B373FF1" w14:textId="77777777" w:rsidR="00030BC7" w:rsidRPr="00030BC7" w:rsidRDefault="00030BC7" w:rsidP="00030BC7">
      <w:pPr>
        <w:pStyle w:val="Ttulo5"/>
      </w:pPr>
      <w:r w:rsidRPr="00030BC7">
        <w:t>Fondo de empleados</w:t>
      </w:r>
    </w:p>
    <w:p w14:paraId="319CCD21" w14:textId="77777777" w:rsidR="00030BC7" w:rsidRPr="00030BC7" w:rsidRDefault="00030BC7" w:rsidP="007A0DC4">
      <w:pPr>
        <w:pStyle w:val="Prrafodelista"/>
        <w:numPr>
          <w:ilvl w:val="0"/>
          <w:numId w:val="42"/>
        </w:numPr>
        <w:ind w:left="567" w:hanging="141"/>
        <w:rPr>
          <w:lang w:val="es-419" w:eastAsia="es-CO"/>
        </w:rPr>
      </w:pPr>
      <w:r w:rsidRPr="00030BC7">
        <w:rPr>
          <w:b/>
          <w:bCs/>
          <w:lang w:val="es-419" w:eastAsia="es-CO"/>
        </w:rPr>
        <w:t>Finalidad:</w:t>
      </w:r>
      <w:r w:rsidRPr="00030BC7">
        <w:rPr>
          <w:lang w:val="es-419" w:eastAsia="es-CO"/>
        </w:rPr>
        <w:t xml:space="preserve"> organización de trabajadores con vínculo común para prestar servicios y beneficios a asociados.</w:t>
      </w:r>
    </w:p>
    <w:p w14:paraId="7886B2BD" w14:textId="76C22C72" w:rsidR="00030BC7" w:rsidRDefault="00030BC7" w:rsidP="007A0DC4">
      <w:pPr>
        <w:pStyle w:val="Prrafodelista"/>
        <w:numPr>
          <w:ilvl w:val="0"/>
          <w:numId w:val="42"/>
        </w:numPr>
        <w:ind w:left="567" w:hanging="141"/>
        <w:rPr>
          <w:lang w:val="es-419" w:eastAsia="es-CO"/>
        </w:rPr>
      </w:pPr>
      <w:r w:rsidRPr="00030BC7">
        <w:rPr>
          <w:b/>
          <w:bCs/>
          <w:lang w:val="es-419" w:eastAsia="es-CO"/>
        </w:rPr>
        <w:t>Rasgo distintivo:</w:t>
      </w:r>
      <w:r w:rsidRPr="00030BC7">
        <w:rPr>
          <w:lang w:val="es-419" w:eastAsia="es-CO"/>
        </w:rPr>
        <w:t xml:space="preserve"> vínculo laboral como elemento de asociación; reglas específicas de constitución y control.</w:t>
      </w:r>
    </w:p>
    <w:p w14:paraId="4A585B50" w14:textId="77777777" w:rsidR="00030BC7" w:rsidRPr="00030BC7" w:rsidRDefault="00030BC7" w:rsidP="00030BC7">
      <w:pPr>
        <w:pStyle w:val="Ttulo5"/>
      </w:pPr>
      <w:r w:rsidRPr="00030BC7">
        <w:t>Asociación mutual</w:t>
      </w:r>
    </w:p>
    <w:p w14:paraId="3AB3FACF" w14:textId="77777777" w:rsidR="00030BC7" w:rsidRPr="00030BC7" w:rsidRDefault="00030BC7" w:rsidP="007A0DC4">
      <w:pPr>
        <w:pStyle w:val="Prrafodelista"/>
        <w:numPr>
          <w:ilvl w:val="0"/>
          <w:numId w:val="43"/>
        </w:numPr>
        <w:ind w:left="567" w:hanging="283"/>
        <w:rPr>
          <w:lang w:val="es-419" w:eastAsia="es-CO"/>
        </w:rPr>
      </w:pPr>
      <w:r w:rsidRPr="00030BC7">
        <w:rPr>
          <w:b/>
          <w:bCs/>
          <w:lang w:val="es-419" w:eastAsia="es-CO"/>
        </w:rPr>
        <w:t>Finalidad:</w:t>
      </w:r>
      <w:r w:rsidRPr="00030BC7">
        <w:rPr>
          <w:lang w:val="es-419" w:eastAsia="es-CO"/>
        </w:rPr>
        <w:t xml:space="preserve"> ayuda recíproca y servicios de previsión, asistencia y solidaridad entre asociados.</w:t>
      </w:r>
    </w:p>
    <w:p w14:paraId="12300D6C" w14:textId="25A99C83" w:rsidR="00030BC7" w:rsidRPr="00030BC7" w:rsidRDefault="00030BC7" w:rsidP="007A0DC4">
      <w:pPr>
        <w:pStyle w:val="Prrafodelista"/>
        <w:numPr>
          <w:ilvl w:val="0"/>
          <w:numId w:val="43"/>
        </w:numPr>
        <w:ind w:left="567" w:hanging="283"/>
        <w:rPr>
          <w:lang w:val="es-419" w:eastAsia="es-CO"/>
        </w:rPr>
      </w:pPr>
      <w:r w:rsidRPr="00030BC7">
        <w:rPr>
          <w:b/>
          <w:bCs/>
          <w:lang w:val="es-419" w:eastAsia="es-CO"/>
        </w:rPr>
        <w:t>Rasgo distintivo:</w:t>
      </w:r>
      <w:r w:rsidRPr="00030BC7">
        <w:rPr>
          <w:lang w:val="es-419" w:eastAsia="es-CO"/>
        </w:rPr>
        <w:t xml:space="preserve"> constitución por asociados; prestación de servicios mutuales sin fin lucrativo.</w:t>
      </w:r>
    </w:p>
    <w:p w14:paraId="08A9438B" w14:textId="6617E6F4" w:rsidR="00030BC7" w:rsidRDefault="00030BC7" w:rsidP="00030BC7">
      <w:pPr>
        <w:rPr>
          <w:lang w:val="es-419" w:eastAsia="es-CO"/>
        </w:rPr>
      </w:pPr>
    </w:p>
    <w:p w14:paraId="3E041EEB" w14:textId="387F7C07" w:rsidR="00030BC7" w:rsidRDefault="00030BC7" w:rsidP="00030BC7">
      <w:pPr>
        <w:pStyle w:val="Ttulo2"/>
      </w:pPr>
      <w:bookmarkStart w:id="12" w:name="_Toc224820092"/>
      <w:r w:rsidRPr="00030BC7">
        <w:t>Entidades sin ánimo de lucro (ESAL)</w:t>
      </w:r>
      <w:bookmarkEnd w:id="12"/>
    </w:p>
    <w:p w14:paraId="0DC5EBF1" w14:textId="7CF93664" w:rsidR="00030BC7" w:rsidRDefault="00030BC7" w:rsidP="00030BC7">
      <w:pPr>
        <w:rPr>
          <w:lang w:val="es-419" w:eastAsia="es-CO"/>
        </w:rPr>
      </w:pPr>
    </w:p>
    <w:p w14:paraId="7FA8A338" w14:textId="3F21FAA7" w:rsidR="00030BC7" w:rsidRDefault="00030BC7" w:rsidP="00030BC7">
      <w:pPr>
        <w:rPr>
          <w:lang w:val="es-419" w:eastAsia="es-CO"/>
        </w:rPr>
      </w:pPr>
      <w:r w:rsidRPr="00030BC7">
        <w:rPr>
          <w:lang w:val="es-419" w:eastAsia="es-CO"/>
        </w:rPr>
        <w:t>Las entidades sin ánimo de lucro (ESAL) son personas jurídicas creadas para fines sociales o comunitarios sin distribuir utilidades, reguladas por normas que establecen su reconocimiento, registro y funcionamiento administrativo. Los tipos más frecuentes se presentarán en la siguiente tabla.</w:t>
      </w:r>
    </w:p>
    <w:p w14:paraId="15999EF4" w14:textId="4173B8A7" w:rsidR="00030BC7" w:rsidRDefault="00030BC7" w:rsidP="00030BC7">
      <w:pPr>
        <w:rPr>
          <w:lang w:val="es-419" w:eastAsia="es-CO"/>
        </w:rPr>
      </w:pPr>
    </w:p>
    <w:p w14:paraId="0F7FB97C" w14:textId="53C9CB68" w:rsidR="00030BC7" w:rsidRDefault="00030BC7" w:rsidP="00030BC7">
      <w:pPr>
        <w:pStyle w:val="Tabla"/>
        <w:rPr>
          <w:lang w:val="es-419" w:eastAsia="es-CO"/>
        </w:rPr>
      </w:pPr>
      <w:r w:rsidRPr="00030BC7">
        <w:rPr>
          <w:lang w:val="es-419" w:eastAsia="es-CO"/>
        </w:rPr>
        <w:lastRenderedPageBreak/>
        <w:t>Tipos frecuentes de ESAL: propósito, gobierno y fuente normativa</w:t>
      </w:r>
    </w:p>
    <w:tbl>
      <w:tblPr>
        <w:tblStyle w:val="SENA"/>
        <w:tblW w:w="0" w:type="dxa"/>
        <w:tblLook w:val="04A0" w:firstRow="1" w:lastRow="0" w:firstColumn="1" w:lastColumn="0" w:noHBand="0" w:noVBand="1"/>
      </w:tblPr>
      <w:tblGrid>
        <w:gridCol w:w="1661"/>
        <w:gridCol w:w="2441"/>
        <w:gridCol w:w="3945"/>
        <w:gridCol w:w="1915"/>
      </w:tblGrid>
      <w:tr w:rsidR="00030BC7" w:rsidRPr="00030BC7" w14:paraId="4D9F1F06" w14:textId="77777777" w:rsidTr="0003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BEA510A" w14:textId="77777777" w:rsidR="00030BC7" w:rsidRPr="00030BC7" w:rsidRDefault="00030BC7" w:rsidP="00030BC7">
            <w:pPr>
              <w:pStyle w:val="TextoTablas"/>
            </w:pPr>
            <w:r w:rsidRPr="00030BC7">
              <w:t>Tipo de ESAL</w:t>
            </w:r>
          </w:p>
        </w:tc>
        <w:tc>
          <w:tcPr>
            <w:tcW w:w="0" w:type="auto"/>
            <w:hideMark/>
          </w:tcPr>
          <w:p w14:paraId="0733AD00" w14:textId="77777777" w:rsidR="00030BC7" w:rsidRPr="00030BC7" w:rsidRDefault="00030BC7" w:rsidP="00030BC7">
            <w:pPr>
              <w:pStyle w:val="TextoTablas"/>
            </w:pPr>
            <w:r w:rsidRPr="00030BC7">
              <w:t>Propósito central</w:t>
            </w:r>
          </w:p>
        </w:tc>
        <w:tc>
          <w:tcPr>
            <w:tcW w:w="0" w:type="auto"/>
            <w:hideMark/>
          </w:tcPr>
          <w:p w14:paraId="64808D99" w14:textId="77777777" w:rsidR="00030BC7" w:rsidRPr="00030BC7" w:rsidRDefault="00030BC7" w:rsidP="00030BC7">
            <w:pPr>
              <w:pStyle w:val="TextoTablas"/>
            </w:pPr>
            <w:r w:rsidRPr="00030BC7">
              <w:t>Elementos de constitución y gobierno</w:t>
            </w:r>
          </w:p>
        </w:tc>
        <w:tc>
          <w:tcPr>
            <w:tcW w:w="0" w:type="auto"/>
            <w:hideMark/>
          </w:tcPr>
          <w:p w14:paraId="32C5140E" w14:textId="77777777" w:rsidR="00030BC7" w:rsidRPr="00030BC7" w:rsidRDefault="00030BC7" w:rsidP="00030BC7">
            <w:pPr>
              <w:pStyle w:val="TextoTablas"/>
            </w:pPr>
            <w:r w:rsidRPr="00030BC7">
              <w:t>Fuente</w:t>
            </w:r>
          </w:p>
        </w:tc>
      </w:tr>
      <w:tr w:rsidR="00030BC7" w:rsidRPr="00030BC7" w14:paraId="4D4D4F0B" w14:textId="77777777" w:rsidTr="00030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C75FD06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Fundación</w:t>
            </w:r>
          </w:p>
        </w:tc>
        <w:tc>
          <w:tcPr>
            <w:tcW w:w="0" w:type="auto"/>
            <w:hideMark/>
          </w:tcPr>
          <w:p w14:paraId="0578B2D7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Afectación de un patrimonio a un fin de interés general.</w:t>
            </w:r>
          </w:p>
        </w:tc>
        <w:tc>
          <w:tcPr>
            <w:tcW w:w="0" w:type="auto"/>
            <w:hideMark/>
          </w:tcPr>
          <w:p w14:paraId="027185B3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Se basa en bienes destinados a un propósito; requiere estatutos y órganos de dirección/representación.</w:t>
            </w:r>
          </w:p>
        </w:tc>
        <w:tc>
          <w:tcPr>
            <w:tcW w:w="0" w:type="auto"/>
            <w:hideMark/>
          </w:tcPr>
          <w:p w14:paraId="5822E237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Código Civil (Ley 57/1887, art. 633 y ss.); D. 2150/1995</w:t>
            </w:r>
          </w:p>
        </w:tc>
      </w:tr>
      <w:tr w:rsidR="00030BC7" w:rsidRPr="00030BC7" w14:paraId="0BD18037" w14:textId="77777777" w:rsidTr="00030BC7">
        <w:tc>
          <w:tcPr>
            <w:tcW w:w="0" w:type="auto"/>
            <w:hideMark/>
          </w:tcPr>
          <w:p w14:paraId="29DE3B87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Corporación / asociación</w:t>
            </w:r>
          </w:p>
        </w:tc>
        <w:tc>
          <w:tcPr>
            <w:tcW w:w="0" w:type="auto"/>
            <w:hideMark/>
          </w:tcPr>
          <w:p w14:paraId="4D9E7E69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Agrupación de personas para un fin común sin reparto de utilidades.</w:t>
            </w:r>
          </w:p>
        </w:tc>
        <w:tc>
          <w:tcPr>
            <w:tcW w:w="0" w:type="auto"/>
            <w:hideMark/>
          </w:tcPr>
          <w:p w14:paraId="54647037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Se soporta en la voluntad asociativa; estatutos; asamblea/órganos; representación legal.</w:t>
            </w:r>
          </w:p>
        </w:tc>
        <w:tc>
          <w:tcPr>
            <w:tcW w:w="0" w:type="auto"/>
            <w:hideMark/>
          </w:tcPr>
          <w:p w14:paraId="2C31C14D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Código Civil (Ley 57/1887, art. 633 y ss.); D. 2150/1995</w:t>
            </w:r>
          </w:p>
        </w:tc>
      </w:tr>
      <w:tr w:rsidR="00030BC7" w:rsidRPr="00030BC7" w14:paraId="315D5F36" w14:textId="77777777" w:rsidTr="00030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F307E44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Registro y publicidad de ESAL</w:t>
            </w:r>
          </w:p>
        </w:tc>
        <w:tc>
          <w:tcPr>
            <w:tcW w:w="0" w:type="auto"/>
            <w:hideMark/>
          </w:tcPr>
          <w:p w14:paraId="0268F111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Asegura identificación y trazabilidad de la persona jurídica frente a terceros.</w:t>
            </w:r>
          </w:p>
        </w:tc>
        <w:tc>
          <w:tcPr>
            <w:tcW w:w="0" w:type="auto"/>
            <w:hideMark/>
          </w:tcPr>
          <w:p w14:paraId="0EF4BE1E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Reglas de inscripción y control de homonimia en cámara de comercio; actualización de libros y datos básicos.</w:t>
            </w:r>
          </w:p>
        </w:tc>
        <w:tc>
          <w:tcPr>
            <w:tcW w:w="0" w:type="auto"/>
            <w:hideMark/>
          </w:tcPr>
          <w:p w14:paraId="5E2E4D6E" w14:textId="77777777" w:rsidR="00030BC7" w:rsidRPr="00030BC7" w:rsidRDefault="00030BC7" w:rsidP="00030BC7">
            <w:pPr>
              <w:pStyle w:val="TextoTablas"/>
              <w:rPr>
                <w:szCs w:val="24"/>
              </w:rPr>
            </w:pPr>
            <w:r w:rsidRPr="00030BC7">
              <w:rPr>
                <w:szCs w:val="24"/>
              </w:rPr>
              <w:t>D. 427/1996</w:t>
            </w:r>
          </w:p>
        </w:tc>
      </w:tr>
    </w:tbl>
    <w:p w14:paraId="18E5C587" w14:textId="7F8D3882" w:rsidR="00030BC7" w:rsidRDefault="00030BC7" w:rsidP="00030BC7">
      <w:pPr>
        <w:rPr>
          <w:lang w:val="es-419" w:eastAsia="es-CO"/>
        </w:rPr>
      </w:pPr>
    </w:p>
    <w:p w14:paraId="67BDCA5C" w14:textId="659467A3" w:rsidR="00030BC7" w:rsidRDefault="00030BC7" w:rsidP="00030BC7">
      <w:pPr>
        <w:pStyle w:val="Ttulo2"/>
      </w:pPr>
      <w:bookmarkStart w:id="13" w:name="_Toc224820093"/>
      <w:r w:rsidRPr="00030BC7">
        <w:t>Sociedades BIC como condición de propósito</w:t>
      </w:r>
      <w:bookmarkEnd w:id="13"/>
    </w:p>
    <w:p w14:paraId="0958B7E7" w14:textId="2B93CAAC" w:rsidR="00030BC7" w:rsidRDefault="00030BC7" w:rsidP="00030BC7">
      <w:pPr>
        <w:rPr>
          <w:lang w:val="es-419" w:eastAsia="es-CO"/>
        </w:rPr>
      </w:pPr>
    </w:p>
    <w:p w14:paraId="5FD2F356" w14:textId="10A10020" w:rsidR="00030BC7" w:rsidRPr="00030BC7" w:rsidRDefault="00030BC7" w:rsidP="00030BC7">
      <w:pPr>
        <w:rPr>
          <w:lang w:val="es-419" w:eastAsia="es-CO"/>
        </w:rPr>
      </w:pPr>
      <w:r w:rsidRPr="00030BC7">
        <w:rPr>
          <w:lang w:val="es-419" w:eastAsia="es-CO"/>
        </w:rPr>
        <w:t>Las sociedades comerciales de Beneficio e Interés Colectivo (BIC) no son un tipo societario adicional, sino una condición legal que puede adoptar cualquier sociedad comercial existente o futura. Esta condición implica incorporar en los estatutos compromisos y prácticas de beneficio e interés colectivo, y cumplir con reglas de reporte y verificación definidas por la reglamentación. Su propósito es hacer explícita una gestión empresarial que combine rentabilidad con impacto social y ambiental.</w:t>
      </w:r>
    </w:p>
    <w:p w14:paraId="427B7F23" w14:textId="3CD5D2D6" w:rsidR="00EE4C61" w:rsidRPr="00D9781F" w:rsidRDefault="00EE4C61" w:rsidP="00B63204">
      <w:pPr>
        <w:pStyle w:val="Titulosgenerales"/>
        <w:rPr>
          <w:u w:val="single"/>
          <w:lang w:val="es-CO"/>
        </w:rPr>
      </w:pPr>
      <w:bookmarkStart w:id="14" w:name="_Toc224820094"/>
      <w:r w:rsidRPr="003758F7">
        <w:rPr>
          <w:lang w:val="es-CO"/>
        </w:rPr>
        <w:lastRenderedPageBreak/>
        <w:t>Síntesis</w:t>
      </w:r>
      <w:bookmarkEnd w:id="14"/>
      <w:r w:rsidRPr="003758F7">
        <w:rPr>
          <w:lang w:val="es-CO"/>
        </w:rPr>
        <w:t xml:space="preserve"> </w:t>
      </w:r>
    </w:p>
    <w:p w14:paraId="1D83359D" w14:textId="21B213A3" w:rsidR="00532503" w:rsidRDefault="00E414E3" w:rsidP="00B73C80">
      <w:pPr>
        <w:rPr>
          <w:noProof/>
          <w:lang w:eastAsia="es-CO"/>
        </w:rPr>
      </w:pPr>
      <w:r w:rsidRPr="00E414E3">
        <w:rPr>
          <w:noProof/>
          <w:lang w:eastAsia="es-CO"/>
        </w:rPr>
        <w:t>A continuación, se presenta una síntesis de la temática estudiada en el componente formativo:</w:t>
      </w:r>
    </w:p>
    <w:p w14:paraId="4494FC17" w14:textId="77777777" w:rsidR="00781D51" w:rsidRDefault="00030BC7" w:rsidP="001658C0">
      <w:pPr>
        <w:ind w:firstLine="0"/>
        <w:jc w:val="center"/>
        <w:rPr>
          <w:noProof/>
          <w:lang w:eastAsia="es-CO"/>
        </w:rPr>
      </w:pPr>
      <w:r>
        <w:rPr>
          <w:noProof/>
          <w:lang w:eastAsia="es-CO"/>
        </w:rPr>
        <w:drawing>
          <wp:inline distT="0" distB="0" distL="0" distR="0" wp14:anchorId="49E625F7" wp14:editId="25B8A98C">
            <wp:extent cx="6332220" cy="4773295"/>
            <wp:effectExtent l="0" t="0" r="0" b="8255"/>
            <wp:docPr id="2" name="Gráfico 2" descr="a, abbr, acronym, address, applet, article, aside, audio, b, big, blockquote, body, canvas, caption, center, cite, code, dd, del, details, dfn, div, dl, dt, em, embed, fieldset, figcaption, figure, footer, form, h1, h2, h3, h4, h5, h6, header, hgroup, html, i, iframe, img, ins, kbd, label, legend, li, mark, menu, nav, object, ol, output, p, pre, q, ruby, s, samp, section, small, span, strike, strong, sub, summary, sup, table, tbody, td, tfoot, th, thead, time, tr, tt, u, ul, var,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áfico 2" descr="a, abbr, acronym, address, applet, article, aside, audio, b, big, blockquote, body, canvas, caption, center, cite, code, dd, del, details, dfn, div, dl, dt, em, embed, fieldset, figcaption, figure, footer, form, h1, h2, h3, h4, h5, h6, header, hgroup, html, i, iframe, img, ins, kbd, label, legend, li, mark, menu, nav, object, ol, output, p, pre, q, ruby, s, samp, section, small, span, strike, strong, sub, summary, sup, table, tbody, td, tfoot, th, thead, time, tr, tt, u, ul, var, video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6251" w14:textId="30BD785F" w:rsidR="00F36C9D" w:rsidRPr="003758F7" w:rsidRDefault="00F36C9D" w:rsidP="00B63204">
      <w:pPr>
        <w:pStyle w:val="Titulosgenerales"/>
        <w:rPr>
          <w:lang w:val="es-CO"/>
        </w:rPr>
      </w:pPr>
      <w:bookmarkStart w:id="15" w:name="_Toc224820095"/>
      <w:r w:rsidRPr="003758F7">
        <w:rPr>
          <w:lang w:val="es-CO"/>
        </w:rPr>
        <w:lastRenderedPageBreak/>
        <w:t>Glosario</w:t>
      </w:r>
      <w:bookmarkEnd w:id="15"/>
    </w:p>
    <w:p w14:paraId="64D20B1E" w14:textId="6901636D" w:rsidR="00030BC7" w:rsidRDefault="00030BC7" w:rsidP="00CA2BBB">
      <w:r w:rsidRPr="00030BC7">
        <w:rPr>
          <w:b/>
          <w:bCs/>
        </w:rPr>
        <w:t xml:space="preserve">Actividad económica: </w:t>
      </w:r>
      <w:r w:rsidRPr="00030BC7">
        <w:t>conjunto de acciones organizadas que realiza una empresa para producir bienes o prestar servicios dentro del mercado.</w:t>
      </w:r>
    </w:p>
    <w:p w14:paraId="75502B27" w14:textId="1CAB6F9C" w:rsidR="00030BC7" w:rsidRDefault="00030BC7" w:rsidP="00CA2BBB">
      <w:r w:rsidRPr="00030BC7">
        <w:rPr>
          <w:b/>
          <w:bCs/>
        </w:rPr>
        <w:t>Ánimo de lucro:</w:t>
      </w:r>
      <w:r w:rsidRPr="00030BC7">
        <w:t xml:space="preserve"> finalidad empresarial orientada a obtener utilidades económicas para ser distribuidas entre propietarios o socios.</w:t>
      </w:r>
    </w:p>
    <w:p w14:paraId="77E56EDD" w14:textId="6E99D486" w:rsidR="00030BC7" w:rsidRDefault="00030BC7" w:rsidP="00CA2BBB">
      <w:r w:rsidRPr="00030BC7">
        <w:rPr>
          <w:b/>
          <w:bCs/>
        </w:rPr>
        <w:t>Capital:</w:t>
      </w:r>
      <w:r w:rsidRPr="00030BC7">
        <w:t xml:space="preserve"> recursos financieros o patrimoniales aportados para el funcionamiento y desarrollo de una empresa.</w:t>
      </w:r>
    </w:p>
    <w:p w14:paraId="1E7B0F98" w14:textId="6445062E" w:rsidR="00030BC7" w:rsidRDefault="00030BC7" w:rsidP="00CA2BBB">
      <w:r w:rsidRPr="00030BC7">
        <w:rPr>
          <w:b/>
          <w:bCs/>
        </w:rPr>
        <w:t>CIIU:</w:t>
      </w:r>
      <w:r w:rsidRPr="00030BC7">
        <w:t xml:space="preserve"> clasificación Industrial Internacional Uniforme, sistema oficial que organiza las actividades económicas según estándares del DANE.</w:t>
      </w:r>
    </w:p>
    <w:p w14:paraId="470B0F17" w14:textId="5CA67C38" w:rsidR="00030BC7" w:rsidRDefault="00030BC7" w:rsidP="00CA2BBB">
      <w:r w:rsidRPr="00030BC7">
        <w:rPr>
          <w:b/>
          <w:bCs/>
        </w:rPr>
        <w:t>Clasificación empresarial:</w:t>
      </w:r>
      <w:r w:rsidRPr="00030BC7">
        <w:t xml:space="preserve"> proceso de categorización de las empresas según criterios como actividad económica, tamaño, origen del capital y finalidad.</w:t>
      </w:r>
    </w:p>
    <w:p w14:paraId="79F84C21" w14:textId="16FE39FD" w:rsidR="00030BC7" w:rsidRDefault="00030BC7" w:rsidP="00CA2BBB">
      <w:r w:rsidRPr="00030BC7">
        <w:rPr>
          <w:b/>
          <w:bCs/>
        </w:rPr>
        <w:t>Código de Comercio:</w:t>
      </w:r>
      <w:r w:rsidRPr="00030BC7">
        <w:t xml:space="preserve"> conjunto de normas que regulan las actividades mercantiles, la empresa y los comerciantes en Colombia.</w:t>
      </w:r>
    </w:p>
    <w:p w14:paraId="32035F46" w14:textId="6D2B947B" w:rsidR="00030BC7" w:rsidRDefault="007A0F9A" w:rsidP="00CA2BBB">
      <w:r w:rsidRPr="007A0F9A">
        <w:rPr>
          <w:b/>
          <w:bCs/>
        </w:rPr>
        <w:t>Comerciante:</w:t>
      </w:r>
      <w:r w:rsidRPr="007A0F9A">
        <w:t xml:space="preserve"> persona natural o jurídica que ejerce de manera profesional actividades mercantiles.</w:t>
      </w:r>
    </w:p>
    <w:p w14:paraId="3BEC2327" w14:textId="41BA1F7A" w:rsidR="007A0F9A" w:rsidRDefault="007A0F9A" w:rsidP="00CA2BBB">
      <w:r w:rsidRPr="007A0F9A">
        <w:rPr>
          <w:b/>
          <w:bCs/>
        </w:rPr>
        <w:t>Empresa:</w:t>
      </w:r>
      <w:r w:rsidRPr="007A0F9A">
        <w:t xml:space="preserve"> actividad económica organizada que integra recursos, personas y procesos para producir bienes o prestar servicios.</w:t>
      </w:r>
    </w:p>
    <w:p w14:paraId="1C566C21" w14:textId="3306AA1D" w:rsidR="007A0F9A" w:rsidRDefault="007A0F9A" w:rsidP="00CA2BBB">
      <w:r w:rsidRPr="007A0F9A">
        <w:rPr>
          <w:b/>
          <w:bCs/>
        </w:rPr>
        <w:t>Empresa grande:</w:t>
      </w:r>
      <w:r w:rsidRPr="007A0F9A">
        <w:t xml:space="preserve"> empresa cuyos ingresos anuales superan el rango máximo establecido para la mediana empresa según el </w:t>
      </w:r>
      <w:proofErr w:type="spellStart"/>
      <w:r w:rsidRPr="007A0F9A">
        <w:t>macrosector</w:t>
      </w:r>
      <w:proofErr w:type="spellEnd"/>
      <w:r w:rsidRPr="007A0F9A">
        <w:t>.</w:t>
      </w:r>
    </w:p>
    <w:p w14:paraId="21B8E098" w14:textId="1BCC487F" w:rsidR="007A0F9A" w:rsidRDefault="007A0F9A" w:rsidP="00CA2BBB">
      <w:r w:rsidRPr="007A0F9A">
        <w:rPr>
          <w:b/>
          <w:bCs/>
        </w:rPr>
        <w:t>Empresa mediana:</w:t>
      </w:r>
      <w:r w:rsidRPr="007A0F9A">
        <w:t xml:space="preserve"> empresa cuyos ingresos anuales se ubican dentro de los rangos definidos para la mediana empresa según el Decreto 957 de 2019.</w:t>
      </w:r>
    </w:p>
    <w:p w14:paraId="0705FA3F" w14:textId="618EBF47" w:rsidR="007A0F9A" w:rsidRDefault="007A0F9A" w:rsidP="00CA2BBB">
      <w:r w:rsidRPr="007A0F9A">
        <w:rPr>
          <w:b/>
          <w:bCs/>
        </w:rPr>
        <w:lastRenderedPageBreak/>
        <w:t>Empresa pequeña:</w:t>
      </w:r>
      <w:r w:rsidRPr="007A0F9A">
        <w:t xml:space="preserve"> empresa con operaciones y estructura organizacional limitada, clasificada según ingresos anuales y </w:t>
      </w:r>
      <w:proofErr w:type="spellStart"/>
      <w:r w:rsidRPr="007A0F9A">
        <w:t>macrosector</w:t>
      </w:r>
      <w:proofErr w:type="spellEnd"/>
      <w:r w:rsidRPr="007A0F9A">
        <w:t>.</w:t>
      </w:r>
    </w:p>
    <w:p w14:paraId="3C4CEFFE" w14:textId="216C005F" w:rsidR="007A0F9A" w:rsidRDefault="007A0F9A" w:rsidP="00CA2BBB">
      <w:r w:rsidRPr="007A0F9A">
        <w:rPr>
          <w:b/>
          <w:bCs/>
        </w:rPr>
        <w:t>Empresa unipersonal:</w:t>
      </w:r>
      <w:r w:rsidRPr="007A0F9A">
        <w:t xml:space="preserve"> forma jurídica en la que una sola persona constituye una empresa con patrimonio separado del personal.</w:t>
      </w:r>
    </w:p>
    <w:p w14:paraId="4757130E" w14:textId="4D9549DB" w:rsidR="007A0F9A" w:rsidRDefault="007A0F9A" w:rsidP="00CA2BBB">
      <w:r w:rsidRPr="007A0F9A">
        <w:rPr>
          <w:b/>
          <w:bCs/>
        </w:rPr>
        <w:t>Entidad sin ánimo de lucro (ESAL):</w:t>
      </w:r>
      <w:r w:rsidRPr="007A0F9A">
        <w:t xml:space="preserve"> persona jurídica que no distribuye utilidades y reinvierte sus excedentes en su objeto social.</w:t>
      </w:r>
    </w:p>
    <w:p w14:paraId="733F4467" w14:textId="7FFE0ECF" w:rsidR="007A0F9A" w:rsidRDefault="007A0F9A" w:rsidP="00CA2BBB">
      <w:r w:rsidRPr="007A0F9A">
        <w:rPr>
          <w:b/>
          <w:bCs/>
        </w:rPr>
        <w:t>Establecimiento de comercio:</w:t>
      </w:r>
      <w:r w:rsidRPr="007A0F9A">
        <w:t xml:space="preserve"> conjunto de bienes organizados para desarrollar la actividad empresarial, como local, inventarios y mobiliario.</w:t>
      </w:r>
    </w:p>
    <w:p w14:paraId="508B2944" w14:textId="37B4E7DE" w:rsidR="007A0F9A" w:rsidRDefault="007A0F9A" w:rsidP="00CA2BBB">
      <w:r w:rsidRPr="007A0F9A">
        <w:rPr>
          <w:b/>
          <w:bCs/>
        </w:rPr>
        <w:t>Función social de la empresa:</w:t>
      </w:r>
      <w:r w:rsidRPr="007A0F9A">
        <w:t xml:space="preserve"> principio constitucional que reconoce la responsabilidad de la empresa frente al bienestar general y el interés público.</w:t>
      </w:r>
    </w:p>
    <w:p w14:paraId="2854ED20" w14:textId="09E13D08" w:rsidR="007A0F9A" w:rsidRDefault="007A0F9A" w:rsidP="007A0F9A">
      <w:proofErr w:type="spellStart"/>
      <w:r w:rsidRPr="007A0F9A">
        <w:rPr>
          <w:b/>
          <w:bCs/>
        </w:rPr>
        <w:t>Macrosector</w:t>
      </w:r>
      <w:proofErr w:type="spellEnd"/>
      <w:r w:rsidRPr="007A0F9A">
        <w:rPr>
          <w:b/>
          <w:bCs/>
        </w:rPr>
        <w:t xml:space="preserve"> económico</w:t>
      </w:r>
      <w:r w:rsidRPr="007A0F9A">
        <w:t xml:space="preserve">: empresa con ingresos anuales más bajos dentro de su </w:t>
      </w:r>
      <w:proofErr w:type="spellStart"/>
      <w:r w:rsidRPr="007A0F9A">
        <w:t>macrosector</w:t>
      </w:r>
      <w:proofErr w:type="spellEnd"/>
      <w:r w:rsidRPr="007A0F9A">
        <w:t>, según rangos definidos en UVT.</w:t>
      </w:r>
    </w:p>
    <w:p w14:paraId="20EF03EC" w14:textId="372FACC5" w:rsidR="007A0F9A" w:rsidRDefault="007A0F9A" w:rsidP="007A0F9A">
      <w:r w:rsidRPr="007A0F9A">
        <w:rPr>
          <w:b/>
          <w:bCs/>
        </w:rPr>
        <w:t>MiPymes:</w:t>
      </w:r>
      <w:r w:rsidRPr="007A0F9A">
        <w:t xml:space="preserve"> conjunto de micro, pequeñas y medianas empresas, objeto de políticas públicas de promoción y apoyo.</w:t>
      </w:r>
    </w:p>
    <w:p w14:paraId="3B03D783" w14:textId="2418ADD0" w:rsidR="007A0F9A" w:rsidRDefault="007A0F9A" w:rsidP="007A0F9A">
      <w:r w:rsidRPr="007A0F9A">
        <w:rPr>
          <w:b/>
          <w:bCs/>
        </w:rPr>
        <w:t>Origen del capital:</w:t>
      </w:r>
      <w:r w:rsidRPr="007A0F9A">
        <w:t xml:space="preserve"> procedencia de los recursos financieros de la empresa, que puede ser privada, pública o mixta.</w:t>
      </w:r>
    </w:p>
    <w:p w14:paraId="61D0CC0B" w14:textId="6E7A647E" w:rsidR="007A0F9A" w:rsidRDefault="007A0F9A" w:rsidP="007A0F9A">
      <w:r w:rsidRPr="007A0F9A">
        <w:rPr>
          <w:b/>
          <w:bCs/>
        </w:rPr>
        <w:t>Persona jurídica:</w:t>
      </w:r>
      <w:r w:rsidRPr="007A0F9A">
        <w:t xml:space="preserve"> entidad creada legalmente con derechos y obligaciones propias, distinta de las personas que la conforman.</w:t>
      </w:r>
    </w:p>
    <w:p w14:paraId="686E1993" w14:textId="576CF067" w:rsidR="007A0F9A" w:rsidRDefault="007A0F9A" w:rsidP="007A0F9A">
      <w:r w:rsidRPr="007A0F9A">
        <w:rPr>
          <w:b/>
          <w:bCs/>
        </w:rPr>
        <w:t>Persona natural comerciante:</w:t>
      </w:r>
      <w:r w:rsidRPr="007A0F9A">
        <w:t xml:space="preserve"> individuo que desarrolla actividades mercantiles respondiendo con su patrimonio personal.</w:t>
      </w:r>
    </w:p>
    <w:p w14:paraId="094F71EB" w14:textId="091D7351" w:rsidR="007A0F9A" w:rsidRDefault="007A0F9A" w:rsidP="007A0F9A">
      <w:r w:rsidRPr="007A0F9A">
        <w:rPr>
          <w:b/>
          <w:bCs/>
        </w:rPr>
        <w:t>Sociedad BIC:</w:t>
      </w:r>
      <w:r w:rsidRPr="007A0F9A">
        <w:t xml:space="preserve"> condición voluntaria que puede adoptar una sociedad comercial para integrar propósitos sociales y ambientales verificables.</w:t>
      </w:r>
    </w:p>
    <w:p w14:paraId="49DD9A4E" w14:textId="410C3FA6" w:rsidR="007A0F9A" w:rsidRDefault="007A0F9A" w:rsidP="007A0F9A">
      <w:r w:rsidRPr="007A0F9A">
        <w:rPr>
          <w:b/>
          <w:bCs/>
        </w:rPr>
        <w:lastRenderedPageBreak/>
        <w:t>Sociedad comercial:</w:t>
      </w:r>
      <w:r w:rsidRPr="007A0F9A">
        <w:t xml:space="preserve"> persona jurídica constituida por dos o más socios para desarrollar actividades mercantiles.</w:t>
      </w:r>
    </w:p>
    <w:p w14:paraId="0DF2A34B" w14:textId="6A8EAE4C" w:rsidR="007A0F9A" w:rsidRDefault="007A0F9A" w:rsidP="007A0F9A">
      <w:r w:rsidRPr="007A0F9A">
        <w:rPr>
          <w:b/>
          <w:bCs/>
        </w:rPr>
        <w:t>Sociedad por acciones simplificada (S.A.S.):</w:t>
      </w:r>
      <w:r w:rsidRPr="007A0F9A">
        <w:t xml:space="preserve"> tipo societario flexible que permite uno o varios accionistas y estatutos adaptables.</w:t>
      </w:r>
    </w:p>
    <w:p w14:paraId="7EC17ACA" w14:textId="507B0229" w:rsidR="007A0F9A" w:rsidRDefault="007A0F9A" w:rsidP="007A0F9A">
      <w:r w:rsidRPr="007A0F9A">
        <w:rPr>
          <w:b/>
          <w:bCs/>
        </w:rPr>
        <w:t>Tamaño empresarial:</w:t>
      </w:r>
      <w:r w:rsidRPr="007A0F9A">
        <w:t xml:space="preserve"> clasificación de la empresa según sus ingresos anuales y el </w:t>
      </w:r>
      <w:proofErr w:type="spellStart"/>
      <w:r w:rsidRPr="007A0F9A">
        <w:t>macrosector</w:t>
      </w:r>
      <w:proofErr w:type="spellEnd"/>
      <w:r w:rsidRPr="007A0F9A">
        <w:t xml:space="preserve"> económico al que pertenece.</w:t>
      </w:r>
    </w:p>
    <w:p w14:paraId="1A0EB464" w14:textId="357B8263" w:rsidR="007A0F9A" w:rsidRPr="007A0F9A" w:rsidRDefault="007A0F9A" w:rsidP="007A0F9A">
      <w:r w:rsidRPr="007A0F9A">
        <w:rPr>
          <w:b/>
          <w:bCs/>
        </w:rPr>
        <w:t>UVT:</w:t>
      </w:r>
      <w:r w:rsidRPr="007A0F9A">
        <w:t xml:space="preserve"> unidad de Valor Tributario usada como referencia para expresar rangos de ingresos y obligaciones tributarias.</w:t>
      </w:r>
    </w:p>
    <w:p w14:paraId="40B682D2" w14:textId="3DA5D654" w:rsidR="002E5B3A" w:rsidRPr="003758F7" w:rsidRDefault="002E5B3A" w:rsidP="00B63204">
      <w:pPr>
        <w:pStyle w:val="Titulosgenerales"/>
        <w:rPr>
          <w:lang w:val="es-CO"/>
        </w:rPr>
      </w:pPr>
      <w:bookmarkStart w:id="16" w:name="_Toc224820096"/>
      <w:r w:rsidRPr="003758F7">
        <w:rPr>
          <w:lang w:val="es-CO"/>
        </w:rPr>
        <w:lastRenderedPageBreak/>
        <w:t>Referencias bibliográficas</w:t>
      </w:r>
      <w:bookmarkEnd w:id="16"/>
      <w:r w:rsidRPr="003758F7">
        <w:rPr>
          <w:lang w:val="es-CO"/>
        </w:rPr>
        <w:t xml:space="preserve"> </w:t>
      </w:r>
    </w:p>
    <w:p w14:paraId="7F0B03ED" w14:textId="77777777" w:rsidR="007A0F9A" w:rsidRDefault="007A0F9A" w:rsidP="007A0DC4">
      <w:pPr>
        <w:pStyle w:val="Prrafodelista"/>
        <w:numPr>
          <w:ilvl w:val="0"/>
          <w:numId w:val="6"/>
        </w:numPr>
        <w:ind w:left="993"/>
      </w:pPr>
      <w:r w:rsidRPr="007A0F9A">
        <w:t>Colombia, A. N. (1991). Constitución Política de Colombia, artículos 333 y 334. Gaceta Constitucional 116 del 20 de julio de 1991.</w:t>
      </w:r>
    </w:p>
    <w:p w14:paraId="4D26EAFA" w14:textId="40038A20" w:rsidR="007A0F9A" w:rsidRDefault="007A0F9A" w:rsidP="007A0F9A">
      <w:pPr>
        <w:pStyle w:val="Prrafodelista"/>
        <w:ind w:left="993" w:firstLine="0"/>
      </w:pPr>
      <w:hyperlink r:id="rId16" w:history="1">
        <w:r w:rsidRPr="00C31218">
          <w:rPr>
            <w:rStyle w:val="Hipervnculo"/>
          </w:rPr>
          <w:t>http://www.secretariasenado.gov.co/senado/basedoc/constitucion_politica_1991.html</w:t>
        </w:r>
      </w:hyperlink>
    </w:p>
    <w:p w14:paraId="47C4155E" w14:textId="77777777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Colombia, P. d. (1971). Decreto 410 - Código de Comercio. Obtenido de</w:t>
      </w:r>
    </w:p>
    <w:p w14:paraId="62D6CCA2" w14:textId="6B7AD053" w:rsidR="007A0F9A" w:rsidRDefault="007A0F9A" w:rsidP="007A0F9A">
      <w:pPr>
        <w:pStyle w:val="Prrafodelista"/>
        <w:ind w:left="1095" w:firstLine="0"/>
      </w:pPr>
      <w:hyperlink r:id="rId17" w:history="1">
        <w:r w:rsidRPr="00C31218">
          <w:rPr>
            <w:rStyle w:val="Hipervnculo"/>
          </w:rPr>
          <w:t>https://www.secretariasenado.gov.co/senado/basedoc/codigo_comercio.html</w:t>
        </w:r>
      </w:hyperlink>
    </w:p>
    <w:p w14:paraId="3B892478" w14:textId="375A5634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Colombia, P. d. (1995). Ley 222.</w:t>
      </w:r>
    </w:p>
    <w:p w14:paraId="1FA9E368" w14:textId="6BB424A1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Colombia, P. d. (1998). Ley 489.</w:t>
      </w:r>
    </w:p>
    <w:p w14:paraId="78EE3403" w14:textId="14216F58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Colombia, P. d. (2000). Ley 590</w:t>
      </w:r>
    </w:p>
    <w:p w14:paraId="61B94820" w14:textId="523610E2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Colombia, P. d. (2008). Ley 1258.</w:t>
      </w:r>
    </w:p>
    <w:p w14:paraId="47038B18" w14:textId="77777777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DANE. (2022). CIIU REV.4 A.C. Obtenido de</w:t>
      </w:r>
    </w:p>
    <w:p w14:paraId="7F329772" w14:textId="715A2424" w:rsidR="007A0F9A" w:rsidRDefault="007A0F9A" w:rsidP="007A0F9A">
      <w:pPr>
        <w:pStyle w:val="Prrafodelista"/>
        <w:ind w:left="1095" w:firstLine="0"/>
      </w:pPr>
      <w:hyperlink r:id="rId18" w:history="1">
        <w:r w:rsidRPr="00C31218">
          <w:rPr>
            <w:rStyle w:val="Hipervnculo"/>
          </w:rPr>
          <w:t>https://www.dane.gov.co/files/sen/nomenclatura/ciiu/CIIU_Rev_4_AC2022.pdf?utm_source</w:t>
        </w:r>
      </w:hyperlink>
    </w:p>
    <w:p w14:paraId="7518907F" w14:textId="09FE923E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DANE. (2025). Boletín técnico - Gran Encuesta Integrada de Hogares (GEIH).</w:t>
      </w:r>
    </w:p>
    <w:p w14:paraId="791B3FA5" w14:textId="77777777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Departamento Administrativo Nacional de Estadística (DANE). (2020). Resolución 0549. Obtenido de</w:t>
      </w:r>
    </w:p>
    <w:p w14:paraId="063D0455" w14:textId="25E97D9E" w:rsidR="007A0F9A" w:rsidRDefault="007A0F9A" w:rsidP="007A0F9A">
      <w:pPr>
        <w:pStyle w:val="Prrafodelista"/>
        <w:ind w:left="1095" w:firstLine="0"/>
      </w:pPr>
      <w:hyperlink r:id="rId19" w:history="1">
        <w:r w:rsidRPr="00C31218">
          <w:rPr>
            <w:rStyle w:val="Hipervnculo"/>
          </w:rPr>
          <w:t>https://www.dane.gov.co/files/acerca/Normatividad/resoluciones/2020/Resolucion-0549-de-2020.pdf</w:t>
        </w:r>
      </w:hyperlink>
    </w:p>
    <w:p w14:paraId="7AD0AC21" w14:textId="77777777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Departamento Administrativo Nacional de Estadística (DANE). (2021). Resolución 1505. Obtenido de</w:t>
      </w:r>
    </w:p>
    <w:p w14:paraId="42D22E3A" w14:textId="2A01664B" w:rsidR="007A0F9A" w:rsidRDefault="007A0F9A" w:rsidP="007A0F9A">
      <w:pPr>
        <w:pStyle w:val="Prrafodelista"/>
        <w:ind w:left="1095" w:firstLine="0"/>
      </w:pPr>
      <w:hyperlink r:id="rId20" w:history="1">
        <w:r w:rsidRPr="00C31218">
          <w:rPr>
            <w:rStyle w:val="Hipervnculo"/>
          </w:rPr>
          <w:t>https://www.dane.gov.co/files/acerca/Normatividad/resoluciones/2021/Resolucion-1505-de-2021.pdf</w:t>
        </w:r>
      </w:hyperlink>
    </w:p>
    <w:p w14:paraId="3EF3B6B5" w14:textId="77777777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lastRenderedPageBreak/>
        <w:t>Departamento Administrativo Nacional de Estadística (DANE). (2022). Resolución 2306. Obtenido de</w:t>
      </w:r>
    </w:p>
    <w:p w14:paraId="688C5FD3" w14:textId="64D8B8B0" w:rsidR="007A0F9A" w:rsidRDefault="007A0F9A" w:rsidP="007A0F9A">
      <w:pPr>
        <w:pStyle w:val="Prrafodelista"/>
        <w:ind w:left="1095" w:firstLine="0"/>
      </w:pPr>
      <w:hyperlink r:id="rId21" w:history="1">
        <w:r w:rsidRPr="00C31218">
          <w:rPr>
            <w:rStyle w:val="Hipervnculo"/>
          </w:rPr>
          <w:t>https://www.dane.gov.co/files/acerca/Normatividad/resoluciones/2022/Resolucion-2306-de-2022.pdf</w:t>
        </w:r>
      </w:hyperlink>
    </w:p>
    <w:p w14:paraId="1F989CF3" w14:textId="77777777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Departamento Administrativo Nacional de Estadística (DANE). (2022). Resolución 2306 de 2022 (modificación CIIU Rev. 4 A.C. 2021). Obtenido de</w:t>
      </w:r>
    </w:p>
    <w:p w14:paraId="0E0EC01B" w14:textId="6710B226" w:rsidR="007A0F9A" w:rsidRDefault="007A0F9A" w:rsidP="007A0F9A">
      <w:pPr>
        <w:pStyle w:val="Prrafodelista"/>
        <w:ind w:left="1095" w:firstLine="0"/>
      </w:pPr>
      <w:hyperlink r:id="rId22" w:history="1">
        <w:r w:rsidRPr="00C31218">
          <w:rPr>
            <w:rStyle w:val="Hipervnculo"/>
          </w:rPr>
          <w:t>https://www.dane.gov.co/files/acerca/Normatividad/resoluciones/2022/Resolucion-2306-de-2022.pdf</w:t>
        </w:r>
      </w:hyperlink>
    </w:p>
    <w:p w14:paraId="72236185" w14:textId="77777777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Departamento Administrativo Nacional de Estadística (DANE). (2012). Resolución 066. Obtenido de</w:t>
      </w:r>
    </w:p>
    <w:p w14:paraId="26812970" w14:textId="6ADC2CD7" w:rsidR="007A0F9A" w:rsidRDefault="007A0F9A" w:rsidP="007A0F9A">
      <w:pPr>
        <w:pStyle w:val="Prrafodelista"/>
        <w:ind w:left="1095" w:firstLine="0"/>
      </w:pPr>
      <w:hyperlink r:id="rId23" w:history="1">
        <w:r w:rsidRPr="00C31218">
          <w:rPr>
            <w:rStyle w:val="Hipervnculo"/>
          </w:rPr>
          <w:t>https://www.dane.gov.co/files/acerca/Normatividad/Resolucion066_2012.pdf</w:t>
        </w:r>
      </w:hyperlink>
    </w:p>
    <w:p w14:paraId="708B1034" w14:textId="2D0E882D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Patiño, J. S. (2024). Una mirada a las MiPymes en Colombia. Bogotá.</w:t>
      </w:r>
    </w:p>
    <w:p w14:paraId="218AFF4A" w14:textId="39F3F66F" w:rsidR="007A0F9A" w:rsidRDefault="007A0F9A" w:rsidP="007A0DC4">
      <w:pPr>
        <w:pStyle w:val="Prrafodelista"/>
        <w:numPr>
          <w:ilvl w:val="0"/>
          <w:numId w:val="44"/>
        </w:numPr>
      </w:pPr>
      <w:r w:rsidRPr="007A0F9A">
        <w:t>Presidencia de la República de Colombia. (2019). Decreto 957.</w:t>
      </w:r>
    </w:p>
    <w:p w14:paraId="5F41D943" w14:textId="77777777" w:rsidR="007A0F9A" w:rsidRDefault="007A0F9A" w:rsidP="007A0F9A">
      <w:pPr>
        <w:pStyle w:val="Prrafodelista"/>
        <w:ind w:left="1095" w:firstLine="0"/>
      </w:pPr>
    </w:p>
    <w:p w14:paraId="0ACDF4A3" w14:textId="3C95C0B2" w:rsidR="002E5B3A" w:rsidRPr="003758F7" w:rsidRDefault="00F36C9D" w:rsidP="00B63204">
      <w:pPr>
        <w:pStyle w:val="Titulosgenerales"/>
        <w:rPr>
          <w:lang w:val="es-CO"/>
        </w:rPr>
      </w:pPr>
      <w:bookmarkStart w:id="17" w:name="_Toc224820097"/>
      <w:r w:rsidRPr="003758F7">
        <w:rPr>
          <w:lang w:val="es-CO"/>
        </w:rPr>
        <w:lastRenderedPageBreak/>
        <w:t>Créditos</w:t>
      </w:r>
      <w:bookmarkEnd w:id="17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="004554CA" w:rsidRPr="003758F7" w14:paraId="3B837997" w14:textId="77777777" w:rsidTr="2D4D4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30" w:type="dxa"/>
          </w:tcPr>
          <w:p w14:paraId="52196E69" w14:textId="69ACCFF8" w:rsidR="004554CA" w:rsidRPr="003758F7" w:rsidRDefault="004554CA" w:rsidP="00005140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Nombre</w:t>
            </w:r>
          </w:p>
        </w:tc>
        <w:tc>
          <w:tcPr>
            <w:tcW w:w="3261" w:type="dxa"/>
          </w:tcPr>
          <w:p w14:paraId="34AD80E5" w14:textId="25DC38F0" w:rsidR="004554CA" w:rsidRPr="003758F7" w:rsidRDefault="004554CA" w:rsidP="00005140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Cargo</w:t>
            </w:r>
          </w:p>
        </w:tc>
        <w:tc>
          <w:tcPr>
            <w:tcW w:w="3969" w:type="dxa"/>
          </w:tcPr>
          <w:p w14:paraId="7F36A75B" w14:textId="2990BCD5" w:rsidR="004554CA" w:rsidRPr="003758F7" w:rsidRDefault="004554CA" w:rsidP="00005140">
            <w:pPr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Centro de Formación</w:t>
            </w:r>
            <w:r w:rsidR="00F77136">
              <w:rPr>
                <w:lang w:eastAsia="es-CO"/>
              </w:rPr>
              <w:t xml:space="preserve"> y </w:t>
            </w:r>
            <w:r w:rsidR="00F77136" w:rsidRPr="003758F7">
              <w:rPr>
                <w:lang w:eastAsia="es-CO"/>
              </w:rPr>
              <w:t>Regional</w:t>
            </w:r>
          </w:p>
        </w:tc>
      </w:tr>
      <w:tr w:rsidR="004554CA" w:rsidRPr="003758F7" w14:paraId="2E62ACF7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11C6E15E" w14:textId="19014F72" w:rsidR="004554CA" w:rsidRPr="003758F7" w:rsidRDefault="007A0F9A" w:rsidP="004554CA">
            <w:pPr>
              <w:pStyle w:val="TextoTablas"/>
              <w:rPr>
                <w:lang w:val="es-CO"/>
              </w:rPr>
            </w:pPr>
            <w:r w:rsidRPr="007A0F9A">
              <w:rPr>
                <w:lang w:val="es-CO"/>
              </w:rPr>
              <w:t>Claudia Johanna Gómez Pérez</w:t>
            </w:r>
          </w:p>
        </w:tc>
        <w:tc>
          <w:tcPr>
            <w:tcW w:w="3261" w:type="dxa"/>
          </w:tcPr>
          <w:p w14:paraId="15C0928A" w14:textId="4F307D30" w:rsidR="004554CA" w:rsidRPr="003758F7" w:rsidRDefault="007A0F9A" w:rsidP="004554CA">
            <w:pPr>
              <w:pStyle w:val="TextoTablas"/>
              <w:rPr>
                <w:lang w:val="es-CO"/>
              </w:rPr>
            </w:pPr>
            <w:r w:rsidRPr="007A0F9A">
              <w:rPr>
                <w:lang w:val="es-CO"/>
              </w:rPr>
              <w:t>Responsable del ecosistema</w:t>
            </w:r>
          </w:p>
        </w:tc>
        <w:tc>
          <w:tcPr>
            <w:tcW w:w="3969" w:type="dxa"/>
          </w:tcPr>
          <w:p w14:paraId="17C2853D" w14:textId="4AC3BB5E" w:rsidR="004554CA" w:rsidRPr="003758F7" w:rsidRDefault="007A0F9A" w:rsidP="004554CA">
            <w:pPr>
              <w:pStyle w:val="TextoTablas"/>
              <w:rPr>
                <w:lang w:val="es-CO"/>
              </w:rPr>
            </w:pPr>
            <w:r w:rsidRPr="007A0F9A">
              <w:rPr>
                <w:lang w:val="es-CO"/>
              </w:rPr>
              <w:t>Centro Agroturístico - Regional Santander</w:t>
            </w:r>
          </w:p>
        </w:tc>
      </w:tr>
      <w:tr w:rsidR="007A0F9A" w:rsidRPr="003758F7" w14:paraId="4D8EC524" w14:textId="77777777" w:rsidTr="2D4D4362">
        <w:tc>
          <w:tcPr>
            <w:tcW w:w="2830" w:type="dxa"/>
          </w:tcPr>
          <w:p w14:paraId="5E97186E" w14:textId="52B97FB7" w:rsidR="007A0F9A" w:rsidRPr="003758F7" w:rsidRDefault="007A0F9A" w:rsidP="004554CA">
            <w:pPr>
              <w:pStyle w:val="TextoTablas"/>
              <w:rPr>
                <w:lang w:val="es-CO"/>
              </w:rPr>
            </w:pPr>
            <w:r w:rsidRPr="007A0F9A">
              <w:rPr>
                <w:lang w:val="es-CO"/>
              </w:rPr>
              <w:t xml:space="preserve">Olga Constanza Bermúdez </w:t>
            </w:r>
            <w:proofErr w:type="spellStart"/>
            <w:r w:rsidRPr="007A0F9A">
              <w:rPr>
                <w:lang w:val="es-CO"/>
              </w:rPr>
              <w:t>Jaimes</w:t>
            </w:r>
            <w:proofErr w:type="spellEnd"/>
          </w:p>
        </w:tc>
        <w:tc>
          <w:tcPr>
            <w:tcW w:w="3261" w:type="dxa"/>
          </w:tcPr>
          <w:p w14:paraId="65910CE6" w14:textId="10D763BD" w:rsidR="007A0F9A" w:rsidRPr="2D4D4362" w:rsidRDefault="007A0F9A" w:rsidP="004554CA">
            <w:pPr>
              <w:pStyle w:val="TextoTablas"/>
              <w:rPr>
                <w:lang w:val="es-CO"/>
              </w:rPr>
            </w:pPr>
            <w:r w:rsidRPr="007A0F9A">
              <w:rPr>
                <w:lang w:val="es-CO"/>
              </w:rPr>
              <w:t>Responsable de línea de producción Huila</w:t>
            </w:r>
          </w:p>
        </w:tc>
        <w:tc>
          <w:tcPr>
            <w:tcW w:w="3969" w:type="dxa"/>
          </w:tcPr>
          <w:p w14:paraId="08A8C4B3" w14:textId="57E9D29F" w:rsidR="007A0F9A" w:rsidRPr="003758F7" w:rsidRDefault="007A0F9A" w:rsidP="004554CA">
            <w:pPr>
              <w:pStyle w:val="TextoTablas"/>
              <w:rPr>
                <w:lang w:val="es-CO"/>
              </w:rPr>
            </w:pPr>
            <w:r w:rsidRPr="007A0F9A">
              <w:rPr>
                <w:lang w:val="es-CO"/>
              </w:rPr>
              <w:t>Dirección General</w:t>
            </w:r>
          </w:p>
        </w:tc>
      </w:tr>
      <w:tr w:rsidR="00D67EE5" w:rsidRPr="003758F7" w14:paraId="5D0928E7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1A925AFF" w14:textId="05239D5E" w:rsidR="00D67EE5" w:rsidRPr="003758F7" w:rsidRDefault="00EF4892" w:rsidP="004538F5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Germán Adolfo Rodríguez Pulido</w:t>
            </w:r>
          </w:p>
        </w:tc>
        <w:tc>
          <w:tcPr>
            <w:tcW w:w="3261" w:type="dxa"/>
          </w:tcPr>
          <w:p w14:paraId="7BB9A540" w14:textId="63A0C0CA" w:rsidR="00D67EE5" w:rsidRPr="003758F7" w:rsidRDefault="00D67EE5" w:rsidP="00D67EE5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CF02EB">
              <w:rPr>
                <w:lang w:val="es-CO"/>
              </w:rPr>
              <w:t>xpert</w:t>
            </w:r>
            <w:r w:rsidR="001115A9">
              <w:rPr>
                <w:lang w:val="es-CO"/>
              </w:rPr>
              <w:t>o</w:t>
            </w:r>
            <w:r w:rsidRPr="00CF02EB">
              <w:rPr>
                <w:lang w:val="es-CO"/>
              </w:rPr>
              <w:t xml:space="preserve"> temátic</w:t>
            </w:r>
            <w:r w:rsidR="00EF4892">
              <w:rPr>
                <w:lang w:val="es-CO"/>
              </w:rPr>
              <w:t>o</w:t>
            </w:r>
          </w:p>
        </w:tc>
        <w:tc>
          <w:tcPr>
            <w:tcW w:w="3969" w:type="dxa"/>
          </w:tcPr>
          <w:p w14:paraId="1C05866F" w14:textId="5493D84F" w:rsidR="00D67EE5" w:rsidRPr="003758F7" w:rsidRDefault="00EF4892" w:rsidP="00D67EE5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Centro XYZ - Regional Risaralda</w:t>
            </w:r>
          </w:p>
        </w:tc>
      </w:tr>
      <w:tr w:rsidR="00EF4892" w:rsidRPr="003758F7" w14:paraId="0EDA13D7" w14:textId="77777777" w:rsidTr="2D4D4362">
        <w:tc>
          <w:tcPr>
            <w:tcW w:w="2830" w:type="dxa"/>
          </w:tcPr>
          <w:p w14:paraId="7DA5B567" w14:textId="47439D63" w:rsidR="00EF4892" w:rsidRPr="00EF4892" w:rsidRDefault="00EF4892" w:rsidP="004538F5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Paola Andrea Tello Zambrano</w:t>
            </w:r>
          </w:p>
        </w:tc>
        <w:tc>
          <w:tcPr>
            <w:tcW w:w="3261" w:type="dxa"/>
          </w:tcPr>
          <w:p w14:paraId="592D369D" w14:textId="3B2AD021" w:rsidR="00EF4892" w:rsidRDefault="00EF4892" w:rsidP="00D67EE5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Evaluadora instruccional</w:t>
            </w:r>
          </w:p>
        </w:tc>
        <w:tc>
          <w:tcPr>
            <w:tcW w:w="3969" w:type="dxa"/>
          </w:tcPr>
          <w:p w14:paraId="36950B2A" w14:textId="41D8802A" w:rsidR="00EF4892" w:rsidRPr="00EF4892" w:rsidRDefault="00EF4892" w:rsidP="00D67EE5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Centro de Comercio y Servicios - Regional Tolima</w:t>
            </w:r>
          </w:p>
        </w:tc>
      </w:tr>
      <w:tr w:rsidR="00D67EE5" w:rsidRPr="003758F7" w14:paraId="34080B41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4EF8DEC6" w14:textId="7C042043" w:rsidR="00D67EE5" w:rsidRPr="003758F7" w:rsidRDefault="00EF4892" w:rsidP="00D67EE5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Paula Marcela Vidal Quintero</w:t>
            </w:r>
          </w:p>
        </w:tc>
        <w:tc>
          <w:tcPr>
            <w:tcW w:w="3261" w:type="dxa"/>
          </w:tcPr>
          <w:p w14:paraId="3C872D58" w14:textId="32D4774F" w:rsidR="00D67EE5" w:rsidRPr="003758F7" w:rsidRDefault="00D67EE5" w:rsidP="00D67EE5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valuadora instruccional</w:t>
            </w:r>
          </w:p>
        </w:tc>
        <w:tc>
          <w:tcPr>
            <w:tcW w:w="3969" w:type="dxa"/>
          </w:tcPr>
          <w:p w14:paraId="28E35386" w14:textId="4BBC0065" w:rsidR="00D67EE5" w:rsidRPr="003758F7" w:rsidRDefault="001115A9" w:rsidP="00D67EE5">
            <w:pPr>
              <w:pStyle w:val="TextoTablas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="00D67EE5" w:rsidRPr="003758F7" w14:paraId="015A71DB" w14:textId="77777777" w:rsidTr="2D4D4362">
        <w:tc>
          <w:tcPr>
            <w:tcW w:w="2830" w:type="dxa"/>
          </w:tcPr>
          <w:p w14:paraId="3AA321BA" w14:textId="49E5DE95" w:rsidR="00D67EE5" w:rsidRPr="003758F7" w:rsidRDefault="00EF4892" w:rsidP="00D67EE5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Jorge David Barbosa Losada</w:t>
            </w:r>
          </w:p>
        </w:tc>
        <w:tc>
          <w:tcPr>
            <w:tcW w:w="3261" w:type="dxa"/>
          </w:tcPr>
          <w:p w14:paraId="1F51BEF4" w14:textId="3C593C81" w:rsidR="00D67EE5" w:rsidRPr="003758F7" w:rsidRDefault="00D67EE5" w:rsidP="00D67EE5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D</w:t>
            </w:r>
            <w:r w:rsidRPr="007664E9">
              <w:rPr>
                <w:lang w:val="es-CO"/>
              </w:rPr>
              <w:t>iseñador de contenidos digitales</w:t>
            </w:r>
          </w:p>
        </w:tc>
        <w:tc>
          <w:tcPr>
            <w:tcW w:w="3969" w:type="dxa"/>
          </w:tcPr>
          <w:p w14:paraId="1E175D13" w14:textId="0B58A011" w:rsidR="00D67EE5" w:rsidRPr="003758F7" w:rsidRDefault="00D67EE5" w:rsidP="00D67EE5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 w:rsidR="00F77136">
              <w:rPr>
                <w:lang w:val="es-CO"/>
              </w:rPr>
              <w:t xml:space="preserve"> - </w:t>
            </w:r>
            <w:r w:rsidR="00F77136" w:rsidRPr="001C4929">
              <w:rPr>
                <w:lang w:val="es-CO"/>
              </w:rPr>
              <w:t>Regional Huila</w:t>
            </w:r>
          </w:p>
        </w:tc>
      </w:tr>
      <w:tr w:rsidR="00F77136" w:rsidRPr="003758F7" w14:paraId="6D5608AD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4F2E002" w14:textId="63E41ACF" w:rsidR="00F77136" w:rsidRPr="0015518A" w:rsidRDefault="00EF4892" w:rsidP="00F77136">
            <w:pPr>
              <w:pStyle w:val="TextoTablas"/>
            </w:pPr>
            <w:r w:rsidRPr="00EF4892">
              <w:t>Cielo Damaris Angulo Rodríguez</w:t>
            </w:r>
          </w:p>
        </w:tc>
        <w:tc>
          <w:tcPr>
            <w:tcW w:w="3261" w:type="dxa"/>
          </w:tcPr>
          <w:p w14:paraId="04888E23" w14:textId="2FB8397B" w:rsidR="00F77136" w:rsidRPr="003758F7" w:rsidRDefault="00F77136" w:rsidP="00F7713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D</w:t>
            </w:r>
            <w:r w:rsidRPr="007664E9">
              <w:rPr>
                <w:lang w:val="es-CO"/>
              </w:rPr>
              <w:t xml:space="preserve">esarrollador </w:t>
            </w:r>
            <w:r w:rsidRPr="007664E9">
              <w:rPr>
                <w:rStyle w:val="Extranjerismo"/>
                <w:lang w:val="es-CO"/>
              </w:rPr>
              <w:t>full</w:t>
            </w:r>
            <w:r w:rsidRPr="007664E9">
              <w:rPr>
                <w:lang w:val="es-CO"/>
              </w:rPr>
              <w:t xml:space="preserve"> </w:t>
            </w:r>
            <w:proofErr w:type="spellStart"/>
            <w:r w:rsidRPr="007664E9">
              <w:rPr>
                <w:rStyle w:val="Extranjerismo"/>
                <w:lang w:val="es-CO"/>
              </w:rPr>
              <w:t>stack</w:t>
            </w:r>
            <w:proofErr w:type="spellEnd"/>
          </w:p>
        </w:tc>
        <w:tc>
          <w:tcPr>
            <w:tcW w:w="3969" w:type="dxa"/>
          </w:tcPr>
          <w:p w14:paraId="05C18D4A" w14:textId="44EEF234" w:rsidR="00F77136" w:rsidRPr="003758F7" w:rsidRDefault="00F77136" w:rsidP="00F7713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F412AC" w:rsidRPr="003758F7" w14:paraId="3996F331" w14:textId="77777777" w:rsidTr="2D4D4362">
        <w:tc>
          <w:tcPr>
            <w:tcW w:w="2830" w:type="dxa"/>
          </w:tcPr>
          <w:p w14:paraId="5C038B7C" w14:textId="231AB68F" w:rsidR="00F412AC" w:rsidRPr="00EE3C30" w:rsidRDefault="00F412AC" w:rsidP="00F77136">
            <w:pPr>
              <w:pStyle w:val="TextoTablas"/>
            </w:pPr>
            <w:r w:rsidRPr="00F412AC">
              <w:t>Alejandro Delgado Acosta</w:t>
            </w:r>
          </w:p>
        </w:tc>
        <w:tc>
          <w:tcPr>
            <w:tcW w:w="3261" w:type="dxa"/>
          </w:tcPr>
          <w:p w14:paraId="0F0AFFA6" w14:textId="582EC598" w:rsidR="00F412AC" w:rsidRDefault="00F412AC" w:rsidP="00F77136">
            <w:pPr>
              <w:pStyle w:val="TextoTablas"/>
              <w:rPr>
                <w:lang w:val="es-CO"/>
              </w:rPr>
            </w:pPr>
            <w:r w:rsidRPr="00F412AC">
              <w:rPr>
                <w:lang w:val="es-CO"/>
              </w:rPr>
              <w:t>Intérprete lenguaje de señas </w:t>
            </w:r>
          </w:p>
        </w:tc>
        <w:tc>
          <w:tcPr>
            <w:tcW w:w="3969" w:type="dxa"/>
          </w:tcPr>
          <w:p w14:paraId="33FE307D" w14:textId="0BE99E40" w:rsidR="00F412AC" w:rsidRPr="001C4929" w:rsidRDefault="00F412AC" w:rsidP="00F77136">
            <w:pPr>
              <w:pStyle w:val="TextoTablas"/>
              <w:rPr>
                <w:lang w:val="es-CO"/>
              </w:rPr>
            </w:pPr>
            <w:r w:rsidRPr="00F412AC">
              <w:rPr>
                <w:lang w:val="es-CO"/>
              </w:rPr>
              <w:t>Centro Agroempresarial y Desarrollo Pecuario - Regional Huila </w:t>
            </w:r>
          </w:p>
        </w:tc>
      </w:tr>
      <w:tr w:rsidR="004538F5" w:rsidRPr="003758F7" w14:paraId="7F2AAE71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7305519A" w14:textId="2FBA4FA7" w:rsidR="004538F5" w:rsidRPr="00F412AC" w:rsidRDefault="004538F5" w:rsidP="00F77136">
            <w:pPr>
              <w:pStyle w:val="TextoTablas"/>
            </w:pPr>
            <w:r w:rsidRPr="004538F5">
              <w:t>Cristhian Giovanni Gordillo Segura</w:t>
            </w:r>
          </w:p>
        </w:tc>
        <w:tc>
          <w:tcPr>
            <w:tcW w:w="3261" w:type="dxa"/>
          </w:tcPr>
          <w:p w14:paraId="2E186D5E" w14:textId="17B3D89E" w:rsidR="004538F5" w:rsidRPr="00F412AC" w:rsidRDefault="004538F5" w:rsidP="00F77136">
            <w:pPr>
              <w:pStyle w:val="TextoTablas"/>
              <w:rPr>
                <w:lang w:val="es-CO"/>
              </w:rPr>
            </w:pPr>
            <w:r w:rsidRPr="004538F5">
              <w:rPr>
                <w:lang w:val="es-CO"/>
              </w:rPr>
              <w:t>Intérprete Lenguaje de señas</w:t>
            </w:r>
          </w:p>
        </w:tc>
        <w:tc>
          <w:tcPr>
            <w:tcW w:w="3969" w:type="dxa"/>
          </w:tcPr>
          <w:p w14:paraId="7A2882B1" w14:textId="4F877670" w:rsidR="004538F5" w:rsidRPr="00F412AC" w:rsidRDefault="004538F5" w:rsidP="00F77136">
            <w:pPr>
              <w:pStyle w:val="TextoTablas"/>
              <w:rPr>
                <w:lang w:val="es-CO"/>
              </w:rPr>
            </w:pPr>
            <w:r w:rsidRPr="004538F5">
              <w:rPr>
                <w:lang w:val="es-CO"/>
              </w:rPr>
              <w:t>Centro Agroempresarial y Desarrollo Pecuario - Regional Huila</w:t>
            </w:r>
          </w:p>
        </w:tc>
      </w:tr>
      <w:tr w:rsidR="00EE3C30" w:rsidRPr="003758F7" w14:paraId="00D8B32C" w14:textId="77777777" w:rsidTr="2D4D4362">
        <w:tc>
          <w:tcPr>
            <w:tcW w:w="2830" w:type="dxa"/>
          </w:tcPr>
          <w:p w14:paraId="1DC17AAB" w14:textId="5855C948" w:rsidR="00EE3C30" w:rsidRPr="00F83748" w:rsidRDefault="00EF4892" w:rsidP="00F77136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Juan Pablo Rojas Polania</w:t>
            </w:r>
          </w:p>
        </w:tc>
        <w:tc>
          <w:tcPr>
            <w:tcW w:w="3261" w:type="dxa"/>
          </w:tcPr>
          <w:p w14:paraId="228BB5EF" w14:textId="0E83F21F" w:rsidR="00EE3C30" w:rsidRPr="00F83748" w:rsidRDefault="00EF4892" w:rsidP="00F77136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Animador y productor audiovisual</w:t>
            </w:r>
          </w:p>
        </w:tc>
        <w:tc>
          <w:tcPr>
            <w:tcW w:w="3969" w:type="dxa"/>
          </w:tcPr>
          <w:p w14:paraId="64CF540F" w14:textId="2CB51936" w:rsidR="00EE3C30" w:rsidRPr="001115A9" w:rsidRDefault="00EE3C30" w:rsidP="00F77136">
            <w:pPr>
              <w:pStyle w:val="TextoTablas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="00F412AC" w:rsidRPr="003758F7" w14:paraId="5C32377C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3A85523" w14:textId="05F47C24" w:rsidR="00F412AC" w:rsidRPr="00F412AC" w:rsidRDefault="004538F5" w:rsidP="00F77136">
            <w:pPr>
              <w:pStyle w:val="TextoTablas"/>
              <w:rPr>
                <w:lang w:val="es-CO"/>
              </w:rPr>
            </w:pPr>
            <w:r w:rsidRPr="004538F5">
              <w:rPr>
                <w:lang w:val="es-CO"/>
              </w:rPr>
              <w:t>Carlos Eduardo Garavito Parada</w:t>
            </w:r>
          </w:p>
        </w:tc>
        <w:tc>
          <w:tcPr>
            <w:tcW w:w="3261" w:type="dxa"/>
          </w:tcPr>
          <w:p w14:paraId="5BD6EBC4" w14:textId="184812E7" w:rsidR="00F412AC" w:rsidRPr="00EE3C30" w:rsidRDefault="00F412AC" w:rsidP="00F77136">
            <w:pPr>
              <w:pStyle w:val="TextoTablas"/>
              <w:rPr>
                <w:lang w:val="es-CO"/>
              </w:rPr>
            </w:pPr>
            <w:r w:rsidRPr="00F412AC">
              <w:rPr>
                <w:lang w:val="es-CO"/>
              </w:rPr>
              <w:t>Animador y productor multimedia</w:t>
            </w:r>
          </w:p>
        </w:tc>
        <w:tc>
          <w:tcPr>
            <w:tcW w:w="3969" w:type="dxa"/>
          </w:tcPr>
          <w:p w14:paraId="5F1FA60D" w14:textId="6E8B6596" w:rsidR="00F412AC" w:rsidRPr="00EE3C30" w:rsidRDefault="00F412AC" w:rsidP="00F77136">
            <w:pPr>
              <w:pStyle w:val="TextoTablas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="00EE3C30" w:rsidRPr="003758F7" w14:paraId="108F8E0A" w14:textId="77777777" w:rsidTr="2D4D4362">
        <w:tc>
          <w:tcPr>
            <w:tcW w:w="2830" w:type="dxa"/>
          </w:tcPr>
          <w:p w14:paraId="79527883" w14:textId="788263D1" w:rsidR="00EE3C30" w:rsidRPr="00EE3C30" w:rsidRDefault="00EF4892" w:rsidP="00F77136">
            <w:pPr>
              <w:pStyle w:val="TextoTablas"/>
              <w:rPr>
                <w:lang w:val="es-CO"/>
              </w:rPr>
            </w:pPr>
            <w:proofErr w:type="spellStart"/>
            <w:r w:rsidRPr="00EF4892">
              <w:rPr>
                <w:lang w:val="es-CO"/>
              </w:rPr>
              <w:t>Maria</w:t>
            </w:r>
            <w:proofErr w:type="spellEnd"/>
            <w:r w:rsidRPr="00EF4892">
              <w:rPr>
                <w:lang w:val="es-CO"/>
              </w:rPr>
              <w:t xml:space="preserve"> Carolina Tamayo </w:t>
            </w:r>
            <w:proofErr w:type="spellStart"/>
            <w:r w:rsidRPr="00EF4892">
              <w:rPr>
                <w:lang w:val="es-CO"/>
              </w:rPr>
              <w:t>Lopez</w:t>
            </w:r>
            <w:proofErr w:type="spellEnd"/>
          </w:p>
        </w:tc>
        <w:tc>
          <w:tcPr>
            <w:tcW w:w="3261" w:type="dxa"/>
          </w:tcPr>
          <w:p w14:paraId="6BE61FDD" w14:textId="007FE726" w:rsidR="00EE3C30" w:rsidRPr="00EE3C30" w:rsidRDefault="00EE3C30" w:rsidP="00F77136">
            <w:pPr>
              <w:pStyle w:val="TextoTablas"/>
              <w:rPr>
                <w:lang w:val="es-CO"/>
              </w:rPr>
            </w:pPr>
            <w:r w:rsidRPr="00F83748">
              <w:rPr>
                <w:lang w:val="es-CO"/>
              </w:rPr>
              <w:t>Locución</w:t>
            </w:r>
          </w:p>
        </w:tc>
        <w:tc>
          <w:tcPr>
            <w:tcW w:w="3969" w:type="dxa"/>
          </w:tcPr>
          <w:p w14:paraId="76615F3D" w14:textId="75FD85D3" w:rsidR="00EE3C30" w:rsidRPr="00EE3C30" w:rsidRDefault="00EE3C30" w:rsidP="00F77136">
            <w:pPr>
              <w:pStyle w:val="TextoTablas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="00EF4892" w:rsidRPr="003758F7" w14:paraId="1CDE1314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575D29F" w14:textId="2DD5B84D" w:rsidR="00EF4892" w:rsidRPr="00EF4892" w:rsidRDefault="00EF4892" w:rsidP="00F77136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lastRenderedPageBreak/>
              <w:t>German Acosta Ramos</w:t>
            </w:r>
          </w:p>
        </w:tc>
        <w:tc>
          <w:tcPr>
            <w:tcW w:w="3261" w:type="dxa"/>
          </w:tcPr>
          <w:p w14:paraId="041DE2D9" w14:textId="780DCCFD" w:rsidR="00EF4892" w:rsidRPr="00F83748" w:rsidRDefault="00EF4892" w:rsidP="00F77136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Locución</w:t>
            </w:r>
          </w:p>
        </w:tc>
        <w:tc>
          <w:tcPr>
            <w:tcW w:w="3969" w:type="dxa"/>
          </w:tcPr>
          <w:p w14:paraId="09946472" w14:textId="6134FE64" w:rsidR="00EF4892" w:rsidRPr="001115A9" w:rsidRDefault="00EF4892" w:rsidP="00F77136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Centro Agroempresarial y Desarrollo Pecuario - Regional Huila</w:t>
            </w:r>
          </w:p>
        </w:tc>
      </w:tr>
      <w:tr w:rsidR="00F77136" w:rsidRPr="003758F7" w14:paraId="31DD3942" w14:textId="77777777" w:rsidTr="2D4D4362">
        <w:tc>
          <w:tcPr>
            <w:tcW w:w="2830" w:type="dxa"/>
          </w:tcPr>
          <w:p w14:paraId="09FE593D" w14:textId="17DB7172" w:rsidR="00F77136" w:rsidRPr="007664E9" w:rsidRDefault="00F77136" w:rsidP="00F77136">
            <w:pPr>
              <w:pStyle w:val="TextoTablas"/>
              <w:rPr>
                <w:lang w:val="es-CO"/>
              </w:rPr>
            </w:pPr>
            <w:r w:rsidRPr="00B74D6A">
              <w:rPr>
                <w:lang w:val="es-CO"/>
              </w:rPr>
              <w:t>Aixa Natalia Sendoya Fernández</w:t>
            </w:r>
          </w:p>
        </w:tc>
        <w:tc>
          <w:tcPr>
            <w:tcW w:w="3261" w:type="dxa"/>
          </w:tcPr>
          <w:p w14:paraId="7DB2279D" w14:textId="3C862803" w:rsidR="00F77136" w:rsidRDefault="00F77136" w:rsidP="00F7713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tcW w:w="3969" w:type="dxa"/>
          </w:tcPr>
          <w:p w14:paraId="36A6A38D" w14:textId="79DB9AC9" w:rsidR="00F77136" w:rsidRPr="001C4929" w:rsidRDefault="00F77136" w:rsidP="00F7713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F77136" w:rsidRPr="003758F7" w14:paraId="4CB7BCDB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3C3E836D" w14:textId="574E28B1" w:rsidR="00F77136" w:rsidRPr="003758F7" w:rsidRDefault="00EF4892" w:rsidP="00F77136">
            <w:pPr>
              <w:pStyle w:val="TextoTablas"/>
              <w:rPr>
                <w:lang w:val="es-CO"/>
              </w:rPr>
            </w:pPr>
            <w:r w:rsidRPr="00EF4892">
              <w:rPr>
                <w:lang w:val="es-CO"/>
              </w:rPr>
              <w:t>Ricardo Oliveros Zambrano</w:t>
            </w:r>
          </w:p>
        </w:tc>
        <w:tc>
          <w:tcPr>
            <w:tcW w:w="3261" w:type="dxa"/>
          </w:tcPr>
          <w:p w14:paraId="4544C3AA" w14:textId="212257E8" w:rsidR="00F77136" w:rsidRPr="003758F7" w:rsidRDefault="00F77136" w:rsidP="00F7713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tcW w:w="3969" w:type="dxa"/>
          </w:tcPr>
          <w:p w14:paraId="7A132D24" w14:textId="12DF5BD2" w:rsidR="00F77136" w:rsidRPr="003758F7" w:rsidRDefault="00F77136" w:rsidP="00F7713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F77136" w:rsidRPr="003758F7" w14:paraId="450EAAFD" w14:textId="77777777" w:rsidTr="2D4D4362">
        <w:tc>
          <w:tcPr>
            <w:tcW w:w="2830" w:type="dxa"/>
          </w:tcPr>
          <w:p w14:paraId="39D50909" w14:textId="2595BE39" w:rsidR="00F77136" w:rsidRPr="003758F7" w:rsidRDefault="00EF4892" w:rsidP="00F77136">
            <w:pPr>
              <w:pStyle w:val="TextoTablas"/>
              <w:rPr>
                <w:lang w:val="es-CO"/>
              </w:rPr>
            </w:pPr>
            <w:proofErr w:type="spellStart"/>
            <w:r w:rsidRPr="00EF4892">
              <w:rPr>
                <w:lang w:val="es-CO"/>
              </w:rPr>
              <w:t>Anyerson</w:t>
            </w:r>
            <w:proofErr w:type="spellEnd"/>
            <w:r w:rsidRPr="00EF4892">
              <w:rPr>
                <w:lang w:val="es-CO"/>
              </w:rPr>
              <w:t xml:space="preserve"> Wilfredo </w:t>
            </w:r>
            <w:proofErr w:type="spellStart"/>
            <w:r w:rsidRPr="00EF4892">
              <w:rPr>
                <w:lang w:val="es-CO"/>
              </w:rPr>
              <w:t>Pizo</w:t>
            </w:r>
            <w:proofErr w:type="spellEnd"/>
            <w:r w:rsidRPr="00EF4892">
              <w:rPr>
                <w:lang w:val="es-CO"/>
              </w:rPr>
              <w:t xml:space="preserve"> Ossa</w:t>
            </w:r>
          </w:p>
        </w:tc>
        <w:tc>
          <w:tcPr>
            <w:tcW w:w="3261" w:type="dxa"/>
          </w:tcPr>
          <w:p w14:paraId="3CC86634" w14:textId="51908820" w:rsidR="00F77136" w:rsidRPr="003758F7" w:rsidRDefault="00F77136" w:rsidP="00F7713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</w:tcPr>
          <w:p w14:paraId="6F059AC0" w14:textId="2797E6AF" w:rsidR="00F77136" w:rsidRPr="003758F7" w:rsidRDefault="00F77136" w:rsidP="00F7713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="00F77136" w:rsidRPr="003758F7" w14:paraId="78DB3B5C" w14:textId="77777777" w:rsidTr="2D4D4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0" w:type="dxa"/>
          </w:tcPr>
          <w:p w14:paraId="527CC0C4" w14:textId="46748A73" w:rsidR="00F77136" w:rsidRPr="007664E9" w:rsidRDefault="00F77136" w:rsidP="00F77136">
            <w:pPr>
              <w:pStyle w:val="TextoTablas"/>
              <w:rPr>
                <w:lang w:val="es-CO"/>
              </w:rPr>
            </w:pPr>
            <w:r w:rsidRPr="00B74D6A">
              <w:rPr>
                <w:lang w:val="es-CO"/>
              </w:rPr>
              <w:t>Daniel Ricardo Mutis Gómez</w:t>
            </w:r>
          </w:p>
        </w:tc>
        <w:tc>
          <w:tcPr>
            <w:tcW w:w="3261" w:type="dxa"/>
          </w:tcPr>
          <w:p w14:paraId="16FBEE2E" w14:textId="3F3A1362" w:rsidR="00F77136" w:rsidRDefault="00F77136" w:rsidP="00F77136">
            <w:pPr>
              <w:pStyle w:val="TextoTablas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tcW w:w="3969" w:type="dxa"/>
          </w:tcPr>
          <w:p w14:paraId="59ED1F6B" w14:textId="17B9CDA2" w:rsidR="00F77136" w:rsidRPr="007664E9" w:rsidRDefault="00F77136" w:rsidP="00F77136">
            <w:pPr>
              <w:pStyle w:val="TextoTablas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</w:tbl>
    <w:p w14:paraId="77109462" w14:textId="77777777" w:rsidR="004554CA" w:rsidRPr="003758F7" w:rsidRDefault="004554CA" w:rsidP="004554CA">
      <w:pPr>
        <w:rPr>
          <w:lang w:eastAsia="es-CO"/>
        </w:rPr>
      </w:pPr>
    </w:p>
    <w:sectPr w:rsidR="004554CA" w:rsidRPr="003758F7" w:rsidSect="00A4197A">
      <w:headerReference w:type="default" r:id="rId24"/>
      <w:footerReference w:type="default" r:id="rId25"/>
      <w:pgSz w:w="12240" w:h="15840"/>
      <w:pgMar w:top="1701" w:right="1134" w:bottom="1134" w:left="1134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1DB84" w14:textId="77777777" w:rsidR="007A0DC4" w:rsidRPr="003758F7" w:rsidRDefault="007A0DC4" w:rsidP="00EC0858">
      <w:pPr>
        <w:spacing w:before="0" w:after="0" w:line="240" w:lineRule="auto"/>
      </w:pPr>
      <w:r w:rsidRPr="003758F7">
        <w:separator/>
      </w:r>
    </w:p>
  </w:endnote>
  <w:endnote w:type="continuationSeparator" w:id="0">
    <w:p w14:paraId="7D80D7D5" w14:textId="77777777" w:rsidR="007A0DC4" w:rsidRPr="003758F7" w:rsidRDefault="007A0DC4" w:rsidP="00EC0858">
      <w:pPr>
        <w:spacing w:before="0" w:after="0" w:line="240" w:lineRule="auto"/>
      </w:pPr>
      <w:r w:rsidRPr="003758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5197936"/>
      <w:docPartObj>
        <w:docPartGallery w:val="Page Numbers (Bottom of Page)"/>
        <w:docPartUnique/>
      </w:docPartObj>
    </w:sdtPr>
    <w:sdtEndPr/>
    <w:sdtContent>
      <w:p w14:paraId="1439A049" w14:textId="13C452F6" w:rsidR="00005140" w:rsidRPr="003758F7" w:rsidRDefault="00005140">
        <w:pPr>
          <w:pStyle w:val="Piedepgina"/>
          <w:jc w:val="right"/>
        </w:pPr>
        <w:r w:rsidRPr="003758F7">
          <w:fldChar w:fldCharType="begin"/>
        </w:r>
        <w:r w:rsidRPr="003758F7">
          <w:instrText>PAGE   \* MERGEFORMAT</w:instrText>
        </w:r>
        <w:r w:rsidRPr="003758F7">
          <w:fldChar w:fldCharType="separate"/>
        </w:r>
        <w:r w:rsidR="008023F7">
          <w:rPr>
            <w:noProof/>
          </w:rPr>
          <w:t>15</w:t>
        </w:r>
        <w:r w:rsidRPr="003758F7">
          <w:fldChar w:fldCharType="end"/>
        </w:r>
      </w:p>
    </w:sdtContent>
  </w:sdt>
  <w:p w14:paraId="01C6D2AF" w14:textId="6C06CA20" w:rsidR="00005140" w:rsidRPr="003758F7" w:rsidRDefault="000051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0A7D4" w14:textId="77777777" w:rsidR="007A0DC4" w:rsidRPr="003758F7" w:rsidRDefault="007A0DC4" w:rsidP="00EC0858">
      <w:pPr>
        <w:spacing w:before="0" w:after="0" w:line="240" w:lineRule="auto"/>
      </w:pPr>
      <w:r w:rsidRPr="003758F7">
        <w:separator/>
      </w:r>
    </w:p>
  </w:footnote>
  <w:footnote w:type="continuationSeparator" w:id="0">
    <w:p w14:paraId="656AC29C" w14:textId="77777777" w:rsidR="007A0DC4" w:rsidRPr="003758F7" w:rsidRDefault="007A0DC4" w:rsidP="00EC0858">
      <w:pPr>
        <w:spacing w:before="0" w:after="0" w:line="240" w:lineRule="auto"/>
      </w:pPr>
      <w:r w:rsidRPr="003758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A2298" w14:textId="6CBBCF18" w:rsidR="00005140" w:rsidRPr="003758F7" w:rsidRDefault="00005140">
    <w:pPr>
      <w:pStyle w:val="Encabezado"/>
    </w:pPr>
    <w:r w:rsidRPr="003758F7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2C10C219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7484C"/>
    <w:multiLevelType w:val="hybridMultilevel"/>
    <w:tmpl w:val="87A89D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C29AB"/>
    <w:multiLevelType w:val="hybridMultilevel"/>
    <w:tmpl w:val="7D84976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574A26"/>
    <w:multiLevelType w:val="hybridMultilevel"/>
    <w:tmpl w:val="A6D833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71B98"/>
    <w:multiLevelType w:val="hybridMultilevel"/>
    <w:tmpl w:val="8FEAA21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2F5"/>
    <w:multiLevelType w:val="hybridMultilevel"/>
    <w:tmpl w:val="F912AC0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3C069F"/>
    <w:multiLevelType w:val="hybridMultilevel"/>
    <w:tmpl w:val="46BAB8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867A7"/>
    <w:multiLevelType w:val="hybridMultilevel"/>
    <w:tmpl w:val="655266C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2F7310"/>
    <w:multiLevelType w:val="hybridMultilevel"/>
    <w:tmpl w:val="E7C4E3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34B99"/>
    <w:multiLevelType w:val="hybridMultilevel"/>
    <w:tmpl w:val="E29ACFEA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F9F48E1"/>
    <w:multiLevelType w:val="hybridMultilevel"/>
    <w:tmpl w:val="6D586B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773B8"/>
    <w:multiLevelType w:val="hybridMultilevel"/>
    <w:tmpl w:val="44725F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1DB0"/>
    <w:multiLevelType w:val="hybridMultilevel"/>
    <w:tmpl w:val="1BBE9B7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7B13BF"/>
    <w:multiLevelType w:val="hybridMultilevel"/>
    <w:tmpl w:val="694881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12B07"/>
    <w:multiLevelType w:val="hybridMultilevel"/>
    <w:tmpl w:val="DE40D30A"/>
    <w:lvl w:ilvl="0" w:tplc="D1FC588E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019CD"/>
    <w:multiLevelType w:val="hybridMultilevel"/>
    <w:tmpl w:val="F41C734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F132E6"/>
    <w:multiLevelType w:val="hybridMultilevel"/>
    <w:tmpl w:val="9A9CD456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1665465"/>
    <w:multiLevelType w:val="hybridMultilevel"/>
    <w:tmpl w:val="BB42832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787A7F"/>
    <w:multiLevelType w:val="hybridMultilevel"/>
    <w:tmpl w:val="406E46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211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39162F90"/>
    <w:multiLevelType w:val="hybridMultilevel"/>
    <w:tmpl w:val="670247E4"/>
    <w:lvl w:ilvl="0" w:tplc="24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1" w15:restartNumberingAfterBreak="0">
    <w:nsid w:val="3A615E1A"/>
    <w:multiLevelType w:val="hybridMultilevel"/>
    <w:tmpl w:val="CAACC39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244183"/>
    <w:multiLevelType w:val="hybridMultilevel"/>
    <w:tmpl w:val="0D16826C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3EDF31B7"/>
    <w:multiLevelType w:val="hybridMultilevel"/>
    <w:tmpl w:val="EBCA603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544912"/>
    <w:multiLevelType w:val="hybridMultilevel"/>
    <w:tmpl w:val="0A6EA18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3A6998"/>
    <w:multiLevelType w:val="hybridMultilevel"/>
    <w:tmpl w:val="7E82DC3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D66096C"/>
    <w:multiLevelType w:val="hybridMultilevel"/>
    <w:tmpl w:val="2BA027A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EA43666"/>
    <w:multiLevelType w:val="hybridMultilevel"/>
    <w:tmpl w:val="70644414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4EBE1EF6"/>
    <w:multiLevelType w:val="hybridMultilevel"/>
    <w:tmpl w:val="AF3C2E24"/>
    <w:lvl w:ilvl="0" w:tplc="68CCEA9C">
      <w:start w:val="1"/>
      <w:numFmt w:val="decimal"/>
      <w:pStyle w:val="Tabla"/>
      <w:lvlText w:val="Tabla %1."/>
      <w:lvlJc w:val="left"/>
      <w:pPr>
        <w:ind w:left="52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6300" w:hanging="360"/>
      </w:pPr>
    </w:lvl>
    <w:lvl w:ilvl="2" w:tplc="080A001B" w:tentative="1">
      <w:start w:val="1"/>
      <w:numFmt w:val="lowerRoman"/>
      <w:lvlText w:val="%3."/>
      <w:lvlJc w:val="right"/>
      <w:pPr>
        <w:ind w:left="7020" w:hanging="180"/>
      </w:pPr>
    </w:lvl>
    <w:lvl w:ilvl="3" w:tplc="080A000F" w:tentative="1">
      <w:start w:val="1"/>
      <w:numFmt w:val="decimal"/>
      <w:lvlText w:val="%4."/>
      <w:lvlJc w:val="left"/>
      <w:pPr>
        <w:ind w:left="7740" w:hanging="360"/>
      </w:pPr>
    </w:lvl>
    <w:lvl w:ilvl="4" w:tplc="080A0019" w:tentative="1">
      <w:start w:val="1"/>
      <w:numFmt w:val="lowerLetter"/>
      <w:lvlText w:val="%5."/>
      <w:lvlJc w:val="left"/>
      <w:pPr>
        <w:ind w:left="8460" w:hanging="360"/>
      </w:pPr>
    </w:lvl>
    <w:lvl w:ilvl="5" w:tplc="080A001B" w:tentative="1">
      <w:start w:val="1"/>
      <w:numFmt w:val="lowerRoman"/>
      <w:lvlText w:val="%6."/>
      <w:lvlJc w:val="right"/>
      <w:pPr>
        <w:ind w:left="9180" w:hanging="180"/>
      </w:pPr>
    </w:lvl>
    <w:lvl w:ilvl="6" w:tplc="080A000F" w:tentative="1">
      <w:start w:val="1"/>
      <w:numFmt w:val="decimal"/>
      <w:lvlText w:val="%7."/>
      <w:lvlJc w:val="left"/>
      <w:pPr>
        <w:ind w:left="9900" w:hanging="360"/>
      </w:pPr>
    </w:lvl>
    <w:lvl w:ilvl="7" w:tplc="080A0019" w:tentative="1">
      <w:start w:val="1"/>
      <w:numFmt w:val="lowerLetter"/>
      <w:lvlText w:val="%8."/>
      <w:lvlJc w:val="left"/>
      <w:pPr>
        <w:ind w:left="10620" w:hanging="360"/>
      </w:pPr>
    </w:lvl>
    <w:lvl w:ilvl="8" w:tplc="080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29" w15:restartNumberingAfterBreak="0">
    <w:nsid w:val="52D04812"/>
    <w:multiLevelType w:val="hybridMultilevel"/>
    <w:tmpl w:val="291A2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8B4E96"/>
    <w:multiLevelType w:val="hybridMultilevel"/>
    <w:tmpl w:val="4EFA5C10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549F121B"/>
    <w:multiLevelType w:val="hybridMultilevel"/>
    <w:tmpl w:val="88A247D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5E17254"/>
    <w:multiLevelType w:val="hybridMultilevel"/>
    <w:tmpl w:val="BBB0F3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342C3"/>
    <w:multiLevelType w:val="hybridMultilevel"/>
    <w:tmpl w:val="0046E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D739D9"/>
    <w:multiLevelType w:val="hybridMultilevel"/>
    <w:tmpl w:val="FF9EF136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0432466"/>
    <w:multiLevelType w:val="hybridMultilevel"/>
    <w:tmpl w:val="21A2CA8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96734E"/>
    <w:multiLevelType w:val="hybridMultilevel"/>
    <w:tmpl w:val="9E78F0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940298"/>
    <w:multiLevelType w:val="hybridMultilevel"/>
    <w:tmpl w:val="854E69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0865D6"/>
    <w:multiLevelType w:val="hybridMultilevel"/>
    <w:tmpl w:val="054A2694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D4E1C9F"/>
    <w:multiLevelType w:val="hybridMultilevel"/>
    <w:tmpl w:val="483CB366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E451D08"/>
    <w:multiLevelType w:val="hybridMultilevel"/>
    <w:tmpl w:val="EE0CF244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6E570DC"/>
    <w:multiLevelType w:val="hybridMultilevel"/>
    <w:tmpl w:val="00BA4868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C161D1C"/>
    <w:multiLevelType w:val="multilevel"/>
    <w:tmpl w:val="B1849D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F73260B"/>
    <w:multiLevelType w:val="hybridMultilevel"/>
    <w:tmpl w:val="8182F4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0"/>
  </w:num>
  <w:num w:numId="3">
    <w:abstractNumId w:val="14"/>
  </w:num>
  <w:num w:numId="4">
    <w:abstractNumId w:val="28"/>
  </w:num>
  <w:num w:numId="5">
    <w:abstractNumId w:val="19"/>
  </w:num>
  <w:num w:numId="6">
    <w:abstractNumId w:val="25"/>
  </w:num>
  <w:num w:numId="7">
    <w:abstractNumId w:val="24"/>
  </w:num>
  <w:num w:numId="8">
    <w:abstractNumId w:val="3"/>
  </w:num>
  <w:num w:numId="9">
    <w:abstractNumId w:val="10"/>
  </w:num>
  <w:num w:numId="10">
    <w:abstractNumId w:val="35"/>
  </w:num>
  <w:num w:numId="11">
    <w:abstractNumId w:val="23"/>
  </w:num>
  <w:num w:numId="12">
    <w:abstractNumId w:val="4"/>
  </w:num>
  <w:num w:numId="13">
    <w:abstractNumId w:val="17"/>
  </w:num>
  <w:num w:numId="14">
    <w:abstractNumId w:val="6"/>
  </w:num>
  <w:num w:numId="15">
    <w:abstractNumId w:val="36"/>
  </w:num>
  <w:num w:numId="16">
    <w:abstractNumId w:val="12"/>
  </w:num>
  <w:num w:numId="17">
    <w:abstractNumId w:val="11"/>
  </w:num>
  <w:num w:numId="18">
    <w:abstractNumId w:val="29"/>
  </w:num>
  <w:num w:numId="19">
    <w:abstractNumId w:val="43"/>
  </w:num>
  <w:num w:numId="20">
    <w:abstractNumId w:val="21"/>
  </w:num>
  <w:num w:numId="21">
    <w:abstractNumId w:val="7"/>
  </w:num>
  <w:num w:numId="22">
    <w:abstractNumId w:val="27"/>
  </w:num>
  <w:num w:numId="23">
    <w:abstractNumId w:val="37"/>
  </w:num>
  <w:num w:numId="24">
    <w:abstractNumId w:val="15"/>
  </w:num>
  <w:num w:numId="25">
    <w:abstractNumId w:val="8"/>
  </w:num>
  <w:num w:numId="26">
    <w:abstractNumId w:val="38"/>
  </w:num>
  <w:num w:numId="27">
    <w:abstractNumId w:val="13"/>
  </w:num>
  <w:num w:numId="28">
    <w:abstractNumId w:val="5"/>
  </w:num>
  <w:num w:numId="29">
    <w:abstractNumId w:val="39"/>
  </w:num>
  <w:num w:numId="30">
    <w:abstractNumId w:val="16"/>
  </w:num>
  <w:num w:numId="31">
    <w:abstractNumId w:val="2"/>
  </w:num>
  <w:num w:numId="32">
    <w:abstractNumId w:val="18"/>
  </w:num>
  <w:num w:numId="33">
    <w:abstractNumId w:val="32"/>
  </w:num>
  <w:num w:numId="34">
    <w:abstractNumId w:val="31"/>
  </w:num>
  <w:num w:numId="35">
    <w:abstractNumId w:val="40"/>
  </w:num>
  <w:num w:numId="36">
    <w:abstractNumId w:val="1"/>
  </w:num>
  <w:num w:numId="37">
    <w:abstractNumId w:val="9"/>
  </w:num>
  <w:num w:numId="38">
    <w:abstractNumId w:val="34"/>
  </w:num>
  <w:num w:numId="39">
    <w:abstractNumId w:val="30"/>
  </w:num>
  <w:num w:numId="40">
    <w:abstractNumId w:val="33"/>
  </w:num>
  <w:num w:numId="41">
    <w:abstractNumId w:val="26"/>
  </w:num>
  <w:num w:numId="42">
    <w:abstractNumId w:val="22"/>
  </w:num>
  <w:num w:numId="43">
    <w:abstractNumId w:val="41"/>
  </w:num>
  <w:num w:numId="44">
    <w:abstractNumId w:val="2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AA5"/>
    <w:rsid w:val="0000405F"/>
    <w:rsid w:val="00005140"/>
    <w:rsid w:val="000059EE"/>
    <w:rsid w:val="00011915"/>
    <w:rsid w:val="000129D2"/>
    <w:rsid w:val="00015334"/>
    <w:rsid w:val="00016B6D"/>
    <w:rsid w:val="00017691"/>
    <w:rsid w:val="00020AC0"/>
    <w:rsid w:val="00024801"/>
    <w:rsid w:val="00024D63"/>
    <w:rsid w:val="000257A0"/>
    <w:rsid w:val="00025DA8"/>
    <w:rsid w:val="000300C4"/>
    <w:rsid w:val="00030BA3"/>
    <w:rsid w:val="00030BC7"/>
    <w:rsid w:val="000314A4"/>
    <w:rsid w:val="00031B7B"/>
    <w:rsid w:val="000333E8"/>
    <w:rsid w:val="00037524"/>
    <w:rsid w:val="00037E34"/>
    <w:rsid w:val="00040172"/>
    <w:rsid w:val="0004061C"/>
    <w:rsid w:val="000434FA"/>
    <w:rsid w:val="000447D2"/>
    <w:rsid w:val="00044D54"/>
    <w:rsid w:val="0004747D"/>
    <w:rsid w:val="0005476E"/>
    <w:rsid w:val="00054AF9"/>
    <w:rsid w:val="00054E48"/>
    <w:rsid w:val="000571E8"/>
    <w:rsid w:val="00060A58"/>
    <w:rsid w:val="00061C22"/>
    <w:rsid w:val="0006594F"/>
    <w:rsid w:val="00065E99"/>
    <w:rsid w:val="0006638A"/>
    <w:rsid w:val="0007014A"/>
    <w:rsid w:val="000704B0"/>
    <w:rsid w:val="00072B04"/>
    <w:rsid w:val="00072B1B"/>
    <w:rsid w:val="0007758C"/>
    <w:rsid w:val="000854DB"/>
    <w:rsid w:val="00087C97"/>
    <w:rsid w:val="000948E8"/>
    <w:rsid w:val="000950D5"/>
    <w:rsid w:val="000975A5"/>
    <w:rsid w:val="000A214F"/>
    <w:rsid w:val="000A4731"/>
    <w:rsid w:val="000A4B5D"/>
    <w:rsid w:val="000A5361"/>
    <w:rsid w:val="000A57F1"/>
    <w:rsid w:val="000B0550"/>
    <w:rsid w:val="000B1F55"/>
    <w:rsid w:val="000B3798"/>
    <w:rsid w:val="000B5E57"/>
    <w:rsid w:val="000B6137"/>
    <w:rsid w:val="000C113C"/>
    <w:rsid w:val="000C1A0B"/>
    <w:rsid w:val="000C1FB7"/>
    <w:rsid w:val="000C3AE2"/>
    <w:rsid w:val="000C3F4A"/>
    <w:rsid w:val="000C5834"/>
    <w:rsid w:val="000C5A51"/>
    <w:rsid w:val="000C636D"/>
    <w:rsid w:val="000C77C0"/>
    <w:rsid w:val="000D04ED"/>
    <w:rsid w:val="000D1C48"/>
    <w:rsid w:val="000D3B7D"/>
    <w:rsid w:val="000D5447"/>
    <w:rsid w:val="000E0356"/>
    <w:rsid w:val="000E3397"/>
    <w:rsid w:val="000E3C95"/>
    <w:rsid w:val="000E5BF2"/>
    <w:rsid w:val="000F32F8"/>
    <w:rsid w:val="000F42B7"/>
    <w:rsid w:val="000F4881"/>
    <w:rsid w:val="000F49F4"/>
    <w:rsid w:val="000F51A5"/>
    <w:rsid w:val="000F5555"/>
    <w:rsid w:val="000F571D"/>
    <w:rsid w:val="000F670F"/>
    <w:rsid w:val="000F6DA1"/>
    <w:rsid w:val="000F79B5"/>
    <w:rsid w:val="001003D2"/>
    <w:rsid w:val="00101346"/>
    <w:rsid w:val="00101A41"/>
    <w:rsid w:val="00104FC4"/>
    <w:rsid w:val="0010596C"/>
    <w:rsid w:val="00105A4C"/>
    <w:rsid w:val="001101CE"/>
    <w:rsid w:val="001115A9"/>
    <w:rsid w:val="00114B6A"/>
    <w:rsid w:val="001150F3"/>
    <w:rsid w:val="00115575"/>
    <w:rsid w:val="00115E35"/>
    <w:rsid w:val="00123EA6"/>
    <w:rsid w:val="00125AFB"/>
    <w:rsid w:val="00127C17"/>
    <w:rsid w:val="0013118C"/>
    <w:rsid w:val="00132271"/>
    <w:rsid w:val="00132A2D"/>
    <w:rsid w:val="00133E94"/>
    <w:rsid w:val="001355F4"/>
    <w:rsid w:val="00135785"/>
    <w:rsid w:val="00136959"/>
    <w:rsid w:val="00137F3B"/>
    <w:rsid w:val="00140867"/>
    <w:rsid w:val="001413D6"/>
    <w:rsid w:val="00141471"/>
    <w:rsid w:val="00142462"/>
    <w:rsid w:val="00144D70"/>
    <w:rsid w:val="00147399"/>
    <w:rsid w:val="00150C0F"/>
    <w:rsid w:val="00152A5B"/>
    <w:rsid w:val="00153058"/>
    <w:rsid w:val="0015387C"/>
    <w:rsid w:val="0015518A"/>
    <w:rsid w:val="0015665A"/>
    <w:rsid w:val="001568AC"/>
    <w:rsid w:val="00157560"/>
    <w:rsid w:val="00157993"/>
    <w:rsid w:val="001603EF"/>
    <w:rsid w:val="00160585"/>
    <w:rsid w:val="00160D56"/>
    <w:rsid w:val="0016430F"/>
    <w:rsid w:val="001658C0"/>
    <w:rsid w:val="00171512"/>
    <w:rsid w:val="00171A25"/>
    <w:rsid w:val="00171B4B"/>
    <w:rsid w:val="00171FE6"/>
    <w:rsid w:val="00173109"/>
    <w:rsid w:val="0017487D"/>
    <w:rsid w:val="00174A97"/>
    <w:rsid w:val="00175672"/>
    <w:rsid w:val="001756CB"/>
    <w:rsid w:val="0017719B"/>
    <w:rsid w:val="00177505"/>
    <w:rsid w:val="00180369"/>
    <w:rsid w:val="00180A7F"/>
    <w:rsid w:val="00182157"/>
    <w:rsid w:val="0018299F"/>
    <w:rsid w:val="00183A41"/>
    <w:rsid w:val="001855AB"/>
    <w:rsid w:val="00186579"/>
    <w:rsid w:val="001909FD"/>
    <w:rsid w:val="00193E42"/>
    <w:rsid w:val="00196449"/>
    <w:rsid w:val="0019727E"/>
    <w:rsid w:val="0019769B"/>
    <w:rsid w:val="001A4098"/>
    <w:rsid w:val="001A5543"/>
    <w:rsid w:val="001A6D42"/>
    <w:rsid w:val="001A77AF"/>
    <w:rsid w:val="001B39AB"/>
    <w:rsid w:val="001B3C10"/>
    <w:rsid w:val="001B3DF0"/>
    <w:rsid w:val="001B57A6"/>
    <w:rsid w:val="001B78AC"/>
    <w:rsid w:val="001B7C4C"/>
    <w:rsid w:val="001C3617"/>
    <w:rsid w:val="001C3AE0"/>
    <w:rsid w:val="001C40AD"/>
    <w:rsid w:val="001C4F97"/>
    <w:rsid w:val="001C6250"/>
    <w:rsid w:val="001C7639"/>
    <w:rsid w:val="001D36FE"/>
    <w:rsid w:val="001D37B6"/>
    <w:rsid w:val="001D3FDB"/>
    <w:rsid w:val="001D4F8D"/>
    <w:rsid w:val="001D62D8"/>
    <w:rsid w:val="001E08D3"/>
    <w:rsid w:val="001E4F25"/>
    <w:rsid w:val="001E58EF"/>
    <w:rsid w:val="001E793A"/>
    <w:rsid w:val="001F31A0"/>
    <w:rsid w:val="001F37E7"/>
    <w:rsid w:val="001F6290"/>
    <w:rsid w:val="002022A5"/>
    <w:rsid w:val="0020324D"/>
    <w:rsid w:val="00203367"/>
    <w:rsid w:val="002033D6"/>
    <w:rsid w:val="00205FA0"/>
    <w:rsid w:val="00206155"/>
    <w:rsid w:val="002125CE"/>
    <w:rsid w:val="002131C2"/>
    <w:rsid w:val="0021416F"/>
    <w:rsid w:val="002144B6"/>
    <w:rsid w:val="00214A9C"/>
    <w:rsid w:val="002156DA"/>
    <w:rsid w:val="00217EE5"/>
    <w:rsid w:val="00221230"/>
    <w:rsid w:val="0022249E"/>
    <w:rsid w:val="002225CE"/>
    <w:rsid w:val="002227A0"/>
    <w:rsid w:val="002244A4"/>
    <w:rsid w:val="00227AC6"/>
    <w:rsid w:val="00230824"/>
    <w:rsid w:val="00230AE2"/>
    <w:rsid w:val="0023209A"/>
    <w:rsid w:val="002326B9"/>
    <w:rsid w:val="00234A1D"/>
    <w:rsid w:val="00235D84"/>
    <w:rsid w:val="002367DF"/>
    <w:rsid w:val="002401C2"/>
    <w:rsid w:val="00240C7C"/>
    <w:rsid w:val="00243441"/>
    <w:rsid w:val="002450B6"/>
    <w:rsid w:val="002458C2"/>
    <w:rsid w:val="0025031F"/>
    <w:rsid w:val="002519B1"/>
    <w:rsid w:val="00252A96"/>
    <w:rsid w:val="00253833"/>
    <w:rsid w:val="00254C7E"/>
    <w:rsid w:val="00254E57"/>
    <w:rsid w:val="00257092"/>
    <w:rsid w:val="0025799D"/>
    <w:rsid w:val="0027064F"/>
    <w:rsid w:val="0027413D"/>
    <w:rsid w:val="002743D9"/>
    <w:rsid w:val="0027730E"/>
    <w:rsid w:val="00277EA8"/>
    <w:rsid w:val="002802CE"/>
    <w:rsid w:val="00280F0A"/>
    <w:rsid w:val="002817FC"/>
    <w:rsid w:val="002821D8"/>
    <w:rsid w:val="002845EE"/>
    <w:rsid w:val="00284FD1"/>
    <w:rsid w:val="00285965"/>
    <w:rsid w:val="00286B57"/>
    <w:rsid w:val="00291514"/>
    <w:rsid w:val="00291787"/>
    <w:rsid w:val="00292620"/>
    <w:rsid w:val="00293235"/>
    <w:rsid w:val="00294C43"/>
    <w:rsid w:val="00295308"/>
    <w:rsid w:val="00296B7D"/>
    <w:rsid w:val="00296CDD"/>
    <w:rsid w:val="002A04E6"/>
    <w:rsid w:val="002A1329"/>
    <w:rsid w:val="002A3659"/>
    <w:rsid w:val="002A3C99"/>
    <w:rsid w:val="002A6AAC"/>
    <w:rsid w:val="002B14F6"/>
    <w:rsid w:val="002B21E6"/>
    <w:rsid w:val="002B4853"/>
    <w:rsid w:val="002C1BC2"/>
    <w:rsid w:val="002C70BC"/>
    <w:rsid w:val="002D0E97"/>
    <w:rsid w:val="002D5715"/>
    <w:rsid w:val="002D5738"/>
    <w:rsid w:val="002D5C42"/>
    <w:rsid w:val="002D6D62"/>
    <w:rsid w:val="002E2A0A"/>
    <w:rsid w:val="002E5AEE"/>
    <w:rsid w:val="002E5B3A"/>
    <w:rsid w:val="002E692A"/>
    <w:rsid w:val="002E6A2F"/>
    <w:rsid w:val="002E7697"/>
    <w:rsid w:val="002F34B2"/>
    <w:rsid w:val="002F52D3"/>
    <w:rsid w:val="002F6323"/>
    <w:rsid w:val="002F6846"/>
    <w:rsid w:val="002F6C63"/>
    <w:rsid w:val="002F6C92"/>
    <w:rsid w:val="003009DB"/>
    <w:rsid w:val="003011AC"/>
    <w:rsid w:val="00301F6E"/>
    <w:rsid w:val="00304B7B"/>
    <w:rsid w:val="003057D7"/>
    <w:rsid w:val="003114B9"/>
    <w:rsid w:val="00313731"/>
    <w:rsid w:val="003137E4"/>
    <w:rsid w:val="003152EB"/>
    <w:rsid w:val="00315F2C"/>
    <w:rsid w:val="003219FD"/>
    <w:rsid w:val="00322635"/>
    <w:rsid w:val="00323A67"/>
    <w:rsid w:val="00323FD8"/>
    <w:rsid w:val="003325D5"/>
    <w:rsid w:val="00334D54"/>
    <w:rsid w:val="00337C3E"/>
    <w:rsid w:val="00340AA9"/>
    <w:rsid w:val="00340EB2"/>
    <w:rsid w:val="00346AC5"/>
    <w:rsid w:val="003470C9"/>
    <w:rsid w:val="00347987"/>
    <w:rsid w:val="00352D03"/>
    <w:rsid w:val="00352F5A"/>
    <w:rsid w:val="00353516"/>
    <w:rsid w:val="00353681"/>
    <w:rsid w:val="00354340"/>
    <w:rsid w:val="00354AD7"/>
    <w:rsid w:val="0035694C"/>
    <w:rsid w:val="00356B62"/>
    <w:rsid w:val="003602AF"/>
    <w:rsid w:val="003618FF"/>
    <w:rsid w:val="003630C5"/>
    <w:rsid w:val="003647FB"/>
    <w:rsid w:val="00366208"/>
    <w:rsid w:val="003709AC"/>
    <w:rsid w:val="00371643"/>
    <w:rsid w:val="003721B2"/>
    <w:rsid w:val="00373D13"/>
    <w:rsid w:val="003758F7"/>
    <w:rsid w:val="00380EFE"/>
    <w:rsid w:val="0038197D"/>
    <w:rsid w:val="00382111"/>
    <w:rsid w:val="0038306E"/>
    <w:rsid w:val="003842F1"/>
    <w:rsid w:val="00384EBA"/>
    <w:rsid w:val="00386ECF"/>
    <w:rsid w:val="00387939"/>
    <w:rsid w:val="003920E8"/>
    <w:rsid w:val="003922A4"/>
    <w:rsid w:val="00392EAC"/>
    <w:rsid w:val="003977A7"/>
    <w:rsid w:val="003A00FD"/>
    <w:rsid w:val="003A0FFD"/>
    <w:rsid w:val="003A1B05"/>
    <w:rsid w:val="003A32EA"/>
    <w:rsid w:val="003A3AEF"/>
    <w:rsid w:val="003A3B16"/>
    <w:rsid w:val="003A4939"/>
    <w:rsid w:val="003A49AD"/>
    <w:rsid w:val="003A4D3F"/>
    <w:rsid w:val="003A57AC"/>
    <w:rsid w:val="003A5F81"/>
    <w:rsid w:val="003B0EC6"/>
    <w:rsid w:val="003B15D0"/>
    <w:rsid w:val="003C0A58"/>
    <w:rsid w:val="003C0A73"/>
    <w:rsid w:val="003C2A50"/>
    <w:rsid w:val="003C4559"/>
    <w:rsid w:val="003C6485"/>
    <w:rsid w:val="003C7451"/>
    <w:rsid w:val="003C77EA"/>
    <w:rsid w:val="003D0211"/>
    <w:rsid w:val="003D1FAE"/>
    <w:rsid w:val="003D745E"/>
    <w:rsid w:val="003E4B80"/>
    <w:rsid w:val="003E549C"/>
    <w:rsid w:val="003E5971"/>
    <w:rsid w:val="003E7363"/>
    <w:rsid w:val="003F1297"/>
    <w:rsid w:val="003F17DC"/>
    <w:rsid w:val="003F3BE1"/>
    <w:rsid w:val="003F502F"/>
    <w:rsid w:val="003F625D"/>
    <w:rsid w:val="004007B9"/>
    <w:rsid w:val="00402C5B"/>
    <w:rsid w:val="00402C7A"/>
    <w:rsid w:val="00403441"/>
    <w:rsid w:val="004036B4"/>
    <w:rsid w:val="0040392C"/>
    <w:rsid w:val="00403B30"/>
    <w:rsid w:val="004052F8"/>
    <w:rsid w:val="00405967"/>
    <w:rsid w:val="004139C8"/>
    <w:rsid w:val="00416938"/>
    <w:rsid w:val="00417CD1"/>
    <w:rsid w:val="00421831"/>
    <w:rsid w:val="004228B9"/>
    <w:rsid w:val="0042501C"/>
    <w:rsid w:val="00425E49"/>
    <w:rsid w:val="004300AD"/>
    <w:rsid w:val="00431039"/>
    <w:rsid w:val="004326F0"/>
    <w:rsid w:val="00432753"/>
    <w:rsid w:val="004329E6"/>
    <w:rsid w:val="00433396"/>
    <w:rsid w:val="00433AEC"/>
    <w:rsid w:val="00436C80"/>
    <w:rsid w:val="004376E8"/>
    <w:rsid w:val="00444C23"/>
    <w:rsid w:val="0044511F"/>
    <w:rsid w:val="004457F8"/>
    <w:rsid w:val="00445943"/>
    <w:rsid w:val="00446C03"/>
    <w:rsid w:val="00451242"/>
    <w:rsid w:val="00452336"/>
    <w:rsid w:val="004538F5"/>
    <w:rsid w:val="00454052"/>
    <w:rsid w:val="00455093"/>
    <w:rsid w:val="004554CA"/>
    <w:rsid w:val="00456AA0"/>
    <w:rsid w:val="00462219"/>
    <w:rsid w:val="004624DA"/>
    <w:rsid w:val="004628BC"/>
    <w:rsid w:val="00464643"/>
    <w:rsid w:val="00466F3F"/>
    <w:rsid w:val="00474E98"/>
    <w:rsid w:val="00475111"/>
    <w:rsid w:val="00476638"/>
    <w:rsid w:val="00476F2D"/>
    <w:rsid w:val="00484A96"/>
    <w:rsid w:val="00485B53"/>
    <w:rsid w:val="004908F0"/>
    <w:rsid w:val="00492A99"/>
    <w:rsid w:val="00494533"/>
    <w:rsid w:val="00495F05"/>
    <w:rsid w:val="00495F48"/>
    <w:rsid w:val="0049608F"/>
    <w:rsid w:val="00496A3E"/>
    <w:rsid w:val="00497849"/>
    <w:rsid w:val="00497D2E"/>
    <w:rsid w:val="004A1FB6"/>
    <w:rsid w:val="004A788B"/>
    <w:rsid w:val="004B15B9"/>
    <w:rsid w:val="004B15E9"/>
    <w:rsid w:val="004B1988"/>
    <w:rsid w:val="004B31C2"/>
    <w:rsid w:val="004B359C"/>
    <w:rsid w:val="004B3C9A"/>
    <w:rsid w:val="004B3DFF"/>
    <w:rsid w:val="004B6B14"/>
    <w:rsid w:val="004B6B9D"/>
    <w:rsid w:val="004C13F9"/>
    <w:rsid w:val="004C2653"/>
    <w:rsid w:val="004C592A"/>
    <w:rsid w:val="004D0D79"/>
    <w:rsid w:val="004D119C"/>
    <w:rsid w:val="004D2A10"/>
    <w:rsid w:val="004D32F3"/>
    <w:rsid w:val="004D5F44"/>
    <w:rsid w:val="004D7102"/>
    <w:rsid w:val="004D787E"/>
    <w:rsid w:val="004E23B1"/>
    <w:rsid w:val="004E3B2A"/>
    <w:rsid w:val="004E663E"/>
    <w:rsid w:val="004E6B49"/>
    <w:rsid w:val="004F0542"/>
    <w:rsid w:val="004F3DE2"/>
    <w:rsid w:val="004F76DF"/>
    <w:rsid w:val="00502C04"/>
    <w:rsid w:val="005036C2"/>
    <w:rsid w:val="005059E4"/>
    <w:rsid w:val="0050650A"/>
    <w:rsid w:val="00506C77"/>
    <w:rsid w:val="005106CA"/>
    <w:rsid w:val="00512394"/>
    <w:rsid w:val="0051258C"/>
    <w:rsid w:val="00513414"/>
    <w:rsid w:val="005153F9"/>
    <w:rsid w:val="00516A81"/>
    <w:rsid w:val="0052053B"/>
    <w:rsid w:val="00521B6B"/>
    <w:rsid w:val="00526096"/>
    <w:rsid w:val="00527114"/>
    <w:rsid w:val="0052729E"/>
    <w:rsid w:val="00527342"/>
    <w:rsid w:val="00532503"/>
    <w:rsid w:val="0053286E"/>
    <w:rsid w:val="00532B06"/>
    <w:rsid w:val="00532F6A"/>
    <w:rsid w:val="005342F8"/>
    <w:rsid w:val="00534E12"/>
    <w:rsid w:val="00535238"/>
    <w:rsid w:val="0053711C"/>
    <w:rsid w:val="00540F7F"/>
    <w:rsid w:val="005428AC"/>
    <w:rsid w:val="00544736"/>
    <w:rsid w:val="00546569"/>
    <w:rsid w:val="00546669"/>
    <w:rsid w:val="005468A8"/>
    <w:rsid w:val="005526AB"/>
    <w:rsid w:val="00552E86"/>
    <w:rsid w:val="00552FAB"/>
    <w:rsid w:val="005538F9"/>
    <w:rsid w:val="0055685C"/>
    <w:rsid w:val="0056288F"/>
    <w:rsid w:val="00567517"/>
    <w:rsid w:val="00570601"/>
    <w:rsid w:val="00570C2A"/>
    <w:rsid w:val="005712EB"/>
    <w:rsid w:val="005718F8"/>
    <w:rsid w:val="00572AB2"/>
    <w:rsid w:val="00577097"/>
    <w:rsid w:val="005773C6"/>
    <w:rsid w:val="00580458"/>
    <w:rsid w:val="00581755"/>
    <w:rsid w:val="0058441F"/>
    <w:rsid w:val="00586547"/>
    <w:rsid w:val="0058737D"/>
    <w:rsid w:val="00590D20"/>
    <w:rsid w:val="00592D47"/>
    <w:rsid w:val="00595CA9"/>
    <w:rsid w:val="00596965"/>
    <w:rsid w:val="005A060C"/>
    <w:rsid w:val="005A0892"/>
    <w:rsid w:val="005A172A"/>
    <w:rsid w:val="005A3C94"/>
    <w:rsid w:val="005A47E8"/>
    <w:rsid w:val="005A62EC"/>
    <w:rsid w:val="005A6546"/>
    <w:rsid w:val="005A6C61"/>
    <w:rsid w:val="005B202C"/>
    <w:rsid w:val="005B249A"/>
    <w:rsid w:val="005B4952"/>
    <w:rsid w:val="005B4EA7"/>
    <w:rsid w:val="005B54D0"/>
    <w:rsid w:val="005B5A73"/>
    <w:rsid w:val="005B5EEC"/>
    <w:rsid w:val="005B6F20"/>
    <w:rsid w:val="005C124F"/>
    <w:rsid w:val="005C404E"/>
    <w:rsid w:val="005C54FC"/>
    <w:rsid w:val="005C72D0"/>
    <w:rsid w:val="005D33B1"/>
    <w:rsid w:val="005D3D4F"/>
    <w:rsid w:val="005D3F85"/>
    <w:rsid w:val="005D77FE"/>
    <w:rsid w:val="005D7A22"/>
    <w:rsid w:val="005E0DC0"/>
    <w:rsid w:val="005E1EBA"/>
    <w:rsid w:val="005E5F3C"/>
    <w:rsid w:val="005E7FFA"/>
    <w:rsid w:val="005F242D"/>
    <w:rsid w:val="005F5639"/>
    <w:rsid w:val="005F57DC"/>
    <w:rsid w:val="006034BE"/>
    <w:rsid w:val="0060715F"/>
    <w:rsid w:val="006074C9"/>
    <w:rsid w:val="00607CDF"/>
    <w:rsid w:val="00610F9D"/>
    <w:rsid w:val="00613641"/>
    <w:rsid w:val="00614C05"/>
    <w:rsid w:val="00615E91"/>
    <w:rsid w:val="00616711"/>
    <w:rsid w:val="00616A9A"/>
    <w:rsid w:val="0062163A"/>
    <w:rsid w:val="00621BEA"/>
    <w:rsid w:val="006247CD"/>
    <w:rsid w:val="00630992"/>
    <w:rsid w:val="00631AE8"/>
    <w:rsid w:val="006345AD"/>
    <w:rsid w:val="0063496C"/>
    <w:rsid w:val="00643115"/>
    <w:rsid w:val="00652CCA"/>
    <w:rsid w:val="00653023"/>
    <w:rsid w:val="00653546"/>
    <w:rsid w:val="0065435A"/>
    <w:rsid w:val="00654BAA"/>
    <w:rsid w:val="006565B3"/>
    <w:rsid w:val="006568D9"/>
    <w:rsid w:val="0065703A"/>
    <w:rsid w:val="006627F2"/>
    <w:rsid w:val="00671AC2"/>
    <w:rsid w:val="0067213C"/>
    <w:rsid w:val="00672B11"/>
    <w:rsid w:val="00675420"/>
    <w:rsid w:val="006768A8"/>
    <w:rsid w:val="00680229"/>
    <w:rsid w:val="00683B08"/>
    <w:rsid w:val="00685BC3"/>
    <w:rsid w:val="00695FE2"/>
    <w:rsid w:val="0069718E"/>
    <w:rsid w:val="00697573"/>
    <w:rsid w:val="006A0025"/>
    <w:rsid w:val="006A0A85"/>
    <w:rsid w:val="006A0FE6"/>
    <w:rsid w:val="006A2C22"/>
    <w:rsid w:val="006A2CB0"/>
    <w:rsid w:val="006A6AF9"/>
    <w:rsid w:val="006B14D2"/>
    <w:rsid w:val="006B2AD6"/>
    <w:rsid w:val="006B4B71"/>
    <w:rsid w:val="006B4CB3"/>
    <w:rsid w:val="006B4ED7"/>
    <w:rsid w:val="006B55C4"/>
    <w:rsid w:val="006B5C26"/>
    <w:rsid w:val="006B67BA"/>
    <w:rsid w:val="006B760F"/>
    <w:rsid w:val="006C0E2E"/>
    <w:rsid w:val="006C389C"/>
    <w:rsid w:val="006C3E8C"/>
    <w:rsid w:val="006C4139"/>
    <w:rsid w:val="006C4664"/>
    <w:rsid w:val="006C497A"/>
    <w:rsid w:val="006C65B5"/>
    <w:rsid w:val="006D0FF4"/>
    <w:rsid w:val="006D3FEA"/>
    <w:rsid w:val="006D4AE2"/>
    <w:rsid w:val="006D5341"/>
    <w:rsid w:val="006D6DAD"/>
    <w:rsid w:val="006E12F8"/>
    <w:rsid w:val="006E6440"/>
    <w:rsid w:val="006E6D23"/>
    <w:rsid w:val="006E6DB2"/>
    <w:rsid w:val="006E75C3"/>
    <w:rsid w:val="006F0E60"/>
    <w:rsid w:val="006F1AAC"/>
    <w:rsid w:val="006F20D4"/>
    <w:rsid w:val="006F354E"/>
    <w:rsid w:val="006F6971"/>
    <w:rsid w:val="0070112D"/>
    <w:rsid w:val="0070263B"/>
    <w:rsid w:val="00707845"/>
    <w:rsid w:val="007109DD"/>
    <w:rsid w:val="00713455"/>
    <w:rsid w:val="0071459E"/>
    <w:rsid w:val="0071528F"/>
    <w:rsid w:val="00716903"/>
    <w:rsid w:val="007170B1"/>
    <w:rsid w:val="007232E6"/>
    <w:rsid w:val="00723503"/>
    <w:rsid w:val="007246A8"/>
    <w:rsid w:val="007269BA"/>
    <w:rsid w:val="007274CA"/>
    <w:rsid w:val="00731049"/>
    <w:rsid w:val="007315A0"/>
    <w:rsid w:val="0073162C"/>
    <w:rsid w:val="00731A57"/>
    <w:rsid w:val="00732067"/>
    <w:rsid w:val="007348FD"/>
    <w:rsid w:val="007353FE"/>
    <w:rsid w:val="00736083"/>
    <w:rsid w:val="0074065E"/>
    <w:rsid w:val="00741127"/>
    <w:rsid w:val="00741A93"/>
    <w:rsid w:val="007428F4"/>
    <w:rsid w:val="00742FC8"/>
    <w:rsid w:val="007431CF"/>
    <w:rsid w:val="00743882"/>
    <w:rsid w:val="00746AD1"/>
    <w:rsid w:val="00750263"/>
    <w:rsid w:val="00750BC6"/>
    <w:rsid w:val="00753156"/>
    <w:rsid w:val="0076258C"/>
    <w:rsid w:val="007633CA"/>
    <w:rsid w:val="00763D12"/>
    <w:rsid w:val="00763FA3"/>
    <w:rsid w:val="00764CE8"/>
    <w:rsid w:val="00765BC4"/>
    <w:rsid w:val="007664E9"/>
    <w:rsid w:val="00766AAF"/>
    <w:rsid w:val="00767FD4"/>
    <w:rsid w:val="00770ADA"/>
    <w:rsid w:val="00771AE6"/>
    <w:rsid w:val="00780071"/>
    <w:rsid w:val="00781D51"/>
    <w:rsid w:val="00782BF9"/>
    <w:rsid w:val="00785B77"/>
    <w:rsid w:val="0078639A"/>
    <w:rsid w:val="00787221"/>
    <w:rsid w:val="00787E0E"/>
    <w:rsid w:val="00787EB0"/>
    <w:rsid w:val="0079146C"/>
    <w:rsid w:val="00791B47"/>
    <w:rsid w:val="00792149"/>
    <w:rsid w:val="00796164"/>
    <w:rsid w:val="00796825"/>
    <w:rsid w:val="007A0DC4"/>
    <w:rsid w:val="007A0F9A"/>
    <w:rsid w:val="007A1C25"/>
    <w:rsid w:val="007A2387"/>
    <w:rsid w:val="007A372E"/>
    <w:rsid w:val="007A4638"/>
    <w:rsid w:val="007A65F8"/>
    <w:rsid w:val="007A7F14"/>
    <w:rsid w:val="007B0419"/>
    <w:rsid w:val="007B18E5"/>
    <w:rsid w:val="007B1B8A"/>
    <w:rsid w:val="007B2854"/>
    <w:rsid w:val="007B2F9D"/>
    <w:rsid w:val="007B5EF2"/>
    <w:rsid w:val="007B6493"/>
    <w:rsid w:val="007B700E"/>
    <w:rsid w:val="007C18AC"/>
    <w:rsid w:val="007C2DD9"/>
    <w:rsid w:val="007C3053"/>
    <w:rsid w:val="007C4AE9"/>
    <w:rsid w:val="007C682C"/>
    <w:rsid w:val="007C6A69"/>
    <w:rsid w:val="007C7013"/>
    <w:rsid w:val="007D4C1B"/>
    <w:rsid w:val="007D547E"/>
    <w:rsid w:val="007D6B11"/>
    <w:rsid w:val="007E28E9"/>
    <w:rsid w:val="007E29B0"/>
    <w:rsid w:val="007E2F05"/>
    <w:rsid w:val="007E2FA0"/>
    <w:rsid w:val="007E7603"/>
    <w:rsid w:val="007E7E11"/>
    <w:rsid w:val="007F0C70"/>
    <w:rsid w:val="007F26BF"/>
    <w:rsid w:val="007F2B44"/>
    <w:rsid w:val="007F5026"/>
    <w:rsid w:val="007F538F"/>
    <w:rsid w:val="007F6944"/>
    <w:rsid w:val="007F6EDB"/>
    <w:rsid w:val="007F6F8D"/>
    <w:rsid w:val="00800093"/>
    <w:rsid w:val="008023F7"/>
    <w:rsid w:val="00802FCA"/>
    <w:rsid w:val="00803420"/>
    <w:rsid w:val="00804464"/>
    <w:rsid w:val="00804D03"/>
    <w:rsid w:val="00815320"/>
    <w:rsid w:val="008232FD"/>
    <w:rsid w:val="0082394D"/>
    <w:rsid w:val="00824DA2"/>
    <w:rsid w:val="00824EED"/>
    <w:rsid w:val="0082681B"/>
    <w:rsid w:val="00830CC8"/>
    <w:rsid w:val="008326A1"/>
    <w:rsid w:val="00833112"/>
    <w:rsid w:val="008353DB"/>
    <w:rsid w:val="008358C7"/>
    <w:rsid w:val="00836960"/>
    <w:rsid w:val="00836DE6"/>
    <w:rsid w:val="00845BCB"/>
    <w:rsid w:val="0084646F"/>
    <w:rsid w:val="0084666C"/>
    <w:rsid w:val="00850D92"/>
    <w:rsid w:val="008511C6"/>
    <w:rsid w:val="00854F38"/>
    <w:rsid w:val="0085604C"/>
    <w:rsid w:val="0085782B"/>
    <w:rsid w:val="00862091"/>
    <w:rsid w:val="00862096"/>
    <w:rsid w:val="008731BA"/>
    <w:rsid w:val="0087370F"/>
    <w:rsid w:val="00873B99"/>
    <w:rsid w:val="00873CF0"/>
    <w:rsid w:val="0087499E"/>
    <w:rsid w:val="00876973"/>
    <w:rsid w:val="00877656"/>
    <w:rsid w:val="00880BC2"/>
    <w:rsid w:val="008843D5"/>
    <w:rsid w:val="0088563B"/>
    <w:rsid w:val="008866BD"/>
    <w:rsid w:val="00892BCF"/>
    <w:rsid w:val="008932B0"/>
    <w:rsid w:val="00893563"/>
    <w:rsid w:val="00893FA8"/>
    <w:rsid w:val="0089468F"/>
    <w:rsid w:val="00894D89"/>
    <w:rsid w:val="00896B88"/>
    <w:rsid w:val="00897D1F"/>
    <w:rsid w:val="008A196D"/>
    <w:rsid w:val="008A211B"/>
    <w:rsid w:val="008A2D58"/>
    <w:rsid w:val="008A781A"/>
    <w:rsid w:val="008B0271"/>
    <w:rsid w:val="008B1FDD"/>
    <w:rsid w:val="008B231A"/>
    <w:rsid w:val="008B497D"/>
    <w:rsid w:val="008B4FAD"/>
    <w:rsid w:val="008B5426"/>
    <w:rsid w:val="008B5995"/>
    <w:rsid w:val="008B7B79"/>
    <w:rsid w:val="008C258A"/>
    <w:rsid w:val="008C2614"/>
    <w:rsid w:val="008C3103"/>
    <w:rsid w:val="008C3664"/>
    <w:rsid w:val="008C37AD"/>
    <w:rsid w:val="008C3DDB"/>
    <w:rsid w:val="008C455D"/>
    <w:rsid w:val="008C59D7"/>
    <w:rsid w:val="008C7CC3"/>
    <w:rsid w:val="008C7CC5"/>
    <w:rsid w:val="008C7F43"/>
    <w:rsid w:val="008D1FFD"/>
    <w:rsid w:val="008D49E4"/>
    <w:rsid w:val="008E02F5"/>
    <w:rsid w:val="008E1302"/>
    <w:rsid w:val="008E19A7"/>
    <w:rsid w:val="008E5A0A"/>
    <w:rsid w:val="008E6D85"/>
    <w:rsid w:val="008E76A1"/>
    <w:rsid w:val="008F1308"/>
    <w:rsid w:val="008F379B"/>
    <w:rsid w:val="008F38A6"/>
    <w:rsid w:val="008F4A25"/>
    <w:rsid w:val="008F4C05"/>
    <w:rsid w:val="008F66F8"/>
    <w:rsid w:val="008F7EA8"/>
    <w:rsid w:val="00901922"/>
    <w:rsid w:val="00902033"/>
    <w:rsid w:val="0090288F"/>
    <w:rsid w:val="00902B0D"/>
    <w:rsid w:val="009034BA"/>
    <w:rsid w:val="0090588C"/>
    <w:rsid w:val="009062F6"/>
    <w:rsid w:val="00906E18"/>
    <w:rsid w:val="00913AA2"/>
    <w:rsid w:val="00913EEF"/>
    <w:rsid w:val="0091669E"/>
    <w:rsid w:val="009207BA"/>
    <w:rsid w:val="00922E84"/>
    <w:rsid w:val="00923276"/>
    <w:rsid w:val="00923544"/>
    <w:rsid w:val="00924D00"/>
    <w:rsid w:val="00925B70"/>
    <w:rsid w:val="0092641C"/>
    <w:rsid w:val="00930D7F"/>
    <w:rsid w:val="00931413"/>
    <w:rsid w:val="00931D84"/>
    <w:rsid w:val="00934D6B"/>
    <w:rsid w:val="00934F9A"/>
    <w:rsid w:val="009366E8"/>
    <w:rsid w:val="00942C40"/>
    <w:rsid w:val="009430DC"/>
    <w:rsid w:val="00943226"/>
    <w:rsid w:val="009460D9"/>
    <w:rsid w:val="00946648"/>
    <w:rsid w:val="00946EBE"/>
    <w:rsid w:val="00950BFF"/>
    <w:rsid w:val="00951C59"/>
    <w:rsid w:val="00953593"/>
    <w:rsid w:val="009559E2"/>
    <w:rsid w:val="00957374"/>
    <w:rsid w:val="00960441"/>
    <w:rsid w:val="009615F4"/>
    <w:rsid w:val="009675C1"/>
    <w:rsid w:val="009714D3"/>
    <w:rsid w:val="00971A40"/>
    <w:rsid w:val="00971AC4"/>
    <w:rsid w:val="00971DFF"/>
    <w:rsid w:val="009724DB"/>
    <w:rsid w:val="00972539"/>
    <w:rsid w:val="00973829"/>
    <w:rsid w:val="00973DF1"/>
    <w:rsid w:val="00975057"/>
    <w:rsid w:val="0097598F"/>
    <w:rsid w:val="00975B31"/>
    <w:rsid w:val="00981E65"/>
    <w:rsid w:val="0098428C"/>
    <w:rsid w:val="00985769"/>
    <w:rsid w:val="009862B2"/>
    <w:rsid w:val="009867BC"/>
    <w:rsid w:val="00990035"/>
    <w:rsid w:val="00990CB5"/>
    <w:rsid w:val="009918C7"/>
    <w:rsid w:val="00991F40"/>
    <w:rsid w:val="00994FC5"/>
    <w:rsid w:val="00995B76"/>
    <w:rsid w:val="00996832"/>
    <w:rsid w:val="009A0C9F"/>
    <w:rsid w:val="009A100C"/>
    <w:rsid w:val="009A177C"/>
    <w:rsid w:val="009A22DF"/>
    <w:rsid w:val="009A2357"/>
    <w:rsid w:val="009A3757"/>
    <w:rsid w:val="009B0AB1"/>
    <w:rsid w:val="009B0F62"/>
    <w:rsid w:val="009B2724"/>
    <w:rsid w:val="009B3B40"/>
    <w:rsid w:val="009B5050"/>
    <w:rsid w:val="009B57D3"/>
    <w:rsid w:val="009C0055"/>
    <w:rsid w:val="009C0961"/>
    <w:rsid w:val="009C0ED4"/>
    <w:rsid w:val="009C2017"/>
    <w:rsid w:val="009C5AFC"/>
    <w:rsid w:val="009C6B2F"/>
    <w:rsid w:val="009C7C04"/>
    <w:rsid w:val="009C7FE8"/>
    <w:rsid w:val="009D1417"/>
    <w:rsid w:val="009D2334"/>
    <w:rsid w:val="009D2418"/>
    <w:rsid w:val="009D24FF"/>
    <w:rsid w:val="009D3ADD"/>
    <w:rsid w:val="009D3FB8"/>
    <w:rsid w:val="009D5E9D"/>
    <w:rsid w:val="009E0C60"/>
    <w:rsid w:val="009E0CC6"/>
    <w:rsid w:val="009E2004"/>
    <w:rsid w:val="009E35B5"/>
    <w:rsid w:val="009E5125"/>
    <w:rsid w:val="009E5280"/>
    <w:rsid w:val="009E63A2"/>
    <w:rsid w:val="009F0D67"/>
    <w:rsid w:val="009F4E1B"/>
    <w:rsid w:val="009F6683"/>
    <w:rsid w:val="009F7194"/>
    <w:rsid w:val="009F79EF"/>
    <w:rsid w:val="00A0000F"/>
    <w:rsid w:val="00A003D1"/>
    <w:rsid w:val="00A00B19"/>
    <w:rsid w:val="00A03383"/>
    <w:rsid w:val="00A04CE8"/>
    <w:rsid w:val="00A052D7"/>
    <w:rsid w:val="00A05674"/>
    <w:rsid w:val="00A060DA"/>
    <w:rsid w:val="00A07A4B"/>
    <w:rsid w:val="00A1061E"/>
    <w:rsid w:val="00A10B21"/>
    <w:rsid w:val="00A13079"/>
    <w:rsid w:val="00A13DF3"/>
    <w:rsid w:val="00A2140A"/>
    <w:rsid w:val="00A23CFB"/>
    <w:rsid w:val="00A2402B"/>
    <w:rsid w:val="00A2799A"/>
    <w:rsid w:val="00A306EE"/>
    <w:rsid w:val="00A309B1"/>
    <w:rsid w:val="00A30F5E"/>
    <w:rsid w:val="00A32EE3"/>
    <w:rsid w:val="00A351E7"/>
    <w:rsid w:val="00A358AA"/>
    <w:rsid w:val="00A36081"/>
    <w:rsid w:val="00A37486"/>
    <w:rsid w:val="00A378D1"/>
    <w:rsid w:val="00A4197A"/>
    <w:rsid w:val="00A46AA1"/>
    <w:rsid w:val="00A5164B"/>
    <w:rsid w:val="00A64A4B"/>
    <w:rsid w:val="00A667F5"/>
    <w:rsid w:val="00A67D01"/>
    <w:rsid w:val="00A7045B"/>
    <w:rsid w:val="00A7103F"/>
    <w:rsid w:val="00A71CDE"/>
    <w:rsid w:val="00A72866"/>
    <w:rsid w:val="00A72FDA"/>
    <w:rsid w:val="00A73177"/>
    <w:rsid w:val="00A75D68"/>
    <w:rsid w:val="00A76858"/>
    <w:rsid w:val="00A7704C"/>
    <w:rsid w:val="00A7779D"/>
    <w:rsid w:val="00A82660"/>
    <w:rsid w:val="00A82EF4"/>
    <w:rsid w:val="00A8404E"/>
    <w:rsid w:val="00A84338"/>
    <w:rsid w:val="00A84C1C"/>
    <w:rsid w:val="00A855C3"/>
    <w:rsid w:val="00A8600F"/>
    <w:rsid w:val="00A900EF"/>
    <w:rsid w:val="00A92E92"/>
    <w:rsid w:val="00A93CD9"/>
    <w:rsid w:val="00A9471E"/>
    <w:rsid w:val="00A95A37"/>
    <w:rsid w:val="00A96807"/>
    <w:rsid w:val="00AA141C"/>
    <w:rsid w:val="00AA2575"/>
    <w:rsid w:val="00AA2E64"/>
    <w:rsid w:val="00AA480D"/>
    <w:rsid w:val="00AB2324"/>
    <w:rsid w:val="00AB2E61"/>
    <w:rsid w:val="00AB4FA6"/>
    <w:rsid w:val="00AB5599"/>
    <w:rsid w:val="00AB7FB5"/>
    <w:rsid w:val="00AC1B99"/>
    <w:rsid w:val="00AC2375"/>
    <w:rsid w:val="00AC2703"/>
    <w:rsid w:val="00AC2C5F"/>
    <w:rsid w:val="00AC6D04"/>
    <w:rsid w:val="00AC72B7"/>
    <w:rsid w:val="00AD342B"/>
    <w:rsid w:val="00AD499B"/>
    <w:rsid w:val="00AD6DAB"/>
    <w:rsid w:val="00AD7AC4"/>
    <w:rsid w:val="00AD7C36"/>
    <w:rsid w:val="00AE59D3"/>
    <w:rsid w:val="00AF09C1"/>
    <w:rsid w:val="00AF29F6"/>
    <w:rsid w:val="00AF3441"/>
    <w:rsid w:val="00AF38F7"/>
    <w:rsid w:val="00AF6D61"/>
    <w:rsid w:val="00AF71A6"/>
    <w:rsid w:val="00B00EFB"/>
    <w:rsid w:val="00B012C9"/>
    <w:rsid w:val="00B01E15"/>
    <w:rsid w:val="00B028A7"/>
    <w:rsid w:val="00B04048"/>
    <w:rsid w:val="00B062CA"/>
    <w:rsid w:val="00B06AFC"/>
    <w:rsid w:val="00B155B6"/>
    <w:rsid w:val="00B1613B"/>
    <w:rsid w:val="00B16408"/>
    <w:rsid w:val="00B20EEB"/>
    <w:rsid w:val="00B23853"/>
    <w:rsid w:val="00B241BE"/>
    <w:rsid w:val="00B25BE9"/>
    <w:rsid w:val="00B275DD"/>
    <w:rsid w:val="00B27E6B"/>
    <w:rsid w:val="00B30271"/>
    <w:rsid w:val="00B31525"/>
    <w:rsid w:val="00B32021"/>
    <w:rsid w:val="00B3328D"/>
    <w:rsid w:val="00B36B59"/>
    <w:rsid w:val="00B36F5D"/>
    <w:rsid w:val="00B40ABA"/>
    <w:rsid w:val="00B41B36"/>
    <w:rsid w:val="00B42828"/>
    <w:rsid w:val="00B468CF"/>
    <w:rsid w:val="00B46CF7"/>
    <w:rsid w:val="00B51B3E"/>
    <w:rsid w:val="00B52766"/>
    <w:rsid w:val="00B52F0B"/>
    <w:rsid w:val="00B531D5"/>
    <w:rsid w:val="00B54106"/>
    <w:rsid w:val="00B54732"/>
    <w:rsid w:val="00B54CC6"/>
    <w:rsid w:val="00B5608A"/>
    <w:rsid w:val="00B61A10"/>
    <w:rsid w:val="00B63204"/>
    <w:rsid w:val="00B70D1F"/>
    <w:rsid w:val="00B73C80"/>
    <w:rsid w:val="00B73E70"/>
    <w:rsid w:val="00B74D6A"/>
    <w:rsid w:val="00B7772D"/>
    <w:rsid w:val="00B8055E"/>
    <w:rsid w:val="00B82A2D"/>
    <w:rsid w:val="00B8501C"/>
    <w:rsid w:val="00B8508E"/>
    <w:rsid w:val="00B8759F"/>
    <w:rsid w:val="00B907CE"/>
    <w:rsid w:val="00B92F0F"/>
    <w:rsid w:val="00B94CE1"/>
    <w:rsid w:val="00B9538F"/>
    <w:rsid w:val="00B96F84"/>
    <w:rsid w:val="00B9733A"/>
    <w:rsid w:val="00BA0E75"/>
    <w:rsid w:val="00BA5922"/>
    <w:rsid w:val="00BB016D"/>
    <w:rsid w:val="00BB1995"/>
    <w:rsid w:val="00BB207C"/>
    <w:rsid w:val="00BB2E79"/>
    <w:rsid w:val="00BB336E"/>
    <w:rsid w:val="00BB5535"/>
    <w:rsid w:val="00BB603D"/>
    <w:rsid w:val="00BB7DBF"/>
    <w:rsid w:val="00BC07A3"/>
    <w:rsid w:val="00BC0BBC"/>
    <w:rsid w:val="00BC1543"/>
    <w:rsid w:val="00BC1EAD"/>
    <w:rsid w:val="00BC1F4D"/>
    <w:rsid w:val="00BC20BA"/>
    <w:rsid w:val="00BC2ED7"/>
    <w:rsid w:val="00BC32A6"/>
    <w:rsid w:val="00BC3636"/>
    <w:rsid w:val="00BC53FE"/>
    <w:rsid w:val="00BD146A"/>
    <w:rsid w:val="00BD1BC5"/>
    <w:rsid w:val="00BD503B"/>
    <w:rsid w:val="00BE06A5"/>
    <w:rsid w:val="00BE235F"/>
    <w:rsid w:val="00BE3993"/>
    <w:rsid w:val="00BF0759"/>
    <w:rsid w:val="00BF0E38"/>
    <w:rsid w:val="00BF0F63"/>
    <w:rsid w:val="00BF17FE"/>
    <w:rsid w:val="00BF1F00"/>
    <w:rsid w:val="00BF2E8A"/>
    <w:rsid w:val="00BF4260"/>
    <w:rsid w:val="00BF4D91"/>
    <w:rsid w:val="00BF50BA"/>
    <w:rsid w:val="00C02581"/>
    <w:rsid w:val="00C039F2"/>
    <w:rsid w:val="00C03E87"/>
    <w:rsid w:val="00C0427C"/>
    <w:rsid w:val="00C05612"/>
    <w:rsid w:val="00C0602C"/>
    <w:rsid w:val="00C06955"/>
    <w:rsid w:val="00C14433"/>
    <w:rsid w:val="00C16434"/>
    <w:rsid w:val="00C17137"/>
    <w:rsid w:val="00C2046D"/>
    <w:rsid w:val="00C2146B"/>
    <w:rsid w:val="00C22011"/>
    <w:rsid w:val="00C222FE"/>
    <w:rsid w:val="00C2257F"/>
    <w:rsid w:val="00C23F2B"/>
    <w:rsid w:val="00C3218E"/>
    <w:rsid w:val="00C325FC"/>
    <w:rsid w:val="00C34C80"/>
    <w:rsid w:val="00C362C4"/>
    <w:rsid w:val="00C36497"/>
    <w:rsid w:val="00C37383"/>
    <w:rsid w:val="00C37837"/>
    <w:rsid w:val="00C3799E"/>
    <w:rsid w:val="00C40755"/>
    <w:rsid w:val="00C407C1"/>
    <w:rsid w:val="00C41130"/>
    <w:rsid w:val="00C411DE"/>
    <w:rsid w:val="00C432EF"/>
    <w:rsid w:val="00C438D1"/>
    <w:rsid w:val="00C43BEE"/>
    <w:rsid w:val="00C44A2F"/>
    <w:rsid w:val="00C4557C"/>
    <w:rsid w:val="00C46131"/>
    <w:rsid w:val="00C467A9"/>
    <w:rsid w:val="00C503D0"/>
    <w:rsid w:val="00C5146D"/>
    <w:rsid w:val="00C51D48"/>
    <w:rsid w:val="00C53034"/>
    <w:rsid w:val="00C61353"/>
    <w:rsid w:val="00C63502"/>
    <w:rsid w:val="00C637D2"/>
    <w:rsid w:val="00C64415"/>
    <w:rsid w:val="00C64C40"/>
    <w:rsid w:val="00C64E95"/>
    <w:rsid w:val="00C72FB3"/>
    <w:rsid w:val="00C7377B"/>
    <w:rsid w:val="00C76C39"/>
    <w:rsid w:val="00C76F25"/>
    <w:rsid w:val="00C77299"/>
    <w:rsid w:val="00C7790D"/>
    <w:rsid w:val="00C80F52"/>
    <w:rsid w:val="00C82AE6"/>
    <w:rsid w:val="00C82BDA"/>
    <w:rsid w:val="00C85999"/>
    <w:rsid w:val="00C86365"/>
    <w:rsid w:val="00C917A7"/>
    <w:rsid w:val="00C92EFD"/>
    <w:rsid w:val="00C951CD"/>
    <w:rsid w:val="00C962FE"/>
    <w:rsid w:val="00C963FB"/>
    <w:rsid w:val="00CA167C"/>
    <w:rsid w:val="00CA1FCA"/>
    <w:rsid w:val="00CA2BBB"/>
    <w:rsid w:val="00CA53DA"/>
    <w:rsid w:val="00CA6734"/>
    <w:rsid w:val="00CA74BD"/>
    <w:rsid w:val="00CA7500"/>
    <w:rsid w:val="00CA7B30"/>
    <w:rsid w:val="00CA7C57"/>
    <w:rsid w:val="00CB0153"/>
    <w:rsid w:val="00CB321B"/>
    <w:rsid w:val="00CB3707"/>
    <w:rsid w:val="00CB479E"/>
    <w:rsid w:val="00CB67AA"/>
    <w:rsid w:val="00CB6DF7"/>
    <w:rsid w:val="00CC0AB1"/>
    <w:rsid w:val="00CC148A"/>
    <w:rsid w:val="00CC17AD"/>
    <w:rsid w:val="00CC38F1"/>
    <w:rsid w:val="00CC55C8"/>
    <w:rsid w:val="00CC5FB1"/>
    <w:rsid w:val="00CC627B"/>
    <w:rsid w:val="00CD05A3"/>
    <w:rsid w:val="00CD1B51"/>
    <w:rsid w:val="00CD5C21"/>
    <w:rsid w:val="00CD5CBE"/>
    <w:rsid w:val="00CD69B5"/>
    <w:rsid w:val="00CE1168"/>
    <w:rsid w:val="00CE2C4A"/>
    <w:rsid w:val="00CE45B0"/>
    <w:rsid w:val="00CE5DEC"/>
    <w:rsid w:val="00CE63C8"/>
    <w:rsid w:val="00CF01EC"/>
    <w:rsid w:val="00CF02EB"/>
    <w:rsid w:val="00CF785C"/>
    <w:rsid w:val="00CF7D52"/>
    <w:rsid w:val="00D000F1"/>
    <w:rsid w:val="00D003D0"/>
    <w:rsid w:val="00D01138"/>
    <w:rsid w:val="00D02957"/>
    <w:rsid w:val="00D03AA2"/>
    <w:rsid w:val="00D05309"/>
    <w:rsid w:val="00D0637F"/>
    <w:rsid w:val="00D06C15"/>
    <w:rsid w:val="00D075E9"/>
    <w:rsid w:val="00D11194"/>
    <w:rsid w:val="00D12208"/>
    <w:rsid w:val="00D1270C"/>
    <w:rsid w:val="00D13642"/>
    <w:rsid w:val="00D13E46"/>
    <w:rsid w:val="00D14ACB"/>
    <w:rsid w:val="00D166BE"/>
    <w:rsid w:val="00D16756"/>
    <w:rsid w:val="00D170E5"/>
    <w:rsid w:val="00D21287"/>
    <w:rsid w:val="00D21AE2"/>
    <w:rsid w:val="00D22870"/>
    <w:rsid w:val="00D2312A"/>
    <w:rsid w:val="00D233B1"/>
    <w:rsid w:val="00D2594D"/>
    <w:rsid w:val="00D3136D"/>
    <w:rsid w:val="00D32E44"/>
    <w:rsid w:val="00D3480D"/>
    <w:rsid w:val="00D402F7"/>
    <w:rsid w:val="00D4355D"/>
    <w:rsid w:val="00D44606"/>
    <w:rsid w:val="00D44C98"/>
    <w:rsid w:val="00D461E0"/>
    <w:rsid w:val="00D50AB7"/>
    <w:rsid w:val="00D50CFA"/>
    <w:rsid w:val="00D52358"/>
    <w:rsid w:val="00D532AA"/>
    <w:rsid w:val="00D53EE2"/>
    <w:rsid w:val="00D53FB8"/>
    <w:rsid w:val="00D55F04"/>
    <w:rsid w:val="00D578C7"/>
    <w:rsid w:val="00D61103"/>
    <w:rsid w:val="00D619F5"/>
    <w:rsid w:val="00D62427"/>
    <w:rsid w:val="00D62DDF"/>
    <w:rsid w:val="00D6424D"/>
    <w:rsid w:val="00D644B1"/>
    <w:rsid w:val="00D655DF"/>
    <w:rsid w:val="00D667CC"/>
    <w:rsid w:val="00D672C1"/>
    <w:rsid w:val="00D67509"/>
    <w:rsid w:val="00D67EE5"/>
    <w:rsid w:val="00D735DD"/>
    <w:rsid w:val="00D73C81"/>
    <w:rsid w:val="00D77283"/>
    <w:rsid w:val="00D77E5E"/>
    <w:rsid w:val="00D80D56"/>
    <w:rsid w:val="00D8122F"/>
    <w:rsid w:val="00D81496"/>
    <w:rsid w:val="00D817EF"/>
    <w:rsid w:val="00D8180B"/>
    <w:rsid w:val="00D8344C"/>
    <w:rsid w:val="00D83F26"/>
    <w:rsid w:val="00D83F32"/>
    <w:rsid w:val="00D84739"/>
    <w:rsid w:val="00D8572A"/>
    <w:rsid w:val="00D90778"/>
    <w:rsid w:val="00D92008"/>
    <w:rsid w:val="00D92EC4"/>
    <w:rsid w:val="00D9476A"/>
    <w:rsid w:val="00D94A40"/>
    <w:rsid w:val="00D9781F"/>
    <w:rsid w:val="00D97A38"/>
    <w:rsid w:val="00DA1F7D"/>
    <w:rsid w:val="00DA2C37"/>
    <w:rsid w:val="00DA55F6"/>
    <w:rsid w:val="00DB0E77"/>
    <w:rsid w:val="00DB3AF0"/>
    <w:rsid w:val="00DB4017"/>
    <w:rsid w:val="00DB4ADC"/>
    <w:rsid w:val="00DB4B2A"/>
    <w:rsid w:val="00DC10D3"/>
    <w:rsid w:val="00DC44DB"/>
    <w:rsid w:val="00DC4A2C"/>
    <w:rsid w:val="00DC515A"/>
    <w:rsid w:val="00DC537C"/>
    <w:rsid w:val="00DC69C8"/>
    <w:rsid w:val="00DD1278"/>
    <w:rsid w:val="00DD22D9"/>
    <w:rsid w:val="00DD2507"/>
    <w:rsid w:val="00DD2F9B"/>
    <w:rsid w:val="00DD6B45"/>
    <w:rsid w:val="00DD7466"/>
    <w:rsid w:val="00DE2964"/>
    <w:rsid w:val="00DE4166"/>
    <w:rsid w:val="00DE6BFC"/>
    <w:rsid w:val="00DE7146"/>
    <w:rsid w:val="00DF1545"/>
    <w:rsid w:val="00DF195D"/>
    <w:rsid w:val="00DF3893"/>
    <w:rsid w:val="00DF45F3"/>
    <w:rsid w:val="00DF7363"/>
    <w:rsid w:val="00E01FAA"/>
    <w:rsid w:val="00E053D8"/>
    <w:rsid w:val="00E071A6"/>
    <w:rsid w:val="00E073B3"/>
    <w:rsid w:val="00E10946"/>
    <w:rsid w:val="00E136B5"/>
    <w:rsid w:val="00E13EFC"/>
    <w:rsid w:val="00E14470"/>
    <w:rsid w:val="00E15D0B"/>
    <w:rsid w:val="00E2036E"/>
    <w:rsid w:val="00E20CA7"/>
    <w:rsid w:val="00E21BF9"/>
    <w:rsid w:val="00E2214C"/>
    <w:rsid w:val="00E2288B"/>
    <w:rsid w:val="00E23247"/>
    <w:rsid w:val="00E2367A"/>
    <w:rsid w:val="00E25BC5"/>
    <w:rsid w:val="00E2626D"/>
    <w:rsid w:val="00E30E69"/>
    <w:rsid w:val="00E3240F"/>
    <w:rsid w:val="00E32886"/>
    <w:rsid w:val="00E32E48"/>
    <w:rsid w:val="00E36A3C"/>
    <w:rsid w:val="00E40435"/>
    <w:rsid w:val="00E414E3"/>
    <w:rsid w:val="00E4758F"/>
    <w:rsid w:val="00E5020B"/>
    <w:rsid w:val="00E50578"/>
    <w:rsid w:val="00E5193B"/>
    <w:rsid w:val="00E54FFE"/>
    <w:rsid w:val="00E5597D"/>
    <w:rsid w:val="00E567DA"/>
    <w:rsid w:val="00E5682A"/>
    <w:rsid w:val="00E57096"/>
    <w:rsid w:val="00E57A47"/>
    <w:rsid w:val="00E600B0"/>
    <w:rsid w:val="00E60D0F"/>
    <w:rsid w:val="00E611DA"/>
    <w:rsid w:val="00E61660"/>
    <w:rsid w:val="00E61DAE"/>
    <w:rsid w:val="00E63C04"/>
    <w:rsid w:val="00E657C8"/>
    <w:rsid w:val="00E67707"/>
    <w:rsid w:val="00E7094A"/>
    <w:rsid w:val="00E70C02"/>
    <w:rsid w:val="00E71EB9"/>
    <w:rsid w:val="00E72DAA"/>
    <w:rsid w:val="00E734AF"/>
    <w:rsid w:val="00E743E1"/>
    <w:rsid w:val="00E74935"/>
    <w:rsid w:val="00E80094"/>
    <w:rsid w:val="00E81A84"/>
    <w:rsid w:val="00E824D8"/>
    <w:rsid w:val="00E857BF"/>
    <w:rsid w:val="00E87D19"/>
    <w:rsid w:val="00E90D1F"/>
    <w:rsid w:val="00E92C3E"/>
    <w:rsid w:val="00E93F29"/>
    <w:rsid w:val="00EA0555"/>
    <w:rsid w:val="00EA0E83"/>
    <w:rsid w:val="00EA4AD4"/>
    <w:rsid w:val="00EA5A86"/>
    <w:rsid w:val="00EA6EA9"/>
    <w:rsid w:val="00EB0657"/>
    <w:rsid w:val="00EB42F9"/>
    <w:rsid w:val="00EB538A"/>
    <w:rsid w:val="00EB596F"/>
    <w:rsid w:val="00EB77ED"/>
    <w:rsid w:val="00EC0858"/>
    <w:rsid w:val="00EC1AB3"/>
    <w:rsid w:val="00EC279D"/>
    <w:rsid w:val="00EC5915"/>
    <w:rsid w:val="00EC6801"/>
    <w:rsid w:val="00ED0D13"/>
    <w:rsid w:val="00ED15CE"/>
    <w:rsid w:val="00ED4374"/>
    <w:rsid w:val="00ED50EA"/>
    <w:rsid w:val="00ED5B28"/>
    <w:rsid w:val="00EE3C30"/>
    <w:rsid w:val="00EE3DBF"/>
    <w:rsid w:val="00EE4C61"/>
    <w:rsid w:val="00EE5AF7"/>
    <w:rsid w:val="00EE6800"/>
    <w:rsid w:val="00EE7D2F"/>
    <w:rsid w:val="00EF0693"/>
    <w:rsid w:val="00EF141A"/>
    <w:rsid w:val="00EF35FB"/>
    <w:rsid w:val="00EF4892"/>
    <w:rsid w:val="00EF4BA8"/>
    <w:rsid w:val="00EF55BE"/>
    <w:rsid w:val="00EF71C1"/>
    <w:rsid w:val="00EF7EB9"/>
    <w:rsid w:val="00F014CE"/>
    <w:rsid w:val="00F026CF"/>
    <w:rsid w:val="00F02D19"/>
    <w:rsid w:val="00F05F3E"/>
    <w:rsid w:val="00F06FF3"/>
    <w:rsid w:val="00F112F6"/>
    <w:rsid w:val="00F14B37"/>
    <w:rsid w:val="00F15A9D"/>
    <w:rsid w:val="00F1795B"/>
    <w:rsid w:val="00F20A7C"/>
    <w:rsid w:val="00F20BBD"/>
    <w:rsid w:val="00F22B60"/>
    <w:rsid w:val="00F22CC6"/>
    <w:rsid w:val="00F235C7"/>
    <w:rsid w:val="00F24245"/>
    <w:rsid w:val="00F2462F"/>
    <w:rsid w:val="00F26557"/>
    <w:rsid w:val="00F27117"/>
    <w:rsid w:val="00F27908"/>
    <w:rsid w:val="00F315E1"/>
    <w:rsid w:val="00F31649"/>
    <w:rsid w:val="00F326A9"/>
    <w:rsid w:val="00F335D0"/>
    <w:rsid w:val="00F340F8"/>
    <w:rsid w:val="00F351F3"/>
    <w:rsid w:val="00F35D2B"/>
    <w:rsid w:val="00F365F6"/>
    <w:rsid w:val="00F36C9D"/>
    <w:rsid w:val="00F36F59"/>
    <w:rsid w:val="00F40D9D"/>
    <w:rsid w:val="00F412AC"/>
    <w:rsid w:val="00F43933"/>
    <w:rsid w:val="00F454D7"/>
    <w:rsid w:val="00F45F35"/>
    <w:rsid w:val="00F4686A"/>
    <w:rsid w:val="00F46D5D"/>
    <w:rsid w:val="00F47BF6"/>
    <w:rsid w:val="00F51B18"/>
    <w:rsid w:val="00F5213C"/>
    <w:rsid w:val="00F53921"/>
    <w:rsid w:val="00F57269"/>
    <w:rsid w:val="00F61673"/>
    <w:rsid w:val="00F61AEA"/>
    <w:rsid w:val="00F61D0D"/>
    <w:rsid w:val="00F61D95"/>
    <w:rsid w:val="00F62997"/>
    <w:rsid w:val="00F66229"/>
    <w:rsid w:val="00F66480"/>
    <w:rsid w:val="00F66C72"/>
    <w:rsid w:val="00F731F5"/>
    <w:rsid w:val="00F73BE9"/>
    <w:rsid w:val="00F73C76"/>
    <w:rsid w:val="00F77136"/>
    <w:rsid w:val="00F77628"/>
    <w:rsid w:val="00F81664"/>
    <w:rsid w:val="00F82972"/>
    <w:rsid w:val="00F83748"/>
    <w:rsid w:val="00F83B54"/>
    <w:rsid w:val="00F84D6A"/>
    <w:rsid w:val="00F86BFB"/>
    <w:rsid w:val="00F872D6"/>
    <w:rsid w:val="00F92B43"/>
    <w:rsid w:val="00F938DA"/>
    <w:rsid w:val="00F93970"/>
    <w:rsid w:val="00F94920"/>
    <w:rsid w:val="00FA0226"/>
    <w:rsid w:val="00FA0555"/>
    <w:rsid w:val="00FA0EFD"/>
    <w:rsid w:val="00FA231E"/>
    <w:rsid w:val="00FA4D35"/>
    <w:rsid w:val="00FA620A"/>
    <w:rsid w:val="00FA6292"/>
    <w:rsid w:val="00FA6455"/>
    <w:rsid w:val="00FB1996"/>
    <w:rsid w:val="00FB3519"/>
    <w:rsid w:val="00FB3E00"/>
    <w:rsid w:val="00FB5F8D"/>
    <w:rsid w:val="00FC055B"/>
    <w:rsid w:val="00FC2844"/>
    <w:rsid w:val="00FC5272"/>
    <w:rsid w:val="00FC536C"/>
    <w:rsid w:val="00FC5451"/>
    <w:rsid w:val="00FD074E"/>
    <w:rsid w:val="00FD0F0C"/>
    <w:rsid w:val="00FD1248"/>
    <w:rsid w:val="00FD4B5D"/>
    <w:rsid w:val="00FD6467"/>
    <w:rsid w:val="00FE127C"/>
    <w:rsid w:val="00FE2323"/>
    <w:rsid w:val="00FE3080"/>
    <w:rsid w:val="00FE3630"/>
    <w:rsid w:val="00FF0734"/>
    <w:rsid w:val="00FF0D19"/>
    <w:rsid w:val="00FF3277"/>
    <w:rsid w:val="00FF39CB"/>
    <w:rsid w:val="00FF472E"/>
    <w:rsid w:val="1027C4E7"/>
    <w:rsid w:val="1598ED55"/>
    <w:rsid w:val="2D4D4362"/>
    <w:rsid w:val="64DFA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383"/>
    <w:pPr>
      <w:spacing w:before="160" w:after="120" w:line="360" w:lineRule="auto"/>
      <w:ind w:firstLine="709"/>
    </w:pPr>
    <w:rPr>
      <w:sz w:val="28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6627F2"/>
    <w:pPr>
      <w:numPr>
        <w:numId w:val="1"/>
      </w:numPr>
      <w:shd w:val="clear" w:color="auto" w:fill="FFFFFF"/>
      <w:spacing w:before="280" w:after="120"/>
      <w:ind w:left="0" w:firstLine="0"/>
      <w:outlineLvl w:val="0"/>
    </w:pPr>
    <w:rPr>
      <w:rFonts w:ascii="Calibri" w:eastAsia="Times New Roman" w:hAnsi="Calibri" w:cs="Times New Roman (Títulos en alf"/>
      <w:b/>
      <w:color w:val="000000" w:themeColor="text1"/>
      <w:kern w:val="0"/>
      <w:sz w:val="36"/>
      <w:szCs w:val="32"/>
      <w:lang w:val="es-419" w:eastAsia="es-CO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D6B45"/>
    <w:pPr>
      <w:keepNext/>
      <w:keepLines/>
      <w:numPr>
        <w:ilvl w:val="1"/>
        <w:numId w:val="1"/>
      </w:numPr>
      <w:spacing w:before="200" w:line="240" w:lineRule="auto"/>
      <w:ind w:left="0" w:firstLine="0"/>
      <w:outlineLvl w:val="1"/>
    </w:pPr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F014CE"/>
    <w:pPr>
      <w:numPr>
        <w:ilvl w:val="0"/>
        <w:numId w:val="0"/>
      </w:numPr>
      <w:spacing w:before="360" w:after="0"/>
      <w:outlineLvl w:val="2"/>
    </w:pPr>
    <w:rPr>
      <w:iCs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1B57A6"/>
    <w:pPr>
      <w:spacing w:before="120" w:after="160"/>
      <w:outlineLvl w:val="3"/>
    </w:pPr>
    <w:rPr>
      <w:iCs w:val="0"/>
      <w:sz w:val="28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746AD1"/>
    <w:pPr>
      <w:spacing w:before="40" w:after="360"/>
      <w:outlineLvl w:val="4"/>
    </w:pPr>
  </w:style>
  <w:style w:type="paragraph" w:styleId="Ttulo6">
    <w:name w:val="heading 6"/>
    <w:basedOn w:val="Ttulo5"/>
    <w:next w:val="Normal"/>
    <w:link w:val="Ttulo6Car"/>
    <w:uiPriority w:val="9"/>
    <w:unhideWhenUsed/>
    <w:rsid w:val="00C7377B"/>
    <w:pPr>
      <w:spacing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1D4F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6627F2"/>
    <w:rPr>
      <w:rFonts w:ascii="Calibri" w:eastAsia="Times New Roman" w:hAnsi="Calibri" w:cs="Times New Roman (Títulos en alf"/>
      <w:b/>
      <w:color w:val="000000" w:themeColor="text1"/>
      <w:spacing w:val="-10"/>
      <w:kern w:val="0"/>
      <w:sz w:val="36"/>
      <w:szCs w:val="32"/>
      <w:shd w:val="clear" w:color="auto" w:fill="FFFFFF"/>
      <w:lang w:val="es-419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D6B45"/>
    <w:rPr>
      <w:rFonts w:ascii="Calibri" w:eastAsiaTheme="majorEastAsia" w:hAnsi="Calibri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014CE"/>
    <w:rPr>
      <w:rFonts w:ascii="Calibri" w:eastAsiaTheme="majorEastAsia" w:hAnsi="Calibri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aconvietas">
    <w:name w:val="List Bullet"/>
    <w:basedOn w:val="Normal"/>
    <w:uiPriority w:val="99"/>
    <w:semiHidden/>
    <w:unhideWhenUsed/>
    <w:rsid w:val="00C407C1"/>
    <w:pPr>
      <w:numPr>
        <w:numId w:val="2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Fuentedeprrafopredeter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5E7FFA"/>
    <w:pPr>
      <w:numPr>
        <w:numId w:val="3"/>
      </w:numPr>
      <w:tabs>
        <w:tab w:val="left" w:pos="1134"/>
      </w:tabs>
      <w:ind w:left="992" w:hanging="992"/>
      <w:jc w:val="center"/>
    </w:pPr>
    <w:rPr>
      <w:rFonts w:ascii="Calibri" w:hAnsi="Calibri" w:cs="Times New Roman (Cuerpo en alfa"/>
      <w:color w:val="000000" w:themeColor="text1"/>
      <w:kern w:val="0"/>
      <w:szCs w:val="24"/>
      <w:lang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5E7FFA"/>
    <w:rPr>
      <w:rFonts w:ascii="Calibri" w:hAnsi="Calibri" w:cs="Times New Roman (Cuerpo en alfa"/>
      <w:color w:val="000000" w:themeColor="text1"/>
      <w:kern w:val="0"/>
      <w:sz w:val="28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4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Fuentedeprrafopredeter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a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425E49"/>
    <w:pPr>
      <w:numPr>
        <w:numId w:val="5"/>
      </w:numPr>
      <w:spacing w:before="240"/>
      <w:ind w:left="1134" w:hanging="1134"/>
      <w:jc w:val="center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Fuentedeprrafopredeter"/>
    <w:link w:val="Video"/>
    <w:rsid w:val="00425E49"/>
    <w:rPr>
      <w:rFonts w:ascii="Calibri" w:hAnsi="Calibri"/>
      <w:color w:val="000000" w:themeColor="text1"/>
      <w:kern w:val="0"/>
      <w:sz w:val="28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2157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B232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34FA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tuloTDC">
    <w:name w:val="TOC Heading"/>
    <w:basedOn w:val="Ttulo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58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58"/>
    <w:rPr>
      <w:sz w:val="28"/>
    </w:rPr>
  </w:style>
  <w:style w:type="character" w:customStyle="1" w:styleId="Ttulo6Car">
    <w:name w:val="Título 6 Car"/>
    <w:basedOn w:val="Fuentedeprrafopredeter"/>
    <w:link w:val="Ttulo6"/>
    <w:uiPriority w:val="9"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itulosgenerales">
    <w:name w:val="Titulos generales"/>
    <w:basedOn w:val="Ttulo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character" w:styleId="Hipervnculovisitado">
    <w:name w:val="FollowedHyperlink"/>
    <w:basedOn w:val="Fuentedeprrafopredeter"/>
    <w:uiPriority w:val="99"/>
    <w:semiHidden/>
    <w:unhideWhenUsed/>
    <w:rsid w:val="00FE2323"/>
    <w:rPr>
      <w:color w:val="954F72" w:themeColor="followedHyperlink"/>
      <w:u w:val="single"/>
    </w:rPr>
  </w:style>
  <w:style w:type="paragraph" w:styleId="Cita">
    <w:name w:val="Quote"/>
    <w:basedOn w:val="Normal"/>
    <w:next w:val="Normal"/>
    <w:link w:val="CitaCar"/>
    <w:uiPriority w:val="29"/>
    <w:qFormat/>
    <w:rsid w:val="009314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413"/>
    <w:rPr>
      <w:i/>
      <w:iCs/>
      <w:color w:val="404040" w:themeColor="text1" w:themeTint="BF"/>
      <w:sz w:val="28"/>
    </w:rPr>
  </w:style>
  <w:style w:type="paragraph" w:styleId="NormalWeb">
    <w:name w:val="Normal (Web)"/>
    <w:basedOn w:val="Normal"/>
    <w:uiPriority w:val="99"/>
    <w:semiHidden/>
    <w:unhideWhenUsed/>
    <w:rsid w:val="004B6B9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Tablaconcuadrcula1clara">
    <w:name w:val="Grid Table 1 Light"/>
    <w:basedOn w:val="Tablanormal"/>
    <w:uiPriority w:val="46"/>
    <w:rsid w:val="004B6B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CD5C21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B77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F8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1D4F8D"/>
    <w:rPr>
      <w:rFonts w:eastAsiaTheme="minorEastAsia"/>
      <w:color w:val="5A5A5A" w:themeColor="text1" w:themeTint="A5"/>
      <w:spacing w:val="15"/>
    </w:rPr>
  </w:style>
  <w:style w:type="character" w:customStyle="1" w:styleId="Ttulo7Car">
    <w:name w:val="Título 7 Car"/>
    <w:basedOn w:val="Fuentedeprrafopredeter"/>
    <w:link w:val="Ttulo7"/>
    <w:uiPriority w:val="9"/>
    <w:rsid w:val="001D4F8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Sinespaciado">
    <w:name w:val="No Spacing"/>
    <w:uiPriority w:val="1"/>
    <w:qFormat/>
    <w:rsid w:val="0015518A"/>
    <w:pPr>
      <w:spacing w:after="0" w:line="240" w:lineRule="auto"/>
      <w:ind w:firstLine="709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201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8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04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9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7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1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0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39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7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3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9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5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5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4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8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0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8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7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outu.be/2L91WMqw96A" TargetMode="External"/><Relationship Id="rId18" Type="http://schemas.openxmlformats.org/officeDocument/2006/relationships/hyperlink" Target="https://www.dane.gov.co/files/sen/nomenclatura/ciiu/CIIU_Rev_4_AC2022.pdf?utm_source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dane.gov.co/files/acerca/Normatividad/resoluciones/2022/Resolucion-2306-de-2022.pdf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www.secretariasenado.gov.co/senado/basedoc/codigo_comercio.html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secretariasenado.gov.co/senado/basedoc/constitucion_politica_1991.html" TargetMode="External"/><Relationship Id="rId20" Type="http://schemas.openxmlformats.org/officeDocument/2006/relationships/hyperlink" Target="https://www.dane.gov.co/files/acerca/Normatividad/resoluciones/2021/Resolucion-1505-de-2021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hyperlink" Target="https://www.dane.gov.co/files/acerca/Normatividad/Resolucion066_2012.pdf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dane.gov.co/files/acerca/Normatividad/resoluciones/2020/Resolucion-0549-de-2020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www.dane.gov.co/files/acerca/Normatividad/resoluciones/2022/Resolucion-2306-de-2022.pdf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FD0EBF-4D96-4449-B547-10A35D715889}"/>
</file>

<file path=customXml/itemProps2.xml><?xml version="1.0" encoding="utf-8"?>
<ds:datastoreItem xmlns:ds="http://schemas.openxmlformats.org/officeDocument/2006/customXml" ds:itemID="{EAE431FD-7059-4C09-804B-C9D69EB7B2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663269-2064-4804-8290-36D4A57F55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79454D-02BE-4A9C-A117-DCD1573E2608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5379</Words>
  <Characters>29586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Sostenibilidad ambiental</vt:lpstr>
    </vt:vector>
  </TitlesOfParts>
  <Company/>
  <LinksUpToDate>false</LinksUpToDate>
  <CharactersWithSpaces>34896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y clasificación empresarial en Colombia.</dc:title>
  <dc:subject/>
  <dc:creator>SENA</dc:creator>
  <cp:keywords/>
  <dc:description/>
  <cp:lastModifiedBy>anyersonpizoossa@gmail.com</cp:lastModifiedBy>
  <cp:revision>2</cp:revision>
  <cp:lastPrinted>2026-03-19T18:41:00Z</cp:lastPrinted>
  <dcterms:created xsi:type="dcterms:W3CDTF">2026-03-19T18:42:00Z</dcterms:created>
  <dcterms:modified xsi:type="dcterms:W3CDTF">2026-03-19T18:42:00Z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2025-06-12T03:38:42Z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a12172be-6e24-4011-b9d5-c06078516f5b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