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643DB30F" w:rsidR="008A3355" w:rsidRDefault="000E262A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Contabilidad en las organizaciones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165FD068" w:rsidR="008A3355" w:rsidRPr="000E262A" w:rsidRDefault="000E262A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0E262A">
              <w:rPr>
                <w:rFonts w:ascii="Courier New" w:hAnsi="Courier New" w:cs="Courier New"/>
                <w:b/>
                <w:bCs/>
                <w:sz w:val="24"/>
                <w:szCs w:val="24"/>
              </w:rPr>
              <w:t>Propósito e importancia de los estados financieros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3E2F3C7A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70747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9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01BF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27C81D9F" w:rsidR="00101BF7" w:rsidRPr="00101BF7" w:rsidRDefault="000E262A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Propósito e importancia de los estados financieros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523EF90C" w:rsidR="008A3355" w:rsidRDefault="008745CA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DA689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https://pixabay.com/music/pop-%e5%a4%8f%e3%81%ae%e3%83%a1%e3%83%ad%e3%83%87%e3%82%a3%e3%83%bc-tavc-city-pop-361218/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Abre el programa, baja y se mantiene suave el bloque inicial hasta la línea #4. Vuelve a subir en la línea 5 2-3 segundos y se funde.</w:t>
            </w:r>
          </w:p>
        </w:tc>
      </w:tr>
      <w:tr w:rsidR="00AB1F04" w14:paraId="3ABC74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472027" w14:textId="4FC4390A" w:rsidR="00AB1F04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9A966B0" w14:textId="4CEBBE91" w:rsidR="00AB1F04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C478375" w14:textId="3A452AC6" w:rsidR="000E262A" w:rsidRPr="000E262A" w:rsidRDefault="000E262A" w:rsidP="000E262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Hay negocios que aparentemente lucen muy bien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  <w:p w14:paraId="0E8B1B4A" w14:textId="287EF29C" w:rsidR="000E262A" w:rsidRPr="000E262A" w:rsidRDefault="000E262A" w:rsidP="000E262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Tienen buen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 movimiento</w:t>
            </w:r>
            <w:r w:rsidR="00F65E66">
              <w:rPr>
                <w:rFonts w:ascii="Courier New" w:eastAsia="Courier New" w:hAnsi="Courier New" w:cs="Courier New"/>
                <w:sz w:val="24"/>
                <w:szCs w:val="24"/>
              </w:rPr>
              <w:t xml:space="preserve"> de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 clientes, realizan ventas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la operación diaria fluye constantemente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  <w:p w14:paraId="3E49AB70" w14:textId="47461F9C" w:rsidR="000E262A" w:rsidRPr="000E262A" w:rsidRDefault="000E262A" w:rsidP="000E262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Desde afuera todo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parece indicar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la empresa está creciendo.</w:t>
            </w:r>
          </w:p>
          <w:p w14:paraId="32D544C8" w14:textId="5B39D61C" w:rsidR="00C33174" w:rsidRDefault="000E262A" w:rsidP="000E262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 cuando alguien se detiene a revisar los números con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precaución</w:t>
            </w:r>
            <w:r w:rsidR="008745CA">
              <w:rPr>
                <w:rFonts w:ascii="Courier New" w:eastAsia="Courier New" w:hAnsi="Courier New" w:cs="Courier New"/>
                <w:sz w:val="24"/>
                <w:szCs w:val="24"/>
              </w:rPr>
              <w:t>…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F65E66">
              <w:rPr>
                <w:rFonts w:ascii="Courier New" w:eastAsia="Courier New" w:hAnsi="Courier New" w:cs="Courier New"/>
                <w:sz w:val="24"/>
                <w:szCs w:val="24"/>
              </w:rPr>
              <w:t>no todo lo que brilla es oro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17520264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02C969BE" w:rsidR="008A3355" w:rsidRDefault="000E262A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Porque una empresa no se </w:t>
            </w:r>
            <w:r w:rsidR="00F65E66">
              <w:rPr>
                <w:rFonts w:ascii="Courier New" w:eastAsia="Courier New" w:hAnsi="Courier New" w:cs="Courier New"/>
                <w:sz w:val="24"/>
                <w:szCs w:val="24"/>
              </w:rPr>
              <w:t>puede entender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 solo mirando lo que ocurre en el día a día.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Para saber realmente cómo está un negocio hay que mirar algo más profundo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… hay que revisar los estados financieros.</w:t>
            </w:r>
          </w:p>
        </w:tc>
      </w:tr>
      <w:tr w:rsidR="003417FD" w14:paraId="07805F4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167C03" w14:textId="403268C1" w:rsidR="003417FD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8A032F0" w14:textId="519BB10D" w:rsidR="003417FD" w:rsidRDefault="003417F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4CF15B4" w14:textId="628A2F6C" w:rsidR="003417FD" w:rsidRPr="003417FD" w:rsidRDefault="008745CA" w:rsidP="003417F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DA689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https://pixabay.com/music/pop-%e5%a4%8f%e3%81%ae%e3%83%a1%e3%83%ad%e3%83%87%e3%82%a3%e3%83%bc-tavc-city-pop-361218/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A31BAE6" w:rsidR="008A3355" w:rsidRDefault="008745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0349218" w14:textId="7E6138BC" w:rsidR="00F65E66" w:rsidRPr="00F65E66" w:rsidRDefault="00F65E66" w:rsidP="00F65E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65E66">
              <w:rPr>
                <w:rFonts w:ascii="Courier New" w:eastAsia="Courier New" w:hAnsi="Courier New" w:cs="Courier New"/>
                <w:sz w:val="24"/>
                <w:szCs w:val="24"/>
              </w:rPr>
              <w:t>Los estados financieros muestran qué ocurrió en la empresa durante un periodo</w:t>
            </w:r>
            <w:r w:rsidR="00AC2F0E">
              <w:rPr>
                <w:rFonts w:ascii="Courier New" w:eastAsia="Courier New" w:hAnsi="Courier New" w:cs="Courier New"/>
                <w:sz w:val="24"/>
                <w:szCs w:val="24"/>
              </w:rPr>
              <w:t xml:space="preserve"> determinado</w:t>
            </w:r>
            <w:r w:rsidRPr="00F65E66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65E66">
              <w:rPr>
                <w:rFonts w:ascii="Courier New" w:eastAsia="Courier New" w:hAnsi="Courier New" w:cs="Courier New"/>
                <w:sz w:val="24"/>
                <w:szCs w:val="24"/>
              </w:rPr>
              <w:t>(Breve pausa)</w:t>
            </w:r>
          </w:p>
          <w:p w14:paraId="0000002A" w14:textId="60609C31" w:rsidR="008A3355" w:rsidRDefault="00F65E66" w:rsidP="00AC2F0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65E66">
              <w:rPr>
                <w:rFonts w:ascii="Courier New" w:eastAsia="Courier New" w:hAnsi="Courier New" w:cs="Courier New"/>
                <w:sz w:val="24"/>
                <w:szCs w:val="24"/>
              </w:rPr>
              <w:t>Durante el año se registran las ventas, los pagos y los distintos movimientos del negocio.</w:t>
            </w:r>
            <w:r w:rsidR="00AC2F0E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65E66">
              <w:rPr>
                <w:rFonts w:ascii="Courier New" w:eastAsia="Courier New" w:hAnsi="Courier New" w:cs="Courier New"/>
                <w:sz w:val="24"/>
                <w:szCs w:val="24"/>
              </w:rPr>
              <w:t>Al final, toda esa información se organiza para tener una visión clara de cómo está la empresa.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41AC08F6" w:rsidR="008A3355" w:rsidRDefault="008745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054292D" w14:textId="22E55E9C" w:rsidR="000E262A" w:rsidRPr="000E262A" w:rsidRDefault="000E262A" w:rsidP="000E262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Esos informes muestran tres aspectos fundamentales.</w:t>
            </w:r>
          </w:p>
          <w:p w14:paraId="57BC5C4B" w14:textId="77777777" w:rsidR="000E262A" w:rsidRPr="000E262A" w:rsidRDefault="000E262A" w:rsidP="000E262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Cómo está la empresa desde el punto de vista financiero.</w:t>
            </w:r>
          </w:p>
          <w:p w14:paraId="702D84E1" w14:textId="77777777" w:rsidR="000E262A" w:rsidRPr="000E262A" w:rsidRDefault="000E262A" w:rsidP="000E262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Qué resultados ha obtenido en sus actividades.</w:t>
            </w:r>
          </w:p>
          <w:p w14:paraId="0000002D" w14:textId="51BC507B" w:rsidR="008A3355" w:rsidRDefault="000E262A" w:rsidP="000E262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Y cómo se ha movido el dinero durante e</w:t>
            </w:r>
            <w:r w:rsidR="008745CA">
              <w:rPr>
                <w:rFonts w:ascii="Courier New" w:eastAsia="Courier New" w:hAnsi="Courier New" w:cs="Courier New"/>
                <w:sz w:val="24"/>
                <w:szCs w:val="24"/>
              </w:rPr>
              <w:t>se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 periodo.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69A9EA82" w:rsidR="28BEF0A5" w:rsidRDefault="008745CA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027952D4" w:rsidR="28BEF0A5" w:rsidRDefault="00D12D59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678EE041" w:rsidR="47FB287F" w:rsidRDefault="000E262A" w:rsidP="00F65E6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Por eso los estados financieros no son simplemente un lista</w:t>
            </w:r>
            <w:r w:rsidR="00741D42">
              <w:rPr>
                <w:rFonts w:ascii="Courier New" w:eastAsia="Courier New" w:hAnsi="Courier New" w:cs="Courier New"/>
                <w:sz w:val="24"/>
                <w:szCs w:val="24"/>
              </w:rPr>
              <w:t>do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</w:t>
            </w:r>
            <w:r w:rsidR="00741D42">
              <w:rPr>
                <w:rFonts w:ascii="Courier New" w:eastAsia="Courier New" w:hAnsi="Courier New" w:cs="Courier New"/>
                <w:sz w:val="24"/>
                <w:szCs w:val="24"/>
              </w:rPr>
              <w:t xml:space="preserve">números y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cifras.</w:t>
            </w:r>
            <w:r w:rsidR="00F65E66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Son una herramienta </w:t>
            </w:r>
            <w:r w:rsidR="00741D42">
              <w:rPr>
                <w:rFonts w:ascii="Courier New" w:eastAsia="Courier New" w:hAnsi="Courier New" w:cs="Courier New"/>
                <w:sz w:val="24"/>
                <w:szCs w:val="24"/>
              </w:rPr>
              <w:t xml:space="preserve">muy útil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para entender qué está pasando realmente dentro de la empresa.</w:t>
            </w:r>
          </w:p>
        </w:tc>
      </w:tr>
      <w:tr w:rsidR="00D101F3" w14:paraId="13EB5BF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177058" w14:textId="39A3C9FA" w:rsidR="00D101F3" w:rsidRDefault="008745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03D9CA9" w14:textId="274C85BB" w:rsidR="00D101F3" w:rsidRDefault="00D101F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AFDE2E" w14:textId="4F34EC7B" w:rsidR="00D101F3" w:rsidRPr="00D101F3" w:rsidRDefault="008745CA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DA689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https://pixabay.com/music/upbeat-event-pop-commercial-music-419343/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171773E8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745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28746533" w:rsidR="00887076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40685ED1" w:rsidR="00887076" w:rsidRPr="00887076" w:rsidRDefault="000E262A" w:rsidP="00741D4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Con esa información es posible responder </w:t>
            </w:r>
            <w:r w:rsidR="00741D42">
              <w:rPr>
                <w:rFonts w:ascii="Courier New" w:eastAsia="Courier New" w:hAnsi="Courier New" w:cs="Courier New"/>
                <w:sz w:val="24"/>
                <w:szCs w:val="24"/>
              </w:rPr>
              <w:t xml:space="preserve">las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preguntas </w:t>
            </w:r>
            <w:r w:rsidR="00741D42">
              <w:rPr>
                <w:rFonts w:ascii="Courier New" w:eastAsia="Courier New" w:hAnsi="Courier New" w:cs="Courier New"/>
                <w:sz w:val="24"/>
                <w:szCs w:val="24"/>
              </w:rPr>
              <w:t xml:space="preserve">realmente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importantes.</w:t>
            </w:r>
            <w:r w:rsidR="00741D42">
              <w:rPr>
                <w:rFonts w:ascii="Courier New" w:eastAsia="Courier New" w:hAnsi="Courier New" w:cs="Courier New"/>
                <w:sz w:val="24"/>
                <w:szCs w:val="24"/>
              </w:rPr>
              <w:t xml:space="preserve"> Como si el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negocio está generando ganancias</w:t>
            </w:r>
            <w:r w:rsidR="008745CA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="00741D42">
              <w:rPr>
                <w:rFonts w:ascii="Courier New" w:eastAsia="Courier New" w:hAnsi="Courier New" w:cs="Courier New"/>
                <w:sz w:val="24"/>
                <w:szCs w:val="24"/>
              </w:rPr>
              <w:t xml:space="preserve"> o s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i los recursos se están utilizando adecuadamente</w:t>
            </w:r>
            <w:r w:rsidR="00F65E66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="00741D42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F65E66">
              <w:rPr>
                <w:rFonts w:ascii="Courier New" w:eastAsia="Courier New" w:hAnsi="Courier New" w:cs="Courier New"/>
                <w:sz w:val="24"/>
                <w:szCs w:val="24"/>
              </w:rPr>
              <w:t>o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 si la empresa tiene la capacidad de cumplir con sus obligaciones.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48286A34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745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341440D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95630D" w14:textId="26458E7F" w:rsidR="00200245" w:rsidRDefault="00F65E66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65E66">
              <w:rPr>
                <w:rFonts w:ascii="Courier New" w:eastAsia="Courier New" w:hAnsi="Courier New" w:cs="Courier New"/>
                <w:sz w:val="24"/>
                <w:szCs w:val="24"/>
              </w:rPr>
              <w:t>Los estados financieros sirven para orientar muchas decisiones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influyen directamente en la compañía. </w:t>
            </w:r>
          </w:p>
          <w:p w14:paraId="778F08C2" w14:textId="77777777" w:rsidR="00F65E66" w:rsidRPr="00F65E66" w:rsidRDefault="00F65E66" w:rsidP="00F65E6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65E66">
              <w:rPr>
                <w:rFonts w:ascii="Courier New" w:eastAsia="Courier New" w:hAnsi="Courier New" w:cs="Courier New"/>
                <w:sz w:val="24"/>
                <w:szCs w:val="24"/>
              </w:rPr>
              <w:t>La administración los analiza para planear y dirigir el negocio.</w:t>
            </w:r>
          </w:p>
          <w:p w14:paraId="167094F7" w14:textId="454FED0B" w:rsidR="00F65E66" w:rsidRPr="00200245" w:rsidRDefault="00F65E66" w:rsidP="00F65E6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65E66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Los propietarios los revisan para evaluar sus resultados.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189E4759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8745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71E0669F" w:rsidR="00200245" w:rsidRPr="00200245" w:rsidRDefault="000E262A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También los consultan los bancos, los inversionistas y diferentes entidades del Estado.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Cada uno necesita comprender la situación económica de la empresa para tomar decisiones informadas.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77CD64B2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745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7A4C96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77C30265" w:rsidR="00200245" w:rsidRPr="00200245" w:rsidRDefault="000E262A" w:rsidP="00F65E6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Pero para que esa información sea confiable, los estados financieros deben elaborarse siguiendo normas contables.</w:t>
            </w:r>
            <w:r w:rsidR="00F65E66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Normas que permiten que los datos sean claros, comparables y verificables.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2C174C4F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745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4318806" w14:textId="32141874" w:rsidR="000E262A" w:rsidRPr="000E262A" w:rsidRDefault="000E262A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Además, estos documentos tienen carácter formal.</w:t>
            </w:r>
          </w:p>
          <w:p w14:paraId="4A20A44B" w14:textId="47FAF088" w:rsidR="000E262A" w:rsidRPr="000E262A" w:rsidRDefault="000E262A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La administración es responsable de su preparación, y su validez se respalda con la firma del representante legal y del contador público.</w:t>
            </w:r>
          </w:p>
          <w:p w14:paraId="18B5C01F" w14:textId="614BC010" w:rsidR="00200245" w:rsidRPr="00200245" w:rsidRDefault="000E262A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En algunos casos, también interviene el revisor fiscal.</w:t>
            </w:r>
          </w:p>
        </w:tc>
      </w:tr>
      <w:tr w:rsidR="006060BC" w14:paraId="3848DC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DF0A35" w14:textId="216C89A5" w:rsidR="006060BC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745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6973919" w14:textId="587057A6" w:rsidR="006060BC" w:rsidRDefault="006060B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2761D24" w14:textId="3B51E55F" w:rsidR="006060BC" w:rsidRPr="006060BC" w:rsidRDefault="008745CA" w:rsidP="006060B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DA689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https://pixabay.com/music/pop-kanashimi-no-koi-tavc-city-pop-361227/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2-3 segundos, baja y acompaña el bloque de cierre hasta la línea #18. Finalmente sube para cerrar el programa.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11F131C7" w:rsidR="00200245" w:rsidRDefault="008745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2AB04446" w:rsidR="00200245" w:rsidRDefault="000E26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4513926B" w:rsidR="00200245" w:rsidRPr="00200245" w:rsidRDefault="000E262A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Al final, los estados financieros permiten entender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q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ue una empresa no se analiza solo por la actividad que se ve todos los días.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1F430D23" w:rsidR="00200245" w:rsidRDefault="008745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6AB18109" w:rsidR="00200245" w:rsidRDefault="000E26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288A4B28" w:rsidR="00200245" w:rsidRPr="00200245" w:rsidRDefault="000E262A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Sino por la información que revela lo que realmente está pasando en su interior.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 xml:space="preserve">Porque, muchas veces, los números cuentan una historia que a simple vista no se </w:t>
            </w:r>
            <w:r w:rsidR="008745CA">
              <w:rPr>
                <w:rFonts w:ascii="Courier New" w:eastAsia="Courier New" w:hAnsi="Courier New" w:cs="Courier New"/>
                <w:sz w:val="24"/>
                <w:szCs w:val="24"/>
              </w:rPr>
              <w:t xml:space="preserve">puede </w:t>
            </w:r>
            <w:r w:rsidRPr="000E262A">
              <w:rPr>
                <w:rFonts w:ascii="Courier New" w:eastAsia="Courier New" w:hAnsi="Courier New" w:cs="Courier New"/>
                <w:sz w:val="24"/>
                <w:szCs w:val="24"/>
              </w:rPr>
              <w:t>ver.</w:t>
            </w:r>
          </w:p>
        </w:tc>
      </w:tr>
      <w:tr w:rsidR="000E262A" w14:paraId="50A6CA5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C18E7FC" w14:textId="5D697E71" w:rsidR="000E262A" w:rsidRDefault="008745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889008" w14:textId="307A4F10" w:rsidR="000E262A" w:rsidRDefault="000E26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C0A4286" w14:textId="72EAB8BF" w:rsidR="000E262A" w:rsidRPr="000E262A" w:rsidRDefault="000E262A" w:rsidP="000E262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Gracias por acompañarnos</w:t>
            </w:r>
            <w:r w:rsidR="008745CA">
              <w:rPr>
                <w:rFonts w:ascii="Courier New" w:eastAsia="Courier New" w:hAnsi="Courier New" w:cs="Courier New"/>
                <w:sz w:val="24"/>
                <w:szCs w:val="24"/>
              </w:rPr>
              <w:t xml:space="preserve"> en nuestro programa de hoy. Nos reencontramos muy pronto. 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228B" w14:textId="77777777" w:rsidR="008D3AB1" w:rsidRDefault="008D3AB1">
      <w:pPr>
        <w:spacing w:line="240" w:lineRule="auto"/>
      </w:pPr>
      <w:r>
        <w:separator/>
      </w:r>
    </w:p>
  </w:endnote>
  <w:endnote w:type="continuationSeparator" w:id="0">
    <w:p w14:paraId="79F79AAC" w14:textId="77777777" w:rsidR="008D3AB1" w:rsidRDefault="008D3A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DAF962F3-5C9D-44D6-BED7-0D2CDD2528B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69BAFA6-CBE4-4405-88B8-FF9F65633CCE}"/>
    <w:embedItalic r:id="rId3" w:fontKey="{90B0BB6E-56DB-4C5F-AC4A-224778CACCB5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329C1C0-0DFE-4992-8D02-D0B7804E1E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DD38319F-6A47-4CE6-93AE-8DE473C2FAF2}"/>
    <w:embedBold r:id="rId6" w:fontKey="{4B6F22A8-6C84-46E8-A741-24E829C1BDB3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664B6" w14:textId="77777777" w:rsidR="008D3AB1" w:rsidRDefault="008D3AB1">
      <w:pPr>
        <w:spacing w:line="240" w:lineRule="auto"/>
      </w:pPr>
      <w:r>
        <w:separator/>
      </w:r>
    </w:p>
  </w:footnote>
  <w:footnote w:type="continuationSeparator" w:id="0">
    <w:p w14:paraId="34756890" w14:textId="77777777" w:rsidR="008D3AB1" w:rsidRDefault="008D3A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262A"/>
    <w:rsid w:val="000E7E24"/>
    <w:rsid w:val="000F103B"/>
    <w:rsid w:val="000F4932"/>
    <w:rsid w:val="00101BF7"/>
    <w:rsid w:val="001120CF"/>
    <w:rsid w:val="00134DC6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3BB8"/>
    <w:rsid w:val="00314800"/>
    <w:rsid w:val="00322CD3"/>
    <w:rsid w:val="00331754"/>
    <w:rsid w:val="003417FD"/>
    <w:rsid w:val="00345487"/>
    <w:rsid w:val="00383D7B"/>
    <w:rsid w:val="003B2165"/>
    <w:rsid w:val="003C0971"/>
    <w:rsid w:val="003D074A"/>
    <w:rsid w:val="004A6DBA"/>
    <w:rsid w:val="004D0DAA"/>
    <w:rsid w:val="004D6EA0"/>
    <w:rsid w:val="004E1CAE"/>
    <w:rsid w:val="00503673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0747D"/>
    <w:rsid w:val="007157B8"/>
    <w:rsid w:val="00721247"/>
    <w:rsid w:val="00721FE3"/>
    <w:rsid w:val="00722B8E"/>
    <w:rsid w:val="00741D42"/>
    <w:rsid w:val="007575CF"/>
    <w:rsid w:val="00801F7F"/>
    <w:rsid w:val="00817E18"/>
    <w:rsid w:val="00825FA1"/>
    <w:rsid w:val="00867878"/>
    <w:rsid w:val="008745CA"/>
    <w:rsid w:val="00887076"/>
    <w:rsid w:val="008A3355"/>
    <w:rsid w:val="008B695B"/>
    <w:rsid w:val="008C12B6"/>
    <w:rsid w:val="008D3AB1"/>
    <w:rsid w:val="00912F2D"/>
    <w:rsid w:val="00924CA4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49A"/>
    <w:rsid w:val="00AB3ED0"/>
    <w:rsid w:val="00AC1931"/>
    <w:rsid w:val="00AC2F0E"/>
    <w:rsid w:val="00AE0069"/>
    <w:rsid w:val="00B1221C"/>
    <w:rsid w:val="00B60C37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12D59"/>
    <w:rsid w:val="00D32814"/>
    <w:rsid w:val="00D632ED"/>
    <w:rsid w:val="00D674B4"/>
    <w:rsid w:val="00D86FC4"/>
    <w:rsid w:val="00DA4D2F"/>
    <w:rsid w:val="00DE708E"/>
    <w:rsid w:val="00DF3DB2"/>
    <w:rsid w:val="00E03F60"/>
    <w:rsid w:val="00E26822"/>
    <w:rsid w:val="00E430F0"/>
    <w:rsid w:val="00E5293A"/>
    <w:rsid w:val="00E81A38"/>
    <w:rsid w:val="00ED058A"/>
    <w:rsid w:val="00F00957"/>
    <w:rsid w:val="00F072A1"/>
    <w:rsid w:val="00F306D8"/>
    <w:rsid w:val="00F433ED"/>
    <w:rsid w:val="00F65E66"/>
    <w:rsid w:val="00F9624D"/>
    <w:rsid w:val="00FC022F"/>
    <w:rsid w:val="00FF0DA7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pop-kanashimi-no-koi-tavc-city-pop-361227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upbeat-event-pop-commercial-music-419343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pop-%e5%a4%8f%e3%81%ae%e3%83%a1%e3%83%ad%e3%83%87%e3%82%a3%e3%83%bc-tavc-city-pop-361218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pop-%e5%a4%8f%e3%81%ae%e3%83%a1%e3%83%ad%e3%83%87%e3%82%a3%e3%83%bc-tavc-city-pop-361218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324ABC-EDA5-495B-9D14-22DE4513AFE9}"/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661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5</cp:revision>
  <dcterms:created xsi:type="dcterms:W3CDTF">2026-03-09T17:02:00Z</dcterms:created>
  <dcterms:modified xsi:type="dcterms:W3CDTF">2026-03-09T20:39:00Z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