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7DD28AF4" w:rsidR="008A3355" w:rsidRDefault="00A46F9E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Formulación de proyectos en mi profesión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6D2B2545" w:rsidR="008A3355" w:rsidRPr="00D674B4" w:rsidRDefault="00A46F9E" w:rsidP="60789237">
            <w:pPr>
              <w:spacing w:line="240" w:lineRule="auto"/>
              <w:rPr>
                <w:b/>
                <w:bCs/>
              </w:rPr>
            </w:pPr>
            <w:r w:rsidRPr="00A46F9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Importancia de la metodología en la formulación de proyectos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30ACB8DF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A46F9E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23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febrero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442799B6" w:rsidR="008A3355" w:rsidRDefault="009E688B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4FBBEBC5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39A4EFCC" w:rsidR="008A3355" w:rsidRDefault="00286478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027DF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https://pixabay.com/sound-effects/musical-uplift-podcast-intro-theme-part-1-short-preview-488132/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AB1F04" w14:paraId="3ABC742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E472027" w14:textId="0BCA3EE8" w:rsidR="00AB1F04" w:rsidRDefault="00AC193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9A966B0" w14:textId="4CEBBE91" w:rsidR="00AB1F04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2D544C8" w14:textId="661ACEC2" w:rsidR="00C33174" w:rsidRDefault="00560BE2" w:rsidP="00E840B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60BE2">
              <w:rPr>
                <w:rFonts w:ascii="Courier New" w:eastAsia="Courier New" w:hAnsi="Courier New" w:cs="Courier New"/>
                <w:sz w:val="24"/>
                <w:szCs w:val="24"/>
              </w:rPr>
              <w:t xml:space="preserve">Cuando pensamos en un proyecto, casi siempre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creemos que lo </w:t>
            </w:r>
            <w:r w:rsidR="00286478">
              <w:rPr>
                <w:rFonts w:ascii="Courier New" w:eastAsia="Courier New" w:hAnsi="Courier New" w:cs="Courier New"/>
                <w:sz w:val="24"/>
                <w:szCs w:val="24"/>
              </w:rPr>
              <w:t>más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importante es</w:t>
            </w:r>
            <w:r w:rsidRPr="00560BE2">
              <w:rPr>
                <w:rFonts w:ascii="Courier New" w:eastAsia="Courier New" w:hAnsi="Courier New" w:cs="Courier New"/>
                <w:sz w:val="24"/>
                <w:szCs w:val="24"/>
              </w:rPr>
              <w:t xml:space="preserve"> la idea.</w:t>
            </w:r>
            <w:r w:rsidR="00E840BC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560BE2">
              <w:rPr>
                <w:rFonts w:ascii="Courier New" w:eastAsia="Courier New" w:hAnsi="Courier New" w:cs="Courier New"/>
                <w:sz w:val="24"/>
                <w:szCs w:val="24"/>
              </w:rPr>
              <w:t>Pero cómo se organiza esa idea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es</w:t>
            </w:r>
            <w:r w:rsidR="00286478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A46B2E">
              <w:rPr>
                <w:rFonts w:ascii="Courier New" w:eastAsia="Courier New" w:hAnsi="Courier New" w:cs="Courier New"/>
                <w:sz w:val="24"/>
                <w:szCs w:val="24"/>
              </w:rPr>
              <w:t xml:space="preserve">lo que </w:t>
            </w:r>
            <w:r w:rsidR="00286478">
              <w:rPr>
                <w:rFonts w:ascii="Courier New" w:eastAsia="Courier New" w:hAnsi="Courier New" w:cs="Courier New"/>
                <w:sz w:val="24"/>
                <w:szCs w:val="24"/>
              </w:rPr>
              <w:t>realmente la aterriza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59D6B654" w:rsidR="008A3355" w:rsidRDefault="00AC193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6EF063E8" w:rsidR="008A3355" w:rsidRDefault="00A46F9E" w:rsidP="00A46F9E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 xml:space="preserve">Claro, porque tener una buena intención no </w:t>
            </w:r>
            <w:r w:rsidR="007F1525">
              <w:rPr>
                <w:rFonts w:ascii="Courier New" w:eastAsia="Courier New" w:hAnsi="Courier New" w:cs="Courier New"/>
                <w:sz w:val="24"/>
                <w:szCs w:val="24"/>
              </w:rPr>
              <w:t>basta</w:t>
            </w: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 xml:space="preserve"> si no hay una forma clara de llevarla a la práctica.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 xml:space="preserve">Y </w:t>
            </w:r>
            <w:r w:rsidR="00A46B2E">
              <w:rPr>
                <w:rFonts w:ascii="Courier New" w:eastAsia="Courier New" w:hAnsi="Courier New" w:cs="Courier New"/>
                <w:sz w:val="24"/>
                <w:szCs w:val="24"/>
              </w:rPr>
              <w:t xml:space="preserve">ahí es donde entra </w:t>
            </w:r>
            <w:r w:rsidR="007F1525">
              <w:rPr>
                <w:rFonts w:ascii="Courier New" w:eastAsia="Courier New" w:hAnsi="Courier New" w:cs="Courier New"/>
                <w:sz w:val="24"/>
                <w:szCs w:val="24"/>
              </w:rPr>
              <w:t>la</w:t>
            </w: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 xml:space="preserve"> metodología.</w:t>
            </w:r>
          </w:p>
        </w:tc>
      </w:tr>
      <w:tr w:rsidR="00A46F9E" w14:paraId="7CA4C0C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8C91DCD" w14:textId="3BFD3216" w:rsidR="00A46F9E" w:rsidRDefault="008D5E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689080F" w14:textId="79EAEEE1" w:rsidR="00A46F9E" w:rsidRDefault="00A46F9E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206DEF9" w14:textId="3FD55489" w:rsidR="00A46F9E" w:rsidRPr="00A46F9E" w:rsidRDefault="00A46B2E" w:rsidP="00A46F9E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027DF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https://pixabay.com/sound-effects/musical-acoustic-logo-266628/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2-3 segundos.</w:t>
            </w:r>
          </w:p>
        </w:tc>
      </w:tr>
      <w:tr w:rsidR="008A3355" w14:paraId="2AC7AEA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5" w14:textId="2C2D0551" w:rsidR="008A3355" w:rsidRDefault="008D5E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6" w14:textId="5A77C747" w:rsidR="008A3355" w:rsidRDefault="00946895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7" w14:textId="05C9F30A" w:rsidR="008A3355" w:rsidRDefault="00A46F9E" w:rsidP="00A46F9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 xml:space="preserve">La metodología </w:t>
            </w:r>
            <w:r w:rsidR="00E840BC">
              <w:rPr>
                <w:rFonts w:ascii="Courier New" w:eastAsia="Courier New" w:hAnsi="Courier New" w:cs="Courier New"/>
                <w:sz w:val="24"/>
                <w:szCs w:val="24"/>
              </w:rPr>
              <w:t>no es otra cosa que</w:t>
            </w: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 xml:space="preserve"> una manera de ordenar el camino.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>Una guía que ayuda a avanzar paso a paso.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50301376" w:rsidR="008A3355" w:rsidRDefault="008D5E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60452FDC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6DBB03E1" w:rsidR="008A3355" w:rsidRDefault="00A46F9E" w:rsidP="00A46F9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>Es como tener un mapa antes de empezar un viaje.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>Le permite saber por dónde arrancar, qué decisiones tomar y hacia dónde quiere llegar.</w:t>
            </w:r>
            <w:r w:rsidR="00A46B2E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CD4561"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r w:rsidR="00A46B2E">
              <w:rPr>
                <w:rFonts w:ascii="Courier New" w:eastAsia="Courier New" w:hAnsi="Courier New" w:cs="Courier New"/>
                <w:sz w:val="24"/>
                <w:szCs w:val="24"/>
              </w:rPr>
              <w:t xml:space="preserve">Efecto de sonido </w:t>
            </w:r>
            <w:hyperlink r:id="rId12" w:history="1">
              <w:r w:rsidR="00CD4561" w:rsidRPr="00027DF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https://pixabay.com/sound-effects/musical-harp-transition-music-cue-6984/</w:t>
              </w:r>
            </w:hyperlink>
            <w:r w:rsidR="00CD4561">
              <w:rPr>
                <w:rFonts w:ascii="Courier New" w:eastAsia="Courier New" w:hAnsi="Courier New" w:cs="Courier New"/>
                <w:sz w:val="24"/>
                <w:szCs w:val="24"/>
              </w:rPr>
              <w:t>)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1DAB4AA3" w:rsidR="008A3355" w:rsidRDefault="008D5E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0EABF45D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D" w14:textId="53264456" w:rsidR="008A3355" w:rsidRDefault="00A46B2E" w:rsidP="00A46F9E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Al</w:t>
            </w:r>
            <w:r w:rsidR="00E840BC" w:rsidRPr="00E840BC">
              <w:rPr>
                <w:rFonts w:ascii="Courier New" w:eastAsia="Courier New" w:hAnsi="Courier New" w:cs="Courier New"/>
                <w:sz w:val="24"/>
                <w:szCs w:val="24"/>
              </w:rPr>
              <w:t xml:space="preserve"> estructurar un proyecto, esto se vuelve esencial</w:t>
            </w:r>
            <w:r w:rsidR="00E840BC">
              <w:rPr>
                <w:rFonts w:ascii="Courier New" w:eastAsia="Courier New" w:hAnsi="Courier New" w:cs="Courier New"/>
                <w:sz w:val="24"/>
                <w:szCs w:val="24"/>
              </w:rPr>
              <w:t xml:space="preserve"> p</w:t>
            </w:r>
            <w:r w:rsidR="00A46F9E" w:rsidRPr="00A46F9E">
              <w:rPr>
                <w:rFonts w:ascii="Courier New" w:eastAsia="Courier New" w:hAnsi="Courier New" w:cs="Courier New"/>
                <w:sz w:val="24"/>
                <w:szCs w:val="24"/>
              </w:rPr>
              <w:t xml:space="preserve">orque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permite pasar</w:t>
            </w:r>
            <w:r w:rsidR="00A46F9E" w:rsidRPr="00A46F9E">
              <w:rPr>
                <w:rFonts w:ascii="Courier New" w:eastAsia="Courier New" w:hAnsi="Courier New" w:cs="Courier New"/>
                <w:sz w:val="24"/>
                <w:szCs w:val="24"/>
              </w:rPr>
              <w:t xml:space="preserve"> de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una</w:t>
            </w:r>
            <w:r w:rsidR="00A46F9E" w:rsidRPr="00A46F9E">
              <w:rPr>
                <w:rFonts w:ascii="Courier New" w:eastAsia="Courier New" w:hAnsi="Courier New" w:cs="Courier New"/>
                <w:sz w:val="24"/>
                <w:szCs w:val="24"/>
              </w:rPr>
              <w:t xml:space="preserve"> idea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A46F9E" w:rsidRPr="00A46F9E">
              <w:rPr>
                <w:rFonts w:ascii="Courier New" w:eastAsia="Courier New" w:hAnsi="Courier New" w:cs="Courier New"/>
                <w:sz w:val="24"/>
                <w:szCs w:val="24"/>
              </w:rPr>
              <w:t xml:space="preserve">a un </w:t>
            </w:r>
            <w:r w:rsidR="00E840BC">
              <w:rPr>
                <w:rFonts w:ascii="Courier New" w:eastAsia="Courier New" w:hAnsi="Courier New" w:cs="Courier New"/>
                <w:sz w:val="24"/>
                <w:szCs w:val="24"/>
              </w:rPr>
              <w:t>plan</w:t>
            </w:r>
            <w:r w:rsidR="00A46F9E" w:rsidRPr="00A46F9E">
              <w:rPr>
                <w:rFonts w:ascii="Courier New" w:eastAsia="Courier New" w:hAnsi="Courier New" w:cs="Courier New"/>
                <w:sz w:val="24"/>
                <w:szCs w:val="24"/>
              </w:rPr>
              <w:t xml:space="preserve"> con bases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claras</w:t>
            </w:r>
            <w:r w:rsidR="00A46F9E" w:rsidRPr="00A46F9E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28BEF0A5" w14:paraId="7AFA974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F64B55" w14:textId="7257C866" w:rsidR="28BEF0A5" w:rsidRDefault="008D5E05" w:rsidP="28BEF0A5">
            <w:pPr>
              <w:pStyle w:val="Normal7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77AC411" w14:textId="49B179C5" w:rsidR="28BEF0A5" w:rsidRDefault="00946895" w:rsidP="28BEF0A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2C4076" w14:textId="7850F2F9" w:rsidR="47FB287F" w:rsidRDefault="00A46F9E" w:rsidP="00A46F9E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 xml:space="preserve">Y eso evita </w:t>
            </w:r>
            <w:r w:rsidR="00A46B2E">
              <w:rPr>
                <w:rFonts w:ascii="Courier New" w:eastAsia="Courier New" w:hAnsi="Courier New" w:cs="Courier New"/>
                <w:sz w:val="24"/>
                <w:szCs w:val="24"/>
              </w:rPr>
              <w:t xml:space="preserve">un </w:t>
            </w:r>
            <w:r w:rsidR="00E840BC">
              <w:rPr>
                <w:rFonts w:ascii="Courier New" w:eastAsia="Courier New" w:hAnsi="Courier New" w:cs="Courier New"/>
                <w:sz w:val="24"/>
                <w:szCs w:val="24"/>
              </w:rPr>
              <w:t xml:space="preserve">error </w:t>
            </w:r>
            <w:r w:rsidR="00A46B2E">
              <w:rPr>
                <w:rFonts w:ascii="Courier New" w:eastAsia="Courier New" w:hAnsi="Courier New" w:cs="Courier New"/>
                <w:sz w:val="24"/>
                <w:szCs w:val="24"/>
              </w:rPr>
              <w:t xml:space="preserve">muy común, </w:t>
            </w: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>perderse en el camino.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>Cuando no hay una metodología, las ideas se dispersan y cuesta conectarlas.</w:t>
            </w:r>
          </w:p>
        </w:tc>
      </w:tr>
      <w:tr w:rsidR="00A46F9E" w14:paraId="70BCE55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F14B118" w14:textId="2CAFF2C2" w:rsidR="00A46F9E" w:rsidRDefault="008D5E05" w:rsidP="28BEF0A5">
            <w:pPr>
              <w:pStyle w:val="Normal7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7DAD55C" w14:textId="7F348EF3" w:rsidR="00A46F9E" w:rsidRDefault="00A46F9E" w:rsidP="28BEF0A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1381CFD" w14:textId="2BB45E80" w:rsidR="00A46F9E" w:rsidRPr="00A46F9E" w:rsidRDefault="00CD4561" w:rsidP="00A46F9E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027DF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https://pixabay.com/sound-effects/musical-podcast-intro-theme-part-2-short-preview-488248/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5532159C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200245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221D11AA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C4FDA71" w14:textId="77777777" w:rsidR="00A46F9E" w:rsidRPr="00A46F9E" w:rsidRDefault="00A46F9E" w:rsidP="00A46F9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>Trabajar con una metodología también ayuda a que todo tenga sentido.</w:t>
            </w:r>
          </w:p>
          <w:p w14:paraId="00000037" w14:textId="5E7C0048" w:rsidR="008A3355" w:rsidRDefault="00A46F9E" w:rsidP="00A46F9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>Que el problema, los objetivos y las acciones estén realmente conectados.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61401C2F" w:rsidR="008A3355" w:rsidRDefault="00A536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200245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78D97679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4A0C6425" w:rsidR="00D101F3" w:rsidRDefault="00A46F9E" w:rsidP="00A46F9E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>En otras palabras, permite que el proyecto tenga lógica.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>Que cada parte responda a una necesidad real.</w:t>
            </w:r>
          </w:p>
        </w:tc>
      </w:tr>
      <w:tr w:rsidR="00A46F9E" w14:paraId="26C259A4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4CE03D5" w14:textId="38D7D961" w:rsidR="00A46F9E" w:rsidRDefault="008D5E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E75DD0A" w14:textId="576A6FA7" w:rsidR="00A46F9E" w:rsidRDefault="00A46F9E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Efecto de sonido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AADC097" w14:textId="668FFB35" w:rsidR="00A46F9E" w:rsidRPr="00A46F9E" w:rsidRDefault="00286478" w:rsidP="00A46F9E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4" w:history="1">
              <w:r w:rsidRPr="00027DF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https://pixabay.com/sound-effects/musical-radio-cuba-cue-04-90227/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331754" w14:paraId="34524A4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652BD4F" w14:textId="672CB6E7" w:rsidR="00331754" w:rsidRDefault="0033175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D5E05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F3547B5" w14:textId="38A86A70" w:rsidR="00331754" w:rsidRPr="093942F9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A0CB395" w14:textId="0EAFFA7E" w:rsidR="00331754" w:rsidRPr="00331754" w:rsidRDefault="00A46F9E" w:rsidP="00A46F9E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>Otro punto importante es que acerca el proyecto a la realidad.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>Lo conecta con el contexto donde se va a desarrollar.</w:t>
            </w:r>
          </w:p>
        </w:tc>
      </w:tr>
      <w:tr w:rsidR="0008702F" w14:paraId="08279D6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937895C" w14:textId="58EF1E17" w:rsidR="0008702F" w:rsidRDefault="0008702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D5E05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29D77FE" w14:textId="32996A92" w:rsidR="0008702F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  <w:r w:rsidR="0008702F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E1148ED" w14:textId="7DF32D22" w:rsidR="0008702F" w:rsidRPr="005A1D47" w:rsidRDefault="00A46F9E" w:rsidP="00A46F9E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Claro, y</w:t>
            </w: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 xml:space="preserve"> eso lo hace más viable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, m</w:t>
            </w: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>enos improvisado y más aterrizado.</w:t>
            </w:r>
          </w:p>
        </w:tc>
      </w:tr>
      <w:tr w:rsidR="00BC7E8A" w14:paraId="5147DA8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5E1A8FC" w14:textId="1D5155A1" w:rsidR="00BC7E8A" w:rsidRDefault="00BC7E8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D5E05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D1CBF89" w14:textId="6A101E0B" w:rsidR="00BC7E8A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2ECCB82" w14:textId="05EDBAE7" w:rsidR="00BC7E8A" w:rsidRPr="00BC7E8A" w:rsidRDefault="000E62A2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0E62A2">
              <w:rPr>
                <w:rFonts w:ascii="Courier New" w:eastAsia="Courier New" w:hAnsi="Courier New" w:cs="Courier New"/>
                <w:sz w:val="24"/>
                <w:szCs w:val="24"/>
              </w:rPr>
              <w:t>Además, fortalece habilidades como la planeación, la organización de ideas y la toma de decisiones con más claridad.</w:t>
            </w:r>
          </w:p>
        </w:tc>
      </w:tr>
      <w:tr w:rsidR="00577D4E" w14:paraId="6AB20748" w14:textId="77777777" w:rsidTr="00A731BB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</w:tcPr>
          <w:p w14:paraId="3E539CC4" w14:textId="69FCFF59" w:rsidR="00577D4E" w:rsidRDefault="008D5E05" w:rsidP="00577D4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</w:tcPr>
          <w:p w14:paraId="28B1F2E8" w14:textId="158921A9" w:rsidR="00577D4E" w:rsidRPr="00577D4E" w:rsidRDefault="00577D4E" w:rsidP="00577D4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77D4E">
              <w:rPr>
                <w:rFonts w:ascii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4DC070BE" w14:textId="73D3B096" w:rsidR="00577D4E" w:rsidRPr="00577D4E" w:rsidRDefault="00577D4E" w:rsidP="00577D4E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5" w:history="1">
              <w:r w:rsidRPr="00027DF5">
                <w:rPr>
                  <w:rStyle w:val="Hipervnculo"/>
                  <w:rFonts w:ascii="Courier New" w:hAnsi="Courier New" w:cs="Courier New"/>
                  <w:sz w:val="24"/>
                  <w:szCs w:val="24"/>
                </w:rPr>
                <w:t>https://pixabay.com/sound-effects/musical-acoustic-logo-266628/</w:t>
              </w:r>
            </w:hyperlink>
            <w:r w:rsidRPr="00577D4E">
              <w:rPr>
                <w:rFonts w:ascii="Courier New" w:hAnsi="Courier New" w:cs="Courier New"/>
                <w:sz w:val="24"/>
                <w:szCs w:val="24"/>
              </w:rPr>
              <w:t xml:space="preserve"> 2-3 segundos y luego baja hasta el cierre del programa donde vuelve a subir.</w:t>
            </w:r>
          </w:p>
        </w:tc>
      </w:tr>
      <w:tr w:rsidR="00BC7E8A" w14:paraId="5990A537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F616826" w14:textId="1CF65319" w:rsidR="00BC7E8A" w:rsidRDefault="00BC7E8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</w:t>
            </w:r>
            <w:r w:rsidR="008D5E05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6E54AE1" w14:textId="45D3E6DA" w:rsidR="00BC7E8A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57661BE" w14:textId="0C27DD1A" w:rsidR="005A1D47" w:rsidRPr="00BC7E8A" w:rsidRDefault="00A46F9E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>Por eso, más que un requisito académico, es una herramienta útil para la vida.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6BA0DBF9" w:rsidR="00887076" w:rsidRDefault="0088707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8D5E05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43E8EF7B" w:rsidR="00887076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4A2FE143" w:rsidR="00887076" w:rsidRPr="00887076" w:rsidRDefault="00A46F9E" w:rsidP="00887076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>Porque detrás de todo proyecto bien construido</w:t>
            </w:r>
            <w:r w:rsidR="00CD4561">
              <w:rPr>
                <w:rFonts w:ascii="Courier New" w:eastAsia="Courier New" w:hAnsi="Courier New" w:cs="Courier New"/>
                <w:sz w:val="24"/>
                <w:szCs w:val="24"/>
              </w:rPr>
              <w:t>,</w:t>
            </w: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 xml:space="preserve"> siempre hay una metodología que lo </w:t>
            </w:r>
            <w:r w:rsidR="00286478">
              <w:rPr>
                <w:rFonts w:ascii="Courier New" w:eastAsia="Courier New" w:hAnsi="Courier New" w:cs="Courier New"/>
                <w:sz w:val="24"/>
                <w:szCs w:val="24"/>
              </w:rPr>
              <w:t>respalda</w:t>
            </w:r>
            <w:r w:rsidRPr="00A46F9E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6"/>
      <w:footerReference w:type="default" r:id="rId17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47F3C" w14:textId="77777777" w:rsidR="00A82685" w:rsidRDefault="00A82685">
      <w:pPr>
        <w:spacing w:line="240" w:lineRule="auto"/>
      </w:pPr>
      <w:r>
        <w:separator/>
      </w:r>
    </w:p>
  </w:endnote>
  <w:endnote w:type="continuationSeparator" w:id="0">
    <w:p w14:paraId="1A665220" w14:textId="77777777" w:rsidR="00A82685" w:rsidRDefault="00A826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52F72117-E0C2-4632-95D8-B8D10D87734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4F727DB-B4DF-45CC-846F-BFABA2355B19}"/>
    <w:embedItalic r:id="rId3" w:fontKey="{4A0E137E-4646-4650-9500-91E33F64F6B2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564D2751-6793-488D-BED2-A97DF1EA41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059DE159-C04F-46DC-B9B5-2B9A9F045403}"/>
    <w:embedBold r:id="rId6" w:fontKey="{63B0DE68-42B6-437F-A904-5029EC6547C5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4F919" w14:textId="77777777" w:rsidR="00A82685" w:rsidRDefault="00A82685">
      <w:pPr>
        <w:spacing w:line="240" w:lineRule="auto"/>
      </w:pPr>
      <w:r>
        <w:separator/>
      </w:r>
    </w:p>
  </w:footnote>
  <w:footnote w:type="continuationSeparator" w:id="0">
    <w:p w14:paraId="6E701E81" w14:textId="77777777" w:rsidR="00A82685" w:rsidRDefault="00A826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B4BF8"/>
    <w:rsid w:val="000C439D"/>
    <w:rsid w:val="000D165E"/>
    <w:rsid w:val="000E1E39"/>
    <w:rsid w:val="000E62A2"/>
    <w:rsid w:val="000E7E24"/>
    <w:rsid w:val="000F103B"/>
    <w:rsid w:val="000F4932"/>
    <w:rsid w:val="001120CF"/>
    <w:rsid w:val="00134DC6"/>
    <w:rsid w:val="00187B2B"/>
    <w:rsid w:val="0019559E"/>
    <w:rsid w:val="001B58D5"/>
    <w:rsid w:val="00200245"/>
    <w:rsid w:val="00261528"/>
    <w:rsid w:val="00280549"/>
    <w:rsid w:val="00286478"/>
    <w:rsid w:val="00296EE5"/>
    <w:rsid w:val="002A7601"/>
    <w:rsid w:val="002D6366"/>
    <w:rsid w:val="00314800"/>
    <w:rsid w:val="00322CD3"/>
    <w:rsid w:val="00331754"/>
    <w:rsid w:val="00345487"/>
    <w:rsid w:val="00383D7B"/>
    <w:rsid w:val="003C0971"/>
    <w:rsid w:val="003D074A"/>
    <w:rsid w:val="004A6DBA"/>
    <w:rsid w:val="004D0DAA"/>
    <w:rsid w:val="004D6EA0"/>
    <w:rsid w:val="004E1CAE"/>
    <w:rsid w:val="005224DD"/>
    <w:rsid w:val="00522CB6"/>
    <w:rsid w:val="005365D7"/>
    <w:rsid w:val="005417E0"/>
    <w:rsid w:val="00545C6F"/>
    <w:rsid w:val="005506CE"/>
    <w:rsid w:val="00560BE2"/>
    <w:rsid w:val="00577D4E"/>
    <w:rsid w:val="005808AB"/>
    <w:rsid w:val="005A1D47"/>
    <w:rsid w:val="005A660C"/>
    <w:rsid w:val="005B4206"/>
    <w:rsid w:val="005D64CC"/>
    <w:rsid w:val="006060BC"/>
    <w:rsid w:val="006549D6"/>
    <w:rsid w:val="006745B2"/>
    <w:rsid w:val="00683095"/>
    <w:rsid w:val="00695CB2"/>
    <w:rsid w:val="006A0642"/>
    <w:rsid w:val="006D5E4D"/>
    <w:rsid w:val="006F2220"/>
    <w:rsid w:val="00704647"/>
    <w:rsid w:val="007157B8"/>
    <w:rsid w:val="00721247"/>
    <w:rsid w:val="00721FE3"/>
    <w:rsid w:val="00722B8E"/>
    <w:rsid w:val="007575CF"/>
    <w:rsid w:val="007F1525"/>
    <w:rsid w:val="00801F7F"/>
    <w:rsid w:val="00825FA1"/>
    <w:rsid w:val="00867878"/>
    <w:rsid w:val="00887076"/>
    <w:rsid w:val="008A3355"/>
    <w:rsid w:val="008B695B"/>
    <w:rsid w:val="008C12B6"/>
    <w:rsid w:val="008D5E05"/>
    <w:rsid w:val="00946895"/>
    <w:rsid w:val="00950AAF"/>
    <w:rsid w:val="0095139B"/>
    <w:rsid w:val="00956223"/>
    <w:rsid w:val="00961DCC"/>
    <w:rsid w:val="009D0380"/>
    <w:rsid w:val="009E279C"/>
    <w:rsid w:val="009E688B"/>
    <w:rsid w:val="00A04464"/>
    <w:rsid w:val="00A13848"/>
    <w:rsid w:val="00A32C31"/>
    <w:rsid w:val="00A46B2E"/>
    <w:rsid w:val="00A46F9E"/>
    <w:rsid w:val="00A536A5"/>
    <w:rsid w:val="00A607E6"/>
    <w:rsid w:val="00A82685"/>
    <w:rsid w:val="00A97E34"/>
    <w:rsid w:val="00AB1F04"/>
    <w:rsid w:val="00AB3ED0"/>
    <w:rsid w:val="00AC1931"/>
    <w:rsid w:val="00AE0069"/>
    <w:rsid w:val="00B1221C"/>
    <w:rsid w:val="00B770EB"/>
    <w:rsid w:val="00B775F7"/>
    <w:rsid w:val="00BA589F"/>
    <w:rsid w:val="00BC7E8A"/>
    <w:rsid w:val="00BE0EA4"/>
    <w:rsid w:val="00C04DF0"/>
    <w:rsid w:val="00C067AD"/>
    <w:rsid w:val="00C3100B"/>
    <w:rsid w:val="00C33174"/>
    <w:rsid w:val="00C34089"/>
    <w:rsid w:val="00C42E08"/>
    <w:rsid w:val="00C87878"/>
    <w:rsid w:val="00CA51FD"/>
    <w:rsid w:val="00CB3F99"/>
    <w:rsid w:val="00CD4561"/>
    <w:rsid w:val="00D101F3"/>
    <w:rsid w:val="00D632ED"/>
    <w:rsid w:val="00D674B4"/>
    <w:rsid w:val="00D86FC4"/>
    <w:rsid w:val="00DA4D2F"/>
    <w:rsid w:val="00DE708E"/>
    <w:rsid w:val="00DF3DB2"/>
    <w:rsid w:val="00E26822"/>
    <w:rsid w:val="00E430F0"/>
    <w:rsid w:val="00E5293A"/>
    <w:rsid w:val="00E81A38"/>
    <w:rsid w:val="00E840BC"/>
    <w:rsid w:val="00F306D8"/>
    <w:rsid w:val="00F433ED"/>
    <w:rsid w:val="00FC022F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sound-effects/musical-podcast-intro-theme-part-2-short-preview-488248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sound-effects/musical-harp-transition-music-cue-6984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sound-effects/musical-acoustic-logo-266628/" TargetMode="External"/><Relationship Id="rId5" Type="http://schemas.openxmlformats.org/officeDocument/2006/relationships/styles" Target="styles.xml"/><Relationship Id="rId15" Type="http://schemas.openxmlformats.org/officeDocument/2006/relationships/hyperlink" Target="https://pixabay.com/sound-effects/musical-acoustic-logo-266628/" TargetMode="External"/><Relationship Id="rId10" Type="http://schemas.openxmlformats.org/officeDocument/2006/relationships/hyperlink" Target="https://pixabay.com/sound-effects/musical-uplift-podcast-intro-theme-part-1-short-preview-488132/" TargetMode="Externa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pixabay.com/sound-effects/musical-radio-cuba-cue-04-90227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E8F05F0-5047-4B09-AA0B-C13DC7F7589E}"/>
</file>

<file path=customXml/itemProps2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489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3</cp:revision>
  <dcterms:created xsi:type="dcterms:W3CDTF">2026-02-23T23:27:00Z</dcterms:created>
  <dcterms:modified xsi:type="dcterms:W3CDTF">2026-02-24T03:33:00Z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