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48438B1">
                <wp:simplePos x="0" y="0"/>
                <wp:positionH relativeFrom="column">
                  <wp:posOffset>-243840</wp:posOffset>
                </wp:positionH>
                <wp:positionV relativeFrom="paragraph">
                  <wp:posOffset>163830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8ABB318" w:rsidR="00005140" w:rsidRPr="000059EE" w:rsidRDefault="002F0B91" w:rsidP="002F0B91">
                            <w:pPr>
                              <w:pStyle w:val="TituloPortada"/>
                              <w:ind w:firstLine="0"/>
                              <w:rPr>
                                <w:sz w:val="68"/>
                                <w:szCs w:val="68"/>
                                <w:lang w:val="es-CO"/>
                              </w:rPr>
                            </w:pPr>
                            <w:r w:rsidRPr="002F0B91">
                              <w:rPr>
                                <w:bCs/>
                                <w:sz w:val="68"/>
                                <w:szCs w:val="68"/>
                                <w:lang w:val="es-ES"/>
                              </w:rPr>
                              <w:t>Análisis del desempeño y mejora continua en la producción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12.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58ABB318" w:rsidR="00005140" w:rsidRPr="000059EE" w:rsidRDefault="002F0B91" w:rsidP="002F0B91">
                      <w:pPr>
                        <w:pStyle w:val="TituloPortada"/>
                        <w:ind w:firstLine="0"/>
                        <w:rPr>
                          <w:sz w:val="68"/>
                          <w:szCs w:val="68"/>
                          <w:lang w:val="es-CO"/>
                        </w:rPr>
                      </w:pPr>
                      <w:r w:rsidRPr="002F0B91">
                        <w:rPr>
                          <w:bCs/>
                          <w:sz w:val="68"/>
                          <w:szCs w:val="68"/>
                          <w:lang w:val="es-ES"/>
                        </w:rPr>
                        <w:t>Análisis del desempeño y mejora continua en la producción</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409D3073" w:rsidR="00E57A47" w:rsidRDefault="002F0B91" w:rsidP="002F0B91">
      <w:r w:rsidRPr="002F0B91">
        <w:t>En este componente, el aprendiz utiliza herramientas para analizar el comportamiento real de la producción, contrastar lo programado con lo ejecutado e interpretar indicadores, tiempos y uso de recursos. Con este análisis identifica desviaciones, reconoce sus causas y convierte los datos en evidencia para evaluar el desempeño operativo, registrar hallazgos y sustentar decisiones de mejora del plan productivo general continuo.</w:t>
      </w:r>
    </w:p>
    <w:p w14:paraId="69589580" w14:textId="77777777" w:rsidR="002F0B91" w:rsidRDefault="002F0B91" w:rsidP="003613F1">
      <w:pPr>
        <w:pBdr>
          <w:bottom w:val="single" w:sz="12" w:space="1" w:color="auto"/>
        </w:pBdr>
        <w:ind w:firstLine="1"/>
        <w:rPr>
          <w:rFonts w:ascii="Calibri" w:hAnsi="Calibri"/>
          <w:color w:val="000000" w:themeColor="text1"/>
          <w:kern w:val="0"/>
          <w14:ligatures w14:val="none"/>
        </w:rPr>
      </w:pPr>
    </w:p>
    <w:p w14:paraId="676EB408" w14:textId="24757C97" w:rsidR="00C407C1" w:rsidRPr="003758F7" w:rsidRDefault="002F0B91"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7E070440" w14:textId="5F92FEF4" w:rsidR="00F25ED3"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383874" w:history="1">
            <w:r w:rsidR="00F25ED3" w:rsidRPr="00110A7C">
              <w:rPr>
                <w:rStyle w:val="Hipervnculo"/>
                <w:noProof/>
              </w:rPr>
              <w:t>Introducción</w:t>
            </w:r>
            <w:r w:rsidR="00F25ED3">
              <w:rPr>
                <w:noProof/>
                <w:webHidden/>
              </w:rPr>
              <w:tab/>
            </w:r>
            <w:r w:rsidR="00F25ED3">
              <w:rPr>
                <w:noProof/>
                <w:webHidden/>
              </w:rPr>
              <w:fldChar w:fldCharType="begin"/>
            </w:r>
            <w:r w:rsidR="00F25ED3">
              <w:rPr>
                <w:noProof/>
                <w:webHidden/>
              </w:rPr>
              <w:instrText xml:space="preserve"> PAGEREF _Toc228383874 \h </w:instrText>
            </w:r>
            <w:r w:rsidR="00F25ED3">
              <w:rPr>
                <w:noProof/>
                <w:webHidden/>
              </w:rPr>
            </w:r>
            <w:r w:rsidR="00F25ED3">
              <w:rPr>
                <w:noProof/>
                <w:webHidden/>
              </w:rPr>
              <w:fldChar w:fldCharType="separate"/>
            </w:r>
            <w:r w:rsidR="00F25ED3">
              <w:rPr>
                <w:noProof/>
                <w:webHidden/>
              </w:rPr>
              <w:t>4</w:t>
            </w:r>
            <w:r w:rsidR="00F25ED3">
              <w:rPr>
                <w:noProof/>
                <w:webHidden/>
              </w:rPr>
              <w:fldChar w:fldCharType="end"/>
            </w:r>
          </w:hyperlink>
        </w:p>
        <w:p w14:paraId="6E3B0382" w14:textId="4ACB3B26" w:rsidR="00F25ED3" w:rsidRDefault="00F25ED3">
          <w:pPr>
            <w:pStyle w:val="TDC1"/>
            <w:tabs>
              <w:tab w:val="right" w:leader="dot" w:pos="9962"/>
            </w:tabs>
            <w:rPr>
              <w:rFonts w:eastAsiaTheme="minorEastAsia"/>
              <w:noProof/>
              <w:kern w:val="0"/>
              <w:sz w:val="22"/>
              <w:lang w:eastAsia="es-CO"/>
              <w14:ligatures w14:val="none"/>
            </w:rPr>
          </w:pPr>
          <w:hyperlink w:anchor="_Toc228383875" w:history="1">
            <w:r w:rsidRPr="00110A7C">
              <w:rPr>
                <w:rStyle w:val="Hipervnculo"/>
                <w:noProof/>
              </w:rPr>
              <w:t>1. Medición del desempeño de la producción</w:t>
            </w:r>
            <w:r>
              <w:rPr>
                <w:noProof/>
                <w:webHidden/>
              </w:rPr>
              <w:tab/>
            </w:r>
            <w:r>
              <w:rPr>
                <w:noProof/>
                <w:webHidden/>
              </w:rPr>
              <w:fldChar w:fldCharType="begin"/>
            </w:r>
            <w:r>
              <w:rPr>
                <w:noProof/>
                <w:webHidden/>
              </w:rPr>
              <w:instrText xml:space="preserve"> PAGEREF _Toc228383875 \h </w:instrText>
            </w:r>
            <w:r>
              <w:rPr>
                <w:noProof/>
                <w:webHidden/>
              </w:rPr>
            </w:r>
            <w:r>
              <w:rPr>
                <w:noProof/>
                <w:webHidden/>
              </w:rPr>
              <w:fldChar w:fldCharType="separate"/>
            </w:r>
            <w:r>
              <w:rPr>
                <w:noProof/>
                <w:webHidden/>
              </w:rPr>
              <w:t>5</w:t>
            </w:r>
            <w:r>
              <w:rPr>
                <w:noProof/>
                <w:webHidden/>
              </w:rPr>
              <w:fldChar w:fldCharType="end"/>
            </w:r>
          </w:hyperlink>
        </w:p>
        <w:p w14:paraId="69028098" w14:textId="7A6AE032" w:rsidR="00F25ED3" w:rsidRDefault="00F25ED3">
          <w:pPr>
            <w:pStyle w:val="TDC2"/>
            <w:tabs>
              <w:tab w:val="right" w:leader="dot" w:pos="9962"/>
            </w:tabs>
            <w:rPr>
              <w:rFonts w:eastAsiaTheme="minorEastAsia"/>
              <w:noProof/>
              <w:kern w:val="0"/>
              <w:sz w:val="22"/>
              <w:lang w:eastAsia="es-CO"/>
              <w14:ligatures w14:val="none"/>
            </w:rPr>
          </w:pPr>
          <w:hyperlink w:anchor="_Toc228383876" w:history="1">
            <w:r w:rsidRPr="00110A7C">
              <w:rPr>
                <w:rStyle w:val="Hipervnculo"/>
                <w:noProof/>
              </w:rPr>
              <w:t>1.1. Indicadores de cumplimiento de la programación de producción</w:t>
            </w:r>
            <w:r>
              <w:rPr>
                <w:noProof/>
                <w:webHidden/>
              </w:rPr>
              <w:tab/>
            </w:r>
            <w:r>
              <w:rPr>
                <w:noProof/>
                <w:webHidden/>
              </w:rPr>
              <w:fldChar w:fldCharType="begin"/>
            </w:r>
            <w:r>
              <w:rPr>
                <w:noProof/>
                <w:webHidden/>
              </w:rPr>
              <w:instrText xml:space="preserve"> PAGEREF _Toc228383876 \h </w:instrText>
            </w:r>
            <w:r>
              <w:rPr>
                <w:noProof/>
                <w:webHidden/>
              </w:rPr>
            </w:r>
            <w:r>
              <w:rPr>
                <w:noProof/>
                <w:webHidden/>
              </w:rPr>
              <w:fldChar w:fldCharType="separate"/>
            </w:r>
            <w:r>
              <w:rPr>
                <w:noProof/>
                <w:webHidden/>
              </w:rPr>
              <w:t>6</w:t>
            </w:r>
            <w:r>
              <w:rPr>
                <w:noProof/>
                <w:webHidden/>
              </w:rPr>
              <w:fldChar w:fldCharType="end"/>
            </w:r>
          </w:hyperlink>
        </w:p>
        <w:p w14:paraId="200C367D" w14:textId="22598496" w:rsidR="00F25ED3" w:rsidRDefault="00F25ED3">
          <w:pPr>
            <w:pStyle w:val="TDC2"/>
            <w:tabs>
              <w:tab w:val="right" w:leader="dot" w:pos="9962"/>
            </w:tabs>
            <w:rPr>
              <w:rFonts w:eastAsiaTheme="minorEastAsia"/>
              <w:noProof/>
              <w:kern w:val="0"/>
              <w:sz w:val="22"/>
              <w:lang w:eastAsia="es-CO"/>
              <w14:ligatures w14:val="none"/>
            </w:rPr>
          </w:pPr>
          <w:hyperlink w:anchor="_Toc228383877" w:history="1">
            <w:r w:rsidRPr="00110A7C">
              <w:rPr>
                <w:rStyle w:val="Hipervnculo"/>
                <w:noProof/>
              </w:rPr>
              <w:t>1.2. Análisis de variaciones en producción</w:t>
            </w:r>
            <w:r>
              <w:rPr>
                <w:noProof/>
                <w:webHidden/>
              </w:rPr>
              <w:tab/>
            </w:r>
            <w:r>
              <w:rPr>
                <w:noProof/>
                <w:webHidden/>
              </w:rPr>
              <w:fldChar w:fldCharType="begin"/>
            </w:r>
            <w:r>
              <w:rPr>
                <w:noProof/>
                <w:webHidden/>
              </w:rPr>
              <w:instrText xml:space="preserve"> PAGEREF _Toc228383877 \h </w:instrText>
            </w:r>
            <w:r>
              <w:rPr>
                <w:noProof/>
                <w:webHidden/>
              </w:rPr>
            </w:r>
            <w:r>
              <w:rPr>
                <w:noProof/>
                <w:webHidden/>
              </w:rPr>
              <w:fldChar w:fldCharType="separate"/>
            </w:r>
            <w:r>
              <w:rPr>
                <w:noProof/>
                <w:webHidden/>
              </w:rPr>
              <w:t>9</w:t>
            </w:r>
            <w:r>
              <w:rPr>
                <w:noProof/>
                <w:webHidden/>
              </w:rPr>
              <w:fldChar w:fldCharType="end"/>
            </w:r>
          </w:hyperlink>
        </w:p>
        <w:p w14:paraId="0F932923" w14:textId="3CE7DBCC" w:rsidR="00F25ED3" w:rsidRDefault="00F25ED3">
          <w:pPr>
            <w:pStyle w:val="TDC2"/>
            <w:tabs>
              <w:tab w:val="right" w:leader="dot" w:pos="9962"/>
            </w:tabs>
            <w:rPr>
              <w:rFonts w:eastAsiaTheme="minorEastAsia"/>
              <w:noProof/>
              <w:kern w:val="0"/>
              <w:sz w:val="22"/>
              <w:lang w:eastAsia="es-CO"/>
              <w14:ligatures w14:val="none"/>
            </w:rPr>
          </w:pPr>
          <w:hyperlink w:anchor="_Toc228383878" w:history="1">
            <w:r w:rsidRPr="00110A7C">
              <w:rPr>
                <w:rStyle w:val="Hipervnculo"/>
                <w:noProof/>
              </w:rPr>
              <w:t>1.3. Métricas de eficiencia operativa en producción</w:t>
            </w:r>
            <w:r>
              <w:rPr>
                <w:noProof/>
                <w:webHidden/>
              </w:rPr>
              <w:tab/>
            </w:r>
            <w:r>
              <w:rPr>
                <w:noProof/>
                <w:webHidden/>
              </w:rPr>
              <w:fldChar w:fldCharType="begin"/>
            </w:r>
            <w:r>
              <w:rPr>
                <w:noProof/>
                <w:webHidden/>
              </w:rPr>
              <w:instrText xml:space="preserve"> PAGEREF _Toc228383878 \h </w:instrText>
            </w:r>
            <w:r>
              <w:rPr>
                <w:noProof/>
                <w:webHidden/>
              </w:rPr>
            </w:r>
            <w:r>
              <w:rPr>
                <w:noProof/>
                <w:webHidden/>
              </w:rPr>
              <w:fldChar w:fldCharType="separate"/>
            </w:r>
            <w:r>
              <w:rPr>
                <w:noProof/>
                <w:webHidden/>
              </w:rPr>
              <w:t>13</w:t>
            </w:r>
            <w:r>
              <w:rPr>
                <w:noProof/>
                <w:webHidden/>
              </w:rPr>
              <w:fldChar w:fldCharType="end"/>
            </w:r>
          </w:hyperlink>
        </w:p>
        <w:p w14:paraId="1B9DE162" w14:textId="4F25D2DD" w:rsidR="00F25ED3" w:rsidRDefault="00F25ED3">
          <w:pPr>
            <w:pStyle w:val="TDC2"/>
            <w:tabs>
              <w:tab w:val="right" w:leader="dot" w:pos="9962"/>
            </w:tabs>
            <w:rPr>
              <w:rFonts w:eastAsiaTheme="minorEastAsia"/>
              <w:noProof/>
              <w:kern w:val="0"/>
              <w:sz w:val="22"/>
              <w:lang w:eastAsia="es-CO"/>
              <w14:ligatures w14:val="none"/>
            </w:rPr>
          </w:pPr>
          <w:hyperlink w:anchor="_Toc228383879" w:history="1">
            <w:r w:rsidRPr="00110A7C">
              <w:rPr>
                <w:rStyle w:val="Hipervnculo"/>
                <w:noProof/>
              </w:rPr>
              <w:t>1.4. Formatos e indicadores para el reporte del desempeño productivo</w:t>
            </w:r>
            <w:r>
              <w:rPr>
                <w:noProof/>
                <w:webHidden/>
              </w:rPr>
              <w:tab/>
            </w:r>
            <w:r>
              <w:rPr>
                <w:noProof/>
                <w:webHidden/>
              </w:rPr>
              <w:fldChar w:fldCharType="begin"/>
            </w:r>
            <w:r>
              <w:rPr>
                <w:noProof/>
                <w:webHidden/>
              </w:rPr>
              <w:instrText xml:space="preserve"> PAGEREF _Toc228383879 \h </w:instrText>
            </w:r>
            <w:r>
              <w:rPr>
                <w:noProof/>
                <w:webHidden/>
              </w:rPr>
            </w:r>
            <w:r>
              <w:rPr>
                <w:noProof/>
                <w:webHidden/>
              </w:rPr>
              <w:fldChar w:fldCharType="separate"/>
            </w:r>
            <w:r>
              <w:rPr>
                <w:noProof/>
                <w:webHidden/>
              </w:rPr>
              <w:t>16</w:t>
            </w:r>
            <w:r>
              <w:rPr>
                <w:noProof/>
                <w:webHidden/>
              </w:rPr>
              <w:fldChar w:fldCharType="end"/>
            </w:r>
          </w:hyperlink>
        </w:p>
        <w:p w14:paraId="12DC32E3" w14:textId="0CB812A5" w:rsidR="00F25ED3" w:rsidRDefault="00F25ED3">
          <w:pPr>
            <w:pStyle w:val="TDC1"/>
            <w:tabs>
              <w:tab w:val="right" w:leader="dot" w:pos="9962"/>
            </w:tabs>
            <w:rPr>
              <w:rFonts w:eastAsiaTheme="minorEastAsia"/>
              <w:noProof/>
              <w:kern w:val="0"/>
              <w:sz w:val="22"/>
              <w:lang w:eastAsia="es-CO"/>
              <w14:ligatures w14:val="none"/>
            </w:rPr>
          </w:pPr>
          <w:hyperlink w:anchor="_Toc228383880" w:history="1">
            <w:r w:rsidRPr="00110A7C">
              <w:rPr>
                <w:rStyle w:val="Hipervnculo"/>
                <w:noProof/>
              </w:rPr>
              <w:t>2. Análisis de desviaciones y control de calidad en la producción</w:t>
            </w:r>
            <w:r>
              <w:rPr>
                <w:noProof/>
                <w:webHidden/>
              </w:rPr>
              <w:tab/>
            </w:r>
            <w:r>
              <w:rPr>
                <w:noProof/>
                <w:webHidden/>
              </w:rPr>
              <w:fldChar w:fldCharType="begin"/>
            </w:r>
            <w:r>
              <w:rPr>
                <w:noProof/>
                <w:webHidden/>
              </w:rPr>
              <w:instrText xml:space="preserve"> PAGEREF _Toc228383880 \h </w:instrText>
            </w:r>
            <w:r>
              <w:rPr>
                <w:noProof/>
                <w:webHidden/>
              </w:rPr>
            </w:r>
            <w:r>
              <w:rPr>
                <w:noProof/>
                <w:webHidden/>
              </w:rPr>
              <w:fldChar w:fldCharType="separate"/>
            </w:r>
            <w:r>
              <w:rPr>
                <w:noProof/>
                <w:webHidden/>
              </w:rPr>
              <w:t>23</w:t>
            </w:r>
            <w:r>
              <w:rPr>
                <w:noProof/>
                <w:webHidden/>
              </w:rPr>
              <w:fldChar w:fldCharType="end"/>
            </w:r>
          </w:hyperlink>
        </w:p>
        <w:p w14:paraId="2498F07B" w14:textId="566B8D44" w:rsidR="00F25ED3" w:rsidRDefault="00F25ED3">
          <w:pPr>
            <w:pStyle w:val="TDC2"/>
            <w:tabs>
              <w:tab w:val="right" w:leader="dot" w:pos="9962"/>
            </w:tabs>
            <w:rPr>
              <w:rFonts w:eastAsiaTheme="minorEastAsia"/>
              <w:noProof/>
              <w:kern w:val="0"/>
              <w:sz w:val="22"/>
              <w:lang w:eastAsia="es-CO"/>
              <w14:ligatures w14:val="none"/>
            </w:rPr>
          </w:pPr>
          <w:hyperlink w:anchor="_Toc228383881" w:history="1">
            <w:r w:rsidRPr="00110A7C">
              <w:rPr>
                <w:rStyle w:val="Hipervnculo"/>
                <w:noProof/>
              </w:rPr>
              <w:t>2.1. Causas de desviaciones en la ejecución de la producción</w:t>
            </w:r>
            <w:r>
              <w:rPr>
                <w:noProof/>
                <w:webHidden/>
              </w:rPr>
              <w:tab/>
            </w:r>
            <w:r>
              <w:rPr>
                <w:noProof/>
                <w:webHidden/>
              </w:rPr>
              <w:fldChar w:fldCharType="begin"/>
            </w:r>
            <w:r>
              <w:rPr>
                <w:noProof/>
                <w:webHidden/>
              </w:rPr>
              <w:instrText xml:space="preserve"> PAGEREF _Toc228383881 \h </w:instrText>
            </w:r>
            <w:r>
              <w:rPr>
                <w:noProof/>
                <w:webHidden/>
              </w:rPr>
            </w:r>
            <w:r>
              <w:rPr>
                <w:noProof/>
                <w:webHidden/>
              </w:rPr>
              <w:fldChar w:fldCharType="separate"/>
            </w:r>
            <w:r>
              <w:rPr>
                <w:noProof/>
                <w:webHidden/>
              </w:rPr>
              <w:t>23</w:t>
            </w:r>
            <w:r>
              <w:rPr>
                <w:noProof/>
                <w:webHidden/>
              </w:rPr>
              <w:fldChar w:fldCharType="end"/>
            </w:r>
          </w:hyperlink>
        </w:p>
        <w:p w14:paraId="1A4E5323" w14:textId="532DB5AB" w:rsidR="00F25ED3" w:rsidRDefault="00F25ED3">
          <w:pPr>
            <w:pStyle w:val="TDC2"/>
            <w:tabs>
              <w:tab w:val="right" w:leader="dot" w:pos="9962"/>
            </w:tabs>
            <w:rPr>
              <w:rFonts w:eastAsiaTheme="minorEastAsia"/>
              <w:noProof/>
              <w:kern w:val="0"/>
              <w:sz w:val="22"/>
              <w:lang w:eastAsia="es-CO"/>
              <w14:ligatures w14:val="none"/>
            </w:rPr>
          </w:pPr>
          <w:hyperlink w:anchor="_Toc228383882" w:history="1">
            <w:r w:rsidRPr="00110A7C">
              <w:rPr>
                <w:rStyle w:val="Hipervnculo"/>
                <w:noProof/>
              </w:rPr>
              <w:t>2.2. Criterios de calidad de productos</w:t>
            </w:r>
            <w:r>
              <w:rPr>
                <w:noProof/>
                <w:webHidden/>
              </w:rPr>
              <w:tab/>
            </w:r>
            <w:r>
              <w:rPr>
                <w:noProof/>
                <w:webHidden/>
              </w:rPr>
              <w:fldChar w:fldCharType="begin"/>
            </w:r>
            <w:r>
              <w:rPr>
                <w:noProof/>
                <w:webHidden/>
              </w:rPr>
              <w:instrText xml:space="preserve"> PAGEREF _Toc228383882 \h </w:instrText>
            </w:r>
            <w:r>
              <w:rPr>
                <w:noProof/>
                <w:webHidden/>
              </w:rPr>
            </w:r>
            <w:r>
              <w:rPr>
                <w:noProof/>
                <w:webHidden/>
              </w:rPr>
              <w:fldChar w:fldCharType="separate"/>
            </w:r>
            <w:r>
              <w:rPr>
                <w:noProof/>
                <w:webHidden/>
              </w:rPr>
              <w:t>25</w:t>
            </w:r>
            <w:r>
              <w:rPr>
                <w:noProof/>
                <w:webHidden/>
              </w:rPr>
              <w:fldChar w:fldCharType="end"/>
            </w:r>
          </w:hyperlink>
        </w:p>
        <w:p w14:paraId="49D81EE3" w14:textId="45415113" w:rsidR="00F25ED3" w:rsidRDefault="00F25ED3">
          <w:pPr>
            <w:pStyle w:val="TDC2"/>
            <w:tabs>
              <w:tab w:val="right" w:leader="dot" w:pos="9962"/>
            </w:tabs>
            <w:rPr>
              <w:rFonts w:eastAsiaTheme="minorEastAsia"/>
              <w:noProof/>
              <w:kern w:val="0"/>
              <w:sz w:val="22"/>
              <w:lang w:eastAsia="es-CO"/>
              <w14:ligatures w14:val="none"/>
            </w:rPr>
          </w:pPr>
          <w:hyperlink w:anchor="_Toc228383883" w:history="1">
            <w:r w:rsidRPr="00110A7C">
              <w:rPr>
                <w:rStyle w:val="Hipervnculo"/>
                <w:noProof/>
              </w:rPr>
              <w:t>2.3. Reporte y documentación de desviaciones</w:t>
            </w:r>
            <w:r>
              <w:rPr>
                <w:noProof/>
                <w:webHidden/>
              </w:rPr>
              <w:tab/>
            </w:r>
            <w:r>
              <w:rPr>
                <w:noProof/>
                <w:webHidden/>
              </w:rPr>
              <w:fldChar w:fldCharType="begin"/>
            </w:r>
            <w:r>
              <w:rPr>
                <w:noProof/>
                <w:webHidden/>
              </w:rPr>
              <w:instrText xml:space="preserve"> PAGEREF _Toc228383883 \h </w:instrText>
            </w:r>
            <w:r>
              <w:rPr>
                <w:noProof/>
                <w:webHidden/>
              </w:rPr>
            </w:r>
            <w:r>
              <w:rPr>
                <w:noProof/>
                <w:webHidden/>
              </w:rPr>
              <w:fldChar w:fldCharType="separate"/>
            </w:r>
            <w:r>
              <w:rPr>
                <w:noProof/>
                <w:webHidden/>
              </w:rPr>
              <w:t>28</w:t>
            </w:r>
            <w:r>
              <w:rPr>
                <w:noProof/>
                <w:webHidden/>
              </w:rPr>
              <w:fldChar w:fldCharType="end"/>
            </w:r>
          </w:hyperlink>
        </w:p>
        <w:p w14:paraId="0325B4A6" w14:textId="4E24B943" w:rsidR="00F25ED3" w:rsidRDefault="00F25ED3">
          <w:pPr>
            <w:pStyle w:val="TDC2"/>
            <w:tabs>
              <w:tab w:val="right" w:leader="dot" w:pos="9962"/>
            </w:tabs>
            <w:rPr>
              <w:rFonts w:eastAsiaTheme="minorEastAsia"/>
              <w:noProof/>
              <w:kern w:val="0"/>
              <w:sz w:val="22"/>
              <w:lang w:eastAsia="es-CO"/>
              <w14:ligatures w14:val="none"/>
            </w:rPr>
          </w:pPr>
          <w:hyperlink w:anchor="_Toc228383884" w:history="1">
            <w:r w:rsidRPr="00110A7C">
              <w:rPr>
                <w:rStyle w:val="Hipervnculo"/>
                <w:noProof/>
              </w:rPr>
              <w:t>2.4. Técnicas de análisis de causa raíz y hallazgos</w:t>
            </w:r>
            <w:r>
              <w:rPr>
                <w:noProof/>
                <w:webHidden/>
              </w:rPr>
              <w:tab/>
            </w:r>
            <w:r>
              <w:rPr>
                <w:noProof/>
                <w:webHidden/>
              </w:rPr>
              <w:fldChar w:fldCharType="begin"/>
            </w:r>
            <w:r>
              <w:rPr>
                <w:noProof/>
                <w:webHidden/>
              </w:rPr>
              <w:instrText xml:space="preserve"> PAGEREF _Toc228383884 \h </w:instrText>
            </w:r>
            <w:r>
              <w:rPr>
                <w:noProof/>
                <w:webHidden/>
              </w:rPr>
            </w:r>
            <w:r>
              <w:rPr>
                <w:noProof/>
                <w:webHidden/>
              </w:rPr>
              <w:fldChar w:fldCharType="separate"/>
            </w:r>
            <w:r>
              <w:rPr>
                <w:noProof/>
                <w:webHidden/>
              </w:rPr>
              <w:t>31</w:t>
            </w:r>
            <w:r>
              <w:rPr>
                <w:noProof/>
                <w:webHidden/>
              </w:rPr>
              <w:fldChar w:fldCharType="end"/>
            </w:r>
          </w:hyperlink>
        </w:p>
        <w:p w14:paraId="588FF109" w14:textId="56BDCA59" w:rsidR="00F25ED3" w:rsidRDefault="00F25ED3">
          <w:pPr>
            <w:pStyle w:val="TDC1"/>
            <w:tabs>
              <w:tab w:val="right" w:leader="dot" w:pos="9962"/>
            </w:tabs>
            <w:rPr>
              <w:rFonts w:eastAsiaTheme="minorEastAsia"/>
              <w:noProof/>
              <w:kern w:val="0"/>
              <w:sz w:val="22"/>
              <w:lang w:eastAsia="es-CO"/>
              <w14:ligatures w14:val="none"/>
            </w:rPr>
          </w:pPr>
          <w:hyperlink w:anchor="_Toc228383885" w:history="1">
            <w:r w:rsidRPr="00110A7C">
              <w:rPr>
                <w:rStyle w:val="Hipervnculo"/>
                <w:noProof/>
              </w:rPr>
              <w:t>3. Identificación y priorización de oportunidades de mejora</w:t>
            </w:r>
            <w:r>
              <w:rPr>
                <w:noProof/>
                <w:webHidden/>
              </w:rPr>
              <w:tab/>
            </w:r>
            <w:r>
              <w:rPr>
                <w:noProof/>
                <w:webHidden/>
              </w:rPr>
              <w:fldChar w:fldCharType="begin"/>
            </w:r>
            <w:r>
              <w:rPr>
                <w:noProof/>
                <w:webHidden/>
              </w:rPr>
              <w:instrText xml:space="preserve"> PAGEREF _Toc228383885 \h </w:instrText>
            </w:r>
            <w:r>
              <w:rPr>
                <w:noProof/>
                <w:webHidden/>
              </w:rPr>
            </w:r>
            <w:r>
              <w:rPr>
                <w:noProof/>
                <w:webHidden/>
              </w:rPr>
              <w:fldChar w:fldCharType="separate"/>
            </w:r>
            <w:r>
              <w:rPr>
                <w:noProof/>
                <w:webHidden/>
              </w:rPr>
              <w:t>34</w:t>
            </w:r>
            <w:r>
              <w:rPr>
                <w:noProof/>
                <w:webHidden/>
              </w:rPr>
              <w:fldChar w:fldCharType="end"/>
            </w:r>
          </w:hyperlink>
        </w:p>
        <w:p w14:paraId="251ED0F9" w14:textId="469FEADD" w:rsidR="00F25ED3" w:rsidRDefault="00F25ED3">
          <w:pPr>
            <w:pStyle w:val="TDC2"/>
            <w:tabs>
              <w:tab w:val="right" w:leader="dot" w:pos="9962"/>
            </w:tabs>
            <w:rPr>
              <w:rFonts w:eastAsiaTheme="minorEastAsia"/>
              <w:noProof/>
              <w:kern w:val="0"/>
              <w:sz w:val="22"/>
              <w:lang w:eastAsia="es-CO"/>
              <w14:ligatures w14:val="none"/>
            </w:rPr>
          </w:pPr>
          <w:hyperlink w:anchor="_Toc228383886" w:history="1">
            <w:r w:rsidRPr="00110A7C">
              <w:rPr>
                <w:rStyle w:val="Hipervnculo"/>
                <w:noProof/>
              </w:rPr>
              <w:t>3.1. Oportunidades de mejora en los procesos de programación y ejecución</w:t>
            </w:r>
            <w:r>
              <w:rPr>
                <w:noProof/>
                <w:webHidden/>
              </w:rPr>
              <w:tab/>
            </w:r>
            <w:r>
              <w:rPr>
                <w:noProof/>
                <w:webHidden/>
              </w:rPr>
              <w:fldChar w:fldCharType="begin"/>
            </w:r>
            <w:r>
              <w:rPr>
                <w:noProof/>
                <w:webHidden/>
              </w:rPr>
              <w:instrText xml:space="preserve"> PAGEREF _Toc228383886 \h </w:instrText>
            </w:r>
            <w:r>
              <w:rPr>
                <w:noProof/>
                <w:webHidden/>
              </w:rPr>
            </w:r>
            <w:r>
              <w:rPr>
                <w:noProof/>
                <w:webHidden/>
              </w:rPr>
              <w:fldChar w:fldCharType="separate"/>
            </w:r>
            <w:r>
              <w:rPr>
                <w:noProof/>
                <w:webHidden/>
              </w:rPr>
              <w:t>34</w:t>
            </w:r>
            <w:r>
              <w:rPr>
                <w:noProof/>
                <w:webHidden/>
              </w:rPr>
              <w:fldChar w:fldCharType="end"/>
            </w:r>
          </w:hyperlink>
        </w:p>
        <w:p w14:paraId="2A439DC0" w14:textId="6513C43F" w:rsidR="00F25ED3" w:rsidRDefault="00F25ED3">
          <w:pPr>
            <w:pStyle w:val="TDC2"/>
            <w:tabs>
              <w:tab w:val="right" w:leader="dot" w:pos="9962"/>
            </w:tabs>
            <w:rPr>
              <w:rFonts w:eastAsiaTheme="minorEastAsia"/>
              <w:noProof/>
              <w:kern w:val="0"/>
              <w:sz w:val="22"/>
              <w:lang w:eastAsia="es-CO"/>
              <w14:ligatures w14:val="none"/>
            </w:rPr>
          </w:pPr>
          <w:hyperlink w:anchor="_Toc228383887" w:history="1">
            <w:r w:rsidRPr="00110A7C">
              <w:rPr>
                <w:rStyle w:val="Hipervnculo"/>
                <w:noProof/>
              </w:rPr>
              <w:t>3.2. Criterios de evaluación de propuestas de mejora</w:t>
            </w:r>
            <w:r>
              <w:rPr>
                <w:noProof/>
                <w:webHidden/>
              </w:rPr>
              <w:tab/>
            </w:r>
            <w:r>
              <w:rPr>
                <w:noProof/>
                <w:webHidden/>
              </w:rPr>
              <w:fldChar w:fldCharType="begin"/>
            </w:r>
            <w:r>
              <w:rPr>
                <w:noProof/>
                <w:webHidden/>
              </w:rPr>
              <w:instrText xml:space="preserve"> PAGEREF _Toc228383887 \h </w:instrText>
            </w:r>
            <w:r>
              <w:rPr>
                <w:noProof/>
                <w:webHidden/>
              </w:rPr>
            </w:r>
            <w:r>
              <w:rPr>
                <w:noProof/>
                <w:webHidden/>
              </w:rPr>
              <w:fldChar w:fldCharType="separate"/>
            </w:r>
            <w:r>
              <w:rPr>
                <w:noProof/>
                <w:webHidden/>
              </w:rPr>
              <w:t>37</w:t>
            </w:r>
            <w:r>
              <w:rPr>
                <w:noProof/>
                <w:webHidden/>
              </w:rPr>
              <w:fldChar w:fldCharType="end"/>
            </w:r>
          </w:hyperlink>
        </w:p>
        <w:p w14:paraId="7F07988D" w14:textId="73B56B3C" w:rsidR="00F25ED3" w:rsidRDefault="00F25ED3">
          <w:pPr>
            <w:pStyle w:val="TDC2"/>
            <w:tabs>
              <w:tab w:val="right" w:leader="dot" w:pos="9962"/>
            </w:tabs>
            <w:rPr>
              <w:rFonts w:eastAsiaTheme="minorEastAsia"/>
              <w:noProof/>
              <w:kern w:val="0"/>
              <w:sz w:val="22"/>
              <w:lang w:eastAsia="es-CO"/>
              <w14:ligatures w14:val="none"/>
            </w:rPr>
          </w:pPr>
          <w:hyperlink w:anchor="_Toc228383888" w:history="1">
            <w:r w:rsidRPr="00110A7C">
              <w:rPr>
                <w:rStyle w:val="Hipervnculo"/>
                <w:noProof/>
              </w:rPr>
              <w:t>3.3. Métodos de optimización de la programación de la producción</w:t>
            </w:r>
            <w:r>
              <w:rPr>
                <w:noProof/>
                <w:webHidden/>
              </w:rPr>
              <w:tab/>
            </w:r>
            <w:r>
              <w:rPr>
                <w:noProof/>
                <w:webHidden/>
              </w:rPr>
              <w:fldChar w:fldCharType="begin"/>
            </w:r>
            <w:r>
              <w:rPr>
                <w:noProof/>
                <w:webHidden/>
              </w:rPr>
              <w:instrText xml:space="preserve"> PAGEREF _Toc228383888 \h </w:instrText>
            </w:r>
            <w:r>
              <w:rPr>
                <w:noProof/>
                <w:webHidden/>
              </w:rPr>
            </w:r>
            <w:r>
              <w:rPr>
                <w:noProof/>
                <w:webHidden/>
              </w:rPr>
              <w:fldChar w:fldCharType="separate"/>
            </w:r>
            <w:r>
              <w:rPr>
                <w:noProof/>
                <w:webHidden/>
              </w:rPr>
              <w:t>40</w:t>
            </w:r>
            <w:r>
              <w:rPr>
                <w:noProof/>
                <w:webHidden/>
              </w:rPr>
              <w:fldChar w:fldCharType="end"/>
            </w:r>
          </w:hyperlink>
        </w:p>
        <w:p w14:paraId="61745634" w14:textId="54CC33B5" w:rsidR="00F25ED3" w:rsidRDefault="00F25ED3">
          <w:pPr>
            <w:pStyle w:val="TDC2"/>
            <w:tabs>
              <w:tab w:val="right" w:leader="dot" w:pos="9962"/>
            </w:tabs>
            <w:rPr>
              <w:rFonts w:eastAsiaTheme="minorEastAsia"/>
              <w:noProof/>
              <w:kern w:val="0"/>
              <w:sz w:val="22"/>
              <w:lang w:eastAsia="es-CO"/>
              <w14:ligatures w14:val="none"/>
            </w:rPr>
          </w:pPr>
          <w:hyperlink w:anchor="_Toc228383889" w:history="1">
            <w:r w:rsidRPr="00110A7C">
              <w:rPr>
                <w:rStyle w:val="Hipervnculo"/>
                <w:noProof/>
              </w:rPr>
              <w:t>3.4. Análisis del impacto de las mejoras en capacidad y costos</w:t>
            </w:r>
            <w:r>
              <w:rPr>
                <w:noProof/>
                <w:webHidden/>
              </w:rPr>
              <w:tab/>
            </w:r>
            <w:r>
              <w:rPr>
                <w:noProof/>
                <w:webHidden/>
              </w:rPr>
              <w:fldChar w:fldCharType="begin"/>
            </w:r>
            <w:r>
              <w:rPr>
                <w:noProof/>
                <w:webHidden/>
              </w:rPr>
              <w:instrText xml:space="preserve"> PAGEREF _Toc228383889 \h </w:instrText>
            </w:r>
            <w:r>
              <w:rPr>
                <w:noProof/>
                <w:webHidden/>
              </w:rPr>
            </w:r>
            <w:r>
              <w:rPr>
                <w:noProof/>
                <w:webHidden/>
              </w:rPr>
              <w:fldChar w:fldCharType="separate"/>
            </w:r>
            <w:r>
              <w:rPr>
                <w:noProof/>
                <w:webHidden/>
              </w:rPr>
              <w:t>43</w:t>
            </w:r>
            <w:r>
              <w:rPr>
                <w:noProof/>
                <w:webHidden/>
              </w:rPr>
              <w:fldChar w:fldCharType="end"/>
            </w:r>
          </w:hyperlink>
        </w:p>
        <w:p w14:paraId="471BE1D5" w14:textId="4D269B88" w:rsidR="00F25ED3" w:rsidRDefault="00F25ED3">
          <w:pPr>
            <w:pStyle w:val="TDC1"/>
            <w:tabs>
              <w:tab w:val="right" w:leader="dot" w:pos="9962"/>
            </w:tabs>
            <w:rPr>
              <w:rFonts w:eastAsiaTheme="minorEastAsia"/>
              <w:noProof/>
              <w:kern w:val="0"/>
              <w:sz w:val="22"/>
              <w:lang w:eastAsia="es-CO"/>
              <w14:ligatures w14:val="none"/>
            </w:rPr>
          </w:pPr>
          <w:hyperlink w:anchor="_Toc228383890" w:history="1">
            <w:r w:rsidRPr="00110A7C">
              <w:rPr>
                <w:rStyle w:val="Hipervnculo"/>
                <w:noProof/>
              </w:rPr>
              <w:t>4. Implementación de acciones de mejora en la producción</w:t>
            </w:r>
            <w:r>
              <w:rPr>
                <w:noProof/>
                <w:webHidden/>
              </w:rPr>
              <w:tab/>
            </w:r>
            <w:r>
              <w:rPr>
                <w:noProof/>
                <w:webHidden/>
              </w:rPr>
              <w:fldChar w:fldCharType="begin"/>
            </w:r>
            <w:r>
              <w:rPr>
                <w:noProof/>
                <w:webHidden/>
              </w:rPr>
              <w:instrText xml:space="preserve"> PAGEREF _Toc228383890 \h </w:instrText>
            </w:r>
            <w:r>
              <w:rPr>
                <w:noProof/>
                <w:webHidden/>
              </w:rPr>
            </w:r>
            <w:r>
              <w:rPr>
                <w:noProof/>
                <w:webHidden/>
              </w:rPr>
              <w:fldChar w:fldCharType="separate"/>
            </w:r>
            <w:r>
              <w:rPr>
                <w:noProof/>
                <w:webHidden/>
              </w:rPr>
              <w:t>47</w:t>
            </w:r>
            <w:r>
              <w:rPr>
                <w:noProof/>
                <w:webHidden/>
              </w:rPr>
              <w:fldChar w:fldCharType="end"/>
            </w:r>
          </w:hyperlink>
        </w:p>
        <w:p w14:paraId="13B37329" w14:textId="21219C99" w:rsidR="00F25ED3" w:rsidRDefault="00F25ED3">
          <w:pPr>
            <w:pStyle w:val="TDC2"/>
            <w:tabs>
              <w:tab w:val="right" w:leader="dot" w:pos="9962"/>
            </w:tabs>
            <w:rPr>
              <w:rFonts w:eastAsiaTheme="minorEastAsia"/>
              <w:noProof/>
              <w:kern w:val="0"/>
              <w:sz w:val="22"/>
              <w:lang w:eastAsia="es-CO"/>
              <w14:ligatures w14:val="none"/>
            </w:rPr>
          </w:pPr>
          <w:hyperlink w:anchor="_Toc228383891" w:history="1">
            <w:r w:rsidRPr="00110A7C">
              <w:rPr>
                <w:rStyle w:val="Hipervnculo"/>
                <w:noProof/>
              </w:rPr>
              <w:t>4.1. Protocolos para la implementación de cambios</w:t>
            </w:r>
            <w:r>
              <w:rPr>
                <w:noProof/>
                <w:webHidden/>
              </w:rPr>
              <w:tab/>
            </w:r>
            <w:r>
              <w:rPr>
                <w:noProof/>
                <w:webHidden/>
              </w:rPr>
              <w:fldChar w:fldCharType="begin"/>
            </w:r>
            <w:r>
              <w:rPr>
                <w:noProof/>
                <w:webHidden/>
              </w:rPr>
              <w:instrText xml:space="preserve"> PAGEREF _Toc228383891 \h </w:instrText>
            </w:r>
            <w:r>
              <w:rPr>
                <w:noProof/>
                <w:webHidden/>
              </w:rPr>
            </w:r>
            <w:r>
              <w:rPr>
                <w:noProof/>
                <w:webHidden/>
              </w:rPr>
              <w:fldChar w:fldCharType="separate"/>
            </w:r>
            <w:r>
              <w:rPr>
                <w:noProof/>
                <w:webHidden/>
              </w:rPr>
              <w:t>47</w:t>
            </w:r>
            <w:r>
              <w:rPr>
                <w:noProof/>
                <w:webHidden/>
              </w:rPr>
              <w:fldChar w:fldCharType="end"/>
            </w:r>
          </w:hyperlink>
        </w:p>
        <w:p w14:paraId="6655AA02" w14:textId="7D07F57B" w:rsidR="00F25ED3" w:rsidRDefault="00F25ED3">
          <w:pPr>
            <w:pStyle w:val="TDC2"/>
            <w:tabs>
              <w:tab w:val="right" w:leader="dot" w:pos="9962"/>
            </w:tabs>
            <w:rPr>
              <w:rFonts w:eastAsiaTheme="minorEastAsia"/>
              <w:noProof/>
              <w:kern w:val="0"/>
              <w:sz w:val="22"/>
              <w:lang w:eastAsia="es-CO"/>
              <w14:ligatures w14:val="none"/>
            </w:rPr>
          </w:pPr>
          <w:hyperlink w:anchor="_Toc228383892" w:history="1">
            <w:r w:rsidRPr="00110A7C">
              <w:rPr>
                <w:rStyle w:val="Hipervnculo"/>
                <w:noProof/>
              </w:rPr>
              <w:t>4.2. Plan de acción para la mejora</w:t>
            </w:r>
            <w:r>
              <w:rPr>
                <w:noProof/>
                <w:webHidden/>
              </w:rPr>
              <w:tab/>
            </w:r>
            <w:r>
              <w:rPr>
                <w:noProof/>
                <w:webHidden/>
              </w:rPr>
              <w:fldChar w:fldCharType="begin"/>
            </w:r>
            <w:r>
              <w:rPr>
                <w:noProof/>
                <w:webHidden/>
              </w:rPr>
              <w:instrText xml:space="preserve"> PAGEREF _Toc228383892 \h </w:instrText>
            </w:r>
            <w:r>
              <w:rPr>
                <w:noProof/>
                <w:webHidden/>
              </w:rPr>
            </w:r>
            <w:r>
              <w:rPr>
                <w:noProof/>
                <w:webHidden/>
              </w:rPr>
              <w:fldChar w:fldCharType="separate"/>
            </w:r>
            <w:r>
              <w:rPr>
                <w:noProof/>
                <w:webHidden/>
              </w:rPr>
              <w:t>49</w:t>
            </w:r>
            <w:r>
              <w:rPr>
                <w:noProof/>
                <w:webHidden/>
              </w:rPr>
              <w:fldChar w:fldCharType="end"/>
            </w:r>
          </w:hyperlink>
        </w:p>
        <w:p w14:paraId="7F67FED1" w14:textId="7797F76A" w:rsidR="00F25ED3" w:rsidRDefault="00F25ED3">
          <w:pPr>
            <w:pStyle w:val="TDC2"/>
            <w:tabs>
              <w:tab w:val="right" w:leader="dot" w:pos="9962"/>
            </w:tabs>
            <w:rPr>
              <w:rFonts w:eastAsiaTheme="minorEastAsia"/>
              <w:noProof/>
              <w:kern w:val="0"/>
              <w:sz w:val="22"/>
              <w:lang w:eastAsia="es-CO"/>
              <w14:ligatures w14:val="none"/>
            </w:rPr>
          </w:pPr>
          <w:hyperlink w:anchor="_Toc228383893" w:history="1">
            <w:r w:rsidRPr="00110A7C">
              <w:rPr>
                <w:rStyle w:val="Hipervnculo"/>
                <w:noProof/>
              </w:rPr>
              <w:t>4.3. Recursos, responsables y cronograma de implementación</w:t>
            </w:r>
            <w:r>
              <w:rPr>
                <w:noProof/>
                <w:webHidden/>
              </w:rPr>
              <w:tab/>
            </w:r>
            <w:r>
              <w:rPr>
                <w:noProof/>
                <w:webHidden/>
              </w:rPr>
              <w:fldChar w:fldCharType="begin"/>
            </w:r>
            <w:r>
              <w:rPr>
                <w:noProof/>
                <w:webHidden/>
              </w:rPr>
              <w:instrText xml:space="preserve"> PAGEREF _Toc228383893 \h </w:instrText>
            </w:r>
            <w:r>
              <w:rPr>
                <w:noProof/>
                <w:webHidden/>
              </w:rPr>
            </w:r>
            <w:r>
              <w:rPr>
                <w:noProof/>
                <w:webHidden/>
              </w:rPr>
              <w:fldChar w:fldCharType="separate"/>
            </w:r>
            <w:r>
              <w:rPr>
                <w:noProof/>
                <w:webHidden/>
              </w:rPr>
              <w:t>52</w:t>
            </w:r>
            <w:r>
              <w:rPr>
                <w:noProof/>
                <w:webHidden/>
              </w:rPr>
              <w:fldChar w:fldCharType="end"/>
            </w:r>
          </w:hyperlink>
        </w:p>
        <w:p w14:paraId="53A78DF0" w14:textId="206DAEF7" w:rsidR="00F25ED3" w:rsidRDefault="00F25ED3">
          <w:pPr>
            <w:pStyle w:val="TDC2"/>
            <w:tabs>
              <w:tab w:val="right" w:leader="dot" w:pos="9962"/>
            </w:tabs>
            <w:rPr>
              <w:rFonts w:eastAsiaTheme="minorEastAsia"/>
              <w:noProof/>
              <w:kern w:val="0"/>
              <w:sz w:val="22"/>
              <w:lang w:eastAsia="es-CO"/>
              <w14:ligatures w14:val="none"/>
            </w:rPr>
          </w:pPr>
          <w:hyperlink w:anchor="_Toc228383894" w:history="1">
            <w:r w:rsidRPr="00110A7C">
              <w:rPr>
                <w:rStyle w:val="Hipervnculo"/>
                <w:noProof/>
              </w:rPr>
              <w:t>4.4. Validación, documentación y justificación de cambios</w:t>
            </w:r>
            <w:r>
              <w:rPr>
                <w:noProof/>
                <w:webHidden/>
              </w:rPr>
              <w:tab/>
            </w:r>
            <w:r>
              <w:rPr>
                <w:noProof/>
                <w:webHidden/>
              </w:rPr>
              <w:fldChar w:fldCharType="begin"/>
            </w:r>
            <w:r>
              <w:rPr>
                <w:noProof/>
                <w:webHidden/>
              </w:rPr>
              <w:instrText xml:space="preserve"> PAGEREF _Toc228383894 \h </w:instrText>
            </w:r>
            <w:r>
              <w:rPr>
                <w:noProof/>
                <w:webHidden/>
              </w:rPr>
            </w:r>
            <w:r>
              <w:rPr>
                <w:noProof/>
                <w:webHidden/>
              </w:rPr>
              <w:fldChar w:fldCharType="separate"/>
            </w:r>
            <w:r>
              <w:rPr>
                <w:noProof/>
                <w:webHidden/>
              </w:rPr>
              <w:t>54</w:t>
            </w:r>
            <w:r>
              <w:rPr>
                <w:noProof/>
                <w:webHidden/>
              </w:rPr>
              <w:fldChar w:fldCharType="end"/>
            </w:r>
          </w:hyperlink>
        </w:p>
        <w:p w14:paraId="5DFD0D52" w14:textId="214BE01F" w:rsidR="00F25ED3" w:rsidRDefault="00F25ED3">
          <w:pPr>
            <w:pStyle w:val="TDC1"/>
            <w:tabs>
              <w:tab w:val="right" w:leader="dot" w:pos="9962"/>
            </w:tabs>
            <w:rPr>
              <w:rFonts w:eastAsiaTheme="minorEastAsia"/>
              <w:noProof/>
              <w:kern w:val="0"/>
              <w:sz w:val="22"/>
              <w:lang w:eastAsia="es-CO"/>
              <w14:ligatures w14:val="none"/>
            </w:rPr>
          </w:pPr>
          <w:hyperlink w:anchor="_Toc228383895" w:history="1">
            <w:r w:rsidRPr="00110A7C">
              <w:rPr>
                <w:rStyle w:val="Hipervnculo"/>
                <w:noProof/>
              </w:rPr>
              <w:t>5. Seguimiento y mejora continua del desempeño productivo</w:t>
            </w:r>
            <w:r>
              <w:rPr>
                <w:noProof/>
                <w:webHidden/>
              </w:rPr>
              <w:tab/>
            </w:r>
            <w:r>
              <w:rPr>
                <w:noProof/>
                <w:webHidden/>
              </w:rPr>
              <w:fldChar w:fldCharType="begin"/>
            </w:r>
            <w:r>
              <w:rPr>
                <w:noProof/>
                <w:webHidden/>
              </w:rPr>
              <w:instrText xml:space="preserve"> PAGEREF _Toc228383895 \h </w:instrText>
            </w:r>
            <w:r>
              <w:rPr>
                <w:noProof/>
                <w:webHidden/>
              </w:rPr>
            </w:r>
            <w:r>
              <w:rPr>
                <w:noProof/>
                <w:webHidden/>
              </w:rPr>
              <w:fldChar w:fldCharType="separate"/>
            </w:r>
            <w:r>
              <w:rPr>
                <w:noProof/>
                <w:webHidden/>
              </w:rPr>
              <w:t>58</w:t>
            </w:r>
            <w:r>
              <w:rPr>
                <w:noProof/>
                <w:webHidden/>
              </w:rPr>
              <w:fldChar w:fldCharType="end"/>
            </w:r>
          </w:hyperlink>
        </w:p>
        <w:p w14:paraId="4FF4FA86" w14:textId="519AA13B" w:rsidR="00F25ED3" w:rsidRDefault="00F25ED3">
          <w:pPr>
            <w:pStyle w:val="TDC2"/>
            <w:tabs>
              <w:tab w:val="right" w:leader="dot" w:pos="9962"/>
            </w:tabs>
            <w:rPr>
              <w:rFonts w:eastAsiaTheme="minorEastAsia"/>
              <w:noProof/>
              <w:kern w:val="0"/>
              <w:sz w:val="22"/>
              <w:lang w:eastAsia="es-CO"/>
              <w14:ligatures w14:val="none"/>
            </w:rPr>
          </w:pPr>
          <w:hyperlink w:anchor="_Toc228383896" w:history="1">
            <w:r w:rsidRPr="00110A7C">
              <w:rPr>
                <w:rStyle w:val="Hipervnculo"/>
                <w:noProof/>
              </w:rPr>
              <w:t>5.1. Indicadores de seguimiento a las mejoras implementadas</w:t>
            </w:r>
            <w:r>
              <w:rPr>
                <w:noProof/>
                <w:webHidden/>
              </w:rPr>
              <w:tab/>
            </w:r>
            <w:r>
              <w:rPr>
                <w:noProof/>
                <w:webHidden/>
              </w:rPr>
              <w:fldChar w:fldCharType="begin"/>
            </w:r>
            <w:r>
              <w:rPr>
                <w:noProof/>
                <w:webHidden/>
              </w:rPr>
              <w:instrText xml:space="preserve"> PAGEREF _Toc228383896 \h </w:instrText>
            </w:r>
            <w:r>
              <w:rPr>
                <w:noProof/>
                <w:webHidden/>
              </w:rPr>
            </w:r>
            <w:r>
              <w:rPr>
                <w:noProof/>
                <w:webHidden/>
              </w:rPr>
              <w:fldChar w:fldCharType="separate"/>
            </w:r>
            <w:r>
              <w:rPr>
                <w:noProof/>
                <w:webHidden/>
              </w:rPr>
              <w:t>58</w:t>
            </w:r>
            <w:r>
              <w:rPr>
                <w:noProof/>
                <w:webHidden/>
              </w:rPr>
              <w:fldChar w:fldCharType="end"/>
            </w:r>
          </w:hyperlink>
        </w:p>
        <w:p w14:paraId="043BCA90" w14:textId="03EE8BD5" w:rsidR="00F25ED3" w:rsidRDefault="00F25ED3">
          <w:pPr>
            <w:pStyle w:val="TDC2"/>
            <w:tabs>
              <w:tab w:val="right" w:leader="dot" w:pos="9962"/>
            </w:tabs>
            <w:rPr>
              <w:rFonts w:eastAsiaTheme="minorEastAsia"/>
              <w:noProof/>
              <w:kern w:val="0"/>
              <w:sz w:val="22"/>
              <w:lang w:eastAsia="es-CO"/>
              <w14:ligatures w14:val="none"/>
            </w:rPr>
          </w:pPr>
          <w:hyperlink w:anchor="_Toc228383897" w:history="1">
            <w:r w:rsidRPr="00110A7C">
              <w:rPr>
                <w:rStyle w:val="Hipervnculo"/>
                <w:noProof/>
              </w:rPr>
              <w:t>5.2. Técnicas de mejora continua en producción</w:t>
            </w:r>
            <w:r>
              <w:rPr>
                <w:noProof/>
                <w:webHidden/>
              </w:rPr>
              <w:tab/>
            </w:r>
            <w:r>
              <w:rPr>
                <w:noProof/>
                <w:webHidden/>
              </w:rPr>
              <w:fldChar w:fldCharType="begin"/>
            </w:r>
            <w:r>
              <w:rPr>
                <w:noProof/>
                <w:webHidden/>
              </w:rPr>
              <w:instrText xml:space="preserve"> PAGEREF _Toc228383897 \h </w:instrText>
            </w:r>
            <w:r>
              <w:rPr>
                <w:noProof/>
                <w:webHidden/>
              </w:rPr>
            </w:r>
            <w:r>
              <w:rPr>
                <w:noProof/>
                <w:webHidden/>
              </w:rPr>
              <w:fldChar w:fldCharType="separate"/>
            </w:r>
            <w:r>
              <w:rPr>
                <w:noProof/>
                <w:webHidden/>
              </w:rPr>
              <w:t>61</w:t>
            </w:r>
            <w:r>
              <w:rPr>
                <w:noProof/>
                <w:webHidden/>
              </w:rPr>
              <w:fldChar w:fldCharType="end"/>
            </w:r>
          </w:hyperlink>
        </w:p>
        <w:p w14:paraId="04D6AEAA" w14:textId="7F4E886C" w:rsidR="00F25ED3" w:rsidRDefault="00F25ED3">
          <w:pPr>
            <w:pStyle w:val="TDC2"/>
            <w:tabs>
              <w:tab w:val="right" w:leader="dot" w:pos="9962"/>
            </w:tabs>
            <w:rPr>
              <w:rFonts w:eastAsiaTheme="minorEastAsia"/>
              <w:noProof/>
              <w:kern w:val="0"/>
              <w:sz w:val="22"/>
              <w:lang w:eastAsia="es-CO"/>
              <w14:ligatures w14:val="none"/>
            </w:rPr>
          </w:pPr>
          <w:hyperlink w:anchor="_Toc228383898" w:history="1">
            <w:r w:rsidRPr="00110A7C">
              <w:rPr>
                <w:rStyle w:val="Hipervnculo"/>
                <w:noProof/>
              </w:rPr>
              <w:t>5.3. Monitoreo, ajustes periódicos y sostenibilidad de las mejoras</w:t>
            </w:r>
            <w:r>
              <w:rPr>
                <w:noProof/>
                <w:webHidden/>
              </w:rPr>
              <w:tab/>
            </w:r>
            <w:r>
              <w:rPr>
                <w:noProof/>
                <w:webHidden/>
              </w:rPr>
              <w:fldChar w:fldCharType="begin"/>
            </w:r>
            <w:r>
              <w:rPr>
                <w:noProof/>
                <w:webHidden/>
              </w:rPr>
              <w:instrText xml:space="preserve"> PAGEREF _Toc228383898 \h </w:instrText>
            </w:r>
            <w:r>
              <w:rPr>
                <w:noProof/>
                <w:webHidden/>
              </w:rPr>
            </w:r>
            <w:r>
              <w:rPr>
                <w:noProof/>
                <w:webHidden/>
              </w:rPr>
              <w:fldChar w:fldCharType="separate"/>
            </w:r>
            <w:r>
              <w:rPr>
                <w:noProof/>
                <w:webHidden/>
              </w:rPr>
              <w:t>64</w:t>
            </w:r>
            <w:r>
              <w:rPr>
                <w:noProof/>
                <w:webHidden/>
              </w:rPr>
              <w:fldChar w:fldCharType="end"/>
            </w:r>
          </w:hyperlink>
        </w:p>
        <w:p w14:paraId="3AF753A6" w14:textId="2D589CC0" w:rsidR="00F25ED3" w:rsidRDefault="00F25ED3">
          <w:pPr>
            <w:pStyle w:val="TDC2"/>
            <w:tabs>
              <w:tab w:val="right" w:leader="dot" w:pos="9962"/>
            </w:tabs>
            <w:rPr>
              <w:rFonts w:eastAsiaTheme="minorEastAsia"/>
              <w:noProof/>
              <w:kern w:val="0"/>
              <w:sz w:val="22"/>
              <w:lang w:eastAsia="es-CO"/>
              <w14:ligatures w14:val="none"/>
            </w:rPr>
          </w:pPr>
          <w:hyperlink w:anchor="_Toc228383899" w:history="1">
            <w:r w:rsidRPr="00110A7C">
              <w:rPr>
                <w:rStyle w:val="Hipervnculo"/>
                <w:noProof/>
              </w:rPr>
              <w:t>5.4. Monitoreo de las mejoras</w:t>
            </w:r>
            <w:r>
              <w:rPr>
                <w:noProof/>
                <w:webHidden/>
              </w:rPr>
              <w:tab/>
            </w:r>
            <w:r>
              <w:rPr>
                <w:noProof/>
                <w:webHidden/>
              </w:rPr>
              <w:fldChar w:fldCharType="begin"/>
            </w:r>
            <w:r>
              <w:rPr>
                <w:noProof/>
                <w:webHidden/>
              </w:rPr>
              <w:instrText xml:space="preserve"> PAGEREF _Toc228383899 \h </w:instrText>
            </w:r>
            <w:r>
              <w:rPr>
                <w:noProof/>
                <w:webHidden/>
              </w:rPr>
            </w:r>
            <w:r>
              <w:rPr>
                <w:noProof/>
                <w:webHidden/>
              </w:rPr>
              <w:fldChar w:fldCharType="separate"/>
            </w:r>
            <w:r>
              <w:rPr>
                <w:noProof/>
                <w:webHidden/>
              </w:rPr>
              <w:t>65</w:t>
            </w:r>
            <w:r>
              <w:rPr>
                <w:noProof/>
                <w:webHidden/>
              </w:rPr>
              <w:fldChar w:fldCharType="end"/>
            </w:r>
          </w:hyperlink>
        </w:p>
        <w:p w14:paraId="3D50E15E" w14:textId="0F9AF40B" w:rsidR="00F25ED3" w:rsidRDefault="00F25ED3">
          <w:pPr>
            <w:pStyle w:val="TDC2"/>
            <w:tabs>
              <w:tab w:val="right" w:leader="dot" w:pos="9962"/>
            </w:tabs>
            <w:rPr>
              <w:rFonts w:eastAsiaTheme="minorEastAsia"/>
              <w:noProof/>
              <w:kern w:val="0"/>
              <w:sz w:val="22"/>
              <w:lang w:eastAsia="es-CO"/>
              <w14:ligatures w14:val="none"/>
            </w:rPr>
          </w:pPr>
          <w:hyperlink w:anchor="_Toc228383900" w:history="1">
            <w:r w:rsidRPr="00110A7C">
              <w:rPr>
                <w:rStyle w:val="Hipervnculo"/>
                <w:noProof/>
              </w:rPr>
              <w:t>5.5. Documentación y cultura de mejora continua</w:t>
            </w:r>
            <w:r>
              <w:rPr>
                <w:noProof/>
                <w:webHidden/>
              </w:rPr>
              <w:tab/>
            </w:r>
            <w:r>
              <w:rPr>
                <w:noProof/>
                <w:webHidden/>
              </w:rPr>
              <w:fldChar w:fldCharType="begin"/>
            </w:r>
            <w:r>
              <w:rPr>
                <w:noProof/>
                <w:webHidden/>
              </w:rPr>
              <w:instrText xml:space="preserve"> PAGEREF _Toc228383900 \h </w:instrText>
            </w:r>
            <w:r>
              <w:rPr>
                <w:noProof/>
                <w:webHidden/>
              </w:rPr>
            </w:r>
            <w:r>
              <w:rPr>
                <w:noProof/>
                <w:webHidden/>
              </w:rPr>
              <w:fldChar w:fldCharType="separate"/>
            </w:r>
            <w:r>
              <w:rPr>
                <w:noProof/>
                <w:webHidden/>
              </w:rPr>
              <w:t>67</w:t>
            </w:r>
            <w:r>
              <w:rPr>
                <w:noProof/>
                <w:webHidden/>
              </w:rPr>
              <w:fldChar w:fldCharType="end"/>
            </w:r>
          </w:hyperlink>
        </w:p>
        <w:p w14:paraId="62E2B9B9" w14:textId="4524C7F0" w:rsidR="00F25ED3" w:rsidRDefault="00F25ED3">
          <w:pPr>
            <w:pStyle w:val="TDC1"/>
            <w:tabs>
              <w:tab w:val="right" w:leader="dot" w:pos="9962"/>
            </w:tabs>
            <w:rPr>
              <w:rFonts w:eastAsiaTheme="minorEastAsia"/>
              <w:noProof/>
              <w:kern w:val="0"/>
              <w:sz w:val="22"/>
              <w:lang w:eastAsia="es-CO"/>
              <w14:ligatures w14:val="none"/>
            </w:rPr>
          </w:pPr>
          <w:hyperlink w:anchor="_Toc228383901" w:history="1">
            <w:r w:rsidRPr="00110A7C">
              <w:rPr>
                <w:rStyle w:val="Hipervnculo"/>
                <w:noProof/>
              </w:rPr>
              <w:t>Síntesis</w:t>
            </w:r>
            <w:r>
              <w:rPr>
                <w:noProof/>
                <w:webHidden/>
              </w:rPr>
              <w:tab/>
            </w:r>
            <w:r>
              <w:rPr>
                <w:noProof/>
                <w:webHidden/>
              </w:rPr>
              <w:fldChar w:fldCharType="begin"/>
            </w:r>
            <w:r>
              <w:rPr>
                <w:noProof/>
                <w:webHidden/>
              </w:rPr>
              <w:instrText xml:space="preserve"> PAGEREF _Toc228383901 \h </w:instrText>
            </w:r>
            <w:r>
              <w:rPr>
                <w:noProof/>
                <w:webHidden/>
              </w:rPr>
            </w:r>
            <w:r>
              <w:rPr>
                <w:noProof/>
                <w:webHidden/>
              </w:rPr>
              <w:fldChar w:fldCharType="separate"/>
            </w:r>
            <w:r>
              <w:rPr>
                <w:noProof/>
                <w:webHidden/>
              </w:rPr>
              <w:t>69</w:t>
            </w:r>
            <w:r>
              <w:rPr>
                <w:noProof/>
                <w:webHidden/>
              </w:rPr>
              <w:fldChar w:fldCharType="end"/>
            </w:r>
          </w:hyperlink>
        </w:p>
        <w:p w14:paraId="2EFBE199" w14:textId="2375D768" w:rsidR="00F25ED3" w:rsidRDefault="00F25ED3">
          <w:pPr>
            <w:pStyle w:val="TDC1"/>
            <w:tabs>
              <w:tab w:val="right" w:leader="dot" w:pos="9962"/>
            </w:tabs>
            <w:rPr>
              <w:rFonts w:eastAsiaTheme="minorEastAsia"/>
              <w:noProof/>
              <w:kern w:val="0"/>
              <w:sz w:val="22"/>
              <w:lang w:eastAsia="es-CO"/>
              <w14:ligatures w14:val="none"/>
            </w:rPr>
          </w:pPr>
          <w:hyperlink w:anchor="_Toc228383902" w:history="1">
            <w:r w:rsidRPr="00110A7C">
              <w:rPr>
                <w:rStyle w:val="Hipervnculo"/>
                <w:noProof/>
              </w:rPr>
              <w:t>Glosario</w:t>
            </w:r>
            <w:r>
              <w:rPr>
                <w:noProof/>
                <w:webHidden/>
              </w:rPr>
              <w:tab/>
            </w:r>
            <w:r>
              <w:rPr>
                <w:noProof/>
                <w:webHidden/>
              </w:rPr>
              <w:fldChar w:fldCharType="begin"/>
            </w:r>
            <w:r>
              <w:rPr>
                <w:noProof/>
                <w:webHidden/>
              </w:rPr>
              <w:instrText xml:space="preserve"> PAGEREF _Toc228383902 \h </w:instrText>
            </w:r>
            <w:r>
              <w:rPr>
                <w:noProof/>
                <w:webHidden/>
              </w:rPr>
            </w:r>
            <w:r>
              <w:rPr>
                <w:noProof/>
                <w:webHidden/>
              </w:rPr>
              <w:fldChar w:fldCharType="separate"/>
            </w:r>
            <w:r>
              <w:rPr>
                <w:noProof/>
                <w:webHidden/>
              </w:rPr>
              <w:t>70</w:t>
            </w:r>
            <w:r>
              <w:rPr>
                <w:noProof/>
                <w:webHidden/>
              </w:rPr>
              <w:fldChar w:fldCharType="end"/>
            </w:r>
          </w:hyperlink>
        </w:p>
        <w:p w14:paraId="100A79EF" w14:textId="6CE34B0D" w:rsidR="00F25ED3" w:rsidRDefault="00F25ED3">
          <w:pPr>
            <w:pStyle w:val="TDC1"/>
            <w:tabs>
              <w:tab w:val="right" w:leader="dot" w:pos="9962"/>
            </w:tabs>
            <w:rPr>
              <w:rFonts w:eastAsiaTheme="minorEastAsia"/>
              <w:noProof/>
              <w:kern w:val="0"/>
              <w:sz w:val="22"/>
              <w:lang w:eastAsia="es-CO"/>
              <w14:ligatures w14:val="none"/>
            </w:rPr>
          </w:pPr>
          <w:hyperlink w:anchor="_Toc228383903" w:history="1">
            <w:r w:rsidRPr="00110A7C">
              <w:rPr>
                <w:rStyle w:val="Hipervnculo"/>
                <w:noProof/>
              </w:rPr>
              <w:t>Referencias bibliográficas</w:t>
            </w:r>
            <w:r>
              <w:rPr>
                <w:noProof/>
                <w:webHidden/>
              </w:rPr>
              <w:tab/>
            </w:r>
            <w:r>
              <w:rPr>
                <w:noProof/>
                <w:webHidden/>
              </w:rPr>
              <w:fldChar w:fldCharType="begin"/>
            </w:r>
            <w:r>
              <w:rPr>
                <w:noProof/>
                <w:webHidden/>
              </w:rPr>
              <w:instrText xml:space="preserve"> PAGEREF _Toc228383903 \h </w:instrText>
            </w:r>
            <w:r>
              <w:rPr>
                <w:noProof/>
                <w:webHidden/>
              </w:rPr>
            </w:r>
            <w:r>
              <w:rPr>
                <w:noProof/>
                <w:webHidden/>
              </w:rPr>
              <w:fldChar w:fldCharType="separate"/>
            </w:r>
            <w:r>
              <w:rPr>
                <w:noProof/>
                <w:webHidden/>
              </w:rPr>
              <w:t>71</w:t>
            </w:r>
            <w:r>
              <w:rPr>
                <w:noProof/>
                <w:webHidden/>
              </w:rPr>
              <w:fldChar w:fldCharType="end"/>
            </w:r>
          </w:hyperlink>
        </w:p>
        <w:p w14:paraId="7CF48702" w14:textId="695F22D8" w:rsidR="00F25ED3" w:rsidRDefault="00F25ED3">
          <w:pPr>
            <w:pStyle w:val="TDC1"/>
            <w:tabs>
              <w:tab w:val="right" w:leader="dot" w:pos="9962"/>
            </w:tabs>
            <w:rPr>
              <w:rFonts w:eastAsiaTheme="minorEastAsia"/>
              <w:noProof/>
              <w:kern w:val="0"/>
              <w:sz w:val="22"/>
              <w:lang w:eastAsia="es-CO"/>
              <w14:ligatures w14:val="none"/>
            </w:rPr>
          </w:pPr>
          <w:hyperlink w:anchor="_Toc228383904" w:history="1">
            <w:r w:rsidRPr="00110A7C">
              <w:rPr>
                <w:rStyle w:val="Hipervnculo"/>
                <w:noProof/>
              </w:rPr>
              <w:t>Créditos</w:t>
            </w:r>
            <w:r>
              <w:rPr>
                <w:noProof/>
                <w:webHidden/>
              </w:rPr>
              <w:tab/>
            </w:r>
            <w:r>
              <w:rPr>
                <w:noProof/>
                <w:webHidden/>
              </w:rPr>
              <w:fldChar w:fldCharType="begin"/>
            </w:r>
            <w:r>
              <w:rPr>
                <w:noProof/>
                <w:webHidden/>
              </w:rPr>
              <w:instrText xml:space="preserve"> PAGEREF _Toc228383904 \h </w:instrText>
            </w:r>
            <w:r>
              <w:rPr>
                <w:noProof/>
                <w:webHidden/>
              </w:rPr>
            </w:r>
            <w:r>
              <w:rPr>
                <w:noProof/>
                <w:webHidden/>
              </w:rPr>
              <w:fldChar w:fldCharType="separate"/>
            </w:r>
            <w:r>
              <w:rPr>
                <w:noProof/>
                <w:webHidden/>
              </w:rPr>
              <w:t>74</w:t>
            </w:r>
            <w:r>
              <w:rPr>
                <w:noProof/>
                <w:webHidden/>
              </w:rPr>
              <w:fldChar w:fldCharType="end"/>
            </w:r>
          </w:hyperlink>
        </w:p>
        <w:p w14:paraId="3AFC5851" w14:textId="4BEC58FA" w:rsidR="000434FA" w:rsidRPr="003758F7" w:rsidRDefault="00436C80">
          <w:r w:rsidRPr="003758F7">
            <w:fldChar w:fldCharType="end"/>
          </w:r>
        </w:p>
      </w:sdtContent>
    </w:sdt>
    <w:p w14:paraId="51859525" w14:textId="55BF722D" w:rsidR="007F2B44" w:rsidRDefault="007F2B44" w:rsidP="007834D8">
      <w:pPr>
        <w:pStyle w:val="Titulosgenerales"/>
      </w:pPr>
      <w:bookmarkStart w:id="0" w:name="_Toc228383874"/>
      <w:r w:rsidRPr="003758F7">
        <w:lastRenderedPageBreak/>
        <w:t>Introducción</w:t>
      </w:r>
      <w:bookmarkEnd w:id="0"/>
    </w:p>
    <w:p w14:paraId="66DC6FE6" w14:textId="77777777" w:rsidR="002F0B91" w:rsidRPr="002F0B91" w:rsidRDefault="002F0B91" w:rsidP="002F0B91">
      <w:pPr>
        <w:rPr>
          <w:lang w:val="es-419" w:eastAsia="es-CO"/>
        </w:rPr>
      </w:pPr>
      <w:r w:rsidRPr="002F0B91">
        <w:rPr>
          <w:lang w:val="es-419" w:eastAsia="es-CO"/>
        </w:rPr>
        <w:t>Este componente formativo se orienta al análisis del comportamiento real de la producción mediante indicadores, variaciones entre lo programado y lo ejecutado, métricas de rendimiento y registros del proceso. Su relevancia radica en que permite interpretar el desempeño más allá de los resultados, identificando desviaciones en tiempos, cantidades, recursos, calidad y costos, como señales clave para evaluar el cumplimiento del plan.</w:t>
      </w:r>
    </w:p>
    <w:p w14:paraId="58A54B52" w14:textId="77777777" w:rsidR="002F0B91" w:rsidRPr="002F0B91" w:rsidRDefault="002F0B91" w:rsidP="002F0B91">
      <w:pPr>
        <w:rPr>
          <w:lang w:val="es-419" w:eastAsia="es-CO"/>
        </w:rPr>
      </w:pPr>
      <w:r w:rsidRPr="002F0B91">
        <w:rPr>
          <w:lang w:val="es-419" w:eastAsia="es-CO"/>
        </w:rPr>
        <w:t>Asimismo, el componente no se limita a identificar problemas, sino que promueve su explicación y documentación. A partir del análisis de causas, reportes de hallazgos y evaluación de oportunidades de mejora, el aprendiz desarrolla una mirada crítica sobre la ejecución, comprendiendo cómo las desviaciones pueden convertirse en insumos para proponer ajustes técnicos y operativos.</w:t>
      </w:r>
    </w:p>
    <w:p w14:paraId="2C8C19F1" w14:textId="0CD8AE5A" w:rsidR="002F0B91" w:rsidRDefault="002F0B91" w:rsidP="002F0B91">
      <w:pPr>
        <w:rPr>
          <w:lang w:val="es-419" w:eastAsia="es-CO"/>
        </w:rPr>
      </w:pPr>
      <w:r w:rsidRPr="002F0B91">
        <w:rPr>
          <w:lang w:val="es-419" w:eastAsia="es-CO"/>
        </w:rPr>
        <w:t xml:space="preserve">Finalmente, este componente acerca al aprendiz a la lógica con la que las organizaciones gestionan la mejora continua. El uso de herramientas como planes de acción, indicadores de seguimiento y metodologías como </w:t>
      </w:r>
      <w:r w:rsidRPr="002F0B91">
        <w:rPr>
          <w:i/>
          <w:iCs/>
          <w:lang w:val="es-419" w:eastAsia="es-CO"/>
        </w:rPr>
        <w:t>PHVA</w:t>
      </w:r>
      <w:r w:rsidRPr="002F0B91">
        <w:rPr>
          <w:lang w:val="es-419" w:eastAsia="es-CO"/>
        </w:rPr>
        <w:t xml:space="preserve"> o lean</w:t>
      </w:r>
      <w:r w:rsidRPr="002F0B91">
        <w:rPr>
          <w:i/>
          <w:iCs/>
          <w:lang w:val="es-419" w:eastAsia="es-CO"/>
        </w:rPr>
        <w:t xml:space="preserve"> </w:t>
      </w:r>
      <w:proofErr w:type="spellStart"/>
      <w:r w:rsidRPr="002F0B91">
        <w:rPr>
          <w:i/>
          <w:iCs/>
          <w:lang w:val="es-419" w:eastAsia="es-CO"/>
        </w:rPr>
        <w:t>manufacturing</w:t>
      </w:r>
      <w:proofErr w:type="spellEnd"/>
      <w:r w:rsidRPr="002F0B91">
        <w:rPr>
          <w:lang w:val="es-419" w:eastAsia="es-CO"/>
        </w:rPr>
        <w:t xml:space="preserve"> permite entender que mejorar la producción implica intervenir con criterios de análisis, seguimiento y sostenibilidad.</w:t>
      </w:r>
    </w:p>
    <w:p w14:paraId="6FA56F29" w14:textId="38A66823" w:rsidR="002F0B91" w:rsidRDefault="002F0B91" w:rsidP="002F0B91">
      <w:pPr>
        <w:rPr>
          <w:lang w:val="es-419" w:eastAsia="es-CO"/>
        </w:rPr>
      </w:pPr>
    </w:p>
    <w:p w14:paraId="62F5E473" w14:textId="0E49F289" w:rsidR="002F0B91" w:rsidRDefault="002F0B91" w:rsidP="002F0B91">
      <w:pPr>
        <w:rPr>
          <w:lang w:val="es-419" w:eastAsia="es-CO"/>
        </w:rPr>
      </w:pPr>
    </w:p>
    <w:p w14:paraId="45EA34AE" w14:textId="44F3D8EB" w:rsidR="002F0B91" w:rsidRDefault="002F0B91" w:rsidP="002F0B91">
      <w:pPr>
        <w:rPr>
          <w:lang w:val="es-419" w:eastAsia="es-CO"/>
        </w:rPr>
      </w:pPr>
    </w:p>
    <w:p w14:paraId="59D583D0" w14:textId="5655E4E0" w:rsidR="002F0B91" w:rsidRDefault="002F0B91" w:rsidP="002F0B91">
      <w:pPr>
        <w:rPr>
          <w:lang w:val="es-419" w:eastAsia="es-CO"/>
        </w:rPr>
      </w:pPr>
    </w:p>
    <w:p w14:paraId="383A389F" w14:textId="2C9AFE09" w:rsidR="002F0B91" w:rsidRDefault="002F0B91" w:rsidP="002F0B91">
      <w:pPr>
        <w:rPr>
          <w:lang w:val="es-419" w:eastAsia="es-CO"/>
        </w:rPr>
      </w:pPr>
    </w:p>
    <w:p w14:paraId="511063AE" w14:textId="5EF017C2" w:rsidR="002F0B91" w:rsidRDefault="002F0B91" w:rsidP="002F0B91">
      <w:pPr>
        <w:pStyle w:val="Ttulo1"/>
      </w:pPr>
      <w:bookmarkStart w:id="1" w:name="_Toc228383875"/>
      <w:r w:rsidRPr="002F0B91">
        <w:lastRenderedPageBreak/>
        <w:t>Medición del desempeño de la producción</w:t>
      </w:r>
      <w:bookmarkEnd w:id="1"/>
    </w:p>
    <w:p w14:paraId="0D3D8B38" w14:textId="77777777" w:rsidR="002F0B91" w:rsidRPr="002F0B91" w:rsidRDefault="002F0B91" w:rsidP="002F0B91">
      <w:pPr>
        <w:rPr>
          <w:lang w:val="es-419" w:eastAsia="es-CO"/>
        </w:rPr>
      </w:pPr>
      <w:r w:rsidRPr="002F0B91">
        <w:rPr>
          <w:b/>
          <w:bCs/>
          <w:lang w:val="es-419" w:eastAsia="es-CO"/>
        </w:rPr>
        <w:t>La medición del desempeño de la producción</w:t>
      </w:r>
      <w:r w:rsidRPr="002F0B91">
        <w:rPr>
          <w:lang w:val="es-419" w:eastAsia="es-CO"/>
        </w:rPr>
        <w:t xml:space="preserve"> consiste en revisar, con datos reales, qué tan cerca estuvo la ejecución del resultado esperado. En una empresa, esto ocurre a diario cuando el supervisor compara cuántas unidades se programaron y cuántas se produjeron, cuánto tiempo debía durar una orden y cuánto tardó en realidad, o cuántas incidencias afectaron el turno. Así, la medición permite pasar de percepciones generales como “hoy se produjo poco” a evidencias concretas sobre </w:t>
      </w:r>
      <w:r w:rsidRPr="002F0B91">
        <w:rPr>
          <w:b/>
          <w:bCs/>
          <w:lang w:val="es-419" w:eastAsia="es-CO"/>
        </w:rPr>
        <w:t>cumplimiento, retrasos, pérdidas y uso de recursos</w:t>
      </w:r>
      <w:r w:rsidRPr="002F0B91">
        <w:rPr>
          <w:lang w:val="es-419" w:eastAsia="es-CO"/>
        </w:rPr>
        <w:t xml:space="preserve">. En trabajos aplicados sobre plantas de producción e indicadores industriales, se destaca que la medición sistemática permite </w:t>
      </w:r>
      <w:r w:rsidRPr="002F0B91">
        <w:rPr>
          <w:b/>
          <w:bCs/>
          <w:lang w:val="es-419" w:eastAsia="es-CO"/>
        </w:rPr>
        <w:t>optimizar el rendimiento, detectar ineficiencias y orientar el mejoramiento continuo</w:t>
      </w:r>
      <w:r w:rsidRPr="002F0B91">
        <w:rPr>
          <w:lang w:val="es-419" w:eastAsia="es-CO"/>
        </w:rPr>
        <w:t xml:space="preserve"> (</w:t>
      </w:r>
      <w:r w:rsidRPr="002F0B91">
        <w:rPr>
          <w:i/>
          <w:iCs/>
          <w:lang w:val="es-419" w:eastAsia="es-CO"/>
        </w:rPr>
        <w:t>Salas, 2024).</w:t>
      </w:r>
    </w:p>
    <w:p w14:paraId="6E465E24" w14:textId="1E7E38F6" w:rsidR="002F0B91" w:rsidRDefault="002F0B91" w:rsidP="002F0B91">
      <w:pPr>
        <w:rPr>
          <w:lang w:val="es-419" w:eastAsia="es-CO"/>
        </w:rPr>
      </w:pPr>
      <w:r w:rsidRPr="002F0B91">
        <w:rPr>
          <w:lang w:val="es-419" w:eastAsia="es-CO"/>
        </w:rPr>
        <w:t>En este contexto, el análisis del desempeño productivo implica revisar el grado de cumplimiento de la programación, identificar las diferencias entre lo planeado y lo ejecutado, evaluar la eficiencia operativa y estructurar la información en reportes que permitan tomar decisiones fundamentadas. El propósito no es llenar cuadros por cumplir un requisito, sino interpretar el comportamiento real de la producción para verificar si el plan se cumplió y, cuando no fue así, establecer dónde se presentaron las desviaciones y qué aspectos pueden mejorarse (Forero y Moreno, 2015). Este enfoque permite establecer una relación directa entre los datos operativos y la mejora continua del sistema productivo.</w:t>
      </w:r>
    </w:p>
    <w:p w14:paraId="4BC81837" w14:textId="3B5184F2" w:rsidR="002F0B91" w:rsidRDefault="002F0B91" w:rsidP="002F0B91">
      <w:pPr>
        <w:rPr>
          <w:lang w:val="es-419" w:eastAsia="es-CO"/>
        </w:rPr>
      </w:pPr>
    </w:p>
    <w:p w14:paraId="41661E91" w14:textId="2407CBC2" w:rsidR="002F0B91" w:rsidRDefault="002F0B91" w:rsidP="002F0B91">
      <w:pPr>
        <w:pStyle w:val="Ttulo2"/>
      </w:pPr>
      <w:bookmarkStart w:id="2" w:name="_Toc228383876"/>
      <w:r w:rsidRPr="002F0B91">
        <w:lastRenderedPageBreak/>
        <w:t>Indicadores de cumplimiento de la programación de producción</w:t>
      </w:r>
      <w:bookmarkEnd w:id="2"/>
    </w:p>
    <w:p w14:paraId="5A20A4A5" w14:textId="79A98420" w:rsidR="002F0B91" w:rsidRDefault="002F0B91" w:rsidP="002F0B91">
      <w:pPr>
        <w:rPr>
          <w:lang w:val="es-419" w:eastAsia="es-CO"/>
        </w:rPr>
      </w:pPr>
      <w:r w:rsidRPr="002F0B91">
        <w:rPr>
          <w:lang w:val="es-419" w:eastAsia="es-CO"/>
        </w:rPr>
        <w:t xml:space="preserve">Los </w:t>
      </w:r>
      <w:r w:rsidRPr="002F0B91">
        <w:rPr>
          <w:b/>
          <w:bCs/>
          <w:lang w:val="es-419" w:eastAsia="es-CO"/>
        </w:rPr>
        <w:t>indicadores de cumplimiento</w:t>
      </w:r>
      <w:r w:rsidRPr="002F0B91">
        <w:rPr>
          <w:lang w:val="es-419" w:eastAsia="es-CO"/>
        </w:rPr>
        <w:t xml:space="preserve"> permiten establecer si la programación se ejecutó según lo previsto. Su utilidad radica en que convierten la producción diaria en una medida de fácil interpretación: cuánto se cumplió, cuántas órdenes salieron a tiempo, qué parte del plan quedó pendiente y qué tan estable fue la ejecución. En empresas manufactureras, los sistemas de indicadores se utilizan para hacer seguimiento al programa de producción y para determinar si la planta responde como se esperaba en términos de </w:t>
      </w:r>
      <w:r w:rsidRPr="002F0B91">
        <w:rPr>
          <w:b/>
          <w:bCs/>
          <w:lang w:val="es-419" w:eastAsia="es-CO"/>
        </w:rPr>
        <w:t>cantidades, tiempos y compromisos de entrega</w:t>
      </w:r>
      <w:r w:rsidRPr="002F0B91">
        <w:rPr>
          <w:lang w:val="es-419" w:eastAsia="es-CO"/>
        </w:rPr>
        <w:t xml:space="preserve"> </w:t>
      </w:r>
      <w:r w:rsidRPr="002F0B91">
        <w:rPr>
          <w:i/>
          <w:iCs/>
          <w:lang w:val="es-419" w:eastAsia="es-CO"/>
        </w:rPr>
        <w:t>(Forero y Moreno, 2015</w:t>
      </w:r>
      <w:r w:rsidRPr="002F0B91">
        <w:rPr>
          <w:lang w:val="es-419" w:eastAsia="es-CO"/>
        </w:rPr>
        <w:t>). En la práctica, estos indicadores orientan el análisis mediante preguntas clave:</w:t>
      </w:r>
    </w:p>
    <w:p w14:paraId="00DFC47D" w14:textId="2824CB4F" w:rsidR="002F0B91" w:rsidRPr="002F0B91" w:rsidRDefault="002F0B91" w:rsidP="006C1B9C">
      <w:pPr>
        <w:pStyle w:val="Prrafodelista"/>
        <w:numPr>
          <w:ilvl w:val="0"/>
          <w:numId w:val="6"/>
        </w:numPr>
        <w:ind w:left="567" w:hanging="425"/>
        <w:rPr>
          <w:lang w:val="es-419" w:eastAsia="es-CO"/>
        </w:rPr>
      </w:pPr>
      <w:r w:rsidRPr="002F0B91">
        <w:rPr>
          <w:lang w:val="es-419" w:eastAsia="es-CO"/>
        </w:rPr>
        <w:t>¿Se cumplió la meta del turno?</w:t>
      </w:r>
    </w:p>
    <w:p w14:paraId="26984B6D" w14:textId="422A43B9" w:rsidR="002F0B91" w:rsidRPr="002F0B91" w:rsidRDefault="002F0B91" w:rsidP="006C1B9C">
      <w:pPr>
        <w:pStyle w:val="Prrafodelista"/>
        <w:numPr>
          <w:ilvl w:val="0"/>
          <w:numId w:val="6"/>
        </w:numPr>
        <w:ind w:left="567" w:hanging="425"/>
        <w:rPr>
          <w:lang w:val="es-419" w:eastAsia="es-CO"/>
        </w:rPr>
      </w:pPr>
      <w:r w:rsidRPr="002F0B91">
        <w:rPr>
          <w:lang w:val="es-419" w:eastAsia="es-CO"/>
        </w:rPr>
        <w:t>¿Cuántas órdenes se terminaron en la fecha prevista?</w:t>
      </w:r>
    </w:p>
    <w:p w14:paraId="6A74F3EF" w14:textId="60FF16BA" w:rsidR="002F0B91" w:rsidRDefault="002F0B91" w:rsidP="006C1B9C">
      <w:pPr>
        <w:pStyle w:val="Prrafodelista"/>
        <w:numPr>
          <w:ilvl w:val="0"/>
          <w:numId w:val="6"/>
        </w:numPr>
        <w:ind w:left="567" w:hanging="425"/>
        <w:rPr>
          <w:lang w:val="es-419" w:eastAsia="es-CO"/>
        </w:rPr>
      </w:pPr>
      <w:r w:rsidRPr="002F0B91">
        <w:rPr>
          <w:lang w:val="es-419" w:eastAsia="es-CO"/>
        </w:rPr>
        <w:t>¿Qué porcentaje del plan semanal quedó ejecutado?</w:t>
      </w:r>
    </w:p>
    <w:p w14:paraId="3517B65D" w14:textId="6151694E" w:rsidR="002F0B91" w:rsidRDefault="002F0B91" w:rsidP="002F0B91">
      <w:pPr>
        <w:rPr>
          <w:i/>
          <w:iCs/>
          <w:lang w:val="es-419" w:eastAsia="es-CO"/>
        </w:rPr>
      </w:pPr>
      <w:r w:rsidRPr="002F0B91">
        <w:rPr>
          <w:lang w:val="es-419" w:eastAsia="es-CO"/>
        </w:rPr>
        <w:t>Cuando esta información se gestiona de forma sistemática, el equipo de producción deja de trabajar únicamente con percepciones y puede priorizar mejor las acciones correctivas. Por ejemplo, una línea puede registrar un alto volumen de producción y, aun así, no cumplir el programa si no finalizó las órdenes prioritarias (</w:t>
      </w:r>
      <w:r w:rsidRPr="002F0B91">
        <w:rPr>
          <w:i/>
          <w:iCs/>
          <w:lang w:val="es-419" w:eastAsia="es-CO"/>
        </w:rPr>
        <w:t>Forero y Moreno, 2015).</w:t>
      </w:r>
    </w:p>
    <w:p w14:paraId="0B41AECE" w14:textId="71DBC3AA" w:rsidR="002F0B91" w:rsidRDefault="002F0B91" w:rsidP="002F0B91">
      <w:pPr>
        <w:rPr>
          <w:lang w:val="es-419" w:eastAsia="es-CO"/>
        </w:rPr>
      </w:pPr>
    </w:p>
    <w:p w14:paraId="16EE3EC1" w14:textId="318E853E" w:rsidR="002F0B91" w:rsidRDefault="002F0B91" w:rsidP="002F0B91">
      <w:pPr>
        <w:pStyle w:val="Ttulo3"/>
      </w:pPr>
      <w:r w:rsidRPr="002F0B91">
        <w:t>Indicadores básicos de cumplimiento</w:t>
      </w:r>
    </w:p>
    <w:p w14:paraId="74A84FB8" w14:textId="77777777" w:rsidR="002F0B91" w:rsidRPr="002F0B91" w:rsidRDefault="002F0B91" w:rsidP="002F0B91">
      <w:pPr>
        <w:rPr>
          <w:lang w:val="es-419" w:eastAsia="es-CO"/>
        </w:rPr>
      </w:pPr>
      <w:r w:rsidRPr="002F0B91">
        <w:rPr>
          <w:lang w:val="es-419" w:eastAsia="es-CO"/>
        </w:rPr>
        <w:t xml:space="preserve">Los indicadores básicos permiten evaluar de manera directa el grado de cumplimiento del programa de producción. Entre los más utilizados se encuentra el </w:t>
      </w:r>
      <w:r w:rsidRPr="002F0B91">
        <w:rPr>
          <w:b/>
          <w:bCs/>
          <w:lang w:val="es-419" w:eastAsia="es-CO"/>
        </w:rPr>
        <w:t>cumplimiento de producción,</w:t>
      </w:r>
      <w:r w:rsidRPr="002F0B91">
        <w:rPr>
          <w:lang w:val="es-419" w:eastAsia="es-CO"/>
        </w:rPr>
        <w:t xml:space="preserve"> que compara la cantidad ejecutada con la cantidad </w:t>
      </w:r>
      <w:r w:rsidRPr="002F0B91">
        <w:rPr>
          <w:lang w:val="es-419" w:eastAsia="es-CO"/>
        </w:rPr>
        <w:lastRenderedPageBreak/>
        <w:t xml:space="preserve">programada. También se emplea el </w:t>
      </w:r>
      <w:r w:rsidRPr="002F0B91">
        <w:rPr>
          <w:b/>
          <w:bCs/>
          <w:lang w:val="es-419" w:eastAsia="es-CO"/>
        </w:rPr>
        <w:t>cumplimiento oportuno de órdenes,</w:t>
      </w:r>
      <w:r w:rsidRPr="002F0B91">
        <w:rPr>
          <w:lang w:val="es-419" w:eastAsia="es-CO"/>
        </w:rPr>
        <w:t xml:space="preserve"> que determina cuántas se finalizaron dentro del plazo previsto. En contextos con mayor nivel de control, se incorporan mediciones por </w:t>
      </w:r>
      <w:r w:rsidRPr="002F0B91">
        <w:rPr>
          <w:b/>
          <w:bCs/>
          <w:lang w:val="es-419" w:eastAsia="es-CO"/>
        </w:rPr>
        <w:t>turno, línea o centro de trabajo</w:t>
      </w:r>
      <w:r w:rsidRPr="002F0B91">
        <w:rPr>
          <w:lang w:val="es-419" w:eastAsia="es-CO"/>
        </w:rPr>
        <w:t>, lo que facilita identificar dónde se concentran los incumplimientos (</w:t>
      </w:r>
      <w:r w:rsidRPr="002F0B91">
        <w:rPr>
          <w:i/>
          <w:iCs/>
          <w:lang w:val="es-419" w:eastAsia="es-CO"/>
        </w:rPr>
        <w:t>Forero y Moreno, 2015).</w:t>
      </w:r>
    </w:p>
    <w:p w14:paraId="439A78CF" w14:textId="20CF7B7D" w:rsidR="002F0B91" w:rsidRDefault="002F0B91" w:rsidP="002F0B91">
      <w:pPr>
        <w:rPr>
          <w:lang w:val="es-419" w:eastAsia="es-CO"/>
        </w:rPr>
      </w:pPr>
      <w:r w:rsidRPr="002F0B91">
        <w:rPr>
          <w:lang w:val="es-419" w:eastAsia="es-CO"/>
        </w:rPr>
        <w:t xml:space="preserve">Estos indicadores son fáciles de calcular y adquieren valor cuando se revisan con disciplina. Si una orden debía finalizar con </w:t>
      </w:r>
      <w:r w:rsidRPr="002F0B91">
        <w:rPr>
          <w:b/>
          <w:bCs/>
          <w:lang w:val="es-419" w:eastAsia="es-CO"/>
        </w:rPr>
        <w:t>500 unidades</w:t>
      </w:r>
      <w:r w:rsidRPr="002F0B91">
        <w:rPr>
          <w:lang w:val="es-419" w:eastAsia="es-CO"/>
        </w:rPr>
        <w:t xml:space="preserve"> y se produjeron </w:t>
      </w:r>
      <w:r w:rsidRPr="002F0B91">
        <w:rPr>
          <w:b/>
          <w:bCs/>
          <w:lang w:val="es-419" w:eastAsia="es-CO"/>
        </w:rPr>
        <w:t>440</w:t>
      </w:r>
      <w:r w:rsidRPr="002F0B91">
        <w:rPr>
          <w:lang w:val="es-419" w:eastAsia="es-CO"/>
        </w:rPr>
        <w:t xml:space="preserve">, se obtiene un </w:t>
      </w:r>
      <w:r w:rsidRPr="002F0B91">
        <w:rPr>
          <w:b/>
          <w:bCs/>
          <w:lang w:val="es-419" w:eastAsia="es-CO"/>
        </w:rPr>
        <w:t>cumplimiento del 88 %</w:t>
      </w:r>
      <w:r w:rsidRPr="002F0B91">
        <w:rPr>
          <w:lang w:val="es-419" w:eastAsia="es-CO"/>
        </w:rPr>
        <w:t xml:space="preserve">. Este resultado permite iniciar la revisión de factores como </w:t>
      </w:r>
      <w:r w:rsidRPr="002F0B91">
        <w:rPr>
          <w:b/>
          <w:bCs/>
          <w:lang w:val="es-419" w:eastAsia="es-CO"/>
        </w:rPr>
        <w:t>materiales, tiempos, calidad o disponibilidad de recursos</w:t>
      </w:r>
      <w:r w:rsidRPr="002F0B91">
        <w:rPr>
          <w:lang w:val="es-419" w:eastAsia="es-CO"/>
        </w:rPr>
        <w:t xml:space="preserve"> (Forero y Moreno, 2015). A continuación, se presentan los principales indicadores y su interpretación operativa:</w:t>
      </w:r>
    </w:p>
    <w:p w14:paraId="52C11FE8" w14:textId="55F1FBA5" w:rsidR="002F0B91" w:rsidRDefault="002F0B91" w:rsidP="002F0B91">
      <w:pPr>
        <w:rPr>
          <w:lang w:val="es-419" w:eastAsia="es-CO"/>
        </w:rPr>
      </w:pPr>
    </w:p>
    <w:p w14:paraId="14E199E3" w14:textId="77777777" w:rsidR="002F0B91" w:rsidRPr="002F0B91" w:rsidRDefault="002F0B91" w:rsidP="002F0B91">
      <w:pPr>
        <w:pStyle w:val="Ttulo5"/>
      </w:pPr>
      <w:r w:rsidRPr="002F0B91">
        <w:t>Cumplimiento de producción</w:t>
      </w:r>
    </w:p>
    <w:p w14:paraId="2DD95A94" w14:textId="77777777" w:rsidR="002F0B91" w:rsidRPr="002F0B91" w:rsidRDefault="002F0B91" w:rsidP="002F0B91">
      <w:pPr>
        <w:rPr>
          <w:lang w:val="es-419" w:eastAsia="es-CO"/>
        </w:rPr>
      </w:pPr>
      <w:r w:rsidRPr="002F0B91">
        <w:rPr>
          <w:lang w:val="es-419" w:eastAsia="es-CO"/>
        </w:rPr>
        <w:t>Se calcula con la fórmula:</w:t>
      </w:r>
    </w:p>
    <w:p w14:paraId="461E2B32" w14:textId="77777777" w:rsidR="002F0B91" w:rsidRPr="003327EB" w:rsidRDefault="002F0B91" w:rsidP="002F0B91">
      <w:pPr>
        <w:rPr>
          <w:b/>
          <w:bCs/>
          <w:lang w:val="es-419" w:eastAsia="es-CO"/>
        </w:rPr>
      </w:pPr>
      <w:r w:rsidRPr="003327EB">
        <w:rPr>
          <w:b/>
          <w:bCs/>
          <w:lang w:val="es-419" w:eastAsia="es-CO"/>
        </w:rPr>
        <w:t>(Cantidad ejecutada / Cantidad programada) x 100.</w:t>
      </w:r>
    </w:p>
    <w:p w14:paraId="3F4FC627" w14:textId="598ABD17" w:rsidR="002F0B91" w:rsidRDefault="002F0B91" w:rsidP="002F0B91">
      <w:pPr>
        <w:rPr>
          <w:lang w:val="es-419" w:eastAsia="es-CO"/>
        </w:rPr>
      </w:pPr>
      <w:r w:rsidRPr="002F0B91">
        <w:rPr>
          <w:lang w:val="es-419" w:eastAsia="es-CO"/>
        </w:rPr>
        <w:t>Permite determinar el nivel de logro de la meta prevista.</w:t>
      </w:r>
    </w:p>
    <w:p w14:paraId="5D73DF32" w14:textId="41465CE0" w:rsidR="002F0B91" w:rsidRDefault="002F0B91" w:rsidP="002F0B91">
      <w:pPr>
        <w:ind w:firstLine="0"/>
        <w:rPr>
          <w:lang w:val="es-419" w:eastAsia="es-CO"/>
        </w:rPr>
      </w:pPr>
    </w:p>
    <w:p w14:paraId="2B61E002" w14:textId="77777777" w:rsidR="003327EB" w:rsidRPr="003327EB" w:rsidRDefault="003327EB" w:rsidP="003327EB">
      <w:pPr>
        <w:pStyle w:val="Ttulo5"/>
      </w:pPr>
      <w:r w:rsidRPr="003327EB">
        <w:t>Cumplimiento oportuno de órdenes</w:t>
      </w:r>
    </w:p>
    <w:p w14:paraId="64DB848A" w14:textId="77777777" w:rsidR="003327EB" w:rsidRPr="003327EB" w:rsidRDefault="003327EB" w:rsidP="003327EB">
      <w:pPr>
        <w:ind w:firstLine="0"/>
        <w:rPr>
          <w:lang w:val="es-419" w:eastAsia="es-CO"/>
        </w:rPr>
      </w:pPr>
      <w:r w:rsidRPr="003327EB">
        <w:rPr>
          <w:lang w:val="es-419" w:eastAsia="es-CO"/>
        </w:rPr>
        <w:t>Se calcula con la fórmula:</w:t>
      </w:r>
    </w:p>
    <w:p w14:paraId="324C16AD" w14:textId="77777777" w:rsidR="003327EB" w:rsidRPr="003327EB" w:rsidRDefault="003327EB" w:rsidP="003327EB">
      <w:pPr>
        <w:ind w:firstLine="0"/>
        <w:rPr>
          <w:b/>
          <w:bCs/>
          <w:lang w:val="es-419" w:eastAsia="es-CO"/>
        </w:rPr>
      </w:pPr>
      <w:r w:rsidRPr="003327EB">
        <w:rPr>
          <w:b/>
          <w:bCs/>
          <w:lang w:val="es-419" w:eastAsia="es-CO"/>
        </w:rPr>
        <w:t>(Órdenes terminadas en plazo / Órdenes programadas) x 100.</w:t>
      </w:r>
    </w:p>
    <w:p w14:paraId="4365E3CD" w14:textId="182EF6C6" w:rsidR="002F0B91" w:rsidRDefault="003327EB" w:rsidP="003327EB">
      <w:pPr>
        <w:ind w:firstLine="0"/>
        <w:rPr>
          <w:lang w:val="es-419" w:eastAsia="es-CO"/>
        </w:rPr>
      </w:pPr>
      <w:r w:rsidRPr="003327EB">
        <w:rPr>
          <w:lang w:val="es-419" w:eastAsia="es-CO"/>
        </w:rPr>
        <w:t>Permite establecer la puntualidad de la ejecución.</w:t>
      </w:r>
    </w:p>
    <w:p w14:paraId="5CBDB83C" w14:textId="7551B960" w:rsidR="003327EB" w:rsidRDefault="003327EB" w:rsidP="003327EB">
      <w:pPr>
        <w:ind w:firstLine="0"/>
        <w:rPr>
          <w:lang w:val="es-419" w:eastAsia="es-CO"/>
        </w:rPr>
      </w:pPr>
    </w:p>
    <w:p w14:paraId="36D45B65" w14:textId="77777777" w:rsidR="003327EB" w:rsidRPr="003327EB" w:rsidRDefault="003327EB" w:rsidP="003327EB">
      <w:pPr>
        <w:pStyle w:val="Ttulo5"/>
      </w:pPr>
      <w:r w:rsidRPr="003327EB">
        <w:lastRenderedPageBreak/>
        <w:t>Cumplimiento por turno</w:t>
      </w:r>
    </w:p>
    <w:p w14:paraId="0BC305FD" w14:textId="77777777" w:rsidR="003327EB" w:rsidRPr="003327EB" w:rsidRDefault="003327EB" w:rsidP="003327EB">
      <w:pPr>
        <w:ind w:firstLine="0"/>
        <w:rPr>
          <w:lang w:val="es-419" w:eastAsia="es-CO"/>
        </w:rPr>
      </w:pPr>
      <w:r w:rsidRPr="003327EB">
        <w:rPr>
          <w:lang w:val="es-419" w:eastAsia="es-CO"/>
        </w:rPr>
        <w:t>Se calcula con la fórmula:</w:t>
      </w:r>
    </w:p>
    <w:p w14:paraId="739966BE" w14:textId="77777777" w:rsidR="003327EB" w:rsidRPr="003327EB" w:rsidRDefault="003327EB" w:rsidP="003327EB">
      <w:pPr>
        <w:ind w:firstLine="0"/>
        <w:rPr>
          <w:b/>
          <w:bCs/>
          <w:lang w:val="es-419" w:eastAsia="es-CO"/>
        </w:rPr>
      </w:pPr>
      <w:r w:rsidRPr="003327EB">
        <w:rPr>
          <w:b/>
          <w:bCs/>
          <w:lang w:val="es-419" w:eastAsia="es-CO"/>
        </w:rPr>
        <w:t>(Producción real del turno / Producción programada del turno) x 100.</w:t>
      </w:r>
    </w:p>
    <w:p w14:paraId="5B418113" w14:textId="3CFE3DCB" w:rsidR="003327EB" w:rsidRDefault="003327EB" w:rsidP="003327EB">
      <w:pPr>
        <w:ind w:firstLine="0"/>
        <w:rPr>
          <w:lang w:val="es-419" w:eastAsia="es-CO"/>
        </w:rPr>
      </w:pPr>
      <w:r w:rsidRPr="003327EB">
        <w:rPr>
          <w:lang w:val="es-419" w:eastAsia="es-CO"/>
        </w:rPr>
        <w:t>Permite analizar el desempeño del turno frente al plan.</w:t>
      </w:r>
    </w:p>
    <w:p w14:paraId="25C0F27C" w14:textId="762353F0" w:rsidR="003327EB" w:rsidRDefault="003327EB" w:rsidP="003327EB">
      <w:pPr>
        <w:ind w:firstLine="0"/>
        <w:rPr>
          <w:lang w:val="es-419" w:eastAsia="es-CO"/>
        </w:rPr>
      </w:pPr>
    </w:p>
    <w:p w14:paraId="72BE5CEF" w14:textId="77777777" w:rsidR="003327EB" w:rsidRPr="003327EB" w:rsidRDefault="003327EB" w:rsidP="003327EB">
      <w:pPr>
        <w:pStyle w:val="Ttulo5"/>
      </w:pPr>
      <w:r w:rsidRPr="003327EB">
        <w:t>Cumplimiento por línea</w:t>
      </w:r>
    </w:p>
    <w:p w14:paraId="0C002760" w14:textId="77777777" w:rsidR="003327EB" w:rsidRPr="003327EB" w:rsidRDefault="003327EB" w:rsidP="003327EB">
      <w:pPr>
        <w:ind w:firstLine="0"/>
        <w:rPr>
          <w:lang w:val="es-419" w:eastAsia="es-CO"/>
        </w:rPr>
      </w:pPr>
      <w:r w:rsidRPr="003327EB">
        <w:rPr>
          <w:lang w:val="es-419" w:eastAsia="es-CO"/>
        </w:rPr>
        <w:t>Se calcula con la fórmula:</w:t>
      </w:r>
    </w:p>
    <w:p w14:paraId="1CD3D7B6" w14:textId="77777777" w:rsidR="003327EB" w:rsidRPr="003327EB" w:rsidRDefault="003327EB" w:rsidP="003327EB">
      <w:pPr>
        <w:ind w:firstLine="0"/>
        <w:rPr>
          <w:b/>
          <w:bCs/>
          <w:lang w:val="es-419" w:eastAsia="es-CO"/>
        </w:rPr>
      </w:pPr>
      <w:r w:rsidRPr="003327EB">
        <w:rPr>
          <w:b/>
          <w:bCs/>
          <w:lang w:val="es-419" w:eastAsia="es-CO"/>
        </w:rPr>
        <w:t>(Producción real de la línea / Producción programada de la línea) x 100.</w:t>
      </w:r>
    </w:p>
    <w:p w14:paraId="445816AC" w14:textId="1684930C" w:rsidR="003327EB" w:rsidRDefault="003327EB" w:rsidP="003327EB">
      <w:pPr>
        <w:ind w:firstLine="0"/>
        <w:rPr>
          <w:lang w:val="es-419" w:eastAsia="es-CO"/>
        </w:rPr>
      </w:pPr>
      <w:r w:rsidRPr="003327EB">
        <w:rPr>
          <w:lang w:val="es-419" w:eastAsia="es-CO"/>
        </w:rPr>
        <w:t>Permite identificar el comportamiento de cada línea o centro de trabajo.</w:t>
      </w:r>
    </w:p>
    <w:p w14:paraId="7709E782" w14:textId="52035040" w:rsidR="003327EB" w:rsidRDefault="003327EB" w:rsidP="003327EB">
      <w:pPr>
        <w:ind w:firstLine="0"/>
        <w:rPr>
          <w:lang w:val="es-419" w:eastAsia="es-CO"/>
        </w:rPr>
      </w:pPr>
    </w:p>
    <w:p w14:paraId="6F64AD91" w14:textId="77777777" w:rsidR="003327EB" w:rsidRPr="003327EB" w:rsidRDefault="003327EB" w:rsidP="003327EB">
      <w:pPr>
        <w:pStyle w:val="Ttulo4"/>
      </w:pPr>
      <w:r w:rsidRPr="003327EB">
        <w:t>Ejemplo práctico</w:t>
      </w:r>
    </w:p>
    <w:p w14:paraId="046377C9" w14:textId="77777777" w:rsidR="003327EB" w:rsidRPr="003327EB" w:rsidRDefault="003327EB" w:rsidP="003327EB">
      <w:pPr>
        <w:ind w:firstLine="0"/>
        <w:rPr>
          <w:lang w:val="es-419" w:eastAsia="es-CO"/>
        </w:rPr>
      </w:pPr>
      <w:r w:rsidRPr="003327EB">
        <w:rPr>
          <w:lang w:val="es-419" w:eastAsia="es-CO"/>
        </w:rPr>
        <w:t>Una empresa programó 1.200 unidades para la semana. Al cierre, produjo 1.080. El cumplimiento semanal es:</w:t>
      </w:r>
    </w:p>
    <w:p w14:paraId="7CEAA888" w14:textId="77777777" w:rsidR="003327EB" w:rsidRPr="003327EB" w:rsidRDefault="003327EB" w:rsidP="003327EB">
      <w:pPr>
        <w:ind w:firstLine="0"/>
        <w:rPr>
          <w:lang w:val="es-419" w:eastAsia="es-CO"/>
        </w:rPr>
      </w:pPr>
      <w:r w:rsidRPr="003327EB">
        <w:rPr>
          <w:lang w:val="es-419" w:eastAsia="es-CO"/>
        </w:rPr>
        <w:t>Cumplimiento (%) = (1.080 / 1.200) x 100 = 90 %</w:t>
      </w:r>
    </w:p>
    <w:p w14:paraId="642A81FC" w14:textId="00D6CA0C" w:rsidR="003327EB" w:rsidRDefault="003327EB" w:rsidP="003327EB">
      <w:pPr>
        <w:ind w:firstLine="0"/>
        <w:rPr>
          <w:lang w:val="es-419" w:eastAsia="es-CO"/>
        </w:rPr>
      </w:pPr>
      <w:r w:rsidRPr="003327EB">
        <w:rPr>
          <w:lang w:val="es-419" w:eastAsia="es-CO"/>
        </w:rPr>
        <w:t>Este resultado presenta que el programa no se cumplió totalmente y que quedó un 10 % pendiente. La siguiente pregunta ya no es si hubo incumplimiento, sino por qué ocurrió.</w:t>
      </w:r>
    </w:p>
    <w:p w14:paraId="45026763" w14:textId="690D6FF1" w:rsidR="003327EB" w:rsidRDefault="003327EB" w:rsidP="003327EB">
      <w:pPr>
        <w:rPr>
          <w:lang w:val="es-419" w:eastAsia="es-CO"/>
        </w:rPr>
      </w:pPr>
      <w:r w:rsidRPr="003327EB">
        <w:rPr>
          <w:lang w:val="es-419" w:eastAsia="es-CO"/>
        </w:rPr>
        <w:t xml:space="preserve">La figura presenta un tablero simple en el que el cumplimiento se clasifica en tres categorías según el nivel de logro frente a la meta: </w:t>
      </w:r>
      <w:r w:rsidRPr="003327EB">
        <w:rPr>
          <w:b/>
          <w:bCs/>
          <w:lang w:val="es-419" w:eastAsia="es-CO"/>
        </w:rPr>
        <w:t>cumplido o superior,</w:t>
      </w:r>
      <w:r w:rsidRPr="003327EB">
        <w:rPr>
          <w:lang w:val="es-419" w:eastAsia="es-CO"/>
        </w:rPr>
        <w:t xml:space="preserve"> cuando el resultado alcanza o supera lo programado; </w:t>
      </w:r>
      <w:r w:rsidRPr="003327EB">
        <w:rPr>
          <w:b/>
          <w:bCs/>
          <w:lang w:val="es-419" w:eastAsia="es-CO"/>
        </w:rPr>
        <w:t>en riesgo,</w:t>
      </w:r>
      <w:r w:rsidRPr="003327EB">
        <w:rPr>
          <w:lang w:val="es-419" w:eastAsia="es-CO"/>
        </w:rPr>
        <w:t xml:space="preserve"> cuando el resultado se encuentra cercano a la </w:t>
      </w:r>
      <w:r w:rsidRPr="003327EB">
        <w:rPr>
          <w:lang w:val="es-419" w:eastAsia="es-CO"/>
        </w:rPr>
        <w:t>meta,</w:t>
      </w:r>
      <w:r w:rsidRPr="003327EB">
        <w:rPr>
          <w:lang w:val="es-419" w:eastAsia="es-CO"/>
        </w:rPr>
        <w:t xml:space="preserve"> pero con posibilidad de incumplimiento; y no cumplido, cuando el </w:t>
      </w:r>
      <w:r w:rsidRPr="003327EB">
        <w:rPr>
          <w:lang w:val="es-419" w:eastAsia="es-CO"/>
        </w:rPr>
        <w:lastRenderedPageBreak/>
        <w:t>resultado está por debajo del nivel esperado. Este esquema permite identificar qué órdenes, líneas o turnos requieren atención.</w:t>
      </w:r>
    </w:p>
    <w:p w14:paraId="438C5A46" w14:textId="7A701494" w:rsidR="003327EB" w:rsidRDefault="003327EB" w:rsidP="003327EB">
      <w:pPr>
        <w:rPr>
          <w:lang w:val="es-419" w:eastAsia="es-CO"/>
        </w:rPr>
      </w:pPr>
    </w:p>
    <w:p w14:paraId="38D27A36" w14:textId="4E6FA2DB" w:rsidR="003327EB" w:rsidRDefault="003327EB" w:rsidP="003327EB">
      <w:pPr>
        <w:pStyle w:val="Figura"/>
      </w:pPr>
      <w:r w:rsidRPr="003327EB">
        <w:t>Ejemplo de tablero semaforizado de cumplimiento del programa</w:t>
      </w:r>
    </w:p>
    <w:p w14:paraId="2BC7901D" w14:textId="34DCD868" w:rsidR="003327EB" w:rsidRDefault="003327EB" w:rsidP="003327EB">
      <w:pPr>
        <w:tabs>
          <w:tab w:val="left" w:pos="2850"/>
        </w:tabs>
        <w:ind w:firstLine="0"/>
        <w:jc w:val="center"/>
        <w:rPr>
          <w:noProof/>
          <w:lang w:val="es-419" w:eastAsia="es-CO"/>
        </w:rPr>
      </w:pPr>
      <w:r>
        <w:rPr>
          <w:noProof/>
          <w:lang w:val="es-419" w:eastAsia="es-CO"/>
        </w:rPr>
        <w:drawing>
          <wp:inline distT="0" distB="0" distL="0" distR="0" wp14:anchorId="487C8EBD" wp14:editId="69F3464D">
            <wp:extent cx="4622400" cy="2799769"/>
            <wp:effectExtent l="0" t="0" r="6985" b="635"/>
            <wp:docPr id="6" name="Imagen 6" descr="La imagen muestra un tablero de control de producción de una planta industrial, organizado con indicadores visuales tipo semáforo en colores verde, amarillo y rojo. En la parte superior se presenta una tabla con líneas de producción, productos, plan semanal, avance acumulado, porcentaje de cumplimiento, estado semaforizado y comentarios. En la parte inferior se observan gráficos de barras, un gráfico circular y medidores de desempeño que resumen el cumplimiento total del plan, la eficiencia por línea y la calidad aceptada. El tablero permite identificar rápidamente líneas con desempeño óptimo, en riesgo o crítico para facilitar la toma de decisiones y acciones corr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imagen muestra un tablero de control de producción de una planta industrial, organizado con indicadores visuales tipo semáforo en colores verde, amarillo y rojo. En la parte superior se presenta una tabla con líneas de producción, productos, plan semanal, avance acumulado, porcentaje de cumplimiento, estado semaforizado y comentarios. En la parte inferior se observan gráficos de barras, un gráfico circular y medidores de desempeño que resumen el cumplimiento total del plan, la eficiencia por línea y la calidad aceptada. El tablero permite identificar rápidamente líneas con desempeño óptimo, en riesgo o crítico para facilitar la toma de decisiones y acciones correctivas."/>
                    <pic:cNvPicPr/>
                  </pic:nvPicPr>
                  <pic:blipFill>
                    <a:blip r:embed="rId12">
                      <a:extLst>
                        <a:ext uri="{28A0092B-C50C-407E-A947-70E740481C1C}">
                          <a14:useLocalDpi xmlns:a14="http://schemas.microsoft.com/office/drawing/2010/main" val="0"/>
                        </a:ext>
                      </a:extLst>
                    </a:blip>
                    <a:stretch>
                      <a:fillRect/>
                    </a:stretch>
                  </pic:blipFill>
                  <pic:spPr>
                    <a:xfrm>
                      <a:off x="0" y="0"/>
                      <a:ext cx="4622400" cy="2799769"/>
                    </a:xfrm>
                    <a:prstGeom prst="rect">
                      <a:avLst/>
                    </a:prstGeom>
                  </pic:spPr>
                </pic:pic>
              </a:graphicData>
            </a:graphic>
          </wp:inline>
        </w:drawing>
      </w:r>
    </w:p>
    <w:p w14:paraId="1766DEDB" w14:textId="4665F255" w:rsidR="003327EB" w:rsidRDefault="003327EB" w:rsidP="003327EB">
      <w:pPr>
        <w:rPr>
          <w:lang w:val="es-419" w:eastAsia="es-CO"/>
        </w:rPr>
      </w:pPr>
    </w:p>
    <w:p w14:paraId="500E9326" w14:textId="5F09321C" w:rsidR="003327EB" w:rsidRDefault="003327EB" w:rsidP="003327EB">
      <w:pPr>
        <w:pStyle w:val="Ttulo2"/>
      </w:pPr>
      <w:bookmarkStart w:id="3" w:name="_Toc228383877"/>
      <w:r w:rsidRPr="003327EB">
        <w:t>Análisis de variaciones en producción</w:t>
      </w:r>
      <w:bookmarkEnd w:id="3"/>
    </w:p>
    <w:p w14:paraId="7ED443EF" w14:textId="05B6B586" w:rsidR="003327EB" w:rsidRDefault="003327EB" w:rsidP="003327EB">
      <w:pPr>
        <w:rPr>
          <w:lang w:val="es-419" w:eastAsia="es-CO"/>
        </w:rPr>
      </w:pPr>
      <w:r w:rsidRPr="003327EB">
        <w:rPr>
          <w:lang w:val="es-419" w:eastAsia="es-CO"/>
        </w:rPr>
        <w:t xml:space="preserve">El </w:t>
      </w:r>
      <w:r w:rsidRPr="003327EB">
        <w:rPr>
          <w:b/>
          <w:bCs/>
          <w:lang w:val="es-419" w:eastAsia="es-CO"/>
        </w:rPr>
        <w:t>análisis de variaciones busca</w:t>
      </w:r>
      <w:r w:rsidRPr="003327EB">
        <w:rPr>
          <w:lang w:val="es-419" w:eastAsia="es-CO"/>
        </w:rPr>
        <w:t xml:space="preserve"> explicar la diferencia entre lo programado y lo ejecutado. No se limita a identificar que hubo menor producción o mayor tiempo del previsto, sino que implica </w:t>
      </w:r>
      <w:r w:rsidRPr="003327EB">
        <w:rPr>
          <w:b/>
          <w:bCs/>
          <w:lang w:val="es-419" w:eastAsia="es-CO"/>
        </w:rPr>
        <w:t>cuantificar la diferencia y determinar su magnitud.</w:t>
      </w:r>
      <w:r w:rsidRPr="003327EB">
        <w:rPr>
          <w:lang w:val="es-419" w:eastAsia="es-CO"/>
        </w:rPr>
        <w:t xml:space="preserve"> En contextos productivos, las variaciones pueden presentarse en </w:t>
      </w:r>
      <w:r w:rsidRPr="003327EB">
        <w:rPr>
          <w:b/>
          <w:bCs/>
          <w:lang w:val="es-419" w:eastAsia="es-CO"/>
        </w:rPr>
        <w:t>cantidades, tiempos, consumo de materiales, uso de mano de obra, paros, desperdicios o calidad.</w:t>
      </w:r>
      <w:r w:rsidRPr="003327EB">
        <w:rPr>
          <w:lang w:val="es-419" w:eastAsia="es-CO"/>
        </w:rPr>
        <w:t xml:space="preserve"> Su estudio es relevante porque permite identificar en qué punto el plan deja de cumplirse (Forero y Moreno, 2015). En una empresa, este análisis permite responder preguntas como:</w:t>
      </w:r>
    </w:p>
    <w:p w14:paraId="4D5E96A4" w14:textId="01E7FA5B" w:rsidR="003327EB" w:rsidRPr="003327EB" w:rsidRDefault="003327EB" w:rsidP="006C1B9C">
      <w:pPr>
        <w:pStyle w:val="Prrafodelista"/>
        <w:numPr>
          <w:ilvl w:val="0"/>
          <w:numId w:val="7"/>
        </w:numPr>
        <w:ind w:left="567" w:hanging="425"/>
        <w:rPr>
          <w:lang w:val="es-419" w:eastAsia="es-CO"/>
        </w:rPr>
      </w:pPr>
      <w:r w:rsidRPr="003327EB">
        <w:rPr>
          <w:lang w:val="es-419" w:eastAsia="es-CO"/>
        </w:rPr>
        <w:lastRenderedPageBreak/>
        <w:t>¿Por qué una orden quedó por debajo de lo programado?</w:t>
      </w:r>
    </w:p>
    <w:p w14:paraId="3B7C33A0" w14:textId="56510D79" w:rsidR="003327EB" w:rsidRPr="003327EB" w:rsidRDefault="003327EB" w:rsidP="006C1B9C">
      <w:pPr>
        <w:pStyle w:val="Prrafodelista"/>
        <w:numPr>
          <w:ilvl w:val="0"/>
          <w:numId w:val="7"/>
        </w:numPr>
        <w:ind w:left="567" w:hanging="425"/>
        <w:rPr>
          <w:lang w:val="es-419" w:eastAsia="es-CO"/>
        </w:rPr>
      </w:pPr>
      <w:r w:rsidRPr="003327EB">
        <w:rPr>
          <w:lang w:val="es-419" w:eastAsia="es-CO"/>
        </w:rPr>
        <w:t>¿Por qué una línea consumió más horas de las previstas?</w:t>
      </w:r>
    </w:p>
    <w:p w14:paraId="7E7EBEAF" w14:textId="2622A4FD" w:rsidR="003327EB" w:rsidRDefault="003327EB" w:rsidP="006C1B9C">
      <w:pPr>
        <w:pStyle w:val="Prrafodelista"/>
        <w:numPr>
          <w:ilvl w:val="0"/>
          <w:numId w:val="7"/>
        </w:numPr>
        <w:ind w:left="567" w:hanging="425"/>
        <w:rPr>
          <w:lang w:val="es-419" w:eastAsia="es-CO"/>
        </w:rPr>
      </w:pPr>
      <w:r w:rsidRPr="003327EB">
        <w:rPr>
          <w:lang w:val="es-419" w:eastAsia="es-CO"/>
        </w:rPr>
        <w:t>¿Por qué el rendimiento de un turno fue menor que el del turno anterior?</w:t>
      </w:r>
    </w:p>
    <w:p w14:paraId="23820FB8" w14:textId="4CBAB7AA" w:rsidR="003327EB" w:rsidRDefault="003327EB" w:rsidP="003327EB">
      <w:pPr>
        <w:rPr>
          <w:lang w:val="es-419" w:eastAsia="es-CO"/>
        </w:rPr>
      </w:pPr>
      <w:r w:rsidRPr="003327EB">
        <w:rPr>
          <w:lang w:val="es-419" w:eastAsia="es-CO"/>
        </w:rPr>
        <w:t xml:space="preserve">Cuando la variación se cuantifica y se documenta, el seguimiento deja de ser general y permite orientar acciones específicas. Por ejemplo, no es equivalente indicar “hubo retraso” que precisar que una orden consumió </w:t>
      </w:r>
      <w:r w:rsidRPr="003327EB">
        <w:rPr>
          <w:b/>
          <w:bCs/>
          <w:lang w:val="es-419" w:eastAsia="es-CO"/>
        </w:rPr>
        <w:t>2,5 horas adicionales</w:t>
      </w:r>
      <w:r w:rsidRPr="003327EB">
        <w:rPr>
          <w:lang w:val="es-419" w:eastAsia="es-CO"/>
        </w:rPr>
        <w:t xml:space="preserve"> debido a una falta de material en una operación determinada.</w:t>
      </w:r>
    </w:p>
    <w:p w14:paraId="3224E05B" w14:textId="4BBFD69A" w:rsidR="003327EB" w:rsidRDefault="003327EB" w:rsidP="003327EB">
      <w:pPr>
        <w:rPr>
          <w:lang w:val="es-419" w:eastAsia="es-CO"/>
        </w:rPr>
      </w:pPr>
    </w:p>
    <w:p w14:paraId="1998C018" w14:textId="0B204591" w:rsidR="003327EB" w:rsidRDefault="003327EB" w:rsidP="003327EB">
      <w:pPr>
        <w:pStyle w:val="Ttulo3"/>
      </w:pPr>
      <w:r w:rsidRPr="003327EB">
        <w:t>Variaciones de cantidad y tiempo</w:t>
      </w:r>
    </w:p>
    <w:p w14:paraId="70198418" w14:textId="6CB412FF" w:rsidR="003327EB" w:rsidRDefault="003327EB" w:rsidP="003327EB">
      <w:pPr>
        <w:rPr>
          <w:lang w:val="es-419" w:eastAsia="es-CO"/>
        </w:rPr>
      </w:pPr>
      <w:r w:rsidRPr="003327EB">
        <w:rPr>
          <w:lang w:val="es-419" w:eastAsia="es-CO"/>
        </w:rPr>
        <w:t xml:space="preserve">Las </w:t>
      </w:r>
      <w:r w:rsidRPr="007E435C">
        <w:rPr>
          <w:b/>
          <w:bCs/>
          <w:lang w:val="es-419" w:eastAsia="es-CO"/>
        </w:rPr>
        <w:t xml:space="preserve">variaciones </w:t>
      </w:r>
      <w:r w:rsidRPr="003327EB">
        <w:rPr>
          <w:lang w:val="es-419" w:eastAsia="es-CO"/>
        </w:rPr>
        <w:t xml:space="preserve">de cantidad comparan la producción lograda frente a la producción prevista, mientras que las </w:t>
      </w:r>
      <w:r w:rsidRPr="007E435C">
        <w:rPr>
          <w:b/>
          <w:bCs/>
          <w:lang w:val="es-419" w:eastAsia="es-CO"/>
        </w:rPr>
        <w:t>variaciones de tiempo</w:t>
      </w:r>
      <w:r w:rsidRPr="003327EB">
        <w:rPr>
          <w:lang w:val="es-419" w:eastAsia="es-CO"/>
        </w:rPr>
        <w:t xml:space="preserve"> comparan la duración real frente al tiempo estándar o programado. Ambas suelen analizarse de manera conjunta, debido a que una menor producción puede estar asociada a un mayor tiempo de ejecución (Goicoechea, 2013). A continuación, se presentan estas variaciones de forma comparativa:</w:t>
      </w:r>
    </w:p>
    <w:p w14:paraId="5349A411" w14:textId="4B27FB83" w:rsidR="007E435C" w:rsidRDefault="007E435C" w:rsidP="003327EB">
      <w:pPr>
        <w:rPr>
          <w:lang w:val="es-419" w:eastAsia="es-CO"/>
        </w:rPr>
      </w:pPr>
    </w:p>
    <w:p w14:paraId="57E8BA8A" w14:textId="5EB434A6" w:rsidR="007E435C" w:rsidRPr="007E435C" w:rsidRDefault="007E435C" w:rsidP="006C1B9C">
      <w:pPr>
        <w:pStyle w:val="Prrafodelista"/>
        <w:numPr>
          <w:ilvl w:val="0"/>
          <w:numId w:val="8"/>
        </w:numPr>
        <w:ind w:left="567" w:hanging="425"/>
        <w:rPr>
          <w:lang w:val="es-419" w:eastAsia="es-CO"/>
        </w:rPr>
      </w:pPr>
      <w:r w:rsidRPr="007E435C">
        <w:rPr>
          <w:rStyle w:val="Ttulo5Car"/>
        </w:rPr>
        <w:t>Variación de cantidad</w:t>
      </w:r>
      <w:r w:rsidRPr="007E435C">
        <w:rPr>
          <w:rStyle w:val="Ttulo5Car"/>
        </w:rPr>
        <w:t>.</w:t>
      </w:r>
      <w:r w:rsidRPr="007E435C">
        <w:rPr>
          <w:lang w:val="es-419" w:eastAsia="es-CO"/>
        </w:rPr>
        <w:t xml:space="preserve"> </w:t>
      </w:r>
      <w:r w:rsidRPr="007E435C">
        <w:rPr>
          <w:lang w:val="es-419" w:eastAsia="es-CO"/>
        </w:rPr>
        <w:t>Diferencia entre la producción real obtenida y la producción programada. Permite identificar desviaciones en volumen de producción.</w:t>
      </w:r>
    </w:p>
    <w:p w14:paraId="4254A7BC" w14:textId="0A5325FC" w:rsidR="007E435C" w:rsidRDefault="007E435C" w:rsidP="006C1B9C">
      <w:pPr>
        <w:pStyle w:val="Prrafodelista"/>
        <w:numPr>
          <w:ilvl w:val="0"/>
          <w:numId w:val="8"/>
        </w:numPr>
        <w:ind w:left="567" w:hanging="425"/>
        <w:rPr>
          <w:lang w:val="es-419" w:eastAsia="es-CO"/>
        </w:rPr>
      </w:pPr>
      <w:r w:rsidRPr="007E435C">
        <w:rPr>
          <w:rStyle w:val="Ttulo5Car"/>
        </w:rPr>
        <w:t>Variación de tiempo</w:t>
      </w:r>
      <w:r w:rsidRPr="007E435C">
        <w:rPr>
          <w:rStyle w:val="Ttulo5Car"/>
        </w:rPr>
        <w:t>.</w:t>
      </w:r>
      <w:r w:rsidRPr="007E435C">
        <w:rPr>
          <w:lang w:val="es-419" w:eastAsia="es-CO"/>
        </w:rPr>
        <w:t xml:space="preserve"> </w:t>
      </w:r>
      <w:r w:rsidRPr="007E435C">
        <w:rPr>
          <w:lang w:val="es-419" w:eastAsia="es-CO"/>
        </w:rPr>
        <w:t>Diferencia entre el tiempo real de ejecución y el tiempo estándar o programado. Permite identificar desviaciones en la duración de las operaciones.</w:t>
      </w:r>
    </w:p>
    <w:p w14:paraId="32E4D8AA" w14:textId="236DAE23" w:rsidR="007E435C" w:rsidRDefault="007E435C" w:rsidP="007E435C">
      <w:pPr>
        <w:rPr>
          <w:i/>
          <w:iCs/>
          <w:lang w:val="es-419" w:eastAsia="es-CO"/>
        </w:rPr>
      </w:pPr>
      <w:r w:rsidRPr="007E435C">
        <w:rPr>
          <w:lang w:val="es-419" w:eastAsia="es-CO"/>
        </w:rPr>
        <w:lastRenderedPageBreak/>
        <w:t xml:space="preserve">Cuando estas variaciones se revisan de forma periódica, es posible identificar comportamientos recurrentes en la producción. Por ejemplo, si una línea presenta menor producción de manera repetida en un mismo día de la semana, la información permite orientar la revisión hacia factores como arranque, disponibilidad de personal o abastecimiento </w:t>
      </w:r>
      <w:r w:rsidRPr="007E435C">
        <w:rPr>
          <w:i/>
          <w:iCs/>
          <w:lang w:val="es-419" w:eastAsia="es-CO"/>
        </w:rPr>
        <w:t>(Forero y Moreno, 2015).</w:t>
      </w:r>
    </w:p>
    <w:p w14:paraId="41BE3EF8" w14:textId="3A828A29" w:rsidR="007E435C" w:rsidRDefault="007E435C" w:rsidP="007E435C">
      <w:pPr>
        <w:rPr>
          <w:lang w:val="es-419" w:eastAsia="es-CO"/>
        </w:rPr>
      </w:pPr>
    </w:p>
    <w:p w14:paraId="16214735" w14:textId="77777777" w:rsidR="007E435C" w:rsidRPr="007E435C" w:rsidRDefault="007E435C" w:rsidP="007E435C">
      <w:pPr>
        <w:pStyle w:val="Ttulo4"/>
      </w:pPr>
      <w:r w:rsidRPr="007E435C">
        <w:t>Fórmulas básicas</w:t>
      </w:r>
    </w:p>
    <w:p w14:paraId="15B58CBB" w14:textId="77777777" w:rsidR="007E435C" w:rsidRPr="007E435C" w:rsidRDefault="007E435C" w:rsidP="006C1B9C">
      <w:pPr>
        <w:pStyle w:val="Prrafodelista"/>
        <w:numPr>
          <w:ilvl w:val="0"/>
          <w:numId w:val="9"/>
        </w:numPr>
        <w:ind w:left="567" w:hanging="425"/>
        <w:rPr>
          <w:lang w:val="es-419" w:eastAsia="es-CO"/>
        </w:rPr>
      </w:pPr>
      <w:r w:rsidRPr="007E435C">
        <w:rPr>
          <w:lang w:val="es-419" w:eastAsia="es-CO"/>
        </w:rPr>
        <w:t>Variación absoluta = valor real - valor programado</w:t>
      </w:r>
    </w:p>
    <w:p w14:paraId="70E4988E" w14:textId="77777777" w:rsidR="007E435C" w:rsidRPr="007E435C" w:rsidRDefault="007E435C" w:rsidP="006C1B9C">
      <w:pPr>
        <w:pStyle w:val="Prrafodelista"/>
        <w:numPr>
          <w:ilvl w:val="0"/>
          <w:numId w:val="9"/>
        </w:numPr>
        <w:ind w:left="567" w:hanging="425"/>
        <w:rPr>
          <w:lang w:val="es-419" w:eastAsia="es-CO"/>
        </w:rPr>
      </w:pPr>
      <w:r w:rsidRPr="007E435C">
        <w:rPr>
          <w:lang w:val="es-419" w:eastAsia="es-CO"/>
        </w:rPr>
        <w:t>Variación porcentual (%) = [(valor real - valor programado) / valor programado] x 100</w:t>
      </w:r>
    </w:p>
    <w:p w14:paraId="3CFB071C" w14:textId="2B127238" w:rsidR="007E435C" w:rsidRDefault="007E435C" w:rsidP="006C1B9C">
      <w:pPr>
        <w:pStyle w:val="Prrafodelista"/>
        <w:numPr>
          <w:ilvl w:val="0"/>
          <w:numId w:val="9"/>
        </w:numPr>
        <w:ind w:left="567" w:hanging="425"/>
        <w:rPr>
          <w:lang w:val="es-419" w:eastAsia="es-CO"/>
        </w:rPr>
      </w:pPr>
      <w:r w:rsidRPr="007E435C">
        <w:rPr>
          <w:lang w:val="es-419" w:eastAsia="es-CO"/>
        </w:rPr>
        <w:t>Desviación de tiempo = tiempo real - tiempo estándar</w:t>
      </w:r>
    </w:p>
    <w:p w14:paraId="7DB4A87B" w14:textId="16B0643B" w:rsidR="007E435C" w:rsidRDefault="007E435C" w:rsidP="007E435C">
      <w:pPr>
        <w:rPr>
          <w:lang w:val="es-419" w:eastAsia="es-CO"/>
        </w:rPr>
      </w:pPr>
    </w:p>
    <w:p w14:paraId="0801F47E" w14:textId="2E6B8D5D" w:rsidR="007E435C" w:rsidRDefault="007E435C" w:rsidP="007E435C">
      <w:pPr>
        <w:pStyle w:val="Ttulo4"/>
      </w:pPr>
      <w:r w:rsidRPr="007E435C">
        <w:t>Ejemplo práctico</w:t>
      </w:r>
    </w:p>
    <w:p w14:paraId="6F1B052B" w14:textId="7AA24166" w:rsidR="007E435C" w:rsidRDefault="007E435C" w:rsidP="007E435C">
      <w:pPr>
        <w:rPr>
          <w:lang w:val="es-419" w:eastAsia="es-CO"/>
        </w:rPr>
      </w:pPr>
    </w:p>
    <w:p w14:paraId="5D3B03A8" w14:textId="77777777" w:rsidR="007E435C" w:rsidRPr="007E435C" w:rsidRDefault="007E435C" w:rsidP="007E435C">
      <w:pPr>
        <w:rPr>
          <w:lang w:val="es-419" w:eastAsia="es-CO"/>
        </w:rPr>
      </w:pPr>
      <w:r w:rsidRPr="007E435C">
        <w:rPr>
          <w:lang w:val="es-419" w:eastAsia="es-CO"/>
        </w:rPr>
        <w:t>Si una orden tenía programadas 300 unidades y se produjeron 255:</w:t>
      </w:r>
    </w:p>
    <w:p w14:paraId="1F7FD966" w14:textId="77777777" w:rsidR="007E435C" w:rsidRPr="007E435C" w:rsidRDefault="007E435C" w:rsidP="006C1B9C">
      <w:pPr>
        <w:pStyle w:val="Prrafodelista"/>
        <w:numPr>
          <w:ilvl w:val="0"/>
          <w:numId w:val="10"/>
        </w:numPr>
        <w:ind w:left="567" w:hanging="425"/>
        <w:rPr>
          <w:lang w:val="es-419" w:eastAsia="es-CO"/>
        </w:rPr>
      </w:pPr>
      <w:r w:rsidRPr="007E435C">
        <w:rPr>
          <w:lang w:val="es-419" w:eastAsia="es-CO"/>
        </w:rPr>
        <w:t>Variación absoluta = 255 - 300 = -45 unidades</w:t>
      </w:r>
    </w:p>
    <w:p w14:paraId="06C3EF95" w14:textId="77777777" w:rsidR="007E435C" w:rsidRPr="007E435C" w:rsidRDefault="007E435C" w:rsidP="006C1B9C">
      <w:pPr>
        <w:pStyle w:val="Prrafodelista"/>
        <w:numPr>
          <w:ilvl w:val="0"/>
          <w:numId w:val="10"/>
        </w:numPr>
        <w:ind w:left="567" w:hanging="425"/>
        <w:rPr>
          <w:lang w:val="es-419" w:eastAsia="es-CO"/>
        </w:rPr>
      </w:pPr>
      <w:r w:rsidRPr="007E435C">
        <w:rPr>
          <w:lang w:val="es-419" w:eastAsia="es-CO"/>
        </w:rPr>
        <w:t>Variación porcentual = (-45 / 300) x 100 = -15 %</w:t>
      </w:r>
    </w:p>
    <w:p w14:paraId="25CACC38" w14:textId="77777777" w:rsidR="007E435C" w:rsidRPr="007E435C" w:rsidRDefault="007E435C" w:rsidP="006C1B9C">
      <w:pPr>
        <w:pStyle w:val="Prrafodelista"/>
        <w:numPr>
          <w:ilvl w:val="0"/>
          <w:numId w:val="10"/>
        </w:numPr>
        <w:ind w:left="567" w:hanging="425"/>
        <w:rPr>
          <w:lang w:val="es-419" w:eastAsia="es-CO"/>
        </w:rPr>
      </w:pPr>
      <w:r w:rsidRPr="007E435C">
        <w:rPr>
          <w:lang w:val="es-419" w:eastAsia="es-CO"/>
        </w:rPr>
        <w:t>Si además debía durar 6 horas y tardó 7,2 horas</w:t>
      </w:r>
    </w:p>
    <w:p w14:paraId="700956CF" w14:textId="77777777" w:rsidR="007E435C" w:rsidRPr="007E435C" w:rsidRDefault="007E435C" w:rsidP="006C1B9C">
      <w:pPr>
        <w:pStyle w:val="Prrafodelista"/>
        <w:numPr>
          <w:ilvl w:val="0"/>
          <w:numId w:val="10"/>
        </w:numPr>
        <w:ind w:left="567" w:hanging="425"/>
        <w:rPr>
          <w:lang w:val="es-419" w:eastAsia="es-CO"/>
        </w:rPr>
      </w:pPr>
      <w:r w:rsidRPr="007E435C">
        <w:rPr>
          <w:lang w:val="es-419" w:eastAsia="es-CO"/>
        </w:rPr>
        <w:t>Desviación de tiempo = 7,2 - 6 = 1,2 horas</w:t>
      </w:r>
    </w:p>
    <w:p w14:paraId="3DB3CCC8" w14:textId="05E3B63D" w:rsidR="007E435C" w:rsidRDefault="007E435C" w:rsidP="007E435C">
      <w:pPr>
        <w:rPr>
          <w:lang w:val="es-419" w:eastAsia="es-CO"/>
        </w:rPr>
      </w:pPr>
      <w:r w:rsidRPr="007E435C">
        <w:rPr>
          <w:lang w:val="es-419" w:eastAsia="es-CO"/>
        </w:rPr>
        <w:t>La siguiente tabla presenta un formato sencillo para comparar lo programado y lo ejecutado en producción, permitiendo identificar desviaciones en cantidad, tiempo y consumo de recursos.</w:t>
      </w:r>
    </w:p>
    <w:p w14:paraId="0BD308F9" w14:textId="1A850E84" w:rsidR="007E435C" w:rsidRDefault="007E435C" w:rsidP="007E435C">
      <w:pPr>
        <w:pStyle w:val="Tabla"/>
        <w:rPr>
          <w:lang w:val="es-419" w:eastAsia="es-CO"/>
        </w:rPr>
      </w:pPr>
      <w:r w:rsidRPr="007E435C">
        <w:rPr>
          <w:lang w:val="es-419" w:eastAsia="es-CO"/>
        </w:rPr>
        <w:lastRenderedPageBreak/>
        <w:t>Formato básico para analizar variaciones de producción</w:t>
      </w:r>
    </w:p>
    <w:tbl>
      <w:tblPr>
        <w:tblStyle w:val="SENA"/>
        <w:tblW w:w="7500" w:type="dxa"/>
        <w:tblLook w:val="04A0" w:firstRow="1" w:lastRow="0" w:firstColumn="1" w:lastColumn="0" w:noHBand="0" w:noVBand="1"/>
      </w:tblPr>
      <w:tblGrid>
        <w:gridCol w:w="2301"/>
        <w:gridCol w:w="1453"/>
        <w:gridCol w:w="660"/>
        <w:gridCol w:w="1764"/>
        <w:gridCol w:w="1322"/>
      </w:tblGrid>
      <w:tr w:rsidR="007E435C" w:rsidRPr="007E435C" w14:paraId="367587CE" w14:textId="77777777" w:rsidTr="007E435C">
        <w:trPr>
          <w:cnfStyle w:val="100000000000" w:firstRow="1" w:lastRow="0" w:firstColumn="0" w:lastColumn="0" w:oddVBand="0" w:evenVBand="0" w:oddHBand="0" w:evenHBand="0" w:firstRowFirstColumn="0" w:firstRowLastColumn="0" w:lastRowFirstColumn="0" w:lastRowLastColumn="0"/>
        </w:trPr>
        <w:tc>
          <w:tcPr>
            <w:tcW w:w="0" w:type="auto"/>
            <w:hideMark/>
          </w:tcPr>
          <w:p w14:paraId="16302CDD" w14:textId="77777777" w:rsidR="007E435C" w:rsidRPr="007E435C" w:rsidRDefault="007E435C" w:rsidP="007E435C">
            <w:pPr>
              <w:pStyle w:val="Tablas"/>
              <w:rPr>
                <w:lang w:eastAsia="es-CO"/>
              </w:rPr>
            </w:pPr>
            <w:r w:rsidRPr="007E435C">
              <w:rPr>
                <w:lang w:eastAsia="es-CO"/>
              </w:rPr>
              <w:t>Concepto</w:t>
            </w:r>
          </w:p>
        </w:tc>
        <w:tc>
          <w:tcPr>
            <w:tcW w:w="0" w:type="auto"/>
            <w:hideMark/>
          </w:tcPr>
          <w:p w14:paraId="5135DCF8" w14:textId="77777777" w:rsidR="007E435C" w:rsidRPr="007E435C" w:rsidRDefault="007E435C" w:rsidP="007E435C">
            <w:pPr>
              <w:pStyle w:val="Tablas"/>
              <w:rPr>
                <w:lang w:eastAsia="es-CO"/>
              </w:rPr>
            </w:pPr>
            <w:r w:rsidRPr="007E435C">
              <w:rPr>
                <w:lang w:eastAsia="es-CO"/>
              </w:rPr>
              <w:t>Programado</w:t>
            </w:r>
          </w:p>
        </w:tc>
        <w:tc>
          <w:tcPr>
            <w:tcW w:w="0" w:type="auto"/>
            <w:hideMark/>
          </w:tcPr>
          <w:p w14:paraId="1A6B0943" w14:textId="77777777" w:rsidR="007E435C" w:rsidRPr="007E435C" w:rsidRDefault="007E435C" w:rsidP="007E435C">
            <w:pPr>
              <w:pStyle w:val="Tablas"/>
              <w:rPr>
                <w:lang w:eastAsia="es-CO"/>
              </w:rPr>
            </w:pPr>
            <w:r w:rsidRPr="007E435C">
              <w:rPr>
                <w:lang w:eastAsia="es-CO"/>
              </w:rPr>
              <w:t>Real</w:t>
            </w:r>
          </w:p>
        </w:tc>
        <w:tc>
          <w:tcPr>
            <w:tcW w:w="0" w:type="auto"/>
            <w:hideMark/>
          </w:tcPr>
          <w:p w14:paraId="174F09C9" w14:textId="77777777" w:rsidR="007E435C" w:rsidRPr="007E435C" w:rsidRDefault="007E435C" w:rsidP="007E435C">
            <w:pPr>
              <w:pStyle w:val="Tablas"/>
              <w:rPr>
                <w:lang w:eastAsia="es-CO"/>
              </w:rPr>
            </w:pPr>
            <w:r w:rsidRPr="007E435C">
              <w:rPr>
                <w:lang w:eastAsia="es-CO"/>
              </w:rPr>
              <w:t>Variación absoluta</w:t>
            </w:r>
          </w:p>
        </w:tc>
        <w:tc>
          <w:tcPr>
            <w:tcW w:w="0" w:type="auto"/>
            <w:hideMark/>
          </w:tcPr>
          <w:p w14:paraId="4E373192" w14:textId="77777777" w:rsidR="007E435C" w:rsidRPr="007E435C" w:rsidRDefault="007E435C" w:rsidP="007E435C">
            <w:pPr>
              <w:pStyle w:val="Tablas"/>
              <w:rPr>
                <w:lang w:eastAsia="es-CO"/>
              </w:rPr>
            </w:pPr>
            <w:r w:rsidRPr="007E435C">
              <w:rPr>
                <w:lang w:eastAsia="es-CO"/>
              </w:rPr>
              <w:t>Variación %</w:t>
            </w:r>
          </w:p>
        </w:tc>
      </w:tr>
      <w:tr w:rsidR="007E435C" w:rsidRPr="007E435C" w14:paraId="64845D10" w14:textId="77777777" w:rsidTr="007E435C">
        <w:trPr>
          <w:cnfStyle w:val="000000100000" w:firstRow="0" w:lastRow="0" w:firstColumn="0" w:lastColumn="0" w:oddVBand="0" w:evenVBand="0" w:oddHBand="1" w:evenHBand="0" w:firstRowFirstColumn="0" w:firstRowLastColumn="0" w:lastRowFirstColumn="0" w:lastRowLastColumn="0"/>
        </w:trPr>
        <w:tc>
          <w:tcPr>
            <w:tcW w:w="0" w:type="auto"/>
            <w:hideMark/>
          </w:tcPr>
          <w:p w14:paraId="55E7B48A" w14:textId="77777777" w:rsidR="007E435C" w:rsidRPr="007E435C" w:rsidRDefault="007E435C" w:rsidP="007E435C">
            <w:pPr>
              <w:pStyle w:val="Tablas"/>
              <w:rPr>
                <w:color w:val="12263F"/>
                <w:sz w:val="24"/>
                <w:lang w:eastAsia="es-CO"/>
              </w:rPr>
            </w:pPr>
            <w:r w:rsidRPr="007E435C">
              <w:rPr>
                <w:color w:val="12263F"/>
                <w:sz w:val="24"/>
                <w:bdr w:val="none" w:sz="0" w:space="0" w:color="auto" w:frame="1"/>
                <w:lang w:eastAsia="es-CO"/>
              </w:rPr>
              <w:t>Cantidad producida</w:t>
            </w:r>
          </w:p>
        </w:tc>
        <w:tc>
          <w:tcPr>
            <w:tcW w:w="0" w:type="auto"/>
            <w:hideMark/>
          </w:tcPr>
          <w:p w14:paraId="3505EFA5" w14:textId="77777777" w:rsidR="007E435C" w:rsidRPr="007E435C" w:rsidRDefault="007E435C" w:rsidP="007E435C">
            <w:pPr>
              <w:pStyle w:val="Tablas"/>
              <w:rPr>
                <w:color w:val="12263F"/>
                <w:sz w:val="24"/>
                <w:lang w:eastAsia="es-CO"/>
              </w:rPr>
            </w:pPr>
            <w:r w:rsidRPr="007E435C">
              <w:rPr>
                <w:color w:val="12263F"/>
                <w:sz w:val="24"/>
                <w:lang w:eastAsia="es-CO"/>
              </w:rPr>
              <w:t>300</w:t>
            </w:r>
          </w:p>
        </w:tc>
        <w:tc>
          <w:tcPr>
            <w:tcW w:w="0" w:type="auto"/>
            <w:hideMark/>
          </w:tcPr>
          <w:p w14:paraId="3FC75ACB" w14:textId="77777777" w:rsidR="007E435C" w:rsidRPr="007E435C" w:rsidRDefault="007E435C" w:rsidP="007E435C">
            <w:pPr>
              <w:pStyle w:val="Tablas"/>
              <w:rPr>
                <w:color w:val="12263F"/>
                <w:sz w:val="24"/>
                <w:lang w:eastAsia="es-CO"/>
              </w:rPr>
            </w:pPr>
            <w:r w:rsidRPr="007E435C">
              <w:rPr>
                <w:color w:val="12263F"/>
                <w:sz w:val="24"/>
                <w:lang w:eastAsia="es-CO"/>
              </w:rPr>
              <w:t>255</w:t>
            </w:r>
          </w:p>
        </w:tc>
        <w:tc>
          <w:tcPr>
            <w:tcW w:w="0" w:type="auto"/>
            <w:hideMark/>
          </w:tcPr>
          <w:p w14:paraId="5DF2ED05" w14:textId="77777777" w:rsidR="007E435C" w:rsidRPr="007E435C" w:rsidRDefault="007E435C" w:rsidP="007E435C">
            <w:pPr>
              <w:pStyle w:val="Tablas"/>
              <w:rPr>
                <w:color w:val="12263F"/>
                <w:sz w:val="24"/>
                <w:lang w:eastAsia="es-CO"/>
              </w:rPr>
            </w:pPr>
            <w:r w:rsidRPr="007E435C">
              <w:rPr>
                <w:color w:val="12263F"/>
                <w:sz w:val="24"/>
                <w:lang w:eastAsia="es-CO"/>
              </w:rPr>
              <w:t>-45</w:t>
            </w:r>
          </w:p>
        </w:tc>
        <w:tc>
          <w:tcPr>
            <w:tcW w:w="0" w:type="auto"/>
            <w:hideMark/>
          </w:tcPr>
          <w:p w14:paraId="4B7BB966" w14:textId="77777777" w:rsidR="007E435C" w:rsidRPr="007E435C" w:rsidRDefault="007E435C" w:rsidP="007E435C">
            <w:pPr>
              <w:pStyle w:val="Tablas"/>
              <w:rPr>
                <w:color w:val="12263F"/>
                <w:sz w:val="24"/>
                <w:lang w:eastAsia="es-CO"/>
              </w:rPr>
            </w:pPr>
            <w:r w:rsidRPr="007E435C">
              <w:rPr>
                <w:color w:val="12263F"/>
                <w:sz w:val="24"/>
                <w:lang w:eastAsia="es-CO"/>
              </w:rPr>
              <w:t>-15 %</w:t>
            </w:r>
          </w:p>
        </w:tc>
      </w:tr>
      <w:tr w:rsidR="007E435C" w:rsidRPr="007E435C" w14:paraId="56BA7844" w14:textId="77777777" w:rsidTr="007E435C">
        <w:tc>
          <w:tcPr>
            <w:tcW w:w="0" w:type="auto"/>
            <w:hideMark/>
          </w:tcPr>
          <w:p w14:paraId="44F314F1" w14:textId="77777777" w:rsidR="007E435C" w:rsidRPr="007E435C" w:rsidRDefault="007E435C" w:rsidP="007E435C">
            <w:pPr>
              <w:pStyle w:val="Tablas"/>
              <w:rPr>
                <w:color w:val="12263F"/>
                <w:sz w:val="24"/>
                <w:lang w:eastAsia="es-CO"/>
              </w:rPr>
            </w:pPr>
            <w:r w:rsidRPr="007E435C">
              <w:rPr>
                <w:color w:val="12263F"/>
                <w:sz w:val="24"/>
                <w:bdr w:val="none" w:sz="0" w:space="0" w:color="auto" w:frame="1"/>
                <w:lang w:eastAsia="es-CO"/>
              </w:rPr>
              <w:t>Tiempo de ejecución (h)</w:t>
            </w:r>
          </w:p>
        </w:tc>
        <w:tc>
          <w:tcPr>
            <w:tcW w:w="0" w:type="auto"/>
            <w:hideMark/>
          </w:tcPr>
          <w:p w14:paraId="3C772B22" w14:textId="77777777" w:rsidR="007E435C" w:rsidRPr="007E435C" w:rsidRDefault="007E435C" w:rsidP="007E435C">
            <w:pPr>
              <w:pStyle w:val="Tablas"/>
              <w:rPr>
                <w:color w:val="12263F"/>
                <w:sz w:val="24"/>
                <w:lang w:eastAsia="es-CO"/>
              </w:rPr>
            </w:pPr>
            <w:r w:rsidRPr="007E435C">
              <w:rPr>
                <w:color w:val="12263F"/>
                <w:sz w:val="24"/>
                <w:lang w:eastAsia="es-CO"/>
              </w:rPr>
              <w:t>6,0</w:t>
            </w:r>
          </w:p>
        </w:tc>
        <w:tc>
          <w:tcPr>
            <w:tcW w:w="0" w:type="auto"/>
            <w:hideMark/>
          </w:tcPr>
          <w:p w14:paraId="42BE7910" w14:textId="77777777" w:rsidR="007E435C" w:rsidRPr="007E435C" w:rsidRDefault="007E435C" w:rsidP="007E435C">
            <w:pPr>
              <w:pStyle w:val="Tablas"/>
              <w:rPr>
                <w:color w:val="12263F"/>
                <w:sz w:val="24"/>
                <w:lang w:eastAsia="es-CO"/>
              </w:rPr>
            </w:pPr>
            <w:r w:rsidRPr="007E435C">
              <w:rPr>
                <w:color w:val="12263F"/>
                <w:sz w:val="24"/>
                <w:lang w:eastAsia="es-CO"/>
              </w:rPr>
              <w:t>7,2</w:t>
            </w:r>
          </w:p>
        </w:tc>
        <w:tc>
          <w:tcPr>
            <w:tcW w:w="0" w:type="auto"/>
            <w:hideMark/>
          </w:tcPr>
          <w:p w14:paraId="2037401E" w14:textId="77777777" w:rsidR="007E435C" w:rsidRPr="007E435C" w:rsidRDefault="007E435C" w:rsidP="007E435C">
            <w:pPr>
              <w:pStyle w:val="Tablas"/>
              <w:rPr>
                <w:color w:val="12263F"/>
                <w:sz w:val="24"/>
                <w:lang w:eastAsia="es-CO"/>
              </w:rPr>
            </w:pPr>
            <w:r w:rsidRPr="007E435C">
              <w:rPr>
                <w:color w:val="12263F"/>
                <w:sz w:val="24"/>
                <w:lang w:eastAsia="es-CO"/>
              </w:rPr>
              <w:t>+1,2</w:t>
            </w:r>
          </w:p>
        </w:tc>
        <w:tc>
          <w:tcPr>
            <w:tcW w:w="0" w:type="auto"/>
            <w:hideMark/>
          </w:tcPr>
          <w:p w14:paraId="02A3888F" w14:textId="77777777" w:rsidR="007E435C" w:rsidRPr="007E435C" w:rsidRDefault="007E435C" w:rsidP="007E435C">
            <w:pPr>
              <w:pStyle w:val="Tablas"/>
              <w:rPr>
                <w:color w:val="12263F"/>
                <w:sz w:val="24"/>
                <w:lang w:eastAsia="es-CO"/>
              </w:rPr>
            </w:pPr>
            <w:r w:rsidRPr="007E435C">
              <w:rPr>
                <w:color w:val="12263F"/>
                <w:sz w:val="24"/>
                <w:lang w:eastAsia="es-CO"/>
              </w:rPr>
              <w:t>+20 %</w:t>
            </w:r>
          </w:p>
        </w:tc>
      </w:tr>
      <w:tr w:rsidR="007E435C" w:rsidRPr="007E435C" w14:paraId="4EA666CD" w14:textId="77777777" w:rsidTr="007E435C">
        <w:trPr>
          <w:cnfStyle w:val="000000100000" w:firstRow="0" w:lastRow="0" w:firstColumn="0" w:lastColumn="0" w:oddVBand="0" w:evenVBand="0" w:oddHBand="1" w:evenHBand="0" w:firstRowFirstColumn="0" w:firstRowLastColumn="0" w:lastRowFirstColumn="0" w:lastRowLastColumn="0"/>
        </w:trPr>
        <w:tc>
          <w:tcPr>
            <w:tcW w:w="0" w:type="auto"/>
            <w:hideMark/>
          </w:tcPr>
          <w:p w14:paraId="4AA4A9E3" w14:textId="77777777" w:rsidR="007E435C" w:rsidRPr="007E435C" w:rsidRDefault="007E435C" w:rsidP="007E435C">
            <w:pPr>
              <w:pStyle w:val="Tablas"/>
              <w:rPr>
                <w:color w:val="12263F"/>
                <w:sz w:val="24"/>
                <w:lang w:eastAsia="es-CO"/>
              </w:rPr>
            </w:pPr>
            <w:r w:rsidRPr="007E435C">
              <w:rPr>
                <w:color w:val="12263F"/>
                <w:sz w:val="24"/>
                <w:bdr w:val="none" w:sz="0" w:space="0" w:color="auto" w:frame="1"/>
                <w:lang w:eastAsia="es-CO"/>
              </w:rPr>
              <w:t>Material consumido (kg)</w:t>
            </w:r>
          </w:p>
        </w:tc>
        <w:tc>
          <w:tcPr>
            <w:tcW w:w="0" w:type="auto"/>
            <w:hideMark/>
          </w:tcPr>
          <w:p w14:paraId="2A164A80" w14:textId="77777777" w:rsidR="007E435C" w:rsidRPr="007E435C" w:rsidRDefault="007E435C" w:rsidP="007E435C">
            <w:pPr>
              <w:pStyle w:val="Tablas"/>
              <w:rPr>
                <w:color w:val="12263F"/>
                <w:sz w:val="24"/>
                <w:lang w:eastAsia="es-CO"/>
              </w:rPr>
            </w:pPr>
            <w:r w:rsidRPr="007E435C">
              <w:rPr>
                <w:color w:val="12263F"/>
                <w:sz w:val="24"/>
                <w:lang w:eastAsia="es-CO"/>
              </w:rPr>
              <w:t>120</w:t>
            </w:r>
          </w:p>
        </w:tc>
        <w:tc>
          <w:tcPr>
            <w:tcW w:w="0" w:type="auto"/>
            <w:hideMark/>
          </w:tcPr>
          <w:p w14:paraId="3434CC98" w14:textId="77777777" w:rsidR="007E435C" w:rsidRPr="007E435C" w:rsidRDefault="007E435C" w:rsidP="007E435C">
            <w:pPr>
              <w:pStyle w:val="Tablas"/>
              <w:rPr>
                <w:color w:val="12263F"/>
                <w:sz w:val="24"/>
                <w:lang w:eastAsia="es-CO"/>
              </w:rPr>
            </w:pPr>
            <w:r w:rsidRPr="007E435C">
              <w:rPr>
                <w:color w:val="12263F"/>
                <w:sz w:val="24"/>
                <w:lang w:eastAsia="es-CO"/>
              </w:rPr>
              <w:t>128</w:t>
            </w:r>
          </w:p>
        </w:tc>
        <w:tc>
          <w:tcPr>
            <w:tcW w:w="0" w:type="auto"/>
            <w:hideMark/>
          </w:tcPr>
          <w:p w14:paraId="6899B09E" w14:textId="77777777" w:rsidR="007E435C" w:rsidRPr="007E435C" w:rsidRDefault="007E435C" w:rsidP="007E435C">
            <w:pPr>
              <w:pStyle w:val="Tablas"/>
              <w:rPr>
                <w:color w:val="12263F"/>
                <w:sz w:val="24"/>
                <w:lang w:eastAsia="es-CO"/>
              </w:rPr>
            </w:pPr>
            <w:r w:rsidRPr="007E435C">
              <w:rPr>
                <w:color w:val="12263F"/>
                <w:sz w:val="24"/>
                <w:lang w:eastAsia="es-CO"/>
              </w:rPr>
              <w:t>+8</w:t>
            </w:r>
          </w:p>
        </w:tc>
        <w:tc>
          <w:tcPr>
            <w:tcW w:w="0" w:type="auto"/>
            <w:hideMark/>
          </w:tcPr>
          <w:p w14:paraId="6B198F96" w14:textId="77777777" w:rsidR="007E435C" w:rsidRPr="007E435C" w:rsidRDefault="007E435C" w:rsidP="007E435C">
            <w:pPr>
              <w:pStyle w:val="Tablas"/>
              <w:rPr>
                <w:color w:val="12263F"/>
                <w:sz w:val="24"/>
                <w:lang w:eastAsia="es-CO"/>
              </w:rPr>
            </w:pPr>
            <w:r w:rsidRPr="007E435C">
              <w:rPr>
                <w:color w:val="12263F"/>
                <w:sz w:val="24"/>
                <w:lang w:eastAsia="es-CO"/>
              </w:rPr>
              <w:t>+6,7 %</w:t>
            </w:r>
          </w:p>
        </w:tc>
      </w:tr>
    </w:tbl>
    <w:p w14:paraId="3079EB54" w14:textId="7D8AA5BB" w:rsidR="007E435C" w:rsidRDefault="007E435C" w:rsidP="007E435C">
      <w:pPr>
        <w:rPr>
          <w:lang w:val="es-419" w:eastAsia="es-CO"/>
        </w:rPr>
      </w:pPr>
    </w:p>
    <w:p w14:paraId="4B04F796" w14:textId="74656F8F" w:rsidR="007E435C" w:rsidRDefault="007E435C" w:rsidP="007E435C">
      <w:pPr>
        <w:pStyle w:val="Ttulo3"/>
      </w:pPr>
      <w:r w:rsidRPr="007E435C">
        <w:t>Interpretación de las variaciones</w:t>
      </w:r>
    </w:p>
    <w:p w14:paraId="5C367549" w14:textId="77777777" w:rsidR="007E435C" w:rsidRPr="007E435C" w:rsidRDefault="007E435C" w:rsidP="007E435C">
      <w:pPr>
        <w:rPr>
          <w:lang w:val="es-419" w:eastAsia="es-CO"/>
        </w:rPr>
      </w:pPr>
      <w:r w:rsidRPr="007E435C">
        <w:rPr>
          <w:lang w:val="es-419" w:eastAsia="es-CO"/>
        </w:rPr>
        <w:t xml:space="preserve">La variación por sí sola no basta; es necesario interpretarla. Una </w:t>
      </w:r>
      <w:r w:rsidRPr="007E435C">
        <w:rPr>
          <w:b/>
          <w:bCs/>
          <w:lang w:val="es-419" w:eastAsia="es-CO"/>
        </w:rPr>
        <w:t>variación negativa</w:t>
      </w:r>
      <w:r w:rsidRPr="007E435C">
        <w:rPr>
          <w:lang w:val="es-419" w:eastAsia="es-CO"/>
        </w:rPr>
        <w:t xml:space="preserve"> en la cantidad puede originarse en un paro de máquina, defectos de calidad, ausentismo, falta de material o una secuencia inadecuada. De igual forma, u</w:t>
      </w:r>
      <w:r w:rsidRPr="007E435C">
        <w:rPr>
          <w:b/>
          <w:bCs/>
          <w:lang w:val="es-419" w:eastAsia="es-CO"/>
        </w:rPr>
        <w:t>na variación positiva</w:t>
      </w:r>
      <w:r w:rsidRPr="007E435C">
        <w:rPr>
          <w:lang w:val="es-419" w:eastAsia="es-CO"/>
        </w:rPr>
        <w:t xml:space="preserve"> en el tiempo puede indicar retraso, aunque también puede asociarse con una orden más compleja, una configuración especial o cambios no previstos. Por ello, el análisis siempre debe acompañarse de una revisión operativa (García, 2023).</w:t>
      </w:r>
    </w:p>
    <w:p w14:paraId="7275BF47" w14:textId="64926F6A" w:rsidR="007E435C" w:rsidRPr="007E435C" w:rsidRDefault="007E435C" w:rsidP="007E435C">
      <w:pPr>
        <w:rPr>
          <w:lang w:val="es-419" w:eastAsia="es-CO"/>
        </w:rPr>
      </w:pPr>
      <w:r w:rsidRPr="007E435C">
        <w:rPr>
          <w:lang w:val="es-419" w:eastAsia="es-CO"/>
        </w:rPr>
        <w:t>Una práctica recomendable consiste en clasificar las causas de variación en grupos simples: materiales, método, máquina, mano de obra, medición y entorno. Esta clasificación no soluciona el problema por sí misma, pero contribuye a organizar la discusión y a evitar explicaciones imprecisas. En reuniones de seguimiento, este enfoque facilita el paso del dato al hallazgo (</w:t>
      </w:r>
      <w:r w:rsidRPr="007E435C">
        <w:rPr>
          <w:i/>
          <w:iCs/>
          <w:lang w:val="es-419" w:eastAsia="es-CO"/>
        </w:rPr>
        <w:t>García, 2023).</w:t>
      </w:r>
    </w:p>
    <w:p w14:paraId="2059116F" w14:textId="1F77F750" w:rsidR="007E435C" w:rsidRDefault="007E435C" w:rsidP="007E435C">
      <w:pPr>
        <w:tabs>
          <w:tab w:val="left" w:pos="1620"/>
        </w:tabs>
        <w:rPr>
          <w:lang w:val="es-419" w:eastAsia="es-CO"/>
        </w:rPr>
      </w:pPr>
      <w:r>
        <w:rPr>
          <w:lang w:val="es-419" w:eastAsia="es-CO"/>
        </w:rPr>
        <w:tab/>
      </w:r>
    </w:p>
    <w:p w14:paraId="58577893" w14:textId="187AC1DC" w:rsidR="007E435C" w:rsidRDefault="007E435C" w:rsidP="007E435C">
      <w:pPr>
        <w:pStyle w:val="Ttulo2"/>
      </w:pPr>
      <w:bookmarkStart w:id="4" w:name="_Toc228383878"/>
      <w:r w:rsidRPr="007E435C">
        <w:lastRenderedPageBreak/>
        <w:t>Métricas de eficiencia operativa en producción</w:t>
      </w:r>
      <w:bookmarkEnd w:id="4"/>
    </w:p>
    <w:p w14:paraId="386BC361" w14:textId="62776D27" w:rsidR="007E435C" w:rsidRDefault="007E435C" w:rsidP="007E435C">
      <w:pPr>
        <w:rPr>
          <w:lang w:val="es-419" w:eastAsia="es-CO"/>
        </w:rPr>
      </w:pPr>
      <w:r w:rsidRPr="007E435C">
        <w:rPr>
          <w:lang w:val="es-419" w:eastAsia="es-CO"/>
        </w:rPr>
        <w:t xml:space="preserve">Las </w:t>
      </w:r>
      <w:r w:rsidRPr="007E435C">
        <w:rPr>
          <w:b/>
          <w:bCs/>
          <w:lang w:val="es-419" w:eastAsia="es-CO"/>
        </w:rPr>
        <w:t>métricas de eficiencia</w:t>
      </w:r>
      <w:r w:rsidRPr="007E435C">
        <w:rPr>
          <w:lang w:val="es-419" w:eastAsia="es-CO"/>
        </w:rPr>
        <w:t xml:space="preserve"> operativa permiten evaluar qué tan bien se están aprovechando los recursos durante la ejecución. Mientras el cumplimiento responde a la pregunta </w:t>
      </w:r>
      <w:r w:rsidRPr="007E435C">
        <w:rPr>
          <w:b/>
          <w:bCs/>
          <w:lang w:val="es-419" w:eastAsia="es-CO"/>
        </w:rPr>
        <w:t>“¿Se logró lo planeado?”,</w:t>
      </w:r>
      <w:r w:rsidRPr="007E435C">
        <w:rPr>
          <w:lang w:val="es-419" w:eastAsia="es-CO"/>
        </w:rPr>
        <w:t xml:space="preserve"> la eficiencia se enfoca en </w:t>
      </w:r>
      <w:r w:rsidRPr="007E435C">
        <w:rPr>
          <w:b/>
          <w:bCs/>
          <w:lang w:val="es-419" w:eastAsia="es-CO"/>
        </w:rPr>
        <w:t>“¿Con qué nivel de aprovechamiento se logró o no se logró?”.</w:t>
      </w:r>
      <w:r w:rsidRPr="007E435C">
        <w:rPr>
          <w:lang w:val="es-419" w:eastAsia="es-CO"/>
        </w:rPr>
        <w:t xml:space="preserve"> En entornos productivos, estas métricas se analizan mediante indicadores como </w:t>
      </w:r>
      <w:r w:rsidRPr="007E435C">
        <w:rPr>
          <w:b/>
          <w:bCs/>
          <w:lang w:val="es-419" w:eastAsia="es-CO"/>
        </w:rPr>
        <w:t xml:space="preserve">productividad, utilización, eficiencia de mano de obra y eficiencia global de equipos </w:t>
      </w:r>
      <w:r w:rsidRPr="007E435C">
        <w:rPr>
          <w:lang w:val="es-419" w:eastAsia="es-CO"/>
        </w:rPr>
        <w:t>(</w:t>
      </w:r>
      <w:proofErr w:type="spellStart"/>
      <w:r w:rsidRPr="007E435C">
        <w:rPr>
          <w:i/>
          <w:iCs/>
          <w:lang w:val="es-419" w:eastAsia="es-CO"/>
        </w:rPr>
        <w:t>Betancurt</w:t>
      </w:r>
      <w:proofErr w:type="spellEnd"/>
      <w:r w:rsidRPr="007E435C">
        <w:rPr>
          <w:i/>
          <w:iCs/>
          <w:lang w:val="es-419" w:eastAsia="es-CO"/>
        </w:rPr>
        <w:t>, 2023</w:t>
      </w:r>
      <w:r w:rsidRPr="007E435C">
        <w:rPr>
          <w:lang w:val="es-419" w:eastAsia="es-CO"/>
        </w:rPr>
        <w:t>).</w:t>
      </w:r>
    </w:p>
    <w:p w14:paraId="5509BDC1" w14:textId="77777777" w:rsidR="007E435C" w:rsidRPr="007E435C" w:rsidRDefault="007E435C" w:rsidP="007E435C">
      <w:pPr>
        <w:rPr>
          <w:i/>
          <w:iCs/>
          <w:lang w:val="es-419" w:eastAsia="es-CO"/>
        </w:rPr>
      </w:pPr>
      <w:r w:rsidRPr="007E435C">
        <w:rPr>
          <w:lang w:val="es-419" w:eastAsia="es-CO"/>
        </w:rPr>
        <w:t xml:space="preserve">Estas métricas permiten complementar el análisis del desempeño, ya que el resultado en volumen no refleja por sí solo el uso de los recursos. Una línea puede cumplir la cantidad programada utilizando más tiempo del previsto, presentar paros frecuentes o generar defectos. También puede presentarse una situación inversa, en la que se logra un uso eficiente del tiempo, pero no se alcanza la cantidad esperada debido a condiciones del plan </w:t>
      </w:r>
      <w:r w:rsidRPr="007E435C">
        <w:rPr>
          <w:i/>
          <w:iCs/>
          <w:lang w:val="es-419" w:eastAsia="es-CO"/>
        </w:rPr>
        <w:t>(</w:t>
      </w:r>
      <w:proofErr w:type="spellStart"/>
      <w:r w:rsidRPr="007E435C">
        <w:rPr>
          <w:i/>
          <w:iCs/>
          <w:lang w:val="es-419" w:eastAsia="es-CO"/>
        </w:rPr>
        <w:t>Betancurt</w:t>
      </w:r>
      <w:proofErr w:type="spellEnd"/>
      <w:r w:rsidRPr="007E435C">
        <w:rPr>
          <w:i/>
          <w:iCs/>
          <w:lang w:val="es-419" w:eastAsia="es-CO"/>
        </w:rPr>
        <w:t>, 2023).</w:t>
      </w:r>
    </w:p>
    <w:p w14:paraId="71C17086" w14:textId="77777777" w:rsidR="007E435C" w:rsidRPr="007E435C" w:rsidRDefault="007E435C" w:rsidP="007E435C">
      <w:pPr>
        <w:rPr>
          <w:lang w:val="es-419" w:eastAsia="es-CO"/>
        </w:rPr>
      </w:pPr>
    </w:p>
    <w:p w14:paraId="79B00109" w14:textId="77777777" w:rsidR="007E435C" w:rsidRPr="007E435C" w:rsidRDefault="007E435C" w:rsidP="007E435C">
      <w:pPr>
        <w:rPr>
          <w:lang w:val="es-419" w:eastAsia="es-CO"/>
        </w:rPr>
      </w:pPr>
    </w:p>
    <w:p w14:paraId="2506B599" w14:textId="2F56F827" w:rsidR="007E435C" w:rsidRDefault="007E435C" w:rsidP="007E435C">
      <w:pPr>
        <w:pStyle w:val="Ttulo3"/>
      </w:pPr>
      <w:r w:rsidRPr="007E435C">
        <w:t>Productividad, utilización y eficiencia de mano de obra</w:t>
      </w:r>
    </w:p>
    <w:p w14:paraId="367ABE78" w14:textId="494E4E03" w:rsidR="007E435C" w:rsidRDefault="007E435C" w:rsidP="007E435C">
      <w:pPr>
        <w:rPr>
          <w:lang w:val="es-419" w:eastAsia="es-CO"/>
        </w:rPr>
      </w:pPr>
      <w:r w:rsidRPr="007E435C">
        <w:rPr>
          <w:lang w:val="es-419" w:eastAsia="es-CO"/>
        </w:rPr>
        <w:t>Las principales métricas de eficiencia operativa permiten relacionar el resultado obtenido con el uso de los recursos en producción.</w:t>
      </w:r>
    </w:p>
    <w:p w14:paraId="5C139AFC" w14:textId="772DA3D7" w:rsidR="007E435C" w:rsidRDefault="007E435C" w:rsidP="007E435C">
      <w:pPr>
        <w:rPr>
          <w:lang w:val="es-419" w:eastAsia="es-CO"/>
        </w:rPr>
      </w:pPr>
    </w:p>
    <w:p w14:paraId="2CF35755" w14:textId="3DB3714A" w:rsidR="007E435C" w:rsidRPr="007E435C" w:rsidRDefault="007E435C" w:rsidP="006C1B9C">
      <w:pPr>
        <w:pStyle w:val="Prrafodelista"/>
        <w:numPr>
          <w:ilvl w:val="0"/>
          <w:numId w:val="11"/>
        </w:numPr>
        <w:ind w:left="567" w:hanging="425"/>
        <w:rPr>
          <w:lang w:val="es-419" w:eastAsia="es-CO"/>
        </w:rPr>
      </w:pPr>
      <w:r w:rsidRPr="007E435C">
        <w:rPr>
          <w:rStyle w:val="Ttulo5Car"/>
        </w:rPr>
        <w:t>Productividad</w:t>
      </w:r>
      <w:r w:rsidRPr="007E435C">
        <w:rPr>
          <w:lang w:val="es-419" w:eastAsia="es-CO"/>
        </w:rPr>
        <w:t xml:space="preserve">. </w:t>
      </w:r>
      <w:r w:rsidRPr="007E435C">
        <w:rPr>
          <w:lang w:val="es-419" w:eastAsia="es-CO"/>
        </w:rPr>
        <w:t>Relación entre la producción obtenida y el recurso utilizado (por ejemplo, unidades por hora o producción por turno).</w:t>
      </w:r>
    </w:p>
    <w:p w14:paraId="280DF854" w14:textId="2A200FDE" w:rsidR="007E435C" w:rsidRPr="007E435C" w:rsidRDefault="007E435C" w:rsidP="006C1B9C">
      <w:pPr>
        <w:pStyle w:val="Prrafodelista"/>
        <w:numPr>
          <w:ilvl w:val="0"/>
          <w:numId w:val="11"/>
        </w:numPr>
        <w:ind w:left="567" w:hanging="425"/>
        <w:rPr>
          <w:lang w:val="es-419" w:eastAsia="es-CO"/>
        </w:rPr>
      </w:pPr>
      <w:r w:rsidRPr="007E435C">
        <w:rPr>
          <w:rStyle w:val="Ttulo5Car"/>
        </w:rPr>
        <w:lastRenderedPageBreak/>
        <w:t>Utilización</w:t>
      </w:r>
      <w:r w:rsidRPr="007E435C">
        <w:rPr>
          <w:rStyle w:val="Ttulo5Car"/>
        </w:rPr>
        <w:t>.</w:t>
      </w:r>
      <w:r w:rsidRPr="007E435C">
        <w:rPr>
          <w:lang w:val="es-419" w:eastAsia="es-CO"/>
        </w:rPr>
        <w:t xml:space="preserve"> </w:t>
      </w:r>
      <w:r w:rsidRPr="007E435C">
        <w:rPr>
          <w:lang w:val="es-419" w:eastAsia="es-CO"/>
        </w:rPr>
        <w:t>Proporción del tiempo disponible de un recurso que fue efectivamente utilizado durante la operación.</w:t>
      </w:r>
    </w:p>
    <w:p w14:paraId="2B0D8401" w14:textId="2AC5D591" w:rsidR="007E435C" w:rsidRDefault="007E435C" w:rsidP="006C1B9C">
      <w:pPr>
        <w:pStyle w:val="Prrafodelista"/>
        <w:numPr>
          <w:ilvl w:val="0"/>
          <w:numId w:val="11"/>
        </w:numPr>
        <w:ind w:left="567" w:hanging="425"/>
        <w:rPr>
          <w:lang w:val="es-419" w:eastAsia="es-CO"/>
        </w:rPr>
      </w:pPr>
      <w:r w:rsidRPr="007E435C">
        <w:rPr>
          <w:rStyle w:val="Ttulo5Car"/>
        </w:rPr>
        <w:t>Eficiencia de mano de obra</w:t>
      </w:r>
      <w:r w:rsidRPr="007E435C">
        <w:rPr>
          <w:rStyle w:val="Ttulo5Car"/>
        </w:rPr>
        <w:t>.</w:t>
      </w:r>
      <w:r w:rsidRPr="007E435C">
        <w:rPr>
          <w:lang w:val="es-419" w:eastAsia="es-CO"/>
        </w:rPr>
        <w:t xml:space="preserve"> </w:t>
      </w:r>
      <w:r w:rsidRPr="007E435C">
        <w:rPr>
          <w:lang w:val="es-419" w:eastAsia="es-CO"/>
        </w:rPr>
        <w:t>Relación entre el tiempo estándar ganado y el tiempo real trabajado por el personal operativo.</w:t>
      </w:r>
    </w:p>
    <w:p w14:paraId="393D8A07" w14:textId="04FD556E" w:rsidR="007E435C" w:rsidRDefault="007E435C" w:rsidP="007E435C">
      <w:pPr>
        <w:rPr>
          <w:lang w:val="es-419" w:eastAsia="es-CO"/>
        </w:rPr>
      </w:pPr>
      <w:r w:rsidRPr="007E435C">
        <w:rPr>
          <w:lang w:val="es-419" w:eastAsia="es-CO"/>
        </w:rPr>
        <w:t>Estas métricas permiten analizar de manera conjunta el uso del tiempo, los recursos y el resultado alcanzado en la operación productiva. Las métricas de eficiencia operativa se calculan mediante relaciones básicas entre producción, tiempo y recursos utilizados:</w:t>
      </w:r>
    </w:p>
    <w:p w14:paraId="05C30653" w14:textId="25D65BD2" w:rsidR="007E435C" w:rsidRDefault="007E435C" w:rsidP="007E435C">
      <w:pPr>
        <w:rPr>
          <w:lang w:val="es-419" w:eastAsia="es-CO"/>
        </w:rPr>
      </w:pPr>
    </w:p>
    <w:p w14:paraId="37A96DF1" w14:textId="77777777" w:rsidR="007E435C" w:rsidRPr="007E435C" w:rsidRDefault="007E435C" w:rsidP="007E435C">
      <w:pPr>
        <w:pStyle w:val="Ttulo4"/>
      </w:pPr>
      <w:r w:rsidRPr="007E435C">
        <w:t>Fórmulas básicas</w:t>
      </w:r>
    </w:p>
    <w:p w14:paraId="79EB75B6" w14:textId="77777777" w:rsidR="007E435C" w:rsidRPr="007E435C" w:rsidRDefault="007E435C" w:rsidP="006C1B9C">
      <w:pPr>
        <w:pStyle w:val="Prrafodelista"/>
        <w:numPr>
          <w:ilvl w:val="0"/>
          <w:numId w:val="12"/>
        </w:numPr>
        <w:ind w:left="567" w:hanging="425"/>
        <w:rPr>
          <w:lang w:val="es-419" w:eastAsia="es-CO"/>
        </w:rPr>
      </w:pPr>
      <w:r w:rsidRPr="007E435C">
        <w:rPr>
          <w:lang w:val="es-419" w:eastAsia="es-CO"/>
        </w:rPr>
        <w:t>Productividad = producción obtenida / recurso consumido</w:t>
      </w:r>
    </w:p>
    <w:p w14:paraId="590FCC0A" w14:textId="77777777" w:rsidR="007E435C" w:rsidRPr="007E435C" w:rsidRDefault="007E435C" w:rsidP="006C1B9C">
      <w:pPr>
        <w:pStyle w:val="Prrafodelista"/>
        <w:numPr>
          <w:ilvl w:val="0"/>
          <w:numId w:val="12"/>
        </w:numPr>
        <w:ind w:left="567" w:hanging="425"/>
        <w:rPr>
          <w:lang w:val="es-419" w:eastAsia="es-CO"/>
        </w:rPr>
      </w:pPr>
      <w:r w:rsidRPr="007E435C">
        <w:rPr>
          <w:lang w:val="es-419" w:eastAsia="es-CO"/>
        </w:rPr>
        <w:t>Utilización (%) = (tiempo operando / tiempo disponible) x 100</w:t>
      </w:r>
    </w:p>
    <w:p w14:paraId="4E137E76" w14:textId="77777777" w:rsidR="007E435C" w:rsidRPr="007E435C" w:rsidRDefault="007E435C" w:rsidP="006C1B9C">
      <w:pPr>
        <w:pStyle w:val="Prrafodelista"/>
        <w:numPr>
          <w:ilvl w:val="0"/>
          <w:numId w:val="12"/>
        </w:numPr>
        <w:ind w:left="567" w:hanging="425"/>
        <w:rPr>
          <w:lang w:val="es-419" w:eastAsia="es-CO"/>
        </w:rPr>
      </w:pPr>
      <w:r w:rsidRPr="007E435C">
        <w:rPr>
          <w:lang w:val="es-419" w:eastAsia="es-CO"/>
        </w:rPr>
        <w:t>Eficiencia de mano de obra directa (%) = (tiempo estándar ganado / tiempo real de mano de obra) × 100</w:t>
      </w:r>
    </w:p>
    <w:p w14:paraId="5CE7651C" w14:textId="77777777" w:rsidR="007E435C" w:rsidRPr="007E435C" w:rsidRDefault="007E435C" w:rsidP="007E435C">
      <w:pPr>
        <w:rPr>
          <w:b/>
          <w:bCs/>
          <w:lang w:val="es-419" w:eastAsia="es-CO"/>
        </w:rPr>
      </w:pPr>
      <w:r w:rsidRPr="007E435C">
        <w:rPr>
          <w:b/>
          <w:bCs/>
          <w:lang w:val="es-419" w:eastAsia="es-CO"/>
        </w:rPr>
        <w:t>Ejemplo práctico</w:t>
      </w:r>
    </w:p>
    <w:p w14:paraId="341EC0C2" w14:textId="77777777" w:rsidR="007E435C" w:rsidRPr="007E435C" w:rsidRDefault="007E435C" w:rsidP="006C1B9C">
      <w:pPr>
        <w:pStyle w:val="Prrafodelista"/>
        <w:numPr>
          <w:ilvl w:val="0"/>
          <w:numId w:val="13"/>
        </w:numPr>
        <w:ind w:left="567" w:hanging="425"/>
        <w:rPr>
          <w:lang w:val="es-419" w:eastAsia="es-CO"/>
        </w:rPr>
      </w:pPr>
      <w:r w:rsidRPr="007E435C">
        <w:rPr>
          <w:lang w:val="es-419" w:eastAsia="es-CO"/>
        </w:rPr>
        <w:t>Si una línea produjo 480 unidades en 8 horas:</w:t>
      </w:r>
    </w:p>
    <w:p w14:paraId="1AD5A74C" w14:textId="77777777" w:rsidR="007E435C" w:rsidRPr="007E435C" w:rsidRDefault="007E435C" w:rsidP="007E435C">
      <w:pPr>
        <w:rPr>
          <w:b/>
          <w:bCs/>
          <w:lang w:val="es-419" w:eastAsia="es-CO"/>
        </w:rPr>
      </w:pPr>
      <w:r w:rsidRPr="007E435C">
        <w:rPr>
          <w:b/>
          <w:bCs/>
          <w:lang w:val="es-419" w:eastAsia="es-CO"/>
        </w:rPr>
        <w:t>Productividad = 480 / 8 = 60 unidades por hora</w:t>
      </w:r>
    </w:p>
    <w:p w14:paraId="70D1EECB" w14:textId="77777777" w:rsidR="007E435C" w:rsidRPr="007E435C" w:rsidRDefault="007E435C" w:rsidP="007E435C">
      <w:pPr>
        <w:rPr>
          <w:lang w:val="es-419" w:eastAsia="es-CO"/>
        </w:rPr>
      </w:pPr>
      <w:r w:rsidRPr="007E435C">
        <w:rPr>
          <w:lang w:val="es-419" w:eastAsia="es-CO"/>
        </w:rPr>
        <w:t>Si una máquina estuvo operando 6,5 horas de un turno disponible de 8 horas:</w:t>
      </w:r>
    </w:p>
    <w:p w14:paraId="40C2E399" w14:textId="77777777" w:rsidR="007E435C" w:rsidRPr="00F47AFB" w:rsidRDefault="007E435C" w:rsidP="007E435C">
      <w:pPr>
        <w:rPr>
          <w:b/>
          <w:bCs/>
          <w:lang w:val="es-419" w:eastAsia="es-CO"/>
        </w:rPr>
      </w:pPr>
      <w:r w:rsidRPr="00F47AFB">
        <w:rPr>
          <w:b/>
          <w:bCs/>
          <w:lang w:val="es-419" w:eastAsia="es-CO"/>
        </w:rPr>
        <w:t>Utilización (%) = (6,5 / 8) x 100 = 81,25 %</w:t>
      </w:r>
    </w:p>
    <w:p w14:paraId="0FA2362F" w14:textId="77777777" w:rsidR="007E435C" w:rsidRPr="007E435C" w:rsidRDefault="007E435C" w:rsidP="007E435C">
      <w:pPr>
        <w:rPr>
          <w:lang w:val="es-419" w:eastAsia="es-CO"/>
        </w:rPr>
      </w:pPr>
    </w:p>
    <w:p w14:paraId="5D055521" w14:textId="77777777" w:rsidR="007E435C" w:rsidRPr="007E435C" w:rsidRDefault="007E435C" w:rsidP="007E435C">
      <w:pPr>
        <w:rPr>
          <w:lang w:val="es-419" w:eastAsia="es-CO"/>
        </w:rPr>
      </w:pPr>
      <w:r w:rsidRPr="007E435C">
        <w:rPr>
          <w:lang w:val="es-419" w:eastAsia="es-CO"/>
        </w:rPr>
        <w:lastRenderedPageBreak/>
        <w:t>Si el tiempo estándar ganado fue de 30 horas y la mano de obra real trabajó 36 horas:</w:t>
      </w:r>
    </w:p>
    <w:p w14:paraId="2B8D4D93" w14:textId="2FBE23C1" w:rsidR="007E435C" w:rsidRDefault="007E435C" w:rsidP="007E435C">
      <w:pPr>
        <w:rPr>
          <w:b/>
          <w:bCs/>
          <w:lang w:val="es-419" w:eastAsia="es-CO"/>
        </w:rPr>
      </w:pPr>
      <w:r w:rsidRPr="00F47AFB">
        <w:rPr>
          <w:b/>
          <w:bCs/>
          <w:lang w:val="es-419" w:eastAsia="es-CO"/>
        </w:rPr>
        <w:t>Eficiencia MOD (%) = (30 / 36) x 100 = 83,3 %</w:t>
      </w:r>
    </w:p>
    <w:p w14:paraId="2C6E7D8E" w14:textId="25D36D48" w:rsidR="00F47AFB" w:rsidRDefault="00F47AFB" w:rsidP="00F47AFB">
      <w:pPr>
        <w:rPr>
          <w:lang w:val="es-419" w:eastAsia="es-CO"/>
        </w:rPr>
      </w:pPr>
    </w:p>
    <w:p w14:paraId="3B141B94" w14:textId="097CC560" w:rsidR="00F47AFB" w:rsidRDefault="00F47AFB" w:rsidP="00F47AFB">
      <w:pPr>
        <w:pStyle w:val="Ttulo3"/>
      </w:pPr>
      <w:r w:rsidRPr="00F47AFB">
        <w:t>Eficiencia global de los equipos (OEE)</w:t>
      </w:r>
    </w:p>
    <w:p w14:paraId="4B13FAE1" w14:textId="77777777" w:rsidR="00F47AFB" w:rsidRPr="00F47AFB" w:rsidRDefault="00F47AFB" w:rsidP="00F47AFB">
      <w:pPr>
        <w:rPr>
          <w:lang w:val="es-419" w:eastAsia="es-CO"/>
        </w:rPr>
      </w:pPr>
      <w:r w:rsidRPr="00F47AFB">
        <w:rPr>
          <w:lang w:val="es-419" w:eastAsia="es-CO"/>
        </w:rPr>
        <w:t>La eficiencia global de los equipos, conocida como OEE por su sigla en inglés, integra tres dimensiones: disponibilidad, rendimiento y calidad. Es una métrica muy usada para revisar el desempeño de máquinas o líneas porque no se queda solo en cuántas horas estuvieron activas, sino que también considera si produjeron a la velocidad esperada y con qué proporción de producto conforme. En aplicaciones industriales en español, el</w:t>
      </w:r>
      <w:r w:rsidRPr="00F47AFB">
        <w:rPr>
          <w:i/>
          <w:iCs/>
          <w:lang w:val="es-419" w:eastAsia="es-CO"/>
        </w:rPr>
        <w:t xml:space="preserve"> OEE</w:t>
      </w:r>
      <w:r w:rsidRPr="00F47AFB">
        <w:rPr>
          <w:lang w:val="es-419" w:eastAsia="es-CO"/>
        </w:rPr>
        <w:t xml:space="preserve"> se usa como base para seguimiento y mejora continua del rendimiento de planta. (</w:t>
      </w:r>
      <w:proofErr w:type="spellStart"/>
      <w:r w:rsidRPr="00F47AFB">
        <w:rPr>
          <w:i/>
          <w:iCs/>
          <w:lang w:val="es-419" w:eastAsia="es-CO"/>
        </w:rPr>
        <w:t>Betancurt</w:t>
      </w:r>
      <w:proofErr w:type="spellEnd"/>
      <w:r w:rsidRPr="00F47AFB">
        <w:rPr>
          <w:i/>
          <w:iCs/>
          <w:lang w:val="es-419" w:eastAsia="es-CO"/>
        </w:rPr>
        <w:t>, 2023).</w:t>
      </w:r>
    </w:p>
    <w:p w14:paraId="5CDBE383" w14:textId="77777777" w:rsidR="00F47AFB" w:rsidRPr="00F47AFB" w:rsidRDefault="00F47AFB" w:rsidP="00F47AFB">
      <w:pPr>
        <w:rPr>
          <w:lang w:val="es-419" w:eastAsia="es-CO"/>
        </w:rPr>
      </w:pPr>
      <w:r w:rsidRPr="00F47AFB">
        <w:rPr>
          <w:lang w:val="es-419" w:eastAsia="es-CO"/>
        </w:rPr>
        <w:t xml:space="preserve">Su utilidad práctica está en que resume, en un solo indicador, varias pérdidas del proceso. Una línea puede tener buena disponibilidad, pero mal rendimiento, o puede operar rápido con baja calidad. El </w:t>
      </w:r>
      <w:r w:rsidRPr="00F47AFB">
        <w:rPr>
          <w:i/>
          <w:iCs/>
          <w:lang w:val="es-419" w:eastAsia="es-CO"/>
        </w:rPr>
        <w:t>OEE</w:t>
      </w:r>
      <w:r w:rsidRPr="00F47AFB">
        <w:rPr>
          <w:lang w:val="es-419" w:eastAsia="es-CO"/>
        </w:rPr>
        <w:t xml:space="preserve"> ayuda a ver ese efecto conjunto y a priorizar dónde actuar primero. Por eso, suele combinarse con tableros diarios y reuniones de seguimiento en áreas productivas. </w:t>
      </w:r>
      <w:r w:rsidRPr="00F47AFB">
        <w:rPr>
          <w:i/>
          <w:iCs/>
          <w:lang w:val="es-419" w:eastAsia="es-CO"/>
        </w:rPr>
        <w:t>(</w:t>
      </w:r>
      <w:proofErr w:type="spellStart"/>
      <w:r w:rsidRPr="00F47AFB">
        <w:rPr>
          <w:i/>
          <w:iCs/>
          <w:lang w:val="es-419" w:eastAsia="es-CO"/>
        </w:rPr>
        <w:t>Betancurt</w:t>
      </w:r>
      <w:proofErr w:type="spellEnd"/>
      <w:r w:rsidRPr="00F47AFB">
        <w:rPr>
          <w:i/>
          <w:iCs/>
          <w:lang w:val="es-419" w:eastAsia="es-CO"/>
        </w:rPr>
        <w:t>, 2023).</w:t>
      </w:r>
    </w:p>
    <w:p w14:paraId="1C5A4972" w14:textId="77777777" w:rsidR="00F47AFB" w:rsidRDefault="00F47AFB" w:rsidP="00F47AFB">
      <w:pPr>
        <w:pStyle w:val="Ttulo4"/>
      </w:pPr>
    </w:p>
    <w:p w14:paraId="640ACBDF" w14:textId="16A6E98B" w:rsidR="00F47AFB" w:rsidRPr="00F47AFB" w:rsidRDefault="00F47AFB" w:rsidP="00F47AFB">
      <w:pPr>
        <w:pStyle w:val="Ttulo4"/>
        <w:rPr>
          <w:bCs w:val="0"/>
        </w:rPr>
      </w:pPr>
      <w:r w:rsidRPr="00F47AFB">
        <w:rPr>
          <w:bCs w:val="0"/>
        </w:rPr>
        <w:t>Fórmula básica</w:t>
      </w:r>
    </w:p>
    <w:p w14:paraId="0D3C19BC" w14:textId="77777777" w:rsidR="00F47AFB" w:rsidRPr="00F47AFB" w:rsidRDefault="00F47AFB" w:rsidP="006C1B9C">
      <w:pPr>
        <w:pStyle w:val="Prrafodelista"/>
        <w:numPr>
          <w:ilvl w:val="0"/>
          <w:numId w:val="13"/>
        </w:numPr>
        <w:ind w:left="567" w:hanging="425"/>
        <w:rPr>
          <w:lang w:val="es-419" w:eastAsia="es-CO"/>
        </w:rPr>
      </w:pPr>
      <w:r w:rsidRPr="00F47AFB">
        <w:rPr>
          <w:lang w:val="es-419" w:eastAsia="es-CO"/>
        </w:rPr>
        <w:t>OEE = disponibilidad x rendimiento x calidad</w:t>
      </w:r>
    </w:p>
    <w:p w14:paraId="55B3EE1A" w14:textId="77777777" w:rsidR="00F47AFB" w:rsidRPr="00F47AFB" w:rsidRDefault="00F47AFB" w:rsidP="006C1B9C">
      <w:pPr>
        <w:pStyle w:val="Prrafodelista"/>
        <w:numPr>
          <w:ilvl w:val="0"/>
          <w:numId w:val="13"/>
        </w:numPr>
        <w:ind w:left="567" w:hanging="425"/>
        <w:rPr>
          <w:lang w:val="es-419" w:eastAsia="es-CO"/>
        </w:rPr>
      </w:pPr>
      <w:r w:rsidRPr="00F47AFB">
        <w:rPr>
          <w:lang w:val="es-419" w:eastAsia="es-CO"/>
        </w:rPr>
        <w:t>Disponibilidad (%) = (tiempo operativo / tiempo programado) x 100</w:t>
      </w:r>
    </w:p>
    <w:p w14:paraId="72C24D1C" w14:textId="77777777" w:rsidR="00F47AFB" w:rsidRPr="00F47AFB" w:rsidRDefault="00F47AFB" w:rsidP="006C1B9C">
      <w:pPr>
        <w:pStyle w:val="Prrafodelista"/>
        <w:numPr>
          <w:ilvl w:val="0"/>
          <w:numId w:val="13"/>
        </w:numPr>
        <w:ind w:left="567" w:hanging="425"/>
        <w:rPr>
          <w:lang w:val="es-419" w:eastAsia="es-CO"/>
        </w:rPr>
      </w:pPr>
      <w:r w:rsidRPr="00F47AFB">
        <w:rPr>
          <w:lang w:val="es-419" w:eastAsia="es-CO"/>
        </w:rPr>
        <w:t>Rendimiento (%) = (producción real / producción teórica al ritmo estándar) x 100</w:t>
      </w:r>
    </w:p>
    <w:p w14:paraId="23151A11" w14:textId="77777777" w:rsidR="00F47AFB" w:rsidRPr="00F47AFB" w:rsidRDefault="00F47AFB" w:rsidP="006C1B9C">
      <w:pPr>
        <w:pStyle w:val="Prrafodelista"/>
        <w:numPr>
          <w:ilvl w:val="0"/>
          <w:numId w:val="13"/>
        </w:numPr>
        <w:ind w:left="567" w:hanging="425"/>
        <w:rPr>
          <w:lang w:val="es-419" w:eastAsia="es-CO"/>
        </w:rPr>
      </w:pPr>
      <w:r w:rsidRPr="00F47AFB">
        <w:rPr>
          <w:lang w:val="es-419" w:eastAsia="es-CO"/>
        </w:rPr>
        <w:t>Calidad (%) = (unidades buenas / unidades producidas) x 100</w:t>
      </w:r>
    </w:p>
    <w:p w14:paraId="7B95D16B" w14:textId="77777777" w:rsidR="00F47AFB" w:rsidRPr="00F47AFB" w:rsidRDefault="00F47AFB" w:rsidP="00F47AFB">
      <w:pPr>
        <w:rPr>
          <w:b/>
          <w:bCs/>
          <w:lang w:val="es-419" w:eastAsia="es-CO"/>
        </w:rPr>
      </w:pPr>
      <w:r w:rsidRPr="00F47AFB">
        <w:rPr>
          <w:b/>
          <w:bCs/>
          <w:lang w:val="es-419" w:eastAsia="es-CO"/>
        </w:rPr>
        <w:lastRenderedPageBreak/>
        <w:t>Ejemplo práctico</w:t>
      </w:r>
    </w:p>
    <w:p w14:paraId="3D8FEE82" w14:textId="77777777" w:rsidR="00F47AFB" w:rsidRPr="00F47AFB" w:rsidRDefault="00F47AFB" w:rsidP="00F47AFB">
      <w:pPr>
        <w:rPr>
          <w:lang w:val="es-419" w:eastAsia="es-CO"/>
        </w:rPr>
      </w:pPr>
      <w:r w:rsidRPr="00F47AFB">
        <w:rPr>
          <w:lang w:val="es-419" w:eastAsia="es-CO"/>
        </w:rPr>
        <w:t>Si una línea tiene:</w:t>
      </w:r>
    </w:p>
    <w:p w14:paraId="69F3C193" w14:textId="77777777" w:rsidR="00F47AFB" w:rsidRPr="00F47AFB" w:rsidRDefault="00F47AFB" w:rsidP="006C1B9C">
      <w:pPr>
        <w:pStyle w:val="Prrafodelista"/>
        <w:numPr>
          <w:ilvl w:val="0"/>
          <w:numId w:val="14"/>
        </w:numPr>
        <w:ind w:left="567" w:hanging="425"/>
        <w:rPr>
          <w:lang w:val="es-419" w:eastAsia="es-CO"/>
        </w:rPr>
      </w:pPr>
      <w:r w:rsidRPr="00F47AFB">
        <w:rPr>
          <w:lang w:val="es-419" w:eastAsia="es-CO"/>
        </w:rPr>
        <w:t>Disponibilidad = 90 %</w:t>
      </w:r>
    </w:p>
    <w:p w14:paraId="47561146" w14:textId="77777777" w:rsidR="00F47AFB" w:rsidRPr="00F47AFB" w:rsidRDefault="00F47AFB" w:rsidP="006C1B9C">
      <w:pPr>
        <w:pStyle w:val="Prrafodelista"/>
        <w:numPr>
          <w:ilvl w:val="0"/>
          <w:numId w:val="14"/>
        </w:numPr>
        <w:ind w:left="567" w:hanging="425"/>
        <w:rPr>
          <w:lang w:val="es-419" w:eastAsia="es-CO"/>
        </w:rPr>
      </w:pPr>
      <w:r w:rsidRPr="00F47AFB">
        <w:rPr>
          <w:lang w:val="es-419" w:eastAsia="es-CO"/>
        </w:rPr>
        <w:t>Rendimiento = 88 %</w:t>
      </w:r>
    </w:p>
    <w:p w14:paraId="4BE18159" w14:textId="77777777" w:rsidR="00F47AFB" w:rsidRPr="00F47AFB" w:rsidRDefault="00F47AFB" w:rsidP="006C1B9C">
      <w:pPr>
        <w:pStyle w:val="Prrafodelista"/>
        <w:numPr>
          <w:ilvl w:val="0"/>
          <w:numId w:val="14"/>
        </w:numPr>
        <w:ind w:left="567" w:hanging="425"/>
        <w:rPr>
          <w:lang w:val="es-419" w:eastAsia="es-CO"/>
        </w:rPr>
      </w:pPr>
      <w:r w:rsidRPr="00F47AFB">
        <w:rPr>
          <w:lang w:val="es-419" w:eastAsia="es-CO"/>
        </w:rPr>
        <w:t>Calidad = 96 %</w:t>
      </w:r>
    </w:p>
    <w:p w14:paraId="252C01C9" w14:textId="77777777" w:rsidR="00F47AFB" w:rsidRPr="00F47AFB" w:rsidRDefault="00F47AFB" w:rsidP="00F47AFB">
      <w:pPr>
        <w:rPr>
          <w:lang w:val="es-419" w:eastAsia="es-CO"/>
        </w:rPr>
      </w:pPr>
      <w:r w:rsidRPr="00F47AFB">
        <w:rPr>
          <w:lang w:val="es-419" w:eastAsia="es-CO"/>
        </w:rPr>
        <w:t>Entonces:</w:t>
      </w:r>
    </w:p>
    <w:p w14:paraId="6FEC70EF" w14:textId="57A688A9" w:rsidR="00F47AFB" w:rsidRPr="00F47AFB" w:rsidRDefault="00F47AFB" w:rsidP="006C1B9C">
      <w:pPr>
        <w:pStyle w:val="Prrafodelista"/>
        <w:numPr>
          <w:ilvl w:val="0"/>
          <w:numId w:val="15"/>
        </w:numPr>
        <w:ind w:left="567" w:hanging="425"/>
        <w:rPr>
          <w:lang w:val="es-419" w:eastAsia="es-CO"/>
        </w:rPr>
      </w:pPr>
      <w:r w:rsidRPr="00F47AFB">
        <w:rPr>
          <w:b/>
          <w:bCs/>
          <w:lang w:val="es-419" w:eastAsia="es-CO"/>
        </w:rPr>
        <w:t>OEE - Eficiencia global de los equipos</w:t>
      </w:r>
      <w:r w:rsidRPr="00F47AFB">
        <w:rPr>
          <w:lang w:val="es-419" w:eastAsia="es-CO"/>
        </w:rPr>
        <w:t xml:space="preserve"> = 0,90 x 0,88 x 0,96 = 0,7603 = 76,03 %</w:t>
      </w:r>
    </w:p>
    <w:p w14:paraId="2AD59F80" w14:textId="6054BEC0" w:rsidR="00F47AFB" w:rsidRDefault="00F47AFB" w:rsidP="00F47AFB">
      <w:pPr>
        <w:rPr>
          <w:lang w:val="es-419" w:eastAsia="es-CO"/>
        </w:rPr>
      </w:pPr>
    </w:p>
    <w:p w14:paraId="2E26B001" w14:textId="23FDF154" w:rsidR="00F47AFB" w:rsidRDefault="00F47AFB" w:rsidP="00F47AFB">
      <w:pPr>
        <w:pStyle w:val="Ttulo2"/>
      </w:pPr>
      <w:bookmarkStart w:id="5" w:name="_Toc228383879"/>
      <w:r w:rsidRPr="00F47AFB">
        <w:t>Formatos e indicadores para el reporte del desempeño productivo</w:t>
      </w:r>
      <w:bookmarkEnd w:id="5"/>
    </w:p>
    <w:p w14:paraId="601FF70F" w14:textId="456E61CB" w:rsidR="00F47AFB" w:rsidRDefault="00F47AFB" w:rsidP="00F47AFB">
      <w:pPr>
        <w:rPr>
          <w:lang w:val="es-419" w:eastAsia="es-CO"/>
        </w:rPr>
      </w:pPr>
      <w:r w:rsidRPr="00F47AFB">
        <w:rPr>
          <w:lang w:val="es-419" w:eastAsia="es-CO"/>
        </w:rPr>
        <w:t xml:space="preserve">Los formatos de reporte permiten organizar la información del desempeño productivo para su uso en la toma de decisiones. A través de estos, la empresa integra datos de </w:t>
      </w:r>
      <w:r w:rsidRPr="00F47AFB">
        <w:rPr>
          <w:b/>
          <w:bCs/>
          <w:lang w:val="es-419" w:eastAsia="es-CO"/>
        </w:rPr>
        <w:t>cumplimiento, variaciones, incidencias, tiempos y métricas de eficiencia,</w:t>
      </w:r>
      <w:r w:rsidRPr="00F47AFB">
        <w:rPr>
          <w:lang w:val="es-419" w:eastAsia="es-CO"/>
        </w:rPr>
        <w:t xml:space="preserve"> de manera que supervisores, programadores y responsables de producción puedan revisar el estado del proceso (García, 2023). Un reporte cumple su función cuando responde de forma clara a aspectos operativos clave:</w:t>
      </w:r>
    </w:p>
    <w:p w14:paraId="33FE2686" w14:textId="77777777" w:rsidR="00F47AFB" w:rsidRPr="00F47AFB" w:rsidRDefault="00F47AFB" w:rsidP="006C1B9C">
      <w:pPr>
        <w:pStyle w:val="Prrafodelista"/>
        <w:numPr>
          <w:ilvl w:val="0"/>
          <w:numId w:val="15"/>
        </w:numPr>
        <w:ind w:left="567" w:hanging="425"/>
        <w:rPr>
          <w:lang w:val="es-419" w:eastAsia="es-CO"/>
        </w:rPr>
      </w:pPr>
      <w:r w:rsidRPr="00F47AFB">
        <w:rPr>
          <w:lang w:val="es-419" w:eastAsia="es-CO"/>
        </w:rPr>
        <w:t>Qué estaba programado.</w:t>
      </w:r>
    </w:p>
    <w:p w14:paraId="283BA988" w14:textId="77777777" w:rsidR="00F47AFB" w:rsidRPr="00F47AFB" w:rsidRDefault="00F47AFB" w:rsidP="006C1B9C">
      <w:pPr>
        <w:pStyle w:val="Prrafodelista"/>
        <w:numPr>
          <w:ilvl w:val="0"/>
          <w:numId w:val="15"/>
        </w:numPr>
        <w:ind w:left="567" w:hanging="425"/>
        <w:rPr>
          <w:lang w:val="es-419" w:eastAsia="es-CO"/>
        </w:rPr>
      </w:pPr>
      <w:r w:rsidRPr="00F47AFB">
        <w:rPr>
          <w:lang w:val="es-419" w:eastAsia="es-CO"/>
        </w:rPr>
        <w:t>Qué se ejecutó.</w:t>
      </w:r>
    </w:p>
    <w:p w14:paraId="1E39C60E" w14:textId="77777777" w:rsidR="00F47AFB" w:rsidRPr="00F47AFB" w:rsidRDefault="00F47AFB" w:rsidP="006C1B9C">
      <w:pPr>
        <w:pStyle w:val="Prrafodelista"/>
        <w:numPr>
          <w:ilvl w:val="0"/>
          <w:numId w:val="15"/>
        </w:numPr>
        <w:ind w:left="567" w:hanging="425"/>
        <w:rPr>
          <w:lang w:val="es-419" w:eastAsia="es-CO"/>
        </w:rPr>
      </w:pPr>
      <w:r w:rsidRPr="00F47AFB">
        <w:rPr>
          <w:lang w:val="es-419" w:eastAsia="es-CO"/>
        </w:rPr>
        <w:t>Qué variaciones se presentaron.</w:t>
      </w:r>
    </w:p>
    <w:p w14:paraId="3DB11F5B" w14:textId="77777777" w:rsidR="00F47AFB" w:rsidRPr="00F47AFB" w:rsidRDefault="00F47AFB" w:rsidP="006C1B9C">
      <w:pPr>
        <w:pStyle w:val="Prrafodelista"/>
        <w:numPr>
          <w:ilvl w:val="0"/>
          <w:numId w:val="15"/>
        </w:numPr>
        <w:ind w:left="567" w:hanging="425"/>
        <w:rPr>
          <w:lang w:val="es-419" w:eastAsia="es-CO"/>
        </w:rPr>
      </w:pPr>
      <w:r w:rsidRPr="00F47AFB">
        <w:rPr>
          <w:lang w:val="es-419" w:eastAsia="es-CO"/>
        </w:rPr>
        <w:t>Qué incidencias afectaron el proceso.</w:t>
      </w:r>
    </w:p>
    <w:p w14:paraId="36AA9399" w14:textId="7EEDD321" w:rsidR="00F47AFB" w:rsidRDefault="00F47AFB" w:rsidP="006C1B9C">
      <w:pPr>
        <w:pStyle w:val="Prrafodelista"/>
        <w:numPr>
          <w:ilvl w:val="0"/>
          <w:numId w:val="15"/>
        </w:numPr>
        <w:ind w:left="567" w:hanging="425"/>
        <w:rPr>
          <w:lang w:val="es-419" w:eastAsia="es-CO"/>
        </w:rPr>
      </w:pPr>
      <w:r w:rsidRPr="00F47AFB">
        <w:rPr>
          <w:lang w:val="es-419" w:eastAsia="es-CO"/>
        </w:rPr>
        <w:t>Qué acciones deben ejecutarse.</w:t>
      </w:r>
    </w:p>
    <w:p w14:paraId="04C9A7F5" w14:textId="7192129D" w:rsidR="00F47AFB" w:rsidRDefault="00F47AFB" w:rsidP="00F47AFB">
      <w:pPr>
        <w:rPr>
          <w:lang w:val="es-419" w:eastAsia="es-CO"/>
        </w:rPr>
      </w:pPr>
      <w:r w:rsidRPr="00F47AFB">
        <w:rPr>
          <w:lang w:val="es-419" w:eastAsia="es-CO"/>
        </w:rPr>
        <w:t xml:space="preserve">Cuando esta información se organiza de manera concreta, el reporte se convierte en una herramienta de uso diario en la operación </w:t>
      </w:r>
      <w:r w:rsidRPr="00F47AFB">
        <w:rPr>
          <w:i/>
          <w:iCs/>
          <w:lang w:val="es-419" w:eastAsia="es-CO"/>
        </w:rPr>
        <w:t>(García, 2023</w:t>
      </w:r>
      <w:r w:rsidRPr="00F47AFB">
        <w:rPr>
          <w:lang w:val="es-419" w:eastAsia="es-CO"/>
        </w:rPr>
        <w:t>).</w:t>
      </w:r>
    </w:p>
    <w:p w14:paraId="0BE0FAFD" w14:textId="5543DFB6" w:rsidR="00F47AFB" w:rsidRDefault="00F47AFB" w:rsidP="00F47AFB">
      <w:pPr>
        <w:pStyle w:val="Ttulo3"/>
      </w:pPr>
      <w:r w:rsidRPr="00F47AFB">
        <w:lastRenderedPageBreak/>
        <w:t>Estructura práctica de un reporte diario</w:t>
      </w:r>
    </w:p>
    <w:p w14:paraId="57C7F150" w14:textId="682FD943" w:rsidR="00F47AFB" w:rsidRDefault="00F47AFB" w:rsidP="00F47AFB">
      <w:pPr>
        <w:rPr>
          <w:lang w:val="es-419" w:eastAsia="es-CO"/>
        </w:rPr>
      </w:pPr>
      <w:r w:rsidRPr="00F47AFB">
        <w:rPr>
          <w:lang w:val="es-419" w:eastAsia="es-CO"/>
        </w:rPr>
        <w:t>Un reporte diario se estructura con campos básicos que permiten registrar el desempeño sin sobrecargar la información.</w:t>
      </w:r>
    </w:p>
    <w:p w14:paraId="0EAEC7B8" w14:textId="77777777" w:rsidR="00F47AFB" w:rsidRPr="00F47AFB" w:rsidRDefault="00F47AFB" w:rsidP="00F47AFB">
      <w:pPr>
        <w:rPr>
          <w:lang w:val="es-419" w:eastAsia="es-CO"/>
        </w:rPr>
      </w:pPr>
    </w:p>
    <w:p w14:paraId="27EA2103" w14:textId="298ED937" w:rsidR="00F47AFB" w:rsidRPr="00F47AFB" w:rsidRDefault="00F47AFB" w:rsidP="006C1B9C">
      <w:pPr>
        <w:pStyle w:val="Prrafodelista"/>
        <w:numPr>
          <w:ilvl w:val="0"/>
          <w:numId w:val="16"/>
        </w:numPr>
        <w:ind w:left="567" w:hanging="425"/>
        <w:rPr>
          <w:lang w:val="es-419" w:eastAsia="es-CO"/>
        </w:rPr>
      </w:pPr>
      <w:r w:rsidRPr="00F47AFB">
        <w:rPr>
          <w:rStyle w:val="Ttulo5Car"/>
        </w:rPr>
        <w:t>Fecha</w:t>
      </w:r>
      <w:r w:rsidRPr="00F47AFB">
        <w:rPr>
          <w:rStyle w:val="Ttulo5Car"/>
        </w:rPr>
        <w:t>.</w:t>
      </w:r>
      <w:r w:rsidRPr="00F47AFB">
        <w:rPr>
          <w:lang w:val="es-419" w:eastAsia="es-CO"/>
        </w:rPr>
        <w:t xml:space="preserve"> </w:t>
      </w:r>
      <w:r w:rsidRPr="00F47AFB">
        <w:rPr>
          <w:lang w:val="es-419" w:eastAsia="es-CO"/>
        </w:rPr>
        <w:t>Día en que se registra la información del desempeño.</w:t>
      </w:r>
    </w:p>
    <w:p w14:paraId="7BAB9D89" w14:textId="397B36B9" w:rsidR="00F47AFB" w:rsidRDefault="00F47AFB" w:rsidP="006C1B9C">
      <w:pPr>
        <w:pStyle w:val="Prrafodelista"/>
        <w:numPr>
          <w:ilvl w:val="0"/>
          <w:numId w:val="16"/>
        </w:numPr>
        <w:ind w:left="567" w:hanging="425"/>
        <w:rPr>
          <w:rStyle w:val="Ttulo5Car"/>
        </w:rPr>
      </w:pPr>
      <w:r w:rsidRPr="00F47AFB">
        <w:rPr>
          <w:rStyle w:val="Ttulo5Car"/>
        </w:rPr>
        <w:t>Orden o línea</w:t>
      </w:r>
      <w:r w:rsidRPr="00F47AFB">
        <w:rPr>
          <w:rStyle w:val="Ttulo5Car"/>
        </w:rPr>
        <w:t xml:space="preserve">. </w:t>
      </w:r>
      <w:r w:rsidRPr="00F47AFB">
        <w:rPr>
          <w:lang w:val="es-419" w:eastAsia="es-CO"/>
        </w:rPr>
        <w:t>Identificación de la orden de producción o línea evaluada.</w:t>
      </w:r>
    </w:p>
    <w:p w14:paraId="46EF2C07" w14:textId="506B3F63" w:rsidR="00F47AFB" w:rsidRDefault="00F47AFB" w:rsidP="006C1B9C">
      <w:pPr>
        <w:pStyle w:val="Prrafodelista"/>
        <w:numPr>
          <w:ilvl w:val="0"/>
          <w:numId w:val="16"/>
        </w:numPr>
        <w:ind w:left="567" w:hanging="425"/>
        <w:rPr>
          <w:rStyle w:val="Ttulo5Car"/>
        </w:rPr>
      </w:pPr>
      <w:r w:rsidRPr="00F47AFB">
        <w:rPr>
          <w:rStyle w:val="Ttulo5Car"/>
        </w:rPr>
        <w:t>Meta programada</w:t>
      </w:r>
      <w:r w:rsidRPr="00F47AFB">
        <w:rPr>
          <w:rStyle w:val="Ttulo5Car"/>
        </w:rPr>
        <w:t>.</w:t>
      </w:r>
      <w:r w:rsidRPr="00F47AFB">
        <w:rPr>
          <w:lang w:val="es-419" w:eastAsia="es-CO"/>
        </w:rPr>
        <w:t xml:space="preserve"> </w:t>
      </w:r>
      <w:r w:rsidRPr="00F47AFB">
        <w:rPr>
          <w:lang w:val="es-419" w:eastAsia="es-CO"/>
        </w:rPr>
        <w:t>Cantidad o resultado esperado según el plan.</w:t>
      </w:r>
    </w:p>
    <w:p w14:paraId="3D6BA4CA" w14:textId="25C45FAD" w:rsidR="00F47AFB" w:rsidRDefault="00F47AFB" w:rsidP="006C1B9C">
      <w:pPr>
        <w:pStyle w:val="Prrafodelista"/>
        <w:numPr>
          <w:ilvl w:val="0"/>
          <w:numId w:val="16"/>
        </w:numPr>
        <w:ind w:left="567" w:hanging="425"/>
        <w:rPr>
          <w:rStyle w:val="Ttulo5Car"/>
        </w:rPr>
      </w:pPr>
      <w:r w:rsidRPr="00F47AFB">
        <w:rPr>
          <w:rStyle w:val="Ttulo5Car"/>
        </w:rPr>
        <w:t>Resultado real</w:t>
      </w:r>
      <w:r w:rsidRPr="00F47AFB">
        <w:rPr>
          <w:rStyle w:val="Ttulo5Car"/>
        </w:rPr>
        <w:t>.</w:t>
      </w:r>
      <w:r w:rsidRPr="00F47AFB">
        <w:rPr>
          <w:lang w:val="es-419" w:eastAsia="es-CO"/>
        </w:rPr>
        <w:t xml:space="preserve"> </w:t>
      </w:r>
      <w:r w:rsidRPr="00F47AFB">
        <w:rPr>
          <w:lang w:val="es-419" w:eastAsia="es-CO"/>
        </w:rPr>
        <w:t>Cantidad o resultado efectivamente obtenido.</w:t>
      </w:r>
    </w:p>
    <w:p w14:paraId="79973C6C" w14:textId="4FE020AF" w:rsidR="00F47AFB" w:rsidRDefault="00F47AFB" w:rsidP="006C1B9C">
      <w:pPr>
        <w:pStyle w:val="Prrafodelista"/>
        <w:numPr>
          <w:ilvl w:val="0"/>
          <w:numId w:val="16"/>
        </w:numPr>
        <w:ind w:left="567" w:hanging="425"/>
        <w:rPr>
          <w:rStyle w:val="Ttulo5Car"/>
        </w:rPr>
      </w:pPr>
      <w:r w:rsidRPr="00F47AFB">
        <w:rPr>
          <w:rStyle w:val="Ttulo5Car"/>
        </w:rPr>
        <w:t>Variación</w:t>
      </w:r>
      <w:r w:rsidRPr="00F47AFB">
        <w:rPr>
          <w:rStyle w:val="Ttulo5Car"/>
        </w:rPr>
        <w:t>.</w:t>
      </w:r>
      <w:r w:rsidRPr="00F47AFB">
        <w:rPr>
          <w:lang w:val="es-419" w:eastAsia="es-CO"/>
        </w:rPr>
        <w:t xml:space="preserve"> </w:t>
      </w:r>
      <w:r w:rsidRPr="00F47AFB">
        <w:rPr>
          <w:lang w:val="es-419" w:eastAsia="es-CO"/>
        </w:rPr>
        <w:t>Diferencia entre lo programado y lo ejecutado.</w:t>
      </w:r>
    </w:p>
    <w:p w14:paraId="6452A912" w14:textId="2184330B" w:rsidR="00F47AFB" w:rsidRPr="00F47AFB" w:rsidRDefault="00F47AFB" w:rsidP="006C1B9C">
      <w:pPr>
        <w:pStyle w:val="Prrafodelista"/>
        <w:numPr>
          <w:ilvl w:val="0"/>
          <w:numId w:val="16"/>
        </w:numPr>
        <w:ind w:left="567" w:hanging="425"/>
        <w:rPr>
          <w:lang w:val="es-419" w:eastAsia="es-CO"/>
        </w:rPr>
      </w:pPr>
      <w:r w:rsidRPr="00F47AFB">
        <w:rPr>
          <w:rStyle w:val="Ttulo5Car"/>
        </w:rPr>
        <w:t>Incidencia relevante</w:t>
      </w:r>
      <w:r w:rsidRPr="00F47AFB">
        <w:rPr>
          <w:rStyle w:val="Ttulo5Car"/>
        </w:rPr>
        <w:t>.</w:t>
      </w:r>
      <w:r w:rsidRPr="00F47AFB">
        <w:rPr>
          <w:lang w:val="es-419" w:eastAsia="es-CO"/>
        </w:rPr>
        <w:t xml:space="preserve"> </w:t>
      </w:r>
      <w:r w:rsidRPr="00F47AFB">
        <w:rPr>
          <w:lang w:val="es-419" w:eastAsia="es-CO"/>
        </w:rPr>
        <w:t>Evento que afectó el desempeño (por ejemplo, falta de material o paro).</w:t>
      </w:r>
    </w:p>
    <w:p w14:paraId="67A6E32B" w14:textId="17170865" w:rsidR="00F47AFB" w:rsidRDefault="00F47AFB" w:rsidP="006C1B9C">
      <w:pPr>
        <w:pStyle w:val="Prrafodelista"/>
        <w:numPr>
          <w:ilvl w:val="0"/>
          <w:numId w:val="16"/>
        </w:numPr>
        <w:ind w:left="567" w:hanging="425"/>
        <w:rPr>
          <w:rStyle w:val="Ttulo5Car"/>
        </w:rPr>
      </w:pPr>
      <w:r w:rsidRPr="00F47AFB">
        <w:rPr>
          <w:rStyle w:val="Ttulo5Car"/>
        </w:rPr>
        <w:t>Acción inmediata</w:t>
      </w:r>
      <w:r w:rsidRPr="00F47AFB">
        <w:rPr>
          <w:rStyle w:val="Ttulo5Car"/>
        </w:rPr>
        <w:t>.</w:t>
      </w:r>
      <w:r w:rsidRPr="00F47AFB">
        <w:rPr>
          <w:lang w:val="es-419" w:eastAsia="es-CO"/>
        </w:rPr>
        <w:t xml:space="preserve"> </w:t>
      </w:r>
      <w:r w:rsidRPr="00F47AFB">
        <w:rPr>
          <w:lang w:val="es-419" w:eastAsia="es-CO"/>
        </w:rPr>
        <w:t>Medida definida para atender la situación presentada.</w:t>
      </w:r>
    </w:p>
    <w:p w14:paraId="69A9C429" w14:textId="523254C5" w:rsidR="00F47AFB" w:rsidRPr="00F47AFB" w:rsidRDefault="00F47AFB" w:rsidP="006C1B9C">
      <w:pPr>
        <w:pStyle w:val="Prrafodelista"/>
        <w:numPr>
          <w:ilvl w:val="0"/>
          <w:numId w:val="16"/>
        </w:numPr>
        <w:ind w:left="567" w:hanging="425"/>
        <w:rPr>
          <w:rStyle w:val="Ttulo5Car"/>
          <w:rFonts w:asciiTheme="minorHAnsi" w:eastAsiaTheme="minorHAnsi" w:hAnsiTheme="minorHAnsi" w:cstheme="minorBidi"/>
          <w:b w:val="0"/>
          <w:color w:val="auto"/>
          <w:kern w:val="2"/>
          <w:szCs w:val="22"/>
          <w14:ligatures w14:val="standardContextual"/>
        </w:rPr>
      </w:pPr>
      <w:r w:rsidRPr="00F47AFB">
        <w:rPr>
          <w:rStyle w:val="Ttulo5Car"/>
        </w:rPr>
        <w:t>Responsable</w:t>
      </w:r>
      <w:r w:rsidRPr="00F47AFB">
        <w:rPr>
          <w:rStyle w:val="Ttulo5Car"/>
        </w:rPr>
        <w:t>.</w:t>
      </w:r>
      <w:r w:rsidRPr="00F47AFB">
        <w:rPr>
          <w:lang w:val="es-419" w:eastAsia="es-CO"/>
        </w:rPr>
        <w:t xml:space="preserve"> </w:t>
      </w:r>
      <w:r w:rsidRPr="00F47AFB">
        <w:rPr>
          <w:lang w:val="es-419" w:eastAsia="es-CO"/>
        </w:rPr>
        <w:t>Persona encargada de ejecutar o dar seguimiento a la acción.</w:t>
      </w:r>
    </w:p>
    <w:p w14:paraId="6FEAE367" w14:textId="7D0CF9F9" w:rsidR="00F47AFB" w:rsidRDefault="00F47AFB" w:rsidP="00F47AFB">
      <w:pPr>
        <w:rPr>
          <w:rStyle w:val="Ttulo5Car"/>
          <w:b w:val="0"/>
          <w:bCs w:val="0"/>
        </w:rPr>
      </w:pPr>
      <w:r w:rsidRPr="00F47AFB">
        <w:rPr>
          <w:rStyle w:val="Ttulo5Car"/>
          <w:b w:val="0"/>
          <w:bCs w:val="0"/>
        </w:rPr>
        <w:t>A continuación, se presenta un ejemplo de registro aplicado en un entorno productivo.</w:t>
      </w:r>
    </w:p>
    <w:p w14:paraId="75DECE6C" w14:textId="3FF09D9B" w:rsidR="00794354" w:rsidRDefault="00794354" w:rsidP="00794354">
      <w:pPr>
        <w:pStyle w:val="Tabla"/>
        <w:rPr>
          <w:rStyle w:val="Ttulo5Car"/>
          <w:b w:val="0"/>
          <w:bCs w:val="0"/>
        </w:rPr>
      </w:pPr>
      <w:r w:rsidRPr="00794354">
        <w:rPr>
          <w:rStyle w:val="Ttulo5Car"/>
          <w:b w:val="0"/>
        </w:rPr>
        <w:t>Formato básico para el reporte del desempeño productivo</w:t>
      </w:r>
    </w:p>
    <w:tbl>
      <w:tblPr>
        <w:tblStyle w:val="SENA"/>
        <w:tblpPr w:leftFromText="141" w:rightFromText="141" w:vertAnchor="text" w:horzAnchor="margin" w:tblpXSpec="center" w:tblpY="578"/>
        <w:tblW w:w="0" w:type="auto"/>
        <w:tblLook w:val="04A0" w:firstRow="1" w:lastRow="0" w:firstColumn="1" w:lastColumn="0" w:noHBand="0" w:noVBand="1"/>
      </w:tblPr>
      <w:tblGrid>
        <w:gridCol w:w="824"/>
        <w:gridCol w:w="884"/>
        <w:gridCol w:w="1466"/>
        <w:gridCol w:w="1261"/>
        <w:gridCol w:w="1162"/>
        <w:gridCol w:w="1310"/>
        <w:gridCol w:w="1531"/>
        <w:gridCol w:w="1524"/>
      </w:tblGrid>
      <w:tr w:rsidR="006073E8" w:rsidRPr="00F47AFB" w14:paraId="6290D191" w14:textId="77777777" w:rsidTr="006073E8">
        <w:trPr>
          <w:cnfStyle w:val="100000000000" w:firstRow="1" w:lastRow="0" w:firstColumn="0" w:lastColumn="0" w:oddVBand="0" w:evenVBand="0" w:oddHBand="0" w:evenHBand="0" w:firstRowFirstColumn="0" w:firstRowLastColumn="0" w:lastRowFirstColumn="0" w:lastRowLastColumn="0"/>
        </w:trPr>
        <w:tc>
          <w:tcPr>
            <w:tcW w:w="0" w:type="auto"/>
            <w:hideMark/>
          </w:tcPr>
          <w:p w14:paraId="183536D2" w14:textId="77777777" w:rsidR="00F47AFB" w:rsidRPr="00F47AFB" w:rsidRDefault="00F47AFB" w:rsidP="00F47AFB">
            <w:pPr>
              <w:pStyle w:val="Tablas"/>
            </w:pPr>
            <w:r w:rsidRPr="00F47AFB">
              <w:t>Fecha</w:t>
            </w:r>
          </w:p>
        </w:tc>
        <w:tc>
          <w:tcPr>
            <w:tcW w:w="0" w:type="auto"/>
            <w:hideMark/>
          </w:tcPr>
          <w:p w14:paraId="4C84DA40" w14:textId="77777777" w:rsidR="00F47AFB" w:rsidRPr="00F47AFB" w:rsidRDefault="00F47AFB" w:rsidP="00F47AFB">
            <w:pPr>
              <w:pStyle w:val="Tablas"/>
            </w:pPr>
            <w:r w:rsidRPr="00F47AFB">
              <w:t>Orden / Línea</w:t>
            </w:r>
          </w:p>
        </w:tc>
        <w:tc>
          <w:tcPr>
            <w:tcW w:w="0" w:type="auto"/>
            <w:hideMark/>
          </w:tcPr>
          <w:p w14:paraId="1FB5996D" w14:textId="77777777" w:rsidR="00F47AFB" w:rsidRPr="00F47AFB" w:rsidRDefault="00F47AFB" w:rsidP="00F47AFB">
            <w:pPr>
              <w:pStyle w:val="Tablas"/>
            </w:pPr>
            <w:r w:rsidRPr="00F47AFB">
              <w:t>Meta programada</w:t>
            </w:r>
          </w:p>
        </w:tc>
        <w:tc>
          <w:tcPr>
            <w:tcW w:w="0" w:type="auto"/>
            <w:hideMark/>
          </w:tcPr>
          <w:p w14:paraId="14CBABB7" w14:textId="77777777" w:rsidR="00F47AFB" w:rsidRPr="00F47AFB" w:rsidRDefault="00F47AFB" w:rsidP="00F47AFB">
            <w:pPr>
              <w:pStyle w:val="Tablas"/>
            </w:pPr>
            <w:r w:rsidRPr="00F47AFB">
              <w:t>Resultado real</w:t>
            </w:r>
          </w:p>
        </w:tc>
        <w:tc>
          <w:tcPr>
            <w:tcW w:w="0" w:type="auto"/>
            <w:hideMark/>
          </w:tcPr>
          <w:p w14:paraId="64873909" w14:textId="77777777" w:rsidR="00F47AFB" w:rsidRPr="00F47AFB" w:rsidRDefault="00F47AFB" w:rsidP="00F47AFB">
            <w:pPr>
              <w:pStyle w:val="Tablas"/>
            </w:pPr>
            <w:r w:rsidRPr="00F47AFB">
              <w:t>Variación</w:t>
            </w:r>
          </w:p>
        </w:tc>
        <w:tc>
          <w:tcPr>
            <w:tcW w:w="0" w:type="auto"/>
            <w:hideMark/>
          </w:tcPr>
          <w:p w14:paraId="32A3F8E5" w14:textId="77777777" w:rsidR="00F47AFB" w:rsidRPr="00F47AFB" w:rsidRDefault="00F47AFB" w:rsidP="00F47AFB">
            <w:pPr>
              <w:pStyle w:val="Tablas"/>
            </w:pPr>
            <w:r w:rsidRPr="00F47AFB">
              <w:t>Incidencia relevante</w:t>
            </w:r>
          </w:p>
        </w:tc>
        <w:tc>
          <w:tcPr>
            <w:tcW w:w="0" w:type="auto"/>
            <w:hideMark/>
          </w:tcPr>
          <w:p w14:paraId="57902EE0" w14:textId="77777777" w:rsidR="00F47AFB" w:rsidRPr="00F47AFB" w:rsidRDefault="00F47AFB" w:rsidP="00F47AFB">
            <w:pPr>
              <w:pStyle w:val="Tablas"/>
            </w:pPr>
            <w:r w:rsidRPr="00F47AFB">
              <w:t>Acción inmediata</w:t>
            </w:r>
          </w:p>
        </w:tc>
        <w:tc>
          <w:tcPr>
            <w:tcW w:w="0" w:type="auto"/>
            <w:hideMark/>
          </w:tcPr>
          <w:p w14:paraId="51631E5E" w14:textId="77777777" w:rsidR="00F47AFB" w:rsidRPr="00F47AFB" w:rsidRDefault="00F47AFB" w:rsidP="00F47AFB">
            <w:pPr>
              <w:pStyle w:val="Tablas"/>
            </w:pPr>
            <w:r w:rsidRPr="00F47AFB">
              <w:t>Responsable</w:t>
            </w:r>
          </w:p>
        </w:tc>
      </w:tr>
      <w:tr w:rsidR="006073E8" w:rsidRPr="00F47AFB" w14:paraId="6B68BCF1" w14:textId="77777777" w:rsidTr="006073E8">
        <w:trPr>
          <w:cnfStyle w:val="000000100000" w:firstRow="0" w:lastRow="0" w:firstColumn="0" w:lastColumn="0" w:oddVBand="0" w:evenVBand="0" w:oddHBand="1" w:evenHBand="0" w:firstRowFirstColumn="0" w:firstRowLastColumn="0" w:lastRowFirstColumn="0" w:lastRowLastColumn="0"/>
        </w:trPr>
        <w:tc>
          <w:tcPr>
            <w:tcW w:w="0" w:type="auto"/>
            <w:hideMark/>
          </w:tcPr>
          <w:p w14:paraId="68C48436" w14:textId="77777777" w:rsidR="00F47AFB" w:rsidRPr="00F47AFB" w:rsidRDefault="00F47AFB" w:rsidP="00F47AFB">
            <w:pPr>
              <w:pStyle w:val="Tablas"/>
            </w:pPr>
            <w:r w:rsidRPr="00F47AFB">
              <w:t>10/04</w:t>
            </w:r>
          </w:p>
        </w:tc>
        <w:tc>
          <w:tcPr>
            <w:tcW w:w="0" w:type="auto"/>
            <w:hideMark/>
          </w:tcPr>
          <w:p w14:paraId="5610F1F8" w14:textId="77777777" w:rsidR="00F47AFB" w:rsidRPr="00F47AFB" w:rsidRDefault="00F47AFB" w:rsidP="00F47AFB">
            <w:pPr>
              <w:pStyle w:val="Tablas"/>
            </w:pPr>
            <w:r w:rsidRPr="00F47AFB">
              <w:t>Línea 2</w:t>
            </w:r>
          </w:p>
        </w:tc>
        <w:tc>
          <w:tcPr>
            <w:tcW w:w="0" w:type="auto"/>
            <w:hideMark/>
          </w:tcPr>
          <w:p w14:paraId="631F9594" w14:textId="77777777" w:rsidR="00F47AFB" w:rsidRPr="00F47AFB" w:rsidRDefault="00F47AFB" w:rsidP="00F47AFB">
            <w:pPr>
              <w:pStyle w:val="Tablas"/>
            </w:pPr>
            <w:r w:rsidRPr="00F47AFB">
              <w:t>300</w:t>
            </w:r>
          </w:p>
        </w:tc>
        <w:tc>
          <w:tcPr>
            <w:tcW w:w="0" w:type="auto"/>
            <w:hideMark/>
          </w:tcPr>
          <w:p w14:paraId="4DBA2A7A" w14:textId="77777777" w:rsidR="00F47AFB" w:rsidRPr="00F47AFB" w:rsidRDefault="00F47AFB" w:rsidP="00F47AFB">
            <w:pPr>
              <w:pStyle w:val="Tablas"/>
            </w:pPr>
            <w:r w:rsidRPr="00F47AFB">
              <w:t>255</w:t>
            </w:r>
          </w:p>
        </w:tc>
        <w:tc>
          <w:tcPr>
            <w:tcW w:w="0" w:type="auto"/>
            <w:hideMark/>
          </w:tcPr>
          <w:p w14:paraId="79FC70BE" w14:textId="77777777" w:rsidR="00F47AFB" w:rsidRPr="00F47AFB" w:rsidRDefault="00F47AFB" w:rsidP="00F47AFB">
            <w:pPr>
              <w:pStyle w:val="Tablas"/>
            </w:pPr>
            <w:r w:rsidRPr="00F47AFB">
              <w:t>-45</w:t>
            </w:r>
          </w:p>
        </w:tc>
        <w:tc>
          <w:tcPr>
            <w:tcW w:w="0" w:type="auto"/>
            <w:hideMark/>
          </w:tcPr>
          <w:p w14:paraId="647E34D6" w14:textId="77777777" w:rsidR="00F47AFB" w:rsidRPr="00F47AFB" w:rsidRDefault="00F47AFB" w:rsidP="00F47AFB">
            <w:pPr>
              <w:pStyle w:val="Tablas"/>
            </w:pPr>
            <w:r w:rsidRPr="00F47AFB">
              <w:t>Falta de material</w:t>
            </w:r>
          </w:p>
        </w:tc>
        <w:tc>
          <w:tcPr>
            <w:tcW w:w="0" w:type="auto"/>
            <w:hideMark/>
          </w:tcPr>
          <w:p w14:paraId="58BDF3D8" w14:textId="77777777" w:rsidR="00F47AFB" w:rsidRPr="00F47AFB" w:rsidRDefault="00F47AFB" w:rsidP="00F47AFB">
            <w:pPr>
              <w:pStyle w:val="Tablas"/>
            </w:pPr>
            <w:r w:rsidRPr="00F47AFB">
              <w:t>Reprogramar y abastecer</w:t>
            </w:r>
          </w:p>
        </w:tc>
        <w:tc>
          <w:tcPr>
            <w:tcW w:w="0" w:type="auto"/>
            <w:hideMark/>
          </w:tcPr>
          <w:p w14:paraId="0A409A36" w14:textId="77777777" w:rsidR="00F47AFB" w:rsidRPr="00F47AFB" w:rsidRDefault="00F47AFB" w:rsidP="00F47AFB">
            <w:pPr>
              <w:pStyle w:val="Tablas"/>
            </w:pPr>
            <w:r w:rsidRPr="00F47AFB">
              <w:t>Supervisor</w:t>
            </w:r>
          </w:p>
        </w:tc>
      </w:tr>
      <w:tr w:rsidR="00F47AFB" w:rsidRPr="00F47AFB" w14:paraId="52D95071" w14:textId="77777777" w:rsidTr="006073E8">
        <w:tc>
          <w:tcPr>
            <w:tcW w:w="0" w:type="auto"/>
            <w:hideMark/>
          </w:tcPr>
          <w:p w14:paraId="2C2553A7" w14:textId="77777777" w:rsidR="00F47AFB" w:rsidRPr="00F47AFB" w:rsidRDefault="00F47AFB" w:rsidP="00F47AFB">
            <w:pPr>
              <w:pStyle w:val="Tablas"/>
            </w:pPr>
            <w:r w:rsidRPr="00F47AFB">
              <w:t>10/04</w:t>
            </w:r>
          </w:p>
        </w:tc>
        <w:tc>
          <w:tcPr>
            <w:tcW w:w="0" w:type="auto"/>
            <w:hideMark/>
          </w:tcPr>
          <w:p w14:paraId="2F06E8F0" w14:textId="77777777" w:rsidR="00F47AFB" w:rsidRPr="00F47AFB" w:rsidRDefault="00F47AFB" w:rsidP="00F47AFB">
            <w:pPr>
              <w:pStyle w:val="Tablas"/>
            </w:pPr>
            <w:r w:rsidRPr="00F47AFB">
              <w:t>Línea 3</w:t>
            </w:r>
          </w:p>
        </w:tc>
        <w:tc>
          <w:tcPr>
            <w:tcW w:w="0" w:type="auto"/>
            <w:hideMark/>
          </w:tcPr>
          <w:p w14:paraId="37230CAA" w14:textId="77777777" w:rsidR="00F47AFB" w:rsidRPr="00F47AFB" w:rsidRDefault="00F47AFB" w:rsidP="00F47AFB">
            <w:pPr>
              <w:pStyle w:val="Tablas"/>
            </w:pPr>
            <w:r w:rsidRPr="00F47AFB">
              <w:t>420</w:t>
            </w:r>
          </w:p>
        </w:tc>
        <w:tc>
          <w:tcPr>
            <w:tcW w:w="0" w:type="auto"/>
            <w:hideMark/>
          </w:tcPr>
          <w:p w14:paraId="56A9A88D" w14:textId="77777777" w:rsidR="00F47AFB" w:rsidRPr="00F47AFB" w:rsidRDefault="00F47AFB" w:rsidP="00F47AFB">
            <w:pPr>
              <w:pStyle w:val="Tablas"/>
            </w:pPr>
            <w:r w:rsidRPr="00F47AFB">
              <w:t>430</w:t>
            </w:r>
          </w:p>
        </w:tc>
        <w:tc>
          <w:tcPr>
            <w:tcW w:w="0" w:type="auto"/>
            <w:hideMark/>
          </w:tcPr>
          <w:p w14:paraId="45B41E69" w14:textId="77777777" w:rsidR="00F47AFB" w:rsidRPr="00F47AFB" w:rsidRDefault="00F47AFB" w:rsidP="00F47AFB">
            <w:pPr>
              <w:pStyle w:val="Tablas"/>
            </w:pPr>
            <w:r w:rsidRPr="00F47AFB">
              <w:t>+10</w:t>
            </w:r>
          </w:p>
        </w:tc>
        <w:tc>
          <w:tcPr>
            <w:tcW w:w="0" w:type="auto"/>
            <w:hideMark/>
          </w:tcPr>
          <w:p w14:paraId="29FF7F48" w14:textId="77777777" w:rsidR="00F47AFB" w:rsidRPr="00F47AFB" w:rsidRDefault="00F47AFB" w:rsidP="00F47AFB">
            <w:pPr>
              <w:pStyle w:val="Tablas"/>
            </w:pPr>
            <w:r w:rsidRPr="00F47AFB">
              <w:t>Sin novedad</w:t>
            </w:r>
          </w:p>
        </w:tc>
        <w:tc>
          <w:tcPr>
            <w:tcW w:w="0" w:type="auto"/>
            <w:hideMark/>
          </w:tcPr>
          <w:p w14:paraId="49C2BE87" w14:textId="77777777" w:rsidR="00F47AFB" w:rsidRPr="00F47AFB" w:rsidRDefault="00F47AFB" w:rsidP="00F47AFB">
            <w:pPr>
              <w:pStyle w:val="Tablas"/>
            </w:pPr>
            <w:r w:rsidRPr="00F47AFB">
              <w:t>Mantener secuencia</w:t>
            </w:r>
          </w:p>
        </w:tc>
        <w:tc>
          <w:tcPr>
            <w:tcW w:w="0" w:type="auto"/>
            <w:hideMark/>
          </w:tcPr>
          <w:p w14:paraId="4F1424EC" w14:textId="77777777" w:rsidR="00F47AFB" w:rsidRPr="00F47AFB" w:rsidRDefault="00F47AFB" w:rsidP="00F47AFB">
            <w:pPr>
              <w:pStyle w:val="Tablas"/>
            </w:pPr>
            <w:r w:rsidRPr="00F47AFB">
              <w:t>Jefe de turno</w:t>
            </w:r>
          </w:p>
        </w:tc>
      </w:tr>
    </w:tbl>
    <w:p w14:paraId="4DC8B0BB" w14:textId="3250E513" w:rsidR="006073E8" w:rsidRDefault="006073E8" w:rsidP="006073E8">
      <w:pPr>
        <w:pStyle w:val="Ttulo3"/>
        <w:rPr>
          <w:rStyle w:val="Ttulo5Car"/>
          <w:b/>
          <w:sz w:val="32"/>
        </w:rPr>
      </w:pPr>
      <w:r w:rsidRPr="006073E8">
        <w:rPr>
          <w:rStyle w:val="Ttulo5Car"/>
          <w:b/>
          <w:bCs/>
          <w:sz w:val="32"/>
        </w:rPr>
        <w:lastRenderedPageBreak/>
        <w:t>Tableros y visualización del desempeño</w:t>
      </w:r>
    </w:p>
    <w:p w14:paraId="6470E709" w14:textId="7EC15A08" w:rsidR="006073E8" w:rsidRDefault="006073E8" w:rsidP="006073E8">
      <w:pPr>
        <w:rPr>
          <w:i/>
          <w:iCs/>
          <w:lang w:val="es-419" w:eastAsia="es-CO"/>
        </w:rPr>
      </w:pPr>
      <w:r w:rsidRPr="006073E8">
        <w:rPr>
          <w:lang w:val="es-419" w:eastAsia="es-CO"/>
        </w:rPr>
        <w:t xml:space="preserve">Los </w:t>
      </w:r>
      <w:r w:rsidRPr="006073E8">
        <w:rPr>
          <w:b/>
          <w:bCs/>
          <w:lang w:val="es-419" w:eastAsia="es-CO"/>
        </w:rPr>
        <w:t>tableros de desempeño</w:t>
      </w:r>
      <w:r w:rsidRPr="006073E8">
        <w:rPr>
          <w:lang w:val="es-419" w:eastAsia="es-CO"/>
        </w:rPr>
        <w:t xml:space="preserve"> permiten organizar la información del reporte en un formato accesible para el equipo de producción. En estos se integran datos como </w:t>
      </w:r>
      <w:r w:rsidRPr="006073E8">
        <w:rPr>
          <w:b/>
          <w:bCs/>
          <w:lang w:val="es-419" w:eastAsia="es-CO"/>
        </w:rPr>
        <w:t>cumplimiento del plan, órdenes atrasadas, incidencias, eficiencia del turno y tendencias</w:t>
      </w:r>
      <w:r w:rsidRPr="006073E8">
        <w:rPr>
          <w:lang w:val="es-419" w:eastAsia="es-CO"/>
        </w:rPr>
        <w:t>, facilitando el seguimiento operativo (</w:t>
      </w:r>
      <w:r w:rsidRPr="006073E8">
        <w:rPr>
          <w:i/>
          <w:iCs/>
          <w:lang w:val="es-419" w:eastAsia="es-CO"/>
        </w:rPr>
        <w:t>García, 2023).</w:t>
      </w:r>
    </w:p>
    <w:p w14:paraId="08564B3E" w14:textId="77777777" w:rsidR="006073E8" w:rsidRPr="006073E8" w:rsidRDefault="006073E8" w:rsidP="006073E8">
      <w:pPr>
        <w:rPr>
          <w:lang w:val="es-419" w:eastAsia="es-CO"/>
        </w:rPr>
      </w:pPr>
      <w:r w:rsidRPr="006073E8">
        <w:rPr>
          <w:lang w:val="es-419" w:eastAsia="es-CO"/>
        </w:rPr>
        <w:t>Un tablero cumple su función cuando presenta información concreta para la operación diaria:</w:t>
      </w:r>
    </w:p>
    <w:p w14:paraId="6ECC38EA" w14:textId="77777777" w:rsidR="006073E8" w:rsidRPr="006073E8" w:rsidRDefault="006073E8" w:rsidP="006C1B9C">
      <w:pPr>
        <w:pStyle w:val="Prrafodelista"/>
        <w:numPr>
          <w:ilvl w:val="0"/>
          <w:numId w:val="17"/>
        </w:numPr>
        <w:ind w:left="567" w:hanging="425"/>
        <w:rPr>
          <w:lang w:val="es-419" w:eastAsia="es-CO"/>
        </w:rPr>
      </w:pPr>
      <w:r w:rsidRPr="006073E8">
        <w:rPr>
          <w:lang w:val="es-419" w:eastAsia="es-CO"/>
        </w:rPr>
        <w:t>Cumplimiento del plan de producción.</w:t>
      </w:r>
    </w:p>
    <w:p w14:paraId="2BB0676A" w14:textId="77777777" w:rsidR="006073E8" w:rsidRPr="006073E8" w:rsidRDefault="006073E8" w:rsidP="006C1B9C">
      <w:pPr>
        <w:pStyle w:val="Prrafodelista"/>
        <w:numPr>
          <w:ilvl w:val="0"/>
          <w:numId w:val="17"/>
        </w:numPr>
        <w:ind w:left="567" w:hanging="425"/>
        <w:rPr>
          <w:lang w:val="es-419" w:eastAsia="es-CO"/>
        </w:rPr>
      </w:pPr>
      <w:r w:rsidRPr="006073E8">
        <w:rPr>
          <w:lang w:val="es-419" w:eastAsia="es-CO"/>
        </w:rPr>
        <w:t>Variaciones en cantidad o tiempo.</w:t>
      </w:r>
    </w:p>
    <w:p w14:paraId="297C1178" w14:textId="77777777" w:rsidR="006073E8" w:rsidRPr="006073E8" w:rsidRDefault="006073E8" w:rsidP="006C1B9C">
      <w:pPr>
        <w:pStyle w:val="Prrafodelista"/>
        <w:numPr>
          <w:ilvl w:val="0"/>
          <w:numId w:val="17"/>
        </w:numPr>
        <w:ind w:left="567" w:hanging="425"/>
        <w:rPr>
          <w:lang w:val="es-419" w:eastAsia="es-CO"/>
        </w:rPr>
      </w:pPr>
      <w:r w:rsidRPr="006073E8">
        <w:rPr>
          <w:lang w:val="es-419" w:eastAsia="es-CO"/>
        </w:rPr>
        <w:t>Incidencias del turno.</w:t>
      </w:r>
    </w:p>
    <w:p w14:paraId="17B6F8C5" w14:textId="77777777" w:rsidR="006073E8" w:rsidRPr="006073E8" w:rsidRDefault="006073E8" w:rsidP="006C1B9C">
      <w:pPr>
        <w:pStyle w:val="Prrafodelista"/>
        <w:numPr>
          <w:ilvl w:val="0"/>
          <w:numId w:val="17"/>
        </w:numPr>
        <w:ind w:left="567" w:hanging="425"/>
        <w:rPr>
          <w:lang w:val="es-419" w:eastAsia="es-CO"/>
        </w:rPr>
      </w:pPr>
      <w:r w:rsidRPr="006073E8">
        <w:rPr>
          <w:lang w:val="es-419" w:eastAsia="es-CO"/>
        </w:rPr>
        <w:t>Estado de acciones definidas.</w:t>
      </w:r>
    </w:p>
    <w:p w14:paraId="5AA7F1C5" w14:textId="61725EAD" w:rsidR="006073E8" w:rsidRPr="006073E8" w:rsidRDefault="006073E8" w:rsidP="006073E8">
      <w:pPr>
        <w:rPr>
          <w:lang w:val="es-419" w:eastAsia="es-CO"/>
        </w:rPr>
      </w:pPr>
      <w:r w:rsidRPr="006073E8">
        <w:rPr>
          <w:lang w:val="es-419" w:eastAsia="es-CO"/>
        </w:rPr>
        <w:t>Cuando el tablero se mantiene actualizado, se convierte en un apoyo para la revisión periódica del desempeño y la toma de decisiones en el corto plazo (García, 2023). A continuación, se presenta la estructura básica de un tablero de seguimiento:</w:t>
      </w:r>
    </w:p>
    <w:p w14:paraId="51BCE1AE" w14:textId="02EBC6D3" w:rsidR="00F47AFB" w:rsidRDefault="00F47AFB" w:rsidP="006073E8">
      <w:pPr>
        <w:ind w:firstLine="708"/>
        <w:rPr>
          <w:lang w:val="es-419" w:eastAsia="es-CO"/>
        </w:rPr>
      </w:pPr>
    </w:p>
    <w:p w14:paraId="2A3736D7" w14:textId="6AD81087" w:rsidR="006073E8" w:rsidRDefault="006073E8" w:rsidP="006C1B9C">
      <w:pPr>
        <w:pStyle w:val="Prrafodelista"/>
        <w:numPr>
          <w:ilvl w:val="0"/>
          <w:numId w:val="18"/>
        </w:numPr>
        <w:ind w:left="567" w:hanging="425"/>
        <w:rPr>
          <w:rStyle w:val="Ttulo5Car"/>
        </w:rPr>
      </w:pPr>
      <w:r w:rsidRPr="006073E8">
        <w:rPr>
          <w:rStyle w:val="Ttulo5Car"/>
        </w:rPr>
        <w:t>Cumplimiento del plan</w:t>
      </w:r>
      <w:r w:rsidRPr="006073E8">
        <w:rPr>
          <w:rStyle w:val="Ttulo5Car"/>
        </w:rPr>
        <w:t>.</w:t>
      </w:r>
      <w:r w:rsidRPr="006073E8">
        <w:rPr>
          <w:lang w:val="es-419" w:eastAsia="es-CO"/>
        </w:rPr>
        <w:t xml:space="preserve"> </w:t>
      </w:r>
      <w:r w:rsidRPr="006073E8">
        <w:rPr>
          <w:lang w:val="es-419" w:eastAsia="es-CO"/>
        </w:rPr>
        <w:t>Nivel de ejecución frente a lo programado en el periodo.</w:t>
      </w:r>
    </w:p>
    <w:p w14:paraId="7DFEF9C9" w14:textId="43AA40B4" w:rsidR="006073E8" w:rsidRDefault="006073E8" w:rsidP="006C1B9C">
      <w:pPr>
        <w:pStyle w:val="Prrafodelista"/>
        <w:numPr>
          <w:ilvl w:val="0"/>
          <w:numId w:val="18"/>
        </w:numPr>
        <w:ind w:left="567" w:hanging="425"/>
        <w:rPr>
          <w:rStyle w:val="Ttulo5Car"/>
        </w:rPr>
      </w:pPr>
      <w:r w:rsidRPr="006073E8">
        <w:rPr>
          <w:rStyle w:val="Ttulo5Car"/>
        </w:rPr>
        <w:t>Variaciones</w:t>
      </w:r>
      <w:r w:rsidRPr="006073E8">
        <w:rPr>
          <w:rStyle w:val="Ttulo5Car"/>
        </w:rPr>
        <w:t>.</w:t>
      </w:r>
      <w:r w:rsidRPr="006073E8">
        <w:rPr>
          <w:lang w:val="es-419" w:eastAsia="es-CO"/>
        </w:rPr>
        <w:t xml:space="preserve"> </w:t>
      </w:r>
      <w:r w:rsidRPr="006073E8">
        <w:rPr>
          <w:lang w:val="es-419" w:eastAsia="es-CO"/>
        </w:rPr>
        <w:t>Diferencias en cantidad o tiempo respecto al plan.</w:t>
      </w:r>
    </w:p>
    <w:p w14:paraId="758104EA" w14:textId="65AB35BB" w:rsidR="006073E8" w:rsidRDefault="006073E8" w:rsidP="006C1B9C">
      <w:pPr>
        <w:pStyle w:val="Prrafodelista"/>
        <w:numPr>
          <w:ilvl w:val="0"/>
          <w:numId w:val="18"/>
        </w:numPr>
        <w:ind w:left="567" w:hanging="425"/>
        <w:rPr>
          <w:rStyle w:val="Ttulo5Car"/>
        </w:rPr>
      </w:pPr>
      <w:r w:rsidRPr="006073E8">
        <w:rPr>
          <w:rStyle w:val="Ttulo5Car"/>
        </w:rPr>
        <w:t>Incidencias</w:t>
      </w:r>
      <w:r w:rsidRPr="006073E8">
        <w:rPr>
          <w:rStyle w:val="Ttulo5Car"/>
        </w:rPr>
        <w:t>.</w:t>
      </w:r>
      <w:r w:rsidRPr="006073E8">
        <w:rPr>
          <w:lang w:val="es-419" w:eastAsia="es-CO"/>
        </w:rPr>
        <w:t xml:space="preserve"> </w:t>
      </w:r>
      <w:r w:rsidRPr="006073E8">
        <w:rPr>
          <w:lang w:val="es-419" w:eastAsia="es-CO"/>
        </w:rPr>
        <w:t>Eventos que afectaron la operación (paros, falta de material, fallas).</w:t>
      </w:r>
    </w:p>
    <w:p w14:paraId="74393B25" w14:textId="5B4982E4" w:rsidR="006073E8" w:rsidRDefault="006073E8" w:rsidP="006C1B9C">
      <w:pPr>
        <w:pStyle w:val="Prrafodelista"/>
        <w:numPr>
          <w:ilvl w:val="0"/>
          <w:numId w:val="18"/>
        </w:numPr>
        <w:ind w:left="567" w:hanging="425"/>
        <w:rPr>
          <w:rStyle w:val="Ttulo5Car"/>
        </w:rPr>
      </w:pPr>
      <w:r w:rsidRPr="006073E8">
        <w:rPr>
          <w:rStyle w:val="Ttulo5Car"/>
        </w:rPr>
        <w:t>Eficiencia del turno</w:t>
      </w:r>
      <w:r w:rsidRPr="006073E8">
        <w:rPr>
          <w:rStyle w:val="Ttulo5Car"/>
        </w:rPr>
        <w:t>.</w:t>
      </w:r>
      <w:r w:rsidRPr="006073E8">
        <w:rPr>
          <w:lang w:val="es-419" w:eastAsia="es-CO"/>
        </w:rPr>
        <w:t xml:space="preserve"> </w:t>
      </w:r>
      <w:r w:rsidRPr="006073E8">
        <w:rPr>
          <w:lang w:val="es-419" w:eastAsia="es-CO"/>
        </w:rPr>
        <w:t>Indicadores de uso de recursos durante la jornada.</w:t>
      </w:r>
    </w:p>
    <w:p w14:paraId="2E2F4E8E" w14:textId="4ECC03BD" w:rsidR="006073E8" w:rsidRPr="006073E8" w:rsidRDefault="006073E8" w:rsidP="006C1B9C">
      <w:pPr>
        <w:pStyle w:val="Prrafodelista"/>
        <w:numPr>
          <w:ilvl w:val="0"/>
          <w:numId w:val="18"/>
        </w:numPr>
        <w:ind w:left="567" w:hanging="425"/>
        <w:rPr>
          <w:rStyle w:val="Ttulo5Car"/>
          <w:rFonts w:asciiTheme="minorHAnsi" w:eastAsiaTheme="minorHAnsi" w:hAnsiTheme="minorHAnsi" w:cstheme="minorBidi"/>
          <w:b w:val="0"/>
          <w:color w:val="auto"/>
          <w:kern w:val="2"/>
          <w:szCs w:val="22"/>
          <w14:ligatures w14:val="standardContextual"/>
        </w:rPr>
      </w:pPr>
      <w:r w:rsidRPr="006073E8">
        <w:rPr>
          <w:rStyle w:val="Ttulo5Car"/>
        </w:rPr>
        <w:t>Acciones</w:t>
      </w:r>
      <w:r w:rsidRPr="006073E8">
        <w:rPr>
          <w:rStyle w:val="Ttulo5Car"/>
        </w:rPr>
        <w:t>.</w:t>
      </w:r>
      <w:r w:rsidRPr="006073E8">
        <w:rPr>
          <w:lang w:val="es-419" w:eastAsia="es-CO"/>
        </w:rPr>
        <w:t xml:space="preserve"> </w:t>
      </w:r>
      <w:r w:rsidRPr="006073E8">
        <w:rPr>
          <w:lang w:val="es-419" w:eastAsia="es-CO"/>
        </w:rPr>
        <w:t>Estado de las acciones definidas (pendiente, en proceso o ejecutada).</w:t>
      </w:r>
    </w:p>
    <w:p w14:paraId="03B83DCF" w14:textId="7A81CA1E" w:rsidR="006073E8" w:rsidRDefault="006073E8" w:rsidP="006073E8">
      <w:pPr>
        <w:rPr>
          <w:lang w:val="es-419" w:eastAsia="es-CO"/>
        </w:rPr>
      </w:pPr>
      <w:r w:rsidRPr="006073E8">
        <w:rPr>
          <w:lang w:val="es-419" w:eastAsia="es-CO"/>
        </w:rPr>
        <w:t xml:space="preserve">La figura presenta un tablero diario en el que se consolidan el cumplimiento del plan, la variación de producción, las incidencias del turno y el estado de las acciones </w:t>
      </w:r>
      <w:r w:rsidRPr="006073E8">
        <w:rPr>
          <w:lang w:val="es-419" w:eastAsia="es-CO"/>
        </w:rPr>
        <w:lastRenderedPageBreak/>
        <w:t>inmediatas. Este esquema permite identificar qué aspectos requieren atención en el siguiente periodo de seguimiento.</w:t>
      </w:r>
    </w:p>
    <w:p w14:paraId="6033D2A3" w14:textId="41FCBE25" w:rsidR="006073E8" w:rsidRDefault="006073E8" w:rsidP="006073E8">
      <w:pPr>
        <w:pStyle w:val="Figura"/>
      </w:pPr>
      <w:r w:rsidRPr="006073E8">
        <w:t>Ejemplo de tablero para el reporte del desempeño productivo</w:t>
      </w:r>
    </w:p>
    <w:p w14:paraId="7D166721" w14:textId="6D2C7694" w:rsidR="006073E8" w:rsidRDefault="006073E8" w:rsidP="006073E8">
      <w:pPr>
        <w:ind w:firstLine="0"/>
        <w:jc w:val="center"/>
        <w:rPr>
          <w:noProof/>
          <w:lang w:val="es-419" w:eastAsia="es-CO"/>
        </w:rPr>
      </w:pPr>
      <w:r>
        <w:rPr>
          <w:noProof/>
          <w:lang w:val="es-419" w:eastAsia="es-CO"/>
        </w:rPr>
        <w:drawing>
          <wp:inline distT="0" distB="0" distL="0" distR="0" wp14:anchorId="188A8FBE" wp14:editId="53F48C6A">
            <wp:extent cx="6332220" cy="3862070"/>
            <wp:effectExtent l="0" t="0" r="0" b="5080"/>
            <wp:docPr id="10" name="Imagen 10" descr="La imagen muestra un tablero de control diario de producción de una planta industrial, diseñado para reportar el desempeño por orden y línea de trabajo. En la parte superior se presenta una leyenda semaforizada: verde para cumplimiento óptimo mayor o igual al 95 %, amarillo para riesgo entre 80 % y 94 %, y rojo para estado crítico menor al 80 %. La tabla incluye fecha, orden, línea, meta programada, resultado real, variación, estado, responsable y acción inmediata. El tablero permite identificar desviaciones en el cumplimiento productivo y definir acciones rápidas como aumentar velocidad, reubicar personal, abrir mantenimiento o continuar 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imagen muestra un tablero de control diario de producción de una planta industrial, diseñado para reportar el desempeño por orden y línea de trabajo. En la parte superior se presenta una leyenda semaforizada: verde para cumplimiento óptimo mayor o igual al 95 %, amarillo para riesgo entre 80 % y 94 %, y rojo para estado crítico menor al 80 %. La tabla incluye fecha, orden, línea, meta programada, resultado real, variación, estado, responsable y acción inmediata. El tablero permite identificar desviaciones en el cumplimiento productivo y definir acciones rápidas como aumentar velocidad, reubicar personal, abrir mantenimiento o continuar el proceso."/>
                    <pic:cNvPicPr/>
                  </pic:nvPicPr>
                  <pic:blipFill>
                    <a:blip r:embed="rId13">
                      <a:extLst>
                        <a:ext uri="{28A0092B-C50C-407E-A947-70E740481C1C}">
                          <a14:useLocalDpi xmlns:a14="http://schemas.microsoft.com/office/drawing/2010/main" val="0"/>
                        </a:ext>
                      </a:extLst>
                    </a:blip>
                    <a:stretch>
                      <a:fillRect/>
                    </a:stretch>
                  </pic:blipFill>
                  <pic:spPr>
                    <a:xfrm>
                      <a:off x="0" y="0"/>
                      <a:ext cx="6332220" cy="3862070"/>
                    </a:xfrm>
                    <a:prstGeom prst="rect">
                      <a:avLst/>
                    </a:prstGeom>
                  </pic:spPr>
                </pic:pic>
              </a:graphicData>
            </a:graphic>
          </wp:inline>
        </w:drawing>
      </w:r>
    </w:p>
    <w:p w14:paraId="2ACE6B9B" w14:textId="3484D8AA" w:rsidR="006073E8" w:rsidRDefault="006073E8" w:rsidP="006073E8">
      <w:pPr>
        <w:tabs>
          <w:tab w:val="left" w:pos="1650"/>
        </w:tabs>
        <w:rPr>
          <w:lang w:val="es-419" w:eastAsia="es-CO"/>
        </w:rPr>
      </w:pPr>
      <w:r w:rsidRPr="006073E8">
        <w:rPr>
          <w:lang w:val="es-419" w:eastAsia="es-CO"/>
        </w:rPr>
        <w:t>A continuación, se presenta un pódcast sobre la medición del desempeño de la producción, en el que se explica su importancia para evaluar el cumplimiento del programa productivo, identificar desviaciones operativas y apoyar la toma de decisiones orientadas a la mejora continua.</w:t>
      </w:r>
    </w:p>
    <w:p w14:paraId="6778C3CD" w14:textId="1EFC8BB5" w:rsidR="007107BB" w:rsidRDefault="007107BB" w:rsidP="006073E8">
      <w:pPr>
        <w:tabs>
          <w:tab w:val="left" w:pos="1650"/>
        </w:tabs>
        <w:rPr>
          <w:lang w:val="es-419" w:eastAsia="es-CO"/>
        </w:rPr>
      </w:pPr>
    </w:p>
    <w:p w14:paraId="5988585F" w14:textId="5EB32880" w:rsidR="007107BB" w:rsidRDefault="007107BB" w:rsidP="006073E8">
      <w:pPr>
        <w:tabs>
          <w:tab w:val="left" w:pos="1650"/>
        </w:tabs>
        <w:rPr>
          <w:lang w:val="es-419" w:eastAsia="es-CO"/>
        </w:rPr>
      </w:pPr>
    </w:p>
    <w:p w14:paraId="1A25973C" w14:textId="77777777" w:rsidR="007107BB" w:rsidRDefault="007107BB" w:rsidP="006073E8">
      <w:pPr>
        <w:tabs>
          <w:tab w:val="left" w:pos="1650"/>
        </w:tabs>
        <w:rPr>
          <w:lang w:val="es-419" w:eastAsia="es-CO"/>
        </w:rPr>
      </w:pPr>
    </w:p>
    <w:tbl>
      <w:tblPr>
        <w:tblStyle w:val="Tablaconcuadrcula"/>
        <w:tblW w:w="0" w:type="auto"/>
        <w:tblLook w:val="04A0" w:firstRow="1" w:lastRow="0" w:firstColumn="1" w:lastColumn="0" w:noHBand="0" w:noVBand="1"/>
      </w:tblPr>
      <w:tblGrid>
        <w:gridCol w:w="9962"/>
      </w:tblGrid>
      <w:tr w:rsidR="006073E8" w:rsidRPr="005F242D" w14:paraId="6BBA85BA" w14:textId="77777777" w:rsidTr="00FE262E">
        <w:tc>
          <w:tcPr>
            <w:tcW w:w="9962" w:type="dxa"/>
            <w:tcMar>
              <w:top w:w="60" w:type="dxa"/>
              <w:left w:w="80" w:type="dxa"/>
              <w:bottom w:w="60" w:type="dxa"/>
              <w:right w:w="80" w:type="dxa"/>
            </w:tcMar>
          </w:tcPr>
          <w:p w14:paraId="2FD3CF0A" w14:textId="51DBCAC2" w:rsidR="006073E8" w:rsidRPr="005F242D" w:rsidRDefault="006073E8" w:rsidP="00FE262E">
            <w:pPr>
              <w:spacing w:before="0" w:after="0"/>
              <w:ind w:firstLine="0"/>
              <w:rPr>
                <w:b/>
                <w:bCs/>
              </w:rPr>
            </w:pPr>
            <w:r w:rsidRPr="005F242D">
              <w:rPr>
                <w:b/>
                <w:bCs/>
              </w:rPr>
              <w:lastRenderedPageBreak/>
              <w:t xml:space="preserve">Transcripción pódcast. </w:t>
            </w:r>
            <w:r w:rsidRPr="006073E8">
              <w:rPr>
                <w:b/>
                <w:bCs/>
              </w:rPr>
              <w:t>Medición del desempeño productivo</w:t>
            </w:r>
          </w:p>
        </w:tc>
      </w:tr>
      <w:tr w:rsidR="006073E8" w14:paraId="34052DC9" w14:textId="77777777" w:rsidTr="00FE262E">
        <w:tc>
          <w:tcPr>
            <w:tcW w:w="9962" w:type="dxa"/>
            <w:tcMar>
              <w:top w:w="60" w:type="dxa"/>
              <w:left w:w="80" w:type="dxa"/>
              <w:bottom w:w="60" w:type="dxa"/>
              <w:right w:w="80" w:type="dxa"/>
            </w:tcMar>
          </w:tcPr>
          <w:p w14:paraId="223B5A22" w14:textId="2F279F61" w:rsidR="006073E8" w:rsidRPr="007107BB" w:rsidRDefault="006073E8" w:rsidP="006073E8">
            <w:pPr>
              <w:spacing w:before="0" w:after="0"/>
              <w:rPr>
                <w:b/>
                <w:bCs/>
              </w:rPr>
            </w:pPr>
            <w:r w:rsidRPr="007107BB">
              <w:rPr>
                <w:b/>
                <w:bCs/>
              </w:rPr>
              <w:t>Hombre</w:t>
            </w:r>
          </w:p>
          <w:p w14:paraId="24B32642" w14:textId="77777777" w:rsidR="007107BB" w:rsidRDefault="006073E8" w:rsidP="006073E8">
            <w:pPr>
              <w:spacing w:before="0" w:after="0"/>
            </w:pPr>
            <w:r>
              <w:t xml:space="preserve">Gestión de información y comunicación en la producción. En una planta de producción, una orden de trabajo puede estar perfectamente diseñada y aun así no llegar completa al operario. </w:t>
            </w:r>
          </w:p>
          <w:p w14:paraId="3DA44016" w14:textId="77777777" w:rsidR="007107BB" w:rsidRDefault="007107BB" w:rsidP="006073E8">
            <w:pPr>
              <w:spacing w:before="0" w:after="0"/>
            </w:pPr>
          </w:p>
          <w:p w14:paraId="3BC1D074" w14:textId="571A0F38" w:rsidR="007107BB" w:rsidRPr="007107BB" w:rsidRDefault="007107BB" w:rsidP="006073E8">
            <w:pPr>
              <w:spacing w:before="0" w:after="0"/>
              <w:rPr>
                <w:b/>
                <w:bCs/>
              </w:rPr>
            </w:pPr>
            <w:r w:rsidRPr="007107BB">
              <w:rPr>
                <w:b/>
                <w:bCs/>
              </w:rPr>
              <w:t xml:space="preserve">Mujer </w:t>
            </w:r>
          </w:p>
          <w:p w14:paraId="6D230BBD" w14:textId="77777777" w:rsidR="007107BB" w:rsidRDefault="006073E8" w:rsidP="006073E8">
            <w:pPr>
              <w:spacing w:before="0" w:after="0"/>
            </w:pPr>
            <w:r>
              <w:t xml:space="preserve">Y cuando eso pasa, el operario improvisa. Nadie registra que una máquina lleva horas parada. El supervisor se entera del retraso cuando ya no hay nada que hacer. </w:t>
            </w:r>
          </w:p>
          <w:p w14:paraId="606118A2" w14:textId="07FAECA0" w:rsidR="007107BB" w:rsidRDefault="007107BB" w:rsidP="006073E8">
            <w:pPr>
              <w:spacing w:before="0" w:after="0"/>
            </w:pPr>
          </w:p>
          <w:p w14:paraId="40546D92" w14:textId="06380DEC" w:rsidR="007107BB" w:rsidRPr="007107BB" w:rsidRDefault="007107BB" w:rsidP="006073E8">
            <w:pPr>
              <w:spacing w:before="0" w:after="0"/>
              <w:rPr>
                <w:b/>
                <w:bCs/>
              </w:rPr>
            </w:pPr>
            <w:r w:rsidRPr="007107BB">
              <w:rPr>
                <w:b/>
                <w:bCs/>
              </w:rPr>
              <w:t xml:space="preserve">Hombre </w:t>
            </w:r>
          </w:p>
          <w:p w14:paraId="7067665D" w14:textId="74865468" w:rsidR="006073E8" w:rsidRDefault="006073E8" w:rsidP="006073E8">
            <w:pPr>
              <w:spacing w:before="0" w:after="0"/>
            </w:pPr>
            <w:r>
              <w:t>Eso no es un problema de planeación, es un problema de información.</w:t>
            </w:r>
          </w:p>
          <w:p w14:paraId="49CF045B" w14:textId="77777777" w:rsidR="006073E8" w:rsidRDefault="006073E8" w:rsidP="006073E8">
            <w:pPr>
              <w:spacing w:before="0" w:after="0"/>
            </w:pPr>
          </w:p>
          <w:p w14:paraId="25E6F997" w14:textId="4A4D6BE1" w:rsidR="006073E8" w:rsidRPr="007107BB" w:rsidRDefault="007107BB" w:rsidP="006073E8">
            <w:pPr>
              <w:spacing w:before="0" w:after="0"/>
              <w:rPr>
                <w:b/>
                <w:bCs/>
              </w:rPr>
            </w:pPr>
            <w:r w:rsidRPr="007107BB">
              <w:rPr>
                <w:b/>
                <w:bCs/>
              </w:rPr>
              <w:t xml:space="preserve">Mujer </w:t>
            </w:r>
          </w:p>
          <w:p w14:paraId="3ABA3426" w14:textId="77777777" w:rsidR="007107BB" w:rsidRDefault="006073E8" w:rsidP="006073E8">
            <w:pPr>
              <w:spacing w:before="0" w:after="0"/>
            </w:pPr>
            <w:r>
              <w:t xml:space="preserve">Y es que en producción no basta con planear bien. La programación más técnica del mundo pierde efectividad si la información no llega clara y a tiempo al puesto de trabajo. </w:t>
            </w:r>
          </w:p>
          <w:p w14:paraId="13F52947" w14:textId="77777777" w:rsidR="007107BB" w:rsidRDefault="007107BB" w:rsidP="006073E8">
            <w:pPr>
              <w:spacing w:before="0" w:after="0"/>
            </w:pPr>
          </w:p>
          <w:p w14:paraId="2CC20348" w14:textId="350271F8" w:rsidR="007107BB" w:rsidRPr="007107BB" w:rsidRDefault="007107BB" w:rsidP="006073E8">
            <w:pPr>
              <w:spacing w:before="0" w:after="0"/>
              <w:rPr>
                <w:b/>
                <w:bCs/>
              </w:rPr>
            </w:pPr>
            <w:r w:rsidRPr="007107BB">
              <w:rPr>
                <w:b/>
                <w:bCs/>
              </w:rPr>
              <w:t xml:space="preserve">Hombre </w:t>
            </w:r>
          </w:p>
          <w:p w14:paraId="49837AC7" w14:textId="3F3D4662" w:rsidR="006073E8" w:rsidRDefault="006073E8" w:rsidP="006073E8">
            <w:pPr>
              <w:spacing w:before="0" w:after="0"/>
            </w:pPr>
            <w:r>
              <w:t>Por eso existe la gestión de información en producción. Su función es mantener visible lo que está pasando en la planta, qué orden está en curso, qué operación se está ejecutando, cuánto se ha producido, qué recursos están ocupados y qué novedades han aparecido.</w:t>
            </w:r>
          </w:p>
          <w:p w14:paraId="5409F79D" w14:textId="4F04F963" w:rsidR="006073E8" w:rsidRDefault="006073E8" w:rsidP="006073E8">
            <w:pPr>
              <w:spacing w:before="0" w:after="0"/>
            </w:pPr>
          </w:p>
          <w:p w14:paraId="1D6D1B47" w14:textId="6CCED7F4" w:rsidR="006073E8" w:rsidRPr="007107BB" w:rsidRDefault="007107BB" w:rsidP="006073E8">
            <w:pPr>
              <w:spacing w:before="0" w:after="0"/>
              <w:rPr>
                <w:b/>
                <w:bCs/>
              </w:rPr>
            </w:pPr>
            <w:r w:rsidRPr="007107BB">
              <w:rPr>
                <w:b/>
                <w:bCs/>
              </w:rPr>
              <w:lastRenderedPageBreak/>
              <w:t>Mujer</w:t>
            </w:r>
          </w:p>
          <w:p w14:paraId="380080A0" w14:textId="77777777" w:rsidR="006073E8" w:rsidRDefault="006073E8" w:rsidP="006073E8">
            <w:pPr>
              <w:spacing w:before="0" w:after="0"/>
            </w:pPr>
            <w:r>
              <w:t>Pero esa información debe ser visible para todos: para quien programa, para quien ejecuta, para quien supervisa y para quien controla, porque si cada uno trabaja con información diferente, la coordinación se rompe.</w:t>
            </w:r>
          </w:p>
          <w:p w14:paraId="0653456F" w14:textId="77777777" w:rsidR="006073E8" w:rsidRDefault="006073E8" w:rsidP="006073E8">
            <w:pPr>
              <w:spacing w:before="0" w:after="0"/>
            </w:pPr>
          </w:p>
          <w:p w14:paraId="439B557E" w14:textId="26688272" w:rsidR="006073E8" w:rsidRPr="007107BB" w:rsidRDefault="006073E8" w:rsidP="006073E8">
            <w:pPr>
              <w:spacing w:before="0" w:after="0"/>
              <w:rPr>
                <w:b/>
                <w:bCs/>
              </w:rPr>
            </w:pPr>
            <w:r w:rsidRPr="007107BB">
              <w:rPr>
                <w:b/>
                <w:bCs/>
              </w:rPr>
              <w:t>Hombre</w:t>
            </w:r>
          </w:p>
          <w:p w14:paraId="66F617D7" w14:textId="77777777" w:rsidR="007107BB" w:rsidRDefault="006073E8" w:rsidP="006073E8">
            <w:pPr>
              <w:spacing w:before="0" w:after="0"/>
            </w:pPr>
            <w:r>
              <w:t xml:space="preserve">Una orden incompleta genera un reproceso. Un estado sin registrar genera una decisión equivocada. Una novedad sin reportar genera un retraso que nadie vio venir. </w:t>
            </w:r>
          </w:p>
          <w:p w14:paraId="5AD62B3F" w14:textId="77777777" w:rsidR="007107BB" w:rsidRDefault="007107BB" w:rsidP="006073E8">
            <w:pPr>
              <w:spacing w:before="0" w:after="0"/>
            </w:pPr>
          </w:p>
          <w:p w14:paraId="4A4EC643" w14:textId="5C0F38DF" w:rsidR="007107BB" w:rsidRPr="007107BB" w:rsidRDefault="007107BB" w:rsidP="006073E8">
            <w:pPr>
              <w:spacing w:before="0" w:after="0"/>
              <w:rPr>
                <w:b/>
                <w:bCs/>
              </w:rPr>
            </w:pPr>
            <w:r w:rsidRPr="007107BB">
              <w:rPr>
                <w:b/>
                <w:bCs/>
              </w:rPr>
              <w:t xml:space="preserve">Mujer </w:t>
            </w:r>
          </w:p>
          <w:p w14:paraId="58271016" w14:textId="65460586" w:rsidR="006073E8" w:rsidRDefault="006073E8" w:rsidP="006073E8">
            <w:pPr>
              <w:spacing w:before="0" w:after="0"/>
            </w:pPr>
            <w:r>
              <w:t>Y todo eso con una proyección que sobre el papel era perfecta.</w:t>
            </w:r>
          </w:p>
          <w:p w14:paraId="6DA106C3" w14:textId="77777777" w:rsidR="006073E8" w:rsidRDefault="006073E8" w:rsidP="006073E8">
            <w:pPr>
              <w:spacing w:before="0" w:after="0"/>
            </w:pPr>
          </w:p>
          <w:p w14:paraId="558D60D2" w14:textId="12611CF8" w:rsidR="006073E8" w:rsidRPr="007107BB" w:rsidRDefault="006073E8" w:rsidP="006073E8">
            <w:pPr>
              <w:spacing w:before="0" w:after="0"/>
              <w:rPr>
                <w:b/>
                <w:bCs/>
              </w:rPr>
            </w:pPr>
            <w:r w:rsidRPr="007107BB">
              <w:rPr>
                <w:b/>
                <w:bCs/>
              </w:rPr>
              <w:t>Hombre</w:t>
            </w:r>
          </w:p>
          <w:p w14:paraId="3E4E3E96" w14:textId="77777777" w:rsidR="006073E8" w:rsidRDefault="006073E8" w:rsidP="006073E8">
            <w:pPr>
              <w:spacing w:before="0" w:after="0"/>
            </w:pPr>
            <w:r>
              <w:t>Ahí está la clave. La gestión de información es lo que conecta la planeación con la ejecución. Sin ese puente, el sistema productivo pierde su rumbo.</w:t>
            </w:r>
          </w:p>
          <w:p w14:paraId="5AC3D5FC" w14:textId="77777777" w:rsidR="006073E8" w:rsidRDefault="006073E8" w:rsidP="006073E8">
            <w:pPr>
              <w:spacing w:before="0" w:after="0"/>
            </w:pPr>
          </w:p>
          <w:p w14:paraId="25F5080E" w14:textId="768F620A" w:rsidR="006073E8" w:rsidRPr="007107BB" w:rsidRDefault="007107BB" w:rsidP="006073E8">
            <w:pPr>
              <w:spacing w:before="0" w:after="0"/>
              <w:rPr>
                <w:b/>
                <w:bCs/>
              </w:rPr>
            </w:pPr>
            <w:r w:rsidRPr="007107BB">
              <w:rPr>
                <w:b/>
                <w:bCs/>
              </w:rPr>
              <w:t xml:space="preserve">Mujer </w:t>
            </w:r>
          </w:p>
          <w:p w14:paraId="4F57BB80" w14:textId="77777777" w:rsidR="006073E8" w:rsidRDefault="006073E8" w:rsidP="006073E8">
            <w:pPr>
              <w:spacing w:before="0" w:after="0"/>
            </w:pPr>
            <w:r>
              <w:t>¿Y en la práctica, qué significa gestionar bien esa información? Básicamente tres cosas: que las instrucciones lleguen completas, que los datos del proceso se registren correctamente y que el avance pueda revisarse en el momento en que se necesita.</w:t>
            </w:r>
          </w:p>
          <w:p w14:paraId="73C0F5B0" w14:textId="75B10920" w:rsidR="006073E8" w:rsidRDefault="006073E8" w:rsidP="006073E8">
            <w:pPr>
              <w:spacing w:before="0" w:after="0"/>
            </w:pPr>
          </w:p>
          <w:p w14:paraId="23B7F541" w14:textId="6348965A" w:rsidR="007107BB" w:rsidRDefault="007107BB" w:rsidP="006073E8">
            <w:pPr>
              <w:spacing w:before="0" w:after="0"/>
            </w:pPr>
          </w:p>
          <w:p w14:paraId="72BCEF6E" w14:textId="553A4F03" w:rsidR="007107BB" w:rsidRDefault="007107BB" w:rsidP="006073E8">
            <w:pPr>
              <w:spacing w:before="0" w:after="0"/>
            </w:pPr>
          </w:p>
          <w:p w14:paraId="38F61044" w14:textId="77777777" w:rsidR="007107BB" w:rsidRDefault="007107BB" w:rsidP="006073E8">
            <w:pPr>
              <w:spacing w:before="0" w:after="0"/>
            </w:pPr>
          </w:p>
          <w:p w14:paraId="4C9E591F" w14:textId="4A2D809A" w:rsidR="006073E8" w:rsidRPr="007107BB" w:rsidRDefault="006073E8" w:rsidP="006073E8">
            <w:pPr>
              <w:spacing w:before="0" w:after="0"/>
              <w:rPr>
                <w:b/>
                <w:bCs/>
              </w:rPr>
            </w:pPr>
            <w:r w:rsidRPr="007107BB">
              <w:rPr>
                <w:b/>
                <w:bCs/>
              </w:rPr>
              <w:lastRenderedPageBreak/>
              <w:t>Hombre</w:t>
            </w:r>
          </w:p>
          <w:p w14:paraId="025423D8" w14:textId="77777777" w:rsidR="006073E8" w:rsidRDefault="006073E8" w:rsidP="006073E8">
            <w:pPr>
              <w:spacing w:before="0" w:after="0"/>
            </w:pPr>
            <w:r>
              <w:t>La comunicación y el monitoreo no son actividades externas al proceso. Son parte del proceso mismo. Gracias a ellos, la organización puede responder rápido a cualquier cambio y mantener una ejecución más consistente.</w:t>
            </w:r>
          </w:p>
          <w:p w14:paraId="70EFBBC1" w14:textId="2CC6CDD6" w:rsidR="006073E8" w:rsidRDefault="006073E8" w:rsidP="006073E8">
            <w:pPr>
              <w:spacing w:before="0" w:after="0"/>
            </w:pPr>
          </w:p>
          <w:p w14:paraId="3802D45A" w14:textId="0717BB9B" w:rsidR="006073E8" w:rsidRPr="007107BB" w:rsidRDefault="007107BB" w:rsidP="006073E8">
            <w:pPr>
              <w:spacing w:before="0" w:after="0"/>
              <w:rPr>
                <w:b/>
                <w:bCs/>
              </w:rPr>
            </w:pPr>
            <w:r w:rsidRPr="007107BB">
              <w:rPr>
                <w:b/>
                <w:bCs/>
              </w:rPr>
              <w:t xml:space="preserve">Mujer </w:t>
            </w:r>
          </w:p>
          <w:p w14:paraId="164D6CCF" w14:textId="77777777" w:rsidR="006073E8" w:rsidRDefault="006073E8" w:rsidP="006073E8">
            <w:pPr>
              <w:spacing w:before="0" w:after="0"/>
            </w:pPr>
            <w:r>
              <w:t>No se trata de llenar formatos ni de reportar por reportar. Se trata de que la información correcta esté donde tiene que estar, cuando tiene que estar. Una producción bien gestionada no es solo la que está bien planeada, es la que mantiene el control sobre lo que está ocurriendo en tiempo real.</w:t>
            </w:r>
          </w:p>
          <w:p w14:paraId="33540FA6" w14:textId="77777777" w:rsidR="006073E8" w:rsidRDefault="006073E8" w:rsidP="006073E8">
            <w:pPr>
              <w:spacing w:before="0" w:after="0"/>
            </w:pPr>
          </w:p>
          <w:p w14:paraId="3AE933F6" w14:textId="3EB5117A" w:rsidR="006073E8" w:rsidRPr="007107BB" w:rsidRDefault="006073E8" w:rsidP="006073E8">
            <w:pPr>
              <w:spacing w:before="0" w:after="0"/>
              <w:rPr>
                <w:b/>
                <w:bCs/>
              </w:rPr>
            </w:pPr>
            <w:r w:rsidRPr="007107BB">
              <w:rPr>
                <w:b/>
                <w:bCs/>
              </w:rPr>
              <w:t>Hombre</w:t>
            </w:r>
          </w:p>
          <w:p w14:paraId="1062A94A" w14:textId="57DFF3F9" w:rsidR="006073E8" w:rsidRDefault="006073E8" w:rsidP="006073E8">
            <w:pPr>
              <w:spacing w:before="0" w:after="0"/>
            </w:pPr>
            <w:r>
              <w:t>Gracias por escucharnos. Nos encontramos en el próximo episodio.</w:t>
            </w:r>
          </w:p>
        </w:tc>
      </w:tr>
    </w:tbl>
    <w:p w14:paraId="5DCE0945" w14:textId="2D87E35B" w:rsidR="006073E8" w:rsidRDefault="006073E8" w:rsidP="006073E8">
      <w:pPr>
        <w:tabs>
          <w:tab w:val="left" w:pos="1650"/>
        </w:tabs>
        <w:rPr>
          <w:lang w:val="es-419" w:eastAsia="es-CO"/>
        </w:rPr>
      </w:pPr>
      <w:r>
        <w:rPr>
          <w:lang w:val="es-419" w:eastAsia="es-CO"/>
        </w:rPr>
        <w:lastRenderedPageBreak/>
        <w:tab/>
      </w:r>
    </w:p>
    <w:p w14:paraId="5129D8EC" w14:textId="4D73BEC9" w:rsidR="007107BB" w:rsidRDefault="007107BB" w:rsidP="007107BB">
      <w:pPr>
        <w:rPr>
          <w:lang w:val="es-419" w:eastAsia="es-CO"/>
        </w:rPr>
      </w:pPr>
    </w:p>
    <w:p w14:paraId="6C6AF1D2" w14:textId="5DCBE618" w:rsidR="007107BB" w:rsidRDefault="007107BB" w:rsidP="007107BB">
      <w:pPr>
        <w:rPr>
          <w:lang w:val="es-419" w:eastAsia="es-CO"/>
        </w:rPr>
      </w:pPr>
    </w:p>
    <w:p w14:paraId="72471AA1" w14:textId="2CD5929E" w:rsidR="007107BB" w:rsidRDefault="007107BB" w:rsidP="007107BB">
      <w:pPr>
        <w:rPr>
          <w:lang w:val="es-419" w:eastAsia="es-CO"/>
        </w:rPr>
      </w:pPr>
    </w:p>
    <w:p w14:paraId="18668241" w14:textId="2F9FBCB3" w:rsidR="007107BB" w:rsidRDefault="007107BB" w:rsidP="007107BB">
      <w:pPr>
        <w:rPr>
          <w:lang w:val="es-419" w:eastAsia="es-CO"/>
        </w:rPr>
      </w:pPr>
    </w:p>
    <w:p w14:paraId="1E16E4A3" w14:textId="6F4E113C" w:rsidR="007107BB" w:rsidRDefault="007107BB" w:rsidP="007107BB">
      <w:pPr>
        <w:rPr>
          <w:lang w:val="es-419" w:eastAsia="es-CO"/>
        </w:rPr>
      </w:pPr>
    </w:p>
    <w:p w14:paraId="20F82AB4" w14:textId="6B8AF143" w:rsidR="007107BB" w:rsidRDefault="007107BB" w:rsidP="007107BB">
      <w:pPr>
        <w:rPr>
          <w:lang w:val="es-419" w:eastAsia="es-CO"/>
        </w:rPr>
      </w:pPr>
    </w:p>
    <w:p w14:paraId="4C56882E" w14:textId="2EB33BD5" w:rsidR="007107BB" w:rsidRDefault="007107BB" w:rsidP="007107BB">
      <w:pPr>
        <w:rPr>
          <w:lang w:val="es-419" w:eastAsia="es-CO"/>
        </w:rPr>
      </w:pPr>
    </w:p>
    <w:p w14:paraId="2D0B1C2B" w14:textId="1E446388" w:rsidR="007107BB" w:rsidRDefault="007107BB" w:rsidP="007107BB">
      <w:pPr>
        <w:rPr>
          <w:lang w:val="es-419" w:eastAsia="es-CO"/>
        </w:rPr>
      </w:pPr>
    </w:p>
    <w:p w14:paraId="7BCE6AF7" w14:textId="0F44F5B4" w:rsidR="007107BB" w:rsidRDefault="007107BB" w:rsidP="007107BB">
      <w:pPr>
        <w:pStyle w:val="Ttulo1"/>
      </w:pPr>
      <w:bookmarkStart w:id="6" w:name="_Toc228383880"/>
      <w:r w:rsidRPr="007107BB">
        <w:lastRenderedPageBreak/>
        <w:t>Análisis de desviaciones y control de calidad en la producción</w:t>
      </w:r>
      <w:bookmarkEnd w:id="6"/>
    </w:p>
    <w:p w14:paraId="6392B462" w14:textId="0362D0EA" w:rsidR="007107BB" w:rsidRDefault="007107BB" w:rsidP="007107BB">
      <w:pPr>
        <w:rPr>
          <w:lang w:val="es-419" w:eastAsia="es-CO"/>
        </w:rPr>
      </w:pPr>
      <w:r w:rsidRPr="007107BB">
        <w:rPr>
          <w:lang w:val="es-419" w:eastAsia="es-CO"/>
        </w:rPr>
        <w:t>En la producción, la ejecución puede diferir de lo programado en aspectos como cantidad, tiempo, calidad, uso de materiales o necesidad de retrabajo. Por ello, después de medir el desempeño, el análisis de desviaciones y la revisión de la calidad permiten comprender con mayor precisión las causas, los efectos y las posibilidades de corrección. En enfoques de control de calidad y mejora continua, el análisis de datos fuera de especificación permite identificar no conformidades, documentarlas y orientar acciones de mejora (Instituto Nacional de Salud, 2025). En este contexto, el análisis de desviaciones se orienta a:</w:t>
      </w:r>
    </w:p>
    <w:p w14:paraId="5FA34DAB" w14:textId="1B11E982" w:rsidR="007107BB" w:rsidRPr="007107BB" w:rsidRDefault="007107BB" w:rsidP="006C1B9C">
      <w:pPr>
        <w:pStyle w:val="Prrafodelista"/>
        <w:numPr>
          <w:ilvl w:val="0"/>
          <w:numId w:val="19"/>
        </w:numPr>
        <w:ind w:left="567" w:hanging="425"/>
        <w:rPr>
          <w:lang w:val="es-419" w:eastAsia="es-CO"/>
        </w:rPr>
      </w:pPr>
      <w:r w:rsidRPr="007107BB">
        <w:rPr>
          <w:lang w:val="es-419" w:eastAsia="es-CO"/>
        </w:rPr>
        <w:t>Identificar causas de las diferencias detectadas.</w:t>
      </w:r>
    </w:p>
    <w:p w14:paraId="1937D56E" w14:textId="53DB42B4" w:rsidR="007107BB" w:rsidRPr="007107BB" w:rsidRDefault="007107BB" w:rsidP="006C1B9C">
      <w:pPr>
        <w:pStyle w:val="Prrafodelista"/>
        <w:numPr>
          <w:ilvl w:val="0"/>
          <w:numId w:val="19"/>
        </w:numPr>
        <w:ind w:left="567" w:hanging="425"/>
        <w:rPr>
          <w:lang w:val="es-419" w:eastAsia="es-CO"/>
        </w:rPr>
      </w:pPr>
      <w:r w:rsidRPr="007107BB">
        <w:rPr>
          <w:lang w:val="es-419" w:eastAsia="es-CO"/>
        </w:rPr>
        <w:t>Revisar el cumplimiento de criterios de calidad.</w:t>
      </w:r>
    </w:p>
    <w:p w14:paraId="1D9AD22D" w14:textId="2C0349F0" w:rsidR="007107BB" w:rsidRPr="007107BB" w:rsidRDefault="007107BB" w:rsidP="006C1B9C">
      <w:pPr>
        <w:pStyle w:val="Prrafodelista"/>
        <w:numPr>
          <w:ilvl w:val="0"/>
          <w:numId w:val="19"/>
        </w:numPr>
        <w:ind w:left="567" w:hanging="425"/>
        <w:rPr>
          <w:lang w:val="es-419" w:eastAsia="es-CO"/>
        </w:rPr>
      </w:pPr>
      <w:r w:rsidRPr="007107BB">
        <w:rPr>
          <w:lang w:val="es-419" w:eastAsia="es-CO"/>
        </w:rPr>
        <w:t>Documentar lo ocurrido en la operación.</w:t>
      </w:r>
    </w:p>
    <w:p w14:paraId="15384B64" w14:textId="7E3D61D7" w:rsidR="007107BB" w:rsidRDefault="007107BB" w:rsidP="006C1B9C">
      <w:pPr>
        <w:pStyle w:val="Prrafodelista"/>
        <w:numPr>
          <w:ilvl w:val="0"/>
          <w:numId w:val="19"/>
        </w:numPr>
        <w:ind w:left="567" w:hanging="425"/>
        <w:rPr>
          <w:lang w:val="es-419" w:eastAsia="es-CO"/>
        </w:rPr>
      </w:pPr>
      <w:r w:rsidRPr="007107BB">
        <w:rPr>
          <w:lang w:val="es-419" w:eastAsia="es-CO"/>
        </w:rPr>
        <w:t>Sustentar acciones correctivas con base en evidencia.</w:t>
      </w:r>
    </w:p>
    <w:p w14:paraId="4840E8CC" w14:textId="77777777" w:rsidR="007107BB" w:rsidRPr="007107BB" w:rsidRDefault="007107BB" w:rsidP="007107BB">
      <w:pPr>
        <w:rPr>
          <w:lang w:val="es-419" w:eastAsia="es-CO"/>
        </w:rPr>
      </w:pPr>
      <w:r w:rsidRPr="007107BB">
        <w:rPr>
          <w:lang w:val="es-419" w:eastAsia="es-CO"/>
        </w:rPr>
        <w:t>Este enfoque permite relacionar las desviaciones con decisiones de control y mejora en el proceso productivo.</w:t>
      </w:r>
    </w:p>
    <w:p w14:paraId="13DF729D" w14:textId="7D2FB42B" w:rsidR="007107BB" w:rsidRDefault="007107BB" w:rsidP="007107BB">
      <w:pPr>
        <w:ind w:left="142" w:firstLine="0"/>
        <w:rPr>
          <w:lang w:val="es-419" w:eastAsia="es-CO"/>
        </w:rPr>
      </w:pPr>
    </w:p>
    <w:p w14:paraId="2A1FE290" w14:textId="2BAAB44E" w:rsidR="007107BB" w:rsidRDefault="007107BB" w:rsidP="007107BB">
      <w:pPr>
        <w:pStyle w:val="Ttulo2"/>
      </w:pPr>
      <w:bookmarkStart w:id="7" w:name="_Toc228383881"/>
      <w:r w:rsidRPr="007107BB">
        <w:t>Causas de desviaciones en la ejecución de la producción</w:t>
      </w:r>
      <w:bookmarkEnd w:id="7"/>
    </w:p>
    <w:p w14:paraId="4ED3D72C" w14:textId="21C024C2" w:rsidR="007107BB" w:rsidRDefault="007107BB" w:rsidP="007107BB">
      <w:pPr>
        <w:rPr>
          <w:lang w:val="es-419" w:eastAsia="es-CO"/>
        </w:rPr>
      </w:pPr>
      <w:r w:rsidRPr="007107BB">
        <w:rPr>
          <w:lang w:val="es-419" w:eastAsia="es-CO"/>
        </w:rPr>
        <w:t xml:space="preserve">Una </w:t>
      </w:r>
      <w:r w:rsidRPr="009941C3">
        <w:rPr>
          <w:b/>
          <w:bCs/>
          <w:lang w:val="es-419" w:eastAsia="es-CO"/>
        </w:rPr>
        <w:t>desviación en producción</w:t>
      </w:r>
      <w:r w:rsidRPr="007107BB">
        <w:rPr>
          <w:lang w:val="es-419" w:eastAsia="es-CO"/>
        </w:rPr>
        <w:t xml:space="preserve"> corresponde a cualquier diferencia relevante entre lo previsto y lo ejecutado durante la operación. Puede presentarse en </w:t>
      </w:r>
      <w:r w:rsidRPr="009941C3">
        <w:rPr>
          <w:b/>
          <w:bCs/>
          <w:lang w:val="es-419" w:eastAsia="es-CO"/>
        </w:rPr>
        <w:t>cantidad, tiempo, calidad, secuencia, uso de recursos o cumplimiento de procedimientos.</w:t>
      </w:r>
      <w:r w:rsidRPr="007107BB">
        <w:rPr>
          <w:lang w:val="es-419" w:eastAsia="es-CO"/>
        </w:rPr>
        <w:t xml:space="preserve"> En sistemas de gestión de calidad, estas situaciones se asocian con no </w:t>
      </w:r>
      <w:r w:rsidRPr="009941C3">
        <w:rPr>
          <w:b/>
          <w:bCs/>
          <w:lang w:val="es-419" w:eastAsia="es-CO"/>
        </w:rPr>
        <w:t>conformidades, observaciones o resultados fuera de especificación o tendencia</w:t>
      </w:r>
      <w:r w:rsidRPr="007107BB">
        <w:rPr>
          <w:lang w:val="es-419" w:eastAsia="es-CO"/>
        </w:rPr>
        <w:t xml:space="preserve">, los cuales permiten identificar riesgos y oportunidades de mejora (Instituto Nacional de Salud, 2025). El </w:t>
      </w:r>
      <w:r w:rsidRPr="007107BB">
        <w:rPr>
          <w:lang w:val="es-419" w:eastAsia="es-CO"/>
        </w:rPr>
        <w:lastRenderedPageBreak/>
        <w:t>análisis de causas permite diferenciar el origen de las desviaciones y orientar acciones específicas sobre el proceso.</w:t>
      </w:r>
    </w:p>
    <w:p w14:paraId="634EFD9E" w14:textId="686479C0" w:rsidR="009941C3" w:rsidRDefault="009941C3" w:rsidP="009941C3">
      <w:pPr>
        <w:rPr>
          <w:lang w:val="es-419" w:eastAsia="es-CO"/>
        </w:rPr>
      </w:pPr>
    </w:p>
    <w:p w14:paraId="719FB568" w14:textId="01E7E027" w:rsidR="009941C3" w:rsidRDefault="009941C3" w:rsidP="009941C3">
      <w:pPr>
        <w:pStyle w:val="Ttulo3"/>
      </w:pPr>
      <w:r w:rsidRPr="009941C3">
        <w:t>Causas técnicas, operativas y de recursos</w:t>
      </w:r>
    </w:p>
    <w:p w14:paraId="378EE0DB" w14:textId="6437FA15" w:rsidR="009941C3" w:rsidRDefault="009941C3" w:rsidP="009941C3">
      <w:pPr>
        <w:rPr>
          <w:lang w:val="es-419" w:eastAsia="es-CO"/>
        </w:rPr>
      </w:pPr>
      <w:r w:rsidRPr="009941C3">
        <w:rPr>
          <w:lang w:val="es-419" w:eastAsia="es-CO"/>
        </w:rPr>
        <w:t>Las desviaciones pueden clasificarse según su origen en causas técnicas, operativas, de recursos, de medición o del entorno, lo que permite estructurar su análisis en la operación productiva.</w:t>
      </w:r>
    </w:p>
    <w:p w14:paraId="5281D3B7" w14:textId="59A3F662" w:rsidR="009941C3" w:rsidRDefault="009941C3" w:rsidP="009941C3">
      <w:pPr>
        <w:rPr>
          <w:lang w:val="es-419" w:eastAsia="es-CO"/>
        </w:rPr>
      </w:pPr>
    </w:p>
    <w:p w14:paraId="023004D1" w14:textId="0E566F13" w:rsidR="009941C3" w:rsidRPr="009941C3" w:rsidRDefault="009941C3" w:rsidP="006C1B9C">
      <w:pPr>
        <w:pStyle w:val="Prrafodelista"/>
        <w:numPr>
          <w:ilvl w:val="0"/>
          <w:numId w:val="20"/>
        </w:numPr>
        <w:ind w:left="567" w:hanging="425"/>
        <w:rPr>
          <w:lang w:val="es-419" w:eastAsia="es-CO"/>
        </w:rPr>
      </w:pPr>
      <w:r w:rsidRPr="009941C3">
        <w:rPr>
          <w:rStyle w:val="Ttulo5Car"/>
        </w:rPr>
        <w:t>Técnica</w:t>
      </w:r>
      <w:r w:rsidRPr="009941C3">
        <w:rPr>
          <w:rStyle w:val="Ttulo5Car"/>
        </w:rPr>
        <w:t>.</w:t>
      </w:r>
      <w:r w:rsidRPr="009941C3">
        <w:rPr>
          <w:lang w:val="es-419" w:eastAsia="es-CO"/>
        </w:rPr>
        <w:t xml:space="preserve"> </w:t>
      </w:r>
      <w:r w:rsidRPr="009941C3">
        <w:rPr>
          <w:lang w:val="es-419" w:eastAsia="es-CO"/>
        </w:rPr>
        <w:t>Mal ajuste de máquina, parámetro fuera de rango o falla de equipo: genera retrasos, defectos o reprocesos.</w:t>
      </w:r>
    </w:p>
    <w:p w14:paraId="24EFE36D" w14:textId="1963EF77" w:rsidR="009941C3" w:rsidRPr="009941C3" w:rsidRDefault="009941C3" w:rsidP="006C1B9C">
      <w:pPr>
        <w:pStyle w:val="Prrafodelista"/>
        <w:numPr>
          <w:ilvl w:val="0"/>
          <w:numId w:val="20"/>
        </w:numPr>
        <w:ind w:left="567" w:hanging="425"/>
        <w:rPr>
          <w:lang w:val="es-419" w:eastAsia="es-CO"/>
        </w:rPr>
      </w:pPr>
      <w:r w:rsidRPr="009941C3">
        <w:rPr>
          <w:rStyle w:val="Ttulo5Car"/>
        </w:rPr>
        <w:t>Operativa</w:t>
      </w:r>
      <w:r w:rsidRPr="009941C3">
        <w:rPr>
          <w:rStyle w:val="Ttulo5Car"/>
        </w:rPr>
        <w:t>.</w:t>
      </w:r>
      <w:r w:rsidRPr="009941C3">
        <w:rPr>
          <w:lang w:val="es-419" w:eastAsia="es-CO"/>
        </w:rPr>
        <w:t xml:space="preserve"> </w:t>
      </w:r>
      <w:r w:rsidRPr="009941C3">
        <w:rPr>
          <w:lang w:val="es-419" w:eastAsia="es-CO"/>
        </w:rPr>
        <w:t>Error de secuencia, método inadecuado o instrucción incompleta: provoca incumplimientos y pérdida de tiempo.</w:t>
      </w:r>
    </w:p>
    <w:p w14:paraId="29E65DF5" w14:textId="5DED7EBB" w:rsidR="009941C3" w:rsidRPr="009941C3" w:rsidRDefault="009941C3" w:rsidP="006C1B9C">
      <w:pPr>
        <w:pStyle w:val="Prrafodelista"/>
        <w:numPr>
          <w:ilvl w:val="0"/>
          <w:numId w:val="20"/>
        </w:numPr>
        <w:ind w:left="567" w:hanging="425"/>
        <w:rPr>
          <w:lang w:val="es-419" w:eastAsia="es-CO"/>
        </w:rPr>
      </w:pPr>
      <w:r w:rsidRPr="009941C3">
        <w:rPr>
          <w:rStyle w:val="Ttulo5Car"/>
        </w:rPr>
        <w:t>Recursos</w:t>
      </w:r>
      <w:r w:rsidRPr="009941C3">
        <w:rPr>
          <w:rStyle w:val="Ttulo5Car"/>
        </w:rPr>
        <w:t>.</w:t>
      </w:r>
      <w:r w:rsidRPr="009941C3">
        <w:rPr>
          <w:lang w:val="es-419" w:eastAsia="es-CO"/>
        </w:rPr>
        <w:t xml:space="preserve"> </w:t>
      </w:r>
      <w:r w:rsidRPr="009941C3">
        <w:rPr>
          <w:lang w:val="es-419" w:eastAsia="es-CO"/>
        </w:rPr>
        <w:t>Falta de material, ausencia de operario o recurso no disponible: ocasiona paros o reducción del ritmo.</w:t>
      </w:r>
    </w:p>
    <w:p w14:paraId="7B23BF78" w14:textId="239122DA" w:rsidR="009941C3" w:rsidRPr="009941C3" w:rsidRDefault="009941C3" w:rsidP="006C1B9C">
      <w:pPr>
        <w:pStyle w:val="Prrafodelista"/>
        <w:numPr>
          <w:ilvl w:val="0"/>
          <w:numId w:val="20"/>
        </w:numPr>
        <w:ind w:left="567" w:hanging="425"/>
        <w:rPr>
          <w:lang w:val="es-419" w:eastAsia="es-CO"/>
        </w:rPr>
      </w:pPr>
      <w:r w:rsidRPr="009941C3">
        <w:rPr>
          <w:rStyle w:val="Ttulo5Car"/>
        </w:rPr>
        <w:t>Medición</w:t>
      </w:r>
      <w:r w:rsidRPr="009941C3">
        <w:rPr>
          <w:rStyle w:val="Ttulo5Car"/>
        </w:rPr>
        <w:t>.</w:t>
      </w:r>
      <w:r w:rsidRPr="009941C3">
        <w:rPr>
          <w:lang w:val="es-419" w:eastAsia="es-CO"/>
        </w:rPr>
        <w:t xml:space="preserve"> </w:t>
      </w:r>
      <w:r w:rsidRPr="009941C3">
        <w:rPr>
          <w:lang w:val="es-419" w:eastAsia="es-CO"/>
        </w:rPr>
        <w:t>Dato erróneo, registro incompleto o lectura incorrecta: conduce a decisiones equivocadas.</w:t>
      </w:r>
    </w:p>
    <w:p w14:paraId="11F2BA3F" w14:textId="22007842" w:rsidR="009941C3" w:rsidRDefault="009941C3" w:rsidP="006C1B9C">
      <w:pPr>
        <w:pStyle w:val="Prrafodelista"/>
        <w:numPr>
          <w:ilvl w:val="0"/>
          <w:numId w:val="20"/>
        </w:numPr>
        <w:ind w:left="567" w:hanging="425"/>
        <w:rPr>
          <w:lang w:val="es-419" w:eastAsia="es-CO"/>
        </w:rPr>
      </w:pPr>
      <w:r w:rsidRPr="009941C3">
        <w:rPr>
          <w:rStyle w:val="Ttulo5Car"/>
        </w:rPr>
        <w:t>Entorno</w:t>
      </w:r>
      <w:r w:rsidRPr="009941C3">
        <w:rPr>
          <w:rStyle w:val="Ttulo5Car"/>
        </w:rPr>
        <w:t>.</w:t>
      </w:r>
      <w:r w:rsidRPr="009941C3">
        <w:rPr>
          <w:lang w:val="es-419" w:eastAsia="es-CO"/>
        </w:rPr>
        <w:t xml:space="preserve"> </w:t>
      </w:r>
      <w:r w:rsidRPr="009941C3">
        <w:rPr>
          <w:lang w:val="es-419" w:eastAsia="es-CO"/>
        </w:rPr>
        <w:t>Energía inestable, temperatura o condiciones externas: produce variación en el proceso.</w:t>
      </w:r>
    </w:p>
    <w:p w14:paraId="07124928" w14:textId="23395F8E" w:rsidR="009941C3" w:rsidRDefault="009941C3" w:rsidP="009941C3">
      <w:pPr>
        <w:ind w:left="142" w:firstLine="0"/>
        <w:rPr>
          <w:lang w:val="es-419" w:eastAsia="es-CO"/>
        </w:rPr>
      </w:pPr>
    </w:p>
    <w:p w14:paraId="6B138E8B" w14:textId="672BD000" w:rsidR="009941C3" w:rsidRDefault="009941C3" w:rsidP="009941C3">
      <w:pPr>
        <w:pStyle w:val="Ttulo3"/>
      </w:pPr>
      <w:r w:rsidRPr="009941C3">
        <w:t>Cómo leer una desviación en la práctica</w:t>
      </w:r>
    </w:p>
    <w:p w14:paraId="7599F7CF" w14:textId="77777777" w:rsidR="009941C3" w:rsidRPr="009941C3" w:rsidRDefault="009941C3" w:rsidP="009941C3">
      <w:pPr>
        <w:rPr>
          <w:lang w:val="es-419" w:eastAsia="es-CO"/>
        </w:rPr>
      </w:pPr>
      <w:r w:rsidRPr="009941C3">
        <w:rPr>
          <w:lang w:val="es-419" w:eastAsia="es-CO"/>
        </w:rPr>
        <w:t>La lectura de una desviación requiere complementar la comparación entre el valor real y el programado con información del contexto en el que ocurrió.</w:t>
      </w:r>
    </w:p>
    <w:p w14:paraId="16D76FB0" w14:textId="780B5F28" w:rsidR="009941C3" w:rsidRDefault="009941C3" w:rsidP="006C1B9C">
      <w:pPr>
        <w:pStyle w:val="Prrafodelista"/>
        <w:numPr>
          <w:ilvl w:val="0"/>
          <w:numId w:val="21"/>
        </w:numPr>
        <w:ind w:left="567" w:hanging="425"/>
        <w:rPr>
          <w:rStyle w:val="Ttulo5Car"/>
        </w:rPr>
      </w:pPr>
      <w:proofErr w:type="gramStart"/>
      <w:r w:rsidRPr="009941C3">
        <w:rPr>
          <w:rStyle w:val="Ttulo5Car"/>
        </w:rPr>
        <w:lastRenderedPageBreak/>
        <w:t>Cu</w:t>
      </w:r>
      <w:r>
        <w:rPr>
          <w:rStyle w:val="Ttulo5Car"/>
        </w:rPr>
        <w:t>á</w:t>
      </w:r>
      <w:r w:rsidRPr="009941C3">
        <w:rPr>
          <w:rStyle w:val="Ttulo5Car"/>
        </w:rPr>
        <w:t>ndo</w:t>
      </w:r>
      <w:proofErr w:type="gramEnd"/>
      <w:r w:rsidRPr="009941C3">
        <w:rPr>
          <w:rStyle w:val="Ttulo5Car"/>
        </w:rPr>
        <w:t xml:space="preserve"> ocurrió</w:t>
      </w:r>
      <w:r w:rsidRPr="009941C3">
        <w:rPr>
          <w:rStyle w:val="Ttulo5Car"/>
        </w:rPr>
        <w:t>.</w:t>
      </w:r>
      <w:r w:rsidRPr="009941C3">
        <w:rPr>
          <w:lang w:val="es-419" w:eastAsia="es-CO"/>
        </w:rPr>
        <w:t xml:space="preserve"> </w:t>
      </w:r>
      <w:r w:rsidRPr="009941C3">
        <w:rPr>
          <w:lang w:val="es-419" w:eastAsia="es-CO"/>
        </w:rPr>
        <w:t>Momento o turno en el que se presentó la desviación.</w:t>
      </w:r>
    </w:p>
    <w:p w14:paraId="674E8B9F" w14:textId="081060BD" w:rsidR="009941C3" w:rsidRDefault="009941C3" w:rsidP="006C1B9C">
      <w:pPr>
        <w:pStyle w:val="Prrafodelista"/>
        <w:numPr>
          <w:ilvl w:val="0"/>
          <w:numId w:val="21"/>
        </w:numPr>
        <w:ind w:left="567" w:hanging="425"/>
        <w:rPr>
          <w:rStyle w:val="Ttulo5Car"/>
        </w:rPr>
      </w:pPr>
      <w:r w:rsidRPr="009941C3">
        <w:rPr>
          <w:rStyle w:val="Ttulo5Car"/>
        </w:rPr>
        <w:t>Dónde ocurrió</w:t>
      </w:r>
      <w:r w:rsidRPr="009941C3">
        <w:rPr>
          <w:rStyle w:val="Ttulo5Car"/>
        </w:rPr>
        <w:t>.</w:t>
      </w:r>
      <w:r w:rsidRPr="009941C3">
        <w:rPr>
          <w:lang w:val="es-419" w:eastAsia="es-CO"/>
        </w:rPr>
        <w:t xml:space="preserve"> </w:t>
      </w:r>
      <w:r w:rsidRPr="009941C3">
        <w:rPr>
          <w:lang w:val="es-419" w:eastAsia="es-CO"/>
        </w:rPr>
        <w:t>Línea, área o proceso en el que se identificó la diferencia.</w:t>
      </w:r>
    </w:p>
    <w:p w14:paraId="775BD772" w14:textId="1EF46863" w:rsidR="009941C3" w:rsidRDefault="009941C3" w:rsidP="006C1B9C">
      <w:pPr>
        <w:pStyle w:val="Prrafodelista"/>
        <w:numPr>
          <w:ilvl w:val="0"/>
          <w:numId w:val="21"/>
        </w:numPr>
        <w:ind w:left="567" w:hanging="425"/>
        <w:rPr>
          <w:rStyle w:val="Ttulo5Car"/>
        </w:rPr>
      </w:pPr>
      <w:r w:rsidRPr="009941C3">
        <w:rPr>
          <w:rStyle w:val="Ttulo5Car"/>
        </w:rPr>
        <w:t>Operación</w:t>
      </w:r>
      <w:r w:rsidRPr="009941C3">
        <w:rPr>
          <w:rStyle w:val="Ttulo5Car"/>
        </w:rPr>
        <w:t>.</w:t>
      </w:r>
      <w:r w:rsidRPr="009941C3">
        <w:rPr>
          <w:lang w:val="es-419" w:eastAsia="es-CO"/>
        </w:rPr>
        <w:t xml:space="preserve"> </w:t>
      </w:r>
      <w:r w:rsidRPr="009941C3">
        <w:rPr>
          <w:lang w:val="es-419" w:eastAsia="es-CO"/>
        </w:rPr>
        <w:t>Etapa específica del proceso productivo afectada.</w:t>
      </w:r>
    </w:p>
    <w:p w14:paraId="21556560" w14:textId="1EA474D7" w:rsidR="009941C3" w:rsidRDefault="009941C3" w:rsidP="006C1B9C">
      <w:pPr>
        <w:pStyle w:val="Prrafodelista"/>
        <w:numPr>
          <w:ilvl w:val="0"/>
          <w:numId w:val="21"/>
        </w:numPr>
        <w:ind w:left="567" w:hanging="425"/>
        <w:rPr>
          <w:rStyle w:val="Ttulo5Car"/>
        </w:rPr>
      </w:pPr>
      <w:r w:rsidRPr="009941C3">
        <w:rPr>
          <w:rStyle w:val="Ttulo5Car"/>
        </w:rPr>
        <w:t>Recurso involucrado</w:t>
      </w:r>
      <w:r w:rsidRPr="009941C3">
        <w:rPr>
          <w:rStyle w:val="Ttulo5Car"/>
        </w:rPr>
        <w:t>.</w:t>
      </w:r>
      <w:r w:rsidRPr="009941C3">
        <w:rPr>
          <w:lang w:val="es-419" w:eastAsia="es-CO"/>
        </w:rPr>
        <w:t xml:space="preserve"> </w:t>
      </w:r>
      <w:r w:rsidRPr="009941C3">
        <w:rPr>
          <w:lang w:val="es-419" w:eastAsia="es-CO"/>
        </w:rPr>
        <w:t>Equipo, material o personal relacionado con la desviación.</w:t>
      </w:r>
    </w:p>
    <w:p w14:paraId="26231773" w14:textId="4559B54E" w:rsidR="009941C3" w:rsidRPr="009941C3" w:rsidRDefault="009941C3" w:rsidP="006C1B9C">
      <w:pPr>
        <w:pStyle w:val="Prrafodelista"/>
        <w:numPr>
          <w:ilvl w:val="0"/>
          <w:numId w:val="21"/>
        </w:numPr>
        <w:ind w:left="567" w:hanging="425"/>
        <w:rPr>
          <w:rStyle w:val="Ttulo5Car"/>
          <w:rFonts w:asciiTheme="minorHAnsi" w:eastAsiaTheme="minorHAnsi" w:hAnsiTheme="minorHAnsi" w:cstheme="minorBidi"/>
          <w:b w:val="0"/>
          <w:color w:val="auto"/>
          <w:kern w:val="2"/>
          <w:szCs w:val="22"/>
          <w14:ligatures w14:val="standardContextual"/>
        </w:rPr>
      </w:pPr>
      <w:r w:rsidRPr="009941C3">
        <w:rPr>
          <w:rStyle w:val="Ttulo5Car"/>
        </w:rPr>
        <w:t>Condiciones</w:t>
      </w:r>
      <w:r w:rsidRPr="009941C3">
        <w:rPr>
          <w:rStyle w:val="Ttulo5Car"/>
        </w:rPr>
        <w:t>.</w:t>
      </w:r>
      <w:r w:rsidRPr="009941C3">
        <w:rPr>
          <w:lang w:val="es-419" w:eastAsia="es-CO"/>
        </w:rPr>
        <w:t xml:space="preserve"> </w:t>
      </w:r>
      <w:r w:rsidRPr="009941C3">
        <w:rPr>
          <w:lang w:val="es-419" w:eastAsia="es-CO"/>
        </w:rPr>
        <w:t>Situaciones asociadas (paro, falta de material, ajuste, error).</w:t>
      </w:r>
    </w:p>
    <w:p w14:paraId="1D8D4974" w14:textId="6A8A2E72" w:rsidR="009941C3" w:rsidRDefault="009941C3" w:rsidP="009941C3">
      <w:pPr>
        <w:rPr>
          <w:lang w:val="es-419" w:eastAsia="es-CO"/>
        </w:rPr>
      </w:pPr>
      <w:r w:rsidRPr="009941C3">
        <w:rPr>
          <w:lang w:val="es-419" w:eastAsia="es-CO"/>
        </w:rPr>
        <w:t>Esta información permite registrar la desviación como un hecho analizable dentro del proceso productivo. A continuación, se presenta un ejemplo comparativo de registro:</w:t>
      </w:r>
    </w:p>
    <w:p w14:paraId="4FC77B95" w14:textId="77777777" w:rsidR="009941C3" w:rsidRPr="009941C3" w:rsidRDefault="009941C3" w:rsidP="006C1B9C">
      <w:pPr>
        <w:pStyle w:val="Prrafodelista"/>
        <w:numPr>
          <w:ilvl w:val="0"/>
          <w:numId w:val="22"/>
        </w:numPr>
        <w:ind w:left="567" w:hanging="425"/>
        <w:rPr>
          <w:lang w:val="es-419" w:eastAsia="es-CO"/>
        </w:rPr>
      </w:pPr>
      <w:r w:rsidRPr="009941C3">
        <w:rPr>
          <w:b/>
          <w:bCs/>
          <w:lang w:val="es-419" w:eastAsia="es-CO"/>
        </w:rPr>
        <w:t>Registro general:</w:t>
      </w:r>
      <w:r w:rsidRPr="009941C3">
        <w:rPr>
          <w:lang w:val="es-419" w:eastAsia="es-CO"/>
        </w:rPr>
        <w:t xml:space="preserve"> faltaron 40 unidades.</w:t>
      </w:r>
    </w:p>
    <w:p w14:paraId="5224AF71" w14:textId="009911B6" w:rsidR="009941C3" w:rsidRDefault="009941C3" w:rsidP="006C1B9C">
      <w:pPr>
        <w:pStyle w:val="Prrafodelista"/>
        <w:numPr>
          <w:ilvl w:val="0"/>
          <w:numId w:val="22"/>
        </w:numPr>
        <w:ind w:left="567" w:hanging="425"/>
        <w:rPr>
          <w:lang w:val="es-419" w:eastAsia="es-CO"/>
        </w:rPr>
      </w:pPr>
      <w:r w:rsidRPr="009941C3">
        <w:rPr>
          <w:b/>
          <w:bCs/>
          <w:lang w:val="es-419" w:eastAsia="es-CO"/>
        </w:rPr>
        <w:t>Registro detallado:</w:t>
      </w:r>
      <w:r w:rsidRPr="009941C3">
        <w:rPr>
          <w:lang w:val="es-419" w:eastAsia="es-CO"/>
        </w:rPr>
        <w:t xml:space="preserve"> la orden OP-325 quedó 40 unidades por debajo de la meta durante el turno de noche, en la operación de sellado, por detención de 35 minutos debida a falta de material.</w:t>
      </w:r>
    </w:p>
    <w:p w14:paraId="2C2E6CCC" w14:textId="6A8C443F" w:rsidR="009941C3" w:rsidRDefault="009941C3" w:rsidP="009941C3">
      <w:pPr>
        <w:rPr>
          <w:lang w:val="es-419" w:eastAsia="es-CO"/>
        </w:rPr>
      </w:pPr>
      <w:r w:rsidRPr="009941C3">
        <w:rPr>
          <w:lang w:val="es-419" w:eastAsia="es-CO"/>
        </w:rPr>
        <w:t>El registro detallado permite documentar la desviación con información suficiente para su análisis y seguimiento.</w:t>
      </w:r>
    </w:p>
    <w:p w14:paraId="222325B1" w14:textId="3969B3FE" w:rsidR="009941C3" w:rsidRDefault="009941C3" w:rsidP="009941C3">
      <w:pPr>
        <w:rPr>
          <w:lang w:val="es-419" w:eastAsia="es-CO"/>
        </w:rPr>
      </w:pPr>
    </w:p>
    <w:p w14:paraId="272AF60F" w14:textId="5222ED5D" w:rsidR="009941C3" w:rsidRDefault="009941C3" w:rsidP="009941C3">
      <w:pPr>
        <w:pStyle w:val="Ttulo2"/>
      </w:pPr>
      <w:bookmarkStart w:id="8" w:name="_Toc228383882"/>
      <w:r w:rsidRPr="009941C3">
        <w:t>Criterios de calidad de productos</w:t>
      </w:r>
      <w:bookmarkEnd w:id="8"/>
    </w:p>
    <w:p w14:paraId="3FB6BA3F" w14:textId="77777777" w:rsidR="009941C3" w:rsidRPr="009941C3" w:rsidRDefault="009941C3" w:rsidP="009941C3">
      <w:pPr>
        <w:rPr>
          <w:lang w:val="es-419" w:eastAsia="es-CO"/>
        </w:rPr>
      </w:pPr>
      <w:r w:rsidRPr="009941C3">
        <w:rPr>
          <w:lang w:val="es-419" w:eastAsia="es-CO"/>
        </w:rPr>
        <w:t xml:space="preserve">Los </w:t>
      </w:r>
      <w:r w:rsidRPr="009941C3">
        <w:rPr>
          <w:b/>
          <w:bCs/>
          <w:lang w:val="es-419" w:eastAsia="es-CO"/>
        </w:rPr>
        <w:t>criterios de calidad</w:t>
      </w:r>
      <w:r w:rsidRPr="009941C3">
        <w:rPr>
          <w:lang w:val="es-419" w:eastAsia="es-CO"/>
        </w:rPr>
        <w:t xml:space="preserve"> establecen las condiciones que permiten determinar si un producto o proceso cumple con lo esperado. Estos criterios pueden estar relacionados con </w:t>
      </w:r>
      <w:r w:rsidRPr="009941C3">
        <w:rPr>
          <w:b/>
          <w:bCs/>
          <w:lang w:val="es-419" w:eastAsia="es-CO"/>
        </w:rPr>
        <w:t>dimensiones, peso, acabado, apariencia, funcionalidad, tolerancias o cumplimiento de especificaciones,</w:t>
      </w:r>
      <w:r w:rsidRPr="009941C3">
        <w:rPr>
          <w:lang w:val="es-419" w:eastAsia="es-CO"/>
        </w:rPr>
        <w:t xml:space="preserve"> definidas por el diseño, la norma o el cliente. En el control de calidad, funcionan como referencia para establecer la conformidad o no conformidad del producto (Cabezón Gutiérrez, 2014).</w:t>
      </w:r>
    </w:p>
    <w:p w14:paraId="6013CB7E" w14:textId="77777777" w:rsidR="009941C3" w:rsidRPr="009941C3" w:rsidRDefault="009941C3" w:rsidP="009941C3">
      <w:pPr>
        <w:rPr>
          <w:lang w:val="es-419" w:eastAsia="es-CO"/>
        </w:rPr>
      </w:pPr>
    </w:p>
    <w:p w14:paraId="20F8F535" w14:textId="2CE50A10" w:rsidR="009941C3" w:rsidRDefault="009941C3" w:rsidP="009941C3">
      <w:pPr>
        <w:rPr>
          <w:lang w:val="es-419" w:eastAsia="es-CO"/>
        </w:rPr>
      </w:pPr>
      <w:r w:rsidRPr="009941C3">
        <w:rPr>
          <w:lang w:val="es-419" w:eastAsia="es-CO"/>
        </w:rPr>
        <w:t xml:space="preserve">En el entorno productivo, la calidad se relaciona directamente con la ejecución del proceso. Un producto que no cumple con los criterios establecidos puede generar </w:t>
      </w:r>
      <w:r w:rsidRPr="009941C3">
        <w:rPr>
          <w:b/>
          <w:bCs/>
          <w:lang w:val="es-419" w:eastAsia="es-CO"/>
        </w:rPr>
        <w:t>retrabajo, retrasos, desperdicios o incumplimientos del plan</w:t>
      </w:r>
      <w:r w:rsidRPr="009941C3">
        <w:rPr>
          <w:lang w:val="es-419" w:eastAsia="es-CO"/>
        </w:rPr>
        <w:t>, por lo que su revisión forma parte del análisis del desempeño.</w:t>
      </w:r>
    </w:p>
    <w:p w14:paraId="69BFCCAB" w14:textId="7E1BB98C" w:rsidR="009941C3" w:rsidRDefault="009941C3" w:rsidP="009941C3">
      <w:pPr>
        <w:rPr>
          <w:lang w:val="es-419" w:eastAsia="es-CO"/>
        </w:rPr>
      </w:pPr>
    </w:p>
    <w:p w14:paraId="08AA329D" w14:textId="06649B76" w:rsidR="009941C3" w:rsidRDefault="009941C3" w:rsidP="009941C3">
      <w:pPr>
        <w:pStyle w:val="Ttulo3"/>
      </w:pPr>
      <w:r w:rsidRPr="009941C3">
        <w:t>Conformidad, no conformidad y tolerancias</w:t>
      </w:r>
    </w:p>
    <w:p w14:paraId="2FCEEF05" w14:textId="77777777" w:rsidR="009941C3" w:rsidRPr="009941C3" w:rsidRDefault="009941C3" w:rsidP="009941C3">
      <w:pPr>
        <w:rPr>
          <w:lang w:val="es-419" w:eastAsia="es-CO"/>
        </w:rPr>
      </w:pPr>
      <w:r w:rsidRPr="009941C3">
        <w:rPr>
          <w:lang w:val="es-419" w:eastAsia="es-CO"/>
        </w:rPr>
        <w:t>Los criterios de calidad permiten clasificar los resultados del proceso productivo según su cumplimiento frente a lo establecido.</w:t>
      </w:r>
    </w:p>
    <w:p w14:paraId="5CACAB92" w14:textId="30B46A8F" w:rsidR="009941C3" w:rsidRDefault="009941C3" w:rsidP="009941C3">
      <w:pPr>
        <w:rPr>
          <w:lang w:val="es-419" w:eastAsia="es-CO"/>
        </w:rPr>
      </w:pPr>
    </w:p>
    <w:p w14:paraId="1468BE54" w14:textId="56C42B22" w:rsidR="009941C3" w:rsidRPr="009941C3" w:rsidRDefault="009941C3" w:rsidP="006C1B9C">
      <w:pPr>
        <w:pStyle w:val="Prrafodelista"/>
        <w:numPr>
          <w:ilvl w:val="0"/>
          <w:numId w:val="23"/>
        </w:numPr>
        <w:ind w:left="567" w:hanging="425"/>
        <w:rPr>
          <w:lang w:val="es-419" w:eastAsia="es-CO"/>
        </w:rPr>
      </w:pPr>
      <w:r w:rsidRPr="009941C3">
        <w:rPr>
          <w:rStyle w:val="Ttulo5Car"/>
        </w:rPr>
        <w:t>Conformidad</w:t>
      </w:r>
      <w:r w:rsidRPr="009941C3">
        <w:rPr>
          <w:rStyle w:val="Ttulo5Car"/>
        </w:rPr>
        <w:t>.</w:t>
      </w:r>
      <w:r w:rsidRPr="009941C3">
        <w:rPr>
          <w:lang w:val="es-419" w:eastAsia="es-CO"/>
        </w:rPr>
        <w:t xml:space="preserve"> </w:t>
      </w:r>
      <w:r w:rsidRPr="009941C3">
        <w:rPr>
          <w:lang w:val="es-419" w:eastAsia="es-CO"/>
        </w:rPr>
        <w:t>Cumplimiento de los requisitos definidos en especificaciones, normas o diseño.</w:t>
      </w:r>
    </w:p>
    <w:p w14:paraId="3EB7A951" w14:textId="30FCC0D5" w:rsidR="009941C3" w:rsidRDefault="009941C3" w:rsidP="006C1B9C">
      <w:pPr>
        <w:pStyle w:val="Prrafodelista"/>
        <w:numPr>
          <w:ilvl w:val="0"/>
          <w:numId w:val="23"/>
        </w:numPr>
        <w:ind w:left="567" w:hanging="425"/>
        <w:rPr>
          <w:rStyle w:val="Ttulo5Car"/>
        </w:rPr>
      </w:pPr>
      <w:r w:rsidRPr="009941C3">
        <w:rPr>
          <w:rStyle w:val="Ttulo5Car"/>
        </w:rPr>
        <w:t>No conformidad</w:t>
      </w:r>
      <w:r w:rsidRPr="009941C3">
        <w:rPr>
          <w:rStyle w:val="Ttulo5Car"/>
        </w:rPr>
        <w:t>.</w:t>
      </w:r>
      <w:r w:rsidRPr="009941C3">
        <w:rPr>
          <w:lang w:val="es-419" w:eastAsia="es-CO"/>
        </w:rPr>
        <w:t xml:space="preserve"> </w:t>
      </w:r>
      <w:r w:rsidRPr="009941C3">
        <w:rPr>
          <w:lang w:val="es-419" w:eastAsia="es-CO"/>
        </w:rPr>
        <w:t>Incumplimiento de uno o más requisitos establecidos.</w:t>
      </w:r>
    </w:p>
    <w:p w14:paraId="6B7E7EFF" w14:textId="118A1148" w:rsidR="009941C3" w:rsidRPr="009941C3" w:rsidRDefault="009941C3" w:rsidP="006C1B9C">
      <w:pPr>
        <w:pStyle w:val="Prrafodelista"/>
        <w:numPr>
          <w:ilvl w:val="0"/>
          <w:numId w:val="23"/>
        </w:numPr>
        <w:ind w:left="567" w:hanging="425"/>
        <w:rPr>
          <w:rStyle w:val="Ttulo5Car"/>
          <w:rFonts w:asciiTheme="minorHAnsi" w:eastAsiaTheme="minorHAnsi" w:hAnsiTheme="minorHAnsi" w:cstheme="minorBidi"/>
          <w:b w:val="0"/>
          <w:color w:val="auto"/>
          <w:kern w:val="2"/>
          <w:szCs w:val="22"/>
          <w14:ligatures w14:val="standardContextual"/>
        </w:rPr>
      </w:pPr>
      <w:r w:rsidRPr="009941C3">
        <w:rPr>
          <w:rStyle w:val="Ttulo5Car"/>
        </w:rPr>
        <w:t>Tolerancia</w:t>
      </w:r>
      <w:r w:rsidRPr="009941C3">
        <w:rPr>
          <w:rStyle w:val="Ttulo5Car"/>
        </w:rPr>
        <w:t>.</w:t>
      </w:r>
      <w:r w:rsidRPr="009941C3">
        <w:rPr>
          <w:lang w:val="es-419" w:eastAsia="es-CO"/>
        </w:rPr>
        <w:t xml:space="preserve"> </w:t>
      </w:r>
      <w:r w:rsidRPr="009941C3">
        <w:rPr>
          <w:lang w:val="es-419" w:eastAsia="es-CO"/>
        </w:rPr>
        <w:t>Margen permitido de variación respecto a un valor objetivo definido.</w:t>
      </w:r>
    </w:p>
    <w:p w14:paraId="7EC25163" w14:textId="77777777" w:rsidR="009941C3" w:rsidRPr="009941C3" w:rsidRDefault="009941C3" w:rsidP="009941C3">
      <w:pPr>
        <w:rPr>
          <w:lang w:val="es-419" w:eastAsia="es-CO"/>
        </w:rPr>
      </w:pPr>
      <w:r w:rsidRPr="009941C3">
        <w:rPr>
          <w:lang w:val="es-419" w:eastAsia="es-CO"/>
        </w:rPr>
        <w:t xml:space="preserve">Las </w:t>
      </w:r>
      <w:r w:rsidRPr="009941C3">
        <w:rPr>
          <w:b/>
          <w:bCs/>
          <w:lang w:val="es-419" w:eastAsia="es-CO"/>
        </w:rPr>
        <w:t>tolerancias</w:t>
      </w:r>
      <w:r w:rsidRPr="009941C3">
        <w:rPr>
          <w:lang w:val="es-419" w:eastAsia="es-CO"/>
        </w:rPr>
        <w:t xml:space="preserve"> definen el rango aceptable dentro del cual un producto se considera conforme.</w:t>
      </w:r>
    </w:p>
    <w:p w14:paraId="7F6FB017" w14:textId="77777777" w:rsidR="009941C3" w:rsidRPr="009941C3" w:rsidRDefault="009941C3" w:rsidP="009941C3">
      <w:pPr>
        <w:rPr>
          <w:lang w:val="es-419" w:eastAsia="es-CO"/>
        </w:rPr>
      </w:pPr>
      <w:r w:rsidRPr="009941C3">
        <w:rPr>
          <w:b/>
          <w:bCs/>
          <w:lang w:val="es-419" w:eastAsia="es-CO"/>
        </w:rPr>
        <w:t>Valor nominal:</w:t>
      </w:r>
      <w:r w:rsidRPr="009941C3">
        <w:rPr>
          <w:lang w:val="es-419" w:eastAsia="es-CO"/>
        </w:rPr>
        <w:t xml:space="preserve"> 50 mm</w:t>
      </w:r>
    </w:p>
    <w:p w14:paraId="7AC36AF2" w14:textId="77777777" w:rsidR="009941C3" w:rsidRPr="009941C3" w:rsidRDefault="009941C3" w:rsidP="009941C3">
      <w:pPr>
        <w:rPr>
          <w:lang w:val="es-419" w:eastAsia="es-CO"/>
        </w:rPr>
      </w:pPr>
      <w:r w:rsidRPr="009941C3">
        <w:rPr>
          <w:b/>
          <w:bCs/>
          <w:lang w:val="es-419" w:eastAsia="es-CO"/>
        </w:rPr>
        <w:t>Tolerancia:</w:t>
      </w:r>
      <w:r w:rsidRPr="009941C3">
        <w:rPr>
          <w:lang w:val="es-419" w:eastAsia="es-CO"/>
        </w:rPr>
        <w:t xml:space="preserve"> ± 0,5 mm</w:t>
      </w:r>
    </w:p>
    <w:p w14:paraId="35EACB36" w14:textId="77777777" w:rsidR="009941C3" w:rsidRPr="009941C3" w:rsidRDefault="009941C3" w:rsidP="009941C3">
      <w:pPr>
        <w:rPr>
          <w:lang w:val="es-419" w:eastAsia="es-CO"/>
        </w:rPr>
      </w:pPr>
      <w:r w:rsidRPr="009941C3">
        <w:rPr>
          <w:b/>
          <w:bCs/>
          <w:lang w:val="es-419" w:eastAsia="es-CO"/>
        </w:rPr>
        <w:t>Rango aceptable:</w:t>
      </w:r>
      <w:r w:rsidRPr="009941C3">
        <w:rPr>
          <w:lang w:val="es-419" w:eastAsia="es-CO"/>
        </w:rPr>
        <w:t xml:space="preserve"> Entre 49,5 mm y 50,5 mm</w:t>
      </w:r>
    </w:p>
    <w:p w14:paraId="78C5A037" w14:textId="33810794" w:rsidR="009941C3" w:rsidRDefault="009941C3" w:rsidP="009941C3">
      <w:pPr>
        <w:rPr>
          <w:lang w:val="es-419" w:eastAsia="es-CO"/>
        </w:rPr>
      </w:pPr>
      <w:r w:rsidRPr="009941C3">
        <w:rPr>
          <w:lang w:val="es-419" w:eastAsia="es-CO"/>
        </w:rPr>
        <w:lastRenderedPageBreak/>
        <w:t>Cuando un resultado se encuentra dentro del rango definido, se clasifica como conforme. Si se encuentra por fuera, se registra como no conformidad y requiere análisis dentro del proceso de producción (Cabezón Gutiérrez, 2014).</w:t>
      </w:r>
    </w:p>
    <w:p w14:paraId="780C81AB" w14:textId="41116478" w:rsidR="009941C3" w:rsidRDefault="009941C3" w:rsidP="009941C3">
      <w:pPr>
        <w:rPr>
          <w:lang w:val="es-419" w:eastAsia="es-CO"/>
        </w:rPr>
      </w:pPr>
    </w:p>
    <w:p w14:paraId="5C73DA61" w14:textId="77777777" w:rsidR="009941C3" w:rsidRPr="009941C3" w:rsidRDefault="009941C3" w:rsidP="009941C3">
      <w:pPr>
        <w:pStyle w:val="Ttulo4"/>
      </w:pPr>
      <w:r w:rsidRPr="009941C3">
        <w:t>Fórmulas básicas</w:t>
      </w:r>
    </w:p>
    <w:p w14:paraId="638D972C" w14:textId="77777777" w:rsidR="009941C3" w:rsidRPr="00794354" w:rsidRDefault="009941C3" w:rsidP="006C1B9C">
      <w:pPr>
        <w:pStyle w:val="Prrafodelista"/>
        <w:numPr>
          <w:ilvl w:val="0"/>
          <w:numId w:val="24"/>
        </w:numPr>
        <w:ind w:left="567" w:hanging="425"/>
        <w:rPr>
          <w:lang w:val="es-419" w:eastAsia="es-CO"/>
        </w:rPr>
      </w:pPr>
      <w:r w:rsidRPr="00794354">
        <w:rPr>
          <w:lang w:val="es-419" w:eastAsia="es-CO"/>
        </w:rPr>
        <w:t>Porcentaje de conformidad = (unidades conformes / unidades inspeccionadas) x 100</w:t>
      </w:r>
    </w:p>
    <w:p w14:paraId="49ED6E51" w14:textId="77777777" w:rsidR="009941C3" w:rsidRPr="00794354" w:rsidRDefault="009941C3" w:rsidP="006C1B9C">
      <w:pPr>
        <w:pStyle w:val="Prrafodelista"/>
        <w:numPr>
          <w:ilvl w:val="0"/>
          <w:numId w:val="24"/>
        </w:numPr>
        <w:ind w:left="567" w:hanging="425"/>
        <w:rPr>
          <w:lang w:val="es-419" w:eastAsia="es-CO"/>
        </w:rPr>
      </w:pPr>
      <w:r w:rsidRPr="00794354">
        <w:rPr>
          <w:lang w:val="es-419" w:eastAsia="es-CO"/>
        </w:rPr>
        <w:t>Porcentaje de no conformidad = (unidades no conformes / unidades inspeccionadas) x 100</w:t>
      </w:r>
    </w:p>
    <w:p w14:paraId="34ADF284" w14:textId="77777777" w:rsidR="009941C3" w:rsidRPr="00794354" w:rsidRDefault="009941C3" w:rsidP="009941C3">
      <w:pPr>
        <w:rPr>
          <w:b/>
          <w:bCs/>
          <w:lang w:val="es-419" w:eastAsia="es-CO"/>
        </w:rPr>
      </w:pPr>
      <w:r w:rsidRPr="00794354">
        <w:rPr>
          <w:b/>
          <w:bCs/>
          <w:lang w:val="es-419" w:eastAsia="es-CO"/>
        </w:rPr>
        <w:t>Ejemplo práctico</w:t>
      </w:r>
    </w:p>
    <w:p w14:paraId="103D8AAC" w14:textId="77777777" w:rsidR="009941C3" w:rsidRPr="00794354" w:rsidRDefault="009941C3" w:rsidP="006C1B9C">
      <w:pPr>
        <w:pStyle w:val="Prrafodelista"/>
        <w:numPr>
          <w:ilvl w:val="0"/>
          <w:numId w:val="25"/>
        </w:numPr>
        <w:ind w:left="567" w:hanging="425"/>
        <w:rPr>
          <w:lang w:val="es-419" w:eastAsia="es-CO"/>
        </w:rPr>
      </w:pPr>
      <w:r w:rsidRPr="00794354">
        <w:rPr>
          <w:lang w:val="es-419" w:eastAsia="es-CO"/>
        </w:rPr>
        <w:t>Si se inspeccionan 250 unidades y 235 cumplen especificación:</w:t>
      </w:r>
    </w:p>
    <w:p w14:paraId="23FD9E5C" w14:textId="77777777" w:rsidR="009941C3" w:rsidRPr="00794354" w:rsidRDefault="009941C3" w:rsidP="006C1B9C">
      <w:pPr>
        <w:pStyle w:val="Prrafodelista"/>
        <w:numPr>
          <w:ilvl w:val="0"/>
          <w:numId w:val="25"/>
        </w:numPr>
        <w:ind w:left="567" w:hanging="425"/>
        <w:rPr>
          <w:lang w:val="es-419" w:eastAsia="es-CO"/>
        </w:rPr>
      </w:pPr>
      <w:r w:rsidRPr="00794354">
        <w:rPr>
          <w:lang w:val="es-419" w:eastAsia="es-CO"/>
        </w:rPr>
        <w:t>Porcentaje de conformidad = (235 / 250) x 100 = 94 %</w:t>
      </w:r>
    </w:p>
    <w:p w14:paraId="53482EC0" w14:textId="57853CCB" w:rsidR="009941C3" w:rsidRDefault="009941C3" w:rsidP="006C1B9C">
      <w:pPr>
        <w:pStyle w:val="Prrafodelista"/>
        <w:numPr>
          <w:ilvl w:val="0"/>
          <w:numId w:val="25"/>
        </w:numPr>
        <w:ind w:left="567" w:hanging="425"/>
        <w:rPr>
          <w:lang w:val="es-419" w:eastAsia="es-CO"/>
        </w:rPr>
      </w:pPr>
      <w:r w:rsidRPr="00794354">
        <w:rPr>
          <w:lang w:val="es-419" w:eastAsia="es-CO"/>
        </w:rPr>
        <w:t>Porcentaje de no conformidad = (15 / 250) x 100 = 6 %</w:t>
      </w:r>
    </w:p>
    <w:p w14:paraId="2D7A1A21" w14:textId="17D66DC8" w:rsidR="00794354" w:rsidRDefault="00794354" w:rsidP="00794354">
      <w:pPr>
        <w:ind w:left="142" w:firstLine="0"/>
        <w:rPr>
          <w:lang w:val="es-419" w:eastAsia="es-CO"/>
        </w:rPr>
      </w:pPr>
    </w:p>
    <w:p w14:paraId="183E595E" w14:textId="226A497B" w:rsidR="00794354" w:rsidRDefault="00794354" w:rsidP="00794354">
      <w:pPr>
        <w:pStyle w:val="Ttulo3"/>
      </w:pPr>
      <w:r w:rsidRPr="00794354">
        <w:t>Criterios prácticos para revisar la calidad en producción</w:t>
      </w:r>
    </w:p>
    <w:p w14:paraId="6291C6C7" w14:textId="76CAE67E" w:rsidR="00794354" w:rsidRDefault="00794354" w:rsidP="00794354">
      <w:pPr>
        <w:rPr>
          <w:lang w:val="es-419" w:eastAsia="es-CO"/>
        </w:rPr>
      </w:pPr>
      <w:r w:rsidRPr="00794354">
        <w:rPr>
          <w:lang w:val="es-419" w:eastAsia="es-CO"/>
        </w:rPr>
        <w:t>Los criterios de calidad en producción se establecen mediante instrumentos como listas de chequeo, hojas de verificación, fichas técnicas o instructivos de inspección, los cuales permiten evaluar el producto con base en condiciones definidas y comparables (Cabezón Gutiérrez, 2014). Estos criterios deben formularse de manera concreta para facilitar su aplicación en la operación:</w:t>
      </w:r>
    </w:p>
    <w:p w14:paraId="60F97166" w14:textId="71AE6A5F" w:rsidR="00794354" w:rsidRPr="00794354" w:rsidRDefault="00794354" w:rsidP="006C1B9C">
      <w:pPr>
        <w:pStyle w:val="Prrafodelista"/>
        <w:numPr>
          <w:ilvl w:val="0"/>
          <w:numId w:val="26"/>
        </w:numPr>
        <w:ind w:left="567" w:hanging="425"/>
        <w:rPr>
          <w:lang w:val="es-419" w:eastAsia="es-CO"/>
        </w:rPr>
      </w:pPr>
      <w:r w:rsidRPr="00794354">
        <w:rPr>
          <w:lang w:val="es-419" w:eastAsia="es-CO"/>
        </w:rPr>
        <w:t>Condiciones medibles o verificables.</w:t>
      </w:r>
    </w:p>
    <w:p w14:paraId="4B33BA85" w14:textId="1A47DBBE" w:rsidR="00794354" w:rsidRPr="00794354" w:rsidRDefault="00794354" w:rsidP="006C1B9C">
      <w:pPr>
        <w:pStyle w:val="Prrafodelista"/>
        <w:numPr>
          <w:ilvl w:val="0"/>
          <w:numId w:val="26"/>
        </w:numPr>
        <w:ind w:left="567" w:hanging="425"/>
        <w:rPr>
          <w:lang w:val="es-419" w:eastAsia="es-CO"/>
        </w:rPr>
      </w:pPr>
      <w:r w:rsidRPr="00794354">
        <w:rPr>
          <w:lang w:val="es-419" w:eastAsia="es-CO"/>
        </w:rPr>
        <w:t>Rangos o especificaciones definidos.</w:t>
      </w:r>
    </w:p>
    <w:p w14:paraId="51C5CAB5" w14:textId="440B0593" w:rsidR="00794354" w:rsidRDefault="00794354" w:rsidP="006C1B9C">
      <w:pPr>
        <w:pStyle w:val="Prrafodelista"/>
        <w:numPr>
          <w:ilvl w:val="0"/>
          <w:numId w:val="26"/>
        </w:numPr>
        <w:ind w:left="567" w:hanging="425"/>
        <w:rPr>
          <w:lang w:val="es-419" w:eastAsia="es-CO"/>
        </w:rPr>
      </w:pPr>
      <w:r w:rsidRPr="00794354">
        <w:rPr>
          <w:lang w:val="es-419" w:eastAsia="es-CO"/>
        </w:rPr>
        <w:lastRenderedPageBreak/>
        <w:t>Descripciones claras del estado esperado.</w:t>
      </w:r>
    </w:p>
    <w:p w14:paraId="4617C03A" w14:textId="77777777" w:rsidR="00794354" w:rsidRPr="00794354" w:rsidRDefault="00794354" w:rsidP="00794354">
      <w:pPr>
        <w:rPr>
          <w:lang w:val="es-419" w:eastAsia="es-CO"/>
        </w:rPr>
      </w:pPr>
      <w:r w:rsidRPr="00794354">
        <w:rPr>
          <w:lang w:val="es-419" w:eastAsia="es-CO"/>
        </w:rPr>
        <w:t xml:space="preserve">Por ejemplo, expresiones como </w:t>
      </w:r>
      <w:r w:rsidRPr="00794354">
        <w:rPr>
          <w:b/>
          <w:bCs/>
          <w:lang w:val="es-419" w:eastAsia="es-CO"/>
        </w:rPr>
        <w:t>“peso entre 198 y 202 gramos”</w:t>
      </w:r>
      <w:r w:rsidRPr="00794354">
        <w:rPr>
          <w:lang w:val="es-419" w:eastAsia="es-CO"/>
        </w:rPr>
        <w:t xml:space="preserve"> o </w:t>
      </w:r>
      <w:r w:rsidRPr="00794354">
        <w:rPr>
          <w:b/>
          <w:bCs/>
          <w:lang w:val="es-419" w:eastAsia="es-CO"/>
        </w:rPr>
        <w:t>“etiqueta legible y centrada”</w:t>
      </w:r>
      <w:r w:rsidRPr="00794354">
        <w:rPr>
          <w:lang w:val="es-419" w:eastAsia="es-CO"/>
        </w:rPr>
        <w:t xml:space="preserve"> permiten una verificación directa, a diferencia de formulaciones generales que no establecen un criterio preciso (Cabezón Gutiérrez, 2014).</w:t>
      </w:r>
    </w:p>
    <w:p w14:paraId="75E1C14D" w14:textId="0DDE724A" w:rsidR="00794354" w:rsidRDefault="00794354" w:rsidP="00794354">
      <w:pPr>
        <w:rPr>
          <w:lang w:val="es-419" w:eastAsia="es-CO"/>
        </w:rPr>
      </w:pPr>
      <w:r w:rsidRPr="00794354">
        <w:rPr>
          <w:lang w:val="es-419" w:eastAsia="es-CO"/>
        </w:rPr>
        <w:t>En la operación, la revisión de calidad se complementa con el registro de información asociada a la desviación, como lote, cantidad afectada, equipo involucrado o recurrencia del defecto, lo que permite su análisis posterior. A continuación, se presenta un ejemplo de organización de criterios de calidad en producción:</w:t>
      </w:r>
    </w:p>
    <w:p w14:paraId="29D3309D" w14:textId="21038B76" w:rsidR="00794354" w:rsidRDefault="00794354" w:rsidP="00794354">
      <w:pPr>
        <w:pStyle w:val="Tabla"/>
        <w:rPr>
          <w:lang w:val="es-419" w:eastAsia="es-CO"/>
        </w:rPr>
      </w:pPr>
      <w:r w:rsidRPr="00794354">
        <w:rPr>
          <w:lang w:val="es-419" w:eastAsia="es-CO"/>
        </w:rPr>
        <w:t>Ejemplo de criterios de calidad de producto en un control de producción</w:t>
      </w:r>
    </w:p>
    <w:tbl>
      <w:tblPr>
        <w:tblStyle w:val="SENA"/>
        <w:tblW w:w="7500" w:type="dxa"/>
        <w:tblLook w:val="04A0" w:firstRow="1" w:lastRow="0" w:firstColumn="1" w:lastColumn="0" w:noHBand="0" w:noVBand="1"/>
      </w:tblPr>
      <w:tblGrid>
        <w:gridCol w:w="2241"/>
        <w:gridCol w:w="3194"/>
        <w:gridCol w:w="2065"/>
      </w:tblGrid>
      <w:tr w:rsidR="00794354" w:rsidRPr="00794354" w14:paraId="2983D383" w14:textId="77777777" w:rsidTr="00794354">
        <w:trPr>
          <w:cnfStyle w:val="100000000000" w:firstRow="1" w:lastRow="0" w:firstColumn="0" w:lastColumn="0" w:oddVBand="0" w:evenVBand="0" w:oddHBand="0" w:evenHBand="0" w:firstRowFirstColumn="0" w:firstRowLastColumn="0" w:lastRowFirstColumn="0" w:lastRowLastColumn="0"/>
        </w:trPr>
        <w:tc>
          <w:tcPr>
            <w:tcW w:w="0" w:type="auto"/>
            <w:hideMark/>
          </w:tcPr>
          <w:p w14:paraId="4E38BA9A" w14:textId="77777777" w:rsidR="00794354" w:rsidRPr="00794354" w:rsidRDefault="00794354" w:rsidP="00794354">
            <w:pPr>
              <w:pStyle w:val="Tablas"/>
              <w:rPr>
                <w:lang w:eastAsia="es-CO"/>
              </w:rPr>
            </w:pPr>
            <w:r w:rsidRPr="00794354">
              <w:rPr>
                <w:lang w:eastAsia="es-CO"/>
              </w:rPr>
              <w:t>Característica revisada</w:t>
            </w:r>
          </w:p>
        </w:tc>
        <w:tc>
          <w:tcPr>
            <w:tcW w:w="0" w:type="auto"/>
            <w:hideMark/>
          </w:tcPr>
          <w:p w14:paraId="715B9117" w14:textId="77777777" w:rsidR="00794354" w:rsidRPr="00794354" w:rsidRDefault="00794354" w:rsidP="00794354">
            <w:pPr>
              <w:pStyle w:val="Tablas"/>
              <w:rPr>
                <w:lang w:eastAsia="es-CO"/>
              </w:rPr>
            </w:pPr>
            <w:r w:rsidRPr="00794354">
              <w:rPr>
                <w:lang w:eastAsia="es-CO"/>
              </w:rPr>
              <w:t>Criterio aceptable</w:t>
            </w:r>
          </w:p>
        </w:tc>
        <w:tc>
          <w:tcPr>
            <w:tcW w:w="0" w:type="auto"/>
            <w:hideMark/>
          </w:tcPr>
          <w:p w14:paraId="60DA15D1" w14:textId="77777777" w:rsidR="00794354" w:rsidRPr="00794354" w:rsidRDefault="00794354" w:rsidP="00794354">
            <w:pPr>
              <w:pStyle w:val="Tablas"/>
              <w:rPr>
                <w:lang w:eastAsia="es-CO"/>
              </w:rPr>
            </w:pPr>
            <w:r w:rsidRPr="00794354">
              <w:rPr>
                <w:lang w:eastAsia="es-CO"/>
              </w:rPr>
              <w:t>Resultado posible</w:t>
            </w:r>
          </w:p>
        </w:tc>
      </w:tr>
      <w:tr w:rsidR="00794354" w:rsidRPr="00794354" w14:paraId="3B5D0DEC" w14:textId="77777777" w:rsidTr="00794354">
        <w:trPr>
          <w:cnfStyle w:val="000000100000" w:firstRow="0" w:lastRow="0" w:firstColumn="0" w:lastColumn="0" w:oddVBand="0" w:evenVBand="0" w:oddHBand="1" w:evenHBand="0" w:firstRowFirstColumn="0" w:firstRowLastColumn="0" w:lastRowFirstColumn="0" w:lastRowLastColumn="0"/>
        </w:trPr>
        <w:tc>
          <w:tcPr>
            <w:tcW w:w="0" w:type="auto"/>
            <w:hideMark/>
          </w:tcPr>
          <w:p w14:paraId="4156013C" w14:textId="77777777" w:rsidR="00794354" w:rsidRPr="00794354" w:rsidRDefault="00794354" w:rsidP="00794354">
            <w:pPr>
              <w:pStyle w:val="Tablas"/>
              <w:rPr>
                <w:color w:val="12263F"/>
                <w:sz w:val="24"/>
                <w:lang w:eastAsia="es-CO"/>
              </w:rPr>
            </w:pPr>
            <w:r w:rsidRPr="00794354">
              <w:rPr>
                <w:color w:val="12263F"/>
                <w:sz w:val="24"/>
                <w:bdr w:val="none" w:sz="0" w:space="0" w:color="auto" w:frame="1"/>
                <w:lang w:eastAsia="es-CO"/>
              </w:rPr>
              <w:t>Dimensión</w:t>
            </w:r>
          </w:p>
        </w:tc>
        <w:tc>
          <w:tcPr>
            <w:tcW w:w="0" w:type="auto"/>
            <w:hideMark/>
          </w:tcPr>
          <w:p w14:paraId="1B7A40ED" w14:textId="77777777" w:rsidR="00794354" w:rsidRPr="00794354" w:rsidRDefault="00794354" w:rsidP="00794354">
            <w:pPr>
              <w:pStyle w:val="Tablas"/>
              <w:rPr>
                <w:color w:val="12263F"/>
                <w:sz w:val="24"/>
                <w:lang w:eastAsia="es-CO"/>
              </w:rPr>
            </w:pPr>
            <w:r w:rsidRPr="00794354">
              <w:rPr>
                <w:color w:val="12263F"/>
                <w:sz w:val="24"/>
                <w:lang w:eastAsia="es-CO"/>
              </w:rPr>
              <w:t>Dentro de tolerancia definida</w:t>
            </w:r>
          </w:p>
        </w:tc>
        <w:tc>
          <w:tcPr>
            <w:tcW w:w="0" w:type="auto"/>
            <w:hideMark/>
          </w:tcPr>
          <w:p w14:paraId="3C198DAE" w14:textId="77777777" w:rsidR="00794354" w:rsidRPr="00794354" w:rsidRDefault="00794354" w:rsidP="00794354">
            <w:pPr>
              <w:pStyle w:val="Tablas"/>
              <w:rPr>
                <w:color w:val="12263F"/>
                <w:sz w:val="24"/>
                <w:lang w:eastAsia="es-CO"/>
              </w:rPr>
            </w:pPr>
            <w:r w:rsidRPr="00794354">
              <w:rPr>
                <w:color w:val="12263F"/>
                <w:sz w:val="24"/>
                <w:lang w:eastAsia="es-CO"/>
              </w:rPr>
              <w:t>Conforme / no conforme</w:t>
            </w:r>
          </w:p>
        </w:tc>
      </w:tr>
      <w:tr w:rsidR="00794354" w:rsidRPr="00794354" w14:paraId="3B83955E" w14:textId="77777777" w:rsidTr="00794354">
        <w:tc>
          <w:tcPr>
            <w:tcW w:w="0" w:type="auto"/>
            <w:hideMark/>
          </w:tcPr>
          <w:p w14:paraId="7BEBFC09" w14:textId="77777777" w:rsidR="00794354" w:rsidRPr="00794354" w:rsidRDefault="00794354" w:rsidP="00794354">
            <w:pPr>
              <w:pStyle w:val="Tablas"/>
              <w:rPr>
                <w:color w:val="12263F"/>
                <w:sz w:val="24"/>
                <w:lang w:eastAsia="es-CO"/>
              </w:rPr>
            </w:pPr>
            <w:r w:rsidRPr="00794354">
              <w:rPr>
                <w:color w:val="12263F"/>
                <w:sz w:val="24"/>
                <w:bdr w:val="none" w:sz="0" w:space="0" w:color="auto" w:frame="1"/>
                <w:lang w:eastAsia="es-CO"/>
              </w:rPr>
              <w:t>Peso</w:t>
            </w:r>
          </w:p>
        </w:tc>
        <w:tc>
          <w:tcPr>
            <w:tcW w:w="0" w:type="auto"/>
            <w:hideMark/>
          </w:tcPr>
          <w:p w14:paraId="2730D54A" w14:textId="77777777" w:rsidR="00794354" w:rsidRPr="00794354" w:rsidRDefault="00794354" w:rsidP="00794354">
            <w:pPr>
              <w:pStyle w:val="Tablas"/>
              <w:rPr>
                <w:color w:val="12263F"/>
                <w:sz w:val="24"/>
                <w:lang w:eastAsia="es-CO"/>
              </w:rPr>
            </w:pPr>
            <w:r w:rsidRPr="00794354">
              <w:rPr>
                <w:color w:val="12263F"/>
                <w:sz w:val="24"/>
                <w:lang w:eastAsia="es-CO"/>
              </w:rPr>
              <w:t>Dentro del rango permitido</w:t>
            </w:r>
          </w:p>
        </w:tc>
        <w:tc>
          <w:tcPr>
            <w:tcW w:w="0" w:type="auto"/>
            <w:hideMark/>
          </w:tcPr>
          <w:p w14:paraId="177340A4" w14:textId="77777777" w:rsidR="00794354" w:rsidRPr="00794354" w:rsidRDefault="00794354" w:rsidP="00794354">
            <w:pPr>
              <w:pStyle w:val="Tablas"/>
              <w:rPr>
                <w:color w:val="12263F"/>
                <w:sz w:val="24"/>
                <w:lang w:eastAsia="es-CO"/>
              </w:rPr>
            </w:pPr>
            <w:r w:rsidRPr="00794354">
              <w:rPr>
                <w:color w:val="12263F"/>
                <w:sz w:val="24"/>
                <w:lang w:eastAsia="es-CO"/>
              </w:rPr>
              <w:t>Conforme / no conforme</w:t>
            </w:r>
          </w:p>
        </w:tc>
      </w:tr>
      <w:tr w:rsidR="00794354" w:rsidRPr="00794354" w14:paraId="4CCCE2AE" w14:textId="77777777" w:rsidTr="00794354">
        <w:trPr>
          <w:cnfStyle w:val="000000100000" w:firstRow="0" w:lastRow="0" w:firstColumn="0" w:lastColumn="0" w:oddVBand="0" w:evenVBand="0" w:oddHBand="1" w:evenHBand="0" w:firstRowFirstColumn="0" w:firstRowLastColumn="0" w:lastRowFirstColumn="0" w:lastRowLastColumn="0"/>
        </w:trPr>
        <w:tc>
          <w:tcPr>
            <w:tcW w:w="0" w:type="auto"/>
            <w:hideMark/>
          </w:tcPr>
          <w:p w14:paraId="4205FD0F" w14:textId="77777777" w:rsidR="00794354" w:rsidRPr="00794354" w:rsidRDefault="00794354" w:rsidP="00794354">
            <w:pPr>
              <w:pStyle w:val="Tablas"/>
              <w:rPr>
                <w:color w:val="12263F"/>
                <w:sz w:val="24"/>
                <w:lang w:eastAsia="es-CO"/>
              </w:rPr>
            </w:pPr>
            <w:r w:rsidRPr="00794354">
              <w:rPr>
                <w:color w:val="12263F"/>
                <w:sz w:val="24"/>
                <w:bdr w:val="none" w:sz="0" w:space="0" w:color="auto" w:frame="1"/>
                <w:lang w:eastAsia="es-CO"/>
              </w:rPr>
              <w:t>Acabado</w:t>
            </w:r>
          </w:p>
        </w:tc>
        <w:tc>
          <w:tcPr>
            <w:tcW w:w="0" w:type="auto"/>
            <w:hideMark/>
          </w:tcPr>
          <w:p w14:paraId="7AC9EDFB" w14:textId="77777777" w:rsidR="00794354" w:rsidRPr="00794354" w:rsidRDefault="00794354" w:rsidP="00794354">
            <w:pPr>
              <w:pStyle w:val="Tablas"/>
              <w:rPr>
                <w:color w:val="12263F"/>
                <w:sz w:val="24"/>
                <w:lang w:eastAsia="es-CO"/>
              </w:rPr>
            </w:pPr>
            <w:r w:rsidRPr="00794354">
              <w:rPr>
                <w:color w:val="12263F"/>
                <w:sz w:val="24"/>
                <w:lang w:eastAsia="es-CO"/>
              </w:rPr>
              <w:t>Sin rebabas, manchas ni deformaciones</w:t>
            </w:r>
          </w:p>
        </w:tc>
        <w:tc>
          <w:tcPr>
            <w:tcW w:w="0" w:type="auto"/>
            <w:hideMark/>
          </w:tcPr>
          <w:p w14:paraId="2FBBA59A" w14:textId="77777777" w:rsidR="00794354" w:rsidRPr="00794354" w:rsidRDefault="00794354" w:rsidP="00794354">
            <w:pPr>
              <w:pStyle w:val="Tablas"/>
              <w:rPr>
                <w:color w:val="12263F"/>
                <w:sz w:val="24"/>
                <w:lang w:eastAsia="es-CO"/>
              </w:rPr>
            </w:pPr>
            <w:r w:rsidRPr="00794354">
              <w:rPr>
                <w:color w:val="12263F"/>
                <w:sz w:val="24"/>
                <w:lang w:eastAsia="es-CO"/>
              </w:rPr>
              <w:t>Conforme / no conforme</w:t>
            </w:r>
          </w:p>
        </w:tc>
      </w:tr>
      <w:tr w:rsidR="00794354" w:rsidRPr="00794354" w14:paraId="2F87AEEE" w14:textId="77777777" w:rsidTr="00794354">
        <w:tc>
          <w:tcPr>
            <w:tcW w:w="0" w:type="auto"/>
            <w:hideMark/>
          </w:tcPr>
          <w:p w14:paraId="6B210FF7" w14:textId="77777777" w:rsidR="00794354" w:rsidRPr="00794354" w:rsidRDefault="00794354" w:rsidP="00794354">
            <w:pPr>
              <w:pStyle w:val="Tablas"/>
              <w:rPr>
                <w:color w:val="12263F"/>
                <w:sz w:val="24"/>
                <w:lang w:eastAsia="es-CO"/>
              </w:rPr>
            </w:pPr>
            <w:r w:rsidRPr="00794354">
              <w:rPr>
                <w:color w:val="12263F"/>
                <w:sz w:val="24"/>
                <w:bdr w:val="none" w:sz="0" w:space="0" w:color="auto" w:frame="1"/>
                <w:lang w:eastAsia="es-CO"/>
              </w:rPr>
              <w:t>Ensamble o cierre</w:t>
            </w:r>
          </w:p>
        </w:tc>
        <w:tc>
          <w:tcPr>
            <w:tcW w:w="0" w:type="auto"/>
            <w:hideMark/>
          </w:tcPr>
          <w:p w14:paraId="6E6E6001" w14:textId="77777777" w:rsidR="00794354" w:rsidRPr="00794354" w:rsidRDefault="00794354" w:rsidP="00794354">
            <w:pPr>
              <w:pStyle w:val="Tablas"/>
              <w:rPr>
                <w:color w:val="12263F"/>
                <w:sz w:val="24"/>
                <w:lang w:eastAsia="es-CO"/>
              </w:rPr>
            </w:pPr>
            <w:r w:rsidRPr="00794354">
              <w:rPr>
                <w:color w:val="12263F"/>
                <w:sz w:val="24"/>
                <w:lang w:eastAsia="es-CO"/>
              </w:rPr>
              <w:t>Ajuste completo y funcional</w:t>
            </w:r>
          </w:p>
        </w:tc>
        <w:tc>
          <w:tcPr>
            <w:tcW w:w="0" w:type="auto"/>
            <w:hideMark/>
          </w:tcPr>
          <w:p w14:paraId="1B65E826" w14:textId="77777777" w:rsidR="00794354" w:rsidRPr="00794354" w:rsidRDefault="00794354" w:rsidP="00794354">
            <w:pPr>
              <w:pStyle w:val="Tablas"/>
              <w:rPr>
                <w:color w:val="12263F"/>
                <w:sz w:val="24"/>
                <w:lang w:eastAsia="es-CO"/>
              </w:rPr>
            </w:pPr>
            <w:r w:rsidRPr="00794354">
              <w:rPr>
                <w:color w:val="12263F"/>
                <w:sz w:val="24"/>
                <w:lang w:eastAsia="es-CO"/>
              </w:rPr>
              <w:t>Conforme / no conforme</w:t>
            </w:r>
          </w:p>
        </w:tc>
      </w:tr>
      <w:tr w:rsidR="00794354" w:rsidRPr="00794354" w14:paraId="23A357AD" w14:textId="77777777" w:rsidTr="00794354">
        <w:trPr>
          <w:cnfStyle w:val="000000100000" w:firstRow="0" w:lastRow="0" w:firstColumn="0" w:lastColumn="0" w:oddVBand="0" w:evenVBand="0" w:oddHBand="1" w:evenHBand="0" w:firstRowFirstColumn="0" w:firstRowLastColumn="0" w:lastRowFirstColumn="0" w:lastRowLastColumn="0"/>
        </w:trPr>
        <w:tc>
          <w:tcPr>
            <w:tcW w:w="0" w:type="auto"/>
            <w:hideMark/>
          </w:tcPr>
          <w:p w14:paraId="034EB1FD" w14:textId="77777777" w:rsidR="00794354" w:rsidRPr="00794354" w:rsidRDefault="00794354" w:rsidP="00794354">
            <w:pPr>
              <w:pStyle w:val="Tablas"/>
              <w:rPr>
                <w:color w:val="12263F"/>
                <w:sz w:val="24"/>
                <w:lang w:eastAsia="es-CO"/>
              </w:rPr>
            </w:pPr>
            <w:r w:rsidRPr="00794354">
              <w:rPr>
                <w:color w:val="12263F"/>
                <w:sz w:val="24"/>
                <w:bdr w:val="none" w:sz="0" w:space="0" w:color="auto" w:frame="1"/>
                <w:lang w:eastAsia="es-CO"/>
              </w:rPr>
              <w:t>Rotulado o identificación</w:t>
            </w:r>
          </w:p>
        </w:tc>
        <w:tc>
          <w:tcPr>
            <w:tcW w:w="0" w:type="auto"/>
            <w:hideMark/>
          </w:tcPr>
          <w:p w14:paraId="7D0EDBFF" w14:textId="77777777" w:rsidR="00794354" w:rsidRPr="00794354" w:rsidRDefault="00794354" w:rsidP="00794354">
            <w:pPr>
              <w:pStyle w:val="Tablas"/>
              <w:rPr>
                <w:color w:val="12263F"/>
                <w:sz w:val="24"/>
                <w:lang w:eastAsia="es-CO"/>
              </w:rPr>
            </w:pPr>
            <w:r w:rsidRPr="00794354">
              <w:rPr>
                <w:color w:val="12263F"/>
                <w:sz w:val="24"/>
                <w:lang w:eastAsia="es-CO"/>
              </w:rPr>
              <w:t>Visible, correcto y completo</w:t>
            </w:r>
          </w:p>
        </w:tc>
        <w:tc>
          <w:tcPr>
            <w:tcW w:w="0" w:type="auto"/>
            <w:hideMark/>
          </w:tcPr>
          <w:p w14:paraId="3E1AC278" w14:textId="77777777" w:rsidR="00794354" w:rsidRPr="00794354" w:rsidRDefault="00794354" w:rsidP="00794354">
            <w:pPr>
              <w:pStyle w:val="Tablas"/>
              <w:rPr>
                <w:color w:val="12263F"/>
                <w:sz w:val="24"/>
                <w:lang w:eastAsia="es-CO"/>
              </w:rPr>
            </w:pPr>
            <w:r w:rsidRPr="00794354">
              <w:rPr>
                <w:color w:val="12263F"/>
                <w:sz w:val="24"/>
                <w:lang w:eastAsia="es-CO"/>
              </w:rPr>
              <w:t>Conforme / no conforme</w:t>
            </w:r>
          </w:p>
        </w:tc>
      </w:tr>
    </w:tbl>
    <w:p w14:paraId="6D33E693" w14:textId="4F40F34E" w:rsidR="00794354" w:rsidRDefault="00794354" w:rsidP="00794354">
      <w:pPr>
        <w:rPr>
          <w:lang w:val="es-419" w:eastAsia="es-CO"/>
        </w:rPr>
      </w:pPr>
    </w:p>
    <w:p w14:paraId="3450A650" w14:textId="4806AC34" w:rsidR="00794354" w:rsidRDefault="00794354" w:rsidP="00794354">
      <w:pPr>
        <w:pStyle w:val="Ttulo2"/>
      </w:pPr>
      <w:bookmarkStart w:id="9" w:name="_Toc228383883"/>
      <w:r w:rsidRPr="00794354">
        <w:t>Reporte y documentación de desviaciones</w:t>
      </w:r>
      <w:bookmarkEnd w:id="9"/>
    </w:p>
    <w:p w14:paraId="43092FCA" w14:textId="5D430D98" w:rsidR="00794354" w:rsidRDefault="00794354" w:rsidP="00794354">
      <w:pPr>
        <w:rPr>
          <w:b/>
          <w:bCs/>
          <w:lang w:val="es-419" w:eastAsia="es-CO"/>
        </w:rPr>
      </w:pPr>
      <w:r w:rsidRPr="00794354">
        <w:rPr>
          <w:lang w:val="es-419" w:eastAsia="es-CO"/>
        </w:rPr>
        <w:t xml:space="preserve">El </w:t>
      </w:r>
      <w:r w:rsidRPr="00794354">
        <w:rPr>
          <w:b/>
          <w:bCs/>
          <w:lang w:val="es-419" w:eastAsia="es-CO"/>
        </w:rPr>
        <w:t>reporte de desviaciones</w:t>
      </w:r>
      <w:r w:rsidRPr="00794354">
        <w:rPr>
          <w:lang w:val="es-419" w:eastAsia="es-CO"/>
        </w:rPr>
        <w:t xml:space="preserve"> permite registrar de manera estructurada las diferencias identificadas en la producción, con el fin de facilitar su análisis y </w:t>
      </w:r>
      <w:r w:rsidRPr="00794354">
        <w:rPr>
          <w:lang w:val="es-419" w:eastAsia="es-CO"/>
        </w:rPr>
        <w:lastRenderedPageBreak/>
        <w:t xml:space="preserve">seguimiento. Documentar una desviación implica describir el evento de forma clara, trazable y verificable, de modo que pueda ser comprendido y analizado posteriormente. En los sistemas de gestión, estas desviaciones pueden originarse en </w:t>
      </w:r>
      <w:r w:rsidRPr="00794354">
        <w:rPr>
          <w:b/>
          <w:bCs/>
          <w:lang w:val="es-419" w:eastAsia="es-CO"/>
        </w:rPr>
        <w:t>auditorías, análisis de datos, indicadores, autoinspecciones o resultados fuera de especificación</w:t>
      </w:r>
      <w:r w:rsidRPr="00794354">
        <w:rPr>
          <w:lang w:val="es-419" w:eastAsia="es-CO"/>
        </w:rPr>
        <w:t xml:space="preserve"> (Instituto Nacional de Salud, 2025).</w:t>
      </w:r>
    </w:p>
    <w:p w14:paraId="2CF063FF" w14:textId="77777777" w:rsidR="00794354" w:rsidRPr="00794354" w:rsidRDefault="00794354" w:rsidP="00794354">
      <w:pPr>
        <w:rPr>
          <w:lang w:val="es-419" w:eastAsia="es-CO"/>
        </w:rPr>
      </w:pPr>
      <w:r w:rsidRPr="00794354">
        <w:rPr>
          <w:lang w:val="es-419" w:eastAsia="es-CO"/>
        </w:rPr>
        <w:t>La documentación también permite evaluar aspectos como:</w:t>
      </w:r>
    </w:p>
    <w:p w14:paraId="2D991F3F" w14:textId="77777777" w:rsidR="00794354" w:rsidRPr="00794354" w:rsidRDefault="00794354" w:rsidP="006C1B9C">
      <w:pPr>
        <w:pStyle w:val="Prrafodelista"/>
        <w:numPr>
          <w:ilvl w:val="0"/>
          <w:numId w:val="27"/>
        </w:numPr>
        <w:ind w:left="567" w:hanging="425"/>
        <w:rPr>
          <w:lang w:val="es-419" w:eastAsia="es-CO"/>
        </w:rPr>
      </w:pPr>
      <w:r w:rsidRPr="00794354">
        <w:rPr>
          <w:lang w:val="es-419" w:eastAsia="es-CO"/>
        </w:rPr>
        <w:t>Frecuencia de ocurrencia.</w:t>
      </w:r>
    </w:p>
    <w:p w14:paraId="665085DB" w14:textId="77777777" w:rsidR="00794354" w:rsidRPr="00794354" w:rsidRDefault="00794354" w:rsidP="006C1B9C">
      <w:pPr>
        <w:pStyle w:val="Prrafodelista"/>
        <w:numPr>
          <w:ilvl w:val="0"/>
          <w:numId w:val="27"/>
        </w:numPr>
        <w:ind w:left="567" w:hanging="425"/>
        <w:rPr>
          <w:lang w:val="es-419" w:eastAsia="es-CO"/>
        </w:rPr>
      </w:pPr>
      <w:r w:rsidRPr="00794354">
        <w:rPr>
          <w:lang w:val="es-419" w:eastAsia="es-CO"/>
        </w:rPr>
        <w:t>Impacto en la operación.</w:t>
      </w:r>
    </w:p>
    <w:p w14:paraId="3A2C17D2" w14:textId="77777777" w:rsidR="00794354" w:rsidRPr="00794354" w:rsidRDefault="00794354" w:rsidP="006C1B9C">
      <w:pPr>
        <w:pStyle w:val="Prrafodelista"/>
        <w:numPr>
          <w:ilvl w:val="0"/>
          <w:numId w:val="27"/>
        </w:numPr>
        <w:ind w:left="567" w:hanging="425"/>
        <w:rPr>
          <w:lang w:val="es-419" w:eastAsia="es-CO"/>
        </w:rPr>
      </w:pPr>
      <w:r w:rsidRPr="00794354">
        <w:rPr>
          <w:lang w:val="es-419" w:eastAsia="es-CO"/>
        </w:rPr>
        <w:t>Nivel de criticidad.</w:t>
      </w:r>
    </w:p>
    <w:p w14:paraId="489AB765" w14:textId="77777777" w:rsidR="00794354" w:rsidRPr="00794354" w:rsidRDefault="00794354" w:rsidP="006C1B9C">
      <w:pPr>
        <w:pStyle w:val="Prrafodelista"/>
        <w:numPr>
          <w:ilvl w:val="0"/>
          <w:numId w:val="27"/>
        </w:numPr>
        <w:ind w:left="567" w:hanging="425"/>
        <w:rPr>
          <w:lang w:val="es-419" w:eastAsia="es-CO"/>
        </w:rPr>
      </w:pPr>
      <w:r w:rsidRPr="00794354">
        <w:rPr>
          <w:lang w:val="es-419" w:eastAsia="es-CO"/>
        </w:rPr>
        <w:t>Posibilidad de recurrencia.</w:t>
      </w:r>
    </w:p>
    <w:p w14:paraId="706D66B8" w14:textId="2360F4F6" w:rsidR="00794354" w:rsidRDefault="00794354" w:rsidP="00794354">
      <w:pPr>
        <w:rPr>
          <w:lang w:val="es-419" w:eastAsia="es-CO"/>
        </w:rPr>
      </w:pPr>
      <w:r w:rsidRPr="00794354">
        <w:rPr>
          <w:lang w:val="es-419" w:eastAsia="es-CO"/>
        </w:rPr>
        <w:t>Cuando una desviación se repite o no se corrige de forma efectiva, su análisis requiere mayor profundidad y puede derivar en acciones correctivas más estructuradas (Instituto Nacional de Salud, 2025).</w:t>
      </w:r>
    </w:p>
    <w:p w14:paraId="59A2591B" w14:textId="4441558C" w:rsidR="00794354" w:rsidRDefault="00794354" w:rsidP="00794354">
      <w:pPr>
        <w:rPr>
          <w:lang w:val="es-419" w:eastAsia="es-CO"/>
        </w:rPr>
      </w:pPr>
    </w:p>
    <w:p w14:paraId="197BB58D" w14:textId="3BA1BC21" w:rsidR="00794354" w:rsidRDefault="00794354" w:rsidP="00794354">
      <w:pPr>
        <w:pStyle w:val="Ttulo3"/>
      </w:pPr>
      <w:r w:rsidRPr="00794354">
        <w:t>Qué debe contener un reporte de desviación</w:t>
      </w:r>
    </w:p>
    <w:p w14:paraId="46BB083E" w14:textId="326B1E33" w:rsidR="00794354" w:rsidRDefault="00794354" w:rsidP="00794354">
      <w:pPr>
        <w:rPr>
          <w:lang w:val="es-419" w:eastAsia="es-CO"/>
        </w:rPr>
      </w:pPr>
      <w:r w:rsidRPr="00794354">
        <w:rPr>
          <w:lang w:val="es-419" w:eastAsia="es-CO"/>
        </w:rPr>
        <w:t>Un reporte de desviación debe incluir información suficiente para describir el evento y facilitar su análisis.</w:t>
      </w:r>
    </w:p>
    <w:p w14:paraId="2B61728B"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Orden o proceso afectado:</w:t>
      </w:r>
      <w:r w:rsidRPr="00794354">
        <w:rPr>
          <w:lang w:val="es-419" w:eastAsia="es-CO"/>
        </w:rPr>
        <w:t xml:space="preserve"> código o nombre del proceso o producto involucrado.</w:t>
      </w:r>
    </w:p>
    <w:p w14:paraId="00362233"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Fecha y hora:</w:t>
      </w:r>
      <w:r w:rsidRPr="00794354">
        <w:rPr>
          <w:lang w:val="es-419" w:eastAsia="es-CO"/>
        </w:rPr>
        <w:t xml:space="preserve"> momento en que se detecta la desviación.</w:t>
      </w:r>
    </w:p>
    <w:p w14:paraId="7785D1BD"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Descripción del evento:</w:t>
      </w:r>
      <w:r w:rsidRPr="00794354">
        <w:rPr>
          <w:lang w:val="es-419" w:eastAsia="es-CO"/>
        </w:rPr>
        <w:t xml:space="preserve"> detalle de lo ocurrido y forma en que se evidenció.</w:t>
      </w:r>
    </w:p>
    <w:p w14:paraId="2CBDDE6A"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Lugar o etapa:</w:t>
      </w:r>
      <w:r w:rsidRPr="00794354">
        <w:rPr>
          <w:lang w:val="es-419" w:eastAsia="es-CO"/>
        </w:rPr>
        <w:t xml:space="preserve"> área, línea o fase del proceso donde ocurrió.</w:t>
      </w:r>
    </w:p>
    <w:p w14:paraId="2640FAF7"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Impacto observado:</w:t>
      </w:r>
      <w:r w:rsidRPr="00794354">
        <w:rPr>
          <w:lang w:val="es-419" w:eastAsia="es-CO"/>
        </w:rPr>
        <w:t xml:space="preserve"> efecto sobre cantidad, tiempo, calidad o costo.</w:t>
      </w:r>
    </w:p>
    <w:p w14:paraId="69093834"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lastRenderedPageBreak/>
        <w:t>Evidencia:</w:t>
      </w:r>
      <w:r w:rsidRPr="00794354">
        <w:rPr>
          <w:lang w:val="es-419" w:eastAsia="es-CO"/>
        </w:rPr>
        <w:t xml:space="preserve"> registro, muestra, medición, fotografía o dato asociado.</w:t>
      </w:r>
    </w:p>
    <w:p w14:paraId="1297EC76" w14:textId="77777777"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Acción inmediata:</w:t>
      </w:r>
      <w:r w:rsidRPr="00794354">
        <w:rPr>
          <w:lang w:val="es-419" w:eastAsia="es-CO"/>
        </w:rPr>
        <w:t xml:space="preserve"> medida aplicada para contener o corregir la situación.</w:t>
      </w:r>
    </w:p>
    <w:p w14:paraId="52724BCA" w14:textId="4607E513" w:rsidR="00794354" w:rsidRPr="00794354" w:rsidRDefault="00794354" w:rsidP="006C1B9C">
      <w:pPr>
        <w:pStyle w:val="Prrafodelista"/>
        <w:numPr>
          <w:ilvl w:val="0"/>
          <w:numId w:val="28"/>
        </w:numPr>
        <w:ind w:left="567" w:hanging="425"/>
        <w:rPr>
          <w:lang w:val="es-419" w:eastAsia="es-CO"/>
        </w:rPr>
      </w:pPr>
      <w:r w:rsidRPr="00794354">
        <w:rPr>
          <w:b/>
          <w:bCs/>
          <w:lang w:val="es-419" w:eastAsia="es-CO"/>
        </w:rPr>
        <w:t>Responsable del reporte:</w:t>
      </w:r>
      <w:r w:rsidRPr="00794354">
        <w:rPr>
          <w:lang w:val="es-419" w:eastAsia="es-CO"/>
        </w:rPr>
        <w:t xml:space="preserve"> persona que registra la desviación.</w:t>
      </w:r>
    </w:p>
    <w:p w14:paraId="37EBEA09" w14:textId="3063308A" w:rsidR="00794354" w:rsidRDefault="00794354" w:rsidP="00794354">
      <w:pPr>
        <w:rPr>
          <w:lang w:val="es-419" w:eastAsia="es-CO"/>
        </w:rPr>
      </w:pPr>
      <w:r w:rsidRPr="00794354">
        <w:rPr>
          <w:lang w:val="es-419" w:eastAsia="es-CO"/>
        </w:rPr>
        <w:t>Este tipo de estructura permite que el reporte sea comprensible y útil para el análisis posterior.</w:t>
      </w:r>
    </w:p>
    <w:p w14:paraId="6849EF34" w14:textId="776A8C42" w:rsidR="00794354" w:rsidRDefault="00794354" w:rsidP="00794354">
      <w:pPr>
        <w:rPr>
          <w:lang w:val="es-419" w:eastAsia="es-CO"/>
        </w:rPr>
      </w:pPr>
    </w:p>
    <w:p w14:paraId="4D93AF2B" w14:textId="55008BE2" w:rsidR="00794354" w:rsidRDefault="00794354" w:rsidP="00794354">
      <w:pPr>
        <w:pStyle w:val="Ttulo3"/>
      </w:pPr>
      <w:r w:rsidRPr="00794354">
        <w:t>Del reporte al análisis</w:t>
      </w:r>
    </w:p>
    <w:p w14:paraId="499B969B" w14:textId="77777777" w:rsidR="00FC6C67" w:rsidRPr="00FC6C67" w:rsidRDefault="00FC6C67" w:rsidP="00FC6C67">
      <w:pPr>
        <w:rPr>
          <w:lang w:val="es-419" w:eastAsia="es-CO"/>
        </w:rPr>
      </w:pPr>
      <w:r w:rsidRPr="00FC6C67">
        <w:rPr>
          <w:lang w:val="es-419" w:eastAsia="es-CO"/>
        </w:rPr>
        <w:t>El registro de la desviación permite iniciar su análisis dentro del proceso productivo.</w:t>
      </w:r>
    </w:p>
    <w:p w14:paraId="110352AB" w14:textId="1EBF52A2" w:rsidR="00794354" w:rsidRDefault="00794354" w:rsidP="00794354">
      <w:pPr>
        <w:rPr>
          <w:lang w:val="es-419" w:eastAsia="es-CO"/>
        </w:rPr>
      </w:pPr>
    </w:p>
    <w:p w14:paraId="2CD1E153" w14:textId="67F837C8" w:rsidR="00FC6C67" w:rsidRDefault="00FC6C67" w:rsidP="006C1B9C">
      <w:pPr>
        <w:pStyle w:val="Prrafodelista"/>
        <w:numPr>
          <w:ilvl w:val="0"/>
          <w:numId w:val="29"/>
        </w:numPr>
        <w:ind w:left="567" w:hanging="425"/>
        <w:rPr>
          <w:rStyle w:val="Ttulo5Car"/>
        </w:rPr>
      </w:pPr>
      <w:r w:rsidRPr="00FC6C67">
        <w:rPr>
          <w:rStyle w:val="Ttulo5Car"/>
        </w:rPr>
        <w:t>Impacto</w:t>
      </w:r>
      <w:r w:rsidRPr="00FC6C67">
        <w:rPr>
          <w:rStyle w:val="Ttulo5Car"/>
        </w:rPr>
        <w:t>.</w:t>
      </w:r>
      <w:r w:rsidRPr="00FC6C67">
        <w:rPr>
          <w:lang w:val="es-419" w:eastAsia="es-CO"/>
        </w:rPr>
        <w:t xml:space="preserve"> </w:t>
      </w:r>
      <w:r w:rsidRPr="00FC6C67">
        <w:rPr>
          <w:lang w:val="es-419" w:eastAsia="es-CO"/>
        </w:rPr>
        <w:t>Nivel de afectación sobre producción, calidad o tiempo.</w:t>
      </w:r>
    </w:p>
    <w:p w14:paraId="3880DDC1" w14:textId="752CB55B" w:rsidR="00FC6C67" w:rsidRDefault="00FC6C67" w:rsidP="006C1B9C">
      <w:pPr>
        <w:pStyle w:val="Prrafodelista"/>
        <w:numPr>
          <w:ilvl w:val="0"/>
          <w:numId w:val="29"/>
        </w:numPr>
        <w:ind w:left="567" w:hanging="425"/>
        <w:rPr>
          <w:rStyle w:val="Ttulo5Car"/>
        </w:rPr>
      </w:pPr>
      <w:r w:rsidRPr="00FC6C67">
        <w:rPr>
          <w:rStyle w:val="Ttulo5Car"/>
        </w:rPr>
        <w:t>Frecuencia</w:t>
      </w:r>
      <w:r w:rsidRPr="00FC6C67">
        <w:rPr>
          <w:rStyle w:val="Ttulo5Car"/>
        </w:rPr>
        <w:t>.</w:t>
      </w:r>
      <w:r w:rsidRPr="00FC6C67">
        <w:rPr>
          <w:lang w:val="es-419" w:eastAsia="es-CO"/>
        </w:rPr>
        <w:t xml:space="preserve"> </w:t>
      </w:r>
      <w:r w:rsidRPr="00FC6C67">
        <w:rPr>
          <w:lang w:val="es-419" w:eastAsia="es-CO"/>
        </w:rPr>
        <w:t>Número de veces que se presenta la desviación.</w:t>
      </w:r>
    </w:p>
    <w:p w14:paraId="4F3662E9" w14:textId="79437809" w:rsidR="00FC6C67" w:rsidRDefault="00FC6C67" w:rsidP="006C1B9C">
      <w:pPr>
        <w:pStyle w:val="Prrafodelista"/>
        <w:numPr>
          <w:ilvl w:val="0"/>
          <w:numId w:val="29"/>
        </w:numPr>
        <w:ind w:left="567" w:hanging="425"/>
        <w:rPr>
          <w:rStyle w:val="Ttulo5Car"/>
        </w:rPr>
      </w:pPr>
      <w:r w:rsidRPr="00FC6C67">
        <w:rPr>
          <w:rStyle w:val="Ttulo5Car"/>
        </w:rPr>
        <w:t>Criticidad</w:t>
      </w:r>
      <w:r w:rsidRPr="00FC6C67">
        <w:rPr>
          <w:rStyle w:val="Ttulo5Car"/>
        </w:rPr>
        <w:t>.</w:t>
      </w:r>
      <w:r w:rsidRPr="00FC6C67">
        <w:rPr>
          <w:lang w:val="es-419" w:eastAsia="es-CO"/>
        </w:rPr>
        <w:t xml:space="preserve"> </w:t>
      </w:r>
      <w:r w:rsidRPr="00FC6C67">
        <w:rPr>
          <w:lang w:val="es-419" w:eastAsia="es-CO"/>
        </w:rPr>
        <w:t>Gravedad del efecto en el proceso o producto.</w:t>
      </w:r>
    </w:p>
    <w:p w14:paraId="2C60FAEA" w14:textId="4D3BEA1D" w:rsidR="00FC6C67" w:rsidRPr="00FC6C67" w:rsidRDefault="00FC6C67" w:rsidP="006C1B9C">
      <w:pPr>
        <w:pStyle w:val="Prrafodelista"/>
        <w:numPr>
          <w:ilvl w:val="0"/>
          <w:numId w:val="29"/>
        </w:numPr>
        <w:ind w:left="567" w:hanging="425"/>
        <w:rPr>
          <w:rStyle w:val="Ttulo5Car"/>
          <w:rFonts w:asciiTheme="minorHAnsi" w:eastAsiaTheme="minorHAnsi" w:hAnsiTheme="minorHAnsi" w:cstheme="minorBidi"/>
          <w:b w:val="0"/>
          <w:color w:val="auto"/>
          <w:kern w:val="2"/>
          <w:szCs w:val="22"/>
          <w14:ligatures w14:val="standardContextual"/>
        </w:rPr>
      </w:pPr>
      <w:r w:rsidRPr="00FC6C67">
        <w:rPr>
          <w:rStyle w:val="Ttulo5Car"/>
        </w:rPr>
        <w:t>Recurrencia</w:t>
      </w:r>
      <w:r w:rsidRPr="00FC6C67">
        <w:rPr>
          <w:rStyle w:val="Ttulo5Car"/>
        </w:rPr>
        <w:t>.</w:t>
      </w:r>
      <w:r w:rsidRPr="00FC6C67">
        <w:rPr>
          <w:lang w:val="es-419" w:eastAsia="es-CO"/>
        </w:rPr>
        <w:t xml:space="preserve"> </w:t>
      </w:r>
      <w:r w:rsidRPr="00FC6C67">
        <w:rPr>
          <w:lang w:val="es-419" w:eastAsia="es-CO"/>
        </w:rPr>
        <w:t>Probabilidad de que la desviación vuelva a presentarse.</w:t>
      </w:r>
    </w:p>
    <w:p w14:paraId="64C9B2D9" w14:textId="77777777" w:rsidR="00FC6C67" w:rsidRPr="00FC6C67" w:rsidRDefault="00FC6C67" w:rsidP="00FC6C67">
      <w:pPr>
        <w:rPr>
          <w:lang w:val="es-419" w:eastAsia="es-CO"/>
        </w:rPr>
      </w:pPr>
      <w:r w:rsidRPr="00FC6C67">
        <w:rPr>
          <w:lang w:val="es-419" w:eastAsia="es-CO"/>
        </w:rPr>
        <w:t>Según estos criterios, la empresa puede determinar si la situación se gestiona mediante una corrección inmediata o si requiere un análisis más profundo con herramientas de causa raíz y acciones correctivas formales.</w:t>
      </w:r>
    </w:p>
    <w:p w14:paraId="11D203D6" w14:textId="40E9EDFA" w:rsidR="00FC6C67" w:rsidRDefault="00FC6C67" w:rsidP="00FC6C67">
      <w:pPr>
        <w:rPr>
          <w:lang w:val="es-419" w:eastAsia="es-CO"/>
        </w:rPr>
      </w:pPr>
      <w:r w:rsidRPr="00FC6C67">
        <w:rPr>
          <w:lang w:val="es-419" w:eastAsia="es-CO"/>
        </w:rPr>
        <w:t>En la operación, una desviación aislada puede resolverse en el mismo turno si no vuelve a presentarse. Cuando la desviación se repite en condiciones similares, el reporte permite sustentar la necesidad de un análisis más detallado dentro del proceso productivo.</w:t>
      </w:r>
    </w:p>
    <w:p w14:paraId="695B635D" w14:textId="3E229937" w:rsidR="00FC6C67" w:rsidRDefault="00FC6C67" w:rsidP="00FC6C67">
      <w:pPr>
        <w:pStyle w:val="Ttulo2"/>
      </w:pPr>
      <w:bookmarkStart w:id="10" w:name="_Toc228383884"/>
      <w:r w:rsidRPr="00FC6C67">
        <w:lastRenderedPageBreak/>
        <w:t>Técnicas de análisis de causa raíz y hallazgos</w:t>
      </w:r>
      <w:bookmarkEnd w:id="10"/>
    </w:p>
    <w:p w14:paraId="299C340D" w14:textId="77777777" w:rsidR="00FC6C67" w:rsidRPr="00FC6C67" w:rsidRDefault="00FC6C67" w:rsidP="00FC6C67">
      <w:pPr>
        <w:rPr>
          <w:lang w:val="es-419" w:eastAsia="es-CO"/>
        </w:rPr>
      </w:pPr>
      <w:r w:rsidRPr="00FC6C67">
        <w:rPr>
          <w:lang w:val="es-419" w:eastAsia="es-CO"/>
        </w:rPr>
        <w:t xml:space="preserve">El </w:t>
      </w:r>
      <w:r w:rsidRPr="00FC6C67">
        <w:rPr>
          <w:b/>
          <w:bCs/>
          <w:lang w:val="es-419" w:eastAsia="es-CO"/>
        </w:rPr>
        <w:t>análisis de causa</w:t>
      </w:r>
      <w:r w:rsidRPr="00FC6C67">
        <w:rPr>
          <w:lang w:val="es-419" w:eastAsia="es-CO"/>
        </w:rPr>
        <w:t xml:space="preserve"> raíz permite identificar las condiciones que originan una desviación, con el fin de evitar su repetición. Este proceso se desarrolla mediante la definición del problema, la formulación de hipótesis, la validación de causas y la aplicación de acciones sobre la causa identificada.</w:t>
      </w:r>
    </w:p>
    <w:p w14:paraId="505CABEB" w14:textId="6AD42C85" w:rsidR="00FC6C67" w:rsidRDefault="00FC6C67" w:rsidP="00FC6C67">
      <w:pPr>
        <w:rPr>
          <w:lang w:val="es-419" w:eastAsia="es-CO"/>
        </w:rPr>
      </w:pPr>
      <w:r w:rsidRPr="00FC6C67">
        <w:rPr>
          <w:lang w:val="es-419" w:eastAsia="es-CO"/>
        </w:rPr>
        <w:t>Su aplicación permite diferenciar entre la corrección inmediata del efecto y la intervención sobre el origen del problema, lo que contribuye a la prevención de recurrencias en la producción.</w:t>
      </w:r>
    </w:p>
    <w:p w14:paraId="68BCEBF1" w14:textId="32B45FAF" w:rsidR="00FC6C67" w:rsidRDefault="00FC6C67" w:rsidP="00FC6C67">
      <w:pPr>
        <w:rPr>
          <w:lang w:val="es-419" w:eastAsia="es-CO"/>
        </w:rPr>
      </w:pPr>
    </w:p>
    <w:p w14:paraId="4CC77BF7" w14:textId="5C0C9662" w:rsidR="00FC6C67" w:rsidRPr="00FC6C67" w:rsidRDefault="00FC6C67" w:rsidP="00FC6C67">
      <w:pPr>
        <w:pStyle w:val="Ttulo3"/>
      </w:pPr>
      <w:r w:rsidRPr="00FC6C67">
        <w:t>Técnica de los 5 porqués</w:t>
      </w:r>
    </w:p>
    <w:p w14:paraId="4166EF9B" w14:textId="77777777" w:rsidR="00FC6C67" w:rsidRPr="00FC6C67" w:rsidRDefault="00FC6C67" w:rsidP="00FC6C67">
      <w:pPr>
        <w:rPr>
          <w:lang w:val="es-419" w:eastAsia="es-CO"/>
        </w:rPr>
      </w:pPr>
      <w:r w:rsidRPr="00FC6C67">
        <w:rPr>
          <w:lang w:val="es-419" w:eastAsia="es-CO"/>
        </w:rPr>
        <w:t>La técnica de los 5 porqués consiste en formular de manera secuencial la pregunta “¿por qué?” hasta identificar una causa más profunda y controlable dentro del proceso.</w:t>
      </w:r>
    </w:p>
    <w:p w14:paraId="026F3B0C" w14:textId="77777777" w:rsidR="00FC6C67" w:rsidRPr="00FC6C67" w:rsidRDefault="00FC6C67" w:rsidP="00FC6C67">
      <w:pPr>
        <w:rPr>
          <w:lang w:val="es-419" w:eastAsia="es-CO"/>
        </w:rPr>
      </w:pPr>
      <w:r w:rsidRPr="00FC6C67">
        <w:rPr>
          <w:b/>
          <w:bCs/>
          <w:lang w:val="es-419" w:eastAsia="es-CO"/>
        </w:rPr>
        <w:t>Problema:</w:t>
      </w:r>
      <w:r w:rsidRPr="00FC6C67">
        <w:rPr>
          <w:lang w:val="es-419" w:eastAsia="es-CO"/>
        </w:rPr>
        <w:t xml:space="preserve"> la orden se retrasó.</w:t>
      </w:r>
    </w:p>
    <w:p w14:paraId="7C7DF837" w14:textId="58B35A59" w:rsidR="00FC6C67" w:rsidRPr="00FC6C67" w:rsidRDefault="00FC6C67" w:rsidP="006C1B9C">
      <w:pPr>
        <w:pStyle w:val="Prrafodelista"/>
        <w:numPr>
          <w:ilvl w:val="0"/>
          <w:numId w:val="30"/>
        </w:numPr>
        <w:ind w:left="567" w:hanging="425"/>
        <w:rPr>
          <w:lang w:val="es-419" w:eastAsia="es-CO"/>
        </w:rPr>
      </w:pPr>
      <w:r w:rsidRPr="00FC6C67">
        <w:rPr>
          <w:b/>
          <w:bCs/>
          <w:lang w:val="es-419" w:eastAsia="es-CO"/>
        </w:rPr>
        <w:t>¿Por qué? (1):</w:t>
      </w:r>
      <w:r w:rsidRPr="00FC6C67">
        <w:rPr>
          <w:lang w:val="es-419" w:eastAsia="es-CO"/>
        </w:rPr>
        <w:t xml:space="preserve"> porque la máquina se detuvo.</w:t>
      </w:r>
    </w:p>
    <w:p w14:paraId="6E998034" w14:textId="739DFC9E" w:rsidR="00FC6C67" w:rsidRPr="00FC6C67" w:rsidRDefault="00FC6C67" w:rsidP="006C1B9C">
      <w:pPr>
        <w:pStyle w:val="Prrafodelista"/>
        <w:numPr>
          <w:ilvl w:val="0"/>
          <w:numId w:val="30"/>
        </w:numPr>
        <w:ind w:left="567" w:hanging="425"/>
        <w:rPr>
          <w:lang w:val="es-419" w:eastAsia="es-CO"/>
        </w:rPr>
      </w:pPr>
      <w:r w:rsidRPr="00FC6C67">
        <w:rPr>
          <w:b/>
          <w:bCs/>
          <w:lang w:val="es-419" w:eastAsia="es-CO"/>
        </w:rPr>
        <w:t>¿Por qué? (2):</w:t>
      </w:r>
      <w:r w:rsidRPr="00FC6C67">
        <w:rPr>
          <w:lang w:val="es-419" w:eastAsia="es-CO"/>
        </w:rPr>
        <w:t xml:space="preserve"> porque el rodamiento falló.</w:t>
      </w:r>
    </w:p>
    <w:p w14:paraId="0B8B915C" w14:textId="0EF13602" w:rsidR="00FC6C67" w:rsidRPr="00FC6C67" w:rsidRDefault="00FC6C67" w:rsidP="006C1B9C">
      <w:pPr>
        <w:pStyle w:val="Prrafodelista"/>
        <w:numPr>
          <w:ilvl w:val="0"/>
          <w:numId w:val="30"/>
        </w:numPr>
        <w:ind w:left="567" w:hanging="425"/>
        <w:rPr>
          <w:lang w:val="es-419" w:eastAsia="es-CO"/>
        </w:rPr>
      </w:pPr>
      <w:r w:rsidRPr="00FC6C67">
        <w:rPr>
          <w:b/>
          <w:bCs/>
          <w:lang w:val="es-419" w:eastAsia="es-CO"/>
        </w:rPr>
        <w:t>¿Por qué? (3):</w:t>
      </w:r>
      <w:r w:rsidRPr="00FC6C67">
        <w:rPr>
          <w:lang w:val="es-419" w:eastAsia="es-CO"/>
        </w:rPr>
        <w:t xml:space="preserve"> porque no recibió mantenimiento oportuno.</w:t>
      </w:r>
    </w:p>
    <w:p w14:paraId="73A8D557" w14:textId="56B1A0E6" w:rsidR="00FC6C67" w:rsidRPr="00FC6C67" w:rsidRDefault="00FC6C67" w:rsidP="006C1B9C">
      <w:pPr>
        <w:pStyle w:val="Prrafodelista"/>
        <w:numPr>
          <w:ilvl w:val="0"/>
          <w:numId w:val="30"/>
        </w:numPr>
        <w:ind w:left="567" w:hanging="425"/>
        <w:rPr>
          <w:lang w:val="es-419" w:eastAsia="es-CO"/>
        </w:rPr>
      </w:pPr>
      <w:r w:rsidRPr="00FC6C67">
        <w:rPr>
          <w:b/>
          <w:bCs/>
          <w:lang w:val="es-419" w:eastAsia="es-CO"/>
        </w:rPr>
        <w:t>¿Por qué? (4):</w:t>
      </w:r>
      <w:r w:rsidRPr="00FC6C67">
        <w:rPr>
          <w:lang w:val="es-419" w:eastAsia="es-CO"/>
        </w:rPr>
        <w:t xml:space="preserve"> porque no estaba incluido en el plan preventivo.</w:t>
      </w:r>
    </w:p>
    <w:p w14:paraId="2502EABF" w14:textId="3EEDED98" w:rsidR="00FC6C67" w:rsidRDefault="00FC6C67" w:rsidP="006C1B9C">
      <w:pPr>
        <w:pStyle w:val="Prrafodelista"/>
        <w:numPr>
          <w:ilvl w:val="0"/>
          <w:numId w:val="30"/>
        </w:numPr>
        <w:ind w:left="567" w:hanging="425"/>
        <w:rPr>
          <w:lang w:val="es-419" w:eastAsia="es-CO"/>
        </w:rPr>
      </w:pPr>
      <w:r w:rsidRPr="00FC6C67">
        <w:rPr>
          <w:b/>
          <w:bCs/>
          <w:lang w:val="es-419" w:eastAsia="es-CO"/>
        </w:rPr>
        <w:t>¿Por qué? (5):</w:t>
      </w:r>
      <w:r w:rsidRPr="00FC6C67">
        <w:rPr>
          <w:lang w:val="es-419" w:eastAsia="es-CO"/>
        </w:rPr>
        <w:t xml:space="preserve"> porque no se identificó como componente crítico dentro del programa de mantenimiento.</w:t>
      </w:r>
    </w:p>
    <w:p w14:paraId="51739EAE" w14:textId="601BC618" w:rsidR="00FC6C67" w:rsidRDefault="00FC6C67" w:rsidP="00FC6C67">
      <w:pPr>
        <w:rPr>
          <w:lang w:val="es-419" w:eastAsia="es-CO"/>
        </w:rPr>
      </w:pPr>
      <w:r w:rsidRPr="00FC6C67">
        <w:rPr>
          <w:lang w:val="es-419" w:eastAsia="es-CO"/>
        </w:rPr>
        <w:t>Esta técnica permite estructurar la indagación del problema mediante preguntas encadenadas que orientan la identificación de causas dentro del proceso.</w:t>
      </w:r>
    </w:p>
    <w:p w14:paraId="248B679A" w14:textId="1B9F9100" w:rsidR="00FC6C67" w:rsidRDefault="00FC6C67" w:rsidP="00FC6C67">
      <w:pPr>
        <w:pStyle w:val="Ttulo3"/>
      </w:pPr>
      <w:r w:rsidRPr="00FC6C67">
        <w:lastRenderedPageBreak/>
        <w:t xml:space="preserve">Diagrama de </w:t>
      </w:r>
      <w:r w:rsidRPr="00FC6C67">
        <w:rPr>
          <w:i/>
          <w:iCs w:val="0"/>
        </w:rPr>
        <w:t>Ishikawa</w:t>
      </w:r>
      <w:r w:rsidRPr="00FC6C67">
        <w:t xml:space="preserve"> y hallazgos</w:t>
      </w:r>
    </w:p>
    <w:p w14:paraId="538A62CC" w14:textId="2453AE73" w:rsidR="00FC6C67" w:rsidRDefault="00FC6C67" w:rsidP="00FC6C67">
      <w:pPr>
        <w:rPr>
          <w:lang w:val="es-419" w:eastAsia="es-CO"/>
        </w:rPr>
      </w:pPr>
      <w:r w:rsidRPr="00FC6C67">
        <w:rPr>
          <w:lang w:val="es-419" w:eastAsia="es-CO"/>
        </w:rPr>
        <w:t xml:space="preserve">El diagrama de </w:t>
      </w:r>
      <w:r w:rsidRPr="00FC6C67">
        <w:rPr>
          <w:i/>
          <w:iCs/>
          <w:lang w:val="es-419" w:eastAsia="es-CO"/>
        </w:rPr>
        <w:t>Ishikawa</w:t>
      </w:r>
      <w:r w:rsidRPr="00FC6C67">
        <w:rPr>
          <w:lang w:val="es-419" w:eastAsia="es-CO"/>
        </w:rPr>
        <w:t xml:space="preserve"> organiza las posibles causas de una desviación en categorías que facilitan su análisis.</w:t>
      </w:r>
    </w:p>
    <w:p w14:paraId="39583E6E" w14:textId="095FD4D6" w:rsidR="00FC6C67" w:rsidRDefault="00FC6C67" w:rsidP="00FC6C67">
      <w:pPr>
        <w:rPr>
          <w:lang w:val="es-419" w:eastAsia="es-CO"/>
        </w:rPr>
      </w:pPr>
    </w:p>
    <w:p w14:paraId="3C74C52C" w14:textId="7C017658" w:rsidR="00FC6C67" w:rsidRPr="00FC6C67" w:rsidRDefault="00FC6C67" w:rsidP="006C1B9C">
      <w:pPr>
        <w:pStyle w:val="Prrafodelista"/>
        <w:numPr>
          <w:ilvl w:val="0"/>
          <w:numId w:val="31"/>
        </w:numPr>
        <w:ind w:left="567" w:hanging="425"/>
        <w:rPr>
          <w:lang w:val="es-419" w:eastAsia="es-CO"/>
        </w:rPr>
      </w:pPr>
      <w:r w:rsidRPr="00FC6C67">
        <w:rPr>
          <w:rStyle w:val="Ttulo5Car"/>
        </w:rPr>
        <w:t>Método</w:t>
      </w:r>
      <w:r w:rsidRPr="00FC6C67">
        <w:rPr>
          <w:rStyle w:val="Ttulo5Car"/>
        </w:rPr>
        <w:t>.</w:t>
      </w:r>
      <w:r w:rsidRPr="00FC6C67">
        <w:rPr>
          <w:lang w:val="es-419" w:eastAsia="es-CO"/>
        </w:rPr>
        <w:t xml:space="preserve"> </w:t>
      </w:r>
      <w:r w:rsidRPr="00FC6C67">
        <w:rPr>
          <w:lang w:val="es-419" w:eastAsia="es-CO"/>
        </w:rPr>
        <w:t>Secuencia de trabajo, procedimientos, instrucciones.</w:t>
      </w:r>
    </w:p>
    <w:p w14:paraId="5F2612BE" w14:textId="1978BA39" w:rsidR="00FC6C67" w:rsidRPr="00FC6C67" w:rsidRDefault="00FC6C67" w:rsidP="006C1B9C">
      <w:pPr>
        <w:pStyle w:val="Prrafodelista"/>
        <w:numPr>
          <w:ilvl w:val="0"/>
          <w:numId w:val="31"/>
        </w:numPr>
        <w:ind w:left="567" w:hanging="425"/>
        <w:rPr>
          <w:lang w:val="es-419" w:eastAsia="es-CO"/>
        </w:rPr>
      </w:pPr>
      <w:r w:rsidRPr="00FC6C67">
        <w:rPr>
          <w:rStyle w:val="Ttulo5Car"/>
        </w:rPr>
        <w:t>Máquina</w:t>
      </w:r>
      <w:r w:rsidRPr="00FC6C67">
        <w:rPr>
          <w:rStyle w:val="Ttulo5Car"/>
        </w:rPr>
        <w:t>.</w:t>
      </w:r>
      <w:r w:rsidRPr="00FC6C67">
        <w:rPr>
          <w:lang w:val="es-419" w:eastAsia="es-CO"/>
        </w:rPr>
        <w:t xml:space="preserve"> </w:t>
      </w:r>
      <w:r w:rsidRPr="00FC6C67">
        <w:rPr>
          <w:lang w:val="es-419" w:eastAsia="es-CO"/>
        </w:rPr>
        <w:t>Fallas, ajustes, mantenimiento.</w:t>
      </w:r>
    </w:p>
    <w:p w14:paraId="478CE1B7" w14:textId="074C4754" w:rsidR="00FC6C67" w:rsidRPr="00FC6C67" w:rsidRDefault="00FC6C67" w:rsidP="006C1B9C">
      <w:pPr>
        <w:pStyle w:val="Prrafodelista"/>
        <w:numPr>
          <w:ilvl w:val="0"/>
          <w:numId w:val="31"/>
        </w:numPr>
        <w:ind w:left="567" w:hanging="425"/>
        <w:rPr>
          <w:lang w:val="es-419" w:eastAsia="es-CO"/>
        </w:rPr>
      </w:pPr>
      <w:r w:rsidRPr="00FC6C67">
        <w:rPr>
          <w:rStyle w:val="Ttulo5Car"/>
        </w:rPr>
        <w:t>Materiales</w:t>
      </w:r>
      <w:r w:rsidRPr="00FC6C67">
        <w:rPr>
          <w:rStyle w:val="Ttulo5Car"/>
        </w:rPr>
        <w:t>.</w:t>
      </w:r>
      <w:r w:rsidRPr="00FC6C67">
        <w:rPr>
          <w:lang w:val="es-419" w:eastAsia="es-CO"/>
        </w:rPr>
        <w:t xml:space="preserve"> </w:t>
      </w:r>
      <w:r w:rsidRPr="00FC6C67">
        <w:rPr>
          <w:lang w:val="es-419" w:eastAsia="es-CO"/>
        </w:rPr>
        <w:t>Calidad, disponibilidad, especificaciones.</w:t>
      </w:r>
    </w:p>
    <w:p w14:paraId="1459222F" w14:textId="17BC1E0F" w:rsidR="00FC6C67" w:rsidRDefault="00FC6C67" w:rsidP="006C1B9C">
      <w:pPr>
        <w:pStyle w:val="Prrafodelista"/>
        <w:numPr>
          <w:ilvl w:val="0"/>
          <w:numId w:val="31"/>
        </w:numPr>
        <w:ind w:left="567" w:hanging="425"/>
        <w:rPr>
          <w:rStyle w:val="Ttulo5Car"/>
        </w:rPr>
      </w:pPr>
      <w:r w:rsidRPr="00FC6C67">
        <w:rPr>
          <w:rStyle w:val="Ttulo5Car"/>
        </w:rPr>
        <w:t>Mano de obra</w:t>
      </w:r>
      <w:r w:rsidRPr="00FC6C67">
        <w:rPr>
          <w:rStyle w:val="Ttulo5Car"/>
        </w:rPr>
        <w:t>.</w:t>
      </w:r>
      <w:r w:rsidRPr="00FC6C67">
        <w:rPr>
          <w:lang w:val="es-419" w:eastAsia="es-CO"/>
        </w:rPr>
        <w:t xml:space="preserve"> </w:t>
      </w:r>
      <w:r w:rsidRPr="00FC6C67">
        <w:rPr>
          <w:lang w:val="es-419" w:eastAsia="es-CO"/>
        </w:rPr>
        <w:t>Capacitación, errores operativos, disponibilidad.</w:t>
      </w:r>
    </w:p>
    <w:p w14:paraId="26D9F639" w14:textId="56A437BD" w:rsidR="00FC6C67" w:rsidRPr="00FC6C67" w:rsidRDefault="00FC6C67" w:rsidP="006C1B9C">
      <w:pPr>
        <w:pStyle w:val="Prrafodelista"/>
        <w:numPr>
          <w:ilvl w:val="0"/>
          <w:numId w:val="31"/>
        </w:numPr>
        <w:ind w:left="567" w:hanging="425"/>
        <w:rPr>
          <w:lang w:val="es-419" w:eastAsia="es-CO"/>
        </w:rPr>
      </w:pPr>
      <w:r w:rsidRPr="00FC6C67">
        <w:rPr>
          <w:rStyle w:val="Ttulo5Car"/>
        </w:rPr>
        <w:t>Medición</w:t>
      </w:r>
      <w:r w:rsidRPr="00FC6C67">
        <w:rPr>
          <w:rStyle w:val="Ttulo5Car"/>
        </w:rPr>
        <w:t>.</w:t>
      </w:r>
      <w:r w:rsidRPr="00FC6C67">
        <w:rPr>
          <w:lang w:val="es-419" w:eastAsia="es-CO"/>
        </w:rPr>
        <w:t xml:space="preserve"> </w:t>
      </w:r>
      <w:r w:rsidRPr="00FC6C67">
        <w:rPr>
          <w:lang w:val="es-419" w:eastAsia="es-CO"/>
        </w:rPr>
        <w:t>Registros, instrumentos, datos.</w:t>
      </w:r>
    </w:p>
    <w:p w14:paraId="74FB2A6B" w14:textId="1EBA2F85" w:rsidR="00FC6C67" w:rsidRDefault="00FC6C67" w:rsidP="006C1B9C">
      <w:pPr>
        <w:pStyle w:val="Prrafodelista"/>
        <w:numPr>
          <w:ilvl w:val="0"/>
          <w:numId w:val="31"/>
        </w:numPr>
        <w:ind w:left="567" w:hanging="425"/>
        <w:rPr>
          <w:lang w:val="es-419" w:eastAsia="es-CO"/>
        </w:rPr>
      </w:pPr>
      <w:r w:rsidRPr="00FC6C67">
        <w:rPr>
          <w:rStyle w:val="Ttulo5Car"/>
        </w:rPr>
        <w:t>Entorno</w:t>
      </w:r>
      <w:r w:rsidRPr="00FC6C67">
        <w:rPr>
          <w:rStyle w:val="Ttulo5Car"/>
        </w:rPr>
        <w:t>.</w:t>
      </w:r>
      <w:r w:rsidRPr="00FC6C67">
        <w:rPr>
          <w:lang w:val="es-419" w:eastAsia="es-CO"/>
        </w:rPr>
        <w:t xml:space="preserve"> </w:t>
      </w:r>
      <w:r w:rsidRPr="00FC6C67">
        <w:rPr>
          <w:lang w:val="es-419" w:eastAsia="es-CO"/>
        </w:rPr>
        <w:t>Condiciones externas, energía, temperatura.</w:t>
      </w:r>
    </w:p>
    <w:p w14:paraId="67BDCDBE" w14:textId="30B8B3A9" w:rsidR="00FC6C67" w:rsidRDefault="00FC6C67" w:rsidP="00FC6C67">
      <w:pPr>
        <w:ind w:left="142" w:firstLine="0"/>
        <w:rPr>
          <w:b/>
          <w:bCs/>
          <w:lang w:val="es-419" w:eastAsia="es-CO"/>
        </w:rPr>
      </w:pPr>
      <w:r w:rsidRPr="00FC6C67">
        <w:rPr>
          <w:lang w:val="es-419" w:eastAsia="es-CO"/>
        </w:rPr>
        <w:t>El</w:t>
      </w:r>
      <w:r w:rsidRPr="00FC6C67">
        <w:rPr>
          <w:b/>
          <w:bCs/>
          <w:lang w:val="es-419" w:eastAsia="es-CO"/>
        </w:rPr>
        <w:t xml:space="preserve"> hallazgo</w:t>
      </w:r>
      <w:r w:rsidRPr="00FC6C67">
        <w:rPr>
          <w:lang w:val="es-419" w:eastAsia="es-CO"/>
        </w:rPr>
        <w:t xml:space="preserve"> corresponde al resultado documentado del análisis realizado.</w:t>
      </w:r>
    </w:p>
    <w:p w14:paraId="38D1265F" w14:textId="4AB9EB65" w:rsidR="00FC6C67" w:rsidRDefault="00FC6C67" w:rsidP="00FC6C67">
      <w:pPr>
        <w:rPr>
          <w:lang w:val="es-419" w:eastAsia="es-CO"/>
        </w:rPr>
      </w:pPr>
    </w:p>
    <w:p w14:paraId="59885636" w14:textId="4C4F87FA" w:rsidR="00FC6C67" w:rsidRPr="00FC6C67" w:rsidRDefault="00FC6C67" w:rsidP="006C1B9C">
      <w:pPr>
        <w:pStyle w:val="Prrafodelista"/>
        <w:numPr>
          <w:ilvl w:val="0"/>
          <w:numId w:val="32"/>
        </w:numPr>
        <w:ind w:left="567" w:hanging="425"/>
        <w:rPr>
          <w:lang w:val="es-419" w:eastAsia="es-CO"/>
        </w:rPr>
      </w:pPr>
      <w:r w:rsidRPr="00FC6C67">
        <w:rPr>
          <w:rStyle w:val="Ttulo5Car"/>
        </w:rPr>
        <w:t>Situación observada</w:t>
      </w:r>
      <w:r w:rsidRPr="00FC6C67">
        <w:rPr>
          <w:rStyle w:val="Ttulo5Car"/>
        </w:rPr>
        <w:t>.</w:t>
      </w:r>
      <w:r w:rsidRPr="00FC6C67">
        <w:rPr>
          <w:lang w:val="es-419" w:eastAsia="es-CO"/>
        </w:rPr>
        <w:t xml:space="preserve"> </w:t>
      </w:r>
      <w:r w:rsidRPr="00FC6C67">
        <w:rPr>
          <w:lang w:val="es-419" w:eastAsia="es-CO"/>
        </w:rPr>
        <w:t>Qué ocurrió en el proceso.</w:t>
      </w:r>
    </w:p>
    <w:p w14:paraId="22205272" w14:textId="3C9F6C79" w:rsidR="00FC6C67" w:rsidRPr="00FC6C67" w:rsidRDefault="00FC6C67" w:rsidP="006C1B9C">
      <w:pPr>
        <w:pStyle w:val="Prrafodelista"/>
        <w:numPr>
          <w:ilvl w:val="0"/>
          <w:numId w:val="32"/>
        </w:numPr>
        <w:ind w:left="567" w:hanging="425"/>
        <w:rPr>
          <w:lang w:val="es-419" w:eastAsia="es-CO"/>
        </w:rPr>
      </w:pPr>
      <w:r w:rsidRPr="00FC6C67">
        <w:rPr>
          <w:rStyle w:val="Ttulo5Car"/>
        </w:rPr>
        <w:t>Requisito o condición</w:t>
      </w:r>
      <w:r w:rsidRPr="00FC6C67">
        <w:rPr>
          <w:rStyle w:val="Ttulo5Car"/>
        </w:rPr>
        <w:t>.</w:t>
      </w:r>
      <w:r w:rsidRPr="00FC6C67">
        <w:rPr>
          <w:lang w:val="es-419" w:eastAsia="es-CO"/>
        </w:rPr>
        <w:t xml:space="preserve"> </w:t>
      </w:r>
      <w:r w:rsidRPr="00FC6C67">
        <w:rPr>
          <w:lang w:val="es-419" w:eastAsia="es-CO"/>
        </w:rPr>
        <w:t>Qué debía cumplirse.</w:t>
      </w:r>
    </w:p>
    <w:p w14:paraId="4B1126F0" w14:textId="4965A423" w:rsidR="00FC6C67" w:rsidRDefault="00FC6C67" w:rsidP="006C1B9C">
      <w:pPr>
        <w:pStyle w:val="Prrafodelista"/>
        <w:numPr>
          <w:ilvl w:val="0"/>
          <w:numId w:val="32"/>
        </w:numPr>
        <w:ind w:left="567" w:hanging="425"/>
        <w:rPr>
          <w:rStyle w:val="Ttulo5Car"/>
        </w:rPr>
      </w:pPr>
      <w:r w:rsidRPr="00FC6C67">
        <w:rPr>
          <w:rStyle w:val="Ttulo5Car"/>
        </w:rPr>
        <w:t>Evidencia</w:t>
      </w:r>
      <w:r w:rsidRPr="00FC6C67">
        <w:rPr>
          <w:rStyle w:val="Ttulo5Car"/>
        </w:rPr>
        <w:t>.</w:t>
      </w:r>
      <w:r w:rsidRPr="00FC6C67">
        <w:rPr>
          <w:lang w:val="es-419" w:eastAsia="es-CO"/>
        </w:rPr>
        <w:t xml:space="preserve"> </w:t>
      </w:r>
      <w:r w:rsidRPr="00FC6C67">
        <w:rPr>
          <w:lang w:val="es-419" w:eastAsia="es-CO"/>
        </w:rPr>
        <w:t>Información que respalda el hallazgo.</w:t>
      </w:r>
    </w:p>
    <w:p w14:paraId="5B56ABBA" w14:textId="12A94978" w:rsidR="00FC6C67" w:rsidRDefault="00FC6C67" w:rsidP="006C1B9C">
      <w:pPr>
        <w:pStyle w:val="Prrafodelista"/>
        <w:numPr>
          <w:ilvl w:val="0"/>
          <w:numId w:val="32"/>
        </w:numPr>
        <w:ind w:left="567" w:hanging="425"/>
        <w:rPr>
          <w:lang w:val="es-419" w:eastAsia="es-CO"/>
        </w:rPr>
      </w:pPr>
      <w:r w:rsidRPr="00FC6C67">
        <w:rPr>
          <w:rStyle w:val="Ttulo5Car"/>
        </w:rPr>
        <w:t>Efecto</w:t>
      </w:r>
      <w:r w:rsidRPr="00FC6C67">
        <w:rPr>
          <w:rStyle w:val="Ttulo5Car"/>
        </w:rPr>
        <w:t>.</w:t>
      </w:r>
      <w:r w:rsidRPr="00FC6C67">
        <w:rPr>
          <w:lang w:val="es-419" w:eastAsia="es-CO"/>
        </w:rPr>
        <w:t xml:space="preserve"> </w:t>
      </w:r>
      <w:r w:rsidRPr="00FC6C67">
        <w:rPr>
          <w:lang w:val="es-419" w:eastAsia="es-CO"/>
        </w:rPr>
        <w:t>Consecuencia sobre el proceso o producto.</w:t>
      </w:r>
    </w:p>
    <w:p w14:paraId="0374430F" w14:textId="4CB7D2E9" w:rsidR="00FC6C67" w:rsidRDefault="00FC6C67" w:rsidP="00FC6C67">
      <w:pPr>
        <w:rPr>
          <w:lang w:val="es-419" w:eastAsia="es-CO"/>
        </w:rPr>
      </w:pPr>
      <w:r w:rsidRPr="00FC6C67">
        <w:rPr>
          <w:lang w:val="es-419" w:eastAsia="es-CO"/>
        </w:rPr>
        <w:t>La figura presenta un diagrama causa-efecto en el que el problema central corresponde al incumplimiento de una orden de producción y las causas se agrupan en categorías como método, materiales, máquinas, mano de obra, medición y entorno.</w:t>
      </w:r>
    </w:p>
    <w:p w14:paraId="0DC91995" w14:textId="4BB4FEE3" w:rsidR="00FC6C67" w:rsidRDefault="00FC6C67" w:rsidP="00FC6C67">
      <w:pPr>
        <w:ind w:left="142" w:firstLine="0"/>
        <w:rPr>
          <w:lang w:val="es-419" w:eastAsia="es-CO"/>
        </w:rPr>
      </w:pPr>
    </w:p>
    <w:p w14:paraId="79A32700" w14:textId="031C115B" w:rsidR="00FC6C67" w:rsidRDefault="00FC6C67" w:rsidP="00FC6C67">
      <w:pPr>
        <w:ind w:left="142" w:firstLine="0"/>
        <w:rPr>
          <w:lang w:val="es-419" w:eastAsia="es-CO"/>
        </w:rPr>
      </w:pPr>
    </w:p>
    <w:p w14:paraId="66D28854" w14:textId="731C4E3B" w:rsidR="00FC6C67" w:rsidRDefault="00FC6C67" w:rsidP="00FC6C67">
      <w:pPr>
        <w:pStyle w:val="Figura"/>
      </w:pPr>
      <w:r w:rsidRPr="00FC6C67">
        <w:lastRenderedPageBreak/>
        <w:t>Ejemplo de diagrama causa-efecto para una desviación de producción</w:t>
      </w:r>
    </w:p>
    <w:p w14:paraId="3334799E" w14:textId="593F92E0" w:rsidR="00FC6C67" w:rsidRDefault="00FC6C67" w:rsidP="00FC6C67">
      <w:pPr>
        <w:ind w:left="142" w:firstLine="0"/>
        <w:jc w:val="center"/>
        <w:rPr>
          <w:noProof/>
          <w:lang w:val="es-419" w:eastAsia="es-CO"/>
        </w:rPr>
      </w:pPr>
      <w:r>
        <w:rPr>
          <w:noProof/>
          <w:lang w:val="es-419" w:eastAsia="es-CO"/>
        </w:rPr>
        <w:drawing>
          <wp:inline distT="0" distB="0" distL="0" distR="0" wp14:anchorId="575B36C9" wp14:editId="50CF0DB7">
            <wp:extent cx="4622400" cy="2884133"/>
            <wp:effectExtent l="0" t="0" r="6985" b="0"/>
            <wp:docPr id="11" name="Imagen 11" descr="La imagen muestra un diagrama de Ishikawa o espina de pescado aplicado al incumplimiento de la orden de producción OP-325. El efecto principal aparece al lado derecho como “Incumplimiento de la orden OP-325”, mientras que las posibles causas se organizan en categorías: método, materiales, máquinas, medición, mano de obra y entorno. Cada categoría incluye factores específicos como POE desactualizado, falta de stock de materia prima, paradas no planificadas, instrumentos descalibrados, falta de capacitación del personal y problemas de iluminación. La figura permite analizar de forma estructurada las causas raíz de una desviación productiva para definir acciones corre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imagen muestra un diagrama de Ishikawa o espina de pescado aplicado al incumplimiento de la orden de producción OP-325. El efecto principal aparece al lado derecho como “Incumplimiento de la orden OP-325”, mientras que las posibles causas se organizan en categorías: método, materiales, máquinas, medición, mano de obra y entorno. Cada categoría incluye factores específicos como POE desactualizado, falta de stock de materia prima, paradas no planificadas, instrumentos descalibrados, falta de capacitación del personal y problemas de iluminación. La figura permite analizar de forma estructurada las causas raíz de una desviación productiva para definir acciones correctivas."/>
                    <pic:cNvPicPr/>
                  </pic:nvPicPr>
                  <pic:blipFill>
                    <a:blip r:embed="rId14">
                      <a:extLst>
                        <a:ext uri="{28A0092B-C50C-407E-A947-70E740481C1C}">
                          <a14:useLocalDpi xmlns:a14="http://schemas.microsoft.com/office/drawing/2010/main" val="0"/>
                        </a:ext>
                      </a:extLst>
                    </a:blip>
                    <a:stretch>
                      <a:fillRect/>
                    </a:stretch>
                  </pic:blipFill>
                  <pic:spPr>
                    <a:xfrm>
                      <a:off x="0" y="0"/>
                      <a:ext cx="4622400" cy="2884133"/>
                    </a:xfrm>
                    <a:prstGeom prst="rect">
                      <a:avLst/>
                    </a:prstGeom>
                  </pic:spPr>
                </pic:pic>
              </a:graphicData>
            </a:graphic>
          </wp:inline>
        </w:drawing>
      </w:r>
    </w:p>
    <w:p w14:paraId="69E93A50" w14:textId="77777777" w:rsidR="00903E51" w:rsidRPr="00903E51" w:rsidRDefault="00903E51" w:rsidP="00903E51">
      <w:pPr>
        <w:rPr>
          <w:lang w:val="es-419" w:eastAsia="es-CO"/>
        </w:rPr>
      </w:pPr>
      <w:r>
        <w:rPr>
          <w:lang w:val="es-419" w:eastAsia="es-CO"/>
        </w:rPr>
        <w:tab/>
      </w:r>
      <w:r w:rsidRPr="00903E51">
        <w:rPr>
          <w:lang w:val="es-419" w:eastAsia="es-CO"/>
        </w:rPr>
        <w:t>El análisis de desviaciones y el control de calidad permiten examinar las diferencias entre lo programado y lo ejecutado, considerando no solo cantidades y tiempos, sino también condiciones del proceso, uso de recursos y cumplimiento de especificaciones. En términos operativos, este proceso implica:</w:t>
      </w:r>
    </w:p>
    <w:p w14:paraId="5DE75465" w14:textId="77777777" w:rsidR="00903E51" w:rsidRPr="00903E51" w:rsidRDefault="00903E51" w:rsidP="006C1B9C">
      <w:pPr>
        <w:pStyle w:val="Prrafodelista"/>
        <w:numPr>
          <w:ilvl w:val="0"/>
          <w:numId w:val="33"/>
        </w:numPr>
        <w:tabs>
          <w:tab w:val="left" w:pos="1890"/>
        </w:tabs>
        <w:ind w:left="567" w:hanging="425"/>
        <w:rPr>
          <w:lang w:val="es-419" w:eastAsia="es-CO"/>
        </w:rPr>
      </w:pPr>
      <w:r w:rsidRPr="00903E51">
        <w:rPr>
          <w:lang w:val="es-419" w:eastAsia="es-CO"/>
        </w:rPr>
        <w:t>Detectar la desviación en la producción.</w:t>
      </w:r>
    </w:p>
    <w:p w14:paraId="0E9DA147" w14:textId="77777777" w:rsidR="00903E51" w:rsidRPr="00903E51" w:rsidRDefault="00903E51" w:rsidP="006C1B9C">
      <w:pPr>
        <w:pStyle w:val="Prrafodelista"/>
        <w:numPr>
          <w:ilvl w:val="0"/>
          <w:numId w:val="33"/>
        </w:numPr>
        <w:tabs>
          <w:tab w:val="left" w:pos="1890"/>
        </w:tabs>
        <w:ind w:left="567" w:hanging="425"/>
        <w:rPr>
          <w:lang w:val="es-419" w:eastAsia="es-CO"/>
        </w:rPr>
      </w:pPr>
      <w:r w:rsidRPr="00903E51">
        <w:rPr>
          <w:lang w:val="es-419" w:eastAsia="es-CO"/>
        </w:rPr>
        <w:t>Clasificar su origen y características.</w:t>
      </w:r>
    </w:p>
    <w:p w14:paraId="5040DA90" w14:textId="77777777" w:rsidR="00903E51" w:rsidRPr="00903E51" w:rsidRDefault="00903E51" w:rsidP="006C1B9C">
      <w:pPr>
        <w:pStyle w:val="Prrafodelista"/>
        <w:numPr>
          <w:ilvl w:val="0"/>
          <w:numId w:val="33"/>
        </w:numPr>
        <w:tabs>
          <w:tab w:val="left" w:pos="1890"/>
        </w:tabs>
        <w:ind w:left="567" w:hanging="425"/>
        <w:rPr>
          <w:lang w:val="es-419" w:eastAsia="es-CO"/>
        </w:rPr>
      </w:pPr>
      <w:r w:rsidRPr="00903E51">
        <w:rPr>
          <w:lang w:val="es-419" w:eastAsia="es-CO"/>
        </w:rPr>
        <w:t>Evaluar su impacto en la calidad y el proceso.</w:t>
      </w:r>
    </w:p>
    <w:p w14:paraId="630DA1E0" w14:textId="77777777" w:rsidR="00903E51" w:rsidRPr="00903E51" w:rsidRDefault="00903E51" w:rsidP="006C1B9C">
      <w:pPr>
        <w:pStyle w:val="Prrafodelista"/>
        <w:numPr>
          <w:ilvl w:val="0"/>
          <w:numId w:val="33"/>
        </w:numPr>
        <w:tabs>
          <w:tab w:val="left" w:pos="1890"/>
        </w:tabs>
        <w:ind w:left="567" w:hanging="425"/>
        <w:rPr>
          <w:lang w:val="es-419" w:eastAsia="es-CO"/>
        </w:rPr>
      </w:pPr>
      <w:r w:rsidRPr="00903E51">
        <w:rPr>
          <w:lang w:val="es-419" w:eastAsia="es-CO"/>
        </w:rPr>
        <w:t>Documentar la información de forma estructurada.</w:t>
      </w:r>
    </w:p>
    <w:p w14:paraId="1D07E6DE" w14:textId="77777777" w:rsidR="00903E51" w:rsidRPr="00903E51" w:rsidRDefault="00903E51" w:rsidP="006C1B9C">
      <w:pPr>
        <w:pStyle w:val="Prrafodelista"/>
        <w:numPr>
          <w:ilvl w:val="0"/>
          <w:numId w:val="33"/>
        </w:numPr>
        <w:tabs>
          <w:tab w:val="left" w:pos="1890"/>
        </w:tabs>
        <w:ind w:left="567" w:hanging="425"/>
        <w:rPr>
          <w:lang w:val="es-419" w:eastAsia="es-CO"/>
        </w:rPr>
      </w:pPr>
      <w:r w:rsidRPr="00903E51">
        <w:rPr>
          <w:lang w:val="es-419" w:eastAsia="es-CO"/>
        </w:rPr>
        <w:t>Analizar la causa raíz y definir acciones.</w:t>
      </w:r>
    </w:p>
    <w:p w14:paraId="76F277C2" w14:textId="44C3D749" w:rsidR="00903E51" w:rsidRDefault="00903E51" w:rsidP="00903E51">
      <w:pPr>
        <w:tabs>
          <w:tab w:val="left" w:pos="1890"/>
        </w:tabs>
        <w:rPr>
          <w:lang w:val="es-419" w:eastAsia="es-CO"/>
        </w:rPr>
      </w:pPr>
      <w:r w:rsidRPr="00903E51">
        <w:rPr>
          <w:lang w:val="es-419" w:eastAsia="es-CO"/>
        </w:rPr>
        <w:t>Esta secuencia permite estructurar el análisis del desempeño productivo y orientar acciones dentro del proceso de mejora continua.</w:t>
      </w:r>
    </w:p>
    <w:p w14:paraId="2826E4D6" w14:textId="7B6AA8DF" w:rsidR="00903E51" w:rsidRDefault="00903E51" w:rsidP="00903E51">
      <w:pPr>
        <w:tabs>
          <w:tab w:val="left" w:pos="1890"/>
        </w:tabs>
        <w:rPr>
          <w:lang w:val="es-419" w:eastAsia="es-CO"/>
        </w:rPr>
      </w:pPr>
      <w:r>
        <w:rPr>
          <w:lang w:val="es-419" w:eastAsia="es-CO"/>
        </w:rPr>
        <w:tab/>
      </w:r>
    </w:p>
    <w:p w14:paraId="45DD6521" w14:textId="2F489D69" w:rsidR="00903E51" w:rsidRDefault="00903E51" w:rsidP="00903E51">
      <w:pPr>
        <w:pStyle w:val="Ttulo1"/>
      </w:pPr>
      <w:bookmarkStart w:id="11" w:name="_Toc228383885"/>
      <w:r w:rsidRPr="00903E51">
        <w:lastRenderedPageBreak/>
        <w:t>Identificación y priorización de oportunidades de mejora</w:t>
      </w:r>
      <w:bookmarkEnd w:id="11"/>
    </w:p>
    <w:p w14:paraId="0FCBA103" w14:textId="5F8595A5" w:rsidR="00903E51" w:rsidRDefault="00903E51" w:rsidP="00903E51">
      <w:pPr>
        <w:tabs>
          <w:tab w:val="left" w:pos="1215"/>
        </w:tabs>
        <w:rPr>
          <w:lang w:val="es-419" w:eastAsia="es-CO"/>
        </w:rPr>
      </w:pPr>
      <w:r>
        <w:rPr>
          <w:lang w:val="es-419" w:eastAsia="es-CO"/>
        </w:rPr>
        <w:tab/>
      </w:r>
      <w:r w:rsidRPr="00903E51">
        <w:rPr>
          <w:lang w:val="es-419" w:eastAsia="es-CO"/>
        </w:rPr>
        <w:t xml:space="preserve">La identificación de </w:t>
      </w:r>
      <w:r w:rsidRPr="00903E51">
        <w:rPr>
          <w:b/>
          <w:bCs/>
          <w:lang w:val="es-419" w:eastAsia="es-CO"/>
        </w:rPr>
        <w:t>oportunidades de mejora</w:t>
      </w:r>
      <w:r w:rsidRPr="00903E51">
        <w:rPr>
          <w:lang w:val="es-419" w:eastAsia="es-CO"/>
        </w:rPr>
        <w:t xml:space="preserve"> permite seleccionar acciones que contribuyan a optimizar la programación y la ejecución de la producción. Dado que los recursos son limitados, este proceso implica establecer prioridades con base en el impacto esperado sobre el desempeño operativo, la capacidad y los costos (Gamarra, 2024). En este contexto, la mejora se orienta a:</w:t>
      </w:r>
    </w:p>
    <w:p w14:paraId="385EA250" w14:textId="0A133DBD" w:rsidR="00903E51" w:rsidRPr="00903E51" w:rsidRDefault="00903E51" w:rsidP="006C1B9C">
      <w:pPr>
        <w:pStyle w:val="Prrafodelista"/>
        <w:numPr>
          <w:ilvl w:val="0"/>
          <w:numId w:val="34"/>
        </w:numPr>
        <w:tabs>
          <w:tab w:val="left" w:pos="1215"/>
        </w:tabs>
        <w:ind w:left="567" w:hanging="425"/>
        <w:rPr>
          <w:lang w:val="es-419" w:eastAsia="es-CO"/>
        </w:rPr>
      </w:pPr>
      <w:r w:rsidRPr="00903E51">
        <w:rPr>
          <w:lang w:val="es-419" w:eastAsia="es-CO"/>
        </w:rPr>
        <w:t>Reconocer desviaciones y brechas del proceso.</w:t>
      </w:r>
    </w:p>
    <w:p w14:paraId="1F344398" w14:textId="4FBC2E8D" w:rsidR="00903E51" w:rsidRPr="00903E51" w:rsidRDefault="00903E51" w:rsidP="006C1B9C">
      <w:pPr>
        <w:pStyle w:val="Prrafodelista"/>
        <w:numPr>
          <w:ilvl w:val="0"/>
          <w:numId w:val="34"/>
        </w:numPr>
        <w:tabs>
          <w:tab w:val="left" w:pos="1215"/>
        </w:tabs>
        <w:ind w:left="567" w:hanging="425"/>
        <w:rPr>
          <w:lang w:val="es-419" w:eastAsia="es-CO"/>
        </w:rPr>
      </w:pPr>
      <w:r w:rsidRPr="00903E51">
        <w:rPr>
          <w:lang w:val="es-419" w:eastAsia="es-CO"/>
        </w:rPr>
        <w:t>Valorar alternativas de intervención.</w:t>
      </w:r>
    </w:p>
    <w:p w14:paraId="0152C3DF" w14:textId="1C389C73" w:rsidR="00903E51" w:rsidRPr="00903E51" w:rsidRDefault="00903E51" w:rsidP="006C1B9C">
      <w:pPr>
        <w:pStyle w:val="Prrafodelista"/>
        <w:numPr>
          <w:ilvl w:val="0"/>
          <w:numId w:val="34"/>
        </w:numPr>
        <w:tabs>
          <w:tab w:val="left" w:pos="1215"/>
        </w:tabs>
        <w:ind w:left="567" w:hanging="425"/>
        <w:rPr>
          <w:lang w:val="es-419" w:eastAsia="es-CO"/>
        </w:rPr>
      </w:pPr>
      <w:r w:rsidRPr="00903E51">
        <w:rPr>
          <w:lang w:val="es-419" w:eastAsia="es-CO"/>
        </w:rPr>
        <w:t>Aplicar criterios comparables para priorizar acciones.</w:t>
      </w:r>
    </w:p>
    <w:p w14:paraId="42D6B82D" w14:textId="11B4F0E6" w:rsidR="00903E51" w:rsidRDefault="00903E51" w:rsidP="006C1B9C">
      <w:pPr>
        <w:pStyle w:val="Prrafodelista"/>
        <w:numPr>
          <w:ilvl w:val="0"/>
          <w:numId w:val="34"/>
        </w:numPr>
        <w:tabs>
          <w:tab w:val="left" w:pos="1215"/>
        </w:tabs>
        <w:ind w:left="567" w:hanging="425"/>
        <w:rPr>
          <w:lang w:val="es-419" w:eastAsia="es-CO"/>
        </w:rPr>
      </w:pPr>
      <w:r w:rsidRPr="00903E51">
        <w:rPr>
          <w:lang w:val="es-419" w:eastAsia="es-CO"/>
        </w:rPr>
        <w:t>Estimar el efecto de los cambios en la operación.</w:t>
      </w:r>
    </w:p>
    <w:p w14:paraId="658A50D7" w14:textId="6A2928FB" w:rsidR="00903E51" w:rsidRDefault="00903E51" w:rsidP="00903E51">
      <w:pPr>
        <w:rPr>
          <w:lang w:val="es-419" w:eastAsia="es-CO"/>
        </w:rPr>
      </w:pPr>
      <w:r w:rsidRPr="00903E51">
        <w:rPr>
          <w:lang w:val="es-419" w:eastAsia="es-CO"/>
        </w:rPr>
        <w:t>Este enfoque permite orientar los esfuerzos hacia mejoras con impacto en la operación productiva.</w:t>
      </w:r>
    </w:p>
    <w:p w14:paraId="48161487" w14:textId="121E55BD" w:rsidR="00903E51" w:rsidRDefault="00903E51" w:rsidP="00903E51">
      <w:pPr>
        <w:rPr>
          <w:lang w:val="es-419" w:eastAsia="es-CO"/>
        </w:rPr>
      </w:pPr>
    </w:p>
    <w:p w14:paraId="30CBED35" w14:textId="7F37AB45" w:rsidR="00903E51" w:rsidRDefault="00903E51" w:rsidP="00903E51">
      <w:pPr>
        <w:pStyle w:val="Ttulo2"/>
      </w:pPr>
      <w:bookmarkStart w:id="12" w:name="_Toc228383886"/>
      <w:r w:rsidRPr="00903E51">
        <w:t>Oportunidades de mejora en los procesos de programación y ejecución</w:t>
      </w:r>
      <w:bookmarkEnd w:id="12"/>
    </w:p>
    <w:p w14:paraId="0F7DEDF7" w14:textId="7002494C" w:rsidR="00903E51" w:rsidRDefault="00903E51" w:rsidP="00903E51">
      <w:pPr>
        <w:rPr>
          <w:lang w:val="es-419" w:eastAsia="es-CO"/>
        </w:rPr>
      </w:pPr>
      <w:r w:rsidRPr="00903E51">
        <w:rPr>
          <w:lang w:val="es-419" w:eastAsia="es-CO"/>
        </w:rPr>
        <w:t xml:space="preserve">Las oportunidades de mejora se identifican a partir de brechas entre lo esperado y lo obtenido en la producción. Estas pueden presentarse en </w:t>
      </w:r>
      <w:r w:rsidRPr="00903E51">
        <w:rPr>
          <w:b/>
          <w:bCs/>
          <w:lang w:val="es-419" w:eastAsia="es-CO"/>
        </w:rPr>
        <w:t>retrasos, paros, desperdicios, sobreconsumo de materiales, tiempos de ciclo elevados, cambios frecuentes de referencia o baja utilización de recursos</w:t>
      </w:r>
      <w:r w:rsidRPr="00903E51">
        <w:rPr>
          <w:lang w:val="es-419" w:eastAsia="es-CO"/>
        </w:rPr>
        <w:t xml:space="preserve"> (</w:t>
      </w:r>
      <w:r w:rsidRPr="00903E51">
        <w:rPr>
          <w:i/>
          <w:iCs/>
          <w:lang w:val="es-419" w:eastAsia="es-CO"/>
        </w:rPr>
        <w:t>García, 2023).</w:t>
      </w:r>
      <w:r w:rsidRPr="00903E51">
        <w:rPr>
          <w:lang w:val="es-419" w:eastAsia="es-CO"/>
        </w:rPr>
        <w:t xml:space="preserve"> Estas situaciones pueden analizarse como puntos de intervención dentro del proceso productivo:</w:t>
      </w:r>
    </w:p>
    <w:p w14:paraId="10F2CE1E" w14:textId="77777777" w:rsidR="00903E51" w:rsidRPr="00903E51" w:rsidRDefault="00903E51" w:rsidP="00903E51">
      <w:pPr>
        <w:rPr>
          <w:lang w:val="es-419" w:eastAsia="es-CO"/>
        </w:rPr>
      </w:pPr>
    </w:p>
    <w:p w14:paraId="4DDA1E67" w14:textId="135DE790" w:rsidR="00903E51" w:rsidRDefault="00903E51" w:rsidP="006C1B9C">
      <w:pPr>
        <w:pStyle w:val="Prrafodelista"/>
        <w:numPr>
          <w:ilvl w:val="0"/>
          <w:numId w:val="35"/>
        </w:numPr>
        <w:ind w:left="567" w:hanging="425"/>
        <w:rPr>
          <w:lang w:val="es-419" w:eastAsia="es-CO"/>
        </w:rPr>
      </w:pPr>
      <w:r w:rsidRPr="00903E51">
        <w:rPr>
          <w:b/>
          <w:bCs/>
          <w:lang w:val="es-419" w:eastAsia="es-CO"/>
        </w:rPr>
        <w:t>Cambios frecuentes de referencia</w:t>
      </w:r>
      <w:r w:rsidRPr="00903E51">
        <w:rPr>
          <w:lang w:val="es-419" w:eastAsia="es-CO"/>
        </w:rPr>
        <w:t xml:space="preserve"> pueden asociarse a la secuencia de programación.</w:t>
      </w:r>
    </w:p>
    <w:p w14:paraId="14894214" w14:textId="5BEC9875" w:rsidR="00903E51" w:rsidRDefault="00903E51" w:rsidP="006C1B9C">
      <w:pPr>
        <w:pStyle w:val="Prrafodelista"/>
        <w:numPr>
          <w:ilvl w:val="0"/>
          <w:numId w:val="35"/>
        </w:numPr>
        <w:ind w:left="567" w:hanging="425"/>
        <w:rPr>
          <w:lang w:val="es-419" w:eastAsia="es-CO"/>
        </w:rPr>
      </w:pPr>
      <w:r w:rsidRPr="00903E51">
        <w:rPr>
          <w:b/>
          <w:bCs/>
          <w:lang w:val="es-419" w:eastAsia="es-CO"/>
        </w:rPr>
        <w:lastRenderedPageBreak/>
        <w:t>Retrasos por falta de insumos</w:t>
      </w:r>
      <w:r w:rsidRPr="00903E51">
        <w:rPr>
          <w:lang w:val="es-419" w:eastAsia="es-CO"/>
        </w:rPr>
        <w:t xml:space="preserve"> pueden relacionarse con el abastecimiento.</w:t>
      </w:r>
    </w:p>
    <w:p w14:paraId="1EA1A85B" w14:textId="19C57AC7" w:rsidR="00903E51" w:rsidRPr="00903E51" w:rsidRDefault="00903E51" w:rsidP="006C1B9C">
      <w:pPr>
        <w:pStyle w:val="Prrafodelista"/>
        <w:numPr>
          <w:ilvl w:val="0"/>
          <w:numId w:val="35"/>
        </w:numPr>
        <w:ind w:left="567" w:hanging="425"/>
        <w:rPr>
          <w:lang w:val="es-419" w:eastAsia="es-CO"/>
        </w:rPr>
      </w:pPr>
      <w:r w:rsidRPr="00903E51">
        <w:rPr>
          <w:b/>
          <w:bCs/>
          <w:lang w:val="es-419" w:eastAsia="es-CO"/>
        </w:rPr>
        <w:t>Tiempos elevados de ajuste</w:t>
      </w:r>
      <w:r w:rsidRPr="00903E51">
        <w:rPr>
          <w:lang w:val="es-419" w:eastAsia="es-CO"/>
        </w:rPr>
        <w:t xml:space="preserve"> pueden vincularse a procesos de </w:t>
      </w:r>
      <w:proofErr w:type="spellStart"/>
      <w:r w:rsidRPr="00903E51">
        <w:rPr>
          <w:lang w:val="es-419" w:eastAsia="es-CO"/>
        </w:rPr>
        <w:t>setup</w:t>
      </w:r>
      <w:proofErr w:type="spellEnd"/>
      <w:r w:rsidRPr="00903E51">
        <w:rPr>
          <w:lang w:val="es-419" w:eastAsia="es-CO"/>
        </w:rPr>
        <w:t>.</w:t>
      </w:r>
    </w:p>
    <w:p w14:paraId="6D1ED320" w14:textId="36D81C51" w:rsidR="00903E51" w:rsidRDefault="00903E51" w:rsidP="00903E51">
      <w:pPr>
        <w:rPr>
          <w:lang w:val="es-419" w:eastAsia="es-CO"/>
        </w:rPr>
      </w:pPr>
      <w:r w:rsidRPr="00903E51">
        <w:rPr>
          <w:lang w:val="es-419" w:eastAsia="es-CO"/>
        </w:rPr>
        <w:t>A continuación, se presentan fuentes comunes de oportunidades de mejora en producción:</w:t>
      </w:r>
    </w:p>
    <w:p w14:paraId="1BC3279F" w14:textId="08437C1B" w:rsidR="00903E51" w:rsidRDefault="00903E51" w:rsidP="00903E51">
      <w:pPr>
        <w:pStyle w:val="Tabla"/>
        <w:rPr>
          <w:lang w:val="es-419" w:eastAsia="es-CO"/>
        </w:rPr>
      </w:pPr>
      <w:r w:rsidRPr="00903E51">
        <w:rPr>
          <w:lang w:val="es-419" w:eastAsia="es-CO"/>
        </w:rPr>
        <w:t>Fuentes frecuentes de oportunidades de mejora en producción</w:t>
      </w:r>
    </w:p>
    <w:tbl>
      <w:tblPr>
        <w:tblStyle w:val="SENA"/>
        <w:tblW w:w="7500" w:type="dxa"/>
        <w:tblLook w:val="04A0" w:firstRow="1" w:lastRow="0" w:firstColumn="1" w:lastColumn="0" w:noHBand="0" w:noVBand="1"/>
      </w:tblPr>
      <w:tblGrid>
        <w:gridCol w:w="1977"/>
        <w:gridCol w:w="2549"/>
        <w:gridCol w:w="2974"/>
      </w:tblGrid>
      <w:tr w:rsidR="00903E51" w:rsidRPr="00903E51" w14:paraId="6402B13C" w14:textId="77777777" w:rsidTr="00903E51">
        <w:trPr>
          <w:cnfStyle w:val="100000000000" w:firstRow="1" w:lastRow="0" w:firstColumn="0" w:lastColumn="0" w:oddVBand="0" w:evenVBand="0" w:oddHBand="0" w:evenHBand="0" w:firstRowFirstColumn="0" w:firstRowLastColumn="0" w:lastRowFirstColumn="0" w:lastRowLastColumn="0"/>
        </w:trPr>
        <w:tc>
          <w:tcPr>
            <w:tcW w:w="0" w:type="auto"/>
            <w:hideMark/>
          </w:tcPr>
          <w:p w14:paraId="590CF9C0" w14:textId="77777777" w:rsidR="00903E51" w:rsidRPr="00903E51" w:rsidRDefault="00903E51" w:rsidP="00903E51">
            <w:pPr>
              <w:pStyle w:val="Tablas"/>
              <w:rPr>
                <w:lang w:eastAsia="es-CO"/>
              </w:rPr>
            </w:pPr>
            <w:r w:rsidRPr="00903E51">
              <w:rPr>
                <w:lang w:eastAsia="es-CO"/>
              </w:rPr>
              <w:t>Fuente de oportunidad</w:t>
            </w:r>
          </w:p>
        </w:tc>
        <w:tc>
          <w:tcPr>
            <w:tcW w:w="0" w:type="auto"/>
            <w:hideMark/>
          </w:tcPr>
          <w:p w14:paraId="61D61F01" w14:textId="77777777" w:rsidR="00903E51" w:rsidRPr="00903E51" w:rsidRDefault="00903E51" w:rsidP="00903E51">
            <w:pPr>
              <w:pStyle w:val="Tablas"/>
              <w:rPr>
                <w:lang w:eastAsia="es-CO"/>
              </w:rPr>
            </w:pPr>
            <w:r w:rsidRPr="00903E51">
              <w:rPr>
                <w:lang w:eastAsia="es-CO"/>
              </w:rPr>
              <w:t>Ejemplo en planta</w:t>
            </w:r>
          </w:p>
        </w:tc>
        <w:tc>
          <w:tcPr>
            <w:tcW w:w="0" w:type="auto"/>
            <w:hideMark/>
          </w:tcPr>
          <w:p w14:paraId="6E70448C" w14:textId="77777777" w:rsidR="00903E51" w:rsidRPr="00903E51" w:rsidRDefault="00903E51" w:rsidP="00903E51">
            <w:pPr>
              <w:pStyle w:val="Tablas"/>
              <w:rPr>
                <w:lang w:eastAsia="es-CO"/>
              </w:rPr>
            </w:pPr>
            <w:r w:rsidRPr="00903E51">
              <w:rPr>
                <w:lang w:eastAsia="es-CO"/>
              </w:rPr>
              <w:t>Posible efecto si se mejora</w:t>
            </w:r>
          </w:p>
        </w:tc>
      </w:tr>
      <w:tr w:rsidR="00903E51" w:rsidRPr="00903E51" w14:paraId="052D1077" w14:textId="77777777" w:rsidTr="00903E51">
        <w:trPr>
          <w:cnfStyle w:val="000000100000" w:firstRow="0" w:lastRow="0" w:firstColumn="0" w:lastColumn="0" w:oddVBand="0" w:evenVBand="0" w:oddHBand="1" w:evenHBand="0" w:firstRowFirstColumn="0" w:firstRowLastColumn="0" w:lastRowFirstColumn="0" w:lastRowLastColumn="0"/>
        </w:trPr>
        <w:tc>
          <w:tcPr>
            <w:tcW w:w="0" w:type="auto"/>
            <w:hideMark/>
          </w:tcPr>
          <w:p w14:paraId="565626BC" w14:textId="77777777" w:rsidR="00903E51" w:rsidRPr="00903E51" w:rsidRDefault="00903E51" w:rsidP="00903E51">
            <w:pPr>
              <w:pStyle w:val="Tablas"/>
              <w:rPr>
                <w:color w:val="12263F"/>
                <w:sz w:val="24"/>
                <w:lang w:eastAsia="es-CO"/>
              </w:rPr>
            </w:pPr>
            <w:r w:rsidRPr="00903E51">
              <w:rPr>
                <w:color w:val="12263F"/>
                <w:sz w:val="24"/>
                <w:bdr w:val="none" w:sz="0" w:space="0" w:color="auto" w:frame="1"/>
                <w:lang w:eastAsia="es-CO"/>
              </w:rPr>
              <w:t>Secuencia de órdenes</w:t>
            </w:r>
          </w:p>
        </w:tc>
        <w:tc>
          <w:tcPr>
            <w:tcW w:w="0" w:type="auto"/>
            <w:hideMark/>
          </w:tcPr>
          <w:p w14:paraId="4218CF44" w14:textId="77777777" w:rsidR="00903E51" w:rsidRPr="00903E51" w:rsidRDefault="00903E51" w:rsidP="00903E51">
            <w:pPr>
              <w:pStyle w:val="Tablas"/>
              <w:rPr>
                <w:color w:val="12263F"/>
                <w:sz w:val="24"/>
                <w:lang w:eastAsia="es-CO"/>
              </w:rPr>
            </w:pPr>
            <w:r w:rsidRPr="00903E51">
              <w:rPr>
                <w:color w:val="12263F"/>
                <w:sz w:val="24"/>
                <w:lang w:eastAsia="es-CO"/>
              </w:rPr>
              <w:t>Cambios frecuentes de referencia</w:t>
            </w:r>
          </w:p>
        </w:tc>
        <w:tc>
          <w:tcPr>
            <w:tcW w:w="0" w:type="auto"/>
            <w:hideMark/>
          </w:tcPr>
          <w:p w14:paraId="4CD43CCB" w14:textId="77777777" w:rsidR="00903E51" w:rsidRPr="00903E51" w:rsidRDefault="00903E51" w:rsidP="00903E51">
            <w:pPr>
              <w:pStyle w:val="Tablas"/>
              <w:rPr>
                <w:color w:val="12263F"/>
                <w:sz w:val="24"/>
                <w:lang w:eastAsia="es-CO"/>
              </w:rPr>
            </w:pPr>
            <w:r w:rsidRPr="00903E51">
              <w:rPr>
                <w:color w:val="12263F"/>
                <w:sz w:val="24"/>
                <w:lang w:eastAsia="es-CO"/>
              </w:rPr>
              <w:t>Menos tiempos de </w:t>
            </w:r>
            <w:proofErr w:type="spellStart"/>
            <w:r w:rsidRPr="00903E51">
              <w:rPr>
                <w:i/>
                <w:iCs/>
                <w:color w:val="12263F"/>
                <w:sz w:val="24"/>
                <w:bdr w:val="none" w:sz="0" w:space="0" w:color="auto" w:frame="1"/>
                <w:lang w:eastAsia="es-CO"/>
              </w:rPr>
              <w:t>setup</w:t>
            </w:r>
            <w:proofErr w:type="spellEnd"/>
          </w:p>
        </w:tc>
      </w:tr>
      <w:tr w:rsidR="00903E51" w:rsidRPr="00903E51" w14:paraId="268665A0" w14:textId="77777777" w:rsidTr="00903E51">
        <w:tc>
          <w:tcPr>
            <w:tcW w:w="0" w:type="auto"/>
            <w:hideMark/>
          </w:tcPr>
          <w:p w14:paraId="2CDD5B1B" w14:textId="77777777" w:rsidR="00903E51" w:rsidRPr="00903E51" w:rsidRDefault="00903E51" w:rsidP="00903E51">
            <w:pPr>
              <w:pStyle w:val="Tablas"/>
              <w:rPr>
                <w:color w:val="12263F"/>
                <w:sz w:val="24"/>
                <w:lang w:eastAsia="es-CO"/>
              </w:rPr>
            </w:pPr>
            <w:r w:rsidRPr="00903E51">
              <w:rPr>
                <w:color w:val="12263F"/>
                <w:sz w:val="24"/>
                <w:bdr w:val="none" w:sz="0" w:space="0" w:color="auto" w:frame="1"/>
                <w:lang w:eastAsia="es-CO"/>
              </w:rPr>
              <w:t>Flujo del proceso</w:t>
            </w:r>
          </w:p>
        </w:tc>
        <w:tc>
          <w:tcPr>
            <w:tcW w:w="0" w:type="auto"/>
            <w:hideMark/>
          </w:tcPr>
          <w:p w14:paraId="42FCE54A" w14:textId="77777777" w:rsidR="00903E51" w:rsidRPr="00903E51" w:rsidRDefault="00903E51" w:rsidP="00903E51">
            <w:pPr>
              <w:pStyle w:val="Tablas"/>
              <w:rPr>
                <w:color w:val="12263F"/>
                <w:sz w:val="24"/>
                <w:lang w:eastAsia="es-CO"/>
              </w:rPr>
            </w:pPr>
            <w:r w:rsidRPr="00903E51">
              <w:rPr>
                <w:color w:val="12263F"/>
                <w:sz w:val="24"/>
                <w:lang w:eastAsia="es-CO"/>
              </w:rPr>
              <w:t>Esperas entre operaciones</w:t>
            </w:r>
          </w:p>
        </w:tc>
        <w:tc>
          <w:tcPr>
            <w:tcW w:w="0" w:type="auto"/>
            <w:hideMark/>
          </w:tcPr>
          <w:p w14:paraId="7AF5107C" w14:textId="77777777" w:rsidR="00903E51" w:rsidRPr="00903E51" w:rsidRDefault="00903E51" w:rsidP="00903E51">
            <w:pPr>
              <w:pStyle w:val="Tablas"/>
              <w:rPr>
                <w:color w:val="12263F"/>
                <w:sz w:val="24"/>
                <w:lang w:eastAsia="es-CO"/>
              </w:rPr>
            </w:pPr>
            <w:r w:rsidRPr="00903E51">
              <w:rPr>
                <w:color w:val="12263F"/>
                <w:sz w:val="24"/>
                <w:lang w:eastAsia="es-CO"/>
              </w:rPr>
              <w:t>Menor tiempo total del lote</w:t>
            </w:r>
          </w:p>
        </w:tc>
      </w:tr>
      <w:tr w:rsidR="00903E51" w:rsidRPr="00903E51" w14:paraId="0FEDECCC" w14:textId="77777777" w:rsidTr="00903E51">
        <w:trPr>
          <w:cnfStyle w:val="000000100000" w:firstRow="0" w:lastRow="0" w:firstColumn="0" w:lastColumn="0" w:oddVBand="0" w:evenVBand="0" w:oddHBand="1" w:evenHBand="0" w:firstRowFirstColumn="0" w:firstRowLastColumn="0" w:lastRowFirstColumn="0" w:lastRowLastColumn="0"/>
        </w:trPr>
        <w:tc>
          <w:tcPr>
            <w:tcW w:w="0" w:type="auto"/>
            <w:hideMark/>
          </w:tcPr>
          <w:p w14:paraId="0CF57947" w14:textId="77777777" w:rsidR="00903E51" w:rsidRPr="00903E51" w:rsidRDefault="00903E51" w:rsidP="00903E51">
            <w:pPr>
              <w:pStyle w:val="Tablas"/>
              <w:rPr>
                <w:color w:val="12263F"/>
                <w:sz w:val="24"/>
                <w:lang w:eastAsia="es-CO"/>
              </w:rPr>
            </w:pPr>
            <w:r w:rsidRPr="00903E51">
              <w:rPr>
                <w:color w:val="12263F"/>
                <w:sz w:val="24"/>
                <w:bdr w:val="none" w:sz="0" w:space="0" w:color="auto" w:frame="1"/>
                <w:lang w:eastAsia="es-CO"/>
              </w:rPr>
              <w:t>Uso de recursos</w:t>
            </w:r>
          </w:p>
        </w:tc>
        <w:tc>
          <w:tcPr>
            <w:tcW w:w="0" w:type="auto"/>
            <w:hideMark/>
          </w:tcPr>
          <w:p w14:paraId="403A5D94" w14:textId="77777777" w:rsidR="00903E51" w:rsidRPr="00903E51" w:rsidRDefault="00903E51" w:rsidP="00903E51">
            <w:pPr>
              <w:pStyle w:val="Tablas"/>
              <w:rPr>
                <w:color w:val="12263F"/>
                <w:sz w:val="24"/>
                <w:lang w:eastAsia="es-CO"/>
              </w:rPr>
            </w:pPr>
            <w:r w:rsidRPr="00903E51">
              <w:rPr>
                <w:color w:val="12263F"/>
                <w:sz w:val="24"/>
                <w:lang w:eastAsia="es-CO"/>
              </w:rPr>
              <w:t>Línea saturada y otra subutilizada</w:t>
            </w:r>
          </w:p>
        </w:tc>
        <w:tc>
          <w:tcPr>
            <w:tcW w:w="0" w:type="auto"/>
            <w:hideMark/>
          </w:tcPr>
          <w:p w14:paraId="1A24C6DE" w14:textId="77777777" w:rsidR="00903E51" w:rsidRPr="00903E51" w:rsidRDefault="00903E51" w:rsidP="00903E51">
            <w:pPr>
              <w:pStyle w:val="Tablas"/>
              <w:rPr>
                <w:color w:val="12263F"/>
                <w:sz w:val="24"/>
                <w:lang w:eastAsia="es-CO"/>
              </w:rPr>
            </w:pPr>
            <w:r w:rsidRPr="00903E51">
              <w:rPr>
                <w:color w:val="12263F"/>
                <w:sz w:val="24"/>
                <w:lang w:eastAsia="es-CO"/>
              </w:rPr>
              <w:t>Mejor balance de carga</w:t>
            </w:r>
          </w:p>
        </w:tc>
      </w:tr>
      <w:tr w:rsidR="00903E51" w:rsidRPr="00903E51" w14:paraId="7B0EEEA9" w14:textId="77777777" w:rsidTr="00903E51">
        <w:tc>
          <w:tcPr>
            <w:tcW w:w="0" w:type="auto"/>
            <w:hideMark/>
          </w:tcPr>
          <w:p w14:paraId="35A1FFCA" w14:textId="77777777" w:rsidR="00903E51" w:rsidRPr="00903E51" w:rsidRDefault="00903E51" w:rsidP="00903E51">
            <w:pPr>
              <w:pStyle w:val="Tablas"/>
              <w:rPr>
                <w:color w:val="12263F"/>
                <w:sz w:val="24"/>
                <w:lang w:eastAsia="es-CO"/>
              </w:rPr>
            </w:pPr>
            <w:r w:rsidRPr="00903E51">
              <w:rPr>
                <w:color w:val="12263F"/>
                <w:sz w:val="24"/>
                <w:bdr w:val="none" w:sz="0" w:space="0" w:color="auto" w:frame="1"/>
                <w:lang w:eastAsia="es-CO"/>
              </w:rPr>
              <w:t>Materiales</w:t>
            </w:r>
          </w:p>
        </w:tc>
        <w:tc>
          <w:tcPr>
            <w:tcW w:w="0" w:type="auto"/>
            <w:hideMark/>
          </w:tcPr>
          <w:p w14:paraId="22DEAC45" w14:textId="77777777" w:rsidR="00903E51" w:rsidRPr="00903E51" w:rsidRDefault="00903E51" w:rsidP="00903E51">
            <w:pPr>
              <w:pStyle w:val="Tablas"/>
              <w:rPr>
                <w:color w:val="12263F"/>
                <w:sz w:val="24"/>
                <w:lang w:eastAsia="es-CO"/>
              </w:rPr>
            </w:pPr>
            <w:r w:rsidRPr="00903E51">
              <w:rPr>
                <w:color w:val="12263F"/>
                <w:sz w:val="24"/>
                <w:lang w:eastAsia="es-CO"/>
              </w:rPr>
              <w:t>Faltantes o entrega tardía</w:t>
            </w:r>
          </w:p>
        </w:tc>
        <w:tc>
          <w:tcPr>
            <w:tcW w:w="0" w:type="auto"/>
            <w:hideMark/>
          </w:tcPr>
          <w:p w14:paraId="53839C45" w14:textId="77777777" w:rsidR="00903E51" w:rsidRPr="00903E51" w:rsidRDefault="00903E51" w:rsidP="00903E51">
            <w:pPr>
              <w:pStyle w:val="Tablas"/>
              <w:rPr>
                <w:color w:val="12263F"/>
                <w:sz w:val="24"/>
                <w:lang w:eastAsia="es-CO"/>
              </w:rPr>
            </w:pPr>
            <w:r w:rsidRPr="00903E51">
              <w:rPr>
                <w:color w:val="12263F"/>
                <w:sz w:val="24"/>
                <w:lang w:eastAsia="es-CO"/>
              </w:rPr>
              <w:t>Menos paros e incumplimientos</w:t>
            </w:r>
          </w:p>
        </w:tc>
      </w:tr>
      <w:tr w:rsidR="00903E51" w:rsidRPr="00903E51" w14:paraId="7485CC72" w14:textId="77777777" w:rsidTr="00903E51">
        <w:trPr>
          <w:cnfStyle w:val="000000100000" w:firstRow="0" w:lastRow="0" w:firstColumn="0" w:lastColumn="0" w:oddVBand="0" w:evenVBand="0" w:oddHBand="1" w:evenHBand="0" w:firstRowFirstColumn="0" w:firstRowLastColumn="0" w:lastRowFirstColumn="0" w:lastRowLastColumn="0"/>
        </w:trPr>
        <w:tc>
          <w:tcPr>
            <w:tcW w:w="0" w:type="auto"/>
            <w:hideMark/>
          </w:tcPr>
          <w:p w14:paraId="06E6C34F" w14:textId="77777777" w:rsidR="00903E51" w:rsidRPr="00903E51" w:rsidRDefault="00903E51" w:rsidP="00903E51">
            <w:pPr>
              <w:pStyle w:val="Tablas"/>
              <w:rPr>
                <w:color w:val="12263F"/>
                <w:sz w:val="24"/>
                <w:lang w:eastAsia="es-CO"/>
              </w:rPr>
            </w:pPr>
            <w:r w:rsidRPr="00903E51">
              <w:rPr>
                <w:color w:val="12263F"/>
                <w:sz w:val="24"/>
                <w:bdr w:val="none" w:sz="0" w:space="0" w:color="auto" w:frame="1"/>
                <w:lang w:eastAsia="es-CO"/>
              </w:rPr>
              <w:t>Información</w:t>
            </w:r>
          </w:p>
        </w:tc>
        <w:tc>
          <w:tcPr>
            <w:tcW w:w="0" w:type="auto"/>
            <w:hideMark/>
          </w:tcPr>
          <w:p w14:paraId="5DDF4F31" w14:textId="77777777" w:rsidR="00903E51" w:rsidRPr="00903E51" w:rsidRDefault="00903E51" w:rsidP="00903E51">
            <w:pPr>
              <w:pStyle w:val="Tablas"/>
              <w:rPr>
                <w:color w:val="12263F"/>
                <w:sz w:val="24"/>
                <w:lang w:eastAsia="es-CO"/>
              </w:rPr>
            </w:pPr>
            <w:r w:rsidRPr="00903E51">
              <w:rPr>
                <w:color w:val="12263F"/>
                <w:sz w:val="24"/>
                <w:lang w:eastAsia="es-CO"/>
              </w:rPr>
              <w:t>Reportes tardíos o incompletos</w:t>
            </w:r>
          </w:p>
        </w:tc>
        <w:tc>
          <w:tcPr>
            <w:tcW w:w="0" w:type="auto"/>
            <w:hideMark/>
          </w:tcPr>
          <w:p w14:paraId="5AEDEC0E" w14:textId="77777777" w:rsidR="00903E51" w:rsidRPr="00903E51" w:rsidRDefault="00903E51" w:rsidP="00903E51">
            <w:pPr>
              <w:pStyle w:val="Tablas"/>
              <w:rPr>
                <w:color w:val="12263F"/>
                <w:sz w:val="24"/>
                <w:lang w:eastAsia="es-CO"/>
              </w:rPr>
            </w:pPr>
            <w:r w:rsidRPr="00903E51">
              <w:rPr>
                <w:color w:val="12263F"/>
                <w:sz w:val="24"/>
                <w:lang w:eastAsia="es-CO"/>
              </w:rPr>
              <w:t>Reacción más rápida</w:t>
            </w:r>
          </w:p>
        </w:tc>
      </w:tr>
      <w:tr w:rsidR="00903E51" w:rsidRPr="00903E51" w14:paraId="4A84F092" w14:textId="77777777" w:rsidTr="00903E51">
        <w:tc>
          <w:tcPr>
            <w:tcW w:w="0" w:type="auto"/>
            <w:hideMark/>
          </w:tcPr>
          <w:p w14:paraId="4C0118D1" w14:textId="77777777" w:rsidR="00903E51" w:rsidRPr="00903E51" w:rsidRDefault="00903E51" w:rsidP="00903E51">
            <w:pPr>
              <w:pStyle w:val="Tablas"/>
              <w:rPr>
                <w:color w:val="12263F"/>
                <w:sz w:val="24"/>
                <w:lang w:eastAsia="es-CO"/>
              </w:rPr>
            </w:pPr>
            <w:r w:rsidRPr="00903E51">
              <w:rPr>
                <w:color w:val="12263F"/>
                <w:sz w:val="24"/>
                <w:bdr w:val="none" w:sz="0" w:space="0" w:color="auto" w:frame="1"/>
                <w:lang w:eastAsia="es-CO"/>
              </w:rPr>
              <w:t>Calidad</w:t>
            </w:r>
          </w:p>
        </w:tc>
        <w:tc>
          <w:tcPr>
            <w:tcW w:w="0" w:type="auto"/>
            <w:hideMark/>
          </w:tcPr>
          <w:p w14:paraId="6121D6E0" w14:textId="77777777" w:rsidR="00903E51" w:rsidRPr="00903E51" w:rsidRDefault="00903E51" w:rsidP="00903E51">
            <w:pPr>
              <w:pStyle w:val="Tablas"/>
              <w:rPr>
                <w:color w:val="12263F"/>
                <w:sz w:val="24"/>
                <w:lang w:eastAsia="es-CO"/>
              </w:rPr>
            </w:pPr>
            <w:r w:rsidRPr="00903E51">
              <w:rPr>
                <w:color w:val="12263F"/>
                <w:sz w:val="24"/>
                <w:lang w:eastAsia="es-CO"/>
              </w:rPr>
              <w:t>Reprocesos frecuentes</w:t>
            </w:r>
          </w:p>
        </w:tc>
        <w:tc>
          <w:tcPr>
            <w:tcW w:w="0" w:type="auto"/>
            <w:hideMark/>
          </w:tcPr>
          <w:p w14:paraId="6A3D3E1E" w14:textId="77777777" w:rsidR="00903E51" w:rsidRPr="00903E51" w:rsidRDefault="00903E51" w:rsidP="00903E51">
            <w:pPr>
              <w:pStyle w:val="Tablas"/>
              <w:rPr>
                <w:color w:val="12263F"/>
                <w:sz w:val="24"/>
                <w:lang w:eastAsia="es-CO"/>
              </w:rPr>
            </w:pPr>
            <w:r w:rsidRPr="00903E51">
              <w:rPr>
                <w:color w:val="12263F"/>
                <w:sz w:val="24"/>
                <w:lang w:eastAsia="es-CO"/>
              </w:rPr>
              <w:t>Menos pérdidas y mejor cumplimiento</w:t>
            </w:r>
          </w:p>
        </w:tc>
      </w:tr>
    </w:tbl>
    <w:p w14:paraId="5D5DF4D6" w14:textId="1FFCBA21" w:rsidR="00903E51" w:rsidRDefault="00903E51" w:rsidP="00903E51">
      <w:pPr>
        <w:rPr>
          <w:lang w:eastAsia="es-CO"/>
        </w:rPr>
      </w:pPr>
    </w:p>
    <w:p w14:paraId="3D7D3ECF" w14:textId="04A4691B" w:rsidR="00903E51" w:rsidRDefault="00903E51" w:rsidP="00903E51">
      <w:pPr>
        <w:pStyle w:val="Ttulo3"/>
      </w:pPr>
      <w:r>
        <w:t>Cómo reconocer una oportunidad de mejora con un ejemplo</w:t>
      </w:r>
    </w:p>
    <w:p w14:paraId="3260DA3F" w14:textId="6F5898A3" w:rsidR="00903E51" w:rsidRDefault="00903E51" w:rsidP="00903E51">
      <w:pPr>
        <w:rPr>
          <w:lang w:val="es-419" w:eastAsia="es-CO"/>
        </w:rPr>
      </w:pPr>
      <w:r w:rsidRPr="00903E51">
        <w:rPr>
          <w:lang w:val="es-419" w:eastAsia="es-CO"/>
        </w:rPr>
        <w:t>Las oportunidades de mejora se identifican al analizar las causas que generan pérdidas dentro del proceso productivo.</w:t>
      </w:r>
    </w:p>
    <w:p w14:paraId="34E49815" w14:textId="40AB22A3" w:rsidR="00383F13" w:rsidRDefault="00383F13" w:rsidP="00903E51">
      <w:pPr>
        <w:rPr>
          <w:lang w:val="es-419" w:eastAsia="es-CO"/>
        </w:rPr>
      </w:pPr>
    </w:p>
    <w:p w14:paraId="005CAC39" w14:textId="6425AE57" w:rsidR="00383F13" w:rsidRPr="00383F13" w:rsidRDefault="00383F13" w:rsidP="006C1B9C">
      <w:pPr>
        <w:pStyle w:val="Prrafodelista"/>
        <w:numPr>
          <w:ilvl w:val="0"/>
          <w:numId w:val="36"/>
        </w:numPr>
        <w:ind w:left="567" w:hanging="425"/>
        <w:rPr>
          <w:i/>
          <w:iCs/>
          <w:lang w:val="es-419" w:eastAsia="es-CO"/>
        </w:rPr>
      </w:pPr>
      <w:r w:rsidRPr="00383F13">
        <w:rPr>
          <w:rStyle w:val="Ttulo5Car"/>
        </w:rPr>
        <w:lastRenderedPageBreak/>
        <w:t>Línea con atrasos frecuentes</w:t>
      </w:r>
      <w:r w:rsidRPr="00383F13">
        <w:rPr>
          <w:rStyle w:val="Ttulo5Car"/>
        </w:rPr>
        <w:t>.</w:t>
      </w:r>
      <w:r w:rsidRPr="00383F13">
        <w:rPr>
          <w:lang w:val="es-419" w:eastAsia="es-CO"/>
        </w:rPr>
        <w:t xml:space="preserve"> </w:t>
      </w:r>
      <w:r w:rsidRPr="00383F13">
        <w:rPr>
          <w:lang w:val="es-419" w:eastAsia="es-CO"/>
        </w:rPr>
        <w:t xml:space="preserve">Alto tiempo en cambios de formato entre pedidos pequeños: reorganizar la secuencia para agrupar referencias y reducir </w:t>
      </w:r>
      <w:proofErr w:type="spellStart"/>
      <w:r w:rsidRPr="00383F13">
        <w:rPr>
          <w:i/>
          <w:iCs/>
          <w:lang w:val="es-419" w:eastAsia="es-CO"/>
        </w:rPr>
        <w:t>setups</w:t>
      </w:r>
      <w:proofErr w:type="spellEnd"/>
      <w:r w:rsidRPr="00383F13">
        <w:rPr>
          <w:i/>
          <w:iCs/>
          <w:lang w:val="es-419" w:eastAsia="es-CO"/>
        </w:rPr>
        <w:t>.</w:t>
      </w:r>
    </w:p>
    <w:p w14:paraId="149E3924" w14:textId="5788EC22" w:rsidR="00383F13" w:rsidRDefault="00383F13" w:rsidP="006C1B9C">
      <w:pPr>
        <w:pStyle w:val="Prrafodelista"/>
        <w:numPr>
          <w:ilvl w:val="0"/>
          <w:numId w:val="36"/>
        </w:numPr>
        <w:ind w:left="567" w:hanging="425"/>
        <w:rPr>
          <w:lang w:val="es-419" w:eastAsia="es-CO"/>
        </w:rPr>
      </w:pPr>
      <w:r w:rsidRPr="00383F13">
        <w:rPr>
          <w:rStyle w:val="Ttulo5Car"/>
        </w:rPr>
        <w:t>Cumplimiento en cantidad con reprocesos elevados</w:t>
      </w:r>
      <w:r w:rsidRPr="00383F13">
        <w:rPr>
          <w:rStyle w:val="Ttulo5Car"/>
        </w:rPr>
        <w:t>.</w:t>
      </w:r>
      <w:r w:rsidRPr="00383F13">
        <w:rPr>
          <w:lang w:val="es-419" w:eastAsia="es-CO"/>
        </w:rPr>
        <w:t xml:space="preserve"> </w:t>
      </w:r>
      <w:r w:rsidRPr="00383F13">
        <w:rPr>
          <w:lang w:val="es-419" w:eastAsia="es-CO"/>
        </w:rPr>
        <w:t>Problemas en parámetros, método o control de calidad: ajustar condiciones del proceso para disminuir reprocesos.</w:t>
      </w:r>
    </w:p>
    <w:p w14:paraId="3AD7CAAA" w14:textId="2AE22FAD" w:rsidR="00383F13" w:rsidRDefault="00383F13" w:rsidP="00383F13">
      <w:pPr>
        <w:rPr>
          <w:lang w:val="es-419" w:eastAsia="es-CO"/>
        </w:rPr>
      </w:pPr>
      <w:r w:rsidRPr="00383F13">
        <w:rPr>
          <w:lang w:val="es-419" w:eastAsia="es-CO"/>
        </w:rPr>
        <w:t>Estas situaciones permiten relacionar el resultado observado con condiciones específicas del proceso productivo. La figura presenta un esquema en el que se agrupan pérdidas como paros menores, cambios de formato, reprocesos, faltantes de material y esperas por aprobación, lo que permite identificar su incidencia dentro del resultado operativo.</w:t>
      </w:r>
    </w:p>
    <w:p w14:paraId="424BC768" w14:textId="6D3E1EB6" w:rsidR="00383F13" w:rsidRDefault="00383F13" w:rsidP="00383F13">
      <w:pPr>
        <w:pStyle w:val="Figura"/>
      </w:pPr>
      <w:r w:rsidRPr="00383F13">
        <w:t>Ejemplo de árbol de pérdidas para detectar oportunidades de mejora</w:t>
      </w:r>
    </w:p>
    <w:p w14:paraId="224C7ABE" w14:textId="513A9276" w:rsidR="00383F13" w:rsidRDefault="00383F13" w:rsidP="00383F13">
      <w:pPr>
        <w:jc w:val="center"/>
        <w:rPr>
          <w:noProof/>
          <w:lang w:val="es-419" w:eastAsia="es-CO"/>
        </w:rPr>
      </w:pPr>
      <w:r>
        <w:rPr>
          <w:noProof/>
          <w:lang w:val="es-419" w:eastAsia="es-CO"/>
        </w:rPr>
        <w:drawing>
          <wp:inline distT="0" distB="0" distL="0" distR="0" wp14:anchorId="03E061AA" wp14:editId="761E6223">
            <wp:extent cx="4622400" cy="2900820"/>
            <wp:effectExtent l="0" t="0" r="6985" b="0"/>
            <wp:docPr id="12" name="Imagen 12" descr="La imagen muestra un diagrama de árbol de pérdidas aplicado a una línea de producción, donde se clasifican las principales fuentes de pérdida según su nivel de impacto. En la parte superior aparecen categorías como paros menores, setups o cambios de lote, reprocesos, faltantes de material y esperas por aprobación. Cada categoría se acompaña de ejemplos de causas, como falla mecánica, ajuste de herramienta, dimensiones incorrectas, materia prima retrasada o falta de validación. Los colores verde, amarillo y rojo indican niveles de pérdida bajo, medio y alto. La figura permite identificar qué pérdidas tienen mayor impacto acumulado y priorizar acciones de mejora en el proceso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imagen muestra un diagrama de árbol de pérdidas aplicado a una línea de producción, donde se clasifican las principales fuentes de pérdida según su nivel de impacto. En la parte superior aparecen categorías como paros menores, setups o cambios de lote, reprocesos, faltantes de material y esperas por aprobación. Cada categoría se acompaña de ejemplos de causas, como falla mecánica, ajuste de herramienta, dimensiones incorrectas, materia prima retrasada o falta de validación. Los colores verde, amarillo y rojo indican niveles de pérdida bajo, medio y alto. La figura permite identificar qué pérdidas tienen mayor impacto acumulado y priorizar acciones de mejora en el proceso productivo."/>
                    <pic:cNvPicPr/>
                  </pic:nvPicPr>
                  <pic:blipFill>
                    <a:blip r:embed="rId15">
                      <a:extLst>
                        <a:ext uri="{28A0092B-C50C-407E-A947-70E740481C1C}">
                          <a14:useLocalDpi xmlns:a14="http://schemas.microsoft.com/office/drawing/2010/main" val="0"/>
                        </a:ext>
                      </a:extLst>
                    </a:blip>
                    <a:stretch>
                      <a:fillRect/>
                    </a:stretch>
                  </pic:blipFill>
                  <pic:spPr>
                    <a:xfrm>
                      <a:off x="0" y="0"/>
                      <a:ext cx="4622400" cy="2900820"/>
                    </a:xfrm>
                    <a:prstGeom prst="rect">
                      <a:avLst/>
                    </a:prstGeom>
                  </pic:spPr>
                </pic:pic>
              </a:graphicData>
            </a:graphic>
          </wp:inline>
        </w:drawing>
      </w:r>
    </w:p>
    <w:p w14:paraId="4F119A20" w14:textId="790730FF" w:rsidR="00383F13" w:rsidRDefault="00383F13" w:rsidP="00383F13">
      <w:pPr>
        <w:rPr>
          <w:noProof/>
          <w:lang w:val="es-419" w:eastAsia="es-CO"/>
        </w:rPr>
      </w:pPr>
    </w:p>
    <w:p w14:paraId="23EF9250" w14:textId="3130E84F" w:rsidR="00383F13" w:rsidRDefault="00383F13" w:rsidP="00383F13">
      <w:pPr>
        <w:pStyle w:val="Ttulo2"/>
      </w:pPr>
      <w:r>
        <w:lastRenderedPageBreak/>
        <w:tab/>
      </w:r>
      <w:bookmarkStart w:id="13" w:name="_Toc228383887"/>
      <w:r w:rsidRPr="00383F13">
        <w:t>Criterios de evaluación de propuestas de mejora</w:t>
      </w:r>
      <w:bookmarkEnd w:id="13"/>
    </w:p>
    <w:p w14:paraId="3C4CE3A2" w14:textId="72660A13" w:rsidR="00383F13" w:rsidRDefault="00383F13" w:rsidP="00383F13">
      <w:pPr>
        <w:rPr>
          <w:lang w:val="es-419" w:eastAsia="es-CO"/>
        </w:rPr>
      </w:pPr>
      <w:r w:rsidRPr="00383F13">
        <w:rPr>
          <w:lang w:val="es-419" w:eastAsia="es-CO"/>
        </w:rPr>
        <w:t xml:space="preserve">Los </w:t>
      </w:r>
      <w:r w:rsidRPr="00383F13">
        <w:rPr>
          <w:b/>
          <w:bCs/>
          <w:lang w:val="es-419" w:eastAsia="es-CO"/>
        </w:rPr>
        <w:t>criterios de evaluación</w:t>
      </w:r>
      <w:r w:rsidRPr="00383F13">
        <w:rPr>
          <w:lang w:val="es-419" w:eastAsia="es-CO"/>
        </w:rPr>
        <w:t xml:space="preserve"> permiten comparar diferentes propuestas de mejora para seleccionar aquellas que resultan más convenientes en función de su impacto, viabilidad y recursos requeridos. Estos criterios facilitan decisiones estructuradas dentro del proceso productivo </w:t>
      </w:r>
      <w:r w:rsidRPr="00383F13">
        <w:rPr>
          <w:i/>
          <w:iCs/>
          <w:lang w:val="es-419" w:eastAsia="es-CO"/>
        </w:rPr>
        <w:t>(Díaz, 2024).</w:t>
      </w:r>
      <w:r w:rsidRPr="00383F13">
        <w:rPr>
          <w:lang w:val="es-419" w:eastAsia="es-CO"/>
        </w:rPr>
        <w:t xml:space="preserve"> En la práctica, la evaluación considera aspectos com</w:t>
      </w:r>
      <w:r>
        <w:rPr>
          <w:lang w:val="es-419" w:eastAsia="es-CO"/>
        </w:rPr>
        <w:t>o:</w:t>
      </w:r>
    </w:p>
    <w:p w14:paraId="4F9D64C7" w14:textId="642FF318" w:rsidR="00383F13" w:rsidRDefault="00383F13" w:rsidP="00383F13">
      <w:pPr>
        <w:rPr>
          <w:lang w:val="es-419" w:eastAsia="es-CO"/>
        </w:rPr>
      </w:pPr>
    </w:p>
    <w:p w14:paraId="1E8DC087" w14:textId="1E49F37F" w:rsidR="00383F13" w:rsidRPr="00383F13" w:rsidRDefault="00383F13" w:rsidP="006C1B9C">
      <w:pPr>
        <w:pStyle w:val="Prrafodelista"/>
        <w:numPr>
          <w:ilvl w:val="0"/>
          <w:numId w:val="37"/>
        </w:numPr>
        <w:ind w:left="567" w:hanging="425"/>
        <w:rPr>
          <w:lang w:val="es-419" w:eastAsia="es-CO"/>
        </w:rPr>
      </w:pPr>
      <w:r w:rsidRPr="00383F13">
        <w:rPr>
          <w:lang w:val="es-419" w:eastAsia="es-CO"/>
        </w:rPr>
        <w:t>Impacto esperado en el proceso.</w:t>
      </w:r>
    </w:p>
    <w:p w14:paraId="160F1978" w14:textId="20A9C08B" w:rsidR="00383F13" w:rsidRPr="00383F13" w:rsidRDefault="00383F13" w:rsidP="006C1B9C">
      <w:pPr>
        <w:pStyle w:val="Prrafodelista"/>
        <w:numPr>
          <w:ilvl w:val="0"/>
          <w:numId w:val="37"/>
        </w:numPr>
        <w:ind w:left="567" w:hanging="425"/>
        <w:rPr>
          <w:lang w:val="es-419" w:eastAsia="es-CO"/>
        </w:rPr>
      </w:pPr>
      <w:r w:rsidRPr="00383F13">
        <w:rPr>
          <w:lang w:val="es-419" w:eastAsia="es-CO"/>
        </w:rPr>
        <w:t>Facilidad de implementación.</w:t>
      </w:r>
    </w:p>
    <w:p w14:paraId="2B4C467A" w14:textId="13378D8F" w:rsidR="00383F13" w:rsidRPr="00383F13" w:rsidRDefault="00383F13" w:rsidP="006C1B9C">
      <w:pPr>
        <w:pStyle w:val="Prrafodelista"/>
        <w:numPr>
          <w:ilvl w:val="0"/>
          <w:numId w:val="37"/>
        </w:numPr>
        <w:ind w:left="567" w:hanging="425"/>
        <w:rPr>
          <w:lang w:val="es-419" w:eastAsia="es-CO"/>
        </w:rPr>
      </w:pPr>
      <w:r w:rsidRPr="00383F13">
        <w:rPr>
          <w:lang w:val="es-419" w:eastAsia="es-CO"/>
        </w:rPr>
        <w:t>Recursos y costos requeridos.</w:t>
      </w:r>
    </w:p>
    <w:p w14:paraId="553E7506" w14:textId="68FDE69A" w:rsidR="00383F13" w:rsidRPr="00383F13" w:rsidRDefault="00383F13" w:rsidP="006C1B9C">
      <w:pPr>
        <w:pStyle w:val="Prrafodelista"/>
        <w:numPr>
          <w:ilvl w:val="0"/>
          <w:numId w:val="37"/>
        </w:numPr>
        <w:ind w:left="567" w:hanging="425"/>
        <w:rPr>
          <w:lang w:val="es-419" w:eastAsia="es-CO"/>
        </w:rPr>
      </w:pPr>
      <w:r w:rsidRPr="00383F13">
        <w:rPr>
          <w:lang w:val="es-419" w:eastAsia="es-CO"/>
        </w:rPr>
        <w:t>Tiempo de ejecución.</w:t>
      </w:r>
    </w:p>
    <w:p w14:paraId="6F848C6A" w14:textId="08CF4C38" w:rsidR="00383F13" w:rsidRPr="00383F13" w:rsidRDefault="00383F13" w:rsidP="006C1B9C">
      <w:pPr>
        <w:pStyle w:val="Prrafodelista"/>
        <w:numPr>
          <w:ilvl w:val="0"/>
          <w:numId w:val="37"/>
        </w:numPr>
        <w:ind w:left="567" w:hanging="425"/>
        <w:rPr>
          <w:lang w:val="es-419" w:eastAsia="es-CO"/>
        </w:rPr>
      </w:pPr>
      <w:r w:rsidRPr="00383F13">
        <w:rPr>
          <w:lang w:val="es-419" w:eastAsia="es-CO"/>
        </w:rPr>
        <w:t>Riesgo operativo asociado.</w:t>
      </w:r>
    </w:p>
    <w:p w14:paraId="13ABB0AD" w14:textId="07655950" w:rsidR="00383F13" w:rsidRDefault="00383F13" w:rsidP="006C1B9C">
      <w:pPr>
        <w:pStyle w:val="Prrafodelista"/>
        <w:numPr>
          <w:ilvl w:val="0"/>
          <w:numId w:val="37"/>
        </w:numPr>
        <w:ind w:left="567" w:hanging="425"/>
        <w:rPr>
          <w:lang w:val="es-419" w:eastAsia="es-CO"/>
        </w:rPr>
      </w:pPr>
      <w:r w:rsidRPr="00383F13">
        <w:rPr>
          <w:lang w:val="es-419" w:eastAsia="es-CO"/>
        </w:rPr>
        <w:t>Alineación con los objetivos del proceso.</w:t>
      </w:r>
    </w:p>
    <w:p w14:paraId="56201233" w14:textId="12445036" w:rsidR="00383F13" w:rsidRDefault="00383F13" w:rsidP="00383F13">
      <w:pPr>
        <w:rPr>
          <w:lang w:val="es-419" w:eastAsia="es-CO"/>
        </w:rPr>
      </w:pPr>
      <w:r w:rsidRPr="00383F13">
        <w:rPr>
          <w:lang w:val="es-419" w:eastAsia="es-CO"/>
        </w:rPr>
        <w:t>Estos elementos permiten establecer una relación entre beneficio, esfuerzo y viabilidad de cada propuesta.</w:t>
      </w:r>
    </w:p>
    <w:p w14:paraId="61C5DD57" w14:textId="7EC93582" w:rsidR="00383F13" w:rsidRDefault="00383F13" w:rsidP="00383F13">
      <w:pPr>
        <w:rPr>
          <w:lang w:val="es-419" w:eastAsia="es-CO"/>
        </w:rPr>
      </w:pPr>
    </w:p>
    <w:p w14:paraId="0816B371" w14:textId="45A01120" w:rsidR="00383F13" w:rsidRDefault="00383F13" w:rsidP="00383F13">
      <w:pPr>
        <w:pStyle w:val="Ttulo3"/>
      </w:pPr>
      <w:r w:rsidRPr="00383F13">
        <w:t>Criterios prácticos para comparar propuestas</w:t>
      </w:r>
    </w:p>
    <w:p w14:paraId="28BDD5C3" w14:textId="15BE6B37" w:rsidR="00383F13" w:rsidRDefault="00383F13" w:rsidP="00383F13">
      <w:pPr>
        <w:rPr>
          <w:lang w:val="es-419" w:eastAsia="es-CO"/>
        </w:rPr>
      </w:pPr>
    </w:p>
    <w:p w14:paraId="4523DA7F" w14:textId="3EF0CC36" w:rsidR="00383F13" w:rsidRDefault="00383F13" w:rsidP="006C1B9C">
      <w:pPr>
        <w:pStyle w:val="Prrafodelista"/>
        <w:numPr>
          <w:ilvl w:val="0"/>
          <w:numId w:val="38"/>
        </w:numPr>
        <w:ind w:left="567" w:hanging="425"/>
        <w:rPr>
          <w:rStyle w:val="Ttulo5Car"/>
        </w:rPr>
      </w:pPr>
      <w:r w:rsidRPr="00383F13">
        <w:rPr>
          <w:rStyle w:val="Ttulo5Car"/>
        </w:rPr>
        <w:t>Impacto</w:t>
      </w:r>
      <w:r w:rsidRPr="00383F13">
        <w:rPr>
          <w:rStyle w:val="Ttulo5Car"/>
        </w:rPr>
        <w:t>.</w:t>
      </w:r>
      <w:r w:rsidRPr="004F6EC8">
        <w:rPr>
          <w:lang w:val="es-419" w:eastAsia="es-CO"/>
        </w:rPr>
        <w:t xml:space="preserve"> </w:t>
      </w:r>
      <w:r w:rsidRPr="004F6EC8">
        <w:rPr>
          <w:lang w:val="es-419" w:eastAsia="es-CO"/>
        </w:rPr>
        <w:t>Nivel de mejora esperado sobre el problema identificado.</w:t>
      </w:r>
    </w:p>
    <w:p w14:paraId="36D6F8B4" w14:textId="5E29B03A" w:rsidR="00383F13" w:rsidRDefault="00383F13" w:rsidP="006C1B9C">
      <w:pPr>
        <w:pStyle w:val="Prrafodelista"/>
        <w:numPr>
          <w:ilvl w:val="0"/>
          <w:numId w:val="38"/>
        </w:numPr>
        <w:ind w:left="567" w:hanging="425"/>
        <w:rPr>
          <w:rStyle w:val="Ttulo5Car"/>
        </w:rPr>
      </w:pPr>
      <w:r w:rsidRPr="00383F13">
        <w:rPr>
          <w:rStyle w:val="Ttulo5Car"/>
        </w:rPr>
        <w:t>Facilidad</w:t>
      </w:r>
      <w:r w:rsidRPr="00383F13">
        <w:rPr>
          <w:rStyle w:val="Ttulo5Car"/>
        </w:rPr>
        <w:t>.</w:t>
      </w:r>
      <w:r w:rsidRPr="004F6EC8">
        <w:rPr>
          <w:lang w:val="es-419" w:eastAsia="es-CO"/>
        </w:rPr>
        <w:t xml:space="preserve"> </w:t>
      </w:r>
      <w:r w:rsidRPr="004F6EC8">
        <w:rPr>
          <w:lang w:val="es-419" w:eastAsia="es-CO"/>
        </w:rPr>
        <w:t>Condiciones disponibles para ejecutar la propuesta.</w:t>
      </w:r>
    </w:p>
    <w:p w14:paraId="005A8DCC" w14:textId="15963BE9" w:rsidR="00383F13" w:rsidRPr="004F6EC8" w:rsidRDefault="00383F13" w:rsidP="006C1B9C">
      <w:pPr>
        <w:pStyle w:val="Prrafodelista"/>
        <w:numPr>
          <w:ilvl w:val="0"/>
          <w:numId w:val="38"/>
        </w:numPr>
        <w:ind w:left="567" w:hanging="425"/>
        <w:rPr>
          <w:lang w:val="es-419" w:eastAsia="es-CO"/>
        </w:rPr>
      </w:pPr>
      <w:r w:rsidRPr="00383F13">
        <w:rPr>
          <w:rStyle w:val="Ttulo5Car"/>
        </w:rPr>
        <w:t>Costo</w:t>
      </w:r>
      <w:r w:rsidRPr="00383F13">
        <w:rPr>
          <w:rStyle w:val="Ttulo5Car"/>
        </w:rPr>
        <w:t>.</w:t>
      </w:r>
      <w:r w:rsidRPr="004F6EC8">
        <w:rPr>
          <w:lang w:val="es-419" w:eastAsia="es-CO"/>
        </w:rPr>
        <w:t xml:space="preserve"> </w:t>
      </w:r>
      <w:r w:rsidRPr="004F6EC8">
        <w:rPr>
          <w:lang w:val="es-419" w:eastAsia="es-CO"/>
        </w:rPr>
        <w:t>Recursos económicos requeridos para su implementación.</w:t>
      </w:r>
    </w:p>
    <w:p w14:paraId="3F851284" w14:textId="69345B26" w:rsidR="00383F13" w:rsidRPr="004F6EC8" w:rsidRDefault="00383F13" w:rsidP="006C1B9C">
      <w:pPr>
        <w:pStyle w:val="Prrafodelista"/>
        <w:numPr>
          <w:ilvl w:val="0"/>
          <w:numId w:val="38"/>
        </w:numPr>
        <w:ind w:left="567" w:hanging="425"/>
        <w:rPr>
          <w:lang w:val="es-419" w:eastAsia="es-CO"/>
        </w:rPr>
      </w:pPr>
      <w:r w:rsidRPr="00383F13">
        <w:rPr>
          <w:rStyle w:val="Ttulo5Car"/>
        </w:rPr>
        <w:t>Tiempo</w:t>
      </w:r>
      <w:r w:rsidRPr="00383F13">
        <w:rPr>
          <w:rStyle w:val="Ttulo5Car"/>
        </w:rPr>
        <w:t>.</w:t>
      </w:r>
      <w:r w:rsidRPr="004F6EC8">
        <w:rPr>
          <w:lang w:val="es-419" w:eastAsia="es-CO"/>
        </w:rPr>
        <w:t xml:space="preserve"> </w:t>
      </w:r>
      <w:r w:rsidRPr="004F6EC8">
        <w:rPr>
          <w:lang w:val="es-419" w:eastAsia="es-CO"/>
        </w:rPr>
        <w:t>Duración estimada para ejecutar la mejora.</w:t>
      </w:r>
    </w:p>
    <w:p w14:paraId="1899B5EC" w14:textId="6E2701BA" w:rsidR="00383F13" w:rsidRDefault="00383F13" w:rsidP="006C1B9C">
      <w:pPr>
        <w:pStyle w:val="Prrafodelista"/>
        <w:numPr>
          <w:ilvl w:val="0"/>
          <w:numId w:val="38"/>
        </w:numPr>
        <w:ind w:left="567" w:hanging="425"/>
        <w:rPr>
          <w:rStyle w:val="Ttulo5Car"/>
        </w:rPr>
      </w:pPr>
      <w:r w:rsidRPr="004F6EC8">
        <w:rPr>
          <w:rStyle w:val="Ttulo5Car"/>
        </w:rPr>
        <w:lastRenderedPageBreak/>
        <w:t>Riesgo</w:t>
      </w:r>
      <w:r w:rsidR="004F6EC8" w:rsidRPr="004F6EC8">
        <w:rPr>
          <w:rStyle w:val="Ttulo5Car"/>
        </w:rPr>
        <w:t>.</w:t>
      </w:r>
      <w:r w:rsidR="004F6EC8" w:rsidRPr="004F6EC8">
        <w:rPr>
          <w:lang w:val="es-419" w:eastAsia="es-CO"/>
        </w:rPr>
        <w:t xml:space="preserve"> </w:t>
      </w:r>
      <w:r w:rsidRPr="004F6EC8">
        <w:rPr>
          <w:lang w:val="es-419" w:eastAsia="es-CO"/>
        </w:rPr>
        <w:t>Posibles efectos adversos o incertidumbre en la implementación.</w:t>
      </w:r>
    </w:p>
    <w:p w14:paraId="697A3E92" w14:textId="32AB74A7" w:rsidR="004F6EC8" w:rsidRDefault="004F6EC8" w:rsidP="006C1B9C">
      <w:pPr>
        <w:pStyle w:val="Prrafodelista"/>
        <w:numPr>
          <w:ilvl w:val="0"/>
          <w:numId w:val="38"/>
        </w:numPr>
        <w:ind w:left="567" w:hanging="425"/>
        <w:rPr>
          <w:lang w:val="es-419" w:eastAsia="es-CO"/>
        </w:rPr>
      </w:pPr>
      <w:r w:rsidRPr="004F6EC8">
        <w:rPr>
          <w:rStyle w:val="Ttulo5Car"/>
        </w:rPr>
        <w:t>Sostenibilidad</w:t>
      </w:r>
      <w:r w:rsidRPr="004F6EC8">
        <w:rPr>
          <w:rStyle w:val="Ttulo5Car"/>
        </w:rPr>
        <w:t>.</w:t>
      </w:r>
      <w:r w:rsidRPr="004F6EC8">
        <w:rPr>
          <w:lang w:val="es-419" w:eastAsia="es-CO"/>
        </w:rPr>
        <w:t xml:space="preserve"> </w:t>
      </w:r>
      <w:r w:rsidRPr="004F6EC8">
        <w:rPr>
          <w:lang w:val="es-419" w:eastAsia="es-CO"/>
        </w:rPr>
        <w:t>Capacidad de mantener la mejora en el tiempo.</w:t>
      </w:r>
    </w:p>
    <w:p w14:paraId="76A708C6" w14:textId="3BAB0263" w:rsidR="004F6EC8" w:rsidRDefault="004F6EC8" w:rsidP="004F6EC8">
      <w:pPr>
        <w:ind w:left="142" w:firstLine="0"/>
        <w:rPr>
          <w:lang w:val="es-419" w:eastAsia="es-CO"/>
        </w:rPr>
      </w:pPr>
    </w:p>
    <w:p w14:paraId="6634B8D4" w14:textId="77777777" w:rsidR="004F6EC8" w:rsidRPr="004F6EC8" w:rsidRDefault="004F6EC8" w:rsidP="004F6EC8">
      <w:pPr>
        <w:pStyle w:val="Ttulo4"/>
      </w:pPr>
      <w:r w:rsidRPr="004F6EC8">
        <w:t>Fórmula básica de puntuación ponderada</w:t>
      </w:r>
    </w:p>
    <w:p w14:paraId="0FA393EE" w14:textId="77777777" w:rsidR="004F6EC8" w:rsidRPr="004F6EC8" w:rsidRDefault="004F6EC8" w:rsidP="004F6EC8">
      <w:pPr>
        <w:ind w:left="142" w:firstLine="0"/>
        <w:rPr>
          <w:lang w:val="es-419" w:eastAsia="es-CO"/>
        </w:rPr>
      </w:pPr>
      <w:r w:rsidRPr="004F6EC8">
        <w:rPr>
          <w:lang w:val="es-419" w:eastAsia="es-CO"/>
        </w:rPr>
        <w:t>Para integrar estos criterios, puede utilizarse una puntuación ponderada:</w:t>
      </w:r>
    </w:p>
    <w:p w14:paraId="630A0B66" w14:textId="77777777" w:rsidR="004F6EC8" w:rsidRPr="004F6EC8" w:rsidRDefault="004F6EC8" w:rsidP="004F6EC8">
      <w:pPr>
        <w:ind w:left="142" w:firstLine="0"/>
        <w:rPr>
          <w:lang w:val="es-419" w:eastAsia="es-CO"/>
        </w:rPr>
      </w:pPr>
      <w:r w:rsidRPr="004F6EC8">
        <w:rPr>
          <w:lang w:val="es-419" w:eastAsia="es-CO"/>
        </w:rPr>
        <w:t>Puntaje total = (impacto x peso) + (facilidad x peso) + (costo x peso) + (tiempo x peso) + (riesgo x peso)</w:t>
      </w:r>
    </w:p>
    <w:p w14:paraId="0640DFAA" w14:textId="77777777" w:rsidR="004F6EC8" w:rsidRPr="004F6EC8" w:rsidRDefault="004F6EC8" w:rsidP="004F6EC8">
      <w:pPr>
        <w:ind w:left="142" w:firstLine="0"/>
        <w:rPr>
          <w:b/>
          <w:bCs/>
          <w:lang w:val="es-419" w:eastAsia="es-CO"/>
        </w:rPr>
      </w:pPr>
      <w:r w:rsidRPr="004F6EC8">
        <w:rPr>
          <w:b/>
          <w:bCs/>
          <w:lang w:val="es-419" w:eastAsia="es-CO"/>
        </w:rPr>
        <w:t>Ejemplo breve:</w:t>
      </w:r>
    </w:p>
    <w:p w14:paraId="01D13974" w14:textId="77777777" w:rsidR="004F6EC8" w:rsidRPr="004F6EC8" w:rsidRDefault="004F6EC8" w:rsidP="004F6EC8">
      <w:pPr>
        <w:ind w:left="142" w:firstLine="0"/>
        <w:rPr>
          <w:lang w:val="es-419" w:eastAsia="es-CO"/>
        </w:rPr>
      </w:pPr>
      <w:r w:rsidRPr="004F6EC8">
        <w:rPr>
          <w:lang w:val="es-419" w:eastAsia="es-CO"/>
        </w:rPr>
        <w:t>Si una propuesta recibe impacto 5, facilidad 4, costo 4, tiempo 5 y riesgo 4, y todos los criterios pesan igual:</w:t>
      </w:r>
    </w:p>
    <w:p w14:paraId="2A875C9E" w14:textId="7410ACB6" w:rsidR="004F6EC8" w:rsidRDefault="004F6EC8" w:rsidP="004F6EC8">
      <w:pPr>
        <w:ind w:left="142" w:firstLine="0"/>
        <w:rPr>
          <w:lang w:val="es-419" w:eastAsia="es-CO"/>
        </w:rPr>
      </w:pPr>
      <w:r w:rsidRPr="004F6EC8">
        <w:rPr>
          <w:lang w:val="es-419" w:eastAsia="es-CO"/>
        </w:rPr>
        <w:t>Puntaje total = 5 + 4 + 4 + 5 + 4 = 22 puntos</w:t>
      </w:r>
    </w:p>
    <w:p w14:paraId="3EBEC65E" w14:textId="37CCCE8E" w:rsidR="004F6EC8" w:rsidRDefault="004F6EC8" w:rsidP="004F6EC8">
      <w:pPr>
        <w:ind w:left="142" w:firstLine="0"/>
        <w:rPr>
          <w:lang w:val="es-419" w:eastAsia="es-CO"/>
        </w:rPr>
      </w:pPr>
    </w:p>
    <w:p w14:paraId="471CDF39" w14:textId="0C8E587B" w:rsidR="004F6EC8" w:rsidRDefault="004F6EC8" w:rsidP="004F6EC8">
      <w:pPr>
        <w:pStyle w:val="Ttulo3"/>
      </w:pPr>
      <w:r w:rsidRPr="004F6EC8">
        <w:t>Matriz de priorización impacto-esfuerzo</w:t>
      </w:r>
    </w:p>
    <w:p w14:paraId="4BE525FF" w14:textId="3522DD52" w:rsidR="004F6EC8" w:rsidRDefault="004F6EC8" w:rsidP="004F6EC8">
      <w:pPr>
        <w:rPr>
          <w:lang w:val="es-419" w:eastAsia="es-CO"/>
        </w:rPr>
      </w:pPr>
      <w:r w:rsidRPr="004F6EC8">
        <w:rPr>
          <w:lang w:val="es-419" w:eastAsia="es-CO"/>
        </w:rPr>
        <w:t xml:space="preserve">La </w:t>
      </w:r>
      <w:r w:rsidRPr="004F6EC8">
        <w:rPr>
          <w:b/>
          <w:bCs/>
          <w:lang w:val="es-419" w:eastAsia="es-CO"/>
        </w:rPr>
        <w:t xml:space="preserve">matriz impacto-esfuerzo </w:t>
      </w:r>
      <w:r w:rsidRPr="004F6EC8">
        <w:rPr>
          <w:lang w:val="es-419" w:eastAsia="es-CO"/>
        </w:rPr>
        <w:t>permite clasificar las propuestas según el beneficio esperado y el esfuerzo requerido para su implementación.</w:t>
      </w:r>
    </w:p>
    <w:p w14:paraId="159157A7" w14:textId="545067A3" w:rsidR="004F6EC8" w:rsidRDefault="004F6EC8" w:rsidP="004F6EC8">
      <w:pPr>
        <w:pStyle w:val="Tabla"/>
        <w:rPr>
          <w:lang w:val="es-419" w:eastAsia="es-CO"/>
        </w:rPr>
      </w:pPr>
      <w:r w:rsidRPr="004F6EC8">
        <w:rPr>
          <w:lang w:val="es-419" w:eastAsia="es-CO"/>
        </w:rPr>
        <w:t>Matriz de priorización impacto-esfuerzo</w:t>
      </w:r>
    </w:p>
    <w:tbl>
      <w:tblPr>
        <w:tblStyle w:val="SENA"/>
        <w:tblW w:w="7500" w:type="dxa"/>
        <w:tblLook w:val="04A0" w:firstRow="1" w:lastRow="0" w:firstColumn="1" w:lastColumn="0" w:noHBand="0" w:noVBand="1"/>
      </w:tblPr>
      <w:tblGrid>
        <w:gridCol w:w="2934"/>
        <w:gridCol w:w="4566"/>
      </w:tblGrid>
      <w:tr w:rsidR="004F6EC8" w:rsidRPr="004F6EC8" w14:paraId="74929C62" w14:textId="77777777" w:rsidTr="004F6EC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EA830B2" w14:textId="77777777" w:rsidR="004F6EC8" w:rsidRPr="004F6EC8" w:rsidRDefault="004F6EC8" w:rsidP="004F6EC8">
            <w:pPr>
              <w:pStyle w:val="Tablas"/>
              <w:rPr>
                <w:lang w:eastAsia="es-CO"/>
              </w:rPr>
            </w:pPr>
            <w:r w:rsidRPr="004F6EC8">
              <w:rPr>
                <w:lang w:eastAsia="es-CO"/>
              </w:rPr>
              <w:t>Nivel de impacto / esfuerzo</w:t>
            </w:r>
          </w:p>
        </w:tc>
        <w:tc>
          <w:tcPr>
            <w:tcW w:w="0" w:type="auto"/>
            <w:hideMark/>
          </w:tcPr>
          <w:p w14:paraId="0560FB3A" w14:textId="77777777" w:rsidR="004F6EC8" w:rsidRPr="004F6EC8" w:rsidRDefault="004F6EC8" w:rsidP="004F6EC8">
            <w:pPr>
              <w:pStyle w:val="Tablas"/>
              <w:rPr>
                <w:lang w:eastAsia="es-CO"/>
              </w:rPr>
            </w:pPr>
            <w:r w:rsidRPr="004F6EC8">
              <w:rPr>
                <w:lang w:eastAsia="es-CO"/>
              </w:rPr>
              <w:t>Interpretación operativa</w:t>
            </w:r>
          </w:p>
        </w:tc>
      </w:tr>
      <w:tr w:rsidR="004F6EC8" w:rsidRPr="004F6EC8" w14:paraId="51E07543" w14:textId="77777777" w:rsidTr="004F6EC8">
        <w:trPr>
          <w:cnfStyle w:val="000000100000" w:firstRow="0" w:lastRow="0" w:firstColumn="0" w:lastColumn="0" w:oddVBand="0" w:evenVBand="0" w:oddHBand="1" w:evenHBand="0" w:firstRowFirstColumn="0" w:firstRowLastColumn="0" w:lastRowFirstColumn="0" w:lastRowLastColumn="0"/>
        </w:trPr>
        <w:tc>
          <w:tcPr>
            <w:tcW w:w="0" w:type="auto"/>
            <w:hideMark/>
          </w:tcPr>
          <w:p w14:paraId="37866446"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Alto impacto - bajo esfuerzo</w:t>
            </w:r>
          </w:p>
        </w:tc>
        <w:tc>
          <w:tcPr>
            <w:tcW w:w="0" w:type="auto"/>
            <w:hideMark/>
          </w:tcPr>
          <w:p w14:paraId="39C190E5" w14:textId="77777777" w:rsidR="004F6EC8" w:rsidRPr="004F6EC8" w:rsidRDefault="004F6EC8" w:rsidP="004F6EC8">
            <w:pPr>
              <w:pStyle w:val="Tablas"/>
              <w:rPr>
                <w:color w:val="12263F"/>
                <w:sz w:val="24"/>
                <w:lang w:eastAsia="es-CO"/>
              </w:rPr>
            </w:pPr>
            <w:r w:rsidRPr="004F6EC8">
              <w:rPr>
                <w:color w:val="12263F"/>
                <w:sz w:val="24"/>
                <w:lang w:eastAsia="es-CO"/>
              </w:rPr>
              <w:t>Prioridad alta. Implementación recomendada</w:t>
            </w:r>
          </w:p>
        </w:tc>
      </w:tr>
      <w:tr w:rsidR="004F6EC8" w:rsidRPr="004F6EC8" w14:paraId="1951C325" w14:textId="77777777" w:rsidTr="004F6EC8">
        <w:tc>
          <w:tcPr>
            <w:tcW w:w="0" w:type="auto"/>
            <w:hideMark/>
          </w:tcPr>
          <w:p w14:paraId="2AFF5D8A"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Alto impacto - alto esfuerzo</w:t>
            </w:r>
          </w:p>
        </w:tc>
        <w:tc>
          <w:tcPr>
            <w:tcW w:w="0" w:type="auto"/>
            <w:hideMark/>
          </w:tcPr>
          <w:p w14:paraId="21B43494" w14:textId="77777777" w:rsidR="004F6EC8" w:rsidRPr="004F6EC8" w:rsidRDefault="004F6EC8" w:rsidP="004F6EC8">
            <w:pPr>
              <w:pStyle w:val="Tablas"/>
              <w:rPr>
                <w:color w:val="12263F"/>
                <w:sz w:val="24"/>
                <w:lang w:eastAsia="es-CO"/>
              </w:rPr>
            </w:pPr>
            <w:r w:rsidRPr="004F6EC8">
              <w:rPr>
                <w:color w:val="12263F"/>
                <w:sz w:val="24"/>
                <w:lang w:eastAsia="es-CO"/>
              </w:rPr>
              <w:t>Requiere planificación. Evaluación detallada</w:t>
            </w:r>
          </w:p>
        </w:tc>
      </w:tr>
      <w:tr w:rsidR="004F6EC8" w:rsidRPr="004F6EC8" w14:paraId="549FC035" w14:textId="77777777" w:rsidTr="004F6EC8">
        <w:trPr>
          <w:cnfStyle w:val="000000100000" w:firstRow="0" w:lastRow="0" w:firstColumn="0" w:lastColumn="0" w:oddVBand="0" w:evenVBand="0" w:oddHBand="1" w:evenHBand="0" w:firstRowFirstColumn="0" w:firstRowLastColumn="0" w:lastRowFirstColumn="0" w:lastRowLastColumn="0"/>
        </w:trPr>
        <w:tc>
          <w:tcPr>
            <w:tcW w:w="0" w:type="auto"/>
            <w:hideMark/>
          </w:tcPr>
          <w:p w14:paraId="70B830D0"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lastRenderedPageBreak/>
              <w:t>Bajo impacto - bajo esfuerzo</w:t>
            </w:r>
          </w:p>
        </w:tc>
        <w:tc>
          <w:tcPr>
            <w:tcW w:w="0" w:type="auto"/>
            <w:hideMark/>
          </w:tcPr>
          <w:p w14:paraId="65359B9D" w14:textId="77777777" w:rsidR="004F6EC8" w:rsidRPr="004F6EC8" w:rsidRDefault="004F6EC8" w:rsidP="004F6EC8">
            <w:pPr>
              <w:pStyle w:val="Tablas"/>
              <w:rPr>
                <w:color w:val="12263F"/>
                <w:sz w:val="24"/>
                <w:lang w:eastAsia="es-CO"/>
              </w:rPr>
            </w:pPr>
            <w:r w:rsidRPr="004F6EC8">
              <w:rPr>
                <w:color w:val="12263F"/>
                <w:sz w:val="24"/>
                <w:lang w:eastAsia="es-CO"/>
              </w:rPr>
              <w:t>Implementación opcional. Mejora incremental</w:t>
            </w:r>
          </w:p>
        </w:tc>
      </w:tr>
      <w:tr w:rsidR="004F6EC8" w:rsidRPr="004F6EC8" w14:paraId="034EF72F" w14:textId="77777777" w:rsidTr="004F6EC8">
        <w:tc>
          <w:tcPr>
            <w:tcW w:w="0" w:type="auto"/>
            <w:hideMark/>
          </w:tcPr>
          <w:p w14:paraId="0F9D99DB"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Bajo impacto - alto esfuerzo</w:t>
            </w:r>
          </w:p>
        </w:tc>
        <w:tc>
          <w:tcPr>
            <w:tcW w:w="0" w:type="auto"/>
            <w:hideMark/>
          </w:tcPr>
          <w:p w14:paraId="2C242FEA" w14:textId="77777777" w:rsidR="004F6EC8" w:rsidRPr="004F6EC8" w:rsidRDefault="004F6EC8" w:rsidP="004F6EC8">
            <w:pPr>
              <w:pStyle w:val="Tablas"/>
              <w:rPr>
                <w:color w:val="12263F"/>
                <w:sz w:val="24"/>
                <w:lang w:eastAsia="es-CO"/>
              </w:rPr>
            </w:pPr>
            <w:r w:rsidRPr="004F6EC8">
              <w:rPr>
                <w:color w:val="12263F"/>
                <w:sz w:val="24"/>
                <w:lang w:eastAsia="es-CO"/>
              </w:rPr>
              <w:t>Baja prioridad o descarte</w:t>
            </w:r>
          </w:p>
        </w:tc>
      </w:tr>
    </w:tbl>
    <w:p w14:paraId="3650E2E6" w14:textId="589C3B40" w:rsidR="004F6EC8" w:rsidRDefault="004F6EC8" w:rsidP="004F6EC8">
      <w:pPr>
        <w:rPr>
          <w:lang w:val="es-419" w:eastAsia="es-CO"/>
        </w:rPr>
      </w:pPr>
      <w:r w:rsidRPr="004F6EC8">
        <w:rPr>
          <w:lang w:val="es-419" w:eastAsia="es-CO"/>
        </w:rPr>
        <w:t>Esta herramienta permite organizar las decisiones de mejora dentro del proceso productivo. A continuación, se presenta un ejemplo de evaluación de propuestas:</w:t>
      </w:r>
    </w:p>
    <w:p w14:paraId="7C99D871" w14:textId="344EC241" w:rsidR="004F6EC8" w:rsidRDefault="004F6EC8" w:rsidP="004F6EC8">
      <w:pPr>
        <w:pStyle w:val="Tabla"/>
        <w:rPr>
          <w:lang w:val="es-419" w:eastAsia="es-CO"/>
        </w:rPr>
      </w:pPr>
      <w:r w:rsidRPr="004F6EC8">
        <w:rPr>
          <w:lang w:val="es-419" w:eastAsia="es-CO"/>
        </w:rPr>
        <w:t>Ejemplo de evaluación de propuestas de mejora</w:t>
      </w:r>
    </w:p>
    <w:tbl>
      <w:tblPr>
        <w:tblStyle w:val="SENA"/>
        <w:tblW w:w="8092" w:type="dxa"/>
        <w:tblLook w:val="04A0" w:firstRow="1" w:lastRow="0" w:firstColumn="1" w:lastColumn="0" w:noHBand="0" w:noVBand="1"/>
      </w:tblPr>
      <w:tblGrid>
        <w:gridCol w:w="2925"/>
        <w:gridCol w:w="1022"/>
        <w:gridCol w:w="1127"/>
        <w:gridCol w:w="811"/>
        <w:gridCol w:w="963"/>
        <w:gridCol w:w="1244"/>
      </w:tblGrid>
      <w:tr w:rsidR="004F6EC8" w:rsidRPr="004F6EC8" w14:paraId="067A7AAD" w14:textId="77777777" w:rsidTr="004F6EC8">
        <w:trPr>
          <w:cnfStyle w:val="100000000000" w:firstRow="1" w:lastRow="0" w:firstColumn="0" w:lastColumn="0" w:oddVBand="0" w:evenVBand="0" w:oddHBand="0" w:evenHBand="0" w:firstRowFirstColumn="0" w:firstRowLastColumn="0" w:lastRowFirstColumn="0" w:lastRowLastColumn="0"/>
        </w:trPr>
        <w:tc>
          <w:tcPr>
            <w:tcW w:w="0" w:type="auto"/>
            <w:hideMark/>
          </w:tcPr>
          <w:p w14:paraId="4EE84CC0" w14:textId="77777777" w:rsidR="004F6EC8" w:rsidRPr="004F6EC8" w:rsidRDefault="004F6EC8" w:rsidP="004F6EC8">
            <w:pPr>
              <w:pStyle w:val="Tablas"/>
              <w:rPr>
                <w:lang w:eastAsia="es-CO"/>
              </w:rPr>
            </w:pPr>
            <w:r w:rsidRPr="004F6EC8">
              <w:rPr>
                <w:lang w:eastAsia="es-CO"/>
              </w:rPr>
              <w:t>Propuesta</w:t>
            </w:r>
          </w:p>
        </w:tc>
        <w:tc>
          <w:tcPr>
            <w:tcW w:w="0" w:type="auto"/>
            <w:hideMark/>
          </w:tcPr>
          <w:p w14:paraId="40D546E7" w14:textId="77777777" w:rsidR="004F6EC8" w:rsidRPr="004F6EC8" w:rsidRDefault="004F6EC8" w:rsidP="004F6EC8">
            <w:pPr>
              <w:pStyle w:val="Tablas"/>
              <w:rPr>
                <w:lang w:eastAsia="es-CO"/>
              </w:rPr>
            </w:pPr>
            <w:r w:rsidRPr="004F6EC8">
              <w:rPr>
                <w:lang w:eastAsia="es-CO"/>
              </w:rPr>
              <w:t>Impacto</w:t>
            </w:r>
          </w:p>
        </w:tc>
        <w:tc>
          <w:tcPr>
            <w:tcW w:w="0" w:type="auto"/>
            <w:hideMark/>
          </w:tcPr>
          <w:p w14:paraId="510DEE00" w14:textId="77777777" w:rsidR="004F6EC8" w:rsidRPr="004F6EC8" w:rsidRDefault="004F6EC8" w:rsidP="004F6EC8">
            <w:pPr>
              <w:pStyle w:val="Tablas"/>
              <w:rPr>
                <w:lang w:eastAsia="es-CO"/>
              </w:rPr>
            </w:pPr>
            <w:r w:rsidRPr="004F6EC8">
              <w:rPr>
                <w:lang w:eastAsia="es-CO"/>
              </w:rPr>
              <w:t>Facilidad</w:t>
            </w:r>
          </w:p>
        </w:tc>
        <w:tc>
          <w:tcPr>
            <w:tcW w:w="0" w:type="auto"/>
            <w:hideMark/>
          </w:tcPr>
          <w:p w14:paraId="1E7046ED" w14:textId="77777777" w:rsidR="004F6EC8" w:rsidRPr="004F6EC8" w:rsidRDefault="004F6EC8" w:rsidP="004F6EC8">
            <w:pPr>
              <w:pStyle w:val="Tablas"/>
              <w:rPr>
                <w:lang w:eastAsia="es-CO"/>
              </w:rPr>
            </w:pPr>
            <w:r w:rsidRPr="004F6EC8">
              <w:rPr>
                <w:lang w:eastAsia="es-CO"/>
              </w:rPr>
              <w:t>Costo</w:t>
            </w:r>
          </w:p>
        </w:tc>
        <w:tc>
          <w:tcPr>
            <w:tcW w:w="0" w:type="auto"/>
            <w:hideMark/>
          </w:tcPr>
          <w:p w14:paraId="545DAC2B" w14:textId="77777777" w:rsidR="004F6EC8" w:rsidRPr="004F6EC8" w:rsidRDefault="004F6EC8" w:rsidP="004F6EC8">
            <w:pPr>
              <w:pStyle w:val="Tablas"/>
              <w:rPr>
                <w:lang w:eastAsia="es-CO"/>
              </w:rPr>
            </w:pPr>
            <w:r w:rsidRPr="004F6EC8">
              <w:rPr>
                <w:lang w:eastAsia="es-CO"/>
              </w:rPr>
              <w:t>Tiempo</w:t>
            </w:r>
          </w:p>
        </w:tc>
        <w:tc>
          <w:tcPr>
            <w:tcW w:w="0" w:type="auto"/>
            <w:hideMark/>
          </w:tcPr>
          <w:p w14:paraId="28A2BEB2" w14:textId="77777777" w:rsidR="004F6EC8" w:rsidRPr="004F6EC8" w:rsidRDefault="004F6EC8" w:rsidP="004F6EC8">
            <w:pPr>
              <w:pStyle w:val="Tablas"/>
              <w:rPr>
                <w:lang w:eastAsia="es-CO"/>
              </w:rPr>
            </w:pPr>
            <w:r w:rsidRPr="004F6EC8">
              <w:rPr>
                <w:lang w:eastAsia="es-CO"/>
              </w:rPr>
              <w:t>Puntaje total</w:t>
            </w:r>
          </w:p>
        </w:tc>
      </w:tr>
      <w:tr w:rsidR="004F6EC8" w:rsidRPr="004F6EC8" w14:paraId="4290090D" w14:textId="77777777" w:rsidTr="004F6EC8">
        <w:trPr>
          <w:cnfStyle w:val="000000100000" w:firstRow="0" w:lastRow="0" w:firstColumn="0" w:lastColumn="0" w:oddVBand="0" w:evenVBand="0" w:oddHBand="1" w:evenHBand="0" w:firstRowFirstColumn="0" w:firstRowLastColumn="0" w:lastRowFirstColumn="0" w:lastRowLastColumn="0"/>
        </w:trPr>
        <w:tc>
          <w:tcPr>
            <w:tcW w:w="0" w:type="auto"/>
            <w:hideMark/>
          </w:tcPr>
          <w:p w14:paraId="23C0E151"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Agrupar órdenes similares</w:t>
            </w:r>
          </w:p>
        </w:tc>
        <w:tc>
          <w:tcPr>
            <w:tcW w:w="0" w:type="auto"/>
            <w:hideMark/>
          </w:tcPr>
          <w:p w14:paraId="3990A92F"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7DB731DC"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7800B131"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4D9A90C6"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3DB0CC07" w14:textId="77777777" w:rsidR="004F6EC8" w:rsidRPr="004F6EC8" w:rsidRDefault="004F6EC8" w:rsidP="004F6EC8">
            <w:pPr>
              <w:pStyle w:val="Tablas"/>
              <w:rPr>
                <w:color w:val="12263F"/>
                <w:sz w:val="24"/>
                <w:lang w:eastAsia="es-CO"/>
              </w:rPr>
            </w:pPr>
            <w:r w:rsidRPr="004F6EC8">
              <w:rPr>
                <w:color w:val="12263F"/>
                <w:sz w:val="24"/>
                <w:lang w:eastAsia="es-CO"/>
              </w:rPr>
              <w:t>10</w:t>
            </w:r>
          </w:p>
        </w:tc>
      </w:tr>
      <w:tr w:rsidR="004F6EC8" w:rsidRPr="004F6EC8" w14:paraId="3F3C0BCE" w14:textId="77777777" w:rsidTr="004F6EC8">
        <w:tc>
          <w:tcPr>
            <w:tcW w:w="0" w:type="auto"/>
            <w:hideMark/>
          </w:tcPr>
          <w:p w14:paraId="2AB80FC4"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Reducir </w:t>
            </w:r>
            <w:proofErr w:type="spellStart"/>
            <w:r w:rsidRPr="004F6EC8">
              <w:rPr>
                <w:i/>
                <w:iCs/>
                <w:color w:val="12263F"/>
                <w:sz w:val="24"/>
                <w:bdr w:val="none" w:sz="0" w:space="0" w:color="auto" w:frame="1"/>
                <w:lang w:eastAsia="es-CO"/>
              </w:rPr>
              <w:t>setup</w:t>
            </w:r>
            <w:proofErr w:type="spellEnd"/>
            <w:r w:rsidRPr="004F6EC8">
              <w:rPr>
                <w:color w:val="12263F"/>
                <w:sz w:val="24"/>
                <w:bdr w:val="none" w:sz="0" w:space="0" w:color="auto" w:frame="1"/>
                <w:lang w:eastAsia="es-CO"/>
              </w:rPr>
              <w:t> con ajuste rápido</w:t>
            </w:r>
          </w:p>
        </w:tc>
        <w:tc>
          <w:tcPr>
            <w:tcW w:w="0" w:type="auto"/>
            <w:hideMark/>
          </w:tcPr>
          <w:p w14:paraId="72419616"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5927B98F" w14:textId="77777777" w:rsidR="004F6EC8" w:rsidRPr="004F6EC8" w:rsidRDefault="004F6EC8" w:rsidP="004F6EC8">
            <w:pPr>
              <w:pStyle w:val="Tablas"/>
              <w:rPr>
                <w:color w:val="12263F"/>
                <w:sz w:val="24"/>
                <w:lang w:eastAsia="es-CO"/>
              </w:rPr>
            </w:pPr>
            <w:r w:rsidRPr="004F6EC8">
              <w:rPr>
                <w:color w:val="12263F"/>
                <w:sz w:val="24"/>
                <w:lang w:eastAsia="es-CO"/>
              </w:rPr>
              <w:t>3</w:t>
            </w:r>
          </w:p>
        </w:tc>
        <w:tc>
          <w:tcPr>
            <w:tcW w:w="0" w:type="auto"/>
            <w:hideMark/>
          </w:tcPr>
          <w:p w14:paraId="64068E9F" w14:textId="77777777" w:rsidR="004F6EC8" w:rsidRPr="004F6EC8" w:rsidRDefault="004F6EC8" w:rsidP="004F6EC8">
            <w:pPr>
              <w:pStyle w:val="Tablas"/>
              <w:rPr>
                <w:color w:val="12263F"/>
                <w:sz w:val="24"/>
                <w:lang w:eastAsia="es-CO"/>
              </w:rPr>
            </w:pPr>
            <w:r w:rsidRPr="004F6EC8">
              <w:rPr>
                <w:color w:val="12263F"/>
                <w:sz w:val="24"/>
                <w:lang w:eastAsia="es-CO"/>
              </w:rPr>
              <w:t>3</w:t>
            </w:r>
          </w:p>
        </w:tc>
        <w:tc>
          <w:tcPr>
            <w:tcW w:w="0" w:type="auto"/>
            <w:hideMark/>
          </w:tcPr>
          <w:p w14:paraId="6A9A4446" w14:textId="77777777" w:rsidR="004F6EC8" w:rsidRPr="004F6EC8" w:rsidRDefault="004F6EC8" w:rsidP="004F6EC8">
            <w:pPr>
              <w:pStyle w:val="Tablas"/>
              <w:rPr>
                <w:color w:val="12263F"/>
                <w:sz w:val="24"/>
                <w:lang w:eastAsia="es-CO"/>
              </w:rPr>
            </w:pPr>
            <w:r w:rsidRPr="004F6EC8">
              <w:rPr>
                <w:color w:val="12263F"/>
                <w:sz w:val="24"/>
                <w:lang w:eastAsia="es-CO"/>
              </w:rPr>
              <w:t>3</w:t>
            </w:r>
          </w:p>
        </w:tc>
        <w:tc>
          <w:tcPr>
            <w:tcW w:w="0" w:type="auto"/>
            <w:hideMark/>
          </w:tcPr>
          <w:p w14:paraId="3B3A1B74" w14:textId="77777777" w:rsidR="004F6EC8" w:rsidRPr="004F6EC8" w:rsidRDefault="004F6EC8" w:rsidP="004F6EC8">
            <w:pPr>
              <w:pStyle w:val="Tablas"/>
              <w:rPr>
                <w:color w:val="12263F"/>
                <w:sz w:val="24"/>
                <w:lang w:eastAsia="es-CO"/>
              </w:rPr>
            </w:pPr>
            <w:r w:rsidRPr="004F6EC8">
              <w:rPr>
                <w:color w:val="12263F"/>
                <w:sz w:val="24"/>
                <w:lang w:eastAsia="es-CO"/>
              </w:rPr>
              <w:t>14</w:t>
            </w:r>
          </w:p>
        </w:tc>
      </w:tr>
      <w:tr w:rsidR="004F6EC8" w:rsidRPr="004F6EC8" w14:paraId="57F9CAEE" w14:textId="77777777" w:rsidTr="004F6EC8">
        <w:trPr>
          <w:cnfStyle w:val="000000100000" w:firstRow="0" w:lastRow="0" w:firstColumn="0" w:lastColumn="0" w:oddVBand="0" w:evenVBand="0" w:oddHBand="1" w:evenHBand="0" w:firstRowFirstColumn="0" w:firstRowLastColumn="0" w:lastRowFirstColumn="0" w:lastRowLastColumn="0"/>
        </w:trPr>
        <w:tc>
          <w:tcPr>
            <w:tcW w:w="0" w:type="auto"/>
            <w:hideMark/>
          </w:tcPr>
          <w:p w14:paraId="7D9DAF6E"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Adquirir nueva máquina</w:t>
            </w:r>
          </w:p>
        </w:tc>
        <w:tc>
          <w:tcPr>
            <w:tcW w:w="0" w:type="auto"/>
            <w:hideMark/>
          </w:tcPr>
          <w:p w14:paraId="256007BF"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7015FCBB" w14:textId="77777777" w:rsidR="004F6EC8" w:rsidRPr="004F6EC8" w:rsidRDefault="004F6EC8" w:rsidP="004F6EC8">
            <w:pPr>
              <w:pStyle w:val="Tablas"/>
              <w:rPr>
                <w:color w:val="12263F"/>
                <w:sz w:val="24"/>
                <w:lang w:eastAsia="es-CO"/>
              </w:rPr>
            </w:pPr>
            <w:r w:rsidRPr="004F6EC8">
              <w:rPr>
                <w:color w:val="12263F"/>
                <w:sz w:val="24"/>
                <w:lang w:eastAsia="es-CO"/>
              </w:rPr>
              <w:t>2</w:t>
            </w:r>
          </w:p>
        </w:tc>
        <w:tc>
          <w:tcPr>
            <w:tcW w:w="0" w:type="auto"/>
            <w:hideMark/>
          </w:tcPr>
          <w:p w14:paraId="168D83AD" w14:textId="77777777" w:rsidR="004F6EC8" w:rsidRPr="004F6EC8" w:rsidRDefault="004F6EC8" w:rsidP="004F6EC8">
            <w:pPr>
              <w:pStyle w:val="Tablas"/>
              <w:rPr>
                <w:color w:val="12263F"/>
                <w:sz w:val="24"/>
                <w:lang w:eastAsia="es-CO"/>
              </w:rPr>
            </w:pPr>
            <w:r w:rsidRPr="004F6EC8">
              <w:rPr>
                <w:color w:val="12263F"/>
                <w:sz w:val="24"/>
                <w:lang w:eastAsia="es-CO"/>
              </w:rPr>
              <w:t>1</w:t>
            </w:r>
          </w:p>
        </w:tc>
        <w:tc>
          <w:tcPr>
            <w:tcW w:w="0" w:type="auto"/>
            <w:hideMark/>
          </w:tcPr>
          <w:p w14:paraId="4E01537F" w14:textId="77777777" w:rsidR="004F6EC8" w:rsidRPr="004F6EC8" w:rsidRDefault="004F6EC8" w:rsidP="004F6EC8">
            <w:pPr>
              <w:pStyle w:val="Tablas"/>
              <w:rPr>
                <w:color w:val="12263F"/>
                <w:sz w:val="24"/>
                <w:lang w:eastAsia="es-CO"/>
              </w:rPr>
            </w:pPr>
            <w:r w:rsidRPr="004F6EC8">
              <w:rPr>
                <w:color w:val="12263F"/>
                <w:sz w:val="24"/>
                <w:lang w:eastAsia="es-CO"/>
              </w:rPr>
              <w:t>1</w:t>
            </w:r>
          </w:p>
        </w:tc>
        <w:tc>
          <w:tcPr>
            <w:tcW w:w="0" w:type="auto"/>
            <w:hideMark/>
          </w:tcPr>
          <w:p w14:paraId="23ED0C33" w14:textId="77777777" w:rsidR="004F6EC8" w:rsidRPr="004F6EC8" w:rsidRDefault="004F6EC8" w:rsidP="004F6EC8">
            <w:pPr>
              <w:pStyle w:val="Tablas"/>
              <w:rPr>
                <w:color w:val="12263F"/>
                <w:sz w:val="24"/>
                <w:lang w:eastAsia="es-CO"/>
              </w:rPr>
            </w:pPr>
            <w:r w:rsidRPr="004F6EC8">
              <w:rPr>
                <w:color w:val="12263F"/>
                <w:sz w:val="24"/>
                <w:lang w:eastAsia="es-CO"/>
              </w:rPr>
              <w:t>9</w:t>
            </w:r>
          </w:p>
        </w:tc>
      </w:tr>
      <w:tr w:rsidR="004F6EC8" w:rsidRPr="004F6EC8" w14:paraId="707E3CB7" w14:textId="77777777" w:rsidTr="004F6EC8">
        <w:tc>
          <w:tcPr>
            <w:tcW w:w="0" w:type="auto"/>
            <w:hideMark/>
          </w:tcPr>
          <w:p w14:paraId="24EAF477" w14:textId="77777777" w:rsidR="004F6EC8" w:rsidRPr="004F6EC8" w:rsidRDefault="004F6EC8" w:rsidP="004F6EC8">
            <w:pPr>
              <w:pStyle w:val="Tablas"/>
              <w:rPr>
                <w:color w:val="12263F"/>
                <w:sz w:val="24"/>
                <w:lang w:eastAsia="es-CO"/>
              </w:rPr>
            </w:pPr>
            <w:r w:rsidRPr="004F6EC8">
              <w:rPr>
                <w:color w:val="12263F"/>
                <w:sz w:val="24"/>
                <w:bdr w:val="none" w:sz="0" w:space="0" w:color="auto" w:frame="1"/>
                <w:lang w:eastAsia="es-CO"/>
              </w:rPr>
              <w:t>Mejorar tablero de seguimiento</w:t>
            </w:r>
          </w:p>
        </w:tc>
        <w:tc>
          <w:tcPr>
            <w:tcW w:w="0" w:type="auto"/>
            <w:hideMark/>
          </w:tcPr>
          <w:p w14:paraId="64B13133" w14:textId="77777777" w:rsidR="004F6EC8" w:rsidRPr="004F6EC8" w:rsidRDefault="004F6EC8" w:rsidP="004F6EC8">
            <w:pPr>
              <w:pStyle w:val="Tablas"/>
              <w:rPr>
                <w:color w:val="12263F"/>
                <w:sz w:val="24"/>
                <w:lang w:eastAsia="es-CO"/>
              </w:rPr>
            </w:pPr>
            <w:r w:rsidRPr="004F6EC8">
              <w:rPr>
                <w:color w:val="12263F"/>
                <w:sz w:val="24"/>
                <w:lang w:eastAsia="es-CO"/>
              </w:rPr>
              <w:t>4</w:t>
            </w:r>
          </w:p>
        </w:tc>
        <w:tc>
          <w:tcPr>
            <w:tcW w:w="0" w:type="auto"/>
            <w:hideMark/>
          </w:tcPr>
          <w:p w14:paraId="7CB965AA"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6F7E196D" w14:textId="77777777" w:rsidR="004F6EC8" w:rsidRPr="004F6EC8" w:rsidRDefault="004F6EC8" w:rsidP="004F6EC8">
            <w:pPr>
              <w:pStyle w:val="Tablas"/>
              <w:rPr>
                <w:color w:val="12263F"/>
                <w:sz w:val="24"/>
                <w:lang w:eastAsia="es-CO"/>
              </w:rPr>
            </w:pPr>
            <w:r w:rsidRPr="004F6EC8">
              <w:rPr>
                <w:color w:val="12263F"/>
                <w:sz w:val="24"/>
                <w:lang w:eastAsia="es-CO"/>
              </w:rPr>
              <w:t>5</w:t>
            </w:r>
          </w:p>
        </w:tc>
        <w:tc>
          <w:tcPr>
            <w:tcW w:w="0" w:type="auto"/>
            <w:hideMark/>
          </w:tcPr>
          <w:p w14:paraId="53A24F60" w14:textId="77777777" w:rsidR="004F6EC8" w:rsidRPr="004F6EC8" w:rsidRDefault="004F6EC8" w:rsidP="004F6EC8">
            <w:pPr>
              <w:pStyle w:val="Tablas"/>
              <w:rPr>
                <w:color w:val="12263F"/>
                <w:sz w:val="24"/>
                <w:lang w:eastAsia="es-CO"/>
              </w:rPr>
            </w:pPr>
            <w:r w:rsidRPr="004F6EC8">
              <w:rPr>
                <w:color w:val="12263F"/>
                <w:sz w:val="24"/>
                <w:lang w:eastAsia="es-CO"/>
              </w:rPr>
              <w:t>4</w:t>
            </w:r>
          </w:p>
        </w:tc>
        <w:tc>
          <w:tcPr>
            <w:tcW w:w="0" w:type="auto"/>
            <w:hideMark/>
          </w:tcPr>
          <w:p w14:paraId="14CBFB8E" w14:textId="77777777" w:rsidR="004F6EC8" w:rsidRPr="004F6EC8" w:rsidRDefault="004F6EC8" w:rsidP="004F6EC8">
            <w:pPr>
              <w:pStyle w:val="Tablas"/>
              <w:rPr>
                <w:color w:val="12263F"/>
                <w:sz w:val="24"/>
                <w:lang w:eastAsia="es-CO"/>
              </w:rPr>
            </w:pPr>
            <w:r w:rsidRPr="004F6EC8">
              <w:rPr>
                <w:color w:val="12263F"/>
                <w:sz w:val="24"/>
                <w:lang w:eastAsia="es-CO"/>
              </w:rPr>
              <w:t>18</w:t>
            </w:r>
          </w:p>
        </w:tc>
      </w:tr>
    </w:tbl>
    <w:p w14:paraId="79314915" w14:textId="3B13C313" w:rsidR="004F6EC8" w:rsidRDefault="004F6EC8" w:rsidP="004F6EC8">
      <w:pPr>
        <w:rPr>
          <w:lang w:val="es-419" w:eastAsia="es-CO"/>
        </w:rPr>
      </w:pPr>
      <w:r w:rsidRPr="004F6EC8">
        <w:rPr>
          <w:lang w:val="es-419" w:eastAsia="es-CO"/>
        </w:rPr>
        <w:t>La figura presenta una matriz con cuatro cuadrantes que agrupan las propuestas según su impacto y esfuerzo requerido, permitiendo su organización dentro del proceso de priorización.</w:t>
      </w:r>
    </w:p>
    <w:p w14:paraId="002F8088" w14:textId="1C7FD25E" w:rsidR="004F6EC8" w:rsidRDefault="004F6EC8" w:rsidP="004F6EC8">
      <w:pPr>
        <w:rPr>
          <w:lang w:val="es-419" w:eastAsia="es-CO"/>
        </w:rPr>
      </w:pPr>
    </w:p>
    <w:p w14:paraId="6EB62082" w14:textId="5C0A1C8D" w:rsidR="004F6EC8" w:rsidRDefault="004F6EC8" w:rsidP="004F6EC8">
      <w:pPr>
        <w:rPr>
          <w:lang w:val="es-419" w:eastAsia="es-CO"/>
        </w:rPr>
      </w:pPr>
    </w:p>
    <w:p w14:paraId="0AF63AD9" w14:textId="233C4058" w:rsidR="004F6EC8" w:rsidRDefault="004F6EC8" w:rsidP="004F6EC8">
      <w:pPr>
        <w:rPr>
          <w:lang w:val="es-419" w:eastAsia="es-CO"/>
        </w:rPr>
      </w:pPr>
    </w:p>
    <w:p w14:paraId="597D3B92" w14:textId="34633472" w:rsidR="004F6EC8" w:rsidRDefault="004F6EC8" w:rsidP="004F6EC8">
      <w:pPr>
        <w:rPr>
          <w:lang w:val="es-419" w:eastAsia="es-CO"/>
        </w:rPr>
      </w:pPr>
    </w:p>
    <w:p w14:paraId="5CDFBC2C" w14:textId="63BF81BF" w:rsidR="004F6EC8" w:rsidRDefault="004F6EC8" w:rsidP="004F6EC8">
      <w:pPr>
        <w:pStyle w:val="Figura"/>
      </w:pPr>
      <w:r w:rsidRPr="004F6EC8">
        <w:lastRenderedPageBreak/>
        <w:t>Ejemplo de matriz impacto-esfuerzo para priorizar mejoras</w:t>
      </w:r>
    </w:p>
    <w:p w14:paraId="12C61882" w14:textId="76B5BF8A" w:rsidR="004F6EC8" w:rsidRDefault="004F6EC8" w:rsidP="004F6EC8">
      <w:pPr>
        <w:jc w:val="center"/>
        <w:rPr>
          <w:noProof/>
          <w:lang w:val="es-419" w:eastAsia="es-CO"/>
        </w:rPr>
      </w:pPr>
      <w:r>
        <w:rPr>
          <w:noProof/>
          <w:lang w:val="es-419" w:eastAsia="es-CO"/>
        </w:rPr>
        <w:drawing>
          <wp:inline distT="0" distB="0" distL="0" distR="0" wp14:anchorId="7EC83D54" wp14:editId="730E2F3C">
            <wp:extent cx="4622400" cy="2919825"/>
            <wp:effectExtent l="0" t="0" r="6985" b="0"/>
            <wp:docPr id="13" name="Imagen 13" descr="La imagen muestra una matriz de priorización dividida en cuatro cuadrantes, según el impacto esperado y el esfuerzo requerido. El eje vertical representa el impacto o beneficio, desde bajo hasta alto, y el eje horizontal representa el esfuerzo en recursos y tiempo, desde bajo hasta alto. Los cuadrantes clasifican las acciones en victorias rápidas, proyectos estratégicos, acciones a considerar y acciones a descartar. La figura permite identificar qué mejoras deben ejecutarse primero, cuáles requieren evaluación, cuáles dependen de recursos disponibles y cuáles tienen bajo valor frente al esfuerzo neces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a imagen muestra una matriz de priorización dividida en cuatro cuadrantes, según el impacto esperado y el esfuerzo requerido. El eje vertical representa el impacto o beneficio, desde bajo hasta alto, y el eje horizontal representa el esfuerzo en recursos y tiempo, desde bajo hasta alto. Los cuadrantes clasifican las acciones en victorias rápidas, proyectos estratégicos, acciones a considerar y acciones a descartar. La figura permite identificar qué mejoras deben ejecutarse primero, cuáles requieren evaluación, cuáles dependen de recursos disponibles y cuáles tienen bajo valor frente al esfuerzo necesario."/>
                    <pic:cNvPicPr/>
                  </pic:nvPicPr>
                  <pic:blipFill>
                    <a:blip r:embed="rId16">
                      <a:extLst>
                        <a:ext uri="{28A0092B-C50C-407E-A947-70E740481C1C}">
                          <a14:useLocalDpi xmlns:a14="http://schemas.microsoft.com/office/drawing/2010/main" val="0"/>
                        </a:ext>
                      </a:extLst>
                    </a:blip>
                    <a:stretch>
                      <a:fillRect/>
                    </a:stretch>
                  </pic:blipFill>
                  <pic:spPr>
                    <a:xfrm>
                      <a:off x="0" y="0"/>
                      <a:ext cx="4622400" cy="2919825"/>
                    </a:xfrm>
                    <a:prstGeom prst="rect">
                      <a:avLst/>
                    </a:prstGeom>
                  </pic:spPr>
                </pic:pic>
              </a:graphicData>
            </a:graphic>
          </wp:inline>
        </w:drawing>
      </w:r>
    </w:p>
    <w:p w14:paraId="35820C17" w14:textId="449FB58A" w:rsidR="004F6EC8" w:rsidRDefault="004F6EC8" w:rsidP="004F6EC8">
      <w:pPr>
        <w:tabs>
          <w:tab w:val="left" w:pos="2280"/>
        </w:tabs>
        <w:rPr>
          <w:lang w:val="es-419" w:eastAsia="es-CO"/>
        </w:rPr>
      </w:pPr>
      <w:r>
        <w:rPr>
          <w:lang w:val="es-419" w:eastAsia="es-CO"/>
        </w:rPr>
        <w:tab/>
      </w:r>
    </w:p>
    <w:p w14:paraId="3E0451BD" w14:textId="781F2C7C" w:rsidR="004F6EC8" w:rsidRDefault="004F6EC8" w:rsidP="004F6EC8">
      <w:pPr>
        <w:pStyle w:val="Ttulo2"/>
      </w:pPr>
      <w:bookmarkStart w:id="14" w:name="_Toc228383888"/>
      <w:r w:rsidRPr="004F6EC8">
        <w:t>Métodos de optimización de la programación de la producción</w:t>
      </w:r>
      <w:bookmarkEnd w:id="14"/>
    </w:p>
    <w:p w14:paraId="5EFA9166" w14:textId="198B1C94" w:rsidR="004F6EC8" w:rsidRDefault="004F6EC8" w:rsidP="004F6EC8">
      <w:pPr>
        <w:rPr>
          <w:lang w:val="es-419" w:eastAsia="es-CO"/>
        </w:rPr>
      </w:pPr>
      <w:r w:rsidRPr="004F6EC8">
        <w:rPr>
          <w:lang w:val="es-419" w:eastAsia="es-CO"/>
        </w:rPr>
        <w:t xml:space="preserve">La </w:t>
      </w:r>
      <w:r w:rsidRPr="004F6EC8">
        <w:rPr>
          <w:b/>
          <w:bCs/>
          <w:lang w:val="es-419" w:eastAsia="es-CO"/>
        </w:rPr>
        <w:t>optimización de la programación</w:t>
      </w:r>
      <w:r w:rsidRPr="004F6EC8">
        <w:rPr>
          <w:lang w:val="es-419" w:eastAsia="es-CO"/>
        </w:rPr>
        <w:t xml:space="preserve"> permite mejorar la asignación, secuencia y coordinación de las actividades productivas para reducir pérdidas y aumentar el desempeño del sistema. Estas mejoras pueden lograrse mediante ajustes en la organización del trabajo, sin requerir necesariamente cambios tecnológicos </w:t>
      </w:r>
      <w:r w:rsidRPr="004F6EC8">
        <w:rPr>
          <w:i/>
          <w:iCs/>
          <w:lang w:val="es-419" w:eastAsia="es-CO"/>
        </w:rPr>
        <w:t>(Gamarra, 2024).</w:t>
      </w:r>
      <w:r w:rsidRPr="004F6EC8">
        <w:rPr>
          <w:lang w:val="es-419" w:eastAsia="es-CO"/>
        </w:rPr>
        <w:t xml:space="preserve"> En la operación, la optimización se orienta a:</w:t>
      </w:r>
    </w:p>
    <w:p w14:paraId="17DE838A" w14:textId="77777777" w:rsidR="004F6EC8" w:rsidRPr="004F6EC8" w:rsidRDefault="004F6EC8" w:rsidP="006C1B9C">
      <w:pPr>
        <w:pStyle w:val="Prrafodelista"/>
        <w:numPr>
          <w:ilvl w:val="0"/>
          <w:numId w:val="39"/>
        </w:numPr>
        <w:ind w:left="567" w:hanging="425"/>
        <w:rPr>
          <w:lang w:val="es-419" w:eastAsia="es-CO"/>
        </w:rPr>
      </w:pPr>
      <w:r w:rsidRPr="004F6EC8">
        <w:rPr>
          <w:lang w:val="es-419" w:eastAsia="es-CO"/>
        </w:rPr>
        <w:t>Reducir interrupciones y tiempos muertos.</w:t>
      </w:r>
    </w:p>
    <w:p w14:paraId="4E690160" w14:textId="77777777" w:rsidR="004F6EC8" w:rsidRPr="004F6EC8" w:rsidRDefault="004F6EC8" w:rsidP="006C1B9C">
      <w:pPr>
        <w:pStyle w:val="Prrafodelista"/>
        <w:numPr>
          <w:ilvl w:val="0"/>
          <w:numId w:val="39"/>
        </w:numPr>
        <w:ind w:left="567" w:hanging="425"/>
        <w:rPr>
          <w:lang w:val="es-419" w:eastAsia="es-CO"/>
        </w:rPr>
      </w:pPr>
      <w:r w:rsidRPr="004F6EC8">
        <w:rPr>
          <w:lang w:val="es-419" w:eastAsia="es-CO"/>
        </w:rPr>
        <w:t>Mejorar la secuencia de producción.</w:t>
      </w:r>
    </w:p>
    <w:p w14:paraId="2D669B37" w14:textId="77777777" w:rsidR="004F6EC8" w:rsidRPr="004F6EC8" w:rsidRDefault="004F6EC8" w:rsidP="006C1B9C">
      <w:pPr>
        <w:pStyle w:val="Prrafodelista"/>
        <w:numPr>
          <w:ilvl w:val="0"/>
          <w:numId w:val="39"/>
        </w:numPr>
        <w:ind w:left="567" w:hanging="425"/>
        <w:rPr>
          <w:lang w:val="es-419" w:eastAsia="es-CO"/>
        </w:rPr>
      </w:pPr>
      <w:r w:rsidRPr="004F6EC8">
        <w:rPr>
          <w:lang w:val="es-419" w:eastAsia="es-CO"/>
        </w:rPr>
        <w:t>Aprovechar mejor la capacidad disponible.</w:t>
      </w:r>
    </w:p>
    <w:p w14:paraId="08D40D3F" w14:textId="3DB87E90" w:rsidR="004F6EC8" w:rsidRDefault="004F6EC8" w:rsidP="006C1B9C">
      <w:pPr>
        <w:pStyle w:val="Prrafodelista"/>
        <w:numPr>
          <w:ilvl w:val="0"/>
          <w:numId w:val="39"/>
        </w:numPr>
        <w:ind w:left="567" w:hanging="425"/>
        <w:rPr>
          <w:lang w:val="es-419" w:eastAsia="es-CO"/>
        </w:rPr>
      </w:pPr>
      <w:r w:rsidRPr="004F6EC8">
        <w:rPr>
          <w:lang w:val="es-419" w:eastAsia="es-CO"/>
        </w:rPr>
        <w:t>Coordinar recursos y actividades.</w:t>
      </w:r>
    </w:p>
    <w:p w14:paraId="69DC2457" w14:textId="26DC6F8A" w:rsidR="004F6EC8" w:rsidRDefault="004F6EC8" w:rsidP="004F6EC8">
      <w:pPr>
        <w:ind w:left="142" w:firstLine="0"/>
        <w:rPr>
          <w:lang w:val="es-419" w:eastAsia="es-CO"/>
        </w:rPr>
      </w:pPr>
    </w:p>
    <w:p w14:paraId="71AFD6B3" w14:textId="0F9EFD1C" w:rsidR="004F6EC8" w:rsidRDefault="004F6EC8" w:rsidP="004F6EC8">
      <w:pPr>
        <w:pStyle w:val="Ttulo3"/>
      </w:pPr>
      <w:r w:rsidRPr="004F6EC8">
        <w:lastRenderedPageBreak/>
        <w:t>Eliminación de desperdicios y simplificación del proceso</w:t>
      </w:r>
    </w:p>
    <w:p w14:paraId="353F11C5" w14:textId="77777777" w:rsidR="004F6EC8" w:rsidRPr="004F6EC8" w:rsidRDefault="004F6EC8" w:rsidP="004F6EC8">
      <w:pPr>
        <w:rPr>
          <w:lang w:val="es-419" w:eastAsia="es-CO"/>
        </w:rPr>
      </w:pPr>
      <w:r w:rsidRPr="004F6EC8">
        <w:rPr>
          <w:lang w:val="es-419" w:eastAsia="es-CO"/>
        </w:rPr>
        <w:t>La optimización puede abordarse mediante la eliminación de actividades que no agregan valor dentro del proceso productivo.</w:t>
      </w:r>
    </w:p>
    <w:p w14:paraId="1437DBDB" w14:textId="77777777" w:rsidR="004F6EC8" w:rsidRDefault="004F6EC8" w:rsidP="004F6EC8">
      <w:pPr>
        <w:rPr>
          <w:rStyle w:val="Ttulo5Car"/>
        </w:rPr>
      </w:pPr>
    </w:p>
    <w:p w14:paraId="4E03021A" w14:textId="3DFA1E60" w:rsidR="004F6EC8" w:rsidRPr="004F6EC8" w:rsidRDefault="004F6EC8" w:rsidP="006C1B9C">
      <w:pPr>
        <w:pStyle w:val="Prrafodelista"/>
        <w:numPr>
          <w:ilvl w:val="0"/>
          <w:numId w:val="40"/>
        </w:numPr>
        <w:ind w:left="567" w:hanging="425"/>
        <w:rPr>
          <w:lang w:val="es-419" w:eastAsia="es-CO"/>
        </w:rPr>
      </w:pPr>
      <w:r w:rsidRPr="004F6EC8">
        <w:rPr>
          <w:rStyle w:val="Ttulo5Car"/>
        </w:rPr>
        <w:t>Esperas</w:t>
      </w:r>
      <w:r w:rsidRPr="004F6EC8">
        <w:rPr>
          <w:rStyle w:val="Ttulo5Car"/>
        </w:rPr>
        <w:t>.</w:t>
      </w:r>
      <w:r w:rsidRPr="004F6EC8">
        <w:rPr>
          <w:lang w:val="es-419" w:eastAsia="es-CO"/>
        </w:rPr>
        <w:t xml:space="preserve"> </w:t>
      </w:r>
      <w:r w:rsidRPr="004F6EC8">
        <w:rPr>
          <w:lang w:val="es-419" w:eastAsia="es-CO"/>
        </w:rPr>
        <w:t>Tiempos muertos entre operaciones.</w:t>
      </w:r>
    </w:p>
    <w:p w14:paraId="3F6C1D18" w14:textId="066F90BD" w:rsidR="004F6EC8" w:rsidRDefault="004F6EC8" w:rsidP="006C1B9C">
      <w:pPr>
        <w:pStyle w:val="Prrafodelista"/>
        <w:numPr>
          <w:ilvl w:val="0"/>
          <w:numId w:val="40"/>
        </w:numPr>
        <w:ind w:left="567" w:hanging="425"/>
        <w:rPr>
          <w:rStyle w:val="Ttulo5Car"/>
        </w:rPr>
      </w:pPr>
      <w:r w:rsidRPr="004F6EC8">
        <w:rPr>
          <w:rStyle w:val="Ttulo5Car"/>
        </w:rPr>
        <w:t>Movimientos innecesarios</w:t>
      </w:r>
      <w:r w:rsidRPr="004F6EC8">
        <w:rPr>
          <w:rStyle w:val="Ttulo5Car"/>
        </w:rPr>
        <w:t>.</w:t>
      </w:r>
      <w:r w:rsidRPr="004F6EC8">
        <w:rPr>
          <w:lang w:val="es-419" w:eastAsia="es-CO"/>
        </w:rPr>
        <w:t xml:space="preserve"> </w:t>
      </w:r>
      <w:r w:rsidRPr="004F6EC8">
        <w:rPr>
          <w:lang w:val="es-419" w:eastAsia="es-CO"/>
        </w:rPr>
        <w:t>Desplazamientos sin aporte al proceso.</w:t>
      </w:r>
    </w:p>
    <w:p w14:paraId="011060EE" w14:textId="60605079" w:rsidR="004F6EC8" w:rsidRDefault="004F6EC8" w:rsidP="006C1B9C">
      <w:pPr>
        <w:pStyle w:val="Prrafodelista"/>
        <w:numPr>
          <w:ilvl w:val="0"/>
          <w:numId w:val="40"/>
        </w:numPr>
        <w:ind w:left="567" w:hanging="425"/>
        <w:rPr>
          <w:rStyle w:val="Ttulo5Car"/>
        </w:rPr>
      </w:pPr>
      <w:r w:rsidRPr="004F6EC8">
        <w:rPr>
          <w:rStyle w:val="Ttulo5Car"/>
        </w:rPr>
        <w:t>Exceso de inventario</w:t>
      </w:r>
      <w:r w:rsidRPr="004F6EC8">
        <w:rPr>
          <w:rStyle w:val="Ttulo5Car"/>
        </w:rPr>
        <w:t>.</w:t>
      </w:r>
      <w:r w:rsidRPr="004F6EC8">
        <w:rPr>
          <w:lang w:val="es-419" w:eastAsia="es-CO"/>
        </w:rPr>
        <w:t xml:space="preserve"> </w:t>
      </w:r>
      <w:r w:rsidRPr="004F6EC8">
        <w:rPr>
          <w:lang w:val="es-419" w:eastAsia="es-CO"/>
        </w:rPr>
        <w:t>Acumulación de materiales sin uso inmediato.</w:t>
      </w:r>
    </w:p>
    <w:p w14:paraId="69FC2292" w14:textId="0B2BAEF7" w:rsidR="004F6EC8" w:rsidRDefault="004F6EC8" w:rsidP="006C1B9C">
      <w:pPr>
        <w:pStyle w:val="Prrafodelista"/>
        <w:numPr>
          <w:ilvl w:val="0"/>
          <w:numId w:val="40"/>
        </w:numPr>
        <w:ind w:left="567" w:hanging="425"/>
        <w:rPr>
          <w:rStyle w:val="Ttulo5Car"/>
        </w:rPr>
      </w:pPr>
      <w:proofErr w:type="spellStart"/>
      <w:r w:rsidRPr="004F6EC8">
        <w:rPr>
          <w:rStyle w:val="Ttulo5Car"/>
        </w:rPr>
        <w:t>Sobreprocesamiento</w:t>
      </w:r>
      <w:proofErr w:type="spellEnd"/>
      <w:r w:rsidRPr="004F6EC8">
        <w:rPr>
          <w:rStyle w:val="Ttulo5Car"/>
        </w:rPr>
        <w:t>.</w:t>
      </w:r>
      <w:r w:rsidRPr="004F6EC8">
        <w:rPr>
          <w:lang w:val="es-419" w:eastAsia="es-CO"/>
        </w:rPr>
        <w:t xml:space="preserve"> </w:t>
      </w:r>
      <w:r w:rsidRPr="004F6EC8">
        <w:rPr>
          <w:lang w:val="es-419" w:eastAsia="es-CO"/>
        </w:rPr>
        <w:t>Actividades adicionales sin valor para el producto.</w:t>
      </w:r>
    </w:p>
    <w:p w14:paraId="25E3EA5C" w14:textId="02E4DBC4" w:rsidR="004F6EC8" w:rsidRPr="004F6EC8" w:rsidRDefault="004F6EC8" w:rsidP="006C1B9C">
      <w:pPr>
        <w:pStyle w:val="Prrafodelista"/>
        <w:numPr>
          <w:ilvl w:val="0"/>
          <w:numId w:val="40"/>
        </w:numPr>
        <w:ind w:left="567" w:hanging="425"/>
        <w:rPr>
          <w:lang w:val="es-419" w:eastAsia="es-CO"/>
        </w:rPr>
      </w:pPr>
      <w:r w:rsidRPr="004F6EC8">
        <w:rPr>
          <w:rStyle w:val="Ttulo5Car"/>
        </w:rPr>
        <w:t>Defectos</w:t>
      </w:r>
      <w:r w:rsidRPr="004F6EC8">
        <w:rPr>
          <w:rStyle w:val="Ttulo5Car"/>
        </w:rPr>
        <w:t>.</w:t>
      </w:r>
      <w:r w:rsidRPr="004F6EC8">
        <w:rPr>
          <w:lang w:val="es-419" w:eastAsia="es-CO"/>
        </w:rPr>
        <w:t xml:space="preserve"> </w:t>
      </w:r>
      <w:r w:rsidRPr="004F6EC8">
        <w:rPr>
          <w:lang w:val="es-419" w:eastAsia="es-CO"/>
        </w:rPr>
        <w:t>Reprocesos o productos no conformes.</w:t>
      </w:r>
    </w:p>
    <w:p w14:paraId="20CFB05E" w14:textId="30053667" w:rsidR="004F6EC8" w:rsidRPr="004F6EC8" w:rsidRDefault="004F6EC8" w:rsidP="006C1B9C">
      <w:pPr>
        <w:pStyle w:val="Prrafodelista"/>
        <w:numPr>
          <w:ilvl w:val="0"/>
          <w:numId w:val="40"/>
        </w:numPr>
        <w:ind w:left="567" w:hanging="425"/>
        <w:rPr>
          <w:lang w:val="es-419" w:eastAsia="es-CO"/>
        </w:rPr>
      </w:pPr>
      <w:r w:rsidRPr="004F6EC8">
        <w:rPr>
          <w:rStyle w:val="Ttulo5Car"/>
        </w:rPr>
        <w:t>Transporte innecesario</w:t>
      </w:r>
      <w:r w:rsidRPr="004F6EC8">
        <w:rPr>
          <w:rStyle w:val="Ttulo5Car"/>
        </w:rPr>
        <w:t>.</w:t>
      </w:r>
      <w:r w:rsidRPr="004F6EC8">
        <w:rPr>
          <w:lang w:val="es-419" w:eastAsia="es-CO"/>
        </w:rPr>
        <w:t xml:space="preserve"> </w:t>
      </w:r>
      <w:r w:rsidRPr="004F6EC8">
        <w:rPr>
          <w:lang w:val="es-419" w:eastAsia="es-CO"/>
        </w:rPr>
        <w:t>Traslados repetitivos entre áreas.</w:t>
      </w:r>
    </w:p>
    <w:p w14:paraId="5304ECF3" w14:textId="68DC105D" w:rsidR="004F6EC8" w:rsidRPr="004F6EC8" w:rsidRDefault="004F6EC8" w:rsidP="006C1B9C">
      <w:pPr>
        <w:pStyle w:val="Prrafodelista"/>
        <w:numPr>
          <w:ilvl w:val="0"/>
          <w:numId w:val="40"/>
        </w:numPr>
        <w:ind w:left="567" w:hanging="425"/>
        <w:rPr>
          <w:rStyle w:val="Ttulo5Car"/>
          <w:rFonts w:asciiTheme="minorHAnsi" w:eastAsiaTheme="minorHAnsi" w:hAnsiTheme="minorHAnsi" w:cstheme="minorBidi"/>
          <w:b w:val="0"/>
          <w:color w:val="auto"/>
          <w:kern w:val="2"/>
          <w:szCs w:val="22"/>
          <w14:ligatures w14:val="standardContextual"/>
        </w:rPr>
      </w:pPr>
      <w:r w:rsidRPr="004F6EC8">
        <w:rPr>
          <w:rStyle w:val="Ttulo5Car"/>
        </w:rPr>
        <w:t>Producción sin valor</w:t>
      </w:r>
      <w:r w:rsidRPr="004F6EC8">
        <w:rPr>
          <w:rStyle w:val="Ttulo5Car"/>
        </w:rPr>
        <w:t>.</w:t>
      </w:r>
      <w:r w:rsidRPr="004F6EC8">
        <w:rPr>
          <w:lang w:val="es-419" w:eastAsia="es-CO"/>
        </w:rPr>
        <w:t xml:space="preserve"> </w:t>
      </w:r>
      <w:r w:rsidRPr="004F6EC8">
        <w:rPr>
          <w:lang w:val="es-419" w:eastAsia="es-CO"/>
        </w:rPr>
        <w:t>Fabricación sin requerimiento inmediato.</w:t>
      </w:r>
    </w:p>
    <w:p w14:paraId="5D6CA024" w14:textId="68EED54F" w:rsidR="004F6EC8" w:rsidRDefault="004F6EC8" w:rsidP="004F6EC8">
      <w:pPr>
        <w:rPr>
          <w:lang w:val="es-419" w:eastAsia="es-CO"/>
        </w:rPr>
      </w:pPr>
      <w:r w:rsidRPr="004F6EC8">
        <w:rPr>
          <w:lang w:val="es-419" w:eastAsia="es-CO"/>
        </w:rPr>
        <w:t>La reducción de estos elementos permite mejorar el flujo del proceso y el uso de los recursos (</w:t>
      </w:r>
      <w:r w:rsidRPr="004F6EC8">
        <w:rPr>
          <w:i/>
          <w:iCs/>
          <w:lang w:val="es-419" w:eastAsia="es-CO"/>
        </w:rPr>
        <w:t>Higuita,</w:t>
      </w:r>
      <w:r w:rsidRPr="004F6EC8">
        <w:rPr>
          <w:lang w:val="es-419" w:eastAsia="es-CO"/>
        </w:rPr>
        <w:t xml:space="preserve"> 2024).</w:t>
      </w:r>
    </w:p>
    <w:p w14:paraId="2D7A2CBD" w14:textId="43131DDC" w:rsidR="004F6EC8" w:rsidRDefault="004F6EC8" w:rsidP="004F6EC8">
      <w:pPr>
        <w:rPr>
          <w:lang w:val="es-419" w:eastAsia="es-CO"/>
        </w:rPr>
      </w:pPr>
    </w:p>
    <w:p w14:paraId="4F6D5A89" w14:textId="5C750877" w:rsidR="004F6EC8" w:rsidRDefault="004F6EC8" w:rsidP="004F6EC8">
      <w:pPr>
        <w:pStyle w:val="Ttulo3"/>
      </w:pPr>
      <w:r w:rsidRPr="004F6EC8">
        <w:t>Balanceo, paralelización y coordinación de recursos</w:t>
      </w:r>
    </w:p>
    <w:p w14:paraId="10D292CD" w14:textId="3FFA4184" w:rsidR="004F6EC8" w:rsidRDefault="004F6EC8" w:rsidP="004F6EC8">
      <w:pPr>
        <w:rPr>
          <w:lang w:val="es-419" w:eastAsia="es-CO"/>
        </w:rPr>
      </w:pPr>
      <w:r w:rsidRPr="004F6EC8">
        <w:rPr>
          <w:lang w:val="es-419" w:eastAsia="es-CO"/>
        </w:rPr>
        <w:t>La optimización también puede lograrse mediante la organización del trabajo entre recursos y actividades.</w:t>
      </w:r>
    </w:p>
    <w:p w14:paraId="2F17CF6E" w14:textId="77777777" w:rsidR="001A1237" w:rsidRPr="001A1237" w:rsidRDefault="001A1237" w:rsidP="006C1B9C">
      <w:pPr>
        <w:pStyle w:val="Prrafodelista"/>
        <w:numPr>
          <w:ilvl w:val="0"/>
          <w:numId w:val="41"/>
        </w:numPr>
        <w:ind w:left="567" w:hanging="425"/>
        <w:rPr>
          <w:lang w:val="es-419" w:eastAsia="es-CO"/>
        </w:rPr>
      </w:pPr>
      <w:r w:rsidRPr="001A1237">
        <w:rPr>
          <w:b/>
          <w:bCs/>
          <w:lang w:val="es-419" w:eastAsia="es-CO"/>
        </w:rPr>
        <w:t>Balanceo de cargas:</w:t>
      </w:r>
      <w:r w:rsidRPr="001A1237">
        <w:rPr>
          <w:lang w:val="es-419" w:eastAsia="es-CO"/>
        </w:rPr>
        <w:t xml:space="preserve"> distribuir el trabajo para evitar cuellos de botella.</w:t>
      </w:r>
    </w:p>
    <w:p w14:paraId="3F7D759E" w14:textId="77777777" w:rsidR="001A1237" w:rsidRPr="001A1237" w:rsidRDefault="001A1237" w:rsidP="006C1B9C">
      <w:pPr>
        <w:pStyle w:val="Prrafodelista"/>
        <w:numPr>
          <w:ilvl w:val="0"/>
          <w:numId w:val="41"/>
        </w:numPr>
        <w:ind w:left="567" w:hanging="425"/>
        <w:rPr>
          <w:lang w:val="es-419" w:eastAsia="es-CO"/>
        </w:rPr>
      </w:pPr>
      <w:r w:rsidRPr="001A1237">
        <w:rPr>
          <w:b/>
          <w:bCs/>
          <w:lang w:val="es-419" w:eastAsia="es-CO"/>
        </w:rPr>
        <w:t>Paralelización:</w:t>
      </w:r>
      <w:r w:rsidRPr="001A1237">
        <w:rPr>
          <w:lang w:val="es-419" w:eastAsia="es-CO"/>
        </w:rPr>
        <w:t xml:space="preserve"> ejecutar actividades compatibles de forma simultánea.</w:t>
      </w:r>
    </w:p>
    <w:p w14:paraId="7EB045AF" w14:textId="4B24813E" w:rsidR="004F6EC8" w:rsidRPr="001A1237" w:rsidRDefault="001A1237" w:rsidP="006C1B9C">
      <w:pPr>
        <w:pStyle w:val="Prrafodelista"/>
        <w:numPr>
          <w:ilvl w:val="0"/>
          <w:numId w:val="41"/>
        </w:numPr>
        <w:ind w:left="567" w:hanging="425"/>
        <w:rPr>
          <w:lang w:val="es-419" w:eastAsia="es-CO"/>
        </w:rPr>
      </w:pPr>
      <w:r w:rsidRPr="001A1237">
        <w:rPr>
          <w:b/>
          <w:bCs/>
          <w:lang w:val="es-419" w:eastAsia="es-CO"/>
        </w:rPr>
        <w:t>Coordinación de recursos:</w:t>
      </w:r>
      <w:r w:rsidRPr="001A1237">
        <w:rPr>
          <w:lang w:val="es-419" w:eastAsia="es-CO"/>
        </w:rPr>
        <w:t xml:space="preserve"> sincronizar tareas, materiales y equipos en el proceso.</w:t>
      </w:r>
    </w:p>
    <w:p w14:paraId="527F058F" w14:textId="7BD9B1DC" w:rsidR="001A1237" w:rsidRDefault="001A1237" w:rsidP="001A1237">
      <w:pPr>
        <w:rPr>
          <w:lang w:val="es-419" w:eastAsia="es-CO"/>
        </w:rPr>
      </w:pPr>
      <w:r w:rsidRPr="001A1237">
        <w:rPr>
          <w:lang w:val="es-419" w:eastAsia="es-CO"/>
        </w:rPr>
        <w:lastRenderedPageBreak/>
        <w:t>Estas prácticas permiten reducir tiempos totales y mejorar la continuidad del proceso productivo (Gamarra, 2024). Las mejoras en el proceso pueden cuantificarse mediante indicadores de tiempo y capacidad.</w:t>
      </w:r>
    </w:p>
    <w:p w14:paraId="6989463F" w14:textId="5258CC82" w:rsidR="001A1237" w:rsidRDefault="001A1237" w:rsidP="001A1237">
      <w:pPr>
        <w:rPr>
          <w:lang w:val="es-419" w:eastAsia="es-CO"/>
        </w:rPr>
      </w:pPr>
    </w:p>
    <w:p w14:paraId="7CB12C4A" w14:textId="77777777" w:rsidR="001A1237" w:rsidRPr="001A1237" w:rsidRDefault="001A1237" w:rsidP="001A1237">
      <w:pPr>
        <w:pStyle w:val="Ttulo4"/>
      </w:pPr>
      <w:r w:rsidRPr="001A1237">
        <w:t>Fórmulas básicas de efecto de mejora</w:t>
      </w:r>
    </w:p>
    <w:p w14:paraId="33FD1A94" w14:textId="77777777" w:rsidR="001A1237" w:rsidRPr="001A1237" w:rsidRDefault="001A1237" w:rsidP="006C1B9C">
      <w:pPr>
        <w:pStyle w:val="Prrafodelista"/>
        <w:numPr>
          <w:ilvl w:val="0"/>
          <w:numId w:val="42"/>
        </w:numPr>
        <w:ind w:left="567" w:hanging="425"/>
        <w:rPr>
          <w:lang w:val="es-419" w:eastAsia="es-CO"/>
        </w:rPr>
      </w:pPr>
      <w:r w:rsidRPr="001A1237">
        <w:rPr>
          <w:lang w:val="es-419" w:eastAsia="es-CO"/>
        </w:rPr>
        <w:t>Reducción de tiempo (%) = [(tiempo antes - tiempo después) / tiempo antes] × 100</w:t>
      </w:r>
    </w:p>
    <w:p w14:paraId="0FF177CF" w14:textId="77777777" w:rsidR="001A1237" w:rsidRPr="001A1237" w:rsidRDefault="001A1237" w:rsidP="006C1B9C">
      <w:pPr>
        <w:pStyle w:val="Prrafodelista"/>
        <w:numPr>
          <w:ilvl w:val="0"/>
          <w:numId w:val="42"/>
        </w:numPr>
        <w:ind w:left="567" w:hanging="425"/>
        <w:rPr>
          <w:lang w:val="es-419" w:eastAsia="es-CO"/>
        </w:rPr>
      </w:pPr>
      <w:r w:rsidRPr="001A1237">
        <w:rPr>
          <w:lang w:val="es-419" w:eastAsia="es-CO"/>
        </w:rPr>
        <w:t>Liberación de capacidad (%) = [(capacidad después - capacidad antes) / capacidad antes] × 100</w:t>
      </w:r>
    </w:p>
    <w:p w14:paraId="3D8E0416" w14:textId="77777777" w:rsidR="001A1237" w:rsidRPr="001A1237" w:rsidRDefault="001A1237" w:rsidP="001A1237">
      <w:pPr>
        <w:rPr>
          <w:b/>
          <w:bCs/>
          <w:lang w:val="es-419" w:eastAsia="es-CO"/>
        </w:rPr>
      </w:pPr>
      <w:r w:rsidRPr="001A1237">
        <w:rPr>
          <w:b/>
          <w:bCs/>
          <w:lang w:val="es-419" w:eastAsia="es-CO"/>
        </w:rPr>
        <w:t>Ejemplo práctico</w:t>
      </w:r>
    </w:p>
    <w:p w14:paraId="0C3F8933" w14:textId="77777777" w:rsidR="001A1237" w:rsidRPr="001A1237" w:rsidRDefault="001A1237" w:rsidP="001A1237">
      <w:pPr>
        <w:rPr>
          <w:lang w:val="es-419" w:eastAsia="es-CO"/>
        </w:rPr>
      </w:pPr>
      <w:r w:rsidRPr="001A1237">
        <w:rPr>
          <w:lang w:val="es-419" w:eastAsia="es-CO"/>
        </w:rPr>
        <w:t xml:space="preserve">Si el </w:t>
      </w:r>
      <w:proofErr w:type="spellStart"/>
      <w:r w:rsidRPr="001A1237">
        <w:rPr>
          <w:lang w:val="es-419" w:eastAsia="es-CO"/>
        </w:rPr>
        <w:t>setup</w:t>
      </w:r>
      <w:proofErr w:type="spellEnd"/>
      <w:r w:rsidRPr="001A1237">
        <w:rPr>
          <w:lang w:val="es-419" w:eastAsia="es-CO"/>
        </w:rPr>
        <w:t xml:space="preserve"> promedio baja de 40 a 28 minutos:</w:t>
      </w:r>
    </w:p>
    <w:p w14:paraId="3631C263" w14:textId="77777777" w:rsidR="001A1237" w:rsidRPr="001A1237" w:rsidRDefault="001A1237" w:rsidP="006C1B9C">
      <w:pPr>
        <w:pStyle w:val="Prrafodelista"/>
        <w:numPr>
          <w:ilvl w:val="0"/>
          <w:numId w:val="43"/>
        </w:numPr>
        <w:ind w:left="567" w:hanging="425"/>
        <w:rPr>
          <w:lang w:val="es-419" w:eastAsia="es-CO"/>
        </w:rPr>
      </w:pPr>
      <w:r w:rsidRPr="001A1237">
        <w:rPr>
          <w:lang w:val="es-419" w:eastAsia="es-CO"/>
        </w:rPr>
        <w:t>Reducción de tiempo (%) = [(40 - 28) / 40] × 100 = 30 %</w:t>
      </w:r>
    </w:p>
    <w:p w14:paraId="2DFB17D3" w14:textId="77777777" w:rsidR="001A1237" w:rsidRPr="001A1237" w:rsidRDefault="001A1237" w:rsidP="006C1B9C">
      <w:pPr>
        <w:pStyle w:val="Prrafodelista"/>
        <w:numPr>
          <w:ilvl w:val="0"/>
          <w:numId w:val="43"/>
        </w:numPr>
        <w:ind w:left="567" w:hanging="425"/>
        <w:rPr>
          <w:lang w:val="es-419" w:eastAsia="es-CO"/>
        </w:rPr>
      </w:pPr>
      <w:r w:rsidRPr="001A1237">
        <w:rPr>
          <w:lang w:val="es-419" w:eastAsia="es-CO"/>
        </w:rPr>
        <w:t>Si una línea producía 500 unidades por turno y después de la mejora produce 575</w:t>
      </w:r>
    </w:p>
    <w:p w14:paraId="33AA671A" w14:textId="7E543F14" w:rsidR="001A1237" w:rsidRDefault="001A1237" w:rsidP="006C1B9C">
      <w:pPr>
        <w:pStyle w:val="Prrafodelista"/>
        <w:numPr>
          <w:ilvl w:val="0"/>
          <w:numId w:val="43"/>
        </w:numPr>
        <w:ind w:left="567" w:hanging="425"/>
        <w:rPr>
          <w:lang w:val="es-419" w:eastAsia="es-CO"/>
        </w:rPr>
      </w:pPr>
      <w:r w:rsidRPr="001A1237">
        <w:rPr>
          <w:lang w:val="es-419" w:eastAsia="es-CO"/>
        </w:rPr>
        <w:t>Liberación de capacidad (%) = [(575 - 500) / 500] × 100 = 15 %</w:t>
      </w:r>
    </w:p>
    <w:p w14:paraId="0104E6BE" w14:textId="16B54DE8" w:rsidR="001A1237" w:rsidRDefault="001A1237" w:rsidP="001A1237">
      <w:pPr>
        <w:rPr>
          <w:lang w:val="es-419" w:eastAsia="es-CO"/>
        </w:rPr>
      </w:pPr>
      <w:r w:rsidRPr="001A1237">
        <w:rPr>
          <w:lang w:val="es-419" w:eastAsia="es-CO"/>
        </w:rPr>
        <w:t>A continuación, se resumen métodos prácticos de optimización en producción:</w:t>
      </w:r>
    </w:p>
    <w:p w14:paraId="447A6FDC" w14:textId="282215B4" w:rsidR="001A1237" w:rsidRDefault="001A1237" w:rsidP="001A1237">
      <w:pPr>
        <w:rPr>
          <w:lang w:val="es-419" w:eastAsia="es-CO"/>
        </w:rPr>
      </w:pPr>
    </w:p>
    <w:p w14:paraId="3EA75882" w14:textId="6FB766C8" w:rsidR="001A1237" w:rsidRPr="001A1237" w:rsidRDefault="001A1237" w:rsidP="006C1B9C">
      <w:pPr>
        <w:pStyle w:val="Prrafodelista"/>
        <w:numPr>
          <w:ilvl w:val="0"/>
          <w:numId w:val="44"/>
        </w:numPr>
        <w:ind w:left="567" w:hanging="425"/>
        <w:rPr>
          <w:i/>
          <w:iCs/>
          <w:lang w:val="es-419" w:eastAsia="es-CO"/>
        </w:rPr>
      </w:pPr>
      <w:r w:rsidRPr="001A1237">
        <w:rPr>
          <w:rStyle w:val="Ttulo5Car"/>
        </w:rPr>
        <w:t>Agrupar órdenes similares</w:t>
      </w:r>
      <w:r w:rsidRPr="001A1237">
        <w:rPr>
          <w:rStyle w:val="Ttulo5Car"/>
        </w:rPr>
        <w:t>.</w:t>
      </w:r>
      <w:r w:rsidRPr="001A1237">
        <w:rPr>
          <w:lang w:val="es-419" w:eastAsia="es-CO"/>
        </w:rPr>
        <w:t xml:space="preserve"> </w:t>
      </w:r>
      <w:r w:rsidRPr="001A1237">
        <w:rPr>
          <w:lang w:val="es-419" w:eastAsia="es-CO"/>
        </w:rPr>
        <w:t xml:space="preserve">Menor número de cambios de referencia, con reducción de </w:t>
      </w:r>
      <w:proofErr w:type="spellStart"/>
      <w:r w:rsidRPr="001A1237">
        <w:rPr>
          <w:i/>
          <w:iCs/>
          <w:lang w:val="es-419" w:eastAsia="es-CO"/>
        </w:rPr>
        <w:t>setup</w:t>
      </w:r>
      <w:proofErr w:type="spellEnd"/>
      <w:r w:rsidRPr="001A1237">
        <w:rPr>
          <w:i/>
          <w:iCs/>
          <w:lang w:val="es-419" w:eastAsia="es-CO"/>
        </w:rPr>
        <w:t>.</w:t>
      </w:r>
    </w:p>
    <w:p w14:paraId="69EEEA9C" w14:textId="565DF9CE" w:rsidR="001A1237" w:rsidRPr="001A1237" w:rsidRDefault="001A1237" w:rsidP="006C1B9C">
      <w:pPr>
        <w:pStyle w:val="Prrafodelista"/>
        <w:numPr>
          <w:ilvl w:val="0"/>
          <w:numId w:val="44"/>
        </w:numPr>
        <w:ind w:left="567" w:hanging="425"/>
        <w:rPr>
          <w:lang w:val="es-419" w:eastAsia="es-CO"/>
        </w:rPr>
      </w:pPr>
      <w:r w:rsidRPr="001A1237">
        <w:rPr>
          <w:rStyle w:val="Ttulo5Car"/>
        </w:rPr>
        <w:t>Balanceo de cargas</w:t>
      </w:r>
      <w:r w:rsidRPr="001A1237">
        <w:rPr>
          <w:rStyle w:val="Ttulo5Car"/>
        </w:rPr>
        <w:t>.</w:t>
      </w:r>
      <w:r w:rsidRPr="001A1237">
        <w:rPr>
          <w:lang w:val="es-419" w:eastAsia="es-CO"/>
        </w:rPr>
        <w:t xml:space="preserve"> </w:t>
      </w:r>
      <w:r w:rsidRPr="001A1237">
        <w:rPr>
          <w:lang w:val="es-419" w:eastAsia="es-CO"/>
        </w:rPr>
        <w:t>Redistribuir trabajo entre recursos, con menos cuellos de botella.</w:t>
      </w:r>
    </w:p>
    <w:p w14:paraId="6E454533" w14:textId="6334AE7D" w:rsidR="001A1237" w:rsidRPr="001A1237" w:rsidRDefault="001A1237" w:rsidP="006C1B9C">
      <w:pPr>
        <w:pStyle w:val="Prrafodelista"/>
        <w:numPr>
          <w:ilvl w:val="0"/>
          <w:numId w:val="44"/>
        </w:numPr>
        <w:ind w:left="567" w:hanging="425"/>
        <w:rPr>
          <w:lang w:val="es-419" w:eastAsia="es-CO"/>
        </w:rPr>
      </w:pPr>
      <w:r w:rsidRPr="001A1237">
        <w:rPr>
          <w:rStyle w:val="Ttulo5Car"/>
        </w:rPr>
        <w:t>Preparación estandarizada</w:t>
      </w:r>
      <w:r w:rsidRPr="001A1237">
        <w:rPr>
          <w:rStyle w:val="Ttulo5Car"/>
        </w:rPr>
        <w:t>.</w:t>
      </w:r>
      <w:r w:rsidRPr="001A1237">
        <w:rPr>
          <w:lang w:val="es-419" w:eastAsia="es-CO"/>
        </w:rPr>
        <w:t xml:space="preserve"> </w:t>
      </w:r>
      <w:r w:rsidRPr="001A1237">
        <w:rPr>
          <w:lang w:val="es-419" w:eastAsia="es-CO"/>
        </w:rPr>
        <w:t>Ajustes previos y lista de verificación, con menor tiempo improductivo.</w:t>
      </w:r>
    </w:p>
    <w:p w14:paraId="7716DE17" w14:textId="79A11F41" w:rsidR="001A1237" w:rsidRPr="001A1237" w:rsidRDefault="001A1237" w:rsidP="006C1B9C">
      <w:pPr>
        <w:pStyle w:val="Prrafodelista"/>
        <w:numPr>
          <w:ilvl w:val="0"/>
          <w:numId w:val="44"/>
        </w:numPr>
        <w:ind w:left="567" w:hanging="425"/>
        <w:rPr>
          <w:lang w:val="es-419" w:eastAsia="es-CO"/>
        </w:rPr>
      </w:pPr>
      <w:r w:rsidRPr="001A1237">
        <w:rPr>
          <w:rStyle w:val="Ttulo5Car"/>
        </w:rPr>
        <w:lastRenderedPageBreak/>
        <w:t>Paralelización de tareas</w:t>
      </w:r>
      <w:r w:rsidRPr="001A1237">
        <w:rPr>
          <w:rStyle w:val="Ttulo5Car"/>
        </w:rPr>
        <w:t>.</w:t>
      </w:r>
      <w:r w:rsidRPr="001A1237">
        <w:rPr>
          <w:lang w:val="es-419" w:eastAsia="es-CO"/>
        </w:rPr>
        <w:t xml:space="preserve"> </w:t>
      </w:r>
      <w:r w:rsidRPr="001A1237">
        <w:rPr>
          <w:lang w:val="es-419" w:eastAsia="es-CO"/>
        </w:rPr>
        <w:t>Ejecutar actividades compatibles al mismo tiempo, con menor tiempo total.</w:t>
      </w:r>
    </w:p>
    <w:p w14:paraId="3538F1E8" w14:textId="136054BB" w:rsidR="001A1237" w:rsidRDefault="001A1237" w:rsidP="006C1B9C">
      <w:pPr>
        <w:pStyle w:val="Prrafodelista"/>
        <w:numPr>
          <w:ilvl w:val="0"/>
          <w:numId w:val="44"/>
        </w:numPr>
        <w:ind w:left="567" w:hanging="425"/>
        <w:rPr>
          <w:rStyle w:val="Ttulo5Car"/>
        </w:rPr>
      </w:pPr>
      <w:r w:rsidRPr="001A1237">
        <w:rPr>
          <w:rStyle w:val="Ttulo5Car"/>
        </w:rPr>
        <w:t>Simplificación del flujo</w:t>
      </w:r>
      <w:r w:rsidRPr="001A1237">
        <w:rPr>
          <w:rStyle w:val="Ttulo5Car"/>
        </w:rPr>
        <w:t>.</w:t>
      </w:r>
      <w:r w:rsidRPr="001A1237">
        <w:rPr>
          <w:lang w:val="es-419" w:eastAsia="es-CO"/>
        </w:rPr>
        <w:t xml:space="preserve"> </w:t>
      </w:r>
      <w:r w:rsidRPr="001A1237">
        <w:rPr>
          <w:lang w:val="es-419" w:eastAsia="es-CO"/>
        </w:rPr>
        <w:t>Quitar pasos sin valor, con menos espera y retrabajo.</w:t>
      </w:r>
    </w:p>
    <w:p w14:paraId="719F4B58" w14:textId="1A41D743" w:rsidR="001A1237" w:rsidRDefault="001A1237" w:rsidP="006C1B9C">
      <w:pPr>
        <w:pStyle w:val="Prrafodelista"/>
        <w:numPr>
          <w:ilvl w:val="0"/>
          <w:numId w:val="44"/>
        </w:numPr>
        <w:ind w:left="567" w:hanging="425"/>
        <w:rPr>
          <w:lang w:val="es-419" w:eastAsia="es-CO"/>
        </w:rPr>
      </w:pPr>
      <w:r w:rsidRPr="001A1237">
        <w:rPr>
          <w:rStyle w:val="Ttulo5Car"/>
        </w:rPr>
        <w:t>Tablero diario y seguimiento</w:t>
      </w:r>
      <w:r w:rsidRPr="001A1237">
        <w:rPr>
          <w:rStyle w:val="Ttulo5Car"/>
        </w:rPr>
        <w:t>.</w:t>
      </w:r>
      <w:r w:rsidRPr="001A1237">
        <w:rPr>
          <w:lang w:val="es-419" w:eastAsia="es-CO"/>
        </w:rPr>
        <w:t xml:space="preserve"> </w:t>
      </w:r>
      <w:r w:rsidRPr="001A1237">
        <w:rPr>
          <w:lang w:val="es-419" w:eastAsia="es-CO"/>
        </w:rPr>
        <w:t>Mejor reacción ante desvíos, con mayor estabilidad del programa.</w:t>
      </w:r>
    </w:p>
    <w:p w14:paraId="6AEBF4C3" w14:textId="3B0C6F9A" w:rsidR="001A1237" w:rsidRDefault="001A1237" w:rsidP="001A1237">
      <w:pPr>
        <w:ind w:left="142" w:firstLine="0"/>
        <w:rPr>
          <w:lang w:val="es-419" w:eastAsia="es-CO"/>
        </w:rPr>
      </w:pPr>
    </w:p>
    <w:p w14:paraId="67224C9F" w14:textId="29735AD9" w:rsidR="001A1237" w:rsidRDefault="001A1237" w:rsidP="001A1237">
      <w:pPr>
        <w:pStyle w:val="Ttulo2"/>
      </w:pPr>
      <w:bookmarkStart w:id="15" w:name="_Toc228383889"/>
      <w:r w:rsidRPr="001A1237">
        <w:t>Análisis del impacto de las mejoras en capacidad y costos</w:t>
      </w:r>
      <w:bookmarkEnd w:id="15"/>
    </w:p>
    <w:p w14:paraId="48022EC7" w14:textId="77777777" w:rsidR="001A1237" w:rsidRPr="001A1237" w:rsidRDefault="001A1237" w:rsidP="001A1237">
      <w:pPr>
        <w:rPr>
          <w:lang w:val="es-419" w:eastAsia="es-CO"/>
        </w:rPr>
      </w:pPr>
      <w:r w:rsidRPr="001A1237">
        <w:rPr>
          <w:lang w:val="es-419" w:eastAsia="es-CO"/>
        </w:rPr>
        <w:t xml:space="preserve">El análisis del impacto permite evaluar los resultados de una mejora en términos de </w:t>
      </w:r>
      <w:r w:rsidRPr="001A1237">
        <w:rPr>
          <w:b/>
          <w:bCs/>
          <w:lang w:val="es-419" w:eastAsia="es-CO"/>
        </w:rPr>
        <w:t>capacidad del proceso y costos</w:t>
      </w:r>
      <w:r w:rsidRPr="001A1237">
        <w:rPr>
          <w:lang w:val="es-419" w:eastAsia="es-CO"/>
        </w:rPr>
        <w:t xml:space="preserve"> operativos, con el fin de sustentar decisiones y validar la efectividad de la intervención (Díaz, 2024). Este análisis se enfoca en dos dimensiones principales:</w:t>
      </w:r>
    </w:p>
    <w:p w14:paraId="46FA41B2" w14:textId="77777777" w:rsidR="001A1237" w:rsidRPr="001A1237" w:rsidRDefault="001A1237" w:rsidP="006C1B9C">
      <w:pPr>
        <w:pStyle w:val="Prrafodelista"/>
        <w:numPr>
          <w:ilvl w:val="0"/>
          <w:numId w:val="45"/>
        </w:numPr>
        <w:ind w:left="567" w:hanging="425"/>
        <w:rPr>
          <w:lang w:val="es-419" w:eastAsia="es-CO"/>
        </w:rPr>
      </w:pPr>
      <w:r w:rsidRPr="001A1237">
        <w:rPr>
          <w:b/>
          <w:bCs/>
          <w:lang w:val="es-419" w:eastAsia="es-CO"/>
        </w:rPr>
        <w:t>Capacidad</w:t>
      </w:r>
      <w:r w:rsidRPr="001A1237">
        <w:rPr>
          <w:lang w:val="es-419" w:eastAsia="es-CO"/>
        </w:rPr>
        <w:t>, relacionada con producción, tiempo disponible y uso de recursos.</w:t>
      </w:r>
    </w:p>
    <w:p w14:paraId="09B7259B" w14:textId="77777777" w:rsidR="001A1237" w:rsidRPr="001A1237" w:rsidRDefault="001A1237" w:rsidP="006C1B9C">
      <w:pPr>
        <w:pStyle w:val="Prrafodelista"/>
        <w:numPr>
          <w:ilvl w:val="0"/>
          <w:numId w:val="45"/>
        </w:numPr>
        <w:ind w:left="567" w:hanging="425"/>
        <w:rPr>
          <w:lang w:val="es-419" w:eastAsia="es-CO"/>
        </w:rPr>
      </w:pPr>
      <w:r w:rsidRPr="001A1237">
        <w:rPr>
          <w:b/>
          <w:bCs/>
          <w:lang w:val="es-419" w:eastAsia="es-CO"/>
        </w:rPr>
        <w:t>Costos,</w:t>
      </w:r>
      <w:r w:rsidRPr="001A1237">
        <w:rPr>
          <w:lang w:val="es-419" w:eastAsia="es-CO"/>
        </w:rPr>
        <w:t xml:space="preserve"> asociados a consumo, desperdicios y operación.</w:t>
      </w:r>
    </w:p>
    <w:p w14:paraId="4970F1BA" w14:textId="1276CA3A" w:rsidR="001A1237" w:rsidRDefault="001A1237" w:rsidP="001A1237">
      <w:pPr>
        <w:rPr>
          <w:lang w:val="es-419" w:eastAsia="es-CO"/>
        </w:rPr>
      </w:pPr>
      <w:r w:rsidRPr="001A1237">
        <w:rPr>
          <w:lang w:val="es-419" w:eastAsia="es-CO"/>
        </w:rPr>
        <w:t>La medición de estos efectos permite comparar la situación antes y después de la mejora.</w:t>
      </w:r>
    </w:p>
    <w:p w14:paraId="7238D4B4" w14:textId="09450218" w:rsidR="001A1237" w:rsidRDefault="001A1237" w:rsidP="001A1237">
      <w:pPr>
        <w:rPr>
          <w:lang w:val="es-419" w:eastAsia="es-CO"/>
        </w:rPr>
      </w:pPr>
    </w:p>
    <w:p w14:paraId="376DFA35" w14:textId="34CB3F06" w:rsidR="001A1237" w:rsidRDefault="001A1237" w:rsidP="001A1237">
      <w:pPr>
        <w:pStyle w:val="Ttulo3"/>
      </w:pPr>
      <w:r w:rsidRPr="001A1237">
        <w:t>Impacto en capacidad</w:t>
      </w:r>
    </w:p>
    <w:p w14:paraId="743DAA5C" w14:textId="2031ED04" w:rsidR="001A1237" w:rsidRDefault="001A1237" w:rsidP="001A1237">
      <w:pPr>
        <w:rPr>
          <w:lang w:val="es-419" w:eastAsia="es-CO"/>
        </w:rPr>
      </w:pPr>
      <w:r w:rsidRPr="001A1237">
        <w:rPr>
          <w:lang w:val="es-419" w:eastAsia="es-CO"/>
        </w:rPr>
        <w:t>El impacto en capacidad se refleja en cambios en la producción o en el uso del tiempo disponible dentro del proceso productivo.</w:t>
      </w:r>
    </w:p>
    <w:p w14:paraId="365E663B" w14:textId="5E026A0F" w:rsidR="001A1237" w:rsidRDefault="001A1237" w:rsidP="001A1237">
      <w:pPr>
        <w:rPr>
          <w:lang w:val="es-419" w:eastAsia="es-CO"/>
        </w:rPr>
      </w:pPr>
    </w:p>
    <w:p w14:paraId="1DABA57B" w14:textId="37516478" w:rsidR="001A1237" w:rsidRPr="001A1237" w:rsidRDefault="001A1237" w:rsidP="006C1B9C">
      <w:pPr>
        <w:pStyle w:val="Prrafodelista"/>
        <w:numPr>
          <w:ilvl w:val="0"/>
          <w:numId w:val="46"/>
        </w:numPr>
        <w:ind w:left="567" w:hanging="425"/>
        <w:rPr>
          <w:lang w:val="es-419" w:eastAsia="es-CO"/>
        </w:rPr>
      </w:pPr>
      <w:r w:rsidRPr="001A1237">
        <w:rPr>
          <w:rStyle w:val="Ttulo5Car"/>
        </w:rPr>
        <w:t>Producción por turno</w:t>
      </w:r>
      <w:r w:rsidRPr="001A1237">
        <w:rPr>
          <w:rStyle w:val="Ttulo5Car"/>
        </w:rPr>
        <w:t>.</w:t>
      </w:r>
      <w:r w:rsidRPr="001A1237">
        <w:rPr>
          <w:lang w:val="es-419" w:eastAsia="es-CO"/>
        </w:rPr>
        <w:t xml:space="preserve"> </w:t>
      </w:r>
      <w:r w:rsidRPr="001A1237">
        <w:rPr>
          <w:lang w:val="es-419" w:eastAsia="es-CO"/>
        </w:rPr>
        <w:t>Incremento en unidades producidas.</w:t>
      </w:r>
    </w:p>
    <w:p w14:paraId="48881BB8" w14:textId="4459450A" w:rsidR="001A1237" w:rsidRPr="001A1237" w:rsidRDefault="001A1237" w:rsidP="006C1B9C">
      <w:pPr>
        <w:pStyle w:val="Prrafodelista"/>
        <w:numPr>
          <w:ilvl w:val="0"/>
          <w:numId w:val="46"/>
        </w:numPr>
        <w:ind w:left="567" w:hanging="425"/>
        <w:rPr>
          <w:lang w:val="es-419" w:eastAsia="es-CO"/>
        </w:rPr>
      </w:pPr>
      <w:r w:rsidRPr="001A1237">
        <w:rPr>
          <w:rStyle w:val="Ttulo5Car"/>
        </w:rPr>
        <w:lastRenderedPageBreak/>
        <w:t>Tiempo disponible</w:t>
      </w:r>
      <w:r w:rsidRPr="001A1237">
        <w:rPr>
          <w:rStyle w:val="Ttulo5Car"/>
        </w:rPr>
        <w:t>.</w:t>
      </w:r>
      <w:r w:rsidRPr="001A1237">
        <w:rPr>
          <w:lang w:val="es-419" w:eastAsia="es-CO"/>
        </w:rPr>
        <w:t xml:space="preserve"> </w:t>
      </w:r>
      <w:r w:rsidRPr="001A1237">
        <w:rPr>
          <w:lang w:val="es-419" w:eastAsia="es-CO"/>
        </w:rPr>
        <w:t>Reducción de paros o tiempos improductivos.</w:t>
      </w:r>
    </w:p>
    <w:p w14:paraId="22DEF24E" w14:textId="203235B3" w:rsidR="001A1237" w:rsidRPr="001A1237" w:rsidRDefault="001A1237" w:rsidP="006C1B9C">
      <w:pPr>
        <w:pStyle w:val="Prrafodelista"/>
        <w:numPr>
          <w:ilvl w:val="0"/>
          <w:numId w:val="46"/>
        </w:numPr>
        <w:ind w:left="567" w:hanging="425"/>
        <w:rPr>
          <w:rStyle w:val="Ttulo5Car"/>
          <w:rFonts w:asciiTheme="minorHAnsi" w:eastAsiaTheme="minorHAnsi" w:hAnsiTheme="minorHAnsi" w:cstheme="minorBidi"/>
          <w:b w:val="0"/>
          <w:color w:val="auto"/>
          <w:kern w:val="2"/>
          <w:szCs w:val="22"/>
          <w14:ligatures w14:val="standardContextual"/>
        </w:rPr>
      </w:pPr>
      <w:r w:rsidRPr="001A1237">
        <w:rPr>
          <w:rStyle w:val="Ttulo5Car"/>
        </w:rPr>
        <w:t>Utilización del recurso</w:t>
      </w:r>
      <w:r w:rsidRPr="001A1237">
        <w:rPr>
          <w:rStyle w:val="Ttulo5Car"/>
        </w:rPr>
        <w:t>.</w:t>
      </w:r>
      <w:r w:rsidRPr="001A1237">
        <w:rPr>
          <w:lang w:val="es-419" w:eastAsia="es-CO"/>
        </w:rPr>
        <w:t xml:space="preserve"> </w:t>
      </w:r>
      <w:r w:rsidRPr="001A1237">
        <w:rPr>
          <w:lang w:val="es-419" w:eastAsia="es-CO"/>
        </w:rPr>
        <w:t>Mayor aprovechamiento del equipo o personal.</w:t>
      </w:r>
    </w:p>
    <w:p w14:paraId="4142C8B4" w14:textId="66290595" w:rsidR="001A1237" w:rsidRDefault="001A1237" w:rsidP="001A1237">
      <w:pPr>
        <w:rPr>
          <w:i/>
          <w:iCs/>
          <w:lang w:val="es-419" w:eastAsia="es-CO"/>
        </w:rPr>
      </w:pPr>
      <w:r w:rsidRPr="001A1237">
        <w:rPr>
          <w:lang w:val="es-419" w:eastAsia="es-CO"/>
        </w:rPr>
        <w:t>Estas variaciones permiten relacionar la mejora con el desempeño real del sistema (</w:t>
      </w:r>
      <w:proofErr w:type="spellStart"/>
      <w:r w:rsidRPr="001A1237">
        <w:rPr>
          <w:i/>
          <w:iCs/>
          <w:lang w:val="es-419" w:eastAsia="es-CO"/>
        </w:rPr>
        <w:t>Betancurt</w:t>
      </w:r>
      <w:proofErr w:type="spellEnd"/>
      <w:r w:rsidRPr="001A1237">
        <w:rPr>
          <w:i/>
          <w:iCs/>
          <w:lang w:val="es-419" w:eastAsia="es-CO"/>
        </w:rPr>
        <w:t>, 2023).</w:t>
      </w:r>
    </w:p>
    <w:p w14:paraId="4EC80FE7" w14:textId="6C16E489" w:rsidR="001A1237" w:rsidRDefault="001A1237" w:rsidP="001A1237">
      <w:pPr>
        <w:rPr>
          <w:lang w:val="es-419" w:eastAsia="es-CO"/>
        </w:rPr>
      </w:pPr>
    </w:p>
    <w:p w14:paraId="454A50E2" w14:textId="47BB717B" w:rsidR="001A1237" w:rsidRDefault="001A1237" w:rsidP="001A1237">
      <w:pPr>
        <w:pStyle w:val="Ttulo3"/>
      </w:pPr>
      <w:r w:rsidRPr="001A1237">
        <w:t>Impacto en costos</w:t>
      </w:r>
    </w:p>
    <w:p w14:paraId="2E7517E0" w14:textId="77777777" w:rsidR="001A1237" w:rsidRPr="001A1237" w:rsidRDefault="001A1237" w:rsidP="001A1237">
      <w:pPr>
        <w:rPr>
          <w:lang w:val="es-419" w:eastAsia="es-CO"/>
        </w:rPr>
      </w:pPr>
      <w:r w:rsidRPr="001A1237">
        <w:rPr>
          <w:lang w:val="es-419" w:eastAsia="es-CO"/>
        </w:rPr>
        <w:t>El impacto en costos se evalúa a partir de la reducción en el uso de recursos o en pérdidas del proceso.</w:t>
      </w:r>
    </w:p>
    <w:p w14:paraId="72C838B5" w14:textId="77777777" w:rsidR="001A1237" w:rsidRPr="001A1237" w:rsidRDefault="001A1237" w:rsidP="006C1B9C">
      <w:pPr>
        <w:pStyle w:val="Prrafodelista"/>
        <w:numPr>
          <w:ilvl w:val="0"/>
          <w:numId w:val="47"/>
        </w:numPr>
        <w:ind w:left="567" w:hanging="425"/>
        <w:rPr>
          <w:lang w:val="es-419" w:eastAsia="es-CO"/>
        </w:rPr>
      </w:pPr>
      <w:r w:rsidRPr="001A1237">
        <w:rPr>
          <w:lang w:val="es-419" w:eastAsia="es-CO"/>
        </w:rPr>
        <w:t>Horas de operación: reducción de horas extra o tiempos improductivos.</w:t>
      </w:r>
    </w:p>
    <w:p w14:paraId="06346B72" w14:textId="77777777" w:rsidR="001A1237" w:rsidRPr="001A1237" w:rsidRDefault="001A1237" w:rsidP="006C1B9C">
      <w:pPr>
        <w:pStyle w:val="Prrafodelista"/>
        <w:numPr>
          <w:ilvl w:val="0"/>
          <w:numId w:val="47"/>
        </w:numPr>
        <w:ind w:left="567" w:hanging="425"/>
        <w:rPr>
          <w:lang w:val="es-419" w:eastAsia="es-CO"/>
        </w:rPr>
      </w:pPr>
      <w:r w:rsidRPr="001A1237">
        <w:rPr>
          <w:lang w:val="es-419" w:eastAsia="es-CO"/>
        </w:rPr>
        <w:t>Consumo de material: disminución de desperdicios o reprocesos.</w:t>
      </w:r>
    </w:p>
    <w:p w14:paraId="240AB946" w14:textId="77777777" w:rsidR="001A1237" w:rsidRPr="001A1237" w:rsidRDefault="001A1237" w:rsidP="006C1B9C">
      <w:pPr>
        <w:pStyle w:val="Prrafodelista"/>
        <w:numPr>
          <w:ilvl w:val="0"/>
          <w:numId w:val="47"/>
        </w:numPr>
        <w:ind w:left="567" w:hanging="425"/>
        <w:rPr>
          <w:lang w:val="es-419" w:eastAsia="es-CO"/>
        </w:rPr>
      </w:pPr>
      <w:r w:rsidRPr="001A1237">
        <w:rPr>
          <w:lang w:val="es-419" w:eastAsia="es-CO"/>
        </w:rPr>
        <w:t>Costo operativo: reducción del gasto asociado al proceso.</w:t>
      </w:r>
    </w:p>
    <w:p w14:paraId="7CFD58F7" w14:textId="3D37D0BE" w:rsidR="001A1237" w:rsidRDefault="001A1237" w:rsidP="001A1237">
      <w:pPr>
        <w:rPr>
          <w:lang w:val="es-419" w:eastAsia="es-CO"/>
        </w:rPr>
      </w:pPr>
      <w:r w:rsidRPr="001A1237">
        <w:rPr>
          <w:lang w:val="es-419" w:eastAsia="es-CO"/>
        </w:rPr>
        <w:t>Para cuantificar estos efectos, se emplean relaciones básicas:</w:t>
      </w:r>
    </w:p>
    <w:p w14:paraId="214FEEA1" w14:textId="128255A8" w:rsidR="001A1237" w:rsidRDefault="001A1237" w:rsidP="001A1237">
      <w:pPr>
        <w:rPr>
          <w:lang w:val="es-419" w:eastAsia="es-CO"/>
        </w:rPr>
      </w:pPr>
    </w:p>
    <w:p w14:paraId="25F137B3" w14:textId="77777777" w:rsidR="001A1237" w:rsidRPr="001A1237" w:rsidRDefault="001A1237" w:rsidP="001A1237">
      <w:pPr>
        <w:pStyle w:val="Ttulo4"/>
      </w:pPr>
      <w:r w:rsidRPr="001A1237">
        <w:t>Fórmulas básicas</w:t>
      </w:r>
    </w:p>
    <w:p w14:paraId="31F288B3" w14:textId="77777777" w:rsidR="001A1237" w:rsidRPr="001A1237" w:rsidRDefault="001A1237" w:rsidP="006C1B9C">
      <w:pPr>
        <w:pStyle w:val="Prrafodelista"/>
        <w:numPr>
          <w:ilvl w:val="0"/>
          <w:numId w:val="48"/>
        </w:numPr>
        <w:ind w:left="567" w:hanging="425"/>
        <w:rPr>
          <w:lang w:val="es-419" w:eastAsia="es-CO"/>
        </w:rPr>
      </w:pPr>
      <w:r w:rsidRPr="001A1237">
        <w:rPr>
          <w:lang w:val="es-419" w:eastAsia="es-CO"/>
        </w:rPr>
        <w:t>Ahorro en tiempo = tiempo antes - tiempo después</w:t>
      </w:r>
    </w:p>
    <w:p w14:paraId="4072F71F" w14:textId="77777777" w:rsidR="001A1237" w:rsidRPr="001A1237" w:rsidRDefault="001A1237" w:rsidP="006C1B9C">
      <w:pPr>
        <w:pStyle w:val="Prrafodelista"/>
        <w:numPr>
          <w:ilvl w:val="0"/>
          <w:numId w:val="48"/>
        </w:numPr>
        <w:ind w:left="567" w:hanging="425"/>
        <w:rPr>
          <w:lang w:val="es-419" w:eastAsia="es-CO"/>
        </w:rPr>
      </w:pPr>
      <w:r w:rsidRPr="001A1237">
        <w:rPr>
          <w:lang w:val="es-419" w:eastAsia="es-CO"/>
        </w:rPr>
        <w:t>Ahorro en costo = costo antes - costo después</w:t>
      </w:r>
    </w:p>
    <w:p w14:paraId="157F2DAA" w14:textId="77777777" w:rsidR="001A1237" w:rsidRPr="001A1237" w:rsidRDefault="001A1237" w:rsidP="006C1B9C">
      <w:pPr>
        <w:pStyle w:val="Prrafodelista"/>
        <w:numPr>
          <w:ilvl w:val="0"/>
          <w:numId w:val="48"/>
        </w:numPr>
        <w:ind w:left="567" w:hanging="425"/>
        <w:rPr>
          <w:lang w:val="es-419" w:eastAsia="es-CO"/>
        </w:rPr>
      </w:pPr>
      <w:r w:rsidRPr="001A1237">
        <w:rPr>
          <w:lang w:val="es-419" w:eastAsia="es-CO"/>
        </w:rPr>
        <w:t>Impacto porcentual en costo (%) = [(costo antes - costo después) / costo antes] × 100</w:t>
      </w:r>
    </w:p>
    <w:p w14:paraId="4B079E96" w14:textId="77777777" w:rsidR="001A1237" w:rsidRPr="001A1237" w:rsidRDefault="001A1237" w:rsidP="001A1237">
      <w:pPr>
        <w:rPr>
          <w:b/>
          <w:bCs/>
          <w:lang w:val="es-419" w:eastAsia="es-CO"/>
        </w:rPr>
      </w:pPr>
      <w:r w:rsidRPr="001A1237">
        <w:rPr>
          <w:b/>
          <w:bCs/>
          <w:lang w:val="es-419" w:eastAsia="es-CO"/>
        </w:rPr>
        <w:t>Ejemplo práctico</w:t>
      </w:r>
    </w:p>
    <w:p w14:paraId="7E5BB36F" w14:textId="77777777" w:rsidR="001A1237" w:rsidRPr="001A1237" w:rsidRDefault="001A1237" w:rsidP="001A1237">
      <w:pPr>
        <w:rPr>
          <w:lang w:val="es-419" w:eastAsia="es-CO"/>
        </w:rPr>
      </w:pPr>
      <w:r w:rsidRPr="001A1237">
        <w:rPr>
          <w:lang w:val="es-419" w:eastAsia="es-CO"/>
        </w:rPr>
        <w:t xml:space="preserve">Una línea consumía 10 horas extra por semana. Después de reorganizar la secuencia y reducir </w:t>
      </w:r>
      <w:proofErr w:type="spellStart"/>
      <w:r w:rsidRPr="001A1237">
        <w:rPr>
          <w:lang w:val="es-419" w:eastAsia="es-CO"/>
        </w:rPr>
        <w:t>setups</w:t>
      </w:r>
      <w:proofErr w:type="spellEnd"/>
      <w:r w:rsidRPr="001A1237">
        <w:rPr>
          <w:lang w:val="es-419" w:eastAsia="es-CO"/>
        </w:rPr>
        <w:t>, baja a 6 horas extra:</w:t>
      </w:r>
    </w:p>
    <w:p w14:paraId="1EFFAC73" w14:textId="77777777" w:rsidR="001A1237" w:rsidRPr="001A1237" w:rsidRDefault="001A1237" w:rsidP="001A1237">
      <w:pPr>
        <w:rPr>
          <w:lang w:val="es-419" w:eastAsia="es-CO"/>
        </w:rPr>
      </w:pPr>
    </w:p>
    <w:p w14:paraId="51878CD2" w14:textId="77777777" w:rsidR="001A1237" w:rsidRPr="001A1237" w:rsidRDefault="001A1237" w:rsidP="006C1B9C">
      <w:pPr>
        <w:pStyle w:val="Prrafodelista"/>
        <w:numPr>
          <w:ilvl w:val="0"/>
          <w:numId w:val="49"/>
        </w:numPr>
        <w:ind w:left="567" w:hanging="425"/>
        <w:rPr>
          <w:lang w:val="es-419" w:eastAsia="es-CO"/>
        </w:rPr>
      </w:pPr>
      <w:r w:rsidRPr="001A1237">
        <w:rPr>
          <w:lang w:val="es-419" w:eastAsia="es-CO"/>
        </w:rPr>
        <w:t>Ahorro en tiempo = 10 - 6 = 4 horas</w:t>
      </w:r>
    </w:p>
    <w:p w14:paraId="58323459" w14:textId="77777777" w:rsidR="001A1237" w:rsidRPr="001A1237" w:rsidRDefault="001A1237" w:rsidP="006C1B9C">
      <w:pPr>
        <w:pStyle w:val="Prrafodelista"/>
        <w:numPr>
          <w:ilvl w:val="0"/>
          <w:numId w:val="49"/>
        </w:numPr>
        <w:ind w:left="567" w:hanging="425"/>
        <w:rPr>
          <w:lang w:val="es-419" w:eastAsia="es-CO"/>
        </w:rPr>
      </w:pPr>
      <w:r w:rsidRPr="001A1237">
        <w:rPr>
          <w:lang w:val="es-419" w:eastAsia="es-CO"/>
        </w:rPr>
        <w:t>Si cada hora extra cuesta $25.000:</w:t>
      </w:r>
    </w:p>
    <w:p w14:paraId="190F0EEE" w14:textId="77777777" w:rsidR="001A1237" w:rsidRPr="001A1237" w:rsidRDefault="001A1237" w:rsidP="006C1B9C">
      <w:pPr>
        <w:pStyle w:val="Prrafodelista"/>
        <w:numPr>
          <w:ilvl w:val="0"/>
          <w:numId w:val="49"/>
        </w:numPr>
        <w:ind w:left="567" w:hanging="425"/>
        <w:rPr>
          <w:lang w:val="es-419" w:eastAsia="es-CO"/>
        </w:rPr>
      </w:pPr>
      <w:r w:rsidRPr="001A1237">
        <w:rPr>
          <w:lang w:val="es-419" w:eastAsia="es-CO"/>
        </w:rPr>
        <w:t>Ahorro semanal = 4 × 25.000 = $100.000</w:t>
      </w:r>
    </w:p>
    <w:p w14:paraId="71BC76B5" w14:textId="77777777" w:rsidR="001A1237" w:rsidRPr="001A1237" w:rsidRDefault="001A1237" w:rsidP="001A1237">
      <w:pPr>
        <w:rPr>
          <w:lang w:val="es-419" w:eastAsia="es-CO"/>
        </w:rPr>
      </w:pPr>
      <w:r w:rsidRPr="001A1237">
        <w:rPr>
          <w:lang w:val="es-419" w:eastAsia="es-CO"/>
        </w:rPr>
        <w:t>Si el costo semanal antes era $250.000:</w:t>
      </w:r>
    </w:p>
    <w:p w14:paraId="2D1CC63B" w14:textId="4FA08ADB" w:rsidR="001A1237" w:rsidRDefault="001A1237" w:rsidP="001A1237">
      <w:pPr>
        <w:rPr>
          <w:lang w:val="es-419" w:eastAsia="es-CO"/>
        </w:rPr>
      </w:pPr>
      <w:r w:rsidRPr="001A1237">
        <w:rPr>
          <w:lang w:val="es-419" w:eastAsia="es-CO"/>
        </w:rPr>
        <w:t>Impacto en costo (%) = [(250.000 - 150.000) / 250.000] × 100 = 40 %</w:t>
      </w:r>
    </w:p>
    <w:p w14:paraId="5CFBC3A8" w14:textId="418DE48A" w:rsidR="004F70BA" w:rsidRDefault="004F70BA" w:rsidP="004F70BA">
      <w:pPr>
        <w:rPr>
          <w:lang w:val="es-419" w:eastAsia="es-CO"/>
        </w:rPr>
      </w:pPr>
    </w:p>
    <w:p w14:paraId="7B855A2C" w14:textId="569BC982" w:rsidR="004F70BA" w:rsidRDefault="004F70BA" w:rsidP="004F70BA">
      <w:pPr>
        <w:rPr>
          <w:lang w:val="es-419" w:eastAsia="es-CO"/>
        </w:rPr>
      </w:pPr>
      <w:r w:rsidRPr="004F70BA">
        <w:rPr>
          <w:lang w:val="es-419" w:eastAsia="es-CO"/>
        </w:rPr>
        <w:t>A continuación, se presenta un formato comparativo para analizar el impacto:</w:t>
      </w:r>
    </w:p>
    <w:p w14:paraId="318E52E0" w14:textId="34CCD8CF" w:rsidR="004F70BA" w:rsidRDefault="004F70BA" w:rsidP="004F70BA">
      <w:pPr>
        <w:pStyle w:val="Tabla"/>
        <w:rPr>
          <w:lang w:val="es-419" w:eastAsia="es-CO"/>
        </w:rPr>
      </w:pPr>
      <w:r w:rsidRPr="004F70BA">
        <w:rPr>
          <w:lang w:val="es-419" w:eastAsia="es-CO"/>
        </w:rPr>
        <w:t>Formato comparativo para analizar el impacto de una mejora</w:t>
      </w:r>
    </w:p>
    <w:tbl>
      <w:tblPr>
        <w:tblStyle w:val="SENA"/>
        <w:tblW w:w="7500" w:type="dxa"/>
        <w:tblLook w:val="04A0" w:firstRow="1" w:lastRow="0" w:firstColumn="1" w:lastColumn="0" w:noHBand="0" w:noVBand="1"/>
      </w:tblPr>
      <w:tblGrid>
        <w:gridCol w:w="3119"/>
        <w:gridCol w:w="800"/>
        <w:gridCol w:w="1092"/>
        <w:gridCol w:w="1232"/>
        <w:gridCol w:w="1257"/>
      </w:tblGrid>
      <w:tr w:rsidR="004F70BA" w:rsidRPr="004F70BA" w14:paraId="36CED207" w14:textId="77777777" w:rsidTr="004F70BA">
        <w:trPr>
          <w:cnfStyle w:val="100000000000" w:firstRow="1" w:lastRow="0" w:firstColumn="0" w:lastColumn="0" w:oddVBand="0" w:evenVBand="0" w:oddHBand="0" w:evenHBand="0" w:firstRowFirstColumn="0" w:firstRowLastColumn="0" w:lastRowFirstColumn="0" w:lastRowLastColumn="0"/>
        </w:trPr>
        <w:tc>
          <w:tcPr>
            <w:tcW w:w="0" w:type="auto"/>
            <w:hideMark/>
          </w:tcPr>
          <w:p w14:paraId="2DEF2D10" w14:textId="77777777" w:rsidR="004F70BA" w:rsidRPr="004F70BA" w:rsidRDefault="004F70BA" w:rsidP="004F70BA">
            <w:pPr>
              <w:pStyle w:val="Tablas"/>
              <w:rPr>
                <w:lang w:eastAsia="es-CO"/>
              </w:rPr>
            </w:pPr>
            <w:r w:rsidRPr="004F70BA">
              <w:rPr>
                <w:lang w:eastAsia="es-CO"/>
              </w:rPr>
              <w:t>Variable</w:t>
            </w:r>
          </w:p>
        </w:tc>
        <w:tc>
          <w:tcPr>
            <w:tcW w:w="0" w:type="auto"/>
            <w:hideMark/>
          </w:tcPr>
          <w:p w14:paraId="4BA08937" w14:textId="77777777" w:rsidR="004F70BA" w:rsidRPr="004F70BA" w:rsidRDefault="004F70BA" w:rsidP="004F70BA">
            <w:pPr>
              <w:pStyle w:val="Tablas"/>
              <w:rPr>
                <w:lang w:eastAsia="es-CO"/>
              </w:rPr>
            </w:pPr>
            <w:r w:rsidRPr="004F70BA">
              <w:rPr>
                <w:lang w:eastAsia="es-CO"/>
              </w:rPr>
              <w:t>Antes</w:t>
            </w:r>
          </w:p>
        </w:tc>
        <w:tc>
          <w:tcPr>
            <w:tcW w:w="0" w:type="auto"/>
            <w:hideMark/>
          </w:tcPr>
          <w:p w14:paraId="68BCEAFB" w14:textId="77777777" w:rsidR="004F70BA" w:rsidRPr="004F70BA" w:rsidRDefault="004F70BA" w:rsidP="004F70BA">
            <w:pPr>
              <w:pStyle w:val="Tablas"/>
              <w:rPr>
                <w:lang w:eastAsia="es-CO"/>
              </w:rPr>
            </w:pPr>
            <w:r w:rsidRPr="004F70BA">
              <w:rPr>
                <w:lang w:eastAsia="es-CO"/>
              </w:rPr>
              <w:t>Después</w:t>
            </w:r>
          </w:p>
        </w:tc>
        <w:tc>
          <w:tcPr>
            <w:tcW w:w="0" w:type="auto"/>
            <w:hideMark/>
          </w:tcPr>
          <w:p w14:paraId="328F7D85" w14:textId="77777777" w:rsidR="004F70BA" w:rsidRPr="004F70BA" w:rsidRDefault="004F70BA" w:rsidP="004F70BA">
            <w:pPr>
              <w:pStyle w:val="Tablas"/>
              <w:rPr>
                <w:lang w:eastAsia="es-CO"/>
              </w:rPr>
            </w:pPr>
            <w:r w:rsidRPr="004F70BA">
              <w:rPr>
                <w:lang w:eastAsia="es-CO"/>
              </w:rPr>
              <w:t>Diferencia</w:t>
            </w:r>
          </w:p>
        </w:tc>
        <w:tc>
          <w:tcPr>
            <w:tcW w:w="0" w:type="auto"/>
            <w:hideMark/>
          </w:tcPr>
          <w:p w14:paraId="45CF2518" w14:textId="77777777" w:rsidR="004F70BA" w:rsidRPr="004F70BA" w:rsidRDefault="004F70BA" w:rsidP="004F70BA">
            <w:pPr>
              <w:pStyle w:val="Tablas"/>
              <w:rPr>
                <w:lang w:eastAsia="es-CO"/>
              </w:rPr>
            </w:pPr>
            <w:r w:rsidRPr="004F70BA">
              <w:rPr>
                <w:lang w:eastAsia="es-CO"/>
              </w:rPr>
              <w:t>Impacto %</w:t>
            </w:r>
          </w:p>
        </w:tc>
      </w:tr>
      <w:tr w:rsidR="004F70BA" w:rsidRPr="004F70BA" w14:paraId="4B3ECD11" w14:textId="77777777" w:rsidTr="004F70BA">
        <w:trPr>
          <w:cnfStyle w:val="000000100000" w:firstRow="0" w:lastRow="0" w:firstColumn="0" w:lastColumn="0" w:oddVBand="0" w:evenVBand="0" w:oddHBand="1" w:evenHBand="0" w:firstRowFirstColumn="0" w:firstRowLastColumn="0" w:lastRowFirstColumn="0" w:lastRowLastColumn="0"/>
        </w:trPr>
        <w:tc>
          <w:tcPr>
            <w:tcW w:w="0" w:type="auto"/>
            <w:hideMark/>
          </w:tcPr>
          <w:p w14:paraId="375C14E2" w14:textId="77777777" w:rsidR="004F70BA" w:rsidRPr="004F70BA" w:rsidRDefault="004F70BA" w:rsidP="004F70BA">
            <w:pPr>
              <w:pStyle w:val="Tablas"/>
              <w:rPr>
                <w:color w:val="12263F"/>
                <w:sz w:val="24"/>
                <w:lang w:eastAsia="es-CO"/>
              </w:rPr>
            </w:pPr>
            <w:r w:rsidRPr="004F70BA">
              <w:rPr>
                <w:color w:val="12263F"/>
                <w:sz w:val="24"/>
                <w:bdr w:val="none" w:sz="0" w:space="0" w:color="auto" w:frame="1"/>
                <w:lang w:eastAsia="es-CO"/>
              </w:rPr>
              <w:t>Tiempo de </w:t>
            </w:r>
            <w:proofErr w:type="spellStart"/>
            <w:r w:rsidRPr="004F70BA">
              <w:rPr>
                <w:i/>
                <w:iCs/>
                <w:color w:val="12263F"/>
                <w:sz w:val="24"/>
                <w:bdr w:val="none" w:sz="0" w:space="0" w:color="auto" w:frame="1"/>
                <w:lang w:eastAsia="es-CO"/>
              </w:rPr>
              <w:t>setup</w:t>
            </w:r>
            <w:proofErr w:type="spellEnd"/>
            <w:r w:rsidRPr="004F70BA">
              <w:rPr>
                <w:color w:val="12263F"/>
                <w:sz w:val="24"/>
                <w:bdr w:val="none" w:sz="0" w:space="0" w:color="auto" w:frame="1"/>
                <w:lang w:eastAsia="es-CO"/>
              </w:rPr>
              <w:t> (min)</w:t>
            </w:r>
          </w:p>
        </w:tc>
        <w:tc>
          <w:tcPr>
            <w:tcW w:w="0" w:type="auto"/>
            <w:hideMark/>
          </w:tcPr>
          <w:p w14:paraId="629A00BC" w14:textId="77777777" w:rsidR="004F70BA" w:rsidRPr="004F70BA" w:rsidRDefault="004F70BA" w:rsidP="004F70BA">
            <w:pPr>
              <w:pStyle w:val="Tablas"/>
              <w:rPr>
                <w:color w:val="12263F"/>
                <w:sz w:val="24"/>
                <w:lang w:eastAsia="es-CO"/>
              </w:rPr>
            </w:pPr>
            <w:r w:rsidRPr="004F70BA">
              <w:rPr>
                <w:color w:val="12263F"/>
                <w:sz w:val="24"/>
                <w:lang w:eastAsia="es-CO"/>
              </w:rPr>
              <w:t>40</w:t>
            </w:r>
          </w:p>
        </w:tc>
        <w:tc>
          <w:tcPr>
            <w:tcW w:w="0" w:type="auto"/>
            <w:hideMark/>
          </w:tcPr>
          <w:p w14:paraId="491B15F2" w14:textId="77777777" w:rsidR="004F70BA" w:rsidRPr="004F70BA" w:rsidRDefault="004F70BA" w:rsidP="004F70BA">
            <w:pPr>
              <w:pStyle w:val="Tablas"/>
              <w:rPr>
                <w:color w:val="12263F"/>
                <w:sz w:val="24"/>
                <w:lang w:eastAsia="es-CO"/>
              </w:rPr>
            </w:pPr>
            <w:r w:rsidRPr="004F70BA">
              <w:rPr>
                <w:color w:val="12263F"/>
                <w:sz w:val="24"/>
                <w:lang w:eastAsia="es-CO"/>
              </w:rPr>
              <w:t>28</w:t>
            </w:r>
          </w:p>
        </w:tc>
        <w:tc>
          <w:tcPr>
            <w:tcW w:w="0" w:type="auto"/>
            <w:hideMark/>
          </w:tcPr>
          <w:p w14:paraId="2F25C31A" w14:textId="77777777" w:rsidR="004F70BA" w:rsidRPr="004F70BA" w:rsidRDefault="004F70BA" w:rsidP="004F70BA">
            <w:pPr>
              <w:pStyle w:val="Tablas"/>
              <w:rPr>
                <w:color w:val="12263F"/>
                <w:sz w:val="24"/>
                <w:lang w:eastAsia="es-CO"/>
              </w:rPr>
            </w:pPr>
            <w:r w:rsidRPr="004F70BA">
              <w:rPr>
                <w:color w:val="12263F"/>
                <w:sz w:val="24"/>
                <w:lang w:eastAsia="es-CO"/>
              </w:rPr>
              <w:t>-12</w:t>
            </w:r>
          </w:p>
        </w:tc>
        <w:tc>
          <w:tcPr>
            <w:tcW w:w="0" w:type="auto"/>
            <w:hideMark/>
          </w:tcPr>
          <w:p w14:paraId="56BA7C48" w14:textId="77777777" w:rsidR="004F70BA" w:rsidRPr="004F70BA" w:rsidRDefault="004F70BA" w:rsidP="004F70BA">
            <w:pPr>
              <w:pStyle w:val="Tablas"/>
              <w:rPr>
                <w:color w:val="12263F"/>
                <w:sz w:val="24"/>
                <w:lang w:eastAsia="es-CO"/>
              </w:rPr>
            </w:pPr>
            <w:r w:rsidRPr="004F70BA">
              <w:rPr>
                <w:color w:val="12263F"/>
                <w:sz w:val="24"/>
                <w:lang w:eastAsia="es-CO"/>
              </w:rPr>
              <w:t>-30 %</w:t>
            </w:r>
          </w:p>
        </w:tc>
      </w:tr>
      <w:tr w:rsidR="004F70BA" w:rsidRPr="004F70BA" w14:paraId="22DFA414" w14:textId="77777777" w:rsidTr="004F70BA">
        <w:tc>
          <w:tcPr>
            <w:tcW w:w="0" w:type="auto"/>
            <w:hideMark/>
          </w:tcPr>
          <w:p w14:paraId="434DE921" w14:textId="77777777" w:rsidR="004F70BA" w:rsidRPr="004F70BA" w:rsidRDefault="004F70BA" w:rsidP="004F70BA">
            <w:pPr>
              <w:pStyle w:val="Tablas"/>
              <w:rPr>
                <w:color w:val="12263F"/>
                <w:sz w:val="24"/>
                <w:lang w:eastAsia="es-CO"/>
              </w:rPr>
            </w:pPr>
            <w:r w:rsidRPr="004F70BA">
              <w:rPr>
                <w:color w:val="12263F"/>
                <w:sz w:val="24"/>
                <w:bdr w:val="none" w:sz="0" w:space="0" w:color="auto" w:frame="1"/>
                <w:lang w:eastAsia="es-CO"/>
              </w:rPr>
              <w:t>Producción por turno</w:t>
            </w:r>
          </w:p>
        </w:tc>
        <w:tc>
          <w:tcPr>
            <w:tcW w:w="0" w:type="auto"/>
            <w:hideMark/>
          </w:tcPr>
          <w:p w14:paraId="1EF57CAB" w14:textId="77777777" w:rsidR="004F70BA" w:rsidRPr="004F70BA" w:rsidRDefault="004F70BA" w:rsidP="004F70BA">
            <w:pPr>
              <w:pStyle w:val="Tablas"/>
              <w:rPr>
                <w:color w:val="12263F"/>
                <w:sz w:val="24"/>
                <w:lang w:eastAsia="es-CO"/>
              </w:rPr>
            </w:pPr>
            <w:r w:rsidRPr="004F70BA">
              <w:rPr>
                <w:color w:val="12263F"/>
                <w:sz w:val="24"/>
                <w:lang w:eastAsia="es-CO"/>
              </w:rPr>
              <w:t>500</w:t>
            </w:r>
          </w:p>
        </w:tc>
        <w:tc>
          <w:tcPr>
            <w:tcW w:w="0" w:type="auto"/>
            <w:hideMark/>
          </w:tcPr>
          <w:p w14:paraId="4ABC7241" w14:textId="77777777" w:rsidR="004F70BA" w:rsidRPr="004F70BA" w:rsidRDefault="004F70BA" w:rsidP="004F70BA">
            <w:pPr>
              <w:pStyle w:val="Tablas"/>
              <w:rPr>
                <w:color w:val="12263F"/>
                <w:sz w:val="24"/>
                <w:lang w:eastAsia="es-CO"/>
              </w:rPr>
            </w:pPr>
            <w:r w:rsidRPr="004F70BA">
              <w:rPr>
                <w:color w:val="12263F"/>
                <w:sz w:val="24"/>
                <w:lang w:eastAsia="es-CO"/>
              </w:rPr>
              <w:t>575</w:t>
            </w:r>
          </w:p>
        </w:tc>
        <w:tc>
          <w:tcPr>
            <w:tcW w:w="0" w:type="auto"/>
            <w:hideMark/>
          </w:tcPr>
          <w:p w14:paraId="3A78020D" w14:textId="77777777" w:rsidR="004F70BA" w:rsidRPr="004F70BA" w:rsidRDefault="004F70BA" w:rsidP="004F70BA">
            <w:pPr>
              <w:pStyle w:val="Tablas"/>
              <w:rPr>
                <w:color w:val="12263F"/>
                <w:sz w:val="24"/>
                <w:lang w:eastAsia="es-CO"/>
              </w:rPr>
            </w:pPr>
            <w:r w:rsidRPr="004F70BA">
              <w:rPr>
                <w:color w:val="12263F"/>
                <w:sz w:val="24"/>
                <w:lang w:eastAsia="es-CO"/>
              </w:rPr>
              <w:t>+75</w:t>
            </w:r>
          </w:p>
        </w:tc>
        <w:tc>
          <w:tcPr>
            <w:tcW w:w="0" w:type="auto"/>
            <w:hideMark/>
          </w:tcPr>
          <w:p w14:paraId="28F38FC8" w14:textId="77777777" w:rsidR="004F70BA" w:rsidRPr="004F70BA" w:rsidRDefault="004F70BA" w:rsidP="004F70BA">
            <w:pPr>
              <w:pStyle w:val="Tablas"/>
              <w:rPr>
                <w:color w:val="12263F"/>
                <w:sz w:val="24"/>
                <w:lang w:eastAsia="es-CO"/>
              </w:rPr>
            </w:pPr>
            <w:r w:rsidRPr="004F70BA">
              <w:rPr>
                <w:color w:val="12263F"/>
                <w:sz w:val="24"/>
                <w:lang w:eastAsia="es-CO"/>
              </w:rPr>
              <w:t>+15 %</w:t>
            </w:r>
          </w:p>
        </w:tc>
      </w:tr>
      <w:tr w:rsidR="004F70BA" w:rsidRPr="004F70BA" w14:paraId="48450D0A" w14:textId="77777777" w:rsidTr="004F70BA">
        <w:trPr>
          <w:cnfStyle w:val="000000100000" w:firstRow="0" w:lastRow="0" w:firstColumn="0" w:lastColumn="0" w:oddVBand="0" w:evenVBand="0" w:oddHBand="1" w:evenHBand="0" w:firstRowFirstColumn="0" w:firstRowLastColumn="0" w:lastRowFirstColumn="0" w:lastRowLastColumn="0"/>
        </w:trPr>
        <w:tc>
          <w:tcPr>
            <w:tcW w:w="0" w:type="auto"/>
            <w:hideMark/>
          </w:tcPr>
          <w:p w14:paraId="78A6647C" w14:textId="77777777" w:rsidR="004F70BA" w:rsidRPr="004F70BA" w:rsidRDefault="004F70BA" w:rsidP="004F70BA">
            <w:pPr>
              <w:pStyle w:val="Tablas"/>
              <w:rPr>
                <w:color w:val="12263F"/>
                <w:sz w:val="24"/>
                <w:lang w:eastAsia="es-CO"/>
              </w:rPr>
            </w:pPr>
            <w:r w:rsidRPr="004F70BA">
              <w:rPr>
                <w:color w:val="12263F"/>
                <w:sz w:val="24"/>
                <w:bdr w:val="none" w:sz="0" w:space="0" w:color="auto" w:frame="1"/>
                <w:lang w:eastAsia="es-CO"/>
              </w:rPr>
              <w:t>Horas extra por semana</w:t>
            </w:r>
          </w:p>
        </w:tc>
        <w:tc>
          <w:tcPr>
            <w:tcW w:w="0" w:type="auto"/>
            <w:hideMark/>
          </w:tcPr>
          <w:p w14:paraId="2269E55B" w14:textId="77777777" w:rsidR="004F70BA" w:rsidRPr="004F70BA" w:rsidRDefault="004F70BA" w:rsidP="004F70BA">
            <w:pPr>
              <w:pStyle w:val="Tablas"/>
              <w:rPr>
                <w:color w:val="12263F"/>
                <w:sz w:val="24"/>
                <w:lang w:eastAsia="es-CO"/>
              </w:rPr>
            </w:pPr>
            <w:r w:rsidRPr="004F70BA">
              <w:rPr>
                <w:color w:val="12263F"/>
                <w:sz w:val="24"/>
                <w:lang w:eastAsia="es-CO"/>
              </w:rPr>
              <w:t>10</w:t>
            </w:r>
          </w:p>
        </w:tc>
        <w:tc>
          <w:tcPr>
            <w:tcW w:w="0" w:type="auto"/>
            <w:hideMark/>
          </w:tcPr>
          <w:p w14:paraId="539094B9" w14:textId="77777777" w:rsidR="004F70BA" w:rsidRPr="004F70BA" w:rsidRDefault="004F70BA" w:rsidP="004F70BA">
            <w:pPr>
              <w:pStyle w:val="Tablas"/>
              <w:rPr>
                <w:color w:val="12263F"/>
                <w:sz w:val="24"/>
                <w:lang w:eastAsia="es-CO"/>
              </w:rPr>
            </w:pPr>
            <w:r w:rsidRPr="004F70BA">
              <w:rPr>
                <w:color w:val="12263F"/>
                <w:sz w:val="24"/>
                <w:lang w:eastAsia="es-CO"/>
              </w:rPr>
              <w:t>6</w:t>
            </w:r>
          </w:p>
        </w:tc>
        <w:tc>
          <w:tcPr>
            <w:tcW w:w="0" w:type="auto"/>
            <w:hideMark/>
          </w:tcPr>
          <w:p w14:paraId="6CA64DAD" w14:textId="77777777" w:rsidR="004F70BA" w:rsidRPr="004F70BA" w:rsidRDefault="004F70BA" w:rsidP="004F70BA">
            <w:pPr>
              <w:pStyle w:val="Tablas"/>
              <w:rPr>
                <w:color w:val="12263F"/>
                <w:sz w:val="24"/>
                <w:lang w:eastAsia="es-CO"/>
              </w:rPr>
            </w:pPr>
            <w:r w:rsidRPr="004F70BA">
              <w:rPr>
                <w:color w:val="12263F"/>
                <w:sz w:val="24"/>
                <w:lang w:eastAsia="es-CO"/>
              </w:rPr>
              <w:t>-4</w:t>
            </w:r>
          </w:p>
        </w:tc>
        <w:tc>
          <w:tcPr>
            <w:tcW w:w="0" w:type="auto"/>
            <w:hideMark/>
          </w:tcPr>
          <w:p w14:paraId="42FEE932" w14:textId="77777777" w:rsidR="004F70BA" w:rsidRPr="004F70BA" w:rsidRDefault="004F70BA" w:rsidP="004F70BA">
            <w:pPr>
              <w:pStyle w:val="Tablas"/>
              <w:rPr>
                <w:color w:val="12263F"/>
                <w:sz w:val="24"/>
                <w:lang w:eastAsia="es-CO"/>
              </w:rPr>
            </w:pPr>
            <w:r w:rsidRPr="004F70BA">
              <w:rPr>
                <w:color w:val="12263F"/>
                <w:sz w:val="24"/>
                <w:lang w:eastAsia="es-CO"/>
              </w:rPr>
              <w:t>-40 %</w:t>
            </w:r>
          </w:p>
        </w:tc>
      </w:tr>
      <w:tr w:rsidR="004F70BA" w:rsidRPr="004F70BA" w14:paraId="458DE20D" w14:textId="77777777" w:rsidTr="004F70BA">
        <w:tc>
          <w:tcPr>
            <w:tcW w:w="0" w:type="auto"/>
            <w:hideMark/>
          </w:tcPr>
          <w:p w14:paraId="1C12055D" w14:textId="77777777" w:rsidR="004F70BA" w:rsidRPr="004F70BA" w:rsidRDefault="004F70BA" w:rsidP="004F70BA">
            <w:pPr>
              <w:pStyle w:val="Tablas"/>
              <w:rPr>
                <w:color w:val="12263F"/>
                <w:sz w:val="24"/>
                <w:lang w:eastAsia="es-CO"/>
              </w:rPr>
            </w:pPr>
            <w:r w:rsidRPr="004F70BA">
              <w:rPr>
                <w:color w:val="12263F"/>
                <w:sz w:val="24"/>
                <w:bdr w:val="none" w:sz="0" w:space="0" w:color="auto" w:frame="1"/>
                <w:lang w:eastAsia="es-CO"/>
              </w:rPr>
              <w:t>Desperdicio de material (%)</w:t>
            </w:r>
          </w:p>
        </w:tc>
        <w:tc>
          <w:tcPr>
            <w:tcW w:w="0" w:type="auto"/>
            <w:hideMark/>
          </w:tcPr>
          <w:p w14:paraId="7A647442" w14:textId="77777777" w:rsidR="004F70BA" w:rsidRPr="004F70BA" w:rsidRDefault="004F70BA" w:rsidP="004F70BA">
            <w:pPr>
              <w:pStyle w:val="Tablas"/>
              <w:rPr>
                <w:color w:val="12263F"/>
                <w:sz w:val="24"/>
                <w:lang w:eastAsia="es-CO"/>
              </w:rPr>
            </w:pPr>
            <w:r w:rsidRPr="004F70BA">
              <w:rPr>
                <w:color w:val="12263F"/>
                <w:sz w:val="24"/>
                <w:lang w:eastAsia="es-CO"/>
              </w:rPr>
              <w:t>7</w:t>
            </w:r>
          </w:p>
        </w:tc>
        <w:tc>
          <w:tcPr>
            <w:tcW w:w="0" w:type="auto"/>
            <w:hideMark/>
          </w:tcPr>
          <w:p w14:paraId="7ACD0002" w14:textId="77777777" w:rsidR="004F70BA" w:rsidRPr="004F70BA" w:rsidRDefault="004F70BA" w:rsidP="004F70BA">
            <w:pPr>
              <w:pStyle w:val="Tablas"/>
              <w:rPr>
                <w:color w:val="12263F"/>
                <w:sz w:val="24"/>
                <w:lang w:eastAsia="es-CO"/>
              </w:rPr>
            </w:pPr>
            <w:r w:rsidRPr="004F70BA">
              <w:rPr>
                <w:color w:val="12263F"/>
                <w:sz w:val="24"/>
                <w:lang w:eastAsia="es-CO"/>
              </w:rPr>
              <w:t>4</w:t>
            </w:r>
          </w:p>
        </w:tc>
        <w:tc>
          <w:tcPr>
            <w:tcW w:w="0" w:type="auto"/>
            <w:hideMark/>
          </w:tcPr>
          <w:p w14:paraId="25864CA2" w14:textId="77777777" w:rsidR="004F70BA" w:rsidRPr="004F70BA" w:rsidRDefault="004F70BA" w:rsidP="004F70BA">
            <w:pPr>
              <w:pStyle w:val="Tablas"/>
              <w:rPr>
                <w:color w:val="12263F"/>
                <w:sz w:val="24"/>
                <w:lang w:eastAsia="es-CO"/>
              </w:rPr>
            </w:pPr>
            <w:r w:rsidRPr="004F70BA">
              <w:rPr>
                <w:color w:val="12263F"/>
                <w:sz w:val="24"/>
                <w:lang w:eastAsia="es-CO"/>
              </w:rPr>
              <w:t>-3</w:t>
            </w:r>
          </w:p>
        </w:tc>
        <w:tc>
          <w:tcPr>
            <w:tcW w:w="0" w:type="auto"/>
            <w:hideMark/>
          </w:tcPr>
          <w:p w14:paraId="2C3698BA" w14:textId="77777777" w:rsidR="004F70BA" w:rsidRPr="004F70BA" w:rsidRDefault="004F70BA" w:rsidP="004F70BA">
            <w:pPr>
              <w:pStyle w:val="Tablas"/>
              <w:rPr>
                <w:color w:val="12263F"/>
                <w:sz w:val="24"/>
                <w:lang w:eastAsia="es-CO"/>
              </w:rPr>
            </w:pPr>
            <w:r w:rsidRPr="004F70BA">
              <w:rPr>
                <w:color w:val="12263F"/>
                <w:sz w:val="24"/>
                <w:lang w:eastAsia="es-CO"/>
              </w:rPr>
              <w:t>-42,9 %</w:t>
            </w:r>
          </w:p>
        </w:tc>
      </w:tr>
    </w:tbl>
    <w:p w14:paraId="045F1BB9" w14:textId="1CA9BD38" w:rsidR="004F70BA" w:rsidRDefault="004F70BA" w:rsidP="004F70BA">
      <w:pPr>
        <w:rPr>
          <w:lang w:val="es-419" w:eastAsia="es-CO"/>
        </w:rPr>
      </w:pPr>
      <w:r w:rsidRPr="004F70BA">
        <w:rPr>
          <w:lang w:val="es-419" w:eastAsia="es-CO"/>
        </w:rPr>
        <w:t>La identificación y priorización de oportunidades de mejora permite estructurar acciones dentro del proceso productivo con base en información analizada. En términos operativos, este proceso implica:</w:t>
      </w:r>
    </w:p>
    <w:p w14:paraId="36CCCBFC" w14:textId="669601D5" w:rsidR="004F70BA" w:rsidRPr="004F70BA" w:rsidRDefault="004F70BA" w:rsidP="006C1B9C">
      <w:pPr>
        <w:pStyle w:val="Prrafodelista"/>
        <w:numPr>
          <w:ilvl w:val="0"/>
          <w:numId w:val="50"/>
        </w:numPr>
        <w:ind w:left="567" w:hanging="425"/>
        <w:rPr>
          <w:lang w:val="es-419" w:eastAsia="es-CO"/>
        </w:rPr>
      </w:pPr>
      <w:r w:rsidRPr="004F70BA">
        <w:rPr>
          <w:lang w:val="es-419" w:eastAsia="es-CO"/>
        </w:rPr>
        <w:t>Identificar brechas en el desempeño.</w:t>
      </w:r>
    </w:p>
    <w:p w14:paraId="23D1254B" w14:textId="30290983" w:rsidR="004F70BA" w:rsidRPr="004F70BA" w:rsidRDefault="004F70BA" w:rsidP="006C1B9C">
      <w:pPr>
        <w:pStyle w:val="Prrafodelista"/>
        <w:numPr>
          <w:ilvl w:val="0"/>
          <w:numId w:val="50"/>
        </w:numPr>
        <w:ind w:left="567" w:hanging="425"/>
        <w:rPr>
          <w:lang w:val="es-419" w:eastAsia="es-CO"/>
        </w:rPr>
      </w:pPr>
      <w:r w:rsidRPr="004F70BA">
        <w:rPr>
          <w:lang w:val="es-419" w:eastAsia="es-CO"/>
        </w:rPr>
        <w:t>Comparar alternativas de mejora.</w:t>
      </w:r>
    </w:p>
    <w:p w14:paraId="315EBD22" w14:textId="6BF85FA2" w:rsidR="004F70BA" w:rsidRPr="004F70BA" w:rsidRDefault="004F70BA" w:rsidP="006C1B9C">
      <w:pPr>
        <w:pStyle w:val="Prrafodelista"/>
        <w:numPr>
          <w:ilvl w:val="0"/>
          <w:numId w:val="50"/>
        </w:numPr>
        <w:ind w:left="567" w:hanging="425"/>
        <w:rPr>
          <w:lang w:val="es-419" w:eastAsia="es-CO"/>
        </w:rPr>
      </w:pPr>
      <w:r w:rsidRPr="004F70BA">
        <w:rPr>
          <w:lang w:val="es-419" w:eastAsia="es-CO"/>
        </w:rPr>
        <w:t>Aplicar métodos de optimización.</w:t>
      </w:r>
    </w:p>
    <w:p w14:paraId="3279BE84" w14:textId="5E63C975" w:rsidR="004F70BA" w:rsidRDefault="004F70BA" w:rsidP="006C1B9C">
      <w:pPr>
        <w:pStyle w:val="Prrafodelista"/>
        <w:numPr>
          <w:ilvl w:val="0"/>
          <w:numId w:val="50"/>
        </w:numPr>
        <w:ind w:left="567" w:hanging="425"/>
        <w:rPr>
          <w:lang w:val="es-419" w:eastAsia="es-CO"/>
        </w:rPr>
      </w:pPr>
      <w:r w:rsidRPr="004F70BA">
        <w:rPr>
          <w:lang w:val="es-419" w:eastAsia="es-CO"/>
        </w:rPr>
        <w:t>Evaluar el impacto en capacidad y costos</w:t>
      </w:r>
    </w:p>
    <w:p w14:paraId="353478CD" w14:textId="27503560" w:rsidR="004F70BA" w:rsidRDefault="004F70BA" w:rsidP="004F70BA">
      <w:pPr>
        <w:rPr>
          <w:i/>
          <w:iCs/>
          <w:lang w:val="es-419" w:eastAsia="es-CO"/>
        </w:rPr>
      </w:pPr>
      <w:r w:rsidRPr="004F70BA">
        <w:rPr>
          <w:lang w:val="es-419" w:eastAsia="es-CO"/>
        </w:rPr>
        <w:lastRenderedPageBreak/>
        <w:t>Esta secuencia permite relacionar el análisis del desempeño con la implementación de mejoras en la producción, mediante criterios definidos y seguimiento de resultados (</w:t>
      </w:r>
      <w:r w:rsidRPr="004F70BA">
        <w:rPr>
          <w:i/>
          <w:iCs/>
          <w:lang w:val="es-419" w:eastAsia="es-CO"/>
        </w:rPr>
        <w:t>García, 2023).</w:t>
      </w:r>
    </w:p>
    <w:p w14:paraId="4B1C7B2B" w14:textId="1EADEB8D" w:rsidR="004F70BA" w:rsidRDefault="004F70BA" w:rsidP="004F70BA">
      <w:pPr>
        <w:rPr>
          <w:i/>
          <w:iCs/>
          <w:lang w:val="es-419" w:eastAsia="es-CO"/>
        </w:rPr>
      </w:pPr>
    </w:p>
    <w:p w14:paraId="11324C47" w14:textId="51A50148" w:rsidR="004F70BA" w:rsidRDefault="004F70BA" w:rsidP="004F70BA">
      <w:pPr>
        <w:rPr>
          <w:i/>
          <w:iCs/>
          <w:lang w:val="es-419" w:eastAsia="es-CO"/>
        </w:rPr>
      </w:pPr>
    </w:p>
    <w:p w14:paraId="422EF78E" w14:textId="1EDBD89B" w:rsidR="004F70BA" w:rsidRDefault="004F70BA" w:rsidP="004F70BA">
      <w:pPr>
        <w:rPr>
          <w:i/>
          <w:iCs/>
          <w:lang w:val="es-419" w:eastAsia="es-CO"/>
        </w:rPr>
      </w:pPr>
    </w:p>
    <w:p w14:paraId="731179DD" w14:textId="007CFF09" w:rsidR="004F70BA" w:rsidRDefault="004F70BA" w:rsidP="004F70BA">
      <w:pPr>
        <w:rPr>
          <w:i/>
          <w:iCs/>
          <w:lang w:val="es-419" w:eastAsia="es-CO"/>
        </w:rPr>
      </w:pPr>
    </w:p>
    <w:p w14:paraId="5650B789" w14:textId="719DF69B" w:rsidR="004F70BA" w:rsidRDefault="004F70BA" w:rsidP="004F70BA">
      <w:pPr>
        <w:rPr>
          <w:i/>
          <w:iCs/>
          <w:lang w:val="es-419" w:eastAsia="es-CO"/>
        </w:rPr>
      </w:pPr>
    </w:p>
    <w:p w14:paraId="540A9CEE" w14:textId="363343C8" w:rsidR="004F70BA" w:rsidRDefault="004F70BA" w:rsidP="004F70BA">
      <w:pPr>
        <w:rPr>
          <w:i/>
          <w:iCs/>
          <w:lang w:val="es-419" w:eastAsia="es-CO"/>
        </w:rPr>
      </w:pPr>
    </w:p>
    <w:p w14:paraId="67BC2A05" w14:textId="38A4DDE7" w:rsidR="004F70BA" w:rsidRDefault="004F70BA" w:rsidP="004F70BA">
      <w:pPr>
        <w:rPr>
          <w:i/>
          <w:iCs/>
          <w:lang w:val="es-419" w:eastAsia="es-CO"/>
        </w:rPr>
      </w:pPr>
    </w:p>
    <w:p w14:paraId="27E1C9D3" w14:textId="1C087481" w:rsidR="004F70BA" w:rsidRDefault="004F70BA" w:rsidP="004F70BA">
      <w:pPr>
        <w:rPr>
          <w:i/>
          <w:iCs/>
          <w:lang w:val="es-419" w:eastAsia="es-CO"/>
        </w:rPr>
      </w:pPr>
    </w:p>
    <w:p w14:paraId="0B6A2BF8" w14:textId="032577EE" w:rsidR="004F70BA" w:rsidRDefault="004F70BA" w:rsidP="004F70BA">
      <w:pPr>
        <w:rPr>
          <w:i/>
          <w:iCs/>
          <w:lang w:val="es-419" w:eastAsia="es-CO"/>
        </w:rPr>
      </w:pPr>
    </w:p>
    <w:p w14:paraId="4F7686BA" w14:textId="111B804B" w:rsidR="004F70BA" w:rsidRDefault="004F70BA" w:rsidP="004F70BA">
      <w:pPr>
        <w:rPr>
          <w:i/>
          <w:iCs/>
          <w:lang w:val="es-419" w:eastAsia="es-CO"/>
        </w:rPr>
      </w:pPr>
    </w:p>
    <w:p w14:paraId="671564E2" w14:textId="3ACC0F50" w:rsidR="004F70BA" w:rsidRDefault="004F70BA" w:rsidP="004F70BA">
      <w:pPr>
        <w:rPr>
          <w:i/>
          <w:iCs/>
          <w:lang w:val="es-419" w:eastAsia="es-CO"/>
        </w:rPr>
      </w:pPr>
    </w:p>
    <w:p w14:paraId="41744867" w14:textId="250A772E" w:rsidR="004F70BA" w:rsidRDefault="004F70BA" w:rsidP="004F70BA">
      <w:pPr>
        <w:rPr>
          <w:i/>
          <w:iCs/>
          <w:lang w:val="es-419" w:eastAsia="es-CO"/>
        </w:rPr>
      </w:pPr>
    </w:p>
    <w:p w14:paraId="1D8AD86F" w14:textId="729DE10E" w:rsidR="004F70BA" w:rsidRDefault="004F70BA" w:rsidP="004F70BA">
      <w:pPr>
        <w:rPr>
          <w:i/>
          <w:iCs/>
          <w:lang w:val="es-419" w:eastAsia="es-CO"/>
        </w:rPr>
      </w:pPr>
    </w:p>
    <w:p w14:paraId="2DCFC1E9" w14:textId="164EC9CF" w:rsidR="004F70BA" w:rsidRDefault="004F70BA" w:rsidP="004F70BA">
      <w:pPr>
        <w:rPr>
          <w:i/>
          <w:iCs/>
          <w:lang w:val="es-419" w:eastAsia="es-CO"/>
        </w:rPr>
      </w:pPr>
    </w:p>
    <w:p w14:paraId="67A0CC95" w14:textId="1ED56DC9" w:rsidR="004F70BA" w:rsidRDefault="004F70BA" w:rsidP="004F70BA">
      <w:pPr>
        <w:rPr>
          <w:i/>
          <w:iCs/>
          <w:lang w:val="es-419" w:eastAsia="es-CO"/>
        </w:rPr>
      </w:pPr>
    </w:p>
    <w:p w14:paraId="7CE182F2" w14:textId="72697054" w:rsidR="004F70BA" w:rsidRDefault="004F70BA" w:rsidP="004F70BA">
      <w:pPr>
        <w:rPr>
          <w:i/>
          <w:iCs/>
          <w:lang w:val="es-419" w:eastAsia="es-CO"/>
        </w:rPr>
      </w:pPr>
    </w:p>
    <w:p w14:paraId="52072E71" w14:textId="61E617D6" w:rsidR="004F70BA" w:rsidRDefault="004F70BA" w:rsidP="004F70BA">
      <w:pPr>
        <w:pStyle w:val="Ttulo1"/>
      </w:pPr>
      <w:bookmarkStart w:id="16" w:name="_Toc228383890"/>
      <w:r w:rsidRPr="004F70BA">
        <w:lastRenderedPageBreak/>
        <w:t>Implementación de acciones de mejora en la producción</w:t>
      </w:r>
      <w:bookmarkEnd w:id="16"/>
    </w:p>
    <w:p w14:paraId="532D4A54" w14:textId="07B6EF22" w:rsidR="004F70BA" w:rsidRDefault="004F70BA" w:rsidP="004F70BA">
      <w:pPr>
        <w:rPr>
          <w:lang w:val="es-419" w:eastAsia="es-CO"/>
        </w:rPr>
      </w:pPr>
      <w:r w:rsidRPr="004F70BA">
        <w:rPr>
          <w:lang w:val="es-419" w:eastAsia="es-CO"/>
        </w:rPr>
        <w:t xml:space="preserve">La </w:t>
      </w:r>
      <w:r w:rsidRPr="004F70BA">
        <w:rPr>
          <w:b/>
          <w:bCs/>
          <w:lang w:val="es-419" w:eastAsia="es-CO"/>
        </w:rPr>
        <w:t>implementación de acciones</w:t>
      </w:r>
      <w:r w:rsidRPr="004F70BA">
        <w:rPr>
          <w:lang w:val="es-419" w:eastAsia="es-CO"/>
        </w:rPr>
        <w:t xml:space="preserve"> de mejora permite llevar a la operación los cambios definidos durante el análisis y la priorización. En esta etapa, las propuestas se convierten en modificaciones concretas sobre métodos, secuencias, tiempos, controles y uso de recursos, con el fin de generar resultados verificables en la producción. Para lograrlo, la implementación requiere organizar aspectos clave:</w:t>
      </w:r>
    </w:p>
    <w:p w14:paraId="100091A5" w14:textId="485AB858" w:rsidR="004F70BA" w:rsidRPr="004F70BA" w:rsidRDefault="004F70BA" w:rsidP="006C1B9C">
      <w:pPr>
        <w:pStyle w:val="Prrafodelista"/>
        <w:numPr>
          <w:ilvl w:val="0"/>
          <w:numId w:val="51"/>
        </w:numPr>
        <w:ind w:left="567" w:hanging="425"/>
        <w:rPr>
          <w:lang w:val="es-419" w:eastAsia="es-CO"/>
        </w:rPr>
      </w:pPr>
      <w:r w:rsidRPr="004F70BA">
        <w:rPr>
          <w:lang w:val="es-419" w:eastAsia="es-CO"/>
        </w:rPr>
        <w:t>Definir el cambio a realizar.</w:t>
      </w:r>
    </w:p>
    <w:p w14:paraId="5B5ED3DF" w14:textId="39F7EE53" w:rsidR="004F70BA" w:rsidRPr="004F70BA" w:rsidRDefault="004F70BA" w:rsidP="006C1B9C">
      <w:pPr>
        <w:pStyle w:val="Prrafodelista"/>
        <w:numPr>
          <w:ilvl w:val="0"/>
          <w:numId w:val="51"/>
        </w:numPr>
        <w:ind w:left="567" w:hanging="425"/>
        <w:rPr>
          <w:lang w:val="es-419" w:eastAsia="es-CO"/>
        </w:rPr>
      </w:pPr>
      <w:r w:rsidRPr="004F70BA">
        <w:rPr>
          <w:lang w:val="es-419" w:eastAsia="es-CO"/>
        </w:rPr>
        <w:t>Establecer responsables y recursos.</w:t>
      </w:r>
    </w:p>
    <w:p w14:paraId="777EBA98" w14:textId="2D1DE19C" w:rsidR="004F70BA" w:rsidRPr="004F70BA" w:rsidRDefault="004F70BA" w:rsidP="006C1B9C">
      <w:pPr>
        <w:pStyle w:val="Prrafodelista"/>
        <w:numPr>
          <w:ilvl w:val="0"/>
          <w:numId w:val="51"/>
        </w:numPr>
        <w:ind w:left="567" w:hanging="425"/>
        <w:rPr>
          <w:lang w:val="es-419" w:eastAsia="es-CO"/>
        </w:rPr>
      </w:pPr>
      <w:r w:rsidRPr="004F70BA">
        <w:rPr>
          <w:lang w:val="es-419" w:eastAsia="es-CO"/>
        </w:rPr>
        <w:t>Planificar la ejecución.</w:t>
      </w:r>
    </w:p>
    <w:p w14:paraId="6E64F616" w14:textId="1423C174" w:rsidR="004F70BA" w:rsidRDefault="004F70BA" w:rsidP="006C1B9C">
      <w:pPr>
        <w:pStyle w:val="Prrafodelista"/>
        <w:numPr>
          <w:ilvl w:val="0"/>
          <w:numId w:val="51"/>
        </w:numPr>
        <w:ind w:left="567" w:hanging="425"/>
        <w:rPr>
          <w:lang w:val="es-419" w:eastAsia="es-CO"/>
        </w:rPr>
      </w:pPr>
      <w:r w:rsidRPr="004F70BA">
        <w:rPr>
          <w:lang w:val="es-419" w:eastAsia="es-CO"/>
        </w:rPr>
        <w:t>Verificar el resultado obtenido.</w:t>
      </w:r>
    </w:p>
    <w:p w14:paraId="3AC14B91" w14:textId="2FE54D1C" w:rsidR="004F70BA" w:rsidRDefault="004F70BA" w:rsidP="004F70BA">
      <w:pPr>
        <w:ind w:left="142" w:firstLine="0"/>
        <w:rPr>
          <w:lang w:val="es-419" w:eastAsia="es-CO"/>
        </w:rPr>
      </w:pPr>
    </w:p>
    <w:p w14:paraId="0ACC05C4" w14:textId="2209EAF3" w:rsidR="004F70BA" w:rsidRDefault="004F70BA" w:rsidP="004F70BA">
      <w:pPr>
        <w:pStyle w:val="Ttulo2"/>
      </w:pPr>
      <w:bookmarkStart w:id="17" w:name="_Toc228383891"/>
      <w:r w:rsidRPr="004F70BA">
        <w:t>Protocolos para la implementación de cambios</w:t>
      </w:r>
      <w:bookmarkEnd w:id="17"/>
    </w:p>
    <w:p w14:paraId="7187340E" w14:textId="3BAF4B51" w:rsidR="004F70BA" w:rsidRDefault="004F70BA" w:rsidP="004F70BA">
      <w:pPr>
        <w:rPr>
          <w:lang w:val="es-419" w:eastAsia="es-CO"/>
        </w:rPr>
      </w:pPr>
      <w:r w:rsidRPr="004F70BA">
        <w:rPr>
          <w:lang w:val="es-419" w:eastAsia="es-CO"/>
        </w:rPr>
        <w:t xml:space="preserve">Los </w:t>
      </w:r>
      <w:r w:rsidRPr="004F70BA">
        <w:rPr>
          <w:b/>
          <w:bCs/>
          <w:lang w:val="es-419" w:eastAsia="es-CO"/>
        </w:rPr>
        <w:t>protocolos de implementación</w:t>
      </w:r>
      <w:r w:rsidRPr="004F70BA">
        <w:rPr>
          <w:lang w:val="es-419" w:eastAsia="es-CO"/>
        </w:rPr>
        <w:t xml:space="preserve"> organizan la forma en que se introducen mejoras en el proceso productivo, asegurando que los cambios se apliquen de manera estructurada y consistente.</w:t>
      </w:r>
    </w:p>
    <w:p w14:paraId="4EE9276F" w14:textId="23EA4F22" w:rsidR="004F70BA" w:rsidRPr="004F70BA" w:rsidRDefault="004F70BA" w:rsidP="006C1B9C">
      <w:pPr>
        <w:pStyle w:val="Prrafodelista"/>
        <w:numPr>
          <w:ilvl w:val="0"/>
          <w:numId w:val="52"/>
        </w:numPr>
        <w:ind w:left="567" w:hanging="425"/>
        <w:rPr>
          <w:lang w:val="es-419" w:eastAsia="es-CO"/>
        </w:rPr>
      </w:pPr>
      <w:r w:rsidRPr="004F70BA">
        <w:rPr>
          <w:rStyle w:val="Ttulo5Car"/>
        </w:rPr>
        <w:t>Cambio a implementar</w:t>
      </w:r>
      <w:r w:rsidRPr="004F70BA">
        <w:rPr>
          <w:rStyle w:val="Ttulo5Car"/>
        </w:rPr>
        <w:t>.</w:t>
      </w:r>
      <w:r w:rsidRPr="004F70BA">
        <w:rPr>
          <w:lang w:val="es-419" w:eastAsia="es-CO"/>
        </w:rPr>
        <w:t xml:space="preserve"> </w:t>
      </w:r>
      <w:r w:rsidRPr="004F70BA">
        <w:rPr>
          <w:lang w:val="es-419" w:eastAsia="es-CO"/>
        </w:rPr>
        <w:t>Definición clara de la mejora a introducir.</w:t>
      </w:r>
    </w:p>
    <w:p w14:paraId="5FAAEF68" w14:textId="2644CC99" w:rsidR="004F70BA" w:rsidRDefault="004F70BA" w:rsidP="006C1B9C">
      <w:pPr>
        <w:pStyle w:val="Prrafodelista"/>
        <w:numPr>
          <w:ilvl w:val="0"/>
          <w:numId w:val="52"/>
        </w:numPr>
        <w:ind w:left="567" w:hanging="425"/>
        <w:rPr>
          <w:rStyle w:val="Ttulo5Car"/>
        </w:rPr>
      </w:pPr>
      <w:r w:rsidRPr="004F70BA">
        <w:rPr>
          <w:rStyle w:val="Ttulo5Car"/>
        </w:rPr>
        <w:t>Área de aplicación</w:t>
      </w:r>
      <w:r w:rsidRPr="004F70BA">
        <w:rPr>
          <w:rStyle w:val="Ttulo5Car"/>
        </w:rPr>
        <w:t>.</w:t>
      </w:r>
      <w:r w:rsidRPr="004F70BA">
        <w:rPr>
          <w:lang w:val="es-419" w:eastAsia="es-CO"/>
        </w:rPr>
        <w:t xml:space="preserve"> </w:t>
      </w:r>
      <w:r w:rsidRPr="004F70BA">
        <w:rPr>
          <w:lang w:val="es-419" w:eastAsia="es-CO"/>
        </w:rPr>
        <w:t>Proceso, línea o actividad donde se ejecutará el cambio.</w:t>
      </w:r>
    </w:p>
    <w:p w14:paraId="3869CC45" w14:textId="7CE595B2" w:rsidR="004F70BA" w:rsidRDefault="004F70BA" w:rsidP="006C1B9C">
      <w:pPr>
        <w:pStyle w:val="Prrafodelista"/>
        <w:numPr>
          <w:ilvl w:val="0"/>
          <w:numId w:val="52"/>
        </w:numPr>
        <w:ind w:left="567" w:hanging="425"/>
        <w:rPr>
          <w:rStyle w:val="Ttulo5Car"/>
        </w:rPr>
      </w:pPr>
      <w:r w:rsidRPr="004F70BA">
        <w:rPr>
          <w:rStyle w:val="Ttulo5Car"/>
        </w:rPr>
        <w:t>Condiciones de ejecución</w:t>
      </w:r>
      <w:r w:rsidRPr="004F70BA">
        <w:rPr>
          <w:rStyle w:val="Ttulo5Car"/>
        </w:rPr>
        <w:t>.</w:t>
      </w:r>
      <w:r w:rsidRPr="004F70BA">
        <w:rPr>
          <w:lang w:val="es-419" w:eastAsia="es-CO"/>
        </w:rPr>
        <w:t xml:space="preserve"> </w:t>
      </w:r>
      <w:r w:rsidRPr="004F70BA">
        <w:rPr>
          <w:lang w:val="es-419" w:eastAsia="es-CO"/>
        </w:rPr>
        <w:t>Requisitos previos para aplicar la mejora.</w:t>
      </w:r>
    </w:p>
    <w:p w14:paraId="0EACCFBE" w14:textId="42A024C9" w:rsidR="004F70BA" w:rsidRDefault="004F70BA" w:rsidP="006C1B9C">
      <w:pPr>
        <w:pStyle w:val="Prrafodelista"/>
        <w:numPr>
          <w:ilvl w:val="0"/>
          <w:numId w:val="52"/>
        </w:numPr>
        <w:ind w:left="567" w:hanging="425"/>
        <w:rPr>
          <w:rStyle w:val="Ttulo5Car"/>
        </w:rPr>
      </w:pPr>
      <w:r w:rsidRPr="004F70BA">
        <w:rPr>
          <w:rStyle w:val="Ttulo5Car"/>
        </w:rPr>
        <w:t>Evidencia requerida</w:t>
      </w:r>
      <w:r w:rsidRPr="004F70BA">
        <w:rPr>
          <w:rStyle w:val="Ttulo5Car"/>
        </w:rPr>
        <w:t>.</w:t>
      </w:r>
      <w:r w:rsidRPr="004F70BA">
        <w:rPr>
          <w:lang w:val="es-419" w:eastAsia="es-CO"/>
        </w:rPr>
        <w:t xml:space="preserve"> </w:t>
      </w:r>
      <w:r w:rsidRPr="004F70BA">
        <w:rPr>
          <w:lang w:val="es-419" w:eastAsia="es-CO"/>
        </w:rPr>
        <w:t>Registros o datos que validan la implementación.</w:t>
      </w:r>
    </w:p>
    <w:p w14:paraId="14AFF7F5" w14:textId="0B01B58D" w:rsidR="004F70BA" w:rsidRPr="004F70BA" w:rsidRDefault="004F70BA" w:rsidP="006C1B9C">
      <w:pPr>
        <w:pStyle w:val="Prrafodelista"/>
        <w:numPr>
          <w:ilvl w:val="0"/>
          <w:numId w:val="52"/>
        </w:numPr>
        <w:ind w:left="567" w:hanging="425"/>
        <w:rPr>
          <w:rStyle w:val="Ttulo5Car"/>
          <w:rFonts w:asciiTheme="minorHAnsi" w:eastAsiaTheme="minorHAnsi" w:hAnsiTheme="minorHAnsi" w:cstheme="minorBidi"/>
          <w:b w:val="0"/>
          <w:color w:val="auto"/>
          <w:kern w:val="2"/>
          <w:szCs w:val="22"/>
          <w14:ligatures w14:val="standardContextual"/>
        </w:rPr>
      </w:pPr>
      <w:r w:rsidRPr="004F70BA">
        <w:rPr>
          <w:rStyle w:val="Ttulo5Car"/>
        </w:rPr>
        <w:t>Seguimiento</w:t>
      </w:r>
      <w:r w:rsidRPr="004F70BA">
        <w:rPr>
          <w:rStyle w:val="Ttulo5Car"/>
        </w:rPr>
        <w:t>.</w:t>
      </w:r>
      <w:r w:rsidRPr="004F70BA">
        <w:rPr>
          <w:lang w:val="es-419" w:eastAsia="es-CO"/>
        </w:rPr>
        <w:t xml:space="preserve"> </w:t>
      </w:r>
      <w:r w:rsidRPr="004F70BA">
        <w:rPr>
          <w:lang w:val="es-419" w:eastAsia="es-CO"/>
        </w:rPr>
        <w:t>Mecanismo para evaluar el comportamiento del cambio.</w:t>
      </w:r>
    </w:p>
    <w:p w14:paraId="5B9E9207" w14:textId="6D54EC09" w:rsidR="004F70BA" w:rsidRDefault="004F70BA" w:rsidP="004F70BA">
      <w:pPr>
        <w:rPr>
          <w:lang w:val="es-419" w:eastAsia="es-CO"/>
        </w:rPr>
      </w:pPr>
    </w:p>
    <w:p w14:paraId="0CE822EB" w14:textId="77777777" w:rsidR="004F70BA" w:rsidRPr="004F70BA" w:rsidRDefault="004F70BA" w:rsidP="004F70BA">
      <w:pPr>
        <w:rPr>
          <w:lang w:val="es-419" w:eastAsia="es-CO"/>
        </w:rPr>
      </w:pPr>
    </w:p>
    <w:p w14:paraId="6DEFF8C6" w14:textId="0B39B421" w:rsidR="004F70BA" w:rsidRDefault="004F70BA" w:rsidP="004F70BA">
      <w:pPr>
        <w:pStyle w:val="Ttulo3"/>
      </w:pPr>
      <w:r w:rsidRPr="004F70BA">
        <w:lastRenderedPageBreak/>
        <w:t>Preparación del cambio antes de su puesta en marcha</w:t>
      </w:r>
    </w:p>
    <w:p w14:paraId="3FC00232" w14:textId="41E271DF" w:rsidR="004F70BA" w:rsidRDefault="004F70BA" w:rsidP="004F70BA">
      <w:pPr>
        <w:rPr>
          <w:lang w:val="es-419" w:eastAsia="es-CO"/>
        </w:rPr>
      </w:pPr>
      <w:r w:rsidRPr="004F70BA">
        <w:rPr>
          <w:lang w:val="es-419" w:eastAsia="es-CO"/>
        </w:rPr>
        <w:t>La preparación del cambio permite verificar las condiciones necesarias antes de su ejecución.</w:t>
      </w:r>
    </w:p>
    <w:p w14:paraId="27373F92" w14:textId="0D8E896D" w:rsidR="004F70BA" w:rsidRDefault="004F70BA" w:rsidP="004F70BA">
      <w:pPr>
        <w:rPr>
          <w:lang w:val="es-419" w:eastAsia="es-CO"/>
        </w:rPr>
      </w:pPr>
    </w:p>
    <w:p w14:paraId="303AD5B8" w14:textId="37C7324D" w:rsidR="004F70BA" w:rsidRDefault="004F70BA" w:rsidP="006C1B9C">
      <w:pPr>
        <w:pStyle w:val="Prrafodelista"/>
        <w:numPr>
          <w:ilvl w:val="0"/>
          <w:numId w:val="53"/>
        </w:numPr>
        <w:ind w:left="567" w:hanging="425"/>
        <w:rPr>
          <w:rStyle w:val="Ttulo5Car"/>
        </w:rPr>
      </w:pPr>
      <w:r w:rsidRPr="004F70BA">
        <w:rPr>
          <w:rStyle w:val="Ttulo5Car"/>
        </w:rPr>
        <w:t>Información disponible</w:t>
      </w:r>
      <w:r w:rsidRPr="004F70BA">
        <w:rPr>
          <w:rStyle w:val="Ttulo5Car"/>
        </w:rPr>
        <w:t>.</w:t>
      </w:r>
      <w:r w:rsidRPr="004F70BA">
        <w:rPr>
          <w:lang w:val="es-419" w:eastAsia="es-CO"/>
        </w:rPr>
        <w:t xml:space="preserve"> </w:t>
      </w:r>
      <w:r w:rsidRPr="004F70BA">
        <w:rPr>
          <w:lang w:val="es-419" w:eastAsia="es-CO"/>
        </w:rPr>
        <w:t>Claridad sobre el objetivo y el método a aplicar.</w:t>
      </w:r>
    </w:p>
    <w:p w14:paraId="6FE198AC" w14:textId="3B0D0770" w:rsidR="004F70BA" w:rsidRDefault="004F70BA" w:rsidP="006C1B9C">
      <w:pPr>
        <w:pStyle w:val="Prrafodelista"/>
        <w:numPr>
          <w:ilvl w:val="0"/>
          <w:numId w:val="53"/>
        </w:numPr>
        <w:ind w:left="567" w:hanging="425"/>
        <w:rPr>
          <w:rStyle w:val="Ttulo5Car"/>
        </w:rPr>
      </w:pPr>
      <w:r w:rsidRPr="004F70BA">
        <w:rPr>
          <w:rStyle w:val="Ttulo5Car"/>
        </w:rPr>
        <w:t>Formación del personal</w:t>
      </w:r>
      <w:r w:rsidRPr="004F70BA">
        <w:rPr>
          <w:rStyle w:val="Ttulo5Car"/>
        </w:rPr>
        <w:t>.</w:t>
      </w:r>
      <w:r w:rsidRPr="004F70BA">
        <w:rPr>
          <w:lang w:val="es-419" w:eastAsia="es-CO"/>
        </w:rPr>
        <w:t xml:space="preserve"> </w:t>
      </w:r>
      <w:r w:rsidRPr="004F70BA">
        <w:rPr>
          <w:lang w:val="es-419" w:eastAsia="es-CO"/>
        </w:rPr>
        <w:t>Capacitación en el nuevo procedimiento.</w:t>
      </w:r>
    </w:p>
    <w:p w14:paraId="7DE31D7D" w14:textId="081F2CAA" w:rsidR="004F70BA" w:rsidRDefault="004F70BA" w:rsidP="006C1B9C">
      <w:pPr>
        <w:pStyle w:val="Prrafodelista"/>
        <w:numPr>
          <w:ilvl w:val="0"/>
          <w:numId w:val="53"/>
        </w:numPr>
        <w:ind w:left="567" w:hanging="425"/>
        <w:rPr>
          <w:rStyle w:val="Ttulo5Car"/>
        </w:rPr>
      </w:pPr>
      <w:r w:rsidRPr="004F70BA">
        <w:rPr>
          <w:rStyle w:val="Ttulo5Car"/>
        </w:rPr>
        <w:t>Recursos</w:t>
      </w:r>
      <w:r w:rsidRPr="004F70BA">
        <w:rPr>
          <w:rStyle w:val="Ttulo5Car"/>
        </w:rPr>
        <w:t>.</w:t>
      </w:r>
      <w:r w:rsidRPr="004F70BA">
        <w:rPr>
          <w:lang w:val="es-419" w:eastAsia="es-CO"/>
        </w:rPr>
        <w:t xml:space="preserve"> </w:t>
      </w:r>
      <w:r w:rsidRPr="004F70BA">
        <w:rPr>
          <w:lang w:val="es-419" w:eastAsia="es-CO"/>
        </w:rPr>
        <w:t>Disponibilidad de materiales, herramientas o formatos.</w:t>
      </w:r>
    </w:p>
    <w:p w14:paraId="2F012125" w14:textId="3E3F33C6" w:rsidR="004F70BA" w:rsidRPr="00590494" w:rsidRDefault="004F70BA" w:rsidP="006C1B9C">
      <w:pPr>
        <w:pStyle w:val="Prrafodelista"/>
        <w:numPr>
          <w:ilvl w:val="0"/>
          <w:numId w:val="53"/>
        </w:numPr>
        <w:ind w:left="567" w:hanging="425"/>
        <w:rPr>
          <w:rStyle w:val="Ttulo5Car"/>
          <w:rFonts w:asciiTheme="minorHAnsi" w:eastAsiaTheme="minorHAnsi" w:hAnsiTheme="minorHAnsi" w:cstheme="minorBidi"/>
          <w:b w:val="0"/>
          <w:color w:val="auto"/>
          <w:kern w:val="2"/>
          <w:szCs w:val="22"/>
          <w14:ligatures w14:val="standardContextual"/>
        </w:rPr>
      </w:pPr>
      <w:r w:rsidRPr="004F70BA">
        <w:rPr>
          <w:rStyle w:val="Ttulo5Car"/>
        </w:rPr>
        <w:t>Alcance definido</w:t>
      </w:r>
      <w:r w:rsidRPr="004F70BA">
        <w:rPr>
          <w:rStyle w:val="Ttulo5Car"/>
        </w:rPr>
        <w:t>.</w:t>
      </w:r>
      <w:r w:rsidRPr="004F70BA">
        <w:rPr>
          <w:lang w:val="es-419" w:eastAsia="es-CO"/>
        </w:rPr>
        <w:t xml:space="preserve"> </w:t>
      </w:r>
      <w:r w:rsidRPr="004F70BA">
        <w:rPr>
          <w:lang w:val="es-419" w:eastAsia="es-CO"/>
        </w:rPr>
        <w:t>Área, línea o turno donde se iniciará el cambio.</w:t>
      </w:r>
    </w:p>
    <w:p w14:paraId="19B20CB2" w14:textId="4B019C43" w:rsidR="00590494" w:rsidRDefault="00590494" w:rsidP="00590494">
      <w:pPr>
        <w:rPr>
          <w:i/>
          <w:iCs/>
          <w:lang w:val="es-419" w:eastAsia="es-CO"/>
        </w:rPr>
      </w:pPr>
      <w:r w:rsidRPr="00590494">
        <w:rPr>
          <w:lang w:val="es-419" w:eastAsia="es-CO"/>
        </w:rPr>
        <w:t xml:space="preserve">Esta preparación permite ejecutar la mejora bajo condiciones controladas </w:t>
      </w:r>
      <w:r w:rsidRPr="00590494">
        <w:rPr>
          <w:i/>
          <w:iCs/>
          <w:lang w:val="es-419" w:eastAsia="es-CO"/>
        </w:rPr>
        <w:t>(García, 2023).</w:t>
      </w:r>
    </w:p>
    <w:p w14:paraId="17D49786" w14:textId="51C5B9B5" w:rsidR="00590494" w:rsidRDefault="00590494" w:rsidP="00590494">
      <w:pPr>
        <w:rPr>
          <w:lang w:val="es-419" w:eastAsia="es-CO"/>
        </w:rPr>
      </w:pPr>
    </w:p>
    <w:p w14:paraId="29724047" w14:textId="608E0E59" w:rsidR="00590494" w:rsidRDefault="00590494" w:rsidP="00590494">
      <w:pPr>
        <w:pStyle w:val="Ttulo3"/>
      </w:pPr>
      <w:r w:rsidRPr="00590494">
        <w:t>Implementación controlada del cambio</w:t>
      </w:r>
    </w:p>
    <w:p w14:paraId="44C9559B" w14:textId="1A2B90DC" w:rsidR="00590494" w:rsidRDefault="00590494" w:rsidP="00590494">
      <w:pPr>
        <w:rPr>
          <w:lang w:val="es-419" w:eastAsia="es-CO"/>
        </w:rPr>
      </w:pPr>
      <w:r w:rsidRPr="00590494">
        <w:rPr>
          <w:lang w:val="es-419" w:eastAsia="es-CO"/>
        </w:rPr>
        <w:t>La implementación controlada permite aplicar la mejora de forma progresiva y registrar su comportamiento inicial.</w:t>
      </w:r>
    </w:p>
    <w:p w14:paraId="10A2B30F" w14:textId="77777777" w:rsidR="00590494" w:rsidRPr="00590494" w:rsidRDefault="00590494" w:rsidP="006C1B9C">
      <w:pPr>
        <w:pStyle w:val="Prrafodelista"/>
        <w:numPr>
          <w:ilvl w:val="0"/>
          <w:numId w:val="54"/>
        </w:numPr>
        <w:ind w:left="567" w:hanging="425"/>
        <w:rPr>
          <w:lang w:val="es-419" w:eastAsia="es-CO"/>
        </w:rPr>
      </w:pPr>
      <w:r w:rsidRPr="00590494">
        <w:rPr>
          <w:b/>
          <w:bCs/>
          <w:lang w:val="es-419" w:eastAsia="es-CO"/>
        </w:rPr>
        <w:t>Prueba piloto:</w:t>
      </w:r>
      <w:r w:rsidRPr="00590494">
        <w:rPr>
          <w:lang w:val="es-419" w:eastAsia="es-CO"/>
        </w:rPr>
        <w:t xml:space="preserve"> aplicación del cambio en una línea, turno u orden específica.</w:t>
      </w:r>
    </w:p>
    <w:p w14:paraId="60A99F34" w14:textId="77777777" w:rsidR="00590494" w:rsidRPr="00590494" w:rsidRDefault="00590494" w:rsidP="006C1B9C">
      <w:pPr>
        <w:pStyle w:val="Prrafodelista"/>
        <w:numPr>
          <w:ilvl w:val="0"/>
          <w:numId w:val="54"/>
        </w:numPr>
        <w:ind w:left="567" w:hanging="425"/>
        <w:rPr>
          <w:lang w:val="es-419" w:eastAsia="es-CO"/>
        </w:rPr>
      </w:pPr>
      <w:r w:rsidRPr="00590494">
        <w:rPr>
          <w:b/>
          <w:bCs/>
          <w:lang w:val="es-419" w:eastAsia="es-CO"/>
        </w:rPr>
        <w:t>Registro de resultado:</w:t>
      </w:r>
      <w:r w:rsidRPr="00590494">
        <w:rPr>
          <w:lang w:val="es-419" w:eastAsia="es-CO"/>
        </w:rPr>
        <w:t xml:space="preserve"> recolección de datos durante la ejecución.</w:t>
      </w:r>
    </w:p>
    <w:p w14:paraId="4257C531" w14:textId="77777777" w:rsidR="00590494" w:rsidRPr="00590494" w:rsidRDefault="00590494" w:rsidP="006C1B9C">
      <w:pPr>
        <w:pStyle w:val="Prrafodelista"/>
        <w:numPr>
          <w:ilvl w:val="0"/>
          <w:numId w:val="54"/>
        </w:numPr>
        <w:ind w:left="567" w:hanging="425"/>
        <w:rPr>
          <w:lang w:val="es-419" w:eastAsia="es-CO"/>
        </w:rPr>
      </w:pPr>
      <w:r w:rsidRPr="00590494">
        <w:rPr>
          <w:b/>
          <w:bCs/>
          <w:lang w:val="es-419" w:eastAsia="es-CO"/>
        </w:rPr>
        <w:t>Evaluación inicial:</w:t>
      </w:r>
      <w:r w:rsidRPr="00590494">
        <w:rPr>
          <w:lang w:val="es-419" w:eastAsia="es-CO"/>
        </w:rPr>
        <w:t xml:space="preserve"> análisis del comportamiento del cambio.</w:t>
      </w:r>
    </w:p>
    <w:p w14:paraId="4FE51632" w14:textId="77777777" w:rsidR="00590494" w:rsidRPr="00590494" w:rsidRDefault="00590494" w:rsidP="006C1B9C">
      <w:pPr>
        <w:pStyle w:val="Prrafodelista"/>
        <w:numPr>
          <w:ilvl w:val="0"/>
          <w:numId w:val="54"/>
        </w:numPr>
        <w:ind w:left="567" w:hanging="425"/>
        <w:rPr>
          <w:lang w:val="es-419" w:eastAsia="es-CO"/>
        </w:rPr>
      </w:pPr>
      <w:r w:rsidRPr="00590494">
        <w:rPr>
          <w:b/>
          <w:bCs/>
          <w:lang w:val="es-419" w:eastAsia="es-CO"/>
        </w:rPr>
        <w:t>Ajuste:</w:t>
      </w:r>
      <w:r w:rsidRPr="00590494">
        <w:rPr>
          <w:lang w:val="es-419" w:eastAsia="es-CO"/>
        </w:rPr>
        <w:t xml:space="preserve"> modificación del método según resultados obtenidos.</w:t>
      </w:r>
    </w:p>
    <w:p w14:paraId="146112C7" w14:textId="1B9C44D8" w:rsidR="00590494" w:rsidRPr="00590494" w:rsidRDefault="00590494" w:rsidP="006C1B9C">
      <w:pPr>
        <w:pStyle w:val="Prrafodelista"/>
        <w:numPr>
          <w:ilvl w:val="0"/>
          <w:numId w:val="54"/>
        </w:numPr>
        <w:ind w:left="567" w:hanging="425"/>
        <w:rPr>
          <w:lang w:val="es-419" w:eastAsia="es-CO"/>
        </w:rPr>
      </w:pPr>
      <w:r w:rsidRPr="00590494">
        <w:rPr>
          <w:b/>
          <w:bCs/>
          <w:lang w:val="es-419" w:eastAsia="es-CO"/>
        </w:rPr>
        <w:t>Escalamiento:</w:t>
      </w:r>
      <w:r w:rsidRPr="00590494">
        <w:rPr>
          <w:lang w:val="es-419" w:eastAsia="es-CO"/>
        </w:rPr>
        <w:t xml:space="preserve"> extensión del cambio a otras áreas o procesos.</w:t>
      </w:r>
    </w:p>
    <w:p w14:paraId="5509C32C" w14:textId="2ED96E74" w:rsidR="00590494" w:rsidRDefault="00590494" w:rsidP="00590494">
      <w:pPr>
        <w:rPr>
          <w:lang w:val="es-419" w:eastAsia="es-CO"/>
        </w:rPr>
      </w:pPr>
      <w:r w:rsidRPr="00590494">
        <w:rPr>
          <w:lang w:val="es-419" w:eastAsia="es-CO"/>
        </w:rPr>
        <w:t>A continuación, se presenta una secuencia de implementación de mejoras en la producción:</w:t>
      </w:r>
    </w:p>
    <w:p w14:paraId="666F2B3C" w14:textId="45491FD0" w:rsidR="00590494" w:rsidRDefault="00590494" w:rsidP="00590494">
      <w:pPr>
        <w:rPr>
          <w:lang w:val="es-419" w:eastAsia="es-CO"/>
        </w:rPr>
      </w:pPr>
      <w:r w:rsidRPr="00590494">
        <w:rPr>
          <w:rStyle w:val="Ttulo5Car"/>
        </w:rPr>
        <w:lastRenderedPageBreak/>
        <w:t>Identificación de la mejora</w:t>
      </w:r>
      <w:r w:rsidRPr="00590494">
        <w:rPr>
          <w:rStyle w:val="Ttulo5Car"/>
        </w:rPr>
        <w:t>.</w:t>
      </w:r>
      <w:r>
        <w:rPr>
          <w:lang w:val="es-419" w:eastAsia="es-CO"/>
        </w:rPr>
        <w:t xml:space="preserve"> </w:t>
      </w:r>
      <w:r w:rsidRPr="00590494">
        <w:rPr>
          <w:lang w:val="es-419" w:eastAsia="es-CO"/>
        </w:rPr>
        <w:t>Determinar áreas de oportunidad y problemas a resolver.</w:t>
      </w:r>
    </w:p>
    <w:p w14:paraId="2156596A" w14:textId="65751640" w:rsidR="00590494" w:rsidRPr="00590494" w:rsidRDefault="00590494" w:rsidP="006C1B9C">
      <w:pPr>
        <w:pStyle w:val="Prrafodelista"/>
        <w:numPr>
          <w:ilvl w:val="0"/>
          <w:numId w:val="55"/>
        </w:numPr>
        <w:ind w:left="567" w:hanging="425"/>
        <w:rPr>
          <w:lang w:val="es-419" w:eastAsia="es-CO"/>
        </w:rPr>
      </w:pPr>
      <w:r w:rsidRPr="00590494">
        <w:rPr>
          <w:rStyle w:val="Ttulo5Car"/>
        </w:rPr>
        <w:t>Preparación del cambio</w:t>
      </w:r>
      <w:r w:rsidRPr="00590494">
        <w:rPr>
          <w:rStyle w:val="Ttulo5Car"/>
        </w:rPr>
        <w:t>.</w:t>
      </w:r>
      <w:r w:rsidRPr="00590494">
        <w:rPr>
          <w:lang w:val="es-419" w:eastAsia="es-CO"/>
        </w:rPr>
        <w:t xml:space="preserve"> </w:t>
      </w:r>
      <w:r w:rsidRPr="00590494">
        <w:rPr>
          <w:lang w:val="es-419" w:eastAsia="es-CO"/>
        </w:rPr>
        <w:t>Planificar recursos, tiempos y acciones.</w:t>
      </w:r>
    </w:p>
    <w:p w14:paraId="57E391C8" w14:textId="50A20C58" w:rsidR="00590494" w:rsidRDefault="00590494" w:rsidP="006C1B9C">
      <w:pPr>
        <w:pStyle w:val="Prrafodelista"/>
        <w:numPr>
          <w:ilvl w:val="0"/>
          <w:numId w:val="55"/>
        </w:numPr>
        <w:ind w:left="567" w:hanging="425"/>
        <w:rPr>
          <w:rStyle w:val="Ttulo5Car"/>
        </w:rPr>
      </w:pPr>
      <w:r w:rsidRPr="00590494">
        <w:rPr>
          <w:rStyle w:val="Ttulo5Car"/>
        </w:rPr>
        <w:t>Socialización con el equipo</w:t>
      </w:r>
      <w:r w:rsidRPr="00590494">
        <w:rPr>
          <w:rStyle w:val="Ttulo5Car"/>
        </w:rPr>
        <w:t>.</w:t>
      </w:r>
      <w:r w:rsidRPr="00590494">
        <w:rPr>
          <w:lang w:val="es-419" w:eastAsia="es-CO"/>
        </w:rPr>
        <w:t xml:space="preserve"> </w:t>
      </w:r>
      <w:r w:rsidRPr="00590494">
        <w:rPr>
          <w:lang w:val="es-419" w:eastAsia="es-CO"/>
        </w:rPr>
        <w:t>Comunicar el cambio a los involucrados.</w:t>
      </w:r>
    </w:p>
    <w:p w14:paraId="73C0661B" w14:textId="2B94CFA9" w:rsidR="00590494" w:rsidRDefault="00590494" w:rsidP="006C1B9C">
      <w:pPr>
        <w:pStyle w:val="Prrafodelista"/>
        <w:numPr>
          <w:ilvl w:val="0"/>
          <w:numId w:val="55"/>
        </w:numPr>
        <w:ind w:left="567" w:hanging="425"/>
        <w:rPr>
          <w:rStyle w:val="Ttulo5Car"/>
        </w:rPr>
      </w:pPr>
      <w:r w:rsidRPr="00590494">
        <w:rPr>
          <w:rStyle w:val="Ttulo5Car"/>
        </w:rPr>
        <w:t>Ejecución controlada</w:t>
      </w:r>
      <w:r w:rsidRPr="00590494">
        <w:rPr>
          <w:rStyle w:val="Ttulo5Car"/>
        </w:rPr>
        <w:t>.</w:t>
      </w:r>
      <w:r w:rsidRPr="00590494">
        <w:rPr>
          <w:lang w:val="es-419" w:eastAsia="es-CO"/>
        </w:rPr>
        <w:t xml:space="preserve"> </w:t>
      </w:r>
      <w:r w:rsidRPr="00590494">
        <w:rPr>
          <w:lang w:val="es-419" w:eastAsia="es-CO"/>
        </w:rPr>
        <w:t>Aplicar la mejora en un entorno piloto.</w:t>
      </w:r>
    </w:p>
    <w:p w14:paraId="06EF4869" w14:textId="0B4910FA" w:rsidR="00590494" w:rsidRDefault="00590494" w:rsidP="006C1B9C">
      <w:pPr>
        <w:pStyle w:val="Prrafodelista"/>
        <w:numPr>
          <w:ilvl w:val="0"/>
          <w:numId w:val="55"/>
        </w:numPr>
        <w:ind w:left="567" w:hanging="425"/>
        <w:rPr>
          <w:rStyle w:val="Ttulo5Car"/>
        </w:rPr>
      </w:pPr>
      <w:r w:rsidRPr="00590494">
        <w:rPr>
          <w:rStyle w:val="Ttulo5Car"/>
        </w:rPr>
        <w:t>Seguimiento inicial</w:t>
      </w:r>
      <w:r w:rsidRPr="00590494">
        <w:rPr>
          <w:rStyle w:val="Ttulo5Car"/>
        </w:rPr>
        <w:t>.</w:t>
      </w:r>
      <w:r w:rsidRPr="00590494">
        <w:rPr>
          <w:lang w:val="es-419" w:eastAsia="es-CO"/>
        </w:rPr>
        <w:t xml:space="preserve"> </w:t>
      </w:r>
      <w:r w:rsidRPr="00590494">
        <w:rPr>
          <w:lang w:val="es-419" w:eastAsia="es-CO"/>
        </w:rPr>
        <w:t>Medir el desempeño y recopilar datos.</w:t>
      </w:r>
    </w:p>
    <w:p w14:paraId="0D1CFA99" w14:textId="51A82EEE" w:rsidR="00590494" w:rsidRPr="00590494" w:rsidRDefault="00590494" w:rsidP="006C1B9C">
      <w:pPr>
        <w:pStyle w:val="Prrafodelista"/>
        <w:numPr>
          <w:ilvl w:val="0"/>
          <w:numId w:val="55"/>
        </w:numPr>
        <w:ind w:left="567" w:hanging="425"/>
        <w:rPr>
          <w:rStyle w:val="Ttulo5Car"/>
          <w:rFonts w:asciiTheme="minorHAnsi" w:eastAsiaTheme="minorHAnsi" w:hAnsiTheme="minorHAnsi" w:cstheme="minorBidi"/>
          <w:b w:val="0"/>
          <w:color w:val="auto"/>
          <w:kern w:val="2"/>
          <w:szCs w:val="22"/>
          <w14:ligatures w14:val="standardContextual"/>
        </w:rPr>
      </w:pPr>
      <w:r w:rsidRPr="00590494">
        <w:rPr>
          <w:rStyle w:val="Ttulo5Car"/>
        </w:rPr>
        <w:t>Ajuste y consolidación</w:t>
      </w:r>
      <w:r w:rsidRPr="00590494">
        <w:rPr>
          <w:rStyle w:val="Ttulo5Car"/>
        </w:rPr>
        <w:t>.</w:t>
      </w:r>
      <w:r w:rsidRPr="00590494">
        <w:rPr>
          <w:lang w:val="es-419" w:eastAsia="es-CO"/>
        </w:rPr>
        <w:t xml:space="preserve"> </w:t>
      </w:r>
      <w:r w:rsidRPr="00590494">
        <w:rPr>
          <w:lang w:val="es-419" w:eastAsia="es-CO"/>
        </w:rPr>
        <w:t>Refinar la mejora y establecer el nuevo estándar.</w:t>
      </w:r>
    </w:p>
    <w:p w14:paraId="3C1D4E4E" w14:textId="4B51EB1D" w:rsidR="00590494" w:rsidRDefault="00590494" w:rsidP="00590494">
      <w:pPr>
        <w:rPr>
          <w:lang w:val="es-419" w:eastAsia="es-CO"/>
        </w:rPr>
      </w:pPr>
    </w:p>
    <w:p w14:paraId="20B59D24" w14:textId="10301760" w:rsidR="00590494" w:rsidRDefault="00590494" w:rsidP="00590494">
      <w:pPr>
        <w:pStyle w:val="Ttulo2"/>
      </w:pPr>
      <w:bookmarkStart w:id="18" w:name="_Toc228383892"/>
      <w:r w:rsidRPr="00590494">
        <w:t>Plan de acción para la mejora</w:t>
      </w:r>
      <w:bookmarkEnd w:id="18"/>
    </w:p>
    <w:p w14:paraId="38268F20" w14:textId="77777777" w:rsidR="00590494" w:rsidRPr="00590494" w:rsidRDefault="00590494" w:rsidP="00590494">
      <w:pPr>
        <w:rPr>
          <w:lang w:val="es-419" w:eastAsia="es-CO"/>
        </w:rPr>
      </w:pPr>
      <w:r w:rsidRPr="00590494">
        <w:rPr>
          <w:lang w:val="es-419" w:eastAsia="es-CO"/>
        </w:rPr>
        <w:t xml:space="preserve">El </w:t>
      </w:r>
      <w:r w:rsidRPr="00590494">
        <w:rPr>
          <w:b/>
          <w:bCs/>
          <w:lang w:val="es-419" w:eastAsia="es-CO"/>
        </w:rPr>
        <w:t>plan de acción</w:t>
      </w:r>
      <w:r w:rsidRPr="00590494">
        <w:rPr>
          <w:lang w:val="es-419" w:eastAsia="es-CO"/>
        </w:rPr>
        <w:t xml:space="preserve"> organiza la ejecución de la mejora mediante la definición de actividades, responsables, tiempos y recursos, lo que permite convertir la propuesta en una secuencia operativa dentro del proceso productivo. Este instrumento permite estructurar la mejora en términos concretos:</w:t>
      </w:r>
    </w:p>
    <w:p w14:paraId="4F6E6CED" w14:textId="77777777" w:rsidR="00590494" w:rsidRPr="00590494" w:rsidRDefault="00590494" w:rsidP="006C1B9C">
      <w:pPr>
        <w:pStyle w:val="Prrafodelista"/>
        <w:numPr>
          <w:ilvl w:val="0"/>
          <w:numId w:val="56"/>
        </w:numPr>
        <w:ind w:left="567" w:hanging="425"/>
        <w:rPr>
          <w:lang w:val="es-419" w:eastAsia="es-CO"/>
        </w:rPr>
      </w:pPr>
      <w:r w:rsidRPr="00590494">
        <w:rPr>
          <w:lang w:val="es-419" w:eastAsia="es-CO"/>
        </w:rPr>
        <w:t>Actividades a ejecutar.</w:t>
      </w:r>
    </w:p>
    <w:p w14:paraId="5A559C1C" w14:textId="77777777" w:rsidR="00590494" w:rsidRPr="00590494" w:rsidRDefault="00590494" w:rsidP="006C1B9C">
      <w:pPr>
        <w:pStyle w:val="Prrafodelista"/>
        <w:numPr>
          <w:ilvl w:val="0"/>
          <w:numId w:val="56"/>
        </w:numPr>
        <w:ind w:left="567" w:hanging="425"/>
        <w:rPr>
          <w:lang w:val="es-419" w:eastAsia="es-CO"/>
        </w:rPr>
      </w:pPr>
      <w:r w:rsidRPr="00590494">
        <w:rPr>
          <w:lang w:val="es-419" w:eastAsia="es-CO"/>
        </w:rPr>
        <w:t>Responsables definidos.</w:t>
      </w:r>
    </w:p>
    <w:p w14:paraId="2152BA1C" w14:textId="77777777" w:rsidR="00590494" w:rsidRPr="00590494" w:rsidRDefault="00590494" w:rsidP="006C1B9C">
      <w:pPr>
        <w:pStyle w:val="Prrafodelista"/>
        <w:numPr>
          <w:ilvl w:val="0"/>
          <w:numId w:val="56"/>
        </w:numPr>
        <w:ind w:left="567" w:hanging="425"/>
        <w:rPr>
          <w:lang w:val="es-419" w:eastAsia="es-CO"/>
        </w:rPr>
      </w:pPr>
      <w:r w:rsidRPr="00590494">
        <w:rPr>
          <w:lang w:val="es-419" w:eastAsia="es-CO"/>
        </w:rPr>
        <w:t>Fechas de cumplimiento.</w:t>
      </w:r>
    </w:p>
    <w:p w14:paraId="7DBA9923" w14:textId="77777777" w:rsidR="00590494" w:rsidRPr="00590494" w:rsidRDefault="00590494" w:rsidP="006C1B9C">
      <w:pPr>
        <w:pStyle w:val="Prrafodelista"/>
        <w:numPr>
          <w:ilvl w:val="0"/>
          <w:numId w:val="56"/>
        </w:numPr>
        <w:ind w:left="567" w:hanging="425"/>
        <w:rPr>
          <w:lang w:val="es-419" w:eastAsia="es-CO"/>
        </w:rPr>
      </w:pPr>
      <w:r w:rsidRPr="00590494">
        <w:rPr>
          <w:lang w:val="es-419" w:eastAsia="es-CO"/>
        </w:rPr>
        <w:t>Recursos requeridos.</w:t>
      </w:r>
    </w:p>
    <w:p w14:paraId="7A91D32A" w14:textId="77777777" w:rsidR="00590494" w:rsidRPr="00590494" w:rsidRDefault="00590494" w:rsidP="006C1B9C">
      <w:pPr>
        <w:pStyle w:val="Prrafodelista"/>
        <w:numPr>
          <w:ilvl w:val="0"/>
          <w:numId w:val="56"/>
        </w:numPr>
        <w:ind w:left="567" w:hanging="425"/>
        <w:rPr>
          <w:lang w:val="es-419" w:eastAsia="es-CO"/>
        </w:rPr>
      </w:pPr>
      <w:r w:rsidRPr="00590494">
        <w:rPr>
          <w:lang w:val="es-419" w:eastAsia="es-CO"/>
        </w:rPr>
        <w:t>Resultados esperados.</w:t>
      </w:r>
    </w:p>
    <w:p w14:paraId="1FFD64EA" w14:textId="3EACC7B7" w:rsidR="00590494" w:rsidRDefault="00590494" w:rsidP="00590494">
      <w:pPr>
        <w:rPr>
          <w:lang w:val="es-419" w:eastAsia="es-CO"/>
        </w:rPr>
      </w:pPr>
      <w:r w:rsidRPr="00590494">
        <w:rPr>
          <w:lang w:val="es-419" w:eastAsia="es-CO"/>
        </w:rPr>
        <w:t>De esta forma, el plan facilita el seguimiento y la gestión de la implementación.</w:t>
      </w:r>
    </w:p>
    <w:p w14:paraId="05768137" w14:textId="2E47C444" w:rsidR="00590494" w:rsidRDefault="00590494" w:rsidP="00590494">
      <w:pPr>
        <w:rPr>
          <w:lang w:val="es-419" w:eastAsia="es-CO"/>
        </w:rPr>
      </w:pPr>
    </w:p>
    <w:p w14:paraId="124141C4" w14:textId="5E81E715" w:rsidR="00590494" w:rsidRDefault="00590494" w:rsidP="00590494">
      <w:pPr>
        <w:pStyle w:val="Ttulo3"/>
      </w:pPr>
      <w:r w:rsidRPr="00590494">
        <w:lastRenderedPageBreak/>
        <w:t>Estructura práctica de un plan de acción</w:t>
      </w:r>
    </w:p>
    <w:p w14:paraId="388AF496" w14:textId="6297B6E9" w:rsidR="00590494" w:rsidRDefault="00590494" w:rsidP="00590494">
      <w:pPr>
        <w:rPr>
          <w:lang w:val="es-419" w:eastAsia="es-CO"/>
        </w:rPr>
      </w:pPr>
      <w:r w:rsidRPr="00590494">
        <w:rPr>
          <w:lang w:val="es-419" w:eastAsia="es-CO"/>
        </w:rPr>
        <w:t>Un plan de acción se construye con elementos que permiten organizar la ejecución de la mejora de forma clara y verificable.</w:t>
      </w:r>
    </w:p>
    <w:p w14:paraId="63335F8D" w14:textId="77777777" w:rsidR="00590494" w:rsidRPr="00590494" w:rsidRDefault="00590494" w:rsidP="00590494">
      <w:pPr>
        <w:rPr>
          <w:lang w:val="es-419" w:eastAsia="es-CO"/>
        </w:rPr>
      </w:pPr>
    </w:p>
    <w:p w14:paraId="44E592F7" w14:textId="77777777"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Actividad:</w:t>
      </w:r>
      <w:r w:rsidRPr="00590494">
        <w:rPr>
          <w:lang w:val="es-419" w:eastAsia="es-CO"/>
        </w:rPr>
        <w:t xml:space="preserve"> acción específica a realizar dentro del plan.</w:t>
      </w:r>
    </w:p>
    <w:p w14:paraId="68C3BEEE" w14:textId="77777777"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Objetivo</w:t>
      </w:r>
      <w:r w:rsidRPr="00590494">
        <w:rPr>
          <w:lang w:val="es-419" w:eastAsia="es-CO"/>
        </w:rPr>
        <w:t>: propósito de la actividad en la mejora.</w:t>
      </w:r>
    </w:p>
    <w:p w14:paraId="38B361B6" w14:textId="77777777"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Fecha de inicio:</w:t>
      </w:r>
      <w:r w:rsidRPr="00590494">
        <w:rPr>
          <w:lang w:val="es-419" w:eastAsia="es-CO"/>
        </w:rPr>
        <w:t xml:space="preserve"> momento en que inicia la actividad.</w:t>
      </w:r>
    </w:p>
    <w:p w14:paraId="3E96C2E7" w14:textId="77777777"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Fecha de terminación:</w:t>
      </w:r>
      <w:r w:rsidRPr="00590494">
        <w:rPr>
          <w:lang w:val="es-419" w:eastAsia="es-CO"/>
        </w:rPr>
        <w:t xml:space="preserve"> momento en que finaliza la actividad.</w:t>
      </w:r>
    </w:p>
    <w:p w14:paraId="358AFE15" w14:textId="77777777"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Recursos:</w:t>
      </w:r>
      <w:r w:rsidRPr="00590494">
        <w:rPr>
          <w:lang w:val="es-419" w:eastAsia="es-CO"/>
        </w:rPr>
        <w:t xml:space="preserve"> materiales, tiempo o herramientas requeridas.</w:t>
      </w:r>
    </w:p>
    <w:p w14:paraId="77E3301C" w14:textId="77777777"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Responsable:</w:t>
      </w:r>
      <w:r w:rsidRPr="00590494">
        <w:rPr>
          <w:lang w:val="es-419" w:eastAsia="es-CO"/>
        </w:rPr>
        <w:t xml:space="preserve"> persona encargada de ejecutar la actividad.</w:t>
      </w:r>
    </w:p>
    <w:p w14:paraId="7150F942" w14:textId="17E4C6AF" w:rsidR="00590494" w:rsidRPr="00590494" w:rsidRDefault="00590494" w:rsidP="006C1B9C">
      <w:pPr>
        <w:pStyle w:val="Prrafodelista"/>
        <w:numPr>
          <w:ilvl w:val="0"/>
          <w:numId w:val="57"/>
        </w:numPr>
        <w:ind w:left="567" w:hanging="425"/>
        <w:rPr>
          <w:lang w:val="es-419" w:eastAsia="es-CO"/>
        </w:rPr>
      </w:pPr>
      <w:r w:rsidRPr="00590494">
        <w:rPr>
          <w:b/>
          <w:bCs/>
          <w:lang w:val="es-419" w:eastAsia="es-CO"/>
        </w:rPr>
        <w:t>Resultado esperado:</w:t>
      </w:r>
      <w:r w:rsidRPr="00590494">
        <w:rPr>
          <w:lang w:val="es-419" w:eastAsia="es-CO"/>
        </w:rPr>
        <w:t xml:space="preserve"> resultado que se busca obtener con la actividad.</w:t>
      </w:r>
    </w:p>
    <w:p w14:paraId="3EA6DE46" w14:textId="3E479D5F" w:rsidR="00590494" w:rsidRDefault="00590494" w:rsidP="00590494">
      <w:pPr>
        <w:rPr>
          <w:lang w:val="es-419" w:eastAsia="es-CO"/>
        </w:rPr>
      </w:pPr>
      <w:r w:rsidRPr="00590494">
        <w:rPr>
          <w:lang w:val="es-419" w:eastAsia="es-CO"/>
        </w:rPr>
        <w:t>A continuación, se presenta un ejemplo aplicado:</w:t>
      </w:r>
    </w:p>
    <w:p w14:paraId="5C6D2DBC" w14:textId="3746F5FB" w:rsidR="00590494" w:rsidRDefault="00590494" w:rsidP="00590494">
      <w:pPr>
        <w:pStyle w:val="Tabla"/>
        <w:rPr>
          <w:lang w:val="es-419" w:eastAsia="es-CO"/>
        </w:rPr>
      </w:pPr>
      <w:r w:rsidRPr="00590494">
        <w:rPr>
          <w:lang w:val="es-419" w:eastAsia="es-CO"/>
        </w:rPr>
        <w:t>Estructura básica de un plan de acción para la mejora</w:t>
      </w:r>
    </w:p>
    <w:tbl>
      <w:tblPr>
        <w:tblStyle w:val="SENA"/>
        <w:tblW w:w="0" w:type="auto"/>
        <w:tblLook w:val="04A0" w:firstRow="1" w:lastRow="0" w:firstColumn="1" w:lastColumn="0" w:noHBand="0" w:noVBand="1"/>
      </w:tblPr>
      <w:tblGrid>
        <w:gridCol w:w="1576"/>
        <w:gridCol w:w="1601"/>
        <w:gridCol w:w="810"/>
        <w:gridCol w:w="1382"/>
        <w:gridCol w:w="1274"/>
        <w:gridCol w:w="1509"/>
        <w:gridCol w:w="1810"/>
      </w:tblGrid>
      <w:tr w:rsidR="00590494" w:rsidRPr="00590494" w14:paraId="75466380" w14:textId="77777777" w:rsidTr="0059049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8012CC0" w14:textId="77777777" w:rsidR="00590494" w:rsidRPr="00590494" w:rsidRDefault="00590494" w:rsidP="00590494">
            <w:pPr>
              <w:pStyle w:val="Tablas"/>
              <w:rPr>
                <w:lang w:eastAsia="es-CO"/>
              </w:rPr>
            </w:pPr>
            <w:r w:rsidRPr="00590494">
              <w:rPr>
                <w:lang w:eastAsia="es-CO"/>
              </w:rPr>
              <w:t>Actividad</w:t>
            </w:r>
          </w:p>
        </w:tc>
        <w:tc>
          <w:tcPr>
            <w:tcW w:w="0" w:type="auto"/>
            <w:hideMark/>
          </w:tcPr>
          <w:p w14:paraId="701E9870" w14:textId="77777777" w:rsidR="00590494" w:rsidRPr="00590494" w:rsidRDefault="00590494" w:rsidP="00590494">
            <w:pPr>
              <w:pStyle w:val="Tablas"/>
              <w:rPr>
                <w:lang w:eastAsia="es-CO"/>
              </w:rPr>
            </w:pPr>
            <w:r w:rsidRPr="00590494">
              <w:rPr>
                <w:lang w:eastAsia="es-CO"/>
              </w:rPr>
              <w:t>Objetivo</w:t>
            </w:r>
          </w:p>
        </w:tc>
        <w:tc>
          <w:tcPr>
            <w:tcW w:w="0" w:type="auto"/>
            <w:hideMark/>
          </w:tcPr>
          <w:p w14:paraId="60CB06F5" w14:textId="77777777" w:rsidR="00590494" w:rsidRPr="00590494" w:rsidRDefault="00590494" w:rsidP="00590494">
            <w:pPr>
              <w:pStyle w:val="Tablas"/>
              <w:rPr>
                <w:lang w:eastAsia="es-CO"/>
              </w:rPr>
            </w:pPr>
            <w:r w:rsidRPr="00590494">
              <w:rPr>
                <w:lang w:eastAsia="es-CO"/>
              </w:rPr>
              <w:t>Fecha de inicio</w:t>
            </w:r>
          </w:p>
        </w:tc>
        <w:tc>
          <w:tcPr>
            <w:tcW w:w="0" w:type="auto"/>
            <w:hideMark/>
          </w:tcPr>
          <w:p w14:paraId="67D6D206" w14:textId="77777777" w:rsidR="00590494" w:rsidRPr="00590494" w:rsidRDefault="00590494" w:rsidP="00590494">
            <w:pPr>
              <w:pStyle w:val="Tablas"/>
              <w:rPr>
                <w:lang w:eastAsia="es-CO"/>
              </w:rPr>
            </w:pPr>
            <w:r w:rsidRPr="00590494">
              <w:rPr>
                <w:lang w:eastAsia="es-CO"/>
              </w:rPr>
              <w:t>Fecha de terminación</w:t>
            </w:r>
          </w:p>
        </w:tc>
        <w:tc>
          <w:tcPr>
            <w:tcW w:w="0" w:type="auto"/>
            <w:hideMark/>
          </w:tcPr>
          <w:p w14:paraId="37441509" w14:textId="77777777" w:rsidR="00590494" w:rsidRPr="00590494" w:rsidRDefault="00590494" w:rsidP="00590494">
            <w:pPr>
              <w:pStyle w:val="Tablas"/>
              <w:rPr>
                <w:lang w:eastAsia="es-CO"/>
              </w:rPr>
            </w:pPr>
            <w:r w:rsidRPr="00590494">
              <w:rPr>
                <w:lang w:eastAsia="es-CO"/>
              </w:rPr>
              <w:t>Recursos</w:t>
            </w:r>
          </w:p>
        </w:tc>
        <w:tc>
          <w:tcPr>
            <w:tcW w:w="0" w:type="auto"/>
            <w:hideMark/>
          </w:tcPr>
          <w:p w14:paraId="49E7C07A" w14:textId="77777777" w:rsidR="00590494" w:rsidRPr="00590494" w:rsidRDefault="00590494" w:rsidP="00590494">
            <w:pPr>
              <w:pStyle w:val="Tablas"/>
              <w:rPr>
                <w:lang w:eastAsia="es-CO"/>
              </w:rPr>
            </w:pPr>
            <w:r w:rsidRPr="00590494">
              <w:rPr>
                <w:lang w:eastAsia="es-CO"/>
              </w:rPr>
              <w:t>Responsable</w:t>
            </w:r>
          </w:p>
        </w:tc>
        <w:tc>
          <w:tcPr>
            <w:tcW w:w="0" w:type="auto"/>
            <w:hideMark/>
          </w:tcPr>
          <w:p w14:paraId="5ACFE9BA" w14:textId="77777777" w:rsidR="00590494" w:rsidRPr="00590494" w:rsidRDefault="00590494" w:rsidP="00590494">
            <w:pPr>
              <w:pStyle w:val="Tablas"/>
              <w:rPr>
                <w:lang w:eastAsia="es-CO"/>
              </w:rPr>
            </w:pPr>
            <w:r w:rsidRPr="00590494">
              <w:rPr>
                <w:lang w:eastAsia="es-CO"/>
              </w:rPr>
              <w:t>Resultado esperado</w:t>
            </w:r>
          </w:p>
        </w:tc>
      </w:tr>
      <w:tr w:rsidR="00590494" w:rsidRPr="00590494" w14:paraId="074C4706" w14:textId="77777777" w:rsidTr="00590494">
        <w:trPr>
          <w:cnfStyle w:val="000000100000" w:firstRow="0" w:lastRow="0" w:firstColumn="0" w:lastColumn="0" w:oddVBand="0" w:evenVBand="0" w:oddHBand="1" w:evenHBand="0" w:firstRowFirstColumn="0" w:firstRowLastColumn="0" w:lastRowFirstColumn="0" w:lastRowLastColumn="0"/>
        </w:trPr>
        <w:tc>
          <w:tcPr>
            <w:tcW w:w="0" w:type="auto"/>
            <w:hideMark/>
          </w:tcPr>
          <w:p w14:paraId="28642B06" w14:textId="77777777" w:rsidR="00590494" w:rsidRPr="00590494" w:rsidRDefault="00590494" w:rsidP="00590494">
            <w:pPr>
              <w:pStyle w:val="Tablas"/>
              <w:rPr>
                <w:color w:val="12263F"/>
                <w:sz w:val="24"/>
                <w:lang w:eastAsia="es-CO"/>
              </w:rPr>
            </w:pPr>
            <w:r w:rsidRPr="00590494">
              <w:rPr>
                <w:color w:val="12263F"/>
                <w:sz w:val="24"/>
                <w:bdr w:val="none" w:sz="0" w:space="0" w:color="auto" w:frame="1"/>
                <w:lang w:eastAsia="es-CO"/>
              </w:rPr>
              <w:t>Capacitación inicial</w:t>
            </w:r>
          </w:p>
        </w:tc>
        <w:tc>
          <w:tcPr>
            <w:tcW w:w="0" w:type="auto"/>
            <w:hideMark/>
          </w:tcPr>
          <w:p w14:paraId="25D35308" w14:textId="77777777" w:rsidR="00590494" w:rsidRPr="00590494" w:rsidRDefault="00590494" w:rsidP="00590494">
            <w:pPr>
              <w:pStyle w:val="Tablas"/>
              <w:rPr>
                <w:color w:val="12263F"/>
                <w:sz w:val="24"/>
                <w:lang w:eastAsia="es-CO"/>
              </w:rPr>
            </w:pPr>
            <w:r w:rsidRPr="00590494">
              <w:rPr>
                <w:color w:val="12263F"/>
                <w:sz w:val="24"/>
                <w:lang w:eastAsia="es-CO"/>
              </w:rPr>
              <w:t>Explicar el cambio al equipo</w:t>
            </w:r>
          </w:p>
        </w:tc>
        <w:tc>
          <w:tcPr>
            <w:tcW w:w="0" w:type="auto"/>
            <w:hideMark/>
          </w:tcPr>
          <w:p w14:paraId="3725292E" w14:textId="77777777" w:rsidR="00590494" w:rsidRPr="00590494" w:rsidRDefault="00590494" w:rsidP="00590494">
            <w:pPr>
              <w:pStyle w:val="Tablas"/>
              <w:rPr>
                <w:color w:val="12263F"/>
                <w:sz w:val="24"/>
                <w:lang w:eastAsia="es-CO"/>
              </w:rPr>
            </w:pPr>
            <w:r w:rsidRPr="00590494">
              <w:rPr>
                <w:color w:val="12263F"/>
                <w:sz w:val="24"/>
                <w:lang w:eastAsia="es-CO"/>
              </w:rPr>
              <w:t>02/05</w:t>
            </w:r>
          </w:p>
        </w:tc>
        <w:tc>
          <w:tcPr>
            <w:tcW w:w="0" w:type="auto"/>
            <w:hideMark/>
          </w:tcPr>
          <w:p w14:paraId="27A9AA4C" w14:textId="77777777" w:rsidR="00590494" w:rsidRPr="00590494" w:rsidRDefault="00590494" w:rsidP="00590494">
            <w:pPr>
              <w:pStyle w:val="Tablas"/>
              <w:rPr>
                <w:color w:val="12263F"/>
                <w:sz w:val="24"/>
                <w:lang w:eastAsia="es-CO"/>
              </w:rPr>
            </w:pPr>
            <w:r w:rsidRPr="00590494">
              <w:rPr>
                <w:color w:val="12263F"/>
                <w:sz w:val="24"/>
                <w:lang w:eastAsia="es-CO"/>
              </w:rPr>
              <w:t>03/05</w:t>
            </w:r>
          </w:p>
        </w:tc>
        <w:tc>
          <w:tcPr>
            <w:tcW w:w="0" w:type="auto"/>
            <w:hideMark/>
          </w:tcPr>
          <w:p w14:paraId="32F6DE42" w14:textId="77777777" w:rsidR="00590494" w:rsidRPr="00590494" w:rsidRDefault="00590494" w:rsidP="00590494">
            <w:pPr>
              <w:pStyle w:val="Tablas"/>
              <w:rPr>
                <w:color w:val="12263F"/>
                <w:sz w:val="24"/>
                <w:lang w:eastAsia="es-CO"/>
              </w:rPr>
            </w:pPr>
            <w:r w:rsidRPr="00590494">
              <w:rPr>
                <w:color w:val="12263F"/>
                <w:sz w:val="24"/>
                <w:lang w:eastAsia="es-CO"/>
              </w:rPr>
              <w:t>Formato, material de apoyo, tiempo del equipo</w:t>
            </w:r>
          </w:p>
        </w:tc>
        <w:tc>
          <w:tcPr>
            <w:tcW w:w="0" w:type="auto"/>
            <w:hideMark/>
          </w:tcPr>
          <w:p w14:paraId="43B949BE" w14:textId="77777777" w:rsidR="00590494" w:rsidRPr="00590494" w:rsidRDefault="00590494" w:rsidP="00590494">
            <w:pPr>
              <w:pStyle w:val="Tablas"/>
              <w:rPr>
                <w:color w:val="12263F"/>
                <w:sz w:val="24"/>
                <w:lang w:eastAsia="es-CO"/>
              </w:rPr>
            </w:pPr>
            <w:r w:rsidRPr="00590494">
              <w:rPr>
                <w:color w:val="12263F"/>
                <w:sz w:val="24"/>
                <w:lang w:eastAsia="es-CO"/>
              </w:rPr>
              <w:t>Supervisor</w:t>
            </w:r>
          </w:p>
        </w:tc>
        <w:tc>
          <w:tcPr>
            <w:tcW w:w="0" w:type="auto"/>
            <w:hideMark/>
          </w:tcPr>
          <w:p w14:paraId="364EC79B" w14:textId="77777777" w:rsidR="00590494" w:rsidRPr="00590494" w:rsidRDefault="00590494" w:rsidP="00590494">
            <w:pPr>
              <w:pStyle w:val="Tablas"/>
              <w:rPr>
                <w:color w:val="12263F"/>
                <w:sz w:val="24"/>
                <w:lang w:eastAsia="es-CO"/>
              </w:rPr>
            </w:pPr>
            <w:r w:rsidRPr="00590494">
              <w:rPr>
                <w:color w:val="12263F"/>
                <w:sz w:val="24"/>
                <w:lang w:eastAsia="es-CO"/>
              </w:rPr>
              <w:t>Personal informado</w:t>
            </w:r>
          </w:p>
        </w:tc>
      </w:tr>
      <w:tr w:rsidR="00590494" w:rsidRPr="00590494" w14:paraId="0DB6DB1E" w14:textId="77777777" w:rsidTr="00590494">
        <w:tc>
          <w:tcPr>
            <w:tcW w:w="0" w:type="auto"/>
            <w:hideMark/>
          </w:tcPr>
          <w:p w14:paraId="144D701F" w14:textId="77777777" w:rsidR="00590494" w:rsidRPr="00590494" w:rsidRDefault="00590494" w:rsidP="00590494">
            <w:pPr>
              <w:pStyle w:val="Tablas"/>
              <w:rPr>
                <w:color w:val="12263F"/>
                <w:sz w:val="24"/>
                <w:lang w:eastAsia="es-CO"/>
              </w:rPr>
            </w:pPr>
            <w:r w:rsidRPr="00590494">
              <w:rPr>
                <w:color w:val="12263F"/>
                <w:sz w:val="24"/>
                <w:bdr w:val="none" w:sz="0" w:space="0" w:color="auto" w:frame="1"/>
                <w:lang w:eastAsia="es-CO"/>
              </w:rPr>
              <w:t>Prueba piloto</w:t>
            </w:r>
          </w:p>
        </w:tc>
        <w:tc>
          <w:tcPr>
            <w:tcW w:w="0" w:type="auto"/>
            <w:hideMark/>
          </w:tcPr>
          <w:p w14:paraId="79D31EEA" w14:textId="77777777" w:rsidR="00590494" w:rsidRPr="00590494" w:rsidRDefault="00590494" w:rsidP="00590494">
            <w:pPr>
              <w:pStyle w:val="Tablas"/>
              <w:rPr>
                <w:color w:val="12263F"/>
                <w:sz w:val="24"/>
                <w:lang w:eastAsia="es-CO"/>
              </w:rPr>
            </w:pPr>
            <w:r w:rsidRPr="00590494">
              <w:rPr>
                <w:color w:val="12263F"/>
                <w:sz w:val="24"/>
                <w:lang w:eastAsia="es-CO"/>
              </w:rPr>
              <w:t>Aplicar la mejora en una línea</w:t>
            </w:r>
          </w:p>
        </w:tc>
        <w:tc>
          <w:tcPr>
            <w:tcW w:w="0" w:type="auto"/>
            <w:hideMark/>
          </w:tcPr>
          <w:p w14:paraId="3355E60D" w14:textId="77777777" w:rsidR="00590494" w:rsidRPr="00590494" w:rsidRDefault="00590494" w:rsidP="00590494">
            <w:pPr>
              <w:pStyle w:val="Tablas"/>
              <w:rPr>
                <w:color w:val="12263F"/>
                <w:sz w:val="24"/>
                <w:lang w:eastAsia="es-CO"/>
              </w:rPr>
            </w:pPr>
            <w:r w:rsidRPr="00590494">
              <w:rPr>
                <w:color w:val="12263F"/>
                <w:sz w:val="24"/>
                <w:lang w:eastAsia="es-CO"/>
              </w:rPr>
              <w:t>04/05</w:t>
            </w:r>
          </w:p>
        </w:tc>
        <w:tc>
          <w:tcPr>
            <w:tcW w:w="0" w:type="auto"/>
            <w:hideMark/>
          </w:tcPr>
          <w:p w14:paraId="0167620F" w14:textId="77777777" w:rsidR="00590494" w:rsidRPr="00590494" w:rsidRDefault="00590494" w:rsidP="00590494">
            <w:pPr>
              <w:pStyle w:val="Tablas"/>
              <w:rPr>
                <w:color w:val="12263F"/>
                <w:sz w:val="24"/>
                <w:lang w:eastAsia="es-CO"/>
              </w:rPr>
            </w:pPr>
            <w:r w:rsidRPr="00590494">
              <w:rPr>
                <w:color w:val="12263F"/>
                <w:sz w:val="24"/>
                <w:lang w:eastAsia="es-CO"/>
              </w:rPr>
              <w:t>06/05</w:t>
            </w:r>
          </w:p>
        </w:tc>
        <w:tc>
          <w:tcPr>
            <w:tcW w:w="0" w:type="auto"/>
            <w:hideMark/>
          </w:tcPr>
          <w:p w14:paraId="76298B0C" w14:textId="77777777" w:rsidR="00590494" w:rsidRPr="00590494" w:rsidRDefault="00590494" w:rsidP="00590494">
            <w:pPr>
              <w:pStyle w:val="Tablas"/>
              <w:rPr>
                <w:color w:val="12263F"/>
                <w:sz w:val="24"/>
                <w:lang w:eastAsia="es-CO"/>
              </w:rPr>
            </w:pPr>
            <w:r w:rsidRPr="00590494">
              <w:rPr>
                <w:color w:val="12263F"/>
                <w:sz w:val="24"/>
                <w:lang w:eastAsia="es-CO"/>
              </w:rPr>
              <w:t>Línea, operarios</w:t>
            </w:r>
            <w:r w:rsidRPr="00590494">
              <w:rPr>
                <w:color w:val="12263F"/>
                <w:sz w:val="24"/>
                <w:lang w:eastAsia="es-CO"/>
              </w:rPr>
              <w:lastRenderedPageBreak/>
              <w:t>, registro de datos</w:t>
            </w:r>
          </w:p>
        </w:tc>
        <w:tc>
          <w:tcPr>
            <w:tcW w:w="0" w:type="auto"/>
            <w:hideMark/>
          </w:tcPr>
          <w:p w14:paraId="32C85501" w14:textId="77777777" w:rsidR="00590494" w:rsidRPr="00590494" w:rsidRDefault="00590494" w:rsidP="00590494">
            <w:pPr>
              <w:pStyle w:val="Tablas"/>
              <w:rPr>
                <w:color w:val="12263F"/>
                <w:sz w:val="24"/>
                <w:lang w:eastAsia="es-CO"/>
              </w:rPr>
            </w:pPr>
            <w:r w:rsidRPr="00590494">
              <w:rPr>
                <w:color w:val="12263F"/>
                <w:sz w:val="24"/>
                <w:lang w:eastAsia="es-CO"/>
              </w:rPr>
              <w:lastRenderedPageBreak/>
              <w:t>Jefe de línea</w:t>
            </w:r>
          </w:p>
        </w:tc>
        <w:tc>
          <w:tcPr>
            <w:tcW w:w="0" w:type="auto"/>
            <w:hideMark/>
          </w:tcPr>
          <w:p w14:paraId="4A71E04E" w14:textId="77777777" w:rsidR="00590494" w:rsidRPr="00590494" w:rsidRDefault="00590494" w:rsidP="00590494">
            <w:pPr>
              <w:pStyle w:val="Tablas"/>
              <w:rPr>
                <w:color w:val="12263F"/>
                <w:sz w:val="24"/>
                <w:lang w:eastAsia="es-CO"/>
              </w:rPr>
            </w:pPr>
            <w:r w:rsidRPr="00590494">
              <w:rPr>
                <w:color w:val="12263F"/>
                <w:sz w:val="24"/>
                <w:lang w:eastAsia="es-CO"/>
              </w:rPr>
              <w:t>Validar funcionamiento</w:t>
            </w:r>
          </w:p>
        </w:tc>
      </w:tr>
      <w:tr w:rsidR="00590494" w:rsidRPr="00590494" w14:paraId="1F5E955E" w14:textId="77777777" w:rsidTr="00590494">
        <w:trPr>
          <w:cnfStyle w:val="000000100000" w:firstRow="0" w:lastRow="0" w:firstColumn="0" w:lastColumn="0" w:oddVBand="0" w:evenVBand="0" w:oddHBand="1" w:evenHBand="0" w:firstRowFirstColumn="0" w:firstRowLastColumn="0" w:lastRowFirstColumn="0" w:lastRowLastColumn="0"/>
        </w:trPr>
        <w:tc>
          <w:tcPr>
            <w:tcW w:w="0" w:type="auto"/>
            <w:hideMark/>
          </w:tcPr>
          <w:p w14:paraId="3B00CC04" w14:textId="77777777" w:rsidR="00590494" w:rsidRPr="00590494" w:rsidRDefault="00590494" w:rsidP="00590494">
            <w:pPr>
              <w:pStyle w:val="Tablas"/>
              <w:rPr>
                <w:color w:val="12263F"/>
                <w:sz w:val="24"/>
                <w:lang w:eastAsia="es-CO"/>
              </w:rPr>
            </w:pPr>
            <w:r w:rsidRPr="00590494">
              <w:rPr>
                <w:color w:val="12263F"/>
                <w:sz w:val="24"/>
                <w:bdr w:val="none" w:sz="0" w:space="0" w:color="auto" w:frame="1"/>
                <w:lang w:eastAsia="es-CO"/>
              </w:rPr>
              <w:t>Seguimiento diario</w:t>
            </w:r>
          </w:p>
        </w:tc>
        <w:tc>
          <w:tcPr>
            <w:tcW w:w="0" w:type="auto"/>
            <w:hideMark/>
          </w:tcPr>
          <w:p w14:paraId="289F7F2F" w14:textId="77777777" w:rsidR="00590494" w:rsidRPr="00590494" w:rsidRDefault="00590494" w:rsidP="00590494">
            <w:pPr>
              <w:pStyle w:val="Tablas"/>
              <w:rPr>
                <w:color w:val="12263F"/>
                <w:sz w:val="24"/>
                <w:lang w:eastAsia="es-CO"/>
              </w:rPr>
            </w:pPr>
            <w:r w:rsidRPr="00590494">
              <w:rPr>
                <w:color w:val="12263F"/>
                <w:sz w:val="24"/>
                <w:lang w:eastAsia="es-CO"/>
              </w:rPr>
              <w:t>Revisar cumplimiento y novedades</w:t>
            </w:r>
          </w:p>
        </w:tc>
        <w:tc>
          <w:tcPr>
            <w:tcW w:w="0" w:type="auto"/>
            <w:hideMark/>
          </w:tcPr>
          <w:p w14:paraId="09DEFDBA" w14:textId="77777777" w:rsidR="00590494" w:rsidRPr="00590494" w:rsidRDefault="00590494" w:rsidP="00590494">
            <w:pPr>
              <w:pStyle w:val="Tablas"/>
              <w:rPr>
                <w:color w:val="12263F"/>
                <w:sz w:val="24"/>
                <w:lang w:eastAsia="es-CO"/>
              </w:rPr>
            </w:pPr>
            <w:r w:rsidRPr="00590494">
              <w:rPr>
                <w:color w:val="12263F"/>
                <w:sz w:val="24"/>
                <w:lang w:eastAsia="es-CO"/>
              </w:rPr>
              <w:t>04/05</w:t>
            </w:r>
          </w:p>
        </w:tc>
        <w:tc>
          <w:tcPr>
            <w:tcW w:w="0" w:type="auto"/>
            <w:hideMark/>
          </w:tcPr>
          <w:p w14:paraId="4AB87F45" w14:textId="77777777" w:rsidR="00590494" w:rsidRPr="00590494" w:rsidRDefault="00590494" w:rsidP="00590494">
            <w:pPr>
              <w:pStyle w:val="Tablas"/>
              <w:rPr>
                <w:color w:val="12263F"/>
                <w:sz w:val="24"/>
                <w:lang w:eastAsia="es-CO"/>
              </w:rPr>
            </w:pPr>
            <w:r w:rsidRPr="00590494">
              <w:rPr>
                <w:color w:val="12263F"/>
                <w:sz w:val="24"/>
                <w:lang w:eastAsia="es-CO"/>
              </w:rPr>
              <w:t>10/05</w:t>
            </w:r>
          </w:p>
        </w:tc>
        <w:tc>
          <w:tcPr>
            <w:tcW w:w="0" w:type="auto"/>
            <w:hideMark/>
          </w:tcPr>
          <w:p w14:paraId="22F74479" w14:textId="77777777" w:rsidR="00590494" w:rsidRPr="00590494" w:rsidRDefault="00590494" w:rsidP="00590494">
            <w:pPr>
              <w:pStyle w:val="Tablas"/>
              <w:rPr>
                <w:color w:val="12263F"/>
                <w:sz w:val="24"/>
                <w:lang w:eastAsia="es-CO"/>
              </w:rPr>
            </w:pPr>
            <w:r w:rsidRPr="00590494">
              <w:rPr>
                <w:color w:val="12263F"/>
                <w:sz w:val="24"/>
                <w:lang w:eastAsia="es-CO"/>
              </w:rPr>
              <w:t>Tablero, formato de control</w:t>
            </w:r>
          </w:p>
        </w:tc>
        <w:tc>
          <w:tcPr>
            <w:tcW w:w="0" w:type="auto"/>
            <w:hideMark/>
          </w:tcPr>
          <w:p w14:paraId="030A9799" w14:textId="77777777" w:rsidR="00590494" w:rsidRPr="00590494" w:rsidRDefault="00590494" w:rsidP="00590494">
            <w:pPr>
              <w:pStyle w:val="Tablas"/>
              <w:rPr>
                <w:color w:val="12263F"/>
                <w:sz w:val="24"/>
                <w:lang w:eastAsia="es-CO"/>
              </w:rPr>
            </w:pPr>
            <w:r w:rsidRPr="00590494">
              <w:rPr>
                <w:color w:val="12263F"/>
                <w:sz w:val="24"/>
                <w:lang w:eastAsia="es-CO"/>
              </w:rPr>
              <w:t>Coordinador de mejora</w:t>
            </w:r>
          </w:p>
        </w:tc>
        <w:tc>
          <w:tcPr>
            <w:tcW w:w="0" w:type="auto"/>
            <w:hideMark/>
          </w:tcPr>
          <w:p w14:paraId="4866808E" w14:textId="77777777" w:rsidR="00590494" w:rsidRPr="00590494" w:rsidRDefault="00590494" w:rsidP="00590494">
            <w:pPr>
              <w:pStyle w:val="Tablas"/>
              <w:rPr>
                <w:color w:val="12263F"/>
                <w:sz w:val="24"/>
                <w:lang w:eastAsia="es-CO"/>
              </w:rPr>
            </w:pPr>
            <w:r w:rsidRPr="00590494">
              <w:rPr>
                <w:color w:val="12263F"/>
                <w:sz w:val="24"/>
                <w:lang w:eastAsia="es-CO"/>
              </w:rPr>
              <w:t>Detectar ajustes</w:t>
            </w:r>
          </w:p>
        </w:tc>
      </w:tr>
      <w:tr w:rsidR="00590494" w:rsidRPr="00590494" w14:paraId="04071BEC" w14:textId="77777777" w:rsidTr="00590494">
        <w:tc>
          <w:tcPr>
            <w:tcW w:w="0" w:type="auto"/>
            <w:hideMark/>
          </w:tcPr>
          <w:p w14:paraId="0A94F019" w14:textId="77777777" w:rsidR="00590494" w:rsidRPr="00590494" w:rsidRDefault="00590494" w:rsidP="00590494">
            <w:pPr>
              <w:pStyle w:val="Tablas"/>
              <w:rPr>
                <w:color w:val="12263F"/>
                <w:sz w:val="24"/>
                <w:lang w:eastAsia="es-CO"/>
              </w:rPr>
            </w:pPr>
            <w:r w:rsidRPr="00590494">
              <w:rPr>
                <w:color w:val="12263F"/>
                <w:sz w:val="24"/>
                <w:bdr w:val="none" w:sz="0" w:space="0" w:color="auto" w:frame="1"/>
                <w:lang w:eastAsia="es-CO"/>
              </w:rPr>
              <w:t>Ajuste final</w:t>
            </w:r>
          </w:p>
        </w:tc>
        <w:tc>
          <w:tcPr>
            <w:tcW w:w="0" w:type="auto"/>
            <w:hideMark/>
          </w:tcPr>
          <w:p w14:paraId="0ECBA45C" w14:textId="77777777" w:rsidR="00590494" w:rsidRPr="00590494" w:rsidRDefault="00590494" w:rsidP="00590494">
            <w:pPr>
              <w:pStyle w:val="Tablas"/>
              <w:rPr>
                <w:color w:val="12263F"/>
                <w:sz w:val="24"/>
                <w:lang w:eastAsia="es-CO"/>
              </w:rPr>
            </w:pPr>
            <w:r w:rsidRPr="00590494">
              <w:rPr>
                <w:color w:val="12263F"/>
                <w:sz w:val="24"/>
                <w:lang w:eastAsia="es-CO"/>
              </w:rPr>
              <w:t>Corregir desvíos y formalizar el cambio</w:t>
            </w:r>
          </w:p>
        </w:tc>
        <w:tc>
          <w:tcPr>
            <w:tcW w:w="0" w:type="auto"/>
            <w:hideMark/>
          </w:tcPr>
          <w:p w14:paraId="356D1685" w14:textId="77777777" w:rsidR="00590494" w:rsidRPr="00590494" w:rsidRDefault="00590494" w:rsidP="00590494">
            <w:pPr>
              <w:pStyle w:val="Tablas"/>
              <w:rPr>
                <w:color w:val="12263F"/>
                <w:sz w:val="24"/>
                <w:lang w:eastAsia="es-CO"/>
              </w:rPr>
            </w:pPr>
            <w:r w:rsidRPr="00590494">
              <w:rPr>
                <w:color w:val="12263F"/>
                <w:sz w:val="24"/>
                <w:lang w:eastAsia="es-CO"/>
              </w:rPr>
              <w:t>11/05</w:t>
            </w:r>
          </w:p>
        </w:tc>
        <w:tc>
          <w:tcPr>
            <w:tcW w:w="0" w:type="auto"/>
            <w:hideMark/>
          </w:tcPr>
          <w:p w14:paraId="3505AF87" w14:textId="77777777" w:rsidR="00590494" w:rsidRPr="00590494" w:rsidRDefault="00590494" w:rsidP="00590494">
            <w:pPr>
              <w:pStyle w:val="Tablas"/>
              <w:rPr>
                <w:color w:val="12263F"/>
                <w:sz w:val="24"/>
                <w:lang w:eastAsia="es-CO"/>
              </w:rPr>
            </w:pPr>
            <w:r w:rsidRPr="00590494">
              <w:rPr>
                <w:color w:val="12263F"/>
                <w:sz w:val="24"/>
                <w:lang w:eastAsia="es-CO"/>
              </w:rPr>
              <w:t>12/05</w:t>
            </w:r>
          </w:p>
        </w:tc>
        <w:tc>
          <w:tcPr>
            <w:tcW w:w="0" w:type="auto"/>
            <w:hideMark/>
          </w:tcPr>
          <w:p w14:paraId="362BA543" w14:textId="77777777" w:rsidR="00590494" w:rsidRPr="00590494" w:rsidRDefault="00590494" w:rsidP="00590494">
            <w:pPr>
              <w:pStyle w:val="Tablas"/>
              <w:rPr>
                <w:color w:val="12263F"/>
                <w:sz w:val="24"/>
                <w:lang w:eastAsia="es-CO"/>
              </w:rPr>
            </w:pPr>
            <w:r w:rsidRPr="00590494">
              <w:rPr>
                <w:color w:val="12263F"/>
                <w:sz w:val="24"/>
                <w:lang w:eastAsia="es-CO"/>
              </w:rPr>
              <w:t>Reunión, reporte, instructivo</w:t>
            </w:r>
          </w:p>
        </w:tc>
        <w:tc>
          <w:tcPr>
            <w:tcW w:w="0" w:type="auto"/>
            <w:hideMark/>
          </w:tcPr>
          <w:p w14:paraId="436FBF4D" w14:textId="77777777" w:rsidR="00590494" w:rsidRPr="00590494" w:rsidRDefault="00590494" w:rsidP="00590494">
            <w:pPr>
              <w:pStyle w:val="Tablas"/>
              <w:rPr>
                <w:color w:val="12263F"/>
                <w:sz w:val="24"/>
                <w:lang w:eastAsia="es-CO"/>
              </w:rPr>
            </w:pPr>
            <w:r w:rsidRPr="00590494">
              <w:rPr>
                <w:color w:val="12263F"/>
                <w:sz w:val="24"/>
                <w:lang w:eastAsia="es-CO"/>
              </w:rPr>
              <w:t>Jefe de producción</w:t>
            </w:r>
          </w:p>
        </w:tc>
        <w:tc>
          <w:tcPr>
            <w:tcW w:w="0" w:type="auto"/>
            <w:hideMark/>
          </w:tcPr>
          <w:p w14:paraId="310ABD26" w14:textId="77777777" w:rsidR="00590494" w:rsidRPr="00590494" w:rsidRDefault="00590494" w:rsidP="00590494">
            <w:pPr>
              <w:pStyle w:val="Tablas"/>
              <w:rPr>
                <w:color w:val="12263F"/>
                <w:sz w:val="24"/>
                <w:lang w:eastAsia="es-CO"/>
              </w:rPr>
            </w:pPr>
            <w:r w:rsidRPr="00590494">
              <w:rPr>
                <w:color w:val="12263F"/>
                <w:sz w:val="24"/>
                <w:lang w:eastAsia="es-CO"/>
              </w:rPr>
              <w:t>Cambio estabilizado</w:t>
            </w:r>
          </w:p>
        </w:tc>
      </w:tr>
    </w:tbl>
    <w:p w14:paraId="529D078B" w14:textId="78157B47" w:rsidR="00590494" w:rsidRDefault="00590494" w:rsidP="00590494">
      <w:pPr>
        <w:rPr>
          <w:lang w:val="es-419" w:eastAsia="es-CO"/>
        </w:rPr>
      </w:pPr>
    </w:p>
    <w:p w14:paraId="6B27589D" w14:textId="6603C453" w:rsidR="00590494" w:rsidRDefault="00590494" w:rsidP="00590494">
      <w:pPr>
        <w:pStyle w:val="Ttulo3"/>
      </w:pPr>
      <w:r w:rsidRPr="00590494">
        <w:t>Seguimiento del plan de acción</w:t>
      </w:r>
    </w:p>
    <w:p w14:paraId="398F82F0" w14:textId="311820D2" w:rsidR="00590494" w:rsidRDefault="00590494" w:rsidP="00590494">
      <w:pPr>
        <w:rPr>
          <w:lang w:val="es-419" w:eastAsia="es-CO"/>
        </w:rPr>
      </w:pPr>
      <w:r w:rsidRPr="00590494">
        <w:rPr>
          <w:lang w:val="es-419" w:eastAsia="es-CO"/>
        </w:rPr>
        <w:t>El seguimiento del plan permite controlar el avance de las actividades y verificar su cumplimiento dentro de los tiempos establecidos.</w:t>
      </w:r>
    </w:p>
    <w:p w14:paraId="05AFD835" w14:textId="46061A68" w:rsidR="00590494" w:rsidRDefault="00590494" w:rsidP="00590494">
      <w:pPr>
        <w:rPr>
          <w:lang w:val="es-419" w:eastAsia="es-CO"/>
        </w:rPr>
      </w:pPr>
    </w:p>
    <w:p w14:paraId="732FE79D" w14:textId="672D2BAC" w:rsidR="00590494" w:rsidRDefault="00590494" w:rsidP="006C1B9C">
      <w:pPr>
        <w:pStyle w:val="Prrafodelista"/>
        <w:numPr>
          <w:ilvl w:val="0"/>
          <w:numId w:val="58"/>
        </w:numPr>
        <w:ind w:left="567" w:hanging="425"/>
        <w:rPr>
          <w:rStyle w:val="Ttulo5Car"/>
        </w:rPr>
      </w:pPr>
      <w:r w:rsidRPr="00590494">
        <w:rPr>
          <w:rStyle w:val="Ttulo5Car"/>
        </w:rPr>
        <w:t>Estado de la actividad</w:t>
      </w:r>
      <w:r w:rsidRPr="00590494">
        <w:rPr>
          <w:rStyle w:val="Ttulo5Car"/>
        </w:rPr>
        <w:t>.</w:t>
      </w:r>
      <w:r w:rsidRPr="00590494">
        <w:rPr>
          <w:lang w:val="es-419" w:eastAsia="es-CO"/>
        </w:rPr>
        <w:t xml:space="preserve"> </w:t>
      </w:r>
      <w:r w:rsidRPr="00590494">
        <w:rPr>
          <w:lang w:val="es-419" w:eastAsia="es-CO"/>
        </w:rPr>
        <w:t>Pendiente, en ejecución o finalizada.</w:t>
      </w:r>
    </w:p>
    <w:p w14:paraId="4AF140D2" w14:textId="591A6402" w:rsidR="00590494" w:rsidRDefault="00590494" w:rsidP="006C1B9C">
      <w:pPr>
        <w:pStyle w:val="Prrafodelista"/>
        <w:numPr>
          <w:ilvl w:val="0"/>
          <w:numId w:val="58"/>
        </w:numPr>
        <w:ind w:left="567" w:hanging="425"/>
        <w:rPr>
          <w:rStyle w:val="Ttulo5Car"/>
        </w:rPr>
      </w:pPr>
      <w:r w:rsidRPr="00590494">
        <w:rPr>
          <w:rStyle w:val="Ttulo5Car"/>
        </w:rPr>
        <w:t>Cumplimiento de fechas</w:t>
      </w:r>
      <w:r w:rsidRPr="00590494">
        <w:rPr>
          <w:rStyle w:val="Ttulo5Car"/>
        </w:rPr>
        <w:t>.</w:t>
      </w:r>
      <w:r w:rsidRPr="00590494">
        <w:rPr>
          <w:lang w:val="es-419" w:eastAsia="es-CO"/>
        </w:rPr>
        <w:t xml:space="preserve"> </w:t>
      </w:r>
      <w:r w:rsidRPr="00590494">
        <w:rPr>
          <w:lang w:val="es-419" w:eastAsia="es-CO"/>
        </w:rPr>
        <w:t>Comparación entre fecha programada y real.</w:t>
      </w:r>
    </w:p>
    <w:p w14:paraId="647B7E3C" w14:textId="34C8039D" w:rsidR="00590494" w:rsidRDefault="00590494" w:rsidP="006C1B9C">
      <w:pPr>
        <w:pStyle w:val="Prrafodelista"/>
        <w:numPr>
          <w:ilvl w:val="0"/>
          <w:numId w:val="58"/>
        </w:numPr>
        <w:ind w:left="567" w:hanging="425"/>
        <w:rPr>
          <w:rStyle w:val="Ttulo5Car"/>
        </w:rPr>
      </w:pPr>
      <w:r w:rsidRPr="00590494">
        <w:rPr>
          <w:rStyle w:val="Ttulo5Car"/>
        </w:rPr>
        <w:t>Dificultades</w:t>
      </w:r>
      <w:r w:rsidRPr="00590494">
        <w:rPr>
          <w:rStyle w:val="Ttulo5Car"/>
        </w:rPr>
        <w:t>.</w:t>
      </w:r>
      <w:r w:rsidRPr="00590494">
        <w:rPr>
          <w:lang w:val="es-419" w:eastAsia="es-CO"/>
        </w:rPr>
        <w:t xml:space="preserve"> </w:t>
      </w:r>
      <w:r w:rsidRPr="00590494">
        <w:rPr>
          <w:lang w:val="es-419" w:eastAsia="es-CO"/>
        </w:rPr>
        <w:t>Obstáculos que afectan la ejecución.</w:t>
      </w:r>
    </w:p>
    <w:p w14:paraId="783F6C42" w14:textId="6974A8F4" w:rsidR="00590494" w:rsidRPr="00590494" w:rsidRDefault="00590494" w:rsidP="006C1B9C">
      <w:pPr>
        <w:pStyle w:val="Prrafodelista"/>
        <w:numPr>
          <w:ilvl w:val="0"/>
          <w:numId w:val="58"/>
        </w:numPr>
        <w:ind w:left="567" w:hanging="425"/>
        <w:rPr>
          <w:rStyle w:val="Ttulo5Car"/>
          <w:rFonts w:asciiTheme="minorHAnsi" w:eastAsiaTheme="minorHAnsi" w:hAnsiTheme="minorHAnsi" w:cstheme="minorBidi"/>
          <w:b w:val="0"/>
          <w:color w:val="auto"/>
          <w:kern w:val="2"/>
          <w:szCs w:val="22"/>
          <w14:ligatures w14:val="standardContextual"/>
        </w:rPr>
      </w:pPr>
      <w:r w:rsidRPr="00590494">
        <w:rPr>
          <w:rStyle w:val="Ttulo5Car"/>
        </w:rPr>
        <w:t>Acciones de ajuste</w:t>
      </w:r>
      <w:r w:rsidRPr="00590494">
        <w:rPr>
          <w:rStyle w:val="Ttulo5Car"/>
        </w:rPr>
        <w:t>.</w:t>
      </w:r>
      <w:r w:rsidRPr="00590494">
        <w:rPr>
          <w:lang w:val="es-419" w:eastAsia="es-CO"/>
        </w:rPr>
        <w:t xml:space="preserve"> </w:t>
      </w:r>
      <w:r w:rsidRPr="00590494">
        <w:rPr>
          <w:lang w:val="es-419" w:eastAsia="es-CO"/>
        </w:rPr>
        <w:t>Medidas para corregir desviaciones del plan.</w:t>
      </w:r>
    </w:p>
    <w:p w14:paraId="3B829A0B" w14:textId="65004244" w:rsidR="00590494" w:rsidRDefault="00590494" w:rsidP="00590494">
      <w:pPr>
        <w:rPr>
          <w:lang w:val="es-419" w:eastAsia="es-CO"/>
        </w:rPr>
      </w:pPr>
      <w:r w:rsidRPr="00590494">
        <w:rPr>
          <w:lang w:val="es-419" w:eastAsia="es-CO"/>
        </w:rPr>
        <w:t xml:space="preserve">El control periódico de estos elementos permite mantener actualizado el plan y ajustar su ejecución dentro del proceso productivo (García, 2023). Este seguimiento </w:t>
      </w:r>
      <w:r w:rsidRPr="00590494">
        <w:rPr>
          <w:lang w:val="es-419" w:eastAsia="es-CO"/>
        </w:rPr>
        <w:lastRenderedPageBreak/>
        <w:t>convierte el plan de acción en una herramienta activa de gestión dentro de la implementación de mejoras.</w:t>
      </w:r>
    </w:p>
    <w:p w14:paraId="55FB0D75" w14:textId="1B402AC8" w:rsidR="00590494" w:rsidRDefault="00590494" w:rsidP="00590494">
      <w:pPr>
        <w:rPr>
          <w:lang w:val="es-419" w:eastAsia="es-CO"/>
        </w:rPr>
      </w:pPr>
    </w:p>
    <w:p w14:paraId="7D4E4948" w14:textId="77777777" w:rsidR="00590494" w:rsidRPr="00590494" w:rsidRDefault="00590494" w:rsidP="00590494">
      <w:pPr>
        <w:pStyle w:val="Ttulo4"/>
      </w:pPr>
      <w:r w:rsidRPr="00590494">
        <w:t>Fórmula básica de avance del plan</w:t>
      </w:r>
    </w:p>
    <w:p w14:paraId="3F5E5C3F" w14:textId="77777777" w:rsidR="00590494" w:rsidRPr="00590494" w:rsidRDefault="00590494" w:rsidP="00590494">
      <w:pPr>
        <w:rPr>
          <w:lang w:val="es-419" w:eastAsia="es-CO"/>
        </w:rPr>
      </w:pPr>
      <w:r w:rsidRPr="00590494">
        <w:rPr>
          <w:lang w:val="es-419" w:eastAsia="es-CO"/>
        </w:rPr>
        <w:t>Avance del plan (%) = (número de actividades ejecutadas / número de actividades programadas) × 100</w:t>
      </w:r>
    </w:p>
    <w:p w14:paraId="506DCD2C" w14:textId="77777777" w:rsidR="00590494" w:rsidRPr="00590494" w:rsidRDefault="00590494" w:rsidP="00590494">
      <w:pPr>
        <w:rPr>
          <w:b/>
          <w:bCs/>
          <w:lang w:val="es-419" w:eastAsia="es-CO"/>
        </w:rPr>
      </w:pPr>
      <w:r w:rsidRPr="00590494">
        <w:rPr>
          <w:b/>
          <w:bCs/>
          <w:lang w:val="es-419" w:eastAsia="es-CO"/>
        </w:rPr>
        <w:t>Ejemplo breve:</w:t>
      </w:r>
    </w:p>
    <w:p w14:paraId="1F64F52A" w14:textId="77777777" w:rsidR="00590494" w:rsidRPr="00590494" w:rsidRDefault="00590494" w:rsidP="00590494">
      <w:pPr>
        <w:rPr>
          <w:lang w:val="es-419" w:eastAsia="es-CO"/>
        </w:rPr>
      </w:pPr>
      <w:r w:rsidRPr="00590494">
        <w:rPr>
          <w:lang w:val="es-419" w:eastAsia="es-CO"/>
        </w:rPr>
        <w:t>Si un plan tiene 8 actividades y 5 ya fueron ejecutadas:</w:t>
      </w:r>
    </w:p>
    <w:p w14:paraId="07B5F601" w14:textId="7C641649" w:rsidR="00590494" w:rsidRDefault="00590494" w:rsidP="00590494">
      <w:pPr>
        <w:rPr>
          <w:lang w:val="es-419" w:eastAsia="es-CO"/>
        </w:rPr>
      </w:pPr>
      <w:r w:rsidRPr="00590494">
        <w:rPr>
          <w:lang w:val="es-419" w:eastAsia="es-CO"/>
        </w:rPr>
        <w:t>Avance (%) = (5 / 8) × 100 = 62,5 %</w:t>
      </w:r>
    </w:p>
    <w:p w14:paraId="26B7E702" w14:textId="7825EE32" w:rsidR="008134BA" w:rsidRDefault="008134BA" w:rsidP="00590494">
      <w:pPr>
        <w:rPr>
          <w:lang w:val="es-419" w:eastAsia="es-CO"/>
        </w:rPr>
      </w:pPr>
    </w:p>
    <w:p w14:paraId="622FF663" w14:textId="467F0691" w:rsidR="008134BA" w:rsidRDefault="008134BA" w:rsidP="008134BA">
      <w:pPr>
        <w:pStyle w:val="Ttulo2"/>
      </w:pPr>
      <w:bookmarkStart w:id="19" w:name="_Toc228383893"/>
      <w:r w:rsidRPr="008134BA">
        <w:t>Recursos, responsables y cronograma de implementación</w:t>
      </w:r>
      <w:bookmarkEnd w:id="19"/>
    </w:p>
    <w:p w14:paraId="122BB927" w14:textId="212003D4" w:rsidR="008134BA" w:rsidRDefault="008134BA" w:rsidP="008134BA">
      <w:pPr>
        <w:rPr>
          <w:lang w:val="es-419" w:eastAsia="es-CO"/>
        </w:rPr>
      </w:pPr>
      <w:r w:rsidRPr="008134BA">
        <w:rPr>
          <w:lang w:val="es-419" w:eastAsia="es-CO"/>
        </w:rPr>
        <w:t>La implementación de mejoras requiere definir recursos</w:t>
      </w:r>
      <w:r w:rsidRPr="008134BA">
        <w:rPr>
          <w:b/>
          <w:bCs/>
          <w:lang w:val="es-419" w:eastAsia="es-CO"/>
        </w:rPr>
        <w:t>, responsables y cronograma</w:t>
      </w:r>
      <w:r w:rsidRPr="008134BA">
        <w:rPr>
          <w:lang w:val="es-419" w:eastAsia="es-CO"/>
        </w:rPr>
        <w:t>, con el fin de organizar la ejecución de las acciones dentro del proceso productivo (</w:t>
      </w:r>
      <w:proofErr w:type="spellStart"/>
      <w:r w:rsidRPr="008134BA">
        <w:rPr>
          <w:lang w:val="es-419" w:eastAsia="es-CO"/>
        </w:rPr>
        <w:t>Guataquira</w:t>
      </w:r>
      <w:proofErr w:type="spellEnd"/>
      <w:r w:rsidRPr="008134BA">
        <w:rPr>
          <w:lang w:val="es-419" w:eastAsia="es-CO"/>
        </w:rPr>
        <w:t>, 2021). Estos elementos permiten estructurar la mejora como una actividad planificada:</w:t>
      </w:r>
    </w:p>
    <w:p w14:paraId="643FB28E" w14:textId="7AB1E9EB" w:rsidR="008134BA" w:rsidRDefault="008134BA" w:rsidP="008134BA">
      <w:pPr>
        <w:rPr>
          <w:lang w:val="es-419" w:eastAsia="es-CO"/>
        </w:rPr>
      </w:pPr>
    </w:p>
    <w:p w14:paraId="1667D1A3" w14:textId="125F98D8" w:rsidR="008134BA" w:rsidRPr="008134BA" w:rsidRDefault="008134BA" w:rsidP="006C1B9C">
      <w:pPr>
        <w:pStyle w:val="Prrafodelista"/>
        <w:numPr>
          <w:ilvl w:val="0"/>
          <w:numId w:val="59"/>
        </w:numPr>
        <w:ind w:left="567" w:hanging="425"/>
        <w:rPr>
          <w:lang w:val="es-419" w:eastAsia="es-CO"/>
        </w:rPr>
      </w:pPr>
      <w:r w:rsidRPr="008134BA">
        <w:rPr>
          <w:lang w:val="es-419" w:eastAsia="es-CO"/>
        </w:rPr>
        <w:t>Recursos necesarios para ejecutar las acciones.</w:t>
      </w:r>
    </w:p>
    <w:p w14:paraId="787755B5" w14:textId="2E87C3FB" w:rsidR="008134BA" w:rsidRPr="008134BA" w:rsidRDefault="008134BA" w:rsidP="006C1B9C">
      <w:pPr>
        <w:pStyle w:val="Prrafodelista"/>
        <w:numPr>
          <w:ilvl w:val="0"/>
          <w:numId w:val="59"/>
        </w:numPr>
        <w:ind w:left="567" w:hanging="425"/>
        <w:rPr>
          <w:lang w:val="es-419" w:eastAsia="es-CO"/>
        </w:rPr>
      </w:pPr>
      <w:r w:rsidRPr="008134BA">
        <w:rPr>
          <w:lang w:val="es-419" w:eastAsia="es-CO"/>
        </w:rPr>
        <w:t>Responsables de coordinación, ejecución y verificación.</w:t>
      </w:r>
    </w:p>
    <w:p w14:paraId="297636DF" w14:textId="1EB8C45C" w:rsidR="008134BA" w:rsidRDefault="008134BA" w:rsidP="006C1B9C">
      <w:pPr>
        <w:pStyle w:val="Prrafodelista"/>
        <w:numPr>
          <w:ilvl w:val="0"/>
          <w:numId w:val="59"/>
        </w:numPr>
        <w:ind w:left="567" w:hanging="425"/>
        <w:rPr>
          <w:lang w:val="es-419" w:eastAsia="es-CO"/>
        </w:rPr>
      </w:pPr>
      <w:r w:rsidRPr="008134BA">
        <w:rPr>
          <w:lang w:val="es-419" w:eastAsia="es-CO"/>
        </w:rPr>
        <w:t>Secuencia temporal de las actividades.</w:t>
      </w:r>
    </w:p>
    <w:p w14:paraId="3151C6EE" w14:textId="426A8FD8" w:rsidR="008134BA" w:rsidRDefault="008134BA" w:rsidP="008134BA">
      <w:pPr>
        <w:ind w:left="142" w:firstLine="0"/>
        <w:rPr>
          <w:lang w:val="es-419" w:eastAsia="es-CO"/>
        </w:rPr>
      </w:pPr>
    </w:p>
    <w:p w14:paraId="0D1D2BD6" w14:textId="50BDD973" w:rsidR="008134BA" w:rsidRDefault="008134BA" w:rsidP="008134BA">
      <w:pPr>
        <w:pStyle w:val="Ttulo3"/>
      </w:pPr>
      <w:r w:rsidRPr="008134BA">
        <w:lastRenderedPageBreak/>
        <w:t>Asignación de recursos y responsables</w:t>
      </w:r>
    </w:p>
    <w:p w14:paraId="1E4BE42D" w14:textId="5B4BEE0D" w:rsidR="008134BA" w:rsidRDefault="008134BA" w:rsidP="008134BA">
      <w:pPr>
        <w:rPr>
          <w:lang w:val="es-419" w:eastAsia="es-CO"/>
        </w:rPr>
      </w:pPr>
      <w:r w:rsidRPr="008134BA">
        <w:rPr>
          <w:lang w:val="es-419" w:eastAsia="es-CO"/>
        </w:rPr>
        <w:t>La asignación permite garantizar que cada actividad cuente con lo necesario para su ejecución y con una persona encargada de su desarrollo.</w:t>
      </w:r>
    </w:p>
    <w:p w14:paraId="06C6B858" w14:textId="77777777" w:rsidR="008134BA" w:rsidRPr="008134BA" w:rsidRDefault="008134BA" w:rsidP="006C1B9C">
      <w:pPr>
        <w:pStyle w:val="Prrafodelista"/>
        <w:numPr>
          <w:ilvl w:val="0"/>
          <w:numId w:val="60"/>
        </w:numPr>
        <w:ind w:left="567" w:hanging="425"/>
        <w:rPr>
          <w:lang w:val="es-419" w:eastAsia="es-CO"/>
        </w:rPr>
      </w:pPr>
      <w:r w:rsidRPr="008134BA">
        <w:rPr>
          <w:b/>
          <w:bCs/>
          <w:lang w:val="es-419" w:eastAsia="es-CO"/>
        </w:rPr>
        <w:t>Recursos:</w:t>
      </w:r>
      <w:r w:rsidRPr="008134BA">
        <w:rPr>
          <w:lang w:val="es-419" w:eastAsia="es-CO"/>
        </w:rPr>
        <w:t xml:space="preserve"> materiales, tiempo, herramientas, formatos o espacios requeridos.</w:t>
      </w:r>
    </w:p>
    <w:p w14:paraId="109AB800" w14:textId="77777777" w:rsidR="008134BA" w:rsidRPr="008134BA" w:rsidRDefault="008134BA" w:rsidP="006C1B9C">
      <w:pPr>
        <w:pStyle w:val="Prrafodelista"/>
        <w:numPr>
          <w:ilvl w:val="0"/>
          <w:numId w:val="60"/>
        </w:numPr>
        <w:ind w:left="567" w:hanging="425"/>
        <w:rPr>
          <w:lang w:val="es-419" w:eastAsia="es-CO"/>
        </w:rPr>
      </w:pPr>
      <w:r w:rsidRPr="008134BA">
        <w:rPr>
          <w:b/>
          <w:bCs/>
          <w:lang w:val="es-419" w:eastAsia="es-CO"/>
        </w:rPr>
        <w:t>Responsable líder:</w:t>
      </w:r>
      <w:r w:rsidRPr="008134BA">
        <w:rPr>
          <w:lang w:val="es-419" w:eastAsia="es-CO"/>
        </w:rPr>
        <w:t xml:space="preserve"> persona encargada de coordinar la actividad.</w:t>
      </w:r>
    </w:p>
    <w:p w14:paraId="1A919C0A" w14:textId="77777777" w:rsidR="008134BA" w:rsidRPr="008134BA" w:rsidRDefault="008134BA" w:rsidP="006C1B9C">
      <w:pPr>
        <w:pStyle w:val="Prrafodelista"/>
        <w:numPr>
          <w:ilvl w:val="0"/>
          <w:numId w:val="60"/>
        </w:numPr>
        <w:ind w:left="567" w:hanging="425"/>
        <w:rPr>
          <w:lang w:val="es-419" w:eastAsia="es-CO"/>
        </w:rPr>
      </w:pPr>
      <w:r w:rsidRPr="008134BA">
        <w:rPr>
          <w:b/>
          <w:bCs/>
          <w:lang w:val="es-419" w:eastAsia="es-CO"/>
        </w:rPr>
        <w:t>Participantes:</w:t>
      </w:r>
      <w:r w:rsidRPr="008134BA">
        <w:rPr>
          <w:lang w:val="es-419" w:eastAsia="es-CO"/>
        </w:rPr>
        <w:t xml:space="preserve"> personas que ejecutan la acción.</w:t>
      </w:r>
    </w:p>
    <w:p w14:paraId="5F1BDC69" w14:textId="77777777" w:rsidR="008134BA" w:rsidRPr="008134BA" w:rsidRDefault="008134BA" w:rsidP="006C1B9C">
      <w:pPr>
        <w:pStyle w:val="Prrafodelista"/>
        <w:numPr>
          <w:ilvl w:val="0"/>
          <w:numId w:val="60"/>
        </w:numPr>
        <w:ind w:left="567" w:hanging="425"/>
        <w:rPr>
          <w:lang w:val="es-419" w:eastAsia="es-CO"/>
        </w:rPr>
      </w:pPr>
      <w:r w:rsidRPr="008134BA">
        <w:rPr>
          <w:b/>
          <w:bCs/>
          <w:lang w:val="es-419" w:eastAsia="es-CO"/>
        </w:rPr>
        <w:t>Verificación:</w:t>
      </w:r>
      <w:r w:rsidRPr="008134BA">
        <w:rPr>
          <w:lang w:val="es-419" w:eastAsia="es-CO"/>
        </w:rPr>
        <w:t xml:space="preserve"> responsable de validar el cumplimiento y resultado.</w:t>
      </w:r>
    </w:p>
    <w:p w14:paraId="166B81CC" w14:textId="76898102" w:rsidR="008134BA" w:rsidRDefault="008134BA" w:rsidP="008134BA">
      <w:pPr>
        <w:rPr>
          <w:lang w:val="es-419" w:eastAsia="es-CO"/>
        </w:rPr>
      </w:pPr>
      <w:r w:rsidRPr="008134BA">
        <w:rPr>
          <w:lang w:val="es-419" w:eastAsia="es-CO"/>
        </w:rPr>
        <w:t>Esta asignación permite que la mejora se ejecute de manera organizada dentro del proceso productivo.</w:t>
      </w:r>
    </w:p>
    <w:p w14:paraId="14271C98" w14:textId="3B80B83A" w:rsidR="008134BA" w:rsidRDefault="008134BA" w:rsidP="008134BA">
      <w:pPr>
        <w:rPr>
          <w:lang w:val="es-419" w:eastAsia="es-CO"/>
        </w:rPr>
      </w:pPr>
    </w:p>
    <w:p w14:paraId="54286E13" w14:textId="58B31D09" w:rsidR="008134BA" w:rsidRDefault="008134BA" w:rsidP="008134BA">
      <w:pPr>
        <w:pStyle w:val="Ttulo3"/>
      </w:pPr>
      <w:r w:rsidRPr="008134BA">
        <w:t>Cronograma de implementación</w:t>
      </w:r>
    </w:p>
    <w:p w14:paraId="6A6DD283" w14:textId="1708AEA4" w:rsidR="008134BA" w:rsidRDefault="008134BA" w:rsidP="008134BA">
      <w:pPr>
        <w:rPr>
          <w:lang w:val="es-419" w:eastAsia="es-CO"/>
        </w:rPr>
      </w:pPr>
      <w:r w:rsidRPr="008134BA">
        <w:rPr>
          <w:lang w:val="es-419" w:eastAsia="es-CO"/>
        </w:rPr>
        <w:t>El cronograma permite distribuir las actividades en el tiempo, definiendo inicio, duración y finalización de cada acción.</w:t>
      </w:r>
    </w:p>
    <w:p w14:paraId="432088C8" w14:textId="522C2F84" w:rsidR="008134BA" w:rsidRDefault="008134BA" w:rsidP="008134BA">
      <w:pPr>
        <w:rPr>
          <w:lang w:val="es-419" w:eastAsia="es-CO"/>
        </w:rPr>
      </w:pPr>
    </w:p>
    <w:p w14:paraId="0427CECC" w14:textId="51E5F280" w:rsidR="008134BA" w:rsidRPr="008134BA" w:rsidRDefault="008134BA" w:rsidP="006C1B9C">
      <w:pPr>
        <w:pStyle w:val="Prrafodelista"/>
        <w:numPr>
          <w:ilvl w:val="0"/>
          <w:numId w:val="61"/>
        </w:numPr>
        <w:ind w:left="567" w:hanging="425"/>
        <w:rPr>
          <w:lang w:val="es-419" w:eastAsia="es-CO"/>
        </w:rPr>
      </w:pPr>
      <w:r w:rsidRPr="008134BA">
        <w:rPr>
          <w:rStyle w:val="Ttulo5Car"/>
        </w:rPr>
        <w:t>Inicio de actividad</w:t>
      </w:r>
      <w:r w:rsidRPr="008134BA">
        <w:rPr>
          <w:rStyle w:val="Ttulo5Car"/>
        </w:rPr>
        <w:t>.</w:t>
      </w:r>
      <w:r w:rsidRPr="008134BA">
        <w:rPr>
          <w:lang w:val="es-419" w:eastAsia="es-CO"/>
        </w:rPr>
        <w:t xml:space="preserve"> </w:t>
      </w:r>
      <w:r w:rsidRPr="008134BA">
        <w:rPr>
          <w:lang w:val="es-419" w:eastAsia="es-CO"/>
        </w:rPr>
        <w:t>Momento en que comienza la acción.</w:t>
      </w:r>
    </w:p>
    <w:p w14:paraId="7D95025F" w14:textId="4DFB2922" w:rsidR="008134BA" w:rsidRPr="008134BA" w:rsidRDefault="008134BA" w:rsidP="006C1B9C">
      <w:pPr>
        <w:pStyle w:val="Prrafodelista"/>
        <w:numPr>
          <w:ilvl w:val="0"/>
          <w:numId w:val="61"/>
        </w:numPr>
        <w:ind w:left="567" w:hanging="425"/>
        <w:rPr>
          <w:lang w:val="es-419" w:eastAsia="es-CO"/>
        </w:rPr>
      </w:pPr>
      <w:r w:rsidRPr="008134BA">
        <w:rPr>
          <w:rStyle w:val="Ttulo5Car"/>
        </w:rPr>
        <w:t>Duración</w:t>
      </w:r>
      <w:r w:rsidRPr="008134BA">
        <w:rPr>
          <w:rStyle w:val="Ttulo5Car"/>
        </w:rPr>
        <w:t>.</w:t>
      </w:r>
      <w:r w:rsidRPr="008134BA">
        <w:rPr>
          <w:lang w:val="es-419" w:eastAsia="es-CO"/>
        </w:rPr>
        <w:t xml:space="preserve"> </w:t>
      </w:r>
      <w:r w:rsidRPr="008134BA">
        <w:rPr>
          <w:lang w:val="es-419" w:eastAsia="es-CO"/>
        </w:rPr>
        <w:t>Tiempo estimado de ejecución.</w:t>
      </w:r>
    </w:p>
    <w:p w14:paraId="4657B90F" w14:textId="577DFE1A" w:rsidR="008134BA" w:rsidRPr="008134BA" w:rsidRDefault="008134BA" w:rsidP="006C1B9C">
      <w:pPr>
        <w:pStyle w:val="Prrafodelista"/>
        <w:numPr>
          <w:ilvl w:val="0"/>
          <w:numId w:val="61"/>
        </w:numPr>
        <w:ind w:left="567" w:hanging="425"/>
        <w:rPr>
          <w:lang w:val="es-419" w:eastAsia="es-CO"/>
        </w:rPr>
      </w:pPr>
      <w:r w:rsidRPr="008134BA">
        <w:rPr>
          <w:rStyle w:val="Ttulo5Car"/>
        </w:rPr>
        <w:t>Finalización</w:t>
      </w:r>
      <w:r w:rsidRPr="008134BA">
        <w:rPr>
          <w:rStyle w:val="Ttulo5Car"/>
        </w:rPr>
        <w:t>.</w:t>
      </w:r>
      <w:r w:rsidRPr="008134BA">
        <w:rPr>
          <w:lang w:val="es-419" w:eastAsia="es-CO"/>
        </w:rPr>
        <w:t xml:space="preserve"> </w:t>
      </w:r>
      <w:r w:rsidRPr="008134BA">
        <w:rPr>
          <w:lang w:val="es-419" w:eastAsia="es-CO"/>
        </w:rPr>
        <w:t>Momento en que debe completarse la actividad.</w:t>
      </w:r>
    </w:p>
    <w:p w14:paraId="178A073C" w14:textId="15D6BCE3" w:rsidR="008134BA" w:rsidRPr="008134BA" w:rsidRDefault="008134BA" w:rsidP="006C1B9C">
      <w:pPr>
        <w:pStyle w:val="Prrafodelista"/>
        <w:numPr>
          <w:ilvl w:val="0"/>
          <w:numId w:val="61"/>
        </w:numPr>
        <w:ind w:left="567" w:hanging="425"/>
        <w:rPr>
          <w:lang w:val="es-419" w:eastAsia="es-CO"/>
        </w:rPr>
      </w:pPr>
      <w:r w:rsidRPr="008134BA">
        <w:rPr>
          <w:rStyle w:val="Ttulo5Car"/>
        </w:rPr>
        <w:t>Secuencia</w:t>
      </w:r>
      <w:r w:rsidRPr="008134BA">
        <w:rPr>
          <w:rStyle w:val="Ttulo5Car"/>
        </w:rPr>
        <w:t>.</w:t>
      </w:r>
      <w:r w:rsidRPr="008134BA">
        <w:rPr>
          <w:lang w:val="es-419" w:eastAsia="es-CO"/>
        </w:rPr>
        <w:t xml:space="preserve"> </w:t>
      </w:r>
      <w:r w:rsidRPr="008134BA">
        <w:rPr>
          <w:lang w:val="es-419" w:eastAsia="es-CO"/>
        </w:rPr>
        <w:t>Orden en que se desarrollan las acciones.</w:t>
      </w:r>
    </w:p>
    <w:p w14:paraId="3765E760" w14:textId="71EE9A98" w:rsidR="008134BA" w:rsidRDefault="008134BA" w:rsidP="008134BA">
      <w:pPr>
        <w:rPr>
          <w:lang w:val="es-419" w:eastAsia="es-CO"/>
        </w:rPr>
      </w:pPr>
      <w:r w:rsidRPr="008134BA">
        <w:rPr>
          <w:lang w:val="es-419" w:eastAsia="es-CO"/>
        </w:rPr>
        <w:t>A continuación, se presenta un ejemplo de distribución temporal:</w:t>
      </w:r>
    </w:p>
    <w:p w14:paraId="69ADB9DE" w14:textId="439C9D9C" w:rsidR="008134BA" w:rsidRDefault="008134BA" w:rsidP="008134BA">
      <w:pPr>
        <w:rPr>
          <w:lang w:val="es-419" w:eastAsia="es-CO"/>
        </w:rPr>
      </w:pPr>
    </w:p>
    <w:p w14:paraId="6A574768" w14:textId="315B438A" w:rsidR="008134BA" w:rsidRDefault="008134BA" w:rsidP="008134BA">
      <w:pPr>
        <w:rPr>
          <w:lang w:val="es-419" w:eastAsia="es-CO"/>
        </w:rPr>
      </w:pPr>
    </w:p>
    <w:p w14:paraId="153AC80C" w14:textId="00BC48C3" w:rsidR="008134BA" w:rsidRDefault="008134BA" w:rsidP="008134BA">
      <w:pPr>
        <w:pStyle w:val="Tabla"/>
        <w:rPr>
          <w:lang w:val="es-419" w:eastAsia="es-CO"/>
        </w:rPr>
      </w:pPr>
      <w:r w:rsidRPr="008134BA">
        <w:rPr>
          <w:lang w:val="es-419" w:eastAsia="es-CO"/>
        </w:rPr>
        <w:lastRenderedPageBreak/>
        <w:t>Ejemplo de cronograma simple para implementar una mejora</w:t>
      </w:r>
    </w:p>
    <w:tbl>
      <w:tblPr>
        <w:tblStyle w:val="SENA"/>
        <w:tblW w:w="7500" w:type="dxa"/>
        <w:tblLook w:val="04A0" w:firstRow="1" w:lastRow="0" w:firstColumn="1" w:lastColumn="0" w:noHBand="0" w:noVBand="1"/>
      </w:tblPr>
      <w:tblGrid>
        <w:gridCol w:w="3315"/>
        <w:gridCol w:w="1395"/>
        <w:gridCol w:w="1395"/>
        <w:gridCol w:w="1395"/>
      </w:tblGrid>
      <w:tr w:rsidR="008134BA" w:rsidRPr="008134BA" w14:paraId="24F1B3EB" w14:textId="77777777" w:rsidTr="008134BA">
        <w:trPr>
          <w:cnfStyle w:val="100000000000" w:firstRow="1" w:lastRow="0" w:firstColumn="0" w:lastColumn="0" w:oddVBand="0" w:evenVBand="0" w:oddHBand="0" w:evenHBand="0" w:firstRowFirstColumn="0" w:firstRowLastColumn="0" w:lastRowFirstColumn="0" w:lastRowLastColumn="0"/>
        </w:trPr>
        <w:tc>
          <w:tcPr>
            <w:tcW w:w="0" w:type="auto"/>
            <w:hideMark/>
          </w:tcPr>
          <w:p w14:paraId="7B6C6D05" w14:textId="77777777" w:rsidR="008134BA" w:rsidRPr="008134BA" w:rsidRDefault="008134BA" w:rsidP="008134BA">
            <w:pPr>
              <w:pStyle w:val="Tablas"/>
              <w:rPr>
                <w:lang w:eastAsia="es-CO"/>
              </w:rPr>
            </w:pPr>
            <w:r w:rsidRPr="008134BA">
              <w:rPr>
                <w:lang w:eastAsia="es-CO"/>
              </w:rPr>
              <w:t>Actividad</w:t>
            </w:r>
          </w:p>
        </w:tc>
        <w:tc>
          <w:tcPr>
            <w:tcW w:w="0" w:type="auto"/>
            <w:hideMark/>
          </w:tcPr>
          <w:p w14:paraId="099F5C78" w14:textId="77777777" w:rsidR="008134BA" w:rsidRPr="008134BA" w:rsidRDefault="008134BA" w:rsidP="008134BA">
            <w:pPr>
              <w:pStyle w:val="Tablas"/>
              <w:rPr>
                <w:lang w:eastAsia="es-CO"/>
              </w:rPr>
            </w:pPr>
            <w:r w:rsidRPr="008134BA">
              <w:rPr>
                <w:lang w:eastAsia="es-CO"/>
              </w:rPr>
              <w:t>Semana 1</w:t>
            </w:r>
          </w:p>
        </w:tc>
        <w:tc>
          <w:tcPr>
            <w:tcW w:w="0" w:type="auto"/>
            <w:hideMark/>
          </w:tcPr>
          <w:p w14:paraId="41AB209D" w14:textId="77777777" w:rsidR="008134BA" w:rsidRPr="008134BA" w:rsidRDefault="008134BA" w:rsidP="008134BA">
            <w:pPr>
              <w:pStyle w:val="Tablas"/>
              <w:rPr>
                <w:lang w:eastAsia="es-CO"/>
              </w:rPr>
            </w:pPr>
            <w:r w:rsidRPr="008134BA">
              <w:rPr>
                <w:lang w:eastAsia="es-CO"/>
              </w:rPr>
              <w:t>Semana 2</w:t>
            </w:r>
          </w:p>
        </w:tc>
        <w:tc>
          <w:tcPr>
            <w:tcW w:w="0" w:type="auto"/>
            <w:hideMark/>
          </w:tcPr>
          <w:p w14:paraId="5D0F09A4" w14:textId="77777777" w:rsidR="008134BA" w:rsidRPr="008134BA" w:rsidRDefault="008134BA" w:rsidP="008134BA">
            <w:pPr>
              <w:pStyle w:val="Tablas"/>
              <w:rPr>
                <w:lang w:eastAsia="es-CO"/>
              </w:rPr>
            </w:pPr>
            <w:r w:rsidRPr="008134BA">
              <w:rPr>
                <w:lang w:eastAsia="es-CO"/>
              </w:rPr>
              <w:t>Semana 3</w:t>
            </w:r>
          </w:p>
        </w:tc>
      </w:tr>
      <w:tr w:rsidR="008134BA" w:rsidRPr="008134BA" w14:paraId="27DBF032" w14:textId="77777777" w:rsidTr="008134BA">
        <w:trPr>
          <w:cnfStyle w:val="000000100000" w:firstRow="0" w:lastRow="0" w:firstColumn="0" w:lastColumn="0" w:oddVBand="0" w:evenVBand="0" w:oddHBand="1" w:evenHBand="0" w:firstRowFirstColumn="0" w:firstRowLastColumn="0" w:lastRowFirstColumn="0" w:lastRowLastColumn="0"/>
        </w:trPr>
        <w:tc>
          <w:tcPr>
            <w:tcW w:w="0" w:type="auto"/>
            <w:hideMark/>
          </w:tcPr>
          <w:p w14:paraId="679001F4" w14:textId="77777777" w:rsidR="008134BA" w:rsidRPr="008134BA" w:rsidRDefault="008134BA" w:rsidP="008134BA">
            <w:pPr>
              <w:pStyle w:val="Tablas"/>
              <w:rPr>
                <w:color w:val="12263F"/>
                <w:sz w:val="24"/>
                <w:lang w:eastAsia="es-CO"/>
              </w:rPr>
            </w:pPr>
            <w:r w:rsidRPr="008134BA">
              <w:rPr>
                <w:color w:val="12263F"/>
                <w:sz w:val="24"/>
                <w:bdr w:val="none" w:sz="0" w:space="0" w:color="auto" w:frame="1"/>
                <w:lang w:eastAsia="es-CO"/>
              </w:rPr>
              <w:t>Socialización del cambio</w:t>
            </w:r>
          </w:p>
        </w:tc>
        <w:tc>
          <w:tcPr>
            <w:tcW w:w="0" w:type="auto"/>
            <w:hideMark/>
          </w:tcPr>
          <w:p w14:paraId="1AA7E7B4" w14:textId="77777777" w:rsidR="008134BA" w:rsidRPr="008134BA" w:rsidRDefault="008134BA" w:rsidP="008134BA">
            <w:pPr>
              <w:pStyle w:val="Tablas"/>
              <w:rPr>
                <w:color w:val="12263F"/>
                <w:sz w:val="24"/>
                <w:lang w:eastAsia="es-CO"/>
              </w:rPr>
            </w:pPr>
            <w:r w:rsidRPr="008134BA">
              <w:rPr>
                <w:color w:val="12263F"/>
                <w:sz w:val="24"/>
                <w:lang w:eastAsia="es-CO"/>
              </w:rPr>
              <w:t>X</w:t>
            </w:r>
          </w:p>
        </w:tc>
        <w:tc>
          <w:tcPr>
            <w:tcW w:w="0" w:type="auto"/>
            <w:hideMark/>
          </w:tcPr>
          <w:p w14:paraId="367093BF" w14:textId="77777777" w:rsidR="008134BA" w:rsidRPr="008134BA" w:rsidRDefault="008134BA" w:rsidP="008134BA">
            <w:pPr>
              <w:pStyle w:val="Tablas"/>
              <w:rPr>
                <w:color w:val="12263F"/>
                <w:sz w:val="24"/>
                <w:lang w:eastAsia="es-CO"/>
              </w:rPr>
            </w:pPr>
            <w:r w:rsidRPr="008134BA">
              <w:rPr>
                <w:color w:val="12263F"/>
                <w:sz w:val="24"/>
                <w:lang w:eastAsia="es-CO"/>
              </w:rPr>
              <w:t>-</w:t>
            </w:r>
          </w:p>
        </w:tc>
        <w:tc>
          <w:tcPr>
            <w:tcW w:w="0" w:type="auto"/>
            <w:hideMark/>
          </w:tcPr>
          <w:p w14:paraId="17E0D870" w14:textId="77777777" w:rsidR="008134BA" w:rsidRPr="008134BA" w:rsidRDefault="008134BA" w:rsidP="008134BA">
            <w:pPr>
              <w:pStyle w:val="Tablas"/>
              <w:rPr>
                <w:color w:val="12263F"/>
                <w:sz w:val="24"/>
                <w:lang w:eastAsia="es-CO"/>
              </w:rPr>
            </w:pPr>
            <w:r w:rsidRPr="008134BA">
              <w:rPr>
                <w:color w:val="12263F"/>
                <w:sz w:val="24"/>
                <w:lang w:eastAsia="es-CO"/>
              </w:rPr>
              <w:t>-</w:t>
            </w:r>
          </w:p>
        </w:tc>
      </w:tr>
      <w:tr w:rsidR="008134BA" w:rsidRPr="008134BA" w14:paraId="6CABFDFE" w14:textId="77777777" w:rsidTr="008134BA">
        <w:tc>
          <w:tcPr>
            <w:tcW w:w="0" w:type="auto"/>
            <w:hideMark/>
          </w:tcPr>
          <w:p w14:paraId="3B9A67C9" w14:textId="77777777" w:rsidR="008134BA" w:rsidRPr="008134BA" w:rsidRDefault="008134BA" w:rsidP="008134BA">
            <w:pPr>
              <w:pStyle w:val="Tablas"/>
              <w:rPr>
                <w:color w:val="12263F"/>
                <w:sz w:val="24"/>
                <w:lang w:eastAsia="es-CO"/>
              </w:rPr>
            </w:pPr>
            <w:r w:rsidRPr="008134BA">
              <w:rPr>
                <w:color w:val="12263F"/>
                <w:sz w:val="24"/>
                <w:bdr w:val="none" w:sz="0" w:space="0" w:color="auto" w:frame="1"/>
                <w:lang w:eastAsia="es-CO"/>
              </w:rPr>
              <w:t>Capacitación del equipo</w:t>
            </w:r>
          </w:p>
        </w:tc>
        <w:tc>
          <w:tcPr>
            <w:tcW w:w="0" w:type="auto"/>
            <w:hideMark/>
          </w:tcPr>
          <w:p w14:paraId="2D8C57A6" w14:textId="77777777" w:rsidR="008134BA" w:rsidRPr="008134BA" w:rsidRDefault="008134BA" w:rsidP="008134BA">
            <w:pPr>
              <w:pStyle w:val="Tablas"/>
              <w:rPr>
                <w:color w:val="12263F"/>
                <w:sz w:val="24"/>
                <w:lang w:eastAsia="es-CO"/>
              </w:rPr>
            </w:pPr>
            <w:r w:rsidRPr="008134BA">
              <w:rPr>
                <w:color w:val="12263F"/>
                <w:sz w:val="24"/>
                <w:lang w:eastAsia="es-CO"/>
              </w:rPr>
              <w:t>X</w:t>
            </w:r>
          </w:p>
        </w:tc>
        <w:tc>
          <w:tcPr>
            <w:tcW w:w="0" w:type="auto"/>
            <w:hideMark/>
          </w:tcPr>
          <w:p w14:paraId="7C0B35AC" w14:textId="77777777" w:rsidR="008134BA" w:rsidRPr="008134BA" w:rsidRDefault="008134BA" w:rsidP="008134BA">
            <w:pPr>
              <w:pStyle w:val="Tablas"/>
              <w:rPr>
                <w:color w:val="12263F"/>
                <w:sz w:val="24"/>
                <w:lang w:eastAsia="es-CO"/>
              </w:rPr>
            </w:pPr>
            <w:r w:rsidRPr="008134BA">
              <w:rPr>
                <w:color w:val="12263F"/>
                <w:sz w:val="24"/>
                <w:lang w:eastAsia="es-CO"/>
              </w:rPr>
              <w:t>-</w:t>
            </w:r>
          </w:p>
        </w:tc>
        <w:tc>
          <w:tcPr>
            <w:tcW w:w="0" w:type="auto"/>
            <w:hideMark/>
          </w:tcPr>
          <w:p w14:paraId="5516F46E" w14:textId="77777777" w:rsidR="008134BA" w:rsidRPr="008134BA" w:rsidRDefault="008134BA" w:rsidP="008134BA">
            <w:pPr>
              <w:pStyle w:val="Tablas"/>
              <w:rPr>
                <w:color w:val="12263F"/>
                <w:sz w:val="24"/>
                <w:lang w:eastAsia="es-CO"/>
              </w:rPr>
            </w:pPr>
            <w:r w:rsidRPr="008134BA">
              <w:rPr>
                <w:color w:val="12263F"/>
                <w:sz w:val="24"/>
                <w:lang w:eastAsia="es-CO"/>
              </w:rPr>
              <w:t>-</w:t>
            </w:r>
          </w:p>
        </w:tc>
      </w:tr>
      <w:tr w:rsidR="008134BA" w:rsidRPr="008134BA" w14:paraId="775206F4" w14:textId="77777777" w:rsidTr="008134BA">
        <w:trPr>
          <w:cnfStyle w:val="000000100000" w:firstRow="0" w:lastRow="0" w:firstColumn="0" w:lastColumn="0" w:oddVBand="0" w:evenVBand="0" w:oddHBand="1" w:evenHBand="0" w:firstRowFirstColumn="0" w:firstRowLastColumn="0" w:lastRowFirstColumn="0" w:lastRowLastColumn="0"/>
        </w:trPr>
        <w:tc>
          <w:tcPr>
            <w:tcW w:w="0" w:type="auto"/>
            <w:hideMark/>
          </w:tcPr>
          <w:p w14:paraId="1D3BF7E8" w14:textId="77777777" w:rsidR="008134BA" w:rsidRPr="008134BA" w:rsidRDefault="008134BA" w:rsidP="008134BA">
            <w:pPr>
              <w:pStyle w:val="Tablas"/>
              <w:rPr>
                <w:color w:val="12263F"/>
                <w:sz w:val="24"/>
                <w:lang w:eastAsia="es-CO"/>
              </w:rPr>
            </w:pPr>
            <w:r w:rsidRPr="008134BA">
              <w:rPr>
                <w:color w:val="12263F"/>
                <w:sz w:val="24"/>
                <w:bdr w:val="none" w:sz="0" w:space="0" w:color="auto" w:frame="1"/>
                <w:lang w:eastAsia="es-CO"/>
              </w:rPr>
              <w:t>Prueba piloto</w:t>
            </w:r>
          </w:p>
        </w:tc>
        <w:tc>
          <w:tcPr>
            <w:tcW w:w="0" w:type="auto"/>
            <w:hideMark/>
          </w:tcPr>
          <w:p w14:paraId="20A231DC" w14:textId="77777777" w:rsidR="008134BA" w:rsidRPr="008134BA" w:rsidRDefault="008134BA" w:rsidP="008134BA">
            <w:pPr>
              <w:pStyle w:val="Tablas"/>
              <w:rPr>
                <w:color w:val="12263F"/>
                <w:sz w:val="24"/>
                <w:lang w:eastAsia="es-CO"/>
              </w:rPr>
            </w:pPr>
            <w:r w:rsidRPr="008134BA">
              <w:rPr>
                <w:color w:val="12263F"/>
                <w:sz w:val="24"/>
                <w:lang w:eastAsia="es-CO"/>
              </w:rPr>
              <w:t>-</w:t>
            </w:r>
          </w:p>
        </w:tc>
        <w:tc>
          <w:tcPr>
            <w:tcW w:w="0" w:type="auto"/>
            <w:hideMark/>
          </w:tcPr>
          <w:p w14:paraId="095F8FB4" w14:textId="77777777" w:rsidR="008134BA" w:rsidRPr="008134BA" w:rsidRDefault="008134BA" w:rsidP="008134BA">
            <w:pPr>
              <w:pStyle w:val="Tablas"/>
              <w:rPr>
                <w:color w:val="12263F"/>
                <w:sz w:val="24"/>
                <w:lang w:eastAsia="es-CO"/>
              </w:rPr>
            </w:pPr>
            <w:r w:rsidRPr="008134BA">
              <w:rPr>
                <w:color w:val="12263F"/>
                <w:sz w:val="24"/>
                <w:lang w:eastAsia="es-CO"/>
              </w:rPr>
              <w:t>X</w:t>
            </w:r>
          </w:p>
        </w:tc>
        <w:tc>
          <w:tcPr>
            <w:tcW w:w="0" w:type="auto"/>
            <w:hideMark/>
          </w:tcPr>
          <w:p w14:paraId="3218AA82" w14:textId="77777777" w:rsidR="008134BA" w:rsidRPr="008134BA" w:rsidRDefault="008134BA" w:rsidP="008134BA">
            <w:pPr>
              <w:pStyle w:val="Tablas"/>
              <w:rPr>
                <w:color w:val="12263F"/>
                <w:sz w:val="24"/>
                <w:lang w:eastAsia="es-CO"/>
              </w:rPr>
            </w:pPr>
            <w:r w:rsidRPr="008134BA">
              <w:rPr>
                <w:color w:val="12263F"/>
                <w:sz w:val="24"/>
                <w:lang w:eastAsia="es-CO"/>
              </w:rPr>
              <w:t>-</w:t>
            </w:r>
          </w:p>
        </w:tc>
      </w:tr>
      <w:tr w:rsidR="008134BA" w:rsidRPr="008134BA" w14:paraId="5143EB0F" w14:textId="77777777" w:rsidTr="008134BA">
        <w:tc>
          <w:tcPr>
            <w:tcW w:w="0" w:type="auto"/>
            <w:hideMark/>
          </w:tcPr>
          <w:p w14:paraId="20E1B4A8" w14:textId="77777777" w:rsidR="008134BA" w:rsidRPr="008134BA" w:rsidRDefault="008134BA" w:rsidP="008134BA">
            <w:pPr>
              <w:pStyle w:val="Tablas"/>
              <w:rPr>
                <w:color w:val="12263F"/>
                <w:sz w:val="24"/>
                <w:lang w:eastAsia="es-CO"/>
              </w:rPr>
            </w:pPr>
            <w:r w:rsidRPr="008134BA">
              <w:rPr>
                <w:color w:val="12263F"/>
                <w:sz w:val="24"/>
                <w:bdr w:val="none" w:sz="0" w:space="0" w:color="auto" w:frame="1"/>
                <w:lang w:eastAsia="es-CO"/>
              </w:rPr>
              <w:t>Seguimiento diario</w:t>
            </w:r>
          </w:p>
        </w:tc>
        <w:tc>
          <w:tcPr>
            <w:tcW w:w="0" w:type="auto"/>
            <w:hideMark/>
          </w:tcPr>
          <w:p w14:paraId="0DDC47CF" w14:textId="77777777" w:rsidR="008134BA" w:rsidRPr="008134BA" w:rsidRDefault="008134BA" w:rsidP="008134BA">
            <w:pPr>
              <w:pStyle w:val="Tablas"/>
              <w:rPr>
                <w:color w:val="12263F"/>
                <w:sz w:val="24"/>
                <w:lang w:eastAsia="es-CO"/>
              </w:rPr>
            </w:pPr>
            <w:r w:rsidRPr="008134BA">
              <w:rPr>
                <w:color w:val="12263F"/>
                <w:sz w:val="24"/>
                <w:lang w:eastAsia="es-CO"/>
              </w:rPr>
              <w:t>-</w:t>
            </w:r>
          </w:p>
        </w:tc>
        <w:tc>
          <w:tcPr>
            <w:tcW w:w="0" w:type="auto"/>
            <w:hideMark/>
          </w:tcPr>
          <w:p w14:paraId="56BB7B35" w14:textId="77777777" w:rsidR="008134BA" w:rsidRPr="008134BA" w:rsidRDefault="008134BA" w:rsidP="008134BA">
            <w:pPr>
              <w:pStyle w:val="Tablas"/>
              <w:rPr>
                <w:color w:val="12263F"/>
                <w:sz w:val="24"/>
                <w:lang w:eastAsia="es-CO"/>
              </w:rPr>
            </w:pPr>
            <w:r w:rsidRPr="008134BA">
              <w:rPr>
                <w:color w:val="12263F"/>
                <w:sz w:val="24"/>
                <w:lang w:eastAsia="es-CO"/>
              </w:rPr>
              <w:t>X</w:t>
            </w:r>
          </w:p>
        </w:tc>
        <w:tc>
          <w:tcPr>
            <w:tcW w:w="0" w:type="auto"/>
            <w:hideMark/>
          </w:tcPr>
          <w:p w14:paraId="71728421" w14:textId="77777777" w:rsidR="008134BA" w:rsidRPr="008134BA" w:rsidRDefault="008134BA" w:rsidP="008134BA">
            <w:pPr>
              <w:pStyle w:val="Tablas"/>
              <w:rPr>
                <w:color w:val="12263F"/>
                <w:sz w:val="24"/>
                <w:lang w:eastAsia="es-CO"/>
              </w:rPr>
            </w:pPr>
            <w:r w:rsidRPr="008134BA">
              <w:rPr>
                <w:color w:val="12263F"/>
                <w:sz w:val="24"/>
                <w:lang w:eastAsia="es-CO"/>
              </w:rPr>
              <w:t>X</w:t>
            </w:r>
          </w:p>
        </w:tc>
      </w:tr>
      <w:tr w:rsidR="008134BA" w:rsidRPr="008134BA" w14:paraId="3E8BE928" w14:textId="77777777" w:rsidTr="008134BA">
        <w:trPr>
          <w:cnfStyle w:val="000000100000" w:firstRow="0" w:lastRow="0" w:firstColumn="0" w:lastColumn="0" w:oddVBand="0" w:evenVBand="0" w:oddHBand="1" w:evenHBand="0" w:firstRowFirstColumn="0" w:firstRowLastColumn="0" w:lastRowFirstColumn="0" w:lastRowLastColumn="0"/>
        </w:trPr>
        <w:tc>
          <w:tcPr>
            <w:tcW w:w="0" w:type="auto"/>
            <w:hideMark/>
          </w:tcPr>
          <w:p w14:paraId="359D8F11" w14:textId="77777777" w:rsidR="008134BA" w:rsidRPr="008134BA" w:rsidRDefault="008134BA" w:rsidP="008134BA">
            <w:pPr>
              <w:pStyle w:val="Tablas"/>
              <w:rPr>
                <w:color w:val="12263F"/>
                <w:sz w:val="24"/>
                <w:lang w:eastAsia="es-CO"/>
              </w:rPr>
            </w:pPr>
            <w:r w:rsidRPr="008134BA">
              <w:rPr>
                <w:color w:val="12263F"/>
                <w:sz w:val="24"/>
                <w:bdr w:val="none" w:sz="0" w:space="0" w:color="auto" w:frame="1"/>
                <w:lang w:eastAsia="es-CO"/>
              </w:rPr>
              <w:t>Ajuste y cierre</w:t>
            </w:r>
          </w:p>
        </w:tc>
        <w:tc>
          <w:tcPr>
            <w:tcW w:w="0" w:type="auto"/>
            <w:hideMark/>
          </w:tcPr>
          <w:p w14:paraId="7886593D" w14:textId="77777777" w:rsidR="008134BA" w:rsidRPr="008134BA" w:rsidRDefault="008134BA" w:rsidP="008134BA">
            <w:pPr>
              <w:pStyle w:val="Tablas"/>
              <w:rPr>
                <w:color w:val="12263F"/>
                <w:sz w:val="24"/>
                <w:lang w:eastAsia="es-CO"/>
              </w:rPr>
            </w:pPr>
            <w:r w:rsidRPr="008134BA">
              <w:rPr>
                <w:color w:val="12263F"/>
                <w:sz w:val="24"/>
                <w:lang w:eastAsia="es-CO"/>
              </w:rPr>
              <w:t>-</w:t>
            </w:r>
          </w:p>
        </w:tc>
        <w:tc>
          <w:tcPr>
            <w:tcW w:w="0" w:type="auto"/>
            <w:hideMark/>
          </w:tcPr>
          <w:p w14:paraId="551A5FBC" w14:textId="77777777" w:rsidR="008134BA" w:rsidRPr="008134BA" w:rsidRDefault="008134BA" w:rsidP="008134BA">
            <w:pPr>
              <w:pStyle w:val="Tablas"/>
              <w:rPr>
                <w:color w:val="12263F"/>
                <w:sz w:val="24"/>
                <w:lang w:eastAsia="es-CO"/>
              </w:rPr>
            </w:pPr>
            <w:r w:rsidRPr="008134BA">
              <w:rPr>
                <w:color w:val="12263F"/>
                <w:sz w:val="24"/>
                <w:lang w:eastAsia="es-CO"/>
              </w:rPr>
              <w:t>-</w:t>
            </w:r>
          </w:p>
        </w:tc>
        <w:tc>
          <w:tcPr>
            <w:tcW w:w="0" w:type="auto"/>
            <w:hideMark/>
          </w:tcPr>
          <w:p w14:paraId="6FD7A2C2" w14:textId="77777777" w:rsidR="008134BA" w:rsidRPr="008134BA" w:rsidRDefault="008134BA" w:rsidP="008134BA">
            <w:pPr>
              <w:pStyle w:val="Tablas"/>
              <w:rPr>
                <w:color w:val="12263F"/>
                <w:sz w:val="24"/>
                <w:lang w:eastAsia="es-CO"/>
              </w:rPr>
            </w:pPr>
            <w:r w:rsidRPr="008134BA">
              <w:rPr>
                <w:color w:val="12263F"/>
                <w:sz w:val="24"/>
                <w:lang w:eastAsia="es-CO"/>
              </w:rPr>
              <w:t>X</w:t>
            </w:r>
          </w:p>
        </w:tc>
      </w:tr>
    </w:tbl>
    <w:p w14:paraId="1A5D39E3" w14:textId="52400CAC" w:rsidR="008134BA" w:rsidRDefault="008134BA" w:rsidP="008134BA">
      <w:pPr>
        <w:rPr>
          <w:lang w:val="es-419" w:eastAsia="es-CO"/>
        </w:rPr>
      </w:pPr>
    </w:p>
    <w:p w14:paraId="7E330649" w14:textId="3DB1037A" w:rsidR="008134BA" w:rsidRPr="008134BA" w:rsidRDefault="008134BA" w:rsidP="008134BA">
      <w:pPr>
        <w:pStyle w:val="Ttulo2"/>
      </w:pPr>
      <w:bookmarkStart w:id="20" w:name="_Toc228383894"/>
      <w:r w:rsidRPr="008134BA">
        <w:t>Validación, documentación y justificación de cambios</w:t>
      </w:r>
      <w:bookmarkEnd w:id="20"/>
    </w:p>
    <w:p w14:paraId="5B1EB120" w14:textId="77777777" w:rsidR="008134BA" w:rsidRPr="008134BA" w:rsidRDefault="008134BA" w:rsidP="008134BA">
      <w:pPr>
        <w:rPr>
          <w:lang w:val="es-419" w:eastAsia="es-CO"/>
        </w:rPr>
      </w:pPr>
      <w:r w:rsidRPr="008134BA">
        <w:rPr>
          <w:lang w:val="es-419" w:eastAsia="es-CO"/>
        </w:rPr>
        <w:t xml:space="preserve">La </w:t>
      </w:r>
      <w:r w:rsidRPr="008134BA">
        <w:rPr>
          <w:b/>
          <w:bCs/>
          <w:lang w:val="es-419" w:eastAsia="es-CO"/>
        </w:rPr>
        <w:t>validación, documentación</w:t>
      </w:r>
      <w:r w:rsidRPr="008134BA">
        <w:rPr>
          <w:lang w:val="es-419" w:eastAsia="es-CO"/>
        </w:rPr>
        <w:t xml:space="preserve"> y justificación permiten comprobar si la mejora implementada produjo el efecto esperado y asegurar que el cambio quede integrado en el proceso productivo. Este proceso implica comparar resultados, registrar la información y sustentar técnicamente la decisión de mantener, ajustar o descartar la mejora (Higuita, 2024). Estos elementos permiten consolidar la mejora dentro de la operación:</w:t>
      </w:r>
    </w:p>
    <w:p w14:paraId="53BCDA87" w14:textId="77777777" w:rsidR="008134BA" w:rsidRPr="008134BA" w:rsidRDefault="008134BA" w:rsidP="006C1B9C">
      <w:pPr>
        <w:pStyle w:val="Prrafodelista"/>
        <w:numPr>
          <w:ilvl w:val="0"/>
          <w:numId w:val="62"/>
        </w:numPr>
        <w:ind w:left="567" w:hanging="425"/>
        <w:rPr>
          <w:lang w:val="es-419" w:eastAsia="es-CO"/>
        </w:rPr>
      </w:pPr>
      <w:r w:rsidRPr="008134BA">
        <w:rPr>
          <w:lang w:val="es-419" w:eastAsia="es-CO"/>
        </w:rPr>
        <w:t>Verificar resultados obtenidos.</w:t>
      </w:r>
    </w:p>
    <w:p w14:paraId="0F185665" w14:textId="77777777" w:rsidR="008134BA" w:rsidRPr="008134BA" w:rsidRDefault="008134BA" w:rsidP="006C1B9C">
      <w:pPr>
        <w:pStyle w:val="Prrafodelista"/>
        <w:numPr>
          <w:ilvl w:val="0"/>
          <w:numId w:val="62"/>
        </w:numPr>
        <w:ind w:left="567" w:hanging="425"/>
        <w:rPr>
          <w:lang w:val="es-419" w:eastAsia="es-CO"/>
        </w:rPr>
      </w:pPr>
      <w:r w:rsidRPr="008134BA">
        <w:rPr>
          <w:lang w:val="es-419" w:eastAsia="es-CO"/>
        </w:rPr>
        <w:t>Registrar el cambio implementado.</w:t>
      </w:r>
    </w:p>
    <w:p w14:paraId="33B72301" w14:textId="77777777" w:rsidR="008134BA" w:rsidRPr="008134BA" w:rsidRDefault="008134BA" w:rsidP="006C1B9C">
      <w:pPr>
        <w:pStyle w:val="Prrafodelista"/>
        <w:numPr>
          <w:ilvl w:val="0"/>
          <w:numId w:val="62"/>
        </w:numPr>
        <w:ind w:left="567" w:hanging="425"/>
        <w:rPr>
          <w:lang w:val="es-419" w:eastAsia="es-CO"/>
        </w:rPr>
      </w:pPr>
      <w:r w:rsidRPr="008134BA">
        <w:rPr>
          <w:lang w:val="es-419" w:eastAsia="es-CO"/>
        </w:rPr>
        <w:t>Sustentar la decisión tomada.</w:t>
      </w:r>
    </w:p>
    <w:p w14:paraId="0AF85E97" w14:textId="41D65EA5" w:rsidR="008134BA" w:rsidRDefault="008134BA" w:rsidP="008134BA">
      <w:pPr>
        <w:rPr>
          <w:lang w:val="es-419" w:eastAsia="es-CO"/>
        </w:rPr>
      </w:pPr>
      <w:r w:rsidRPr="008134BA">
        <w:rPr>
          <w:lang w:val="es-419" w:eastAsia="es-CO"/>
        </w:rPr>
        <w:t>De esta forma, la mejora deja de depender de la experiencia individual y se integra al sistema de trabajo.</w:t>
      </w:r>
    </w:p>
    <w:p w14:paraId="57F9AA92" w14:textId="20117995" w:rsidR="008134BA" w:rsidRDefault="008134BA" w:rsidP="008134BA">
      <w:pPr>
        <w:rPr>
          <w:lang w:val="es-419" w:eastAsia="es-CO"/>
        </w:rPr>
      </w:pPr>
    </w:p>
    <w:p w14:paraId="59721B19" w14:textId="606A1A0D" w:rsidR="008134BA" w:rsidRDefault="008134BA" w:rsidP="008134BA">
      <w:pPr>
        <w:pStyle w:val="Ttulo3"/>
      </w:pPr>
      <w:r w:rsidRPr="008134BA">
        <w:lastRenderedPageBreak/>
        <w:t>Validación de resultados</w:t>
      </w:r>
    </w:p>
    <w:p w14:paraId="20E0BD56" w14:textId="77777777" w:rsidR="008134BA" w:rsidRPr="008134BA" w:rsidRDefault="008134BA" w:rsidP="008134BA">
      <w:pPr>
        <w:rPr>
          <w:lang w:val="es-419" w:eastAsia="es-CO"/>
        </w:rPr>
      </w:pPr>
      <w:r w:rsidRPr="008134BA">
        <w:rPr>
          <w:lang w:val="es-419" w:eastAsia="es-CO"/>
        </w:rPr>
        <w:t xml:space="preserve">La validación de una mejora en el proceso productivo se desarrolla a partir de la comparación sistemática del desempeño antes y después de su implementación. Para ello, se utilizan indicadores como el tiempo de </w:t>
      </w:r>
      <w:proofErr w:type="spellStart"/>
      <w:r w:rsidRPr="008134BA">
        <w:rPr>
          <w:lang w:val="es-419" w:eastAsia="es-CO"/>
        </w:rPr>
        <w:t>setup</w:t>
      </w:r>
      <w:proofErr w:type="spellEnd"/>
      <w:r w:rsidRPr="008134BA">
        <w:rPr>
          <w:lang w:val="es-419" w:eastAsia="es-CO"/>
        </w:rPr>
        <w:t>, el cumplimiento de órdenes, las horas detenidas, el nivel de desperdicio y la productividad, los cuales permiten analizar si el cambio introducido generó variaciones reales en la operación. Esta lectura no se limita a registrar cifras, sino que facilita interpretar si existe una reducción en tiempos, una mayor estabilidad en la ejecución, una disminución de interrupciones o un mejor aprovechamiento de los recursos disponibles.</w:t>
      </w:r>
    </w:p>
    <w:p w14:paraId="61766047" w14:textId="3A810E0D" w:rsidR="008134BA" w:rsidRDefault="008134BA" w:rsidP="008134BA">
      <w:pPr>
        <w:rPr>
          <w:lang w:val="es-419" w:eastAsia="es-CO"/>
        </w:rPr>
      </w:pPr>
      <w:r w:rsidRPr="008134BA">
        <w:rPr>
          <w:lang w:val="es-419" w:eastAsia="es-CO"/>
        </w:rPr>
        <w:t>A partir de esta comparación, es posible identificar resultados concretos frente a situaciones evaluadas, como la estandarización del alistamiento de una línea, la variabilidad entre turnos o la puntualidad en el inicio de órdenes. Cuando los resultados reflejan mejoras, se fortalece la decisión de mantener el cambio dentro del proceso; sin embargo, si no se evidencian avances o surgen efectos no previstos, se requiere revisar, ajustar o replantear la intervención antes de consolidarla. De esta manera, la validación se convierte en un paso clave para asegurar que las acciones implementadas realmente aporten al desempeño productivo.</w:t>
      </w:r>
    </w:p>
    <w:p w14:paraId="0404E869" w14:textId="4B54C448" w:rsidR="008134BA" w:rsidRDefault="008134BA" w:rsidP="008134BA">
      <w:pPr>
        <w:rPr>
          <w:lang w:val="es-419" w:eastAsia="es-CO"/>
        </w:rPr>
      </w:pPr>
    </w:p>
    <w:p w14:paraId="792E367F" w14:textId="77777777" w:rsidR="008134BA" w:rsidRPr="008134BA" w:rsidRDefault="008134BA" w:rsidP="008134BA">
      <w:pPr>
        <w:pStyle w:val="Ttulo4"/>
      </w:pPr>
      <w:r w:rsidRPr="008134BA">
        <w:t>Fórmulas básicas de validación</w:t>
      </w:r>
    </w:p>
    <w:p w14:paraId="7CED9913" w14:textId="77777777" w:rsidR="008134BA" w:rsidRPr="008134BA" w:rsidRDefault="008134BA" w:rsidP="006C1B9C">
      <w:pPr>
        <w:pStyle w:val="Prrafodelista"/>
        <w:numPr>
          <w:ilvl w:val="0"/>
          <w:numId w:val="63"/>
        </w:numPr>
        <w:ind w:left="567" w:hanging="425"/>
        <w:rPr>
          <w:lang w:val="es-419" w:eastAsia="es-CO"/>
        </w:rPr>
      </w:pPr>
      <w:r w:rsidRPr="008134BA">
        <w:rPr>
          <w:lang w:val="es-419" w:eastAsia="es-CO"/>
        </w:rPr>
        <w:t>Impacto de mejora (%) = [(resultado después - resultado antes) / resultado antes] × 100</w:t>
      </w:r>
    </w:p>
    <w:p w14:paraId="42166051" w14:textId="77777777" w:rsidR="008134BA" w:rsidRPr="008134BA" w:rsidRDefault="008134BA" w:rsidP="006C1B9C">
      <w:pPr>
        <w:pStyle w:val="Prrafodelista"/>
        <w:numPr>
          <w:ilvl w:val="0"/>
          <w:numId w:val="63"/>
        </w:numPr>
        <w:ind w:left="567" w:hanging="425"/>
        <w:rPr>
          <w:lang w:val="es-419" w:eastAsia="es-CO"/>
        </w:rPr>
      </w:pPr>
      <w:r w:rsidRPr="008134BA">
        <w:rPr>
          <w:lang w:val="es-419" w:eastAsia="es-CO"/>
        </w:rPr>
        <w:t>Cumplimiento de implementación (%) = (acciones ejecutadas / acciones planificadas) × 100</w:t>
      </w:r>
    </w:p>
    <w:p w14:paraId="6F79EB59" w14:textId="77777777" w:rsidR="008134BA" w:rsidRPr="008134BA" w:rsidRDefault="008134BA" w:rsidP="008134BA">
      <w:pPr>
        <w:rPr>
          <w:b/>
          <w:bCs/>
          <w:lang w:val="es-419" w:eastAsia="es-CO"/>
        </w:rPr>
      </w:pPr>
      <w:r w:rsidRPr="008134BA">
        <w:rPr>
          <w:b/>
          <w:bCs/>
          <w:lang w:val="es-419" w:eastAsia="es-CO"/>
        </w:rPr>
        <w:lastRenderedPageBreak/>
        <w:t>Ejemplo breve:</w:t>
      </w:r>
    </w:p>
    <w:p w14:paraId="3346B310" w14:textId="77777777" w:rsidR="008134BA" w:rsidRPr="008134BA" w:rsidRDefault="008134BA" w:rsidP="006C1B9C">
      <w:pPr>
        <w:pStyle w:val="Prrafodelista"/>
        <w:numPr>
          <w:ilvl w:val="0"/>
          <w:numId w:val="64"/>
        </w:numPr>
        <w:ind w:left="567" w:hanging="425"/>
        <w:rPr>
          <w:lang w:val="es-419" w:eastAsia="es-CO"/>
        </w:rPr>
      </w:pPr>
      <w:r w:rsidRPr="008134BA">
        <w:rPr>
          <w:lang w:val="es-419" w:eastAsia="es-CO"/>
        </w:rPr>
        <w:t xml:space="preserve">Si el tiempo promedio de </w:t>
      </w:r>
      <w:proofErr w:type="spellStart"/>
      <w:r w:rsidRPr="008134BA">
        <w:rPr>
          <w:lang w:val="es-419" w:eastAsia="es-CO"/>
        </w:rPr>
        <w:t>setup</w:t>
      </w:r>
      <w:proofErr w:type="spellEnd"/>
      <w:r w:rsidRPr="008134BA">
        <w:rPr>
          <w:lang w:val="es-419" w:eastAsia="es-CO"/>
        </w:rPr>
        <w:t xml:space="preserve"> era 40 minutos y después de la mejora bajó a 30:</w:t>
      </w:r>
    </w:p>
    <w:p w14:paraId="3A503EDC" w14:textId="77777777" w:rsidR="008134BA" w:rsidRPr="008134BA" w:rsidRDefault="008134BA" w:rsidP="006C1B9C">
      <w:pPr>
        <w:pStyle w:val="Prrafodelista"/>
        <w:numPr>
          <w:ilvl w:val="0"/>
          <w:numId w:val="64"/>
        </w:numPr>
        <w:ind w:left="567" w:hanging="425"/>
        <w:rPr>
          <w:lang w:val="es-419" w:eastAsia="es-CO"/>
        </w:rPr>
      </w:pPr>
      <w:r w:rsidRPr="008134BA">
        <w:rPr>
          <w:lang w:val="es-419" w:eastAsia="es-CO"/>
        </w:rPr>
        <w:t>Impacto (%) = [(30 - 40) / 40] × 100 = -25 %</w:t>
      </w:r>
    </w:p>
    <w:p w14:paraId="0DFAEA95" w14:textId="71436909" w:rsidR="008134BA" w:rsidRDefault="008134BA" w:rsidP="006C1B9C">
      <w:pPr>
        <w:pStyle w:val="Prrafodelista"/>
        <w:numPr>
          <w:ilvl w:val="0"/>
          <w:numId w:val="64"/>
        </w:numPr>
        <w:ind w:left="567" w:hanging="425"/>
        <w:rPr>
          <w:lang w:val="es-419" w:eastAsia="es-CO"/>
        </w:rPr>
      </w:pPr>
      <w:r w:rsidRPr="008134BA">
        <w:rPr>
          <w:lang w:val="es-419" w:eastAsia="es-CO"/>
        </w:rPr>
        <w:t xml:space="preserve">Esto significa una reducción del 25 % en el tiempo de </w:t>
      </w:r>
      <w:proofErr w:type="spellStart"/>
      <w:r w:rsidRPr="008134BA">
        <w:rPr>
          <w:lang w:val="es-419" w:eastAsia="es-CO"/>
        </w:rPr>
        <w:t>setup</w:t>
      </w:r>
      <w:proofErr w:type="spellEnd"/>
      <w:r w:rsidRPr="008134BA">
        <w:rPr>
          <w:lang w:val="es-419" w:eastAsia="es-CO"/>
        </w:rPr>
        <w:t>.</w:t>
      </w:r>
    </w:p>
    <w:p w14:paraId="422165F8" w14:textId="1651C3EC" w:rsidR="008134BA" w:rsidRDefault="008134BA" w:rsidP="008134BA">
      <w:pPr>
        <w:rPr>
          <w:lang w:val="es-419" w:eastAsia="es-CO"/>
        </w:rPr>
      </w:pPr>
    </w:p>
    <w:p w14:paraId="59D5ECA1" w14:textId="5DBA82DF" w:rsidR="008134BA" w:rsidRDefault="008134BA" w:rsidP="008134BA">
      <w:pPr>
        <w:pStyle w:val="Ttulo3"/>
      </w:pPr>
      <w:r w:rsidRPr="008134BA">
        <w:t>Documentación y justificación del cambio</w:t>
      </w:r>
    </w:p>
    <w:p w14:paraId="573B9D58" w14:textId="25FC006D" w:rsidR="008134BA" w:rsidRDefault="008134BA" w:rsidP="008134BA">
      <w:pPr>
        <w:rPr>
          <w:lang w:val="es-419" w:eastAsia="es-CO"/>
        </w:rPr>
      </w:pPr>
      <w:r w:rsidRPr="008134BA">
        <w:rPr>
          <w:lang w:val="es-419" w:eastAsia="es-CO"/>
        </w:rPr>
        <w:t>La documentación del cambio permite registrar de manera estructurada la información asociada a la mejora implementada, asegurando su trazabilidad dentro del proceso productivo (</w:t>
      </w:r>
      <w:r w:rsidRPr="008134BA">
        <w:rPr>
          <w:i/>
          <w:iCs/>
          <w:lang w:val="es-419" w:eastAsia="es-CO"/>
        </w:rPr>
        <w:t>Higuita, 2024</w:t>
      </w:r>
      <w:r w:rsidRPr="008134BA">
        <w:rPr>
          <w:lang w:val="es-419" w:eastAsia="es-CO"/>
        </w:rPr>
        <w:t>).</w:t>
      </w:r>
    </w:p>
    <w:p w14:paraId="4FA925B2" w14:textId="2717FE2C" w:rsidR="008134BA" w:rsidRDefault="008134BA" w:rsidP="008134BA">
      <w:pPr>
        <w:rPr>
          <w:lang w:val="es-419" w:eastAsia="es-CO"/>
        </w:rPr>
      </w:pPr>
    </w:p>
    <w:p w14:paraId="51E8FE0C" w14:textId="26828D2D" w:rsidR="008134BA" w:rsidRPr="008134BA" w:rsidRDefault="008134BA" w:rsidP="006C1B9C">
      <w:pPr>
        <w:pStyle w:val="Prrafodelista"/>
        <w:numPr>
          <w:ilvl w:val="0"/>
          <w:numId w:val="65"/>
        </w:numPr>
        <w:ind w:left="567" w:hanging="425"/>
        <w:rPr>
          <w:lang w:val="es-419" w:eastAsia="es-CO"/>
        </w:rPr>
      </w:pPr>
      <w:r w:rsidRPr="008134BA">
        <w:rPr>
          <w:rStyle w:val="Ttulo5Car"/>
        </w:rPr>
        <w:t>Cambio implementado</w:t>
      </w:r>
      <w:r w:rsidRPr="008134BA">
        <w:rPr>
          <w:rStyle w:val="Ttulo5Car"/>
        </w:rPr>
        <w:t>.</w:t>
      </w:r>
      <w:r w:rsidRPr="008134BA">
        <w:rPr>
          <w:lang w:val="es-419" w:eastAsia="es-CO"/>
        </w:rPr>
        <w:t xml:space="preserve"> </w:t>
      </w:r>
      <w:r w:rsidRPr="008134BA">
        <w:rPr>
          <w:lang w:val="es-419" w:eastAsia="es-CO"/>
        </w:rPr>
        <w:t>Modificación realizada en el proceso.</w:t>
      </w:r>
    </w:p>
    <w:p w14:paraId="5E7EB606" w14:textId="7F41EA89" w:rsidR="008134BA" w:rsidRDefault="008134BA" w:rsidP="006C1B9C">
      <w:pPr>
        <w:pStyle w:val="Prrafodelista"/>
        <w:numPr>
          <w:ilvl w:val="0"/>
          <w:numId w:val="65"/>
        </w:numPr>
        <w:ind w:left="567" w:hanging="425"/>
        <w:rPr>
          <w:rStyle w:val="Ttulo5Car"/>
        </w:rPr>
      </w:pPr>
      <w:r w:rsidRPr="008134BA">
        <w:rPr>
          <w:rStyle w:val="Ttulo5Car"/>
        </w:rPr>
        <w:t>Motivo del cambio</w:t>
      </w:r>
      <w:r w:rsidRPr="008134BA">
        <w:rPr>
          <w:rStyle w:val="Ttulo5Car"/>
        </w:rPr>
        <w:t>.</w:t>
      </w:r>
      <w:r w:rsidRPr="008134BA">
        <w:rPr>
          <w:lang w:val="es-419" w:eastAsia="es-CO"/>
        </w:rPr>
        <w:t xml:space="preserve"> </w:t>
      </w:r>
      <w:r w:rsidRPr="008134BA">
        <w:rPr>
          <w:lang w:val="es-419" w:eastAsia="es-CO"/>
        </w:rPr>
        <w:t>Problema o desviación que originó la mejora.</w:t>
      </w:r>
    </w:p>
    <w:p w14:paraId="1ECF955D" w14:textId="7709D50B" w:rsidR="008134BA" w:rsidRDefault="008134BA" w:rsidP="006C1B9C">
      <w:pPr>
        <w:pStyle w:val="Prrafodelista"/>
        <w:numPr>
          <w:ilvl w:val="0"/>
          <w:numId w:val="65"/>
        </w:numPr>
        <w:ind w:left="567" w:hanging="425"/>
        <w:rPr>
          <w:rStyle w:val="Ttulo5Car"/>
        </w:rPr>
      </w:pPr>
      <w:r w:rsidRPr="008134BA">
        <w:rPr>
          <w:rStyle w:val="Ttulo5Car"/>
        </w:rPr>
        <w:t>Evidencia antes</w:t>
      </w:r>
      <w:r w:rsidRPr="008134BA">
        <w:rPr>
          <w:rStyle w:val="Ttulo5Car"/>
        </w:rPr>
        <w:t>.</w:t>
      </w:r>
      <w:r w:rsidRPr="008134BA">
        <w:rPr>
          <w:lang w:val="es-419" w:eastAsia="es-CO"/>
        </w:rPr>
        <w:t xml:space="preserve"> </w:t>
      </w:r>
      <w:r w:rsidRPr="008134BA">
        <w:rPr>
          <w:lang w:val="es-419" w:eastAsia="es-CO"/>
        </w:rPr>
        <w:t>Indicadores o registros previos a la intervención.</w:t>
      </w:r>
    </w:p>
    <w:p w14:paraId="4F3F0E64" w14:textId="04A78D1C" w:rsidR="008134BA" w:rsidRDefault="008134BA" w:rsidP="006C1B9C">
      <w:pPr>
        <w:pStyle w:val="Prrafodelista"/>
        <w:numPr>
          <w:ilvl w:val="0"/>
          <w:numId w:val="65"/>
        </w:numPr>
        <w:ind w:left="567" w:hanging="425"/>
        <w:rPr>
          <w:rStyle w:val="Ttulo5Car"/>
        </w:rPr>
      </w:pPr>
      <w:r w:rsidRPr="008134BA">
        <w:rPr>
          <w:rStyle w:val="Ttulo5Car"/>
        </w:rPr>
        <w:t>Evidencia después</w:t>
      </w:r>
      <w:r w:rsidRPr="008134BA">
        <w:rPr>
          <w:rStyle w:val="Ttulo5Car"/>
        </w:rPr>
        <w:t>.</w:t>
      </w:r>
      <w:r w:rsidRPr="008134BA">
        <w:rPr>
          <w:lang w:val="es-419" w:eastAsia="es-CO"/>
        </w:rPr>
        <w:t xml:space="preserve"> </w:t>
      </w:r>
      <w:r w:rsidRPr="008134BA">
        <w:rPr>
          <w:lang w:val="es-419" w:eastAsia="es-CO"/>
        </w:rPr>
        <w:t>Resultados obtenidos tras la implementación.</w:t>
      </w:r>
    </w:p>
    <w:p w14:paraId="2ADD1FFF" w14:textId="15231174" w:rsidR="008134BA" w:rsidRDefault="008134BA" w:rsidP="006C1B9C">
      <w:pPr>
        <w:pStyle w:val="Prrafodelista"/>
        <w:numPr>
          <w:ilvl w:val="0"/>
          <w:numId w:val="65"/>
        </w:numPr>
        <w:ind w:left="567" w:hanging="425"/>
        <w:rPr>
          <w:rStyle w:val="Ttulo5Car"/>
        </w:rPr>
      </w:pPr>
      <w:r w:rsidRPr="008134BA">
        <w:rPr>
          <w:rStyle w:val="Ttulo5Car"/>
        </w:rPr>
        <w:t>Resultado de validación</w:t>
      </w:r>
      <w:r w:rsidRPr="008134BA">
        <w:rPr>
          <w:rStyle w:val="Ttulo5Car"/>
        </w:rPr>
        <w:t>.</w:t>
      </w:r>
      <w:r w:rsidRPr="008134BA">
        <w:rPr>
          <w:lang w:val="es-419" w:eastAsia="es-CO"/>
        </w:rPr>
        <w:t xml:space="preserve"> </w:t>
      </w:r>
      <w:r w:rsidRPr="008134BA">
        <w:rPr>
          <w:lang w:val="es-419" w:eastAsia="es-CO"/>
        </w:rPr>
        <w:t>Nivel de logro alcanzado con la mejora.</w:t>
      </w:r>
    </w:p>
    <w:p w14:paraId="7D615BA4" w14:textId="4184EB9D" w:rsidR="008134BA" w:rsidRDefault="008134BA" w:rsidP="006C1B9C">
      <w:pPr>
        <w:pStyle w:val="Prrafodelista"/>
        <w:numPr>
          <w:ilvl w:val="0"/>
          <w:numId w:val="65"/>
        </w:numPr>
        <w:ind w:left="567" w:hanging="425"/>
        <w:rPr>
          <w:rStyle w:val="Ttulo5Car"/>
        </w:rPr>
      </w:pPr>
      <w:r w:rsidRPr="008134BA">
        <w:rPr>
          <w:rStyle w:val="Ttulo5Car"/>
        </w:rPr>
        <w:t>Decisión</w:t>
      </w:r>
      <w:r w:rsidRPr="008134BA">
        <w:rPr>
          <w:rStyle w:val="Ttulo5Car"/>
        </w:rPr>
        <w:t>.</w:t>
      </w:r>
      <w:r w:rsidRPr="008134BA">
        <w:rPr>
          <w:lang w:val="es-419" w:eastAsia="es-CO"/>
        </w:rPr>
        <w:t xml:space="preserve"> </w:t>
      </w:r>
      <w:r w:rsidRPr="008134BA">
        <w:rPr>
          <w:lang w:val="es-419" w:eastAsia="es-CO"/>
        </w:rPr>
        <w:t>Definición sobre mantener, ajustar o retirar el cambio.</w:t>
      </w:r>
    </w:p>
    <w:p w14:paraId="234FCD83" w14:textId="1795487A" w:rsidR="008134BA" w:rsidRPr="00A02308" w:rsidRDefault="008134BA" w:rsidP="006C1B9C">
      <w:pPr>
        <w:pStyle w:val="Prrafodelista"/>
        <w:numPr>
          <w:ilvl w:val="0"/>
          <w:numId w:val="65"/>
        </w:numPr>
        <w:ind w:left="567" w:hanging="425"/>
        <w:rPr>
          <w:rStyle w:val="Ttulo5Car"/>
          <w:rFonts w:asciiTheme="minorHAnsi" w:eastAsiaTheme="minorHAnsi" w:hAnsiTheme="minorHAnsi" w:cstheme="minorBidi"/>
          <w:b w:val="0"/>
          <w:color w:val="auto"/>
          <w:kern w:val="2"/>
          <w:szCs w:val="22"/>
          <w14:ligatures w14:val="standardContextual"/>
        </w:rPr>
      </w:pPr>
      <w:r w:rsidRPr="008134BA">
        <w:rPr>
          <w:rStyle w:val="Ttulo5Car"/>
        </w:rPr>
        <w:t>Documento actualizado</w:t>
      </w:r>
      <w:r w:rsidRPr="008134BA">
        <w:rPr>
          <w:rStyle w:val="Ttulo5Car"/>
        </w:rPr>
        <w:t>.</w:t>
      </w:r>
      <w:r w:rsidRPr="008134BA">
        <w:rPr>
          <w:lang w:val="es-419" w:eastAsia="es-CO"/>
        </w:rPr>
        <w:t xml:space="preserve"> </w:t>
      </w:r>
      <w:r w:rsidRPr="008134BA">
        <w:rPr>
          <w:lang w:val="es-419" w:eastAsia="es-CO"/>
        </w:rPr>
        <w:t>Formato, instructivo o estándar modificado.</w:t>
      </w:r>
    </w:p>
    <w:p w14:paraId="755D20D5" w14:textId="77777777" w:rsidR="00A02308" w:rsidRPr="00A02308" w:rsidRDefault="00A02308" w:rsidP="00A02308">
      <w:pPr>
        <w:rPr>
          <w:lang w:val="es-419" w:eastAsia="es-CO"/>
        </w:rPr>
      </w:pPr>
      <w:r w:rsidRPr="00A02308">
        <w:rPr>
          <w:lang w:val="es-419" w:eastAsia="es-CO"/>
        </w:rPr>
        <w:t xml:space="preserve">Esta estructura permite organizar y consolidar la información relacionada con una mejora dentro del sistema productivo, facilitando su análisis y documentación. La justificación del cambio se construye a partir de la relación entre el problema identificado, la acción implementada y los resultados obtenidos, lo que permite sustentar de manera clara la pertinencia de la intervención. Elementos como el </w:t>
      </w:r>
      <w:r w:rsidRPr="00A02308">
        <w:rPr>
          <w:lang w:val="es-419" w:eastAsia="es-CO"/>
        </w:rPr>
        <w:lastRenderedPageBreak/>
        <w:t>problema identificado, la acción aplicada, el resultado alcanzado y el sustento de la decisión aportan una visión integral del proceso, fortaleciendo la toma de decisiones basada en evidencia operativa.</w:t>
      </w:r>
    </w:p>
    <w:p w14:paraId="68742E92" w14:textId="77777777" w:rsidR="00A02308" w:rsidRPr="00A02308" w:rsidRDefault="00A02308" w:rsidP="00A02308">
      <w:pPr>
        <w:rPr>
          <w:lang w:val="es-419" w:eastAsia="es-CO"/>
        </w:rPr>
      </w:pPr>
      <w:r w:rsidRPr="00A02308">
        <w:rPr>
          <w:lang w:val="es-419" w:eastAsia="es-CO"/>
        </w:rPr>
        <w:t>Además, la integración de aspectos como el cambio implementado, el motivo del ajuste, las evidencias antes y después, el resultado de la validación y la decisión final permite cerrar de forma técnica el ciclo de mejora. Este enfoque no solo facilita determinar si la mejora debe mantenerse, ajustarse o retirarse, sino que también asegura la actualización de documentos asociados, como instructivos, estándares o reportes. De esta manera, la mejora queda formalmente incorporada al proceso productivo, garantizando coherencia, trazabilidad y continuidad en la operación.</w:t>
      </w:r>
    </w:p>
    <w:p w14:paraId="30627036" w14:textId="05B07A29" w:rsidR="00A02308" w:rsidRDefault="00A02308" w:rsidP="00A02308">
      <w:pPr>
        <w:rPr>
          <w:lang w:val="es-419" w:eastAsia="es-CO"/>
        </w:rPr>
      </w:pPr>
      <w:r w:rsidRPr="00A02308">
        <w:rPr>
          <w:lang w:val="es-419" w:eastAsia="es-CO"/>
        </w:rPr>
        <w:t>La implementación de acciones de mejora permite trasladar el análisis previo a cambios concretos en la operación productiva. En términos operativos, este proceso implica:</w:t>
      </w:r>
    </w:p>
    <w:p w14:paraId="669C6D77" w14:textId="7792AE25" w:rsidR="00A02308" w:rsidRPr="00A02308" w:rsidRDefault="00A02308" w:rsidP="006C1B9C">
      <w:pPr>
        <w:pStyle w:val="Prrafodelista"/>
        <w:numPr>
          <w:ilvl w:val="0"/>
          <w:numId w:val="66"/>
        </w:numPr>
        <w:ind w:left="567" w:hanging="425"/>
        <w:rPr>
          <w:lang w:val="es-419" w:eastAsia="es-CO"/>
        </w:rPr>
      </w:pPr>
      <w:r w:rsidRPr="00A02308">
        <w:rPr>
          <w:lang w:val="es-419" w:eastAsia="es-CO"/>
        </w:rPr>
        <w:t>Preparar el cambio antes de su ejecución.</w:t>
      </w:r>
    </w:p>
    <w:p w14:paraId="512FBA00" w14:textId="4A5697C0" w:rsidR="00A02308" w:rsidRPr="00A02308" w:rsidRDefault="00A02308" w:rsidP="006C1B9C">
      <w:pPr>
        <w:pStyle w:val="Prrafodelista"/>
        <w:numPr>
          <w:ilvl w:val="0"/>
          <w:numId w:val="66"/>
        </w:numPr>
        <w:ind w:left="567" w:hanging="425"/>
        <w:rPr>
          <w:lang w:val="es-419" w:eastAsia="es-CO"/>
        </w:rPr>
      </w:pPr>
      <w:r w:rsidRPr="00A02308">
        <w:rPr>
          <w:lang w:val="es-419" w:eastAsia="es-CO"/>
        </w:rPr>
        <w:t>Aplicarlo de forma controlada.</w:t>
      </w:r>
    </w:p>
    <w:p w14:paraId="770883BA" w14:textId="482921C6" w:rsidR="00A02308" w:rsidRPr="00A02308" w:rsidRDefault="00A02308" w:rsidP="006C1B9C">
      <w:pPr>
        <w:pStyle w:val="Prrafodelista"/>
        <w:numPr>
          <w:ilvl w:val="0"/>
          <w:numId w:val="66"/>
        </w:numPr>
        <w:ind w:left="567" w:hanging="425"/>
        <w:rPr>
          <w:lang w:val="es-419" w:eastAsia="es-CO"/>
        </w:rPr>
      </w:pPr>
      <w:r w:rsidRPr="00A02308">
        <w:rPr>
          <w:lang w:val="es-419" w:eastAsia="es-CO"/>
        </w:rPr>
        <w:t>Hacer seguimiento a su desarrollo.</w:t>
      </w:r>
    </w:p>
    <w:p w14:paraId="6D019580" w14:textId="6B583C25" w:rsidR="00A02308" w:rsidRDefault="00A02308" w:rsidP="006C1B9C">
      <w:pPr>
        <w:pStyle w:val="Prrafodelista"/>
        <w:numPr>
          <w:ilvl w:val="0"/>
          <w:numId w:val="66"/>
        </w:numPr>
        <w:ind w:left="567" w:hanging="425"/>
        <w:rPr>
          <w:lang w:val="es-419" w:eastAsia="es-CO"/>
        </w:rPr>
      </w:pPr>
      <w:r w:rsidRPr="00A02308">
        <w:rPr>
          <w:lang w:val="es-419" w:eastAsia="es-CO"/>
        </w:rPr>
        <w:t>Validar y documentar los resultados.</w:t>
      </w:r>
    </w:p>
    <w:p w14:paraId="33084E47" w14:textId="70BE4650" w:rsidR="00A02308" w:rsidRDefault="00A02308" w:rsidP="00A02308">
      <w:pPr>
        <w:rPr>
          <w:lang w:val="es-419" w:eastAsia="es-CO"/>
        </w:rPr>
      </w:pPr>
      <w:r w:rsidRPr="00A02308">
        <w:rPr>
          <w:lang w:val="es-419" w:eastAsia="es-CO"/>
        </w:rPr>
        <w:t>Esta secuencia permite integrar la mejora como una práctica estructurada dentro del proceso productivo.</w:t>
      </w:r>
    </w:p>
    <w:p w14:paraId="4E9C6379" w14:textId="60A0EEE6" w:rsidR="00A02308" w:rsidRDefault="00A02308" w:rsidP="00A02308">
      <w:pPr>
        <w:rPr>
          <w:lang w:val="es-419" w:eastAsia="es-CO"/>
        </w:rPr>
      </w:pPr>
    </w:p>
    <w:p w14:paraId="18F9D482" w14:textId="435A48BB" w:rsidR="00A02308" w:rsidRDefault="00A02308" w:rsidP="00A02308">
      <w:pPr>
        <w:rPr>
          <w:lang w:val="es-419" w:eastAsia="es-CO"/>
        </w:rPr>
      </w:pPr>
    </w:p>
    <w:p w14:paraId="79A50F0A" w14:textId="4C3EDC0E" w:rsidR="00A02308" w:rsidRDefault="00A02308" w:rsidP="00A02308">
      <w:pPr>
        <w:rPr>
          <w:lang w:val="es-419" w:eastAsia="es-CO"/>
        </w:rPr>
      </w:pPr>
    </w:p>
    <w:p w14:paraId="33285608" w14:textId="3E4F36D7" w:rsidR="00A02308" w:rsidRPr="00A02308" w:rsidRDefault="00A02308" w:rsidP="00A02308">
      <w:pPr>
        <w:pStyle w:val="Ttulo1"/>
      </w:pPr>
      <w:bookmarkStart w:id="21" w:name="_Toc228383895"/>
      <w:r w:rsidRPr="00A02308">
        <w:lastRenderedPageBreak/>
        <w:t>Seguimiento y mejora continua del desempeño productivo</w:t>
      </w:r>
      <w:bookmarkEnd w:id="21"/>
    </w:p>
    <w:p w14:paraId="2ACDF026" w14:textId="77777777" w:rsidR="00A02308" w:rsidRPr="00A02308" w:rsidRDefault="00A02308" w:rsidP="00A02308">
      <w:pPr>
        <w:rPr>
          <w:lang w:val="es-419" w:eastAsia="es-CO"/>
        </w:rPr>
      </w:pPr>
      <w:r w:rsidRPr="00A02308">
        <w:rPr>
          <w:lang w:val="es-419" w:eastAsia="es-CO"/>
        </w:rPr>
        <w:t xml:space="preserve">El </w:t>
      </w:r>
      <w:r w:rsidRPr="00A02308">
        <w:rPr>
          <w:b/>
          <w:bCs/>
          <w:lang w:val="es-419" w:eastAsia="es-CO"/>
        </w:rPr>
        <w:t>seguimiento del desempeño productivo</w:t>
      </w:r>
      <w:r w:rsidRPr="00A02308">
        <w:rPr>
          <w:lang w:val="es-419" w:eastAsia="es-CO"/>
        </w:rPr>
        <w:t xml:space="preserve"> permite verificar si las mejoras implementadas generan resultados sostenidos en el tiempo y contribuyen al aprendizaje del proceso. Este seguimiento se apoya en la revisión de indicadores, el control periódico y la consolidación de prácticas dentro de la operación (García, 2023). Para sostener la mejora continua, la empresa requiere:</w:t>
      </w:r>
    </w:p>
    <w:p w14:paraId="628BB27B" w14:textId="77777777" w:rsidR="00A02308" w:rsidRPr="00A02308" w:rsidRDefault="00A02308" w:rsidP="006C1B9C">
      <w:pPr>
        <w:pStyle w:val="Prrafodelista"/>
        <w:numPr>
          <w:ilvl w:val="0"/>
          <w:numId w:val="67"/>
        </w:numPr>
        <w:ind w:left="567" w:hanging="425"/>
        <w:rPr>
          <w:lang w:val="es-419" w:eastAsia="es-CO"/>
        </w:rPr>
      </w:pPr>
      <w:r w:rsidRPr="00A02308">
        <w:rPr>
          <w:lang w:val="es-419" w:eastAsia="es-CO"/>
        </w:rPr>
        <w:t>Medir resultados después de la implementación.</w:t>
      </w:r>
    </w:p>
    <w:p w14:paraId="244B01A9" w14:textId="77777777" w:rsidR="00A02308" w:rsidRPr="00A02308" w:rsidRDefault="00A02308" w:rsidP="006C1B9C">
      <w:pPr>
        <w:pStyle w:val="Prrafodelista"/>
        <w:numPr>
          <w:ilvl w:val="0"/>
          <w:numId w:val="67"/>
        </w:numPr>
        <w:ind w:left="567" w:hanging="425"/>
        <w:rPr>
          <w:lang w:val="es-419" w:eastAsia="es-CO"/>
        </w:rPr>
      </w:pPr>
      <w:r w:rsidRPr="00A02308">
        <w:rPr>
          <w:lang w:val="es-419" w:eastAsia="es-CO"/>
        </w:rPr>
        <w:t>Ajustar desviaciones detectadas.</w:t>
      </w:r>
    </w:p>
    <w:p w14:paraId="6C8B763A" w14:textId="77777777" w:rsidR="00A02308" w:rsidRPr="00A02308" w:rsidRDefault="00A02308" w:rsidP="006C1B9C">
      <w:pPr>
        <w:pStyle w:val="Prrafodelista"/>
        <w:numPr>
          <w:ilvl w:val="0"/>
          <w:numId w:val="67"/>
        </w:numPr>
        <w:ind w:left="567" w:hanging="425"/>
        <w:rPr>
          <w:lang w:val="es-419" w:eastAsia="es-CO"/>
        </w:rPr>
      </w:pPr>
      <w:r w:rsidRPr="00A02308">
        <w:rPr>
          <w:lang w:val="es-419" w:eastAsia="es-CO"/>
        </w:rPr>
        <w:t>Mantener prácticas efectivas en el tiempo.</w:t>
      </w:r>
    </w:p>
    <w:p w14:paraId="3D437400" w14:textId="77777777" w:rsidR="00A02308" w:rsidRPr="00A02308" w:rsidRDefault="00A02308" w:rsidP="006C1B9C">
      <w:pPr>
        <w:pStyle w:val="Prrafodelista"/>
        <w:numPr>
          <w:ilvl w:val="0"/>
          <w:numId w:val="67"/>
        </w:numPr>
        <w:ind w:left="567" w:hanging="425"/>
        <w:rPr>
          <w:lang w:val="es-419" w:eastAsia="es-CO"/>
        </w:rPr>
      </w:pPr>
      <w:r w:rsidRPr="00A02308">
        <w:rPr>
          <w:lang w:val="es-419" w:eastAsia="es-CO"/>
        </w:rPr>
        <w:t>Fortalecer el aprendizaje del proceso.</w:t>
      </w:r>
    </w:p>
    <w:p w14:paraId="0C8F8519" w14:textId="7884048E" w:rsidR="00A02308" w:rsidRDefault="00A02308" w:rsidP="00A02308">
      <w:pPr>
        <w:rPr>
          <w:lang w:val="es-419" w:eastAsia="es-CO"/>
        </w:rPr>
      </w:pPr>
      <w:r w:rsidRPr="00A02308">
        <w:rPr>
          <w:lang w:val="es-419" w:eastAsia="es-CO"/>
        </w:rPr>
        <w:t>Este enfoque permite integrar la mejora como parte del funcionamiento habitual del sistema productivo.</w:t>
      </w:r>
    </w:p>
    <w:p w14:paraId="7BAFA66E" w14:textId="77777777" w:rsidR="00A02308" w:rsidRDefault="00A02308" w:rsidP="00A02308">
      <w:pPr>
        <w:rPr>
          <w:lang w:val="es-419" w:eastAsia="es-CO"/>
        </w:rPr>
      </w:pPr>
    </w:p>
    <w:p w14:paraId="51F50D9E" w14:textId="59CF15CB" w:rsidR="00A02308" w:rsidRDefault="00A02308" w:rsidP="00A02308">
      <w:pPr>
        <w:pStyle w:val="Ttulo2"/>
      </w:pPr>
      <w:bookmarkStart w:id="22" w:name="_Toc228383896"/>
      <w:r w:rsidRPr="00A02308">
        <w:t>Indicadores de seguimiento a las mejoras implementadas</w:t>
      </w:r>
      <w:bookmarkEnd w:id="22"/>
    </w:p>
    <w:p w14:paraId="59AD3E1C" w14:textId="75220863" w:rsidR="00A02308" w:rsidRDefault="00A02308" w:rsidP="00A02308">
      <w:pPr>
        <w:rPr>
          <w:lang w:val="es-419" w:eastAsia="es-CO"/>
        </w:rPr>
      </w:pPr>
      <w:r w:rsidRPr="00A02308">
        <w:rPr>
          <w:lang w:val="es-419" w:eastAsia="es-CO"/>
        </w:rPr>
        <w:t>A continuación, se presenta un video sobre los indicadores de seguimiento en la mejora de procesos productivos, con el propósito de analizar su función, clasificación y aplicación en la evaluación de resultados posteriores a la implementación de mejoras.</w:t>
      </w:r>
    </w:p>
    <w:p w14:paraId="35A8A3CB" w14:textId="2E5C556A" w:rsidR="00A02308" w:rsidRDefault="00A02308" w:rsidP="00A02308">
      <w:pPr>
        <w:rPr>
          <w:lang w:val="es-419" w:eastAsia="es-CO"/>
        </w:rPr>
      </w:pPr>
    </w:p>
    <w:p w14:paraId="27458C31" w14:textId="321FEE9F" w:rsidR="00A02308" w:rsidRDefault="00A02308" w:rsidP="00A02308">
      <w:pPr>
        <w:rPr>
          <w:lang w:val="es-419" w:eastAsia="es-CO"/>
        </w:rPr>
      </w:pPr>
    </w:p>
    <w:p w14:paraId="0E1213CB" w14:textId="668E17E7" w:rsidR="00A02308" w:rsidRDefault="00A02308" w:rsidP="00A02308">
      <w:pPr>
        <w:rPr>
          <w:lang w:val="es-419" w:eastAsia="es-CO"/>
        </w:rPr>
      </w:pPr>
    </w:p>
    <w:p w14:paraId="7437EBDB" w14:textId="206022D4" w:rsidR="00A02308" w:rsidRDefault="00A02308" w:rsidP="00A02308">
      <w:pPr>
        <w:rPr>
          <w:lang w:val="es-419" w:eastAsia="es-CO"/>
        </w:rPr>
      </w:pPr>
    </w:p>
    <w:p w14:paraId="0BEB6CD7" w14:textId="77777777" w:rsidR="00A02308" w:rsidRPr="00A02308" w:rsidRDefault="00A02308" w:rsidP="00A02308">
      <w:pPr>
        <w:rPr>
          <w:lang w:val="es-419" w:eastAsia="es-CO"/>
        </w:rPr>
      </w:pPr>
    </w:p>
    <w:p w14:paraId="2324D2A5" w14:textId="61BB360A" w:rsidR="00A02308" w:rsidRDefault="00A02308" w:rsidP="00A02308">
      <w:pPr>
        <w:pStyle w:val="Video"/>
        <w:rPr>
          <w:lang w:val="es-419" w:eastAsia="es-CO"/>
        </w:rPr>
      </w:pPr>
      <w:r w:rsidRPr="00A02308">
        <w:rPr>
          <w:lang w:val="es-419" w:eastAsia="es-CO"/>
        </w:rPr>
        <w:t>CIDM SENA FLORIDABLANCA</w:t>
      </w:r>
    </w:p>
    <w:p w14:paraId="23FDE1FF" w14:textId="57361CB6" w:rsidR="00A02308" w:rsidRDefault="00A02308" w:rsidP="00A02308">
      <w:pPr>
        <w:jc w:val="center"/>
        <w:rPr>
          <w:noProof/>
        </w:rPr>
      </w:pPr>
      <w:r>
        <w:rPr>
          <w:noProof/>
        </w:rPr>
        <w:drawing>
          <wp:inline distT="0" distB="0" distL="0" distR="0" wp14:anchorId="2932787A" wp14:editId="56B1BD30">
            <wp:extent cx="4622400" cy="2600100"/>
            <wp:effectExtent l="0" t="0" r="6985"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14:paraId="2FE8F53B" w14:textId="77777777" w:rsidR="00A02308" w:rsidRDefault="00A02308" w:rsidP="00A02308">
      <w:pPr>
        <w:ind w:firstLine="0"/>
        <w:jc w:val="center"/>
        <w:rPr>
          <w:rStyle w:val="Hipervnculo"/>
          <w:b/>
        </w:rPr>
      </w:pPr>
      <w:r>
        <w:rPr>
          <w:lang w:val="es-419" w:eastAsia="es-CO"/>
        </w:rPr>
        <w:tab/>
      </w:r>
      <w:hyperlink r:id="rId18"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02308" w:rsidRPr="00A57A9E" w14:paraId="0CE31D51" w14:textId="77777777" w:rsidTr="00FE262E">
        <w:tc>
          <w:tcPr>
            <w:tcW w:w="9962" w:type="dxa"/>
          </w:tcPr>
          <w:p w14:paraId="17149D4C" w14:textId="6FBA2A53" w:rsidR="00A02308" w:rsidRPr="00A57A9E" w:rsidRDefault="00A02308" w:rsidP="00FE262E">
            <w:pPr>
              <w:ind w:firstLine="0"/>
              <w:jc w:val="center"/>
              <w:rPr>
                <w:b/>
              </w:rPr>
            </w:pPr>
            <w:r>
              <w:tab/>
            </w:r>
            <w:r w:rsidRPr="00A57A9E">
              <w:rPr>
                <w:b/>
              </w:rPr>
              <w:t>Síntesis del video</w:t>
            </w:r>
            <w:r>
              <w:rPr>
                <w:b/>
              </w:rPr>
              <w:t>.</w:t>
            </w:r>
            <w:r w:rsidRPr="00A57A9E">
              <w:rPr>
                <w:b/>
              </w:rPr>
              <w:t xml:space="preserve"> </w:t>
            </w:r>
          </w:p>
        </w:tc>
      </w:tr>
      <w:tr w:rsidR="00A02308" w:rsidRPr="00A57A9E" w14:paraId="59E478B5" w14:textId="77777777" w:rsidTr="00FE262E">
        <w:tc>
          <w:tcPr>
            <w:tcW w:w="9962" w:type="dxa"/>
          </w:tcPr>
          <w:p w14:paraId="7CBF81D3" w14:textId="62A8E251" w:rsidR="00A02308" w:rsidRPr="00A57A9E" w:rsidRDefault="00A02308" w:rsidP="00FE262E"/>
        </w:tc>
      </w:tr>
    </w:tbl>
    <w:p w14:paraId="2CF797BD" w14:textId="1D09A9BB" w:rsidR="00A02308" w:rsidRDefault="00A02308" w:rsidP="00A02308">
      <w:r w:rsidRPr="00A02308">
        <w:t>A continuación, se presentan indicadores de uso frecuente para el seguimiento de mejoras:</w:t>
      </w:r>
    </w:p>
    <w:p w14:paraId="16C13D95" w14:textId="1DAEA364" w:rsidR="00A02308" w:rsidRDefault="00A02308" w:rsidP="00A02308">
      <w:pPr>
        <w:pStyle w:val="Tabla"/>
      </w:pPr>
      <w:r w:rsidRPr="00A02308">
        <w:t>Indicadores de seguimiento a mejoras implementadas</w:t>
      </w:r>
    </w:p>
    <w:tbl>
      <w:tblPr>
        <w:tblStyle w:val="SENA"/>
        <w:tblW w:w="7500" w:type="dxa"/>
        <w:tblLook w:val="04A0" w:firstRow="1" w:lastRow="0" w:firstColumn="1" w:lastColumn="0" w:noHBand="0" w:noVBand="1"/>
      </w:tblPr>
      <w:tblGrid>
        <w:gridCol w:w="2385"/>
        <w:gridCol w:w="2521"/>
        <w:gridCol w:w="2594"/>
      </w:tblGrid>
      <w:tr w:rsidR="00A02308" w:rsidRPr="00A02308" w14:paraId="4119F080" w14:textId="77777777" w:rsidTr="00A0230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3AB8214" w14:textId="77777777" w:rsidR="00A02308" w:rsidRPr="00A02308" w:rsidRDefault="00A02308" w:rsidP="00A02308">
            <w:pPr>
              <w:pStyle w:val="Tablas"/>
              <w:rPr>
                <w:lang w:eastAsia="es-CO"/>
              </w:rPr>
            </w:pPr>
            <w:r w:rsidRPr="00A02308">
              <w:rPr>
                <w:lang w:eastAsia="es-CO"/>
              </w:rPr>
              <w:t>Indicador</w:t>
            </w:r>
          </w:p>
        </w:tc>
        <w:tc>
          <w:tcPr>
            <w:tcW w:w="0" w:type="auto"/>
            <w:hideMark/>
          </w:tcPr>
          <w:p w14:paraId="25A9FFA0" w14:textId="77777777" w:rsidR="00A02308" w:rsidRPr="00A02308" w:rsidRDefault="00A02308" w:rsidP="00A02308">
            <w:pPr>
              <w:pStyle w:val="Tablas"/>
              <w:rPr>
                <w:lang w:eastAsia="es-CO"/>
              </w:rPr>
            </w:pPr>
            <w:r w:rsidRPr="00A02308">
              <w:rPr>
                <w:lang w:eastAsia="es-CO"/>
              </w:rPr>
              <w:t>Fórmula básica</w:t>
            </w:r>
          </w:p>
        </w:tc>
        <w:tc>
          <w:tcPr>
            <w:tcW w:w="0" w:type="auto"/>
            <w:hideMark/>
          </w:tcPr>
          <w:p w14:paraId="05C0661C" w14:textId="77777777" w:rsidR="00A02308" w:rsidRPr="00A02308" w:rsidRDefault="00A02308" w:rsidP="00A02308">
            <w:pPr>
              <w:pStyle w:val="Tablas"/>
              <w:rPr>
                <w:lang w:eastAsia="es-CO"/>
              </w:rPr>
            </w:pPr>
            <w:r w:rsidRPr="00A02308">
              <w:rPr>
                <w:lang w:eastAsia="es-CO"/>
              </w:rPr>
              <w:t>Qué permite verificar</w:t>
            </w:r>
          </w:p>
        </w:tc>
      </w:tr>
      <w:tr w:rsidR="00A02308" w:rsidRPr="00A02308" w14:paraId="78E8ADB8" w14:textId="77777777" w:rsidTr="00A02308">
        <w:trPr>
          <w:cnfStyle w:val="000000100000" w:firstRow="0" w:lastRow="0" w:firstColumn="0" w:lastColumn="0" w:oddVBand="0" w:evenVBand="0" w:oddHBand="1" w:evenHBand="0" w:firstRowFirstColumn="0" w:firstRowLastColumn="0" w:lastRowFirstColumn="0" w:lastRowLastColumn="0"/>
        </w:trPr>
        <w:tc>
          <w:tcPr>
            <w:tcW w:w="0" w:type="auto"/>
            <w:hideMark/>
          </w:tcPr>
          <w:p w14:paraId="1B2C3E69" w14:textId="77777777" w:rsidR="00A02308" w:rsidRPr="00A02308" w:rsidRDefault="00A02308" w:rsidP="00A02308">
            <w:pPr>
              <w:pStyle w:val="Tablas"/>
              <w:rPr>
                <w:color w:val="12263F"/>
                <w:sz w:val="24"/>
                <w:lang w:eastAsia="es-CO"/>
              </w:rPr>
            </w:pPr>
            <w:r w:rsidRPr="00A02308">
              <w:rPr>
                <w:color w:val="12263F"/>
                <w:sz w:val="24"/>
                <w:lang w:eastAsia="es-CO"/>
              </w:rPr>
              <w:t>Cumplimiento del programa</w:t>
            </w:r>
          </w:p>
        </w:tc>
        <w:tc>
          <w:tcPr>
            <w:tcW w:w="0" w:type="auto"/>
            <w:hideMark/>
          </w:tcPr>
          <w:p w14:paraId="0B6308CE" w14:textId="77777777" w:rsidR="00A02308" w:rsidRPr="00A02308" w:rsidRDefault="00A02308" w:rsidP="00A02308">
            <w:pPr>
              <w:pStyle w:val="Tablas"/>
              <w:rPr>
                <w:color w:val="12263F"/>
                <w:sz w:val="24"/>
                <w:lang w:eastAsia="es-CO"/>
              </w:rPr>
            </w:pPr>
            <w:r w:rsidRPr="00A02308">
              <w:rPr>
                <w:color w:val="12263F"/>
                <w:sz w:val="24"/>
                <w:lang w:eastAsia="es-CO"/>
              </w:rPr>
              <w:t>(Producción real / producción programada) × 100</w:t>
            </w:r>
          </w:p>
        </w:tc>
        <w:tc>
          <w:tcPr>
            <w:tcW w:w="0" w:type="auto"/>
            <w:hideMark/>
          </w:tcPr>
          <w:p w14:paraId="71558553" w14:textId="77777777" w:rsidR="00A02308" w:rsidRPr="00A02308" w:rsidRDefault="00A02308" w:rsidP="00A02308">
            <w:pPr>
              <w:pStyle w:val="Tablas"/>
              <w:rPr>
                <w:color w:val="12263F"/>
                <w:sz w:val="24"/>
                <w:lang w:eastAsia="es-CO"/>
              </w:rPr>
            </w:pPr>
            <w:r w:rsidRPr="00A02308">
              <w:rPr>
                <w:color w:val="12263F"/>
                <w:sz w:val="24"/>
                <w:lang w:eastAsia="es-CO"/>
              </w:rPr>
              <w:t>Si la mejora favorece el logro del plan</w:t>
            </w:r>
          </w:p>
        </w:tc>
      </w:tr>
      <w:tr w:rsidR="00A02308" w:rsidRPr="00A02308" w14:paraId="05FC1669" w14:textId="77777777" w:rsidTr="00A02308">
        <w:tc>
          <w:tcPr>
            <w:tcW w:w="0" w:type="auto"/>
            <w:hideMark/>
          </w:tcPr>
          <w:p w14:paraId="115D73B1" w14:textId="77777777" w:rsidR="00A02308" w:rsidRPr="00A02308" w:rsidRDefault="00A02308" w:rsidP="00A02308">
            <w:pPr>
              <w:pStyle w:val="Tablas"/>
              <w:rPr>
                <w:color w:val="12263F"/>
                <w:sz w:val="24"/>
                <w:lang w:eastAsia="es-CO"/>
              </w:rPr>
            </w:pPr>
            <w:r w:rsidRPr="00A02308">
              <w:rPr>
                <w:color w:val="12263F"/>
                <w:sz w:val="24"/>
                <w:lang w:eastAsia="es-CO"/>
              </w:rPr>
              <w:lastRenderedPageBreak/>
              <w:t>Tiempo de </w:t>
            </w:r>
            <w:proofErr w:type="spellStart"/>
            <w:r w:rsidRPr="00A02308">
              <w:rPr>
                <w:i/>
                <w:iCs/>
                <w:color w:val="12263F"/>
                <w:sz w:val="24"/>
                <w:bdr w:val="none" w:sz="0" w:space="0" w:color="auto" w:frame="1"/>
                <w:lang w:eastAsia="es-CO"/>
              </w:rPr>
              <w:t>setup</w:t>
            </w:r>
            <w:proofErr w:type="spellEnd"/>
            <w:r w:rsidRPr="00A02308">
              <w:rPr>
                <w:color w:val="12263F"/>
                <w:sz w:val="24"/>
                <w:lang w:eastAsia="es-CO"/>
              </w:rPr>
              <w:t> promedio</w:t>
            </w:r>
          </w:p>
        </w:tc>
        <w:tc>
          <w:tcPr>
            <w:tcW w:w="0" w:type="auto"/>
            <w:hideMark/>
          </w:tcPr>
          <w:p w14:paraId="492C0CEA" w14:textId="77777777" w:rsidR="00A02308" w:rsidRPr="00A02308" w:rsidRDefault="00A02308" w:rsidP="00A02308">
            <w:pPr>
              <w:pStyle w:val="Tablas"/>
              <w:rPr>
                <w:color w:val="12263F"/>
                <w:sz w:val="24"/>
                <w:lang w:eastAsia="es-CO"/>
              </w:rPr>
            </w:pPr>
            <w:r w:rsidRPr="00A02308">
              <w:rPr>
                <w:color w:val="12263F"/>
                <w:sz w:val="24"/>
                <w:lang w:eastAsia="es-CO"/>
              </w:rPr>
              <w:t xml:space="preserve">Tiempo total de </w:t>
            </w:r>
            <w:proofErr w:type="spellStart"/>
            <w:r w:rsidRPr="00A02308">
              <w:rPr>
                <w:color w:val="12263F"/>
                <w:sz w:val="24"/>
                <w:lang w:eastAsia="es-CO"/>
              </w:rPr>
              <w:t>setup</w:t>
            </w:r>
            <w:proofErr w:type="spellEnd"/>
            <w:r w:rsidRPr="00A02308">
              <w:rPr>
                <w:color w:val="12263F"/>
                <w:sz w:val="24"/>
                <w:lang w:eastAsia="es-CO"/>
              </w:rPr>
              <w:t xml:space="preserve"> / número de cambios</w:t>
            </w:r>
          </w:p>
        </w:tc>
        <w:tc>
          <w:tcPr>
            <w:tcW w:w="0" w:type="auto"/>
            <w:hideMark/>
          </w:tcPr>
          <w:p w14:paraId="39F84F04" w14:textId="77777777" w:rsidR="00A02308" w:rsidRPr="00A02308" w:rsidRDefault="00A02308" w:rsidP="00A02308">
            <w:pPr>
              <w:pStyle w:val="Tablas"/>
              <w:rPr>
                <w:color w:val="12263F"/>
                <w:sz w:val="24"/>
                <w:lang w:eastAsia="es-CO"/>
              </w:rPr>
            </w:pPr>
            <w:r w:rsidRPr="00A02308">
              <w:rPr>
                <w:color w:val="12263F"/>
                <w:sz w:val="24"/>
                <w:lang w:eastAsia="es-CO"/>
              </w:rPr>
              <w:t>Si disminuyen los alistamientos</w:t>
            </w:r>
          </w:p>
        </w:tc>
      </w:tr>
      <w:tr w:rsidR="00A02308" w:rsidRPr="00A02308" w14:paraId="704564B3" w14:textId="77777777" w:rsidTr="00A02308">
        <w:trPr>
          <w:cnfStyle w:val="000000100000" w:firstRow="0" w:lastRow="0" w:firstColumn="0" w:lastColumn="0" w:oddVBand="0" w:evenVBand="0" w:oddHBand="1" w:evenHBand="0" w:firstRowFirstColumn="0" w:firstRowLastColumn="0" w:lastRowFirstColumn="0" w:lastRowLastColumn="0"/>
        </w:trPr>
        <w:tc>
          <w:tcPr>
            <w:tcW w:w="0" w:type="auto"/>
            <w:hideMark/>
          </w:tcPr>
          <w:p w14:paraId="32F47856" w14:textId="77777777" w:rsidR="00A02308" w:rsidRPr="00A02308" w:rsidRDefault="00A02308" w:rsidP="00A02308">
            <w:pPr>
              <w:pStyle w:val="Tablas"/>
              <w:rPr>
                <w:color w:val="12263F"/>
                <w:sz w:val="24"/>
                <w:lang w:eastAsia="es-CO"/>
              </w:rPr>
            </w:pPr>
            <w:r w:rsidRPr="00A02308">
              <w:rPr>
                <w:color w:val="12263F"/>
                <w:sz w:val="24"/>
                <w:lang w:eastAsia="es-CO"/>
              </w:rPr>
              <w:t>Órdenes detenidas</w:t>
            </w:r>
          </w:p>
        </w:tc>
        <w:tc>
          <w:tcPr>
            <w:tcW w:w="0" w:type="auto"/>
            <w:hideMark/>
          </w:tcPr>
          <w:p w14:paraId="67B94BF0" w14:textId="77777777" w:rsidR="00A02308" w:rsidRPr="00A02308" w:rsidRDefault="00A02308" w:rsidP="00A02308">
            <w:pPr>
              <w:pStyle w:val="Tablas"/>
              <w:rPr>
                <w:color w:val="12263F"/>
                <w:sz w:val="24"/>
                <w:lang w:eastAsia="es-CO"/>
              </w:rPr>
            </w:pPr>
            <w:r w:rsidRPr="00A02308">
              <w:rPr>
                <w:color w:val="12263F"/>
                <w:sz w:val="24"/>
                <w:lang w:eastAsia="es-CO"/>
              </w:rPr>
              <w:t>(Órdenes detenidas / órdenes abiertas) × 100</w:t>
            </w:r>
          </w:p>
        </w:tc>
        <w:tc>
          <w:tcPr>
            <w:tcW w:w="0" w:type="auto"/>
            <w:hideMark/>
          </w:tcPr>
          <w:p w14:paraId="4AA32814" w14:textId="77777777" w:rsidR="00A02308" w:rsidRPr="00A02308" w:rsidRDefault="00A02308" w:rsidP="00A02308">
            <w:pPr>
              <w:pStyle w:val="Tablas"/>
              <w:rPr>
                <w:color w:val="12263F"/>
                <w:sz w:val="24"/>
                <w:lang w:eastAsia="es-CO"/>
              </w:rPr>
            </w:pPr>
            <w:r w:rsidRPr="00A02308">
              <w:rPr>
                <w:color w:val="12263F"/>
                <w:sz w:val="24"/>
                <w:lang w:eastAsia="es-CO"/>
              </w:rPr>
              <w:t>Si bajan las interrupciones.</w:t>
            </w:r>
          </w:p>
        </w:tc>
      </w:tr>
      <w:tr w:rsidR="00A02308" w:rsidRPr="00A02308" w14:paraId="069FA83D" w14:textId="77777777" w:rsidTr="00A02308">
        <w:tc>
          <w:tcPr>
            <w:tcW w:w="0" w:type="auto"/>
            <w:hideMark/>
          </w:tcPr>
          <w:p w14:paraId="31351446" w14:textId="77777777" w:rsidR="00A02308" w:rsidRPr="00A02308" w:rsidRDefault="00A02308" w:rsidP="00A02308">
            <w:pPr>
              <w:pStyle w:val="Tablas"/>
              <w:rPr>
                <w:color w:val="12263F"/>
                <w:sz w:val="24"/>
                <w:lang w:eastAsia="es-CO"/>
              </w:rPr>
            </w:pPr>
            <w:r w:rsidRPr="00A02308">
              <w:rPr>
                <w:color w:val="12263F"/>
                <w:sz w:val="24"/>
                <w:lang w:eastAsia="es-CO"/>
              </w:rPr>
              <w:t>Productividad</w:t>
            </w:r>
          </w:p>
        </w:tc>
        <w:tc>
          <w:tcPr>
            <w:tcW w:w="0" w:type="auto"/>
            <w:hideMark/>
          </w:tcPr>
          <w:p w14:paraId="5C5794F9" w14:textId="77777777" w:rsidR="00A02308" w:rsidRPr="00A02308" w:rsidRDefault="00A02308" w:rsidP="00A02308">
            <w:pPr>
              <w:pStyle w:val="Tablas"/>
              <w:rPr>
                <w:color w:val="12263F"/>
                <w:sz w:val="24"/>
                <w:lang w:eastAsia="es-CO"/>
              </w:rPr>
            </w:pPr>
            <w:r w:rsidRPr="00A02308">
              <w:rPr>
                <w:color w:val="12263F"/>
                <w:sz w:val="24"/>
                <w:lang w:eastAsia="es-CO"/>
              </w:rPr>
              <w:t>Producción obtenida / recurso consumido</w:t>
            </w:r>
          </w:p>
        </w:tc>
        <w:tc>
          <w:tcPr>
            <w:tcW w:w="0" w:type="auto"/>
            <w:hideMark/>
          </w:tcPr>
          <w:p w14:paraId="26FB029A" w14:textId="77777777" w:rsidR="00A02308" w:rsidRPr="00A02308" w:rsidRDefault="00A02308" w:rsidP="00A02308">
            <w:pPr>
              <w:pStyle w:val="Tablas"/>
              <w:rPr>
                <w:color w:val="12263F"/>
                <w:sz w:val="24"/>
                <w:lang w:eastAsia="es-CO"/>
              </w:rPr>
            </w:pPr>
            <w:r w:rsidRPr="00A02308">
              <w:rPr>
                <w:color w:val="12263F"/>
                <w:sz w:val="24"/>
                <w:lang w:eastAsia="es-CO"/>
              </w:rPr>
              <w:t>Si mejora el aprovechamiento del recurso.</w:t>
            </w:r>
          </w:p>
        </w:tc>
      </w:tr>
      <w:tr w:rsidR="00A02308" w:rsidRPr="00A02308" w14:paraId="22933503" w14:textId="77777777" w:rsidTr="00A02308">
        <w:trPr>
          <w:cnfStyle w:val="000000100000" w:firstRow="0" w:lastRow="0" w:firstColumn="0" w:lastColumn="0" w:oddVBand="0" w:evenVBand="0" w:oddHBand="1" w:evenHBand="0" w:firstRowFirstColumn="0" w:firstRowLastColumn="0" w:lastRowFirstColumn="0" w:lastRowLastColumn="0"/>
        </w:trPr>
        <w:tc>
          <w:tcPr>
            <w:tcW w:w="0" w:type="auto"/>
            <w:hideMark/>
          </w:tcPr>
          <w:p w14:paraId="3605DAEB" w14:textId="77777777" w:rsidR="00A02308" w:rsidRPr="00A02308" w:rsidRDefault="00A02308" w:rsidP="00A02308">
            <w:pPr>
              <w:pStyle w:val="Tablas"/>
              <w:rPr>
                <w:color w:val="12263F"/>
                <w:sz w:val="24"/>
                <w:lang w:eastAsia="es-CO"/>
              </w:rPr>
            </w:pPr>
            <w:r w:rsidRPr="00A02308">
              <w:rPr>
                <w:color w:val="12263F"/>
                <w:sz w:val="24"/>
                <w:lang w:eastAsia="es-CO"/>
              </w:rPr>
              <w:t>OEE</w:t>
            </w:r>
          </w:p>
        </w:tc>
        <w:tc>
          <w:tcPr>
            <w:tcW w:w="0" w:type="auto"/>
            <w:hideMark/>
          </w:tcPr>
          <w:p w14:paraId="19AC2A09" w14:textId="77777777" w:rsidR="00A02308" w:rsidRPr="00A02308" w:rsidRDefault="00A02308" w:rsidP="00A02308">
            <w:pPr>
              <w:pStyle w:val="Tablas"/>
              <w:rPr>
                <w:color w:val="12263F"/>
                <w:sz w:val="24"/>
                <w:lang w:eastAsia="es-CO"/>
              </w:rPr>
            </w:pPr>
            <w:r w:rsidRPr="00A02308">
              <w:rPr>
                <w:color w:val="12263F"/>
                <w:sz w:val="24"/>
                <w:lang w:eastAsia="es-CO"/>
              </w:rPr>
              <w:t>Disponibilidad × rendimiento × calidad</w:t>
            </w:r>
          </w:p>
        </w:tc>
        <w:tc>
          <w:tcPr>
            <w:tcW w:w="0" w:type="auto"/>
            <w:hideMark/>
          </w:tcPr>
          <w:p w14:paraId="7CD56BBD" w14:textId="77777777" w:rsidR="00A02308" w:rsidRPr="00A02308" w:rsidRDefault="00A02308" w:rsidP="00A02308">
            <w:pPr>
              <w:pStyle w:val="Tablas"/>
              <w:rPr>
                <w:color w:val="12263F"/>
                <w:sz w:val="24"/>
                <w:lang w:eastAsia="es-CO"/>
              </w:rPr>
            </w:pPr>
            <w:r w:rsidRPr="00A02308">
              <w:rPr>
                <w:color w:val="12263F"/>
                <w:sz w:val="24"/>
                <w:lang w:eastAsia="es-CO"/>
              </w:rPr>
              <w:t>Si mejora el desempeño integral del equipo.</w:t>
            </w:r>
          </w:p>
        </w:tc>
      </w:tr>
      <w:tr w:rsidR="00A02308" w:rsidRPr="00A02308" w14:paraId="0F5F94D4" w14:textId="77777777" w:rsidTr="00A02308">
        <w:tc>
          <w:tcPr>
            <w:tcW w:w="0" w:type="auto"/>
            <w:hideMark/>
          </w:tcPr>
          <w:p w14:paraId="0465779B" w14:textId="77777777" w:rsidR="00A02308" w:rsidRPr="00A02308" w:rsidRDefault="00A02308" w:rsidP="00A02308">
            <w:pPr>
              <w:pStyle w:val="Tablas"/>
              <w:rPr>
                <w:color w:val="12263F"/>
                <w:sz w:val="24"/>
                <w:lang w:eastAsia="es-CO"/>
              </w:rPr>
            </w:pPr>
            <w:r w:rsidRPr="00A02308">
              <w:rPr>
                <w:color w:val="12263F"/>
                <w:sz w:val="24"/>
                <w:lang w:eastAsia="es-CO"/>
              </w:rPr>
              <w:t>Retrabajo</w:t>
            </w:r>
          </w:p>
        </w:tc>
        <w:tc>
          <w:tcPr>
            <w:tcW w:w="0" w:type="auto"/>
            <w:hideMark/>
          </w:tcPr>
          <w:p w14:paraId="43AA1BAC" w14:textId="77777777" w:rsidR="00A02308" w:rsidRPr="00A02308" w:rsidRDefault="00A02308" w:rsidP="00A02308">
            <w:pPr>
              <w:pStyle w:val="Tablas"/>
              <w:rPr>
                <w:color w:val="12263F"/>
                <w:sz w:val="24"/>
                <w:lang w:eastAsia="es-CO"/>
              </w:rPr>
            </w:pPr>
            <w:r w:rsidRPr="00A02308">
              <w:rPr>
                <w:color w:val="12263F"/>
                <w:sz w:val="24"/>
                <w:lang w:eastAsia="es-CO"/>
              </w:rPr>
              <w:t>(Unidades reprocesadas / unidades producidas) × 100</w:t>
            </w:r>
          </w:p>
        </w:tc>
        <w:tc>
          <w:tcPr>
            <w:tcW w:w="0" w:type="auto"/>
            <w:hideMark/>
          </w:tcPr>
          <w:p w14:paraId="6FF46F52" w14:textId="77777777" w:rsidR="00A02308" w:rsidRPr="00A02308" w:rsidRDefault="00A02308" w:rsidP="00A02308">
            <w:pPr>
              <w:pStyle w:val="Tablas"/>
              <w:rPr>
                <w:color w:val="12263F"/>
                <w:sz w:val="24"/>
                <w:lang w:eastAsia="es-CO"/>
              </w:rPr>
            </w:pPr>
            <w:r w:rsidRPr="00A02308">
              <w:rPr>
                <w:color w:val="12263F"/>
                <w:sz w:val="24"/>
                <w:lang w:eastAsia="es-CO"/>
              </w:rPr>
              <w:t>Si disminuyen errores o defectos.</w:t>
            </w:r>
          </w:p>
        </w:tc>
      </w:tr>
    </w:tbl>
    <w:p w14:paraId="36AC04D5" w14:textId="77777777" w:rsidR="00A02308" w:rsidRDefault="00A02308" w:rsidP="00A02308"/>
    <w:p w14:paraId="51F85B3E" w14:textId="5FEBFE50" w:rsidR="00A02308" w:rsidRDefault="00A02308" w:rsidP="00A02308">
      <w:pPr>
        <w:pStyle w:val="Ttulo3"/>
      </w:pPr>
      <w:r w:rsidRPr="00A02308">
        <w:t>Ejemplo práctico de seguimiento a una mejora</w:t>
      </w:r>
    </w:p>
    <w:p w14:paraId="2A40F08C" w14:textId="77777777" w:rsidR="00A02308" w:rsidRPr="00A02308" w:rsidRDefault="00A02308" w:rsidP="00A02308">
      <w:pPr>
        <w:rPr>
          <w:lang w:val="es-419" w:eastAsia="es-CO"/>
        </w:rPr>
      </w:pPr>
      <w:r w:rsidRPr="00A02308">
        <w:rPr>
          <w:lang w:val="es-419" w:eastAsia="es-CO"/>
        </w:rPr>
        <w:t xml:space="preserve">Supóngase que una empresa implementa una nueva rutina de alistamiento para reducir el </w:t>
      </w:r>
      <w:proofErr w:type="spellStart"/>
      <w:r w:rsidRPr="00A02308">
        <w:rPr>
          <w:lang w:val="es-419" w:eastAsia="es-CO"/>
        </w:rPr>
        <w:t>setup</w:t>
      </w:r>
      <w:proofErr w:type="spellEnd"/>
      <w:r w:rsidRPr="00A02308">
        <w:rPr>
          <w:lang w:val="es-419" w:eastAsia="es-CO"/>
        </w:rPr>
        <w:t xml:space="preserve"> en una línea de corte. Antes de la mejora, el tiempo promedio de </w:t>
      </w:r>
      <w:proofErr w:type="spellStart"/>
      <w:r w:rsidRPr="00A02308">
        <w:rPr>
          <w:lang w:val="es-419" w:eastAsia="es-CO"/>
        </w:rPr>
        <w:t>setup</w:t>
      </w:r>
      <w:proofErr w:type="spellEnd"/>
      <w:r w:rsidRPr="00A02308">
        <w:rPr>
          <w:lang w:val="es-419" w:eastAsia="es-CO"/>
        </w:rPr>
        <w:t xml:space="preserve"> era de 42 minutos y el cumplimiento diario del programa se ubicaba en 88 %. Después de dos semanas de implementación, el tiempo promedio desciende a 31 minutos y el cumplimiento aumenta a 95 %. En este caso, el seguimiento permite identificar un efecto positivo tanto en la variable intervenida como en el desempeño general del turno (Salas, 2024).</w:t>
      </w:r>
    </w:p>
    <w:p w14:paraId="7B88199A" w14:textId="6C2849B4" w:rsidR="00A02308" w:rsidRDefault="00A02308" w:rsidP="00A02308">
      <w:pPr>
        <w:rPr>
          <w:i/>
          <w:iCs/>
          <w:lang w:val="es-419" w:eastAsia="es-CO"/>
        </w:rPr>
      </w:pPr>
      <w:r w:rsidRPr="00A02308">
        <w:rPr>
          <w:lang w:val="es-419" w:eastAsia="es-CO"/>
        </w:rPr>
        <w:lastRenderedPageBreak/>
        <w:t xml:space="preserve">Si, en cambio, el tiempo de </w:t>
      </w:r>
      <w:proofErr w:type="spellStart"/>
      <w:r w:rsidRPr="00A02308">
        <w:rPr>
          <w:lang w:val="es-419" w:eastAsia="es-CO"/>
        </w:rPr>
        <w:t>setup</w:t>
      </w:r>
      <w:proofErr w:type="spellEnd"/>
      <w:r w:rsidRPr="00A02308">
        <w:rPr>
          <w:lang w:val="es-419" w:eastAsia="es-CO"/>
        </w:rPr>
        <w:t xml:space="preserve"> disminuye, pero el cumplimiento no mejora debido a faltantes de material, el indicador evidencia que la mejora fue útil, aunque insuficiente. Esto permite al aprendiz comprender que el seguimiento no solo valida logros, sino que también contribuye a identificar qué problema persiste y qué acción adicional se requiere (</w:t>
      </w:r>
      <w:r w:rsidRPr="00A02308">
        <w:rPr>
          <w:i/>
          <w:iCs/>
          <w:lang w:val="es-419" w:eastAsia="es-CO"/>
        </w:rPr>
        <w:t>García, 2023).</w:t>
      </w:r>
    </w:p>
    <w:p w14:paraId="60A06FE8" w14:textId="05F1F851" w:rsidR="00A02308" w:rsidRDefault="00A02308" w:rsidP="00A02308">
      <w:pPr>
        <w:rPr>
          <w:i/>
          <w:iCs/>
          <w:lang w:val="es-419" w:eastAsia="es-CO"/>
        </w:rPr>
      </w:pPr>
    </w:p>
    <w:p w14:paraId="7465C62C" w14:textId="77777777" w:rsidR="00A02308" w:rsidRPr="00A02308" w:rsidRDefault="00A02308" w:rsidP="00A02308">
      <w:pPr>
        <w:pStyle w:val="Ttulo4"/>
      </w:pPr>
      <w:r w:rsidRPr="00A02308">
        <w:t>Fórmulas básicas</w:t>
      </w:r>
    </w:p>
    <w:p w14:paraId="7F706E48" w14:textId="77777777" w:rsidR="00A02308" w:rsidRPr="00A02308" w:rsidRDefault="00A02308" w:rsidP="006C1B9C">
      <w:pPr>
        <w:pStyle w:val="Prrafodelista"/>
        <w:numPr>
          <w:ilvl w:val="0"/>
          <w:numId w:val="68"/>
        </w:numPr>
        <w:ind w:left="567" w:hanging="425"/>
        <w:rPr>
          <w:lang w:val="es-419" w:eastAsia="es-CO"/>
        </w:rPr>
      </w:pPr>
      <w:r w:rsidRPr="00A02308">
        <w:rPr>
          <w:lang w:val="es-419" w:eastAsia="es-CO"/>
        </w:rPr>
        <w:t>Impacto de la mejora (%) = [(resultado después - resultado antes) / resultado antes] × 100</w:t>
      </w:r>
    </w:p>
    <w:p w14:paraId="1743BA5E" w14:textId="77777777" w:rsidR="00A02308" w:rsidRPr="00A02308" w:rsidRDefault="00A02308" w:rsidP="00A02308">
      <w:pPr>
        <w:rPr>
          <w:b/>
          <w:bCs/>
          <w:lang w:val="es-419" w:eastAsia="es-CO"/>
        </w:rPr>
      </w:pPr>
      <w:r w:rsidRPr="00A02308">
        <w:rPr>
          <w:b/>
          <w:bCs/>
          <w:lang w:val="es-419" w:eastAsia="es-CO"/>
        </w:rPr>
        <w:t>Ejemplo:</w:t>
      </w:r>
    </w:p>
    <w:p w14:paraId="1C516584" w14:textId="77777777" w:rsidR="00A02308" w:rsidRPr="00A02308" w:rsidRDefault="00A02308" w:rsidP="006C1B9C">
      <w:pPr>
        <w:pStyle w:val="Prrafodelista"/>
        <w:numPr>
          <w:ilvl w:val="0"/>
          <w:numId w:val="68"/>
        </w:numPr>
        <w:ind w:left="567" w:hanging="283"/>
        <w:rPr>
          <w:lang w:val="es-419" w:eastAsia="es-CO"/>
        </w:rPr>
      </w:pPr>
      <w:r w:rsidRPr="00A02308">
        <w:rPr>
          <w:lang w:val="es-419" w:eastAsia="es-CO"/>
        </w:rPr>
        <w:t xml:space="preserve">Si el </w:t>
      </w:r>
      <w:proofErr w:type="spellStart"/>
      <w:r w:rsidRPr="00A02308">
        <w:rPr>
          <w:lang w:val="es-419" w:eastAsia="es-CO"/>
        </w:rPr>
        <w:t>setup</w:t>
      </w:r>
      <w:proofErr w:type="spellEnd"/>
      <w:r w:rsidRPr="00A02308">
        <w:rPr>
          <w:lang w:val="es-419" w:eastAsia="es-CO"/>
        </w:rPr>
        <w:t xml:space="preserve"> baja de 42 a 31 minutos:</w:t>
      </w:r>
    </w:p>
    <w:p w14:paraId="79B049B9" w14:textId="77777777" w:rsidR="00A02308" w:rsidRPr="00A02308" w:rsidRDefault="00A02308" w:rsidP="006C1B9C">
      <w:pPr>
        <w:pStyle w:val="Prrafodelista"/>
        <w:numPr>
          <w:ilvl w:val="0"/>
          <w:numId w:val="68"/>
        </w:numPr>
        <w:ind w:left="567" w:hanging="283"/>
        <w:rPr>
          <w:lang w:val="es-419" w:eastAsia="es-CO"/>
        </w:rPr>
      </w:pPr>
      <w:r w:rsidRPr="00A02308">
        <w:rPr>
          <w:lang w:val="es-419" w:eastAsia="es-CO"/>
        </w:rPr>
        <w:t>Impacto (%) = [(31 - 42) / 42] × 100 = -26,2 %</w:t>
      </w:r>
    </w:p>
    <w:p w14:paraId="2ECFF785" w14:textId="38514E28" w:rsidR="00A02308" w:rsidRDefault="00A02308" w:rsidP="00A02308">
      <w:pPr>
        <w:rPr>
          <w:lang w:val="es-419" w:eastAsia="es-CO"/>
        </w:rPr>
      </w:pPr>
      <w:r w:rsidRPr="00A02308">
        <w:rPr>
          <w:lang w:val="es-419" w:eastAsia="es-CO"/>
        </w:rPr>
        <w:t xml:space="preserve">Esto indica una reducción del 26,2 % en el tiempo de </w:t>
      </w:r>
      <w:proofErr w:type="spellStart"/>
      <w:r w:rsidRPr="00A02308">
        <w:rPr>
          <w:i/>
          <w:iCs/>
          <w:lang w:val="es-419" w:eastAsia="es-CO"/>
        </w:rPr>
        <w:t>setup</w:t>
      </w:r>
      <w:proofErr w:type="spellEnd"/>
      <w:r w:rsidRPr="00A02308">
        <w:rPr>
          <w:lang w:val="es-419" w:eastAsia="es-CO"/>
        </w:rPr>
        <w:t>.</w:t>
      </w:r>
    </w:p>
    <w:p w14:paraId="22302202" w14:textId="7365AB29" w:rsidR="00A02308" w:rsidRDefault="00A02308" w:rsidP="00A02308">
      <w:pPr>
        <w:rPr>
          <w:lang w:val="es-419" w:eastAsia="es-CO"/>
        </w:rPr>
      </w:pPr>
    </w:p>
    <w:p w14:paraId="1E6442C0" w14:textId="313DF220" w:rsidR="00A02308" w:rsidRDefault="00A02308" w:rsidP="00A02308">
      <w:pPr>
        <w:pStyle w:val="Ttulo2"/>
      </w:pPr>
      <w:bookmarkStart w:id="23" w:name="_Toc228383897"/>
      <w:r w:rsidRPr="00A02308">
        <w:t>Técnicas de mejora continua en producción</w:t>
      </w:r>
      <w:bookmarkEnd w:id="23"/>
    </w:p>
    <w:p w14:paraId="307E7E88" w14:textId="40667AF1" w:rsidR="00A02308" w:rsidRDefault="00A02308" w:rsidP="00A02308">
      <w:pPr>
        <w:rPr>
          <w:lang w:val="es-419" w:eastAsia="es-CO"/>
        </w:rPr>
      </w:pPr>
      <w:r w:rsidRPr="00A02308">
        <w:rPr>
          <w:lang w:val="es-419" w:eastAsia="es-CO"/>
        </w:rPr>
        <w:t xml:space="preserve">Las </w:t>
      </w:r>
      <w:r w:rsidRPr="00A02308">
        <w:rPr>
          <w:b/>
          <w:bCs/>
          <w:lang w:val="es-419" w:eastAsia="es-CO"/>
        </w:rPr>
        <w:t>técnicas de mejora continua</w:t>
      </w:r>
      <w:r w:rsidRPr="00A02308">
        <w:rPr>
          <w:lang w:val="es-419" w:eastAsia="es-CO"/>
        </w:rPr>
        <w:t xml:space="preserve"> permiten sostener la revisión del proceso productivo mediante prácticas sistemáticas de análisis, seguimiento y ajuste. Estas técnicas se aplican tanto para intervenir desviaciones como para fortalecer la operación diaria a través de mejoras graduales (Zambrano Valdivieso, 2018). En la operación, estas técnicas se integran a rutinas de trabajo como:</w:t>
      </w:r>
    </w:p>
    <w:p w14:paraId="36874ABD" w14:textId="3624B0EE" w:rsidR="00A02308" w:rsidRPr="00A02308" w:rsidRDefault="00A02308" w:rsidP="006C1B9C">
      <w:pPr>
        <w:pStyle w:val="Prrafodelista"/>
        <w:numPr>
          <w:ilvl w:val="0"/>
          <w:numId w:val="69"/>
        </w:numPr>
        <w:ind w:left="567" w:hanging="425"/>
        <w:rPr>
          <w:lang w:val="es-419" w:eastAsia="es-CO"/>
        </w:rPr>
      </w:pPr>
      <w:r w:rsidRPr="00A02308">
        <w:rPr>
          <w:lang w:val="es-419" w:eastAsia="es-CO"/>
        </w:rPr>
        <w:t>Revisión periódica del desempeño.</w:t>
      </w:r>
    </w:p>
    <w:p w14:paraId="38A457FA" w14:textId="66FBEA91" w:rsidR="00A02308" w:rsidRPr="00A02308" w:rsidRDefault="00A02308" w:rsidP="006C1B9C">
      <w:pPr>
        <w:pStyle w:val="Prrafodelista"/>
        <w:numPr>
          <w:ilvl w:val="0"/>
          <w:numId w:val="69"/>
        </w:numPr>
        <w:ind w:left="567" w:hanging="425"/>
        <w:rPr>
          <w:lang w:val="es-419" w:eastAsia="es-CO"/>
        </w:rPr>
      </w:pPr>
      <w:r w:rsidRPr="00A02308">
        <w:rPr>
          <w:lang w:val="es-419" w:eastAsia="es-CO"/>
        </w:rPr>
        <w:t>Análisis de pérdidas del proceso.</w:t>
      </w:r>
    </w:p>
    <w:p w14:paraId="6962A918" w14:textId="283A4908" w:rsidR="00A02308" w:rsidRPr="00A02308" w:rsidRDefault="00A02308" w:rsidP="006C1B9C">
      <w:pPr>
        <w:pStyle w:val="Prrafodelista"/>
        <w:numPr>
          <w:ilvl w:val="0"/>
          <w:numId w:val="69"/>
        </w:numPr>
        <w:ind w:left="567" w:hanging="425"/>
        <w:rPr>
          <w:lang w:val="es-419" w:eastAsia="es-CO"/>
        </w:rPr>
      </w:pPr>
      <w:r w:rsidRPr="00A02308">
        <w:rPr>
          <w:lang w:val="es-419" w:eastAsia="es-CO"/>
        </w:rPr>
        <w:lastRenderedPageBreak/>
        <w:t>Seguimiento de acciones definidas.</w:t>
      </w:r>
    </w:p>
    <w:p w14:paraId="5F108C80" w14:textId="7FB032F0" w:rsidR="00A02308" w:rsidRDefault="00A02308" w:rsidP="006C1B9C">
      <w:pPr>
        <w:pStyle w:val="Prrafodelista"/>
        <w:numPr>
          <w:ilvl w:val="0"/>
          <w:numId w:val="69"/>
        </w:numPr>
        <w:ind w:left="567" w:hanging="425"/>
        <w:rPr>
          <w:lang w:val="es-419" w:eastAsia="es-CO"/>
        </w:rPr>
      </w:pPr>
      <w:r w:rsidRPr="00A02308">
        <w:rPr>
          <w:lang w:val="es-419" w:eastAsia="es-CO"/>
        </w:rPr>
        <w:t>Ajustes progresivos en la operación.</w:t>
      </w:r>
    </w:p>
    <w:p w14:paraId="259F110F" w14:textId="23C3FF22" w:rsidR="00A02308" w:rsidRDefault="00A02308" w:rsidP="008B49A9">
      <w:pPr>
        <w:rPr>
          <w:lang w:val="es-419" w:eastAsia="es-CO"/>
        </w:rPr>
      </w:pPr>
      <w:r w:rsidRPr="00A02308">
        <w:rPr>
          <w:lang w:val="es-419" w:eastAsia="es-CO"/>
        </w:rPr>
        <w:t>Este enfoque permite mantener la mejora como parte del funcionamiento habitual del sistema productivo.</w:t>
      </w:r>
    </w:p>
    <w:p w14:paraId="311F8E86" w14:textId="22AB75FC" w:rsidR="008B49A9" w:rsidRDefault="008B49A9" w:rsidP="008B49A9">
      <w:pPr>
        <w:rPr>
          <w:lang w:val="es-419" w:eastAsia="es-CO"/>
        </w:rPr>
      </w:pPr>
    </w:p>
    <w:p w14:paraId="26DA0D14" w14:textId="27821DFF" w:rsidR="008B49A9" w:rsidRDefault="008B49A9" w:rsidP="008B49A9">
      <w:pPr>
        <w:pStyle w:val="Ttulo3"/>
      </w:pPr>
      <w:r w:rsidRPr="008B49A9">
        <w:rPr>
          <w:i/>
          <w:iCs w:val="0"/>
        </w:rPr>
        <w:t xml:space="preserve">PHVA, </w:t>
      </w:r>
      <w:proofErr w:type="spellStart"/>
      <w:r w:rsidRPr="008B49A9">
        <w:rPr>
          <w:i/>
          <w:iCs w:val="0"/>
        </w:rPr>
        <w:t>Kaizen</w:t>
      </w:r>
      <w:proofErr w:type="spellEnd"/>
      <w:r w:rsidRPr="008B49A9">
        <w:t xml:space="preserve"> y mejora incremental</w:t>
      </w:r>
    </w:p>
    <w:p w14:paraId="45C57A75" w14:textId="79A7BFAA" w:rsidR="008B49A9" w:rsidRDefault="008B49A9" w:rsidP="008B49A9">
      <w:pPr>
        <w:rPr>
          <w:lang w:val="es-419" w:eastAsia="es-CO"/>
        </w:rPr>
      </w:pPr>
      <w:r w:rsidRPr="008B49A9">
        <w:rPr>
          <w:lang w:val="es-419" w:eastAsia="es-CO"/>
        </w:rPr>
        <w:t>Las técnicas de mejora continua pueden organizarse en enfoques estructurados que orientan la intervención del proceso.</w:t>
      </w:r>
    </w:p>
    <w:p w14:paraId="3370C822" w14:textId="08BA7F12" w:rsidR="008B49A9" w:rsidRDefault="008B49A9" w:rsidP="008B49A9">
      <w:pPr>
        <w:rPr>
          <w:lang w:val="es-419" w:eastAsia="es-CO"/>
        </w:rPr>
      </w:pPr>
    </w:p>
    <w:p w14:paraId="34664950" w14:textId="555F58C7" w:rsidR="008B49A9" w:rsidRPr="008B49A9" w:rsidRDefault="008B49A9" w:rsidP="006C1B9C">
      <w:pPr>
        <w:pStyle w:val="Prrafodelista"/>
        <w:numPr>
          <w:ilvl w:val="0"/>
          <w:numId w:val="70"/>
        </w:numPr>
        <w:ind w:left="567" w:hanging="425"/>
        <w:rPr>
          <w:lang w:val="es-419" w:eastAsia="es-CO"/>
        </w:rPr>
      </w:pPr>
      <w:r w:rsidRPr="008B49A9">
        <w:rPr>
          <w:rStyle w:val="Ttulo5Car"/>
        </w:rPr>
        <w:t>PHVA (Planear, Hacer, Verificar, Actuar)</w:t>
      </w:r>
      <w:r w:rsidRPr="008B49A9">
        <w:rPr>
          <w:rStyle w:val="Ttulo5Car"/>
        </w:rPr>
        <w:t>.</w:t>
      </w:r>
      <w:r w:rsidRPr="008B49A9">
        <w:rPr>
          <w:lang w:val="es-419" w:eastAsia="es-CO"/>
        </w:rPr>
        <w:t xml:space="preserve"> </w:t>
      </w:r>
      <w:r w:rsidRPr="008B49A9">
        <w:rPr>
          <w:lang w:val="es-419" w:eastAsia="es-CO"/>
        </w:rPr>
        <w:t>Secuencia que organiza la mejora desde la planificación hasta la verificación y estandarización del cambio.</w:t>
      </w:r>
    </w:p>
    <w:p w14:paraId="75A98A49" w14:textId="3B80AE03" w:rsidR="008B49A9" w:rsidRPr="008B49A9" w:rsidRDefault="008B49A9" w:rsidP="006C1B9C">
      <w:pPr>
        <w:pStyle w:val="Prrafodelista"/>
        <w:numPr>
          <w:ilvl w:val="0"/>
          <w:numId w:val="70"/>
        </w:numPr>
        <w:ind w:left="567" w:hanging="425"/>
        <w:rPr>
          <w:lang w:val="es-419" w:eastAsia="es-CO"/>
        </w:rPr>
      </w:pPr>
      <w:proofErr w:type="spellStart"/>
      <w:r w:rsidRPr="008B49A9">
        <w:rPr>
          <w:rStyle w:val="Ttulo5Car"/>
        </w:rPr>
        <w:t>Kaizen</w:t>
      </w:r>
      <w:proofErr w:type="spellEnd"/>
      <w:r w:rsidRPr="008B49A9">
        <w:rPr>
          <w:rStyle w:val="Ttulo5Car"/>
        </w:rPr>
        <w:t>.</w:t>
      </w:r>
      <w:r w:rsidRPr="008B49A9">
        <w:rPr>
          <w:lang w:val="es-419" w:eastAsia="es-CO"/>
        </w:rPr>
        <w:t xml:space="preserve"> </w:t>
      </w:r>
      <w:r w:rsidRPr="008B49A9">
        <w:rPr>
          <w:lang w:val="es-419" w:eastAsia="es-CO"/>
        </w:rPr>
        <w:t>Enfoque basado en mejoras pequeñas, continuas y sostenidas dentro de la operación.</w:t>
      </w:r>
    </w:p>
    <w:p w14:paraId="52A08387" w14:textId="08098C69" w:rsidR="008B49A9" w:rsidRDefault="008B49A9" w:rsidP="006C1B9C">
      <w:pPr>
        <w:pStyle w:val="Prrafodelista"/>
        <w:numPr>
          <w:ilvl w:val="0"/>
          <w:numId w:val="70"/>
        </w:numPr>
        <w:ind w:left="567" w:hanging="425"/>
        <w:rPr>
          <w:lang w:val="es-419" w:eastAsia="es-CO"/>
        </w:rPr>
      </w:pPr>
      <w:r w:rsidRPr="008B49A9">
        <w:rPr>
          <w:rStyle w:val="Ttulo5Car"/>
        </w:rPr>
        <w:t>Mejora incremental</w:t>
      </w:r>
      <w:r w:rsidRPr="008B49A9">
        <w:rPr>
          <w:rStyle w:val="Ttulo5Car"/>
        </w:rPr>
        <w:t>.</w:t>
      </w:r>
      <w:r w:rsidRPr="008B49A9">
        <w:rPr>
          <w:lang w:val="es-419" w:eastAsia="es-CO"/>
        </w:rPr>
        <w:t xml:space="preserve"> </w:t>
      </w:r>
      <w:r w:rsidRPr="008B49A9">
        <w:rPr>
          <w:lang w:val="es-419" w:eastAsia="es-CO"/>
        </w:rPr>
        <w:t>Ajustes progresivos sobre actividades, métodos o recursos del proceso productivo.</w:t>
      </w:r>
    </w:p>
    <w:p w14:paraId="715C3B5C" w14:textId="4FA4C4DF" w:rsidR="008B49A9" w:rsidRDefault="008B49A9" w:rsidP="008B49A9">
      <w:pPr>
        <w:rPr>
          <w:lang w:val="es-419" w:eastAsia="es-CO"/>
        </w:rPr>
      </w:pPr>
      <w:r w:rsidRPr="008B49A9">
        <w:rPr>
          <w:lang w:val="es-419" w:eastAsia="es-CO"/>
        </w:rPr>
        <w:t>Estos enfoques permiten estructurar la mejora como un proceso continuo dentro de la producción (Zambrano Valdivieso, 2018).</w:t>
      </w:r>
    </w:p>
    <w:p w14:paraId="7F2191B9" w14:textId="45E069EE" w:rsidR="008B49A9" w:rsidRDefault="008B49A9" w:rsidP="008B49A9">
      <w:pPr>
        <w:rPr>
          <w:lang w:val="es-419" w:eastAsia="es-CO"/>
        </w:rPr>
      </w:pPr>
    </w:p>
    <w:p w14:paraId="4D4CB5E3" w14:textId="64F8878C" w:rsidR="008B49A9" w:rsidRDefault="008B49A9" w:rsidP="008B49A9">
      <w:pPr>
        <w:pStyle w:val="Ttulo3"/>
      </w:pPr>
      <w:r w:rsidRPr="008B49A9">
        <w:t>Tableros, reuniones cortas y seguimiento visual</w:t>
      </w:r>
    </w:p>
    <w:p w14:paraId="2D74EA31" w14:textId="1D87B9FF" w:rsidR="008B49A9" w:rsidRDefault="008B49A9" w:rsidP="008B49A9">
      <w:pPr>
        <w:rPr>
          <w:lang w:val="es-419" w:eastAsia="es-CO"/>
        </w:rPr>
      </w:pPr>
      <w:r w:rsidRPr="008B49A9">
        <w:rPr>
          <w:lang w:val="es-419" w:eastAsia="es-CO"/>
        </w:rPr>
        <w:t>El seguimiento de la mejora continua se apoya en herramientas que facilitan la revisión del desempeño en la operación diaria.</w:t>
      </w:r>
    </w:p>
    <w:p w14:paraId="7AF72567" w14:textId="4BDA2E23" w:rsidR="008B49A9" w:rsidRPr="008B49A9" w:rsidRDefault="008B49A9" w:rsidP="006C1B9C">
      <w:pPr>
        <w:pStyle w:val="Prrafodelista"/>
        <w:numPr>
          <w:ilvl w:val="0"/>
          <w:numId w:val="71"/>
        </w:numPr>
        <w:ind w:left="567" w:hanging="425"/>
        <w:rPr>
          <w:lang w:val="es-419" w:eastAsia="es-CO"/>
        </w:rPr>
      </w:pPr>
      <w:r w:rsidRPr="008B49A9">
        <w:rPr>
          <w:rStyle w:val="Ttulo5Car"/>
        </w:rPr>
        <w:lastRenderedPageBreak/>
        <w:t>Tableros de seguimiento</w:t>
      </w:r>
      <w:r w:rsidRPr="008B49A9">
        <w:rPr>
          <w:rStyle w:val="Ttulo5Car"/>
        </w:rPr>
        <w:t>.</w:t>
      </w:r>
      <w:r w:rsidRPr="008B49A9">
        <w:rPr>
          <w:lang w:val="es-419" w:eastAsia="es-CO"/>
        </w:rPr>
        <w:t xml:space="preserve"> </w:t>
      </w:r>
      <w:r w:rsidRPr="008B49A9">
        <w:rPr>
          <w:lang w:val="es-419" w:eastAsia="es-CO"/>
        </w:rPr>
        <w:t>Registro visible de indicadores, desviaciones y acciones.</w:t>
      </w:r>
    </w:p>
    <w:p w14:paraId="0C28E350" w14:textId="76B9589B" w:rsidR="008B49A9" w:rsidRPr="008B49A9" w:rsidRDefault="008B49A9" w:rsidP="006C1B9C">
      <w:pPr>
        <w:pStyle w:val="Prrafodelista"/>
        <w:numPr>
          <w:ilvl w:val="0"/>
          <w:numId w:val="71"/>
        </w:numPr>
        <w:ind w:left="567" w:hanging="425"/>
        <w:rPr>
          <w:lang w:val="es-419" w:eastAsia="es-CO"/>
        </w:rPr>
      </w:pPr>
      <w:r w:rsidRPr="008B49A9">
        <w:rPr>
          <w:rStyle w:val="Ttulo5Car"/>
        </w:rPr>
        <w:t>Reuniones cortas</w:t>
      </w:r>
      <w:r w:rsidRPr="008B49A9">
        <w:rPr>
          <w:rStyle w:val="Ttulo5Car"/>
        </w:rPr>
        <w:t>.</w:t>
      </w:r>
      <w:r w:rsidRPr="008B49A9">
        <w:rPr>
          <w:lang w:val="es-419" w:eastAsia="es-CO"/>
        </w:rPr>
        <w:t xml:space="preserve"> </w:t>
      </w:r>
      <w:r w:rsidRPr="008B49A9">
        <w:rPr>
          <w:lang w:val="es-419" w:eastAsia="es-CO"/>
        </w:rPr>
        <w:t>Espacios breves para revisar cumplimiento, desviaciones y acciones.</w:t>
      </w:r>
    </w:p>
    <w:p w14:paraId="3F893BA7" w14:textId="55042017" w:rsidR="008B49A9" w:rsidRDefault="008B49A9" w:rsidP="006C1B9C">
      <w:pPr>
        <w:pStyle w:val="Prrafodelista"/>
        <w:numPr>
          <w:ilvl w:val="0"/>
          <w:numId w:val="71"/>
        </w:numPr>
        <w:ind w:left="567" w:hanging="425"/>
        <w:rPr>
          <w:lang w:val="es-419" w:eastAsia="es-CO"/>
        </w:rPr>
      </w:pPr>
      <w:r w:rsidRPr="008B49A9">
        <w:rPr>
          <w:rStyle w:val="Ttulo5Car"/>
        </w:rPr>
        <w:t>Seguimiento visual</w:t>
      </w:r>
      <w:r w:rsidRPr="008B49A9">
        <w:rPr>
          <w:rStyle w:val="Ttulo5Car"/>
        </w:rPr>
        <w:t>.</w:t>
      </w:r>
      <w:r w:rsidRPr="008B49A9">
        <w:rPr>
          <w:lang w:val="es-419" w:eastAsia="es-CO"/>
        </w:rPr>
        <w:t xml:space="preserve"> </w:t>
      </w:r>
      <w:r w:rsidRPr="008B49A9">
        <w:rPr>
          <w:lang w:val="es-419" w:eastAsia="es-CO"/>
        </w:rPr>
        <w:t>Uso de información accesible para el equipo en el área de trabajo.</w:t>
      </w:r>
    </w:p>
    <w:p w14:paraId="3DDE90EC" w14:textId="77777777" w:rsidR="008B49A9" w:rsidRPr="008B49A9" w:rsidRDefault="008B49A9" w:rsidP="008B49A9">
      <w:pPr>
        <w:rPr>
          <w:lang w:val="es-419" w:eastAsia="es-CO"/>
        </w:rPr>
      </w:pPr>
      <w:r w:rsidRPr="008B49A9">
        <w:rPr>
          <w:lang w:val="es-419" w:eastAsia="es-CO"/>
        </w:rPr>
        <w:t>Estas herramientas permiten mantener actualizada la información del proceso y facilitar la toma de decisiones en el corto plazo (García, 2023).</w:t>
      </w:r>
    </w:p>
    <w:p w14:paraId="32BB3CBF" w14:textId="53A90E76" w:rsidR="008B49A9" w:rsidRDefault="008B49A9" w:rsidP="008B49A9">
      <w:pPr>
        <w:rPr>
          <w:lang w:val="es-419" w:eastAsia="es-CO"/>
        </w:rPr>
      </w:pPr>
      <w:r w:rsidRPr="008B49A9">
        <w:rPr>
          <w:lang w:val="es-419" w:eastAsia="es-CO"/>
        </w:rPr>
        <w:t>La figura presenta un ciclo continuo de mejora aplicado al desempeño productivo:</w:t>
      </w:r>
    </w:p>
    <w:p w14:paraId="179C969E" w14:textId="4B64DEC4" w:rsidR="008B49A9" w:rsidRDefault="008B49A9" w:rsidP="008B49A9">
      <w:pPr>
        <w:pStyle w:val="Figura"/>
      </w:pPr>
      <w:r w:rsidRPr="008B49A9">
        <w:t xml:space="preserve">Ejemplo de ciclo de mejora </w:t>
      </w:r>
      <w:proofErr w:type="gramStart"/>
      <w:r w:rsidRPr="008B49A9">
        <w:t>continua</w:t>
      </w:r>
      <w:proofErr w:type="gramEnd"/>
      <w:r w:rsidRPr="008B49A9">
        <w:t xml:space="preserve"> aplicado al desempeño productivo</w:t>
      </w:r>
    </w:p>
    <w:p w14:paraId="6D4F1DCB" w14:textId="4854B790" w:rsidR="008B49A9" w:rsidRPr="008B49A9" w:rsidRDefault="008B49A9" w:rsidP="008B49A9">
      <w:pPr>
        <w:ind w:firstLine="0"/>
        <w:jc w:val="center"/>
        <w:rPr>
          <w:lang w:val="es-419" w:eastAsia="es-CO"/>
        </w:rPr>
      </w:pPr>
      <w:r>
        <w:rPr>
          <w:noProof/>
          <w:lang w:val="es-419" w:eastAsia="es-CO"/>
        </w:rPr>
        <w:drawing>
          <wp:inline distT="0" distB="0" distL="0" distR="0" wp14:anchorId="7512DE6F" wp14:editId="07FC714E">
            <wp:extent cx="6332220" cy="3175000"/>
            <wp:effectExtent l="0" t="0" r="0" b="6350"/>
            <wp:docPr id="16" name="Imagen 16" descr="La imagen muestra un ciclo de cuatro etapas conectadas por flechas, orientado a mejorar los resultados de producción. Las fases son: medir el desempeño, donde se recopilan datos objetivos sobre el estado actual de la operación; analizar desviaciones, para identificar las causas de las diferencias frente al estándar; implementar mejoras, mediante acciones correctivas dirigidas a las causas raíz; y volver a medir resultados, para verificar si las mejoras lograron el impacto esperado. En el centro aparece un engranaje con la expresión “ciclo de mejora continua”, simbolizando que el proceso debe repetirse de manera permanente para fortalecer el desempeño produ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imagen muestra un ciclo de cuatro etapas conectadas por flechas, orientado a mejorar los resultados de producción. Las fases son: medir el desempeño, donde se recopilan datos objetivos sobre el estado actual de la operación; analizar desviaciones, para identificar las causas de las diferencias frente al estándar; implementar mejoras, mediante acciones correctivas dirigidas a las causas raíz; y volver a medir resultados, para verificar si las mejoras lograron el impacto esperado. En el centro aparece un engranaje con la expresión “ciclo de mejora continua”, simbolizando que el proceso debe repetirse de manera permanente para fortalecer el desempeño productivo."/>
                    <pic:cNvPicPr/>
                  </pic:nvPicPr>
                  <pic:blipFill>
                    <a:blip r:embed="rId19">
                      <a:extLst>
                        <a:ext uri="{28A0092B-C50C-407E-A947-70E740481C1C}">
                          <a14:useLocalDpi xmlns:a14="http://schemas.microsoft.com/office/drawing/2010/main" val="0"/>
                        </a:ext>
                      </a:extLst>
                    </a:blip>
                    <a:stretch>
                      <a:fillRect/>
                    </a:stretch>
                  </pic:blipFill>
                  <pic:spPr>
                    <a:xfrm>
                      <a:off x="0" y="0"/>
                      <a:ext cx="6332220" cy="3175000"/>
                    </a:xfrm>
                    <a:prstGeom prst="rect">
                      <a:avLst/>
                    </a:prstGeom>
                  </pic:spPr>
                </pic:pic>
              </a:graphicData>
            </a:graphic>
          </wp:inline>
        </w:drawing>
      </w:r>
    </w:p>
    <w:p w14:paraId="1715F890" w14:textId="48674EA2" w:rsidR="008B49A9" w:rsidRDefault="008B49A9" w:rsidP="008B49A9">
      <w:pPr>
        <w:ind w:left="142" w:firstLine="0"/>
        <w:rPr>
          <w:lang w:val="es-419" w:eastAsia="es-CO"/>
        </w:rPr>
      </w:pPr>
    </w:p>
    <w:p w14:paraId="3E407544" w14:textId="77777777" w:rsidR="008B49A9" w:rsidRDefault="008B49A9" w:rsidP="008B49A9">
      <w:pPr>
        <w:ind w:left="142" w:firstLine="0"/>
        <w:rPr>
          <w:lang w:val="es-419" w:eastAsia="es-CO"/>
        </w:rPr>
      </w:pPr>
    </w:p>
    <w:p w14:paraId="17C91071" w14:textId="13EADBA6" w:rsidR="008B49A9" w:rsidRDefault="008B49A9" w:rsidP="008B49A9">
      <w:pPr>
        <w:pStyle w:val="Ttulo2"/>
      </w:pPr>
      <w:bookmarkStart w:id="24" w:name="_Toc228383898"/>
      <w:r w:rsidRPr="008B49A9">
        <w:lastRenderedPageBreak/>
        <w:t>Monitoreo, ajustes periódicos y sostenibilidad de las mejoras</w:t>
      </w:r>
      <w:bookmarkEnd w:id="24"/>
    </w:p>
    <w:p w14:paraId="5DB1DC10" w14:textId="77777777" w:rsidR="008B49A9" w:rsidRPr="008B49A9" w:rsidRDefault="008B49A9" w:rsidP="008B49A9">
      <w:pPr>
        <w:rPr>
          <w:lang w:val="es-419" w:eastAsia="es-CO"/>
        </w:rPr>
      </w:pPr>
      <w:r w:rsidRPr="008B49A9">
        <w:rPr>
          <w:lang w:val="es-419" w:eastAsia="es-CO"/>
        </w:rPr>
        <w:t>Después de implementar una mejora, el proceso necesita monitoreo periódico. Esto significa revisar si el cambio sigue funcionando después de los primeros días, si el equipo lo está aplicando de la misma manera y si los indicadores mantienen una tendencia favorable. En proyectos orientados a sostenibilidad y desempeño, se recomienda justamente combinar monitoreo continuo, informes periódicos y ajustes necesarios para alcanzar los objetivos planteados.</w:t>
      </w:r>
    </w:p>
    <w:p w14:paraId="33F92C99" w14:textId="74351B99" w:rsidR="008B49A9" w:rsidRDefault="008B49A9" w:rsidP="008B49A9">
      <w:pPr>
        <w:rPr>
          <w:lang w:val="es-419" w:eastAsia="es-CO"/>
        </w:rPr>
      </w:pPr>
      <w:r w:rsidRPr="008B49A9">
        <w:rPr>
          <w:lang w:val="es-419" w:eastAsia="es-CO"/>
        </w:rPr>
        <w:t>La sostenibilidad de una mejora depende mucho de este monitoreo. Muchas acciones presentan buenos resultados durante la primera semana porque reciben atención especial, pero luego se debilitan cuando se pierde seguimiento. Por eso, el ajuste periódico es necesario: permite corregir desviaciones de la propia mejora, reforzar la disciplina del equipo y evitar que el proceso regrese a la práctica anterior. (García, 2023).</w:t>
      </w:r>
    </w:p>
    <w:p w14:paraId="3470A63B" w14:textId="60A603C4" w:rsidR="008B49A9" w:rsidRDefault="008B49A9" w:rsidP="008B49A9">
      <w:pPr>
        <w:rPr>
          <w:lang w:val="es-419" w:eastAsia="es-CO"/>
        </w:rPr>
      </w:pPr>
    </w:p>
    <w:p w14:paraId="5BEB6A57" w14:textId="2D062800" w:rsidR="008B49A9" w:rsidRDefault="008B49A9" w:rsidP="008B49A9">
      <w:pPr>
        <w:pStyle w:val="Ttulo3"/>
      </w:pPr>
      <w:r w:rsidRPr="008B49A9">
        <w:t>Ajustes periódicos y control de la sostenibilidad</w:t>
      </w:r>
    </w:p>
    <w:p w14:paraId="06B7F2A0" w14:textId="77777777" w:rsidR="008B49A9" w:rsidRPr="008B49A9" w:rsidRDefault="008B49A9" w:rsidP="008B49A9">
      <w:pPr>
        <w:rPr>
          <w:lang w:val="es-419" w:eastAsia="es-CO"/>
        </w:rPr>
      </w:pPr>
      <w:r w:rsidRPr="008B49A9">
        <w:rPr>
          <w:lang w:val="es-419" w:eastAsia="es-CO"/>
        </w:rPr>
        <w:t>Los ajustes periódicos permiten corregir desviaciones en la aplicación del cambio. Puede ocurrir que el nuevo instructivo sea útil, pero poco claro en un punto; que el tablero ayude, pero requiera mejor diseño; o que la secuencia nueva funcione en un turno, pero no en otro. Ajustar no significa que la mejora fracasó, sino que el proceso de implantación todavía necesita refinamiento.</w:t>
      </w:r>
    </w:p>
    <w:p w14:paraId="0AB1C6D4" w14:textId="77777777" w:rsidR="008B49A9" w:rsidRPr="008B49A9" w:rsidRDefault="008B49A9" w:rsidP="008B49A9">
      <w:pPr>
        <w:rPr>
          <w:lang w:val="es-419" w:eastAsia="es-CO"/>
        </w:rPr>
      </w:pPr>
      <w:r w:rsidRPr="008B49A9">
        <w:rPr>
          <w:lang w:val="es-419" w:eastAsia="es-CO"/>
        </w:rPr>
        <w:t xml:space="preserve">La sostenibilidad se fortalece cuando la empresa incorpora esos ajustes a la rutina y no deja la mejora como una práctica “extra”. Si el cambio se vuelve parte del </w:t>
      </w:r>
      <w:r w:rsidRPr="008B49A9">
        <w:rPr>
          <w:lang w:val="es-419" w:eastAsia="es-CO"/>
        </w:rPr>
        <w:lastRenderedPageBreak/>
        <w:t>trabajo diario, de los formatos y de las reuniones, sus probabilidades de mantenerse aumentan. Si queda solo como iniciativa temporal, tiende a desaparecer con el tiempo.</w:t>
      </w:r>
    </w:p>
    <w:p w14:paraId="603949A3" w14:textId="658D7D35" w:rsidR="008B49A9" w:rsidRDefault="008B49A9" w:rsidP="008B49A9">
      <w:pPr>
        <w:rPr>
          <w:lang w:val="es-419" w:eastAsia="es-CO"/>
        </w:rPr>
      </w:pPr>
      <w:r w:rsidRPr="008B49A9">
        <w:rPr>
          <w:lang w:val="es-419" w:eastAsia="es-CO"/>
        </w:rPr>
        <w:t>La tabla presenta una forma simple de organizar el monitoreo posterior a la implementación de una mejora.</w:t>
      </w:r>
    </w:p>
    <w:p w14:paraId="0009494D" w14:textId="19597DC4" w:rsidR="008B49A9" w:rsidRDefault="008B49A9" w:rsidP="008B49A9">
      <w:pPr>
        <w:pStyle w:val="Tabla"/>
        <w:rPr>
          <w:lang w:val="es-419" w:eastAsia="es-CO"/>
        </w:rPr>
      </w:pPr>
      <w:r w:rsidRPr="008B49A9">
        <w:rPr>
          <w:lang w:val="es-419" w:eastAsia="es-CO"/>
        </w:rPr>
        <w:t>Seguimiento y sostenibilidad de una mejora implementada</w:t>
      </w:r>
      <w:r>
        <w:rPr>
          <w:lang w:val="es-419" w:eastAsia="es-CO"/>
        </w:rPr>
        <w:tab/>
      </w:r>
    </w:p>
    <w:tbl>
      <w:tblPr>
        <w:tblStyle w:val="SENA"/>
        <w:tblW w:w="7969" w:type="dxa"/>
        <w:tblLook w:val="04A0" w:firstRow="1" w:lastRow="0" w:firstColumn="1" w:lastColumn="0" w:noHBand="0" w:noVBand="1"/>
      </w:tblPr>
      <w:tblGrid>
        <w:gridCol w:w="2238"/>
        <w:gridCol w:w="1522"/>
        <w:gridCol w:w="1897"/>
        <w:gridCol w:w="2312"/>
      </w:tblGrid>
      <w:tr w:rsidR="008B49A9" w:rsidRPr="008B49A9" w14:paraId="719D013C" w14:textId="77777777" w:rsidTr="008B49A9">
        <w:trPr>
          <w:cnfStyle w:val="100000000000" w:firstRow="1" w:lastRow="0" w:firstColumn="0" w:lastColumn="0" w:oddVBand="0" w:evenVBand="0" w:oddHBand="0" w:evenHBand="0" w:firstRowFirstColumn="0" w:firstRowLastColumn="0" w:lastRowFirstColumn="0" w:lastRowLastColumn="0"/>
        </w:trPr>
        <w:tc>
          <w:tcPr>
            <w:tcW w:w="0" w:type="auto"/>
            <w:hideMark/>
          </w:tcPr>
          <w:p w14:paraId="212926E5" w14:textId="77777777" w:rsidR="008B49A9" w:rsidRPr="008B49A9" w:rsidRDefault="008B49A9" w:rsidP="008B49A9">
            <w:pPr>
              <w:pStyle w:val="Tablas"/>
              <w:rPr>
                <w:lang w:eastAsia="es-CO"/>
              </w:rPr>
            </w:pPr>
            <w:r w:rsidRPr="008B49A9">
              <w:rPr>
                <w:lang w:eastAsia="es-CO"/>
              </w:rPr>
              <w:t>Aspecto a revisar</w:t>
            </w:r>
          </w:p>
        </w:tc>
        <w:tc>
          <w:tcPr>
            <w:tcW w:w="0" w:type="auto"/>
            <w:hideMark/>
          </w:tcPr>
          <w:p w14:paraId="42C5F057" w14:textId="77777777" w:rsidR="008B49A9" w:rsidRPr="008B49A9" w:rsidRDefault="008B49A9" w:rsidP="008B49A9">
            <w:pPr>
              <w:pStyle w:val="Tablas"/>
              <w:rPr>
                <w:lang w:eastAsia="es-CO"/>
              </w:rPr>
            </w:pPr>
            <w:r w:rsidRPr="008B49A9">
              <w:rPr>
                <w:lang w:eastAsia="es-CO"/>
              </w:rPr>
              <w:t>Frecuencia</w:t>
            </w:r>
          </w:p>
        </w:tc>
        <w:tc>
          <w:tcPr>
            <w:tcW w:w="0" w:type="auto"/>
            <w:hideMark/>
          </w:tcPr>
          <w:p w14:paraId="3EA20895" w14:textId="77777777" w:rsidR="008B49A9" w:rsidRPr="008B49A9" w:rsidRDefault="008B49A9" w:rsidP="008B49A9">
            <w:pPr>
              <w:pStyle w:val="Tablas"/>
              <w:rPr>
                <w:lang w:eastAsia="es-CO"/>
              </w:rPr>
            </w:pPr>
            <w:r w:rsidRPr="008B49A9">
              <w:rPr>
                <w:lang w:eastAsia="es-CO"/>
              </w:rPr>
              <w:t>Evidencia</w:t>
            </w:r>
          </w:p>
        </w:tc>
        <w:tc>
          <w:tcPr>
            <w:tcW w:w="0" w:type="auto"/>
            <w:hideMark/>
          </w:tcPr>
          <w:p w14:paraId="693000D6" w14:textId="77777777" w:rsidR="008B49A9" w:rsidRPr="008B49A9" w:rsidRDefault="008B49A9" w:rsidP="008B49A9">
            <w:pPr>
              <w:pStyle w:val="Tablas"/>
              <w:rPr>
                <w:lang w:eastAsia="es-CO"/>
              </w:rPr>
            </w:pPr>
            <w:r w:rsidRPr="008B49A9">
              <w:rPr>
                <w:lang w:eastAsia="es-CO"/>
              </w:rPr>
              <w:t>Posible ajuste</w:t>
            </w:r>
          </w:p>
        </w:tc>
      </w:tr>
      <w:tr w:rsidR="008B49A9" w:rsidRPr="008B49A9" w14:paraId="7BA7521B" w14:textId="77777777" w:rsidTr="008B49A9">
        <w:trPr>
          <w:cnfStyle w:val="000000100000" w:firstRow="0" w:lastRow="0" w:firstColumn="0" w:lastColumn="0" w:oddVBand="0" w:evenVBand="0" w:oddHBand="1" w:evenHBand="0" w:firstRowFirstColumn="0" w:firstRowLastColumn="0" w:lastRowFirstColumn="0" w:lastRowLastColumn="0"/>
        </w:trPr>
        <w:tc>
          <w:tcPr>
            <w:tcW w:w="0" w:type="auto"/>
            <w:hideMark/>
          </w:tcPr>
          <w:p w14:paraId="2F453F6D" w14:textId="77777777" w:rsidR="008B49A9" w:rsidRPr="008B49A9" w:rsidRDefault="008B49A9" w:rsidP="008B49A9">
            <w:pPr>
              <w:pStyle w:val="Tablas"/>
              <w:rPr>
                <w:color w:val="12263F"/>
                <w:sz w:val="24"/>
                <w:lang w:eastAsia="es-CO"/>
              </w:rPr>
            </w:pPr>
            <w:r w:rsidRPr="008B49A9">
              <w:rPr>
                <w:color w:val="12263F"/>
                <w:sz w:val="24"/>
                <w:lang w:eastAsia="es-CO"/>
              </w:rPr>
              <w:t>Indicador principal</w:t>
            </w:r>
          </w:p>
        </w:tc>
        <w:tc>
          <w:tcPr>
            <w:tcW w:w="0" w:type="auto"/>
            <w:hideMark/>
          </w:tcPr>
          <w:p w14:paraId="0E9F1058" w14:textId="77777777" w:rsidR="008B49A9" w:rsidRPr="008B49A9" w:rsidRDefault="008B49A9" w:rsidP="008B49A9">
            <w:pPr>
              <w:pStyle w:val="Tablas"/>
              <w:rPr>
                <w:color w:val="12263F"/>
                <w:sz w:val="24"/>
                <w:lang w:eastAsia="es-CO"/>
              </w:rPr>
            </w:pPr>
            <w:r w:rsidRPr="008B49A9">
              <w:rPr>
                <w:color w:val="12263F"/>
                <w:sz w:val="24"/>
                <w:lang w:eastAsia="es-CO"/>
              </w:rPr>
              <w:t>Diario o semanal</w:t>
            </w:r>
          </w:p>
        </w:tc>
        <w:tc>
          <w:tcPr>
            <w:tcW w:w="0" w:type="auto"/>
            <w:hideMark/>
          </w:tcPr>
          <w:p w14:paraId="0742A7FC" w14:textId="77777777" w:rsidR="008B49A9" w:rsidRPr="008B49A9" w:rsidRDefault="008B49A9" w:rsidP="008B49A9">
            <w:pPr>
              <w:pStyle w:val="Tablas"/>
              <w:rPr>
                <w:color w:val="12263F"/>
                <w:sz w:val="24"/>
                <w:lang w:eastAsia="es-CO"/>
              </w:rPr>
            </w:pPr>
            <w:r w:rsidRPr="008B49A9">
              <w:rPr>
                <w:color w:val="12263F"/>
                <w:sz w:val="24"/>
                <w:lang w:eastAsia="es-CO"/>
              </w:rPr>
              <w:t>Tablero o reporte</w:t>
            </w:r>
          </w:p>
        </w:tc>
        <w:tc>
          <w:tcPr>
            <w:tcW w:w="0" w:type="auto"/>
            <w:hideMark/>
          </w:tcPr>
          <w:p w14:paraId="233321E0" w14:textId="77777777" w:rsidR="008B49A9" w:rsidRPr="008B49A9" w:rsidRDefault="008B49A9" w:rsidP="008B49A9">
            <w:pPr>
              <w:pStyle w:val="Tablas"/>
              <w:rPr>
                <w:color w:val="12263F"/>
                <w:sz w:val="24"/>
                <w:lang w:eastAsia="es-CO"/>
              </w:rPr>
            </w:pPr>
            <w:r w:rsidRPr="008B49A9">
              <w:rPr>
                <w:color w:val="12263F"/>
                <w:sz w:val="24"/>
                <w:lang w:eastAsia="es-CO"/>
              </w:rPr>
              <w:t>Ajustar meta o método</w:t>
            </w:r>
          </w:p>
        </w:tc>
      </w:tr>
      <w:tr w:rsidR="008B49A9" w:rsidRPr="008B49A9" w14:paraId="29B70ABA" w14:textId="77777777" w:rsidTr="008B49A9">
        <w:tc>
          <w:tcPr>
            <w:tcW w:w="0" w:type="auto"/>
            <w:hideMark/>
          </w:tcPr>
          <w:p w14:paraId="5D05DDCD" w14:textId="77777777" w:rsidR="008B49A9" w:rsidRPr="008B49A9" w:rsidRDefault="008B49A9" w:rsidP="008B49A9">
            <w:pPr>
              <w:pStyle w:val="Tablas"/>
              <w:rPr>
                <w:color w:val="12263F"/>
                <w:sz w:val="24"/>
                <w:lang w:eastAsia="es-CO"/>
              </w:rPr>
            </w:pPr>
            <w:r w:rsidRPr="008B49A9">
              <w:rPr>
                <w:color w:val="12263F"/>
                <w:sz w:val="24"/>
                <w:lang w:eastAsia="es-CO"/>
              </w:rPr>
              <w:t>Cumplimiento del nuevo procedimiento</w:t>
            </w:r>
          </w:p>
        </w:tc>
        <w:tc>
          <w:tcPr>
            <w:tcW w:w="0" w:type="auto"/>
            <w:hideMark/>
          </w:tcPr>
          <w:p w14:paraId="451AF563" w14:textId="77777777" w:rsidR="008B49A9" w:rsidRPr="008B49A9" w:rsidRDefault="008B49A9" w:rsidP="008B49A9">
            <w:pPr>
              <w:pStyle w:val="Tablas"/>
              <w:rPr>
                <w:color w:val="12263F"/>
                <w:sz w:val="24"/>
                <w:lang w:eastAsia="es-CO"/>
              </w:rPr>
            </w:pPr>
            <w:r w:rsidRPr="008B49A9">
              <w:rPr>
                <w:color w:val="12263F"/>
                <w:sz w:val="24"/>
                <w:lang w:eastAsia="es-CO"/>
              </w:rPr>
              <w:t>Diario</w:t>
            </w:r>
          </w:p>
        </w:tc>
        <w:tc>
          <w:tcPr>
            <w:tcW w:w="0" w:type="auto"/>
            <w:hideMark/>
          </w:tcPr>
          <w:p w14:paraId="3644B0BB" w14:textId="77777777" w:rsidR="008B49A9" w:rsidRPr="008B49A9" w:rsidRDefault="008B49A9" w:rsidP="008B49A9">
            <w:pPr>
              <w:pStyle w:val="Tablas"/>
              <w:rPr>
                <w:color w:val="12263F"/>
                <w:sz w:val="24"/>
                <w:lang w:eastAsia="es-CO"/>
              </w:rPr>
            </w:pPr>
            <w:r w:rsidRPr="008B49A9">
              <w:rPr>
                <w:color w:val="12263F"/>
                <w:sz w:val="24"/>
                <w:lang w:eastAsia="es-CO"/>
              </w:rPr>
              <w:t>Lista de chequeo</w:t>
            </w:r>
          </w:p>
        </w:tc>
        <w:tc>
          <w:tcPr>
            <w:tcW w:w="0" w:type="auto"/>
            <w:hideMark/>
          </w:tcPr>
          <w:p w14:paraId="043CC0A4" w14:textId="77777777" w:rsidR="008B49A9" w:rsidRPr="008B49A9" w:rsidRDefault="008B49A9" w:rsidP="008B49A9">
            <w:pPr>
              <w:pStyle w:val="Tablas"/>
              <w:rPr>
                <w:color w:val="12263F"/>
                <w:sz w:val="24"/>
                <w:lang w:eastAsia="es-CO"/>
              </w:rPr>
            </w:pPr>
            <w:r w:rsidRPr="008B49A9">
              <w:rPr>
                <w:color w:val="12263F"/>
                <w:sz w:val="24"/>
                <w:lang w:eastAsia="es-CO"/>
              </w:rPr>
              <w:t>Reforzar capacitación</w:t>
            </w:r>
          </w:p>
        </w:tc>
      </w:tr>
      <w:tr w:rsidR="008B49A9" w:rsidRPr="008B49A9" w14:paraId="769F6729" w14:textId="77777777" w:rsidTr="008B49A9">
        <w:trPr>
          <w:cnfStyle w:val="000000100000" w:firstRow="0" w:lastRow="0" w:firstColumn="0" w:lastColumn="0" w:oddVBand="0" w:evenVBand="0" w:oddHBand="1" w:evenHBand="0" w:firstRowFirstColumn="0" w:firstRowLastColumn="0" w:lastRowFirstColumn="0" w:lastRowLastColumn="0"/>
        </w:trPr>
        <w:tc>
          <w:tcPr>
            <w:tcW w:w="0" w:type="auto"/>
            <w:hideMark/>
          </w:tcPr>
          <w:p w14:paraId="6E234F6B" w14:textId="77777777" w:rsidR="008B49A9" w:rsidRPr="008B49A9" w:rsidRDefault="008B49A9" w:rsidP="008B49A9">
            <w:pPr>
              <w:pStyle w:val="Tablas"/>
              <w:rPr>
                <w:color w:val="12263F"/>
                <w:sz w:val="24"/>
                <w:lang w:eastAsia="es-CO"/>
              </w:rPr>
            </w:pPr>
            <w:r w:rsidRPr="008B49A9">
              <w:rPr>
                <w:color w:val="12263F"/>
                <w:sz w:val="24"/>
                <w:lang w:eastAsia="es-CO"/>
              </w:rPr>
              <w:t>Incidencias asociadas</w:t>
            </w:r>
          </w:p>
        </w:tc>
        <w:tc>
          <w:tcPr>
            <w:tcW w:w="0" w:type="auto"/>
            <w:hideMark/>
          </w:tcPr>
          <w:p w14:paraId="5BAAB182" w14:textId="77777777" w:rsidR="008B49A9" w:rsidRPr="008B49A9" w:rsidRDefault="008B49A9" w:rsidP="008B49A9">
            <w:pPr>
              <w:pStyle w:val="Tablas"/>
              <w:rPr>
                <w:color w:val="12263F"/>
                <w:sz w:val="24"/>
                <w:lang w:eastAsia="es-CO"/>
              </w:rPr>
            </w:pPr>
            <w:r w:rsidRPr="008B49A9">
              <w:rPr>
                <w:color w:val="12263F"/>
                <w:sz w:val="24"/>
                <w:lang w:eastAsia="es-CO"/>
              </w:rPr>
              <w:t>Diario</w:t>
            </w:r>
          </w:p>
        </w:tc>
        <w:tc>
          <w:tcPr>
            <w:tcW w:w="0" w:type="auto"/>
            <w:hideMark/>
          </w:tcPr>
          <w:p w14:paraId="3E68A8F6" w14:textId="77777777" w:rsidR="008B49A9" w:rsidRPr="008B49A9" w:rsidRDefault="008B49A9" w:rsidP="008B49A9">
            <w:pPr>
              <w:pStyle w:val="Tablas"/>
              <w:rPr>
                <w:color w:val="12263F"/>
                <w:sz w:val="24"/>
                <w:lang w:eastAsia="es-CO"/>
              </w:rPr>
            </w:pPr>
            <w:r w:rsidRPr="008B49A9">
              <w:rPr>
                <w:color w:val="12263F"/>
                <w:sz w:val="24"/>
                <w:lang w:eastAsia="es-CO"/>
              </w:rPr>
              <w:t>Registro de novedades</w:t>
            </w:r>
          </w:p>
        </w:tc>
        <w:tc>
          <w:tcPr>
            <w:tcW w:w="0" w:type="auto"/>
            <w:hideMark/>
          </w:tcPr>
          <w:p w14:paraId="5026ABF3" w14:textId="77777777" w:rsidR="008B49A9" w:rsidRPr="008B49A9" w:rsidRDefault="008B49A9" w:rsidP="008B49A9">
            <w:pPr>
              <w:pStyle w:val="Tablas"/>
              <w:rPr>
                <w:color w:val="12263F"/>
                <w:sz w:val="24"/>
                <w:lang w:eastAsia="es-CO"/>
              </w:rPr>
            </w:pPr>
            <w:r w:rsidRPr="008B49A9">
              <w:rPr>
                <w:color w:val="12263F"/>
                <w:sz w:val="24"/>
                <w:lang w:eastAsia="es-CO"/>
              </w:rPr>
              <w:t>Corregir punto crítico</w:t>
            </w:r>
          </w:p>
        </w:tc>
      </w:tr>
      <w:tr w:rsidR="008B49A9" w:rsidRPr="008B49A9" w14:paraId="7DB09C8A" w14:textId="77777777" w:rsidTr="008B49A9">
        <w:tc>
          <w:tcPr>
            <w:tcW w:w="0" w:type="auto"/>
            <w:hideMark/>
          </w:tcPr>
          <w:p w14:paraId="5C458096" w14:textId="77777777" w:rsidR="008B49A9" w:rsidRPr="008B49A9" w:rsidRDefault="008B49A9" w:rsidP="008B49A9">
            <w:pPr>
              <w:pStyle w:val="Tablas"/>
              <w:rPr>
                <w:color w:val="12263F"/>
                <w:sz w:val="24"/>
                <w:lang w:eastAsia="es-CO"/>
              </w:rPr>
            </w:pPr>
            <w:r w:rsidRPr="008B49A9">
              <w:rPr>
                <w:color w:val="12263F"/>
                <w:sz w:val="24"/>
                <w:lang w:eastAsia="es-CO"/>
              </w:rPr>
              <w:t>Resultado global del cambio</w:t>
            </w:r>
          </w:p>
        </w:tc>
        <w:tc>
          <w:tcPr>
            <w:tcW w:w="0" w:type="auto"/>
            <w:hideMark/>
          </w:tcPr>
          <w:p w14:paraId="7162DB86" w14:textId="77777777" w:rsidR="008B49A9" w:rsidRPr="008B49A9" w:rsidRDefault="008B49A9" w:rsidP="008B49A9">
            <w:pPr>
              <w:pStyle w:val="Tablas"/>
              <w:rPr>
                <w:color w:val="12263F"/>
                <w:sz w:val="24"/>
                <w:lang w:eastAsia="es-CO"/>
              </w:rPr>
            </w:pPr>
            <w:r w:rsidRPr="008B49A9">
              <w:rPr>
                <w:color w:val="12263F"/>
                <w:sz w:val="24"/>
                <w:lang w:eastAsia="es-CO"/>
              </w:rPr>
              <w:t>Semanal o mensual</w:t>
            </w:r>
          </w:p>
        </w:tc>
        <w:tc>
          <w:tcPr>
            <w:tcW w:w="0" w:type="auto"/>
            <w:hideMark/>
          </w:tcPr>
          <w:p w14:paraId="788C8622" w14:textId="77777777" w:rsidR="008B49A9" w:rsidRPr="008B49A9" w:rsidRDefault="008B49A9" w:rsidP="008B49A9">
            <w:pPr>
              <w:pStyle w:val="Tablas"/>
              <w:rPr>
                <w:color w:val="12263F"/>
                <w:sz w:val="24"/>
                <w:lang w:eastAsia="es-CO"/>
              </w:rPr>
            </w:pPr>
            <w:r w:rsidRPr="008B49A9">
              <w:rPr>
                <w:color w:val="12263F"/>
                <w:sz w:val="24"/>
                <w:lang w:eastAsia="es-CO"/>
              </w:rPr>
              <w:t>Comparativo antes-después</w:t>
            </w:r>
          </w:p>
        </w:tc>
        <w:tc>
          <w:tcPr>
            <w:tcW w:w="0" w:type="auto"/>
            <w:hideMark/>
          </w:tcPr>
          <w:p w14:paraId="4202BA44" w14:textId="77777777" w:rsidR="008B49A9" w:rsidRPr="008B49A9" w:rsidRDefault="008B49A9" w:rsidP="008B49A9">
            <w:pPr>
              <w:pStyle w:val="Tablas"/>
              <w:rPr>
                <w:color w:val="12263F"/>
                <w:sz w:val="24"/>
                <w:lang w:eastAsia="es-CO"/>
              </w:rPr>
            </w:pPr>
            <w:r w:rsidRPr="008B49A9">
              <w:rPr>
                <w:color w:val="12263F"/>
                <w:sz w:val="24"/>
                <w:lang w:eastAsia="es-CO"/>
              </w:rPr>
              <w:t>Mantener, ajustar o retirar</w:t>
            </w:r>
          </w:p>
        </w:tc>
      </w:tr>
      <w:tr w:rsidR="008B49A9" w:rsidRPr="008B49A9" w14:paraId="132EDFDC" w14:textId="77777777" w:rsidTr="008B49A9">
        <w:trPr>
          <w:cnfStyle w:val="000000100000" w:firstRow="0" w:lastRow="0" w:firstColumn="0" w:lastColumn="0" w:oddVBand="0" w:evenVBand="0" w:oddHBand="1" w:evenHBand="0" w:firstRowFirstColumn="0" w:firstRowLastColumn="0" w:lastRowFirstColumn="0" w:lastRowLastColumn="0"/>
        </w:trPr>
        <w:tc>
          <w:tcPr>
            <w:tcW w:w="0" w:type="auto"/>
            <w:hideMark/>
          </w:tcPr>
          <w:p w14:paraId="7B72522A" w14:textId="77777777" w:rsidR="008B49A9" w:rsidRPr="008B49A9" w:rsidRDefault="008B49A9" w:rsidP="008B49A9">
            <w:pPr>
              <w:pStyle w:val="Tablas"/>
              <w:rPr>
                <w:color w:val="12263F"/>
                <w:sz w:val="24"/>
                <w:lang w:eastAsia="es-CO"/>
              </w:rPr>
            </w:pPr>
            <w:r w:rsidRPr="008B49A9">
              <w:rPr>
                <w:color w:val="12263F"/>
                <w:sz w:val="24"/>
                <w:lang w:eastAsia="es-CO"/>
              </w:rPr>
              <w:t>Participación del equipo</w:t>
            </w:r>
          </w:p>
        </w:tc>
        <w:tc>
          <w:tcPr>
            <w:tcW w:w="0" w:type="auto"/>
            <w:hideMark/>
          </w:tcPr>
          <w:p w14:paraId="6BC71528" w14:textId="77777777" w:rsidR="008B49A9" w:rsidRPr="008B49A9" w:rsidRDefault="008B49A9" w:rsidP="008B49A9">
            <w:pPr>
              <w:pStyle w:val="Tablas"/>
              <w:rPr>
                <w:color w:val="12263F"/>
                <w:sz w:val="24"/>
                <w:lang w:eastAsia="es-CO"/>
              </w:rPr>
            </w:pPr>
            <w:r w:rsidRPr="008B49A9">
              <w:rPr>
                <w:color w:val="12263F"/>
                <w:sz w:val="24"/>
                <w:lang w:eastAsia="es-CO"/>
              </w:rPr>
              <w:t>Semanal</w:t>
            </w:r>
          </w:p>
        </w:tc>
        <w:tc>
          <w:tcPr>
            <w:tcW w:w="0" w:type="auto"/>
            <w:hideMark/>
          </w:tcPr>
          <w:p w14:paraId="4F83A221" w14:textId="77777777" w:rsidR="008B49A9" w:rsidRPr="008B49A9" w:rsidRDefault="008B49A9" w:rsidP="008B49A9">
            <w:pPr>
              <w:pStyle w:val="Tablas"/>
              <w:rPr>
                <w:color w:val="12263F"/>
                <w:sz w:val="24"/>
                <w:lang w:eastAsia="es-CO"/>
              </w:rPr>
            </w:pPr>
            <w:r w:rsidRPr="008B49A9">
              <w:rPr>
                <w:color w:val="12263F"/>
                <w:sz w:val="24"/>
                <w:lang w:eastAsia="es-CO"/>
              </w:rPr>
              <w:t>Reunión y acta breve</w:t>
            </w:r>
          </w:p>
        </w:tc>
        <w:tc>
          <w:tcPr>
            <w:tcW w:w="0" w:type="auto"/>
            <w:hideMark/>
          </w:tcPr>
          <w:p w14:paraId="07EFBCE9" w14:textId="77777777" w:rsidR="008B49A9" w:rsidRPr="008B49A9" w:rsidRDefault="008B49A9" w:rsidP="008B49A9">
            <w:pPr>
              <w:pStyle w:val="Tablas"/>
              <w:rPr>
                <w:color w:val="12263F"/>
                <w:sz w:val="24"/>
                <w:lang w:eastAsia="es-CO"/>
              </w:rPr>
            </w:pPr>
            <w:r w:rsidRPr="008B49A9">
              <w:rPr>
                <w:color w:val="12263F"/>
                <w:sz w:val="24"/>
                <w:lang w:eastAsia="es-CO"/>
              </w:rPr>
              <w:t>Aclarar responsabilidades</w:t>
            </w:r>
          </w:p>
        </w:tc>
      </w:tr>
    </w:tbl>
    <w:p w14:paraId="3C32B73D" w14:textId="4F64609F" w:rsidR="008B49A9" w:rsidRDefault="008B49A9" w:rsidP="008B49A9">
      <w:pPr>
        <w:tabs>
          <w:tab w:val="left" w:pos="1185"/>
        </w:tabs>
        <w:rPr>
          <w:lang w:val="es-419" w:eastAsia="es-CO"/>
        </w:rPr>
      </w:pPr>
    </w:p>
    <w:p w14:paraId="58DBA25B" w14:textId="4381A8DE" w:rsidR="008B49A9" w:rsidRDefault="008B49A9" w:rsidP="008B49A9">
      <w:pPr>
        <w:pStyle w:val="Ttulo2"/>
      </w:pPr>
      <w:bookmarkStart w:id="25" w:name="_Toc228383899"/>
      <w:r w:rsidRPr="008B49A9">
        <w:t>Monitoreo de las mejoras</w:t>
      </w:r>
      <w:bookmarkEnd w:id="25"/>
    </w:p>
    <w:p w14:paraId="6038358C" w14:textId="0E9B673E" w:rsidR="008B49A9" w:rsidRDefault="00033BB2" w:rsidP="008B49A9">
      <w:pPr>
        <w:rPr>
          <w:lang w:val="es-419" w:eastAsia="es-CO"/>
        </w:rPr>
      </w:pPr>
      <w:r w:rsidRPr="00033BB2">
        <w:rPr>
          <w:lang w:val="es-419" w:eastAsia="es-CO"/>
        </w:rPr>
        <w:t xml:space="preserve">El </w:t>
      </w:r>
      <w:r w:rsidRPr="00033BB2">
        <w:rPr>
          <w:b/>
          <w:bCs/>
          <w:lang w:val="es-419" w:eastAsia="es-CO"/>
        </w:rPr>
        <w:t>monitoreo de las mejoras</w:t>
      </w:r>
      <w:r w:rsidRPr="00033BB2">
        <w:rPr>
          <w:lang w:val="es-419" w:eastAsia="es-CO"/>
        </w:rPr>
        <w:t xml:space="preserve"> permite verificar si los cambios implementados mantienen su efecto en el tiempo y si continúan aplicándose de forma consistente en la operación. Este seguimiento se realiza mediante la revisión periódica de:</w:t>
      </w:r>
    </w:p>
    <w:p w14:paraId="3C4A5094" w14:textId="77777777" w:rsidR="00033BB2" w:rsidRPr="00033BB2" w:rsidRDefault="00033BB2" w:rsidP="006C1B9C">
      <w:pPr>
        <w:pStyle w:val="Prrafodelista"/>
        <w:numPr>
          <w:ilvl w:val="0"/>
          <w:numId w:val="72"/>
        </w:numPr>
        <w:ind w:left="567" w:hanging="425"/>
        <w:rPr>
          <w:lang w:val="es-419" w:eastAsia="es-CO"/>
        </w:rPr>
      </w:pPr>
      <w:r w:rsidRPr="00033BB2">
        <w:rPr>
          <w:lang w:val="es-419" w:eastAsia="es-CO"/>
        </w:rPr>
        <w:t>Indicadores del proceso.</w:t>
      </w:r>
    </w:p>
    <w:p w14:paraId="0A0215E3" w14:textId="77777777" w:rsidR="00033BB2" w:rsidRPr="00033BB2" w:rsidRDefault="00033BB2" w:rsidP="006C1B9C">
      <w:pPr>
        <w:pStyle w:val="Prrafodelista"/>
        <w:numPr>
          <w:ilvl w:val="0"/>
          <w:numId w:val="72"/>
        </w:numPr>
        <w:ind w:left="567" w:hanging="425"/>
        <w:rPr>
          <w:lang w:val="es-419" w:eastAsia="es-CO"/>
        </w:rPr>
      </w:pPr>
      <w:r w:rsidRPr="00033BB2">
        <w:rPr>
          <w:lang w:val="es-419" w:eastAsia="es-CO"/>
        </w:rPr>
        <w:t>Cumplimiento del nuevo método de trabajo.</w:t>
      </w:r>
    </w:p>
    <w:p w14:paraId="0D0E49F5" w14:textId="77777777" w:rsidR="00033BB2" w:rsidRPr="00033BB2" w:rsidRDefault="00033BB2" w:rsidP="006C1B9C">
      <w:pPr>
        <w:pStyle w:val="Prrafodelista"/>
        <w:numPr>
          <w:ilvl w:val="0"/>
          <w:numId w:val="72"/>
        </w:numPr>
        <w:ind w:left="567" w:hanging="425"/>
        <w:rPr>
          <w:lang w:val="es-419" w:eastAsia="es-CO"/>
        </w:rPr>
      </w:pPr>
      <w:r w:rsidRPr="00033BB2">
        <w:rPr>
          <w:lang w:val="es-419" w:eastAsia="es-CO"/>
        </w:rPr>
        <w:t>Aplicación uniforme del cambio en los turnos.</w:t>
      </w:r>
    </w:p>
    <w:p w14:paraId="78380116" w14:textId="77777777" w:rsidR="00033BB2" w:rsidRPr="00033BB2" w:rsidRDefault="00033BB2" w:rsidP="006C1B9C">
      <w:pPr>
        <w:pStyle w:val="Prrafodelista"/>
        <w:numPr>
          <w:ilvl w:val="0"/>
          <w:numId w:val="72"/>
        </w:numPr>
        <w:ind w:left="567" w:hanging="425"/>
        <w:rPr>
          <w:lang w:val="es-419" w:eastAsia="es-CO"/>
        </w:rPr>
      </w:pPr>
      <w:r w:rsidRPr="00033BB2">
        <w:rPr>
          <w:lang w:val="es-419" w:eastAsia="es-CO"/>
        </w:rPr>
        <w:lastRenderedPageBreak/>
        <w:t>Tendencia de los resultados obtenidos.</w:t>
      </w:r>
    </w:p>
    <w:p w14:paraId="178E94F7" w14:textId="64DF6CF1" w:rsidR="00033BB2" w:rsidRDefault="00033BB2" w:rsidP="00033BB2">
      <w:pPr>
        <w:rPr>
          <w:lang w:val="es-419" w:eastAsia="es-CO"/>
        </w:rPr>
      </w:pPr>
      <w:r w:rsidRPr="00033BB2">
        <w:rPr>
          <w:lang w:val="es-419" w:eastAsia="es-CO"/>
        </w:rPr>
        <w:t>El monitoreo permite identificar desviaciones en la aplicación de la mejora y mantener su efectividad dentro del proceso productivo.</w:t>
      </w:r>
    </w:p>
    <w:p w14:paraId="6A635734" w14:textId="00155730" w:rsidR="00033BB2" w:rsidRDefault="00033BB2" w:rsidP="00033BB2">
      <w:pPr>
        <w:rPr>
          <w:lang w:val="es-419" w:eastAsia="es-CO"/>
        </w:rPr>
      </w:pPr>
    </w:p>
    <w:p w14:paraId="4DBE7220" w14:textId="5FCDB289" w:rsidR="00033BB2" w:rsidRDefault="00033BB2" w:rsidP="00033BB2">
      <w:pPr>
        <w:pStyle w:val="Ttulo3"/>
      </w:pPr>
      <w:r w:rsidRPr="00033BB2">
        <w:t>Ajustes periódicos y control de la sostenibilidad</w:t>
      </w:r>
    </w:p>
    <w:p w14:paraId="51BDE60F" w14:textId="77777777" w:rsidR="00033BB2" w:rsidRPr="00033BB2" w:rsidRDefault="00033BB2" w:rsidP="00033BB2">
      <w:pPr>
        <w:rPr>
          <w:lang w:val="es-419" w:eastAsia="es-CO"/>
        </w:rPr>
      </w:pPr>
      <w:r w:rsidRPr="00033BB2">
        <w:rPr>
          <w:lang w:val="es-419" w:eastAsia="es-CO"/>
        </w:rPr>
        <w:t>Los ajustes periódicos permiten corregir diferencias en la forma en que se aplica la mejora dentro de la operación.</w:t>
      </w:r>
    </w:p>
    <w:p w14:paraId="714725C1" w14:textId="7D2FA1AA" w:rsidR="00033BB2" w:rsidRDefault="00033BB2" w:rsidP="00033BB2">
      <w:pPr>
        <w:rPr>
          <w:lang w:val="es-419" w:eastAsia="es-CO"/>
        </w:rPr>
      </w:pPr>
    </w:p>
    <w:p w14:paraId="2759FD42" w14:textId="6491E58B" w:rsidR="00033BB2" w:rsidRPr="00033BB2" w:rsidRDefault="00033BB2" w:rsidP="006C1B9C">
      <w:pPr>
        <w:pStyle w:val="Prrafodelista"/>
        <w:numPr>
          <w:ilvl w:val="0"/>
          <w:numId w:val="73"/>
        </w:numPr>
        <w:ind w:left="567" w:hanging="425"/>
        <w:rPr>
          <w:lang w:val="es-419" w:eastAsia="es-CO"/>
        </w:rPr>
      </w:pPr>
      <w:r w:rsidRPr="00033BB2">
        <w:rPr>
          <w:rStyle w:val="Ttulo5Car"/>
        </w:rPr>
        <w:t>Instructivo poco claro.</w:t>
      </w:r>
      <w:r w:rsidRPr="00033BB2">
        <w:rPr>
          <w:lang w:val="es-419" w:eastAsia="es-CO"/>
        </w:rPr>
        <w:t xml:space="preserve"> </w:t>
      </w:r>
      <w:r w:rsidRPr="00033BB2">
        <w:rPr>
          <w:lang w:val="es-419" w:eastAsia="es-CO"/>
        </w:rPr>
        <w:t>Ajustar contenido o formato.</w:t>
      </w:r>
    </w:p>
    <w:p w14:paraId="7AD4640D" w14:textId="6ACD8E85" w:rsidR="00033BB2" w:rsidRDefault="00033BB2" w:rsidP="006C1B9C">
      <w:pPr>
        <w:pStyle w:val="Prrafodelista"/>
        <w:numPr>
          <w:ilvl w:val="0"/>
          <w:numId w:val="73"/>
        </w:numPr>
        <w:ind w:left="567" w:hanging="425"/>
        <w:rPr>
          <w:rStyle w:val="Ttulo5Car"/>
        </w:rPr>
      </w:pPr>
      <w:r w:rsidRPr="00033BB2">
        <w:rPr>
          <w:rStyle w:val="Ttulo5Car"/>
        </w:rPr>
        <w:t>Uso parcial del tablero.</w:t>
      </w:r>
      <w:r w:rsidRPr="00033BB2">
        <w:rPr>
          <w:lang w:val="es-419" w:eastAsia="es-CO"/>
        </w:rPr>
        <w:t xml:space="preserve"> </w:t>
      </w:r>
      <w:r w:rsidRPr="00033BB2">
        <w:rPr>
          <w:lang w:val="es-419" w:eastAsia="es-CO"/>
        </w:rPr>
        <w:t>Mejorar diseño o capacitación.</w:t>
      </w:r>
    </w:p>
    <w:p w14:paraId="6AE179BA" w14:textId="55FEB88C" w:rsidR="00033BB2" w:rsidRDefault="00033BB2" w:rsidP="006C1B9C">
      <w:pPr>
        <w:pStyle w:val="Prrafodelista"/>
        <w:numPr>
          <w:ilvl w:val="0"/>
          <w:numId w:val="73"/>
        </w:numPr>
        <w:ind w:left="567" w:hanging="425"/>
        <w:rPr>
          <w:rStyle w:val="Ttulo5Car"/>
        </w:rPr>
      </w:pPr>
      <w:r w:rsidRPr="00033BB2">
        <w:rPr>
          <w:rStyle w:val="Ttulo5Car"/>
        </w:rPr>
        <w:t>Diferencias entre turnos.</w:t>
      </w:r>
      <w:r w:rsidRPr="00033BB2">
        <w:rPr>
          <w:lang w:val="es-419" w:eastAsia="es-CO"/>
        </w:rPr>
        <w:t xml:space="preserve"> </w:t>
      </w:r>
      <w:r w:rsidRPr="00033BB2">
        <w:rPr>
          <w:lang w:val="es-419" w:eastAsia="es-CO"/>
        </w:rPr>
        <w:t>Estandarizar aplicación del método.</w:t>
      </w:r>
    </w:p>
    <w:p w14:paraId="27FAB7A4" w14:textId="55B7FE37" w:rsidR="00033BB2" w:rsidRDefault="00033BB2" w:rsidP="006C1B9C">
      <w:pPr>
        <w:pStyle w:val="Prrafodelista"/>
        <w:numPr>
          <w:ilvl w:val="0"/>
          <w:numId w:val="73"/>
        </w:numPr>
        <w:ind w:left="567" w:hanging="425"/>
        <w:rPr>
          <w:rStyle w:val="Ttulo5Car"/>
        </w:rPr>
      </w:pPr>
      <w:r w:rsidRPr="00033BB2">
        <w:rPr>
          <w:rStyle w:val="Ttulo5Car"/>
        </w:rPr>
        <w:t>Resultados inestables.</w:t>
      </w:r>
      <w:r w:rsidRPr="00033BB2">
        <w:rPr>
          <w:lang w:val="es-419" w:eastAsia="es-CO"/>
        </w:rPr>
        <w:t xml:space="preserve"> </w:t>
      </w:r>
      <w:r w:rsidRPr="00033BB2">
        <w:rPr>
          <w:lang w:val="es-419" w:eastAsia="es-CO"/>
        </w:rPr>
        <w:t>Revisar condiciones del proceso.</w:t>
      </w:r>
    </w:p>
    <w:p w14:paraId="0EA066BD" w14:textId="5918E0C0" w:rsidR="00033BB2" w:rsidRDefault="00033BB2" w:rsidP="00033BB2">
      <w:pPr>
        <w:rPr>
          <w:lang w:val="es-419" w:eastAsia="es-CO"/>
        </w:rPr>
      </w:pPr>
      <w:r w:rsidRPr="00033BB2">
        <w:rPr>
          <w:lang w:val="es-419" w:eastAsia="es-CO"/>
        </w:rPr>
        <w:t>La sostenibilidad de la mejora se consolida cuando se integra de manera permanente a las rutinas del proceso productivo, incorporándose en formatos e instructivos, revisándose en espacios periódicos de análisis, reflejándose en indicadores de seguimiento y asumiéndose como una práctica habitual del equipo. Este enfoque permite que los cambios no se diluyan con el tiempo, sino que se mantengan, se fortalezcan y continúen aportando valor dentro de la operación. A continuación, se presenta una estructura para el seguimiento de la sostenibilidad:</w:t>
      </w:r>
    </w:p>
    <w:p w14:paraId="2A72FFE4" w14:textId="3CB524F1" w:rsidR="00033BB2" w:rsidRDefault="00033BB2" w:rsidP="00033BB2">
      <w:pPr>
        <w:rPr>
          <w:lang w:val="es-419" w:eastAsia="es-CO"/>
        </w:rPr>
      </w:pPr>
    </w:p>
    <w:p w14:paraId="0C570B78" w14:textId="025FACE0" w:rsidR="00033BB2" w:rsidRDefault="00033BB2" w:rsidP="00033BB2">
      <w:pPr>
        <w:rPr>
          <w:lang w:val="es-419" w:eastAsia="es-CO"/>
        </w:rPr>
      </w:pPr>
    </w:p>
    <w:p w14:paraId="2B77BC48" w14:textId="194D69C7" w:rsidR="00033BB2" w:rsidRDefault="00033BB2" w:rsidP="00033BB2">
      <w:pPr>
        <w:pStyle w:val="Tabla"/>
        <w:rPr>
          <w:lang w:val="es-419" w:eastAsia="es-CO"/>
        </w:rPr>
      </w:pPr>
      <w:r w:rsidRPr="00033BB2">
        <w:rPr>
          <w:lang w:val="es-419" w:eastAsia="es-CO"/>
        </w:rPr>
        <w:lastRenderedPageBreak/>
        <w:t>Seguimiento y sostenibilidad de una mejora implementada</w:t>
      </w:r>
    </w:p>
    <w:tbl>
      <w:tblPr>
        <w:tblStyle w:val="SENA"/>
        <w:tblW w:w="8115" w:type="dxa"/>
        <w:tblLook w:val="04A0" w:firstRow="1" w:lastRow="0" w:firstColumn="1" w:lastColumn="0" w:noHBand="0" w:noVBand="1"/>
      </w:tblPr>
      <w:tblGrid>
        <w:gridCol w:w="2301"/>
        <w:gridCol w:w="1546"/>
        <w:gridCol w:w="1936"/>
        <w:gridCol w:w="2332"/>
      </w:tblGrid>
      <w:tr w:rsidR="00033BB2" w:rsidRPr="00033BB2" w14:paraId="7A06C2C5" w14:textId="77777777" w:rsidTr="00033BB2">
        <w:trPr>
          <w:cnfStyle w:val="100000000000" w:firstRow="1" w:lastRow="0" w:firstColumn="0" w:lastColumn="0" w:oddVBand="0" w:evenVBand="0" w:oddHBand="0" w:evenHBand="0" w:firstRowFirstColumn="0" w:firstRowLastColumn="0" w:lastRowFirstColumn="0" w:lastRowLastColumn="0"/>
        </w:trPr>
        <w:tc>
          <w:tcPr>
            <w:tcW w:w="0" w:type="auto"/>
            <w:hideMark/>
          </w:tcPr>
          <w:p w14:paraId="6FF4EE0A" w14:textId="77777777" w:rsidR="00033BB2" w:rsidRPr="00033BB2" w:rsidRDefault="00033BB2" w:rsidP="00033BB2">
            <w:pPr>
              <w:pStyle w:val="Tablas"/>
              <w:rPr>
                <w:lang w:eastAsia="es-CO"/>
              </w:rPr>
            </w:pPr>
            <w:r w:rsidRPr="00033BB2">
              <w:rPr>
                <w:lang w:eastAsia="es-CO"/>
              </w:rPr>
              <w:t>Aspecto a revisar</w:t>
            </w:r>
          </w:p>
        </w:tc>
        <w:tc>
          <w:tcPr>
            <w:tcW w:w="0" w:type="auto"/>
            <w:hideMark/>
          </w:tcPr>
          <w:p w14:paraId="225CE07C" w14:textId="77777777" w:rsidR="00033BB2" w:rsidRPr="00033BB2" w:rsidRDefault="00033BB2" w:rsidP="00033BB2">
            <w:pPr>
              <w:pStyle w:val="Tablas"/>
              <w:rPr>
                <w:lang w:eastAsia="es-CO"/>
              </w:rPr>
            </w:pPr>
            <w:r w:rsidRPr="00033BB2">
              <w:rPr>
                <w:lang w:eastAsia="es-CO"/>
              </w:rPr>
              <w:t>Frecuencia</w:t>
            </w:r>
          </w:p>
        </w:tc>
        <w:tc>
          <w:tcPr>
            <w:tcW w:w="0" w:type="auto"/>
            <w:hideMark/>
          </w:tcPr>
          <w:p w14:paraId="601CA96C" w14:textId="77777777" w:rsidR="00033BB2" w:rsidRPr="00033BB2" w:rsidRDefault="00033BB2" w:rsidP="00033BB2">
            <w:pPr>
              <w:pStyle w:val="Tablas"/>
              <w:rPr>
                <w:lang w:eastAsia="es-CO"/>
              </w:rPr>
            </w:pPr>
            <w:r w:rsidRPr="00033BB2">
              <w:rPr>
                <w:lang w:eastAsia="es-CO"/>
              </w:rPr>
              <w:t>Evidencia</w:t>
            </w:r>
          </w:p>
        </w:tc>
        <w:tc>
          <w:tcPr>
            <w:tcW w:w="0" w:type="auto"/>
            <w:hideMark/>
          </w:tcPr>
          <w:p w14:paraId="469C6CCD" w14:textId="77777777" w:rsidR="00033BB2" w:rsidRPr="00033BB2" w:rsidRDefault="00033BB2" w:rsidP="00033BB2">
            <w:pPr>
              <w:pStyle w:val="Tablas"/>
              <w:rPr>
                <w:lang w:eastAsia="es-CO"/>
              </w:rPr>
            </w:pPr>
            <w:r w:rsidRPr="00033BB2">
              <w:rPr>
                <w:lang w:eastAsia="es-CO"/>
              </w:rPr>
              <w:t>Posible ajuste</w:t>
            </w:r>
          </w:p>
        </w:tc>
      </w:tr>
      <w:tr w:rsidR="00033BB2" w:rsidRPr="00033BB2" w14:paraId="404DDF5E" w14:textId="77777777" w:rsidTr="00033BB2">
        <w:trPr>
          <w:cnfStyle w:val="000000100000" w:firstRow="0" w:lastRow="0" w:firstColumn="0" w:lastColumn="0" w:oddVBand="0" w:evenVBand="0" w:oddHBand="1" w:evenHBand="0" w:firstRowFirstColumn="0" w:firstRowLastColumn="0" w:lastRowFirstColumn="0" w:lastRowLastColumn="0"/>
        </w:trPr>
        <w:tc>
          <w:tcPr>
            <w:tcW w:w="0" w:type="auto"/>
            <w:hideMark/>
          </w:tcPr>
          <w:p w14:paraId="706AF8A6" w14:textId="77777777" w:rsidR="00033BB2" w:rsidRPr="00033BB2" w:rsidRDefault="00033BB2" w:rsidP="00033BB2">
            <w:pPr>
              <w:pStyle w:val="Tablas"/>
              <w:rPr>
                <w:color w:val="12263F"/>
                <w:sz w:val="24"/>
                <w:lang w:eastAsia="es-CO"/>
              </w:rPr>
            </w:pPr>
            <w:r w:rsidRPr="00033BB2">
              <w:rPr>
                <w:color w:val="12263F"/>
                <w:sz w:val="24"/>
                <w:bdr w:val="none" w:sz="0" w:space="0" w:color="auto" w:frame="1"/>
                <w:lang w:eastAsia="es-CO"/>
              </w:rPr>
              <w:t>Indicador principal</w:t>
            </w:r>
          </w:p>
        </w:tc>
        <w:tc>
          <w:tcPr>
            <w:tcW w:w="0" w:type="auto"/>
            <w:hideMark/>
          </w:tcPr>
          <w:p w14:paraId="52D1E686" w14:textId="77777777" w:rsidR="00033BB2" w:rsidRPr="00033BB2" w:rsidRDefault="00033BB2" w:rsidP="00033BB2">
            <w:pPr>
              <w:pStyle w:val="Tablas"/>
              <w:rPr>
                <w:color w:val="12263F"/>
                <w:sz w:val="24"/>
                <w:lang w:eastAsia="es-CO"/>
              </w:rPr>
            </w:pPr>
            <w:r w:rsidRPr="00033BB2">
              <w:rPr>
                <w:color w:val="12263F"/>
                <w:sz w:val="24"/>
                <w:lang w:eastAsia="es-CO"/>
              </w:rPr>
              <w:t>Diario o semanal</w:t>
            </w:r>
          </w:p>
        </w:tc>
        <w:tc>
          <w:tcPr>
            <w:tcW w:w="0" w:type="auto"/>
            <w:hideMark/>
          </w:tcPr>
          <w:p w14:paraId="59858403" w14:textId="77777777" w:rsidR="00033BB2" w:rsidRPr="00033BB2" w:rsidRDefault="00033BB2" w:rsidP="00033BB2">
            <w:pPr>
              <w:pStyle w:val="Tablas"/>
              <w:rPr>
                <w:color w:val="12263F"/>
                <w:sz w:val="24"/>
                <w:lang w:eastAsia="es-CO"/>
              </w:rPr>
            </w:pPr>
            <w:r w:rsidRPr="00033BB2">
              <w:rPr>
                <w:color w:val="12263F"/>
                <w:sz w:val="24"/>
                <w:lang w:eastAsia="es-CO"/>
              </w:rPr>
              <w:t>Tablero o reporte</w:t>
            </w:r>
          </w:p>
        </w:tc>
        <w:tc>
          <w:tcPr>
            <w:tcW w:w="0" w:type="auto"/>
            <w:hideMark/>
          </w:tcPr>
          <w:p w14:paraId="72263F0E" w14:textId="77777777" w:rsidR="00033BB2" w:rsidRPr="00033BB2" w:rsidRDefault="00033BB2" w:rsidP="00033BB2">
            <w:pPr>
              <w:pStyle w:val="Tablas"/>
              <w:rPr>
                <w:color w:val="12263F"/>
                <w:sz w:val="24"/>
                <w:lang w:eastAsia="es-CO"/>
              </w:rPr>
            </w:pPr>
            <w:r w:rsidRPr="00033BB2">
              <w:rPr>
                <w:color w:val="12263F"/>
                <w:sz w:val="24"/>
                <w:lang w:eastAsia="es-CO"/>
              </w:rPr>
              <w:t>Ajustar meta o método</w:t>
            </w:r>
          </w:p>
        </w:tc>
      </w:tr>
      <w:tr w:rsidR="00033BB2" w:rsidRPr="00033BB2" w14:paraId="4B90D2FF" w14:textId="77777777" w:rsidTr="00033BB2">
        <w:tc>
          <w:tcPr>
            <w:tcW w:w="0" w:type="auto"/>
            <w:hideMark/>
          </w:tcPr>
          <w:p w14:paraId="067EE68E" w14:textId="77777777" w:rsidR="00033BB2" w:rsidRPr="00033BB2" w:rsidRDefault="00033BB2" w:rsidP="00033BB2">
            <w:pPr>
              <w:pStyle w:val="Tablas"/>
              <w:rPr>
                <w:color w:val="12263F"/>
                <w:sz w:val="24"/>
                <w:lang w:eastAsia="es-CO"/>
              </w:rPr>
            </w:pPr>
            <w:r w:rsidRPr="00033BB2">
              <w:rPr>
                <w:color w:val="12263F"/>
                <w:sz w:val="24"/>
                <w:bdr w:val="none" w:sz="0" w:space="0" w:color="auto" w:frame="1"/>
                <w:lang w:eastAsia="es-CO"/>
              </w:rPr>
              <w:t>Cumplimiento del nuevo procedimiento</w:t>
            </w:r>
          </w:p>
        </w:tc>
        <w:tc>
          <w:tcPr>
            <w:tcW w:w="0" w:type="auto"/>
            <w:hideMark/>
          </w:tcPr>
          <w:p w14:paraId="4D5F7B0D" w14:textId="77777777" w:rsidR="00033BB2" w:rsidRPr="00033BB2" w:rsidRDefault="00033BB2" w:rsidP="00033BB2">
            <w:pPr>
              <w:pStyle w:val="Tablas"/>
              <w:rPr>
                <w:color w:val="12263F"/>
                <w:sz w:val="24"/>
                <w:lang w:eastAsia="es-CO"/>
              </w:rPr>
            </w:pPr>
            <w:r w:rsidRPr="00033BB2">
              <w:rPr>
                <w:color w:val="12263F"/>
                <w:sz w:val="24"/>
                <w:lang w:eastAsia="es-CO"/>
              </w:rPr>
              <w:t>Diario</w:t>
            </w:r>
          </w:p>
        </w:tc>
        <w:tc>
          <w:tcPr>
            <w:tcW w:w="0" w:type="auto"/>
            <w:hideMark/>
          </w:tcPr>
          <w:p w14:paraId="630074AB" w14:textId="77777777" w:rsidR="00033BB2" w:rsidRPr="00033BB2" w:rsidRDefault="00033BB2" w:rsidP="00033BB2">
            <w:pPr>
              <w:pStyle w:val="Tablas"/>
              <w:rPr>
                <w:color w:val="12263F"/>
                <w:sz w:val="24"/>
                <w:lang w:eastAsia="es-CO"/>
              </w:rPr>
            </w:pPr>
            <w:r w:rsidRPr="00033BB2">
              <w:rPr>
                <w:color w:val="12263F"/>
                <w:sz w:val="24"/>
                <w:lang w:eastAsia="es-CO"/>
              </w:rPr>
              <w:t>Lista de chequeo</w:t>
            </w:r>
          </w:p>
        </w:tc>
        <w:tc>
          <w:tcPr>
            <w:tcW w:w="0" w:type="auto"/>
            <w:hideMark/>
          </w:tcPr>
          <w:p w14:paraId="2388A0E2" w14:textId="77777777" w:rsidR="00033BB2" w:rsidRPr="00033BB2" w:rsidRDefault="00033BB2" w:rsidP="00033BB2">
            <w:pPr>
              <w:pStyle w:val="Tablas"/>
              <w:rPr>
                <w:color w:val="12263F"/>
                <w:sz w:val="24"/>
                <w:lang w:eastAsia="es-CO"/>
              </w:rPr>
            </w:pPr>
            <w:r w:rsidRPr="00033BB2">
              <w:rPr>
                <w:color w:val="12263F"/>
                <w:sz w:val="24"/>
                <w:lang w:eastAsia="es-CO"/>
              </w:rPr>
              <w:t>Reforzar capacitación</w:t>
            </w:r>
          </w:p>
        </w:tc>
      </w:tr>
      <w:tr w:rsidR="00033BB2" w:rsidRPr="00033BB2" w14:paraId="7D7F5B08" w14:textId="77777777" w:rsidTr="00033BB2">
        <w:trPr>
          <w:cnfStyle w:val="000000100000" w:firstRow="0" w:lastRow="0" w:firstColumn="0" w:lastColumn="0" w:oddVBand="0" w:evenVBand="0" w:oddHBand="1" w:evenHBand="0" w:firstRowFirstColumn="0" w:firstRowLastColumn="0" w:lastRowFirstColumn="0" w:lastRowLastColumn="0"/>
        </w:trPr>
        <w:tc>
          <w:tcPr>
            <w:tcW w:w="0" w:type="auto"/>
            <w:hideMark/>
          </w:tcPr>
          <w:p w14:paraId="0DFB52C3" w14:textId="77777777" w:rsidR="00033BB2" w:rsidRPr="00033BB2" w:rsidRDefault="00033BB2" w:rsidP="00033BB2">
            <w:pPr>
              <w:pStyle w:val="Tablas"/>
              <w:rPr>
                <w:color w:val="12263F"/>
                <w:sz w:val="24"/>
                <w:lang w:eastAsia="es-CO"/>
              </w:rPr>
            </w:pPr>
            <w:r w:rsidRPr="00033BB2">
              <w:rPr>
                <w:color w:val="12263F"/>
                <w:sz w:val="24"/>
                <w:bdr w:val="none" w:sz="0" w:space="0" w:color="auto" w:frame="1"/>
                <w:lang w:eastAsia="es-CO"/>
              </w:rPr>
              <w:t>Incidencias asociadas</w:t>
            </w:r>
          </w:p>
        </w:tc>
        <w:tc>
          <w:tcPr>
            <w:tcW w:w="0" w:type="auto"/>
            <w:hideMark/>
          </w:tcPr>
          <w:p w14:paraId="7DA2B94F" w14:textId="77777777" w:rsidR="00033BB2" w:rsidRPr="00033BB2" w:rsidRDefault="00033BB2" w:rsidP="00033BB2">
            <w:pPr>
              <w:pStyle w:val="Tablas"/>
              <w:rPr>
                <w:color w:val="12263F"/>
                <w:sz w:val="24"/>
                <w:lang w:eastAsia="es-CO"/>
              </w:rPr>
            </w:pPr>
            <w:r w:rsidRPr="00033BB2">
              <w:rPr>
                <w:color w:val="12263F"/>
                <w:sz w:val="24"/>
                <w:lang w:eastAsia="es-CO"/>
              </w:rPr>
              <w:t>Diario</w:t>
            </w:r>
          </w:p>
        </w:tc>
        <w:tc>
          <w:tcPr>
            <w:tcW w:w="0" w:type="auto"/>
            <w:hideMark/>
          </w:tcPr>
          <w:p w14:paraId="66AC0DEC" w14:textId="77777777" w:rsidR="00033BB2" w:rsidRPr="00033BB2" w:rsidRDefault="00033BB2" w:rsidP="00033BB2">
            <w:pPr>
              <w:pStyle w:val="Tablas"/>
              <w:rPr>
                <w:color w:val="12263F"/>
                <w:sz w:val="24"/>
                <w:lang w:eastAsia="es-CO"/>
              </w:rPr>
            </w:pPr>
            <w:r w:rsidRPr="00033BB2">
              <w:rPr>
                <w:color w:val="12263F"/>
                <w:sz w:val="24"/>
                <w:lang w:eastAsia="es-CO"/>
              </w:rPr>
              <w:t>Registro de novedades</w:t>
            </w:r>
          </w:p>
        </w:tc>
        <w:tc>
          <w:tcPr>
            <w:tcW w:w="0" w:type="auto"/>
            <w:hideMark/>
          </w:tcPr>
          <w:p w14:paraId="719F0B3F" w14:textId="77777777" w:rsidR="00033BB2" w:rsidRPr="00033BB2" w:rsidRDefault="00033BB2" w:rsidP="00033BB2">
            <w:pPr>
              <w:pStyle w:val="Tablas"/>
              <w:rPr>
                <w:color w:val="12263F"/>
                <w:sz w:val="24"/>
                <w:lang w:eastAsia="es-CO"/>
              </w:rPr>
            </w:pPr>
            <w:r w:rsidRPr="00033BB2">
              <w:rPr>
                <w:color w:val="12263F"/>
                <w:sz w:val="24"/>
                <w:lang w:eastAsia="es-CO"/>
              </w:rPr>
              <w:t>Corregir punto crítico</w:t>
            </w:r>
          </w:p>
        </w:tc>
      </w:tr>
      <w:tr w:rsidR="00033BB2" w:rsidRPr="00033BB2" w14:paraId="419DEC45" w14:textId="77777777" w:rsidTr="00033BB2">
        <w:tc>
          <w:tcPr>
            <w:tcW w:w="0" w:type="auto"/>
            <w:hideMark/>
          </w:tcPr>
          <w:p w14:paraId="19D43885" w14:textId="77777777" w:rsidR="00033BB2" w:rsidRPr="00033BB2" w:rsidRDefault="00033BB2" w:rsidP="00033BB2">
            <w:pPr>
              <w:pStyle w:val="Tablas"/>
              <w:rPr>
                <w:color w:val="12263F"/>
                <w:sz w:val="24"/>
                <w:lang w:eastAsia="es-CO"/>
              </w:rPr>
            </w:pPr>
            <w:r w:rsidRPr="00033BB2">
              <w:rPr>
                <w:color w:val="12263F"/>
                <w:sz w:val="24"/>
                <w:bdr w:val="none" w:sz="0" w:space="0" w:color="auto" w:frame="1"/>
                <w:lang w:eastAsia="es-CO"/>
              </w:rPr>
              <w:t>Resultado global del cambio</w:t>
            </w:r>
          </w:p>
        </w:tc>
        <w:tc>
          <w:tcPr>
            <w:tcW w:w="0" w:type="auto"/>
            <w:hideMark/>
          </w:tcPr>
          <w:p w14:paraId="7D890E78" w14:textId="77777777" w:rsidR="00033BB2" w:rsidRPr="00033BB2" w:rsidRDefault="00033BB2" w:rsidP="00033BB2">
            <w:pPr>
              <w:pStyle w:val="Tablas"/>
              <w:rPr>
                <w:color w:val="12263F"/>
                <w:sz w:val="24"/>
                <w:lang w:eastAsia="es-CO"/>
              </w:rPr>
            </w:pPr>
            <w:r w:rsidRPr="00033BB2">
              <w:rPr>
                <w:color w:val="12263F"/>
                <w:sz w:val="24"/>
                <w:lang w:eastAsia="es-CO"/>
              </w:rPr>
              <w:t>Semanal o mensual</w:t>
            </w:r>
          </w:p>
        </w:tc>
        <w:tc>
          <w:tcPr>
            <w:tcW w:w="0" w:type="auto"/>
            <w:hideMark/>
          </w:tcPr>
          <w:p w14:paraId="0DFD0EBA" w14:textId="77777777" w:rsidR="00033BB2" w:rsidRPr="00033BB2" w:rsidRDefault="00033BB2" w:rsidP="00033BB2">
            <w:pPr>
              <w:pStyle w:val="Tablas"/>
              <w:rPr>
                <w:color w:val="12263F"/>
                <w:sz w:val="24"/>
                <w:lang w:eastAsia="es-CO"/>
              </w:rPr>
            </w:pPr>
            <w:r w:rsidRPr="00033BB2">
              <w:rPr>
                <w:color w:val="12263F"/>
                <w:sz w:val="24"/>
                <w:lang w:eastAsia="es-CO"/>
              </w:rPr>
              <w:t>Comparativo antes-después</w:t>
            </w:r>
          </w:p>
        </w:tc>
        <w:tc>
          <w:tcPr>
            <w:tcW w:w="0" w:type="auto"/>
            <w:hideMark/>
          </w:tcPr>
          <w:p w14:paraId="402AB63C" w14:textId="77777777" w:rsidR="00033BB2" w:rsidRPr="00033BB2" w:rsidRDefault="00033BB2" w:rsidP="00033BB2">
            <w:pPr>
              <w:pStyle w:val="Tablas"/>
              <w:rPr>
                <w:color w:val="12263F"/>
                <w:sz w:val="24"/>
                <w:lang w:eastAsia="es-CO"/>
              </w:rPr>
            </w:pPr>
            <w:r w:rsidRPr="00033BB2">
              <w:rPr>
                <w:color w:val="12263F"/>
                <w:sz w:val="24"/>
                <w:lang w:eastAsia="es-CO"/>
              </w:rPr>
              <w:t>Mantener, ajustar o retirar</w:t>
            </w:r>
          </w:p>
        </w:tc>
      </w:tr>
      <w:tr w:rsidR="00033BB2" w:rsidRPr="00033BB2" w14:paraId="1AD7659B" w14:textId="77777777" w:rsidTr="00033BB2">
        <w:trPr>
          <w:cnfStyle w:val="000000100000" w:firstRow="0" w:lastRow="0" w:firstColumn="0" w:lastColumn="0" w:oddVBand="0" w:evenVBand="0" w:oddHBand="1" w:evenHBand="0" w:firstRowFirstColumn="0" w:firstRowLastColumn="0" w:lastRowFirstColumn="0" w:lastRowLastColumn="0"/>
        </w:trPr>
        <w:tc>
          <w:tcPr>
            <w:tcW w:w="0" w:type="auto"/>
            <w:hideMark/>
          </w:tcPr>
          <w:p w14:paraId="627DF00D" w14:textId="77777777" w:rsidR="00033BB2" w:rsidRPr="00033BB2" w:rsidRDefault="00033BB2" w:rsidP="00033BB2">
            <w:pPr>
              <w:pStyle w:val="Tablas"/>
              <w:rPr>
                <w:color w:val="12263F"/>
                <w:sz w:val="24"/>
                <w:lang w:eastAsia="es-CO"/>
              </w:rPr>
            </w:pPr>
            <w:r w:rsidRPr="00033BB2">
              <w:rPr>
                <w:color w:val="12263F"/>
                <w:sz w:val="24"/>
                <w:bdr w:val="none" w:sz="0" w:space="0" w:color="auto" w:frame="1"/>
                <w:lang w:eastAsia="es-CO"/>
              </w:rPr>
              <w:t>Participación del equipo</w:t>
            </w:r>
          </w:p>
        </w:tc>
        <w:tc>
          <w:tcPr>
            <w:tcW w:w="0" w:type="auto"/>
            <w:hideMark/>
          </w:tcPr>
          <w:p w14:paraId="146F0C86" w14:textId="77777777" w:rsidR="00033BB2" w:rsidRPr="00033BB2" w:rsidRDefault="00033BB2" w:rsidP="00033BB2">
            <w:pPr>
              <w:pStyle w:val="Tablas"/>
              <w:rPr>
                <w:color w:val="12263F"/>
                <w:sz w:val="24"/>
                <w:lang w:eastAsia="es-CO"/>
              </w:rPr>
            </w:pPr>
            <w:r w:rsidRPr="00033BB2">
              <w:rPr>
                <w:color w:val="12263F"/>
                <w:sz w:val="24"/>
                <w:lang w:eastAsia="es-CO"/>
              </w:rPr>
              <w:t>Semanal</w:t>
            </w:r>
          </w:p>
        </w:tc>
        <w:tc>
          <w:tcPr>
            <w:tcW w:w="0" w:type="auto"/>
            <w:hideMark/>
          </w:tcPr>
          <w:p w14:paraId="03403671" w14:textId="77777777" w:rsidR="00033BB2" w:rsidRPr="00033BB2" w:rsidRDefault="00033BB2" w:rsidP="00033BB2">
            <w:pPr>
              <w:pStyle w:val="Tablas"/>
              <w:rPr>
                <w:color w:val="12263F"/>
                <w:sz w:val="24"/>
                <w:lang w:eastAsia="es-CO"/>
              </w:rPr>
            </w:pPr>
            <w:r w:rsidRPr="00033BB2">
              <w:rPr>
                <w:color w:val="12263F"/>
                <w:sz w:val="24"/>
                <w:lang w:eastAsia="es-CO"/>
              </w:rPr>
              <w:t>Reunión y acta breve</w:t>
            </w:r>
          </w:p>
        </w:tc>
        <w:tc>
          <w:tcPr>
            <w:tcW w:w="0" w:type="auto"/>
            <w:hideMark/>
          </w:tcPr>
          <w:p w14:paraId="517544A6" w14:textId="77777777" w:rsidR="00033BB2" w:rsidRPr="00033BB2" w:rsidRDefault="00033BB2" w:rsidP="00033BB2">
            <w:pPr>
              <w:pStyle w:val="Tablas"/>
              <w:rPr>
                <w:color w:val="12263F"/>
                <w:sz w:val="24"/>
                <w:lang w:eastAsia="es-CO"/>
              </w:rPr>
            </w:pPr>
            <w:r w:rsidRPr="00033BB2">
              <w:rPr>
                <w:color w:val="12263F"/>
                <w:sz w:val="24"/>
                <w:lang w:eastAsia="es-CO"/>
              </w:rPr>
              <w:t>Aclarar responsabilidades</w:t>
            </w:r>
          </w:p>
        </w:tc>
      </w:tr>
    </w:tbl>
    <w:p w14:paraId="6E945CFE" w14:textId="48EC3C2B" w:rsidR="00033BB2" w:rsidRDefault="00033BB2" w:rsidP="00033BB2">
      <w:pPr>
        <w:rPr>
          <w:lang w:val="es-419" w:eastAsia="es-CO"/>
        </w:rPr>
      </w:pPr>
    </w:p>
    <w:p w14:paraId="29CD1583" w14:textId="37D40085" w:rsidR="00033BB2" w:rsidRDefault="00033BB2" w:rsidP="00033BB2">
      <w:pPr>
        <w:pStyle w:val="Ttulo2"/>
      </w:pPr>
      <w:bookmarkStart w:id="26" w:name="_Toc228383900"/>
      <w:r w:rsidRPr="00033BB2">
        <w:t>Documentación y cultura de mejora continua</w:t>
      </w:r>
      <w:bookmarkEnd w:id="26"/>
    </w:p>
    <w:p w14:paraId="6A0618D7" w14:textId="0DDA81BE" w:rsidR="00033BB2" w:rsidRDefault="00033BB2" w:rsidP="00033BB2">
      <w:pPr>
        <w:rPr>
          <w:i/>
          <w:iCs/>
          <w:lang w:val="es-419" w:eastAsia="es-CO"/>
        </w:rPr>
      </w:pPr>
      <w:r w:rsidRPr="00033BB2">
        <w:rPr>
          <w:lang w:val="es-419" w:eastAsia="es-CO"/>
        </w:rPr>
        <w:t>La documentación de la mejora continua permite conservar información sobre el proceso de intervención, facilitando su análisis y reutilización en futuras acciones (</w:t>
      </w:r>
      <w:r w:rsidRPr="00033BB2">
        <w:rPr>
          <w:i/>
          <w:iCs/>
          <w:lang w:val="es-419" w:eastAsia="es-CO"/>
        </w:rPr>
        <w:t>Hoyos, 2021).</w:t>
      </w:r>
    </w:p>
    <w:p w14:paraId="12B01C62" w14:textId="093DA496" w:rsidR="00033BB2" w:rsidRDefault="00033BB2" w:rsidP="00033BB2">
      <w:pPr>
        <w:rPr>
          <w:i/>
          <w:iCs/>
          <w:lang w:val="es-419" w:eastAsia="es-CO"/>
        </w:rPr>
      </w:pPr>
    </w:p>
    <w:p w14:paraId="1CDFBED3" w14:textId="19359A1F" w:rsidR="00033BB2" w:rsidRPr="00033BB2" w:rsidRDefault="00033BB2" w:rsidP="006C1B9C">
      <w:pPr>
        <w:pStyle w:val="Prrafodelista"/>
        <w:numPr>
          <w:ilvl w:val="0"/>
          <w:numId w:val="74"/>
        </w:numPr>
        <w:ind w:left="567" w:hanging="425"/>
        <w:rPr>
          <w:lang w:val="es-419" w:eastAsia="es-CO"/>
        </w:rPr>
      </w:pPr>
      <w:r w:rsidRPr="00033BB2">
        <w:rPr>
          <w:rStyle w:val="Ttulo5Car"/>
        </w:rPr>
        <w:t>Oportunidad detectada</w:t>
      </w:r>
      <w:r w:rsidRPr="00033BB2">
        <w:rPr>
          <w:rStyle w:val="Ttulo5Car"/>
        </w:rPr>
        <w:t>.</w:t>
      </w:r>
      <w:r w:rsidRPr="00033BB2">
        <w:rPr>
          <w:lang w:val="es-419" w:eastAsia="es-CO"/>
        </w:rPr>
        <w:t xml:space="preserve"> </w:t>
      </w:r>
      <w:r w:rsidRPr="00033BB2">
        <w:rPr>
          <w:lang w:val="es-419" w:eastAsia="es-CO"/>
        </w:rPr>
        <w:t>Problema o situación inicial.</w:t>
      </w:r>
    </w:p>
    <w:p w14:paraId="38665647" w14:textId="4EBFA1DF" w:rsidR="00033BB2" w:rsidRPr="00033BB2" w:rsidRDefault="00033BB2" w:rsidP="006C1B9C">
      <w:pPr>
        <w:pStyle w:val="Prrafodelista"/>
        <w:numPr>
          <w:ilvl w:val="0"/>
          <w:numId w:val="74"/>
        </w:numPr>
        <w:ind w:left="567" w:hanging="425"/>
        <w:rPr>
          <w:lang w:val="es-419" w:eastAsia="es-CO"/>
        </w:rPr>
      </w:pPr>
      <w:r w:rsidRPr="00033BB2">
        <w:rPr>
          <w:rStyle w:val="Ttulo5Car"/>
        </w:rPr>
        <w:t>Análisis realizado</w:t>
      </w:r>
      <w:r w:rsidRPr="00033BB2">
        <w:rPr>
          <w:rStyle w:val="Ttulo5Car"/>
        </w:rPr>
        <w:t>.</w:t>
      </w:r>
      <w:r w:rsidRPr="00033BB2">
        <w:rPr>
          <w:lang w:val="es-419" w:eastAsia="es-CO"/>
        </w:rPr>
        <w:t xml:space="preserve"> </w:t>
      </w:r>
      <w:r w:rsidRPr="00033BB2">
        <w:rPr>
          <w:lang w:val="es-419" w:eastAsia="es-CO"/>
        </w:rPr>
        <w:t>Causas y condiciones identificadas.</w:t>
      </w:r>
    </w:p>
    <w:p w14:paraId="28B1D76F" w14:textId="00D9B630" w:rsidR="00033BB2" w:rsidRPr="00033BB2" w:rsidRDefault="00033BB2" w:rsidP="006C1B9C">
      <w:pPr>
        <w:pStyle w:val="Prrafodelista"/>
        <w:numPr>
          <w:ilvl w:val="0"/>
          <w:numId w:val="74"/>
        </w:numPr>
        <w:ind w:left="567" w:hanging="425"/>
        <w:rPr>
          <w:lang w:val="es-419" w:eastAsia="es-CO"/>
        </w:rPr>
      </w:pPr>
      <w:r w:rsidRPr="00033BB2">
        <w:rPr>
          <w:rStyle w:val="Ttulo5Car"/>
        </w:rPr>
        <w:t>Acción implementada</w:t>
      </w:r>
      <w:r w:rsidRPr="00033BB2">
        <w:rPr>
          <w:rStyle w:val="Ttulo5Car"/>
        </w:rPr>
        <w:t>.</w:t>
      </w:r>
      <w:r w:rsidRPr="00033BB2">
        <w:rPr>
          <w:lang w:val="es-419" w:eastAsia="es-CO"/>
        </w:rPr>
        <w:t xml:space="preserve"> </w:t>
      </w:r>
      <w:r w:rsidRPr="00033BB2">
        <w:rPr>
          <w:lang w:val="es-419" w:eastAsia="es-CO"/>
        </w:rPr>
        <w:t>Mejora aplicada en el proceso.</w:t>
      </w:r>
    </w:p>
    <w:p w14:paraId="5B24B6D8" w14:textId="60353335" w:rsidR="00033BB2" w:rsidRDefault="00033BB2" w:rsidP="006C1B9C">
      <w:pPr>
        <w:pStyle w:val="Prrafodelista"/>
        <w:numPr>
          <w:ilvl w:val="0"/>
          <w:numId w:val="74"/>
        </w:numPr>
        <w:ind w:left="567" w:hanging="425"/>
        <w:rPr>
          <w:rStyle w:val="Ttulo5Car"/>
        </w:rPr>
      </w:pPr>
      <w:r w:rsidRPr="00033BB2">
        <w:rPr>
          <w:rStyle w:val="Ttulo5Car"/>
        </w:rPr>
        <w:t>Responsables y fechas</w:t>
      </w:r>
      <w:r w:rsidRPr="00033BB2">
        <w:rPr>
          <w:rStyle w:val="Ttulo5Car"/>
        </w:rPr>
        <w:t>.</w:t>
      </w:r>
      <w:r w:rsidRPr="00033BB2">
        <w:rPr>
          <w:lang w:val="es-419" w:eastAsia="es-CO"/>
        </w:rPr>
        <w:t xml:space="preserve"> </w:t>
      </w:r>
      <w:r w:rsidRPr="00033BB2">
        <w:rPr>
          <w:lang w:val="es-419" w:eastAsia="es-CO"/>
        </w:rPr>
        <w:t>Participantes y tiempos de ejecución.</w:t>
      </w:r>
    </w:p>
    <w:p w14:paraId="73FA5B28" w14:textId="38B93F0E" w:rsidR="00033BB2" w:rsidRPr="00033BB2" w:rsidRDefault="00033BB2" w:rsidP="006C1B9C">
      <w:pPr>
        <w:pStyle w:val="Prrafodelista"/>
        <w:numPr>
          <w:ilvl w:val="0"/>
          <w:numId w:val="74"/>
        </w:numPr>
        <w:ind w:left="567" w:hanging="425"/>
        <w:rPr>
          <w:lang w:val="es-419" w:eastAsia="es-CO"/>
        </w:rPr>
      </w:pPr>
      <w:r w:rsidRPr="00033BB2">
        <w:rPr>
          <w:rStyle w:val="Ttulo5Car"/>
        </w:rPr>
        <w:t>Resultados obtenidos</w:t>
      </w:r>
      <w:r w:rsidRPr="00033BB2">
        <w:rPr>
          <w:rStyle w:val="Ttulo5Car"/>
        </w:rPr>
        <w:t>.</w:t>
      </w:r>
      <w:r w:rsidRPr="00033BB2">
        <w:rPr>
          <w:lang w:val="es-419" w:eastAsia="es-CO"/>
        </w:rPr>
        <w:t xml:space="preserve"> </w:t>
      </w:r>
      <w:r w:rsidRPr="00033BB2">
        <w:rPr>
          <w:lang w:val="es-419" w:eastAsia="es-CO"/>
        </w:rPr>
        <w:t>Evidencia del efecto de la mejora.</w:t>
      </w:r>
    </w:p>
    <w:p w14:paraId="35B4C61E" w14:textId="67F64B09" w:rsidR="00033BB2" w:rsidRDefault="00033BB2" w:rsidP="006C1B9C">
      <w:pPr>
        <w:pStyle w:val="Prrafodelista"/>
        <w:numPr>
          <w:ilvl w:val="0"/>
          <w:numId w:val="74"/>
        </w:numPr>
        <w:ind w:left="567" w:hanging="425"/>
        <w:rPr>
          <w:lang w:val="es-419" w:eastAsia="es-CO"/>
        </w:rPr>
      </w:pPr>
      <w:r w:rsidRPr="00033BB2">
        <w:rPr>
          <w:rStyle w:val="Ttulo5Car"/>
        </w:rPr>
        <w:t>Decisión final</w:t>
      </w:r>
      <w:r w:rsidRPr="00033BB2">
        <w:rPr>
          <w:rStyle w:val="Ttulo5Car"/>
        </w:rPr>
        <w:t>.</w:t>
      </w:r>
      <w:r w:rsidRPr="00033BB2">
        <w:rPr>
          <w:lang w:val="es-419" w:eastAsia="es-CO"/>
        </w:rPr>
        <w:t xml:space="preserve"> </w:t>
      </w:r>
      <w:r w:rsidRPr="00033BB2">
        <w:rPr>
          <w:lang w:val="es-419" w:eastAsia="es-CO"/>
        </w:rPr>
        <w:t>Continuidad, ajuste o cierre del cambio.</w:t>
      </w:r>
    </w:p>
    <w:p w14:paraId="6EA9837D" w14:textId="217CEAA5" w:rsidR="00033BB2" w:rsidRDefault="00033BB2" w:rsidP="00033BB2">
      <w:pPr>
        <w:rPr>
          <w:lang w:val="es-419" w:eastAsia="es-CO"/>
        </w:rPr>
      </w:pPr>
      <w:r w:rsidRPr="00033BB2">
        <w:rPr>
          <w:lang w:val="es-419" w:eastAsia="es-CO"/>
        </w:rPr>
        <w:lastRenderedPageBreak/>
        <w:t>Los elementos clave para documentar la mejora y fortalecer una cultura organizacional orientada al seguimiento, el aprendizaje y la sostenibilidad del proceso productivo son:</w:t>
      </w:r>
    </w:p>
    <w:p w14:paraId="5042781C" w14:textId="264A5836" w:rsidR="00033BB2" w:rsidRDefault="00033BB2" w:rsidP="00033BB2">
      <w:pPr>
        <w:rPr>
          <w:lang w:val="es-419" w:eastAsia="es-CO"/>
        </w:rPr>
      </w:pPr>
    </w:p>
    <w:p w14:paraId="0D26E8DC" w14:textId="621F0DF8" w:rsidR="00033BB2" w:rsidRPr="00033BB2" w:rsidRDefault="00033BB2" w:rsidP="006C1B9C">
      <w:pPr>
        <w:pStyle w:val="Prrafodelista"/>
        <w:numPr>
          <w:ilvl w:val="0"/>
          <w:numId w:val="75"/>
        </w:numPr>
        <w:ind w:left="567" w:hanging="425"/>
        <w:rPr>
          <w:lang w:val="es-419" w:eastAsia="es-CO"/>
        </w:rPr>
      </w:pPr>
      <w:r w:rsidRPr="00033BB2">
        <w:rPr>
          <w:rStyle w:val="Ttulo5Car"/>
        </w:rPr>
        <w:t>Qué debe documentarse en un proceso de mejora</w:t>
      </w:r>
      <w:r w:rsidRPr="00033BB2">
        <w:rPr>
          <w:rStyle w:val="Ttulo5Car"/>
        </w:rPr>
        <w:t>.</w:t>
      </w:r>
      <w:r w:rsidRPr="00033BB2">
        <w:rPr>
          <w:lang w:val="es-419" w:eastAsia="es-CO"/>
        </w:rPr>
        <w:t xml:space="preserve"> </w:t>
      </w:r>
      <w:r w:rsidRPr="00033BB2">
        <w:rPr>
          <w:lang w:val="es-419" w:eastAsia="es-CO"/>
        </w:rPr>
        <w:t>La documentación debe permitir comprender el proceso completo de la mejora dentro de la operación. Para ello, se registran elementos clave como el problema identificado, que describe la situación inicial del proceso; la acción aplicada, donde se detalla la mejora implementada; el indicador de seguimiento, que corresponde a la variable utilizada para medir el cambio; y el resultado obtenido, que establece la comparación entre el antes y el después. Este registro no solo organiza la información, sino que también permite dar continuidad al aprendizaje dentro del proceso productivo y facilitar la toma de decisiones futuras.</w:t>
      </w:r>
    </w:p>
    <w:p w14:paraId="5C67CFBD" w14:textId="1055D5CF" w:rsidR="00033BB2" w:rsidRPr="00033BB2" w:rsidRDefault="00033BB2" w:rsidP="006C1B9C">
      <w:pPr>
        <w:pStyle w:val="Prrafodelista"/>
        <w:numPr>
          <w:ilvl w:val="0"/>
          <w:numId w:val="75"/>
        </w:numPr>
        <w:ind w:left="567" w:hanging="425"/>
        <w:rPr>
          <w:lang w:val="es-419" w:eastAsia="es-CO"/>
        </w:rPr>
      </w:pPr>
      <w:r w:rsidRPr="00033BB2">
        <w:rPr>
          <w:rStyle w:val="Ttulo5Car"/>
        </w:rPr>
        <w:t>Cómo se fortalece una cultura de mejora continua</w:t>
      </w:r>
      <w:r w:rsidRPr="00033BB2">
        <w:rPr>
          <w:rStyle w:val="Ttulo5Car"/>
        </w:rPr>
        <w:t>.</w:t>
      </w:r>
      <w:r w:rsidRPr="00033BB2">
        <w:rPr>
          <w:lang w:val="es-419" w:eastAsia="es-CO"/>
        </w:rPr>
        <w:t xml:space="preserve"> </w:t>
      </w:r>
      <w:r w:rsidRPr="00033BB2">
        <w:rPr>
          <w:lang w:val="es-419" w:eastAsia="es-CO"/>
        </w:rPr>
        <w:t>La cultura de mejora continua se construye a partir de prácticas organizacionales que promueven el seguimiento, el análisis y el aprendizaje del proceso. Entre ellas se encuentran la revisión periódica de indicadores, las reuniones de seguimiento, la documentación de acciones, la participación del equipo, el uso de tableros actualizados y los ajustes periódicos. Estas prácticas permiten sostener los resultados e integrar la mejora dentro de la gestión diaria.</w:t>
      </w:r>
    </w:p>
    <w:p w14:paraId="15FD0235" w14:textId="77777777" w:rsidR="00033BB2" w:rsidRPr="00033BB2" w:rsidRDefault="00033BB2" w:rsidP="00033BB2">
      <w:pPr>
        <w:rPr>
          <w:lang w:val="es-419" w:eastAsia="es-CO"/>
        </w:rPr>
      </w:pPr>
    </w:p>
    <w:p w14:paraId="427B7F23" w14:textId="3CD5D2D6" w:rsidR="00EE4C61" w:rsidRPr="00D9781F" w:rsidRDefault="00EE4C61" w:rsidP="007834D8">
      <w:pPr>
        <w:pStyle w:val="Titulosgenerales"/>
        <w:rPr>
          <w:u w:val="single"/>
        </w:rPr>
      </w:pPr>
      <w:bookmarkStart w:id="27" w:name="_Toc228383901"/>
      <w:r w:rsidRPr="003758F7">
        <w:lastRenderedPageBreak/>
        <w:t>Síntesis</w:t>
      </w:r>
      <w:bookmarkEnd w:id="27"/>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033BB2" w:rsidP="00033BB2">
      <w:pPr>
        <w:spacing w:before="120"/>
        <w:ind w:firstLine="0"/>
        <w:jc w:val="center"/>
        <w:rPr>
          <w:noProof/>
          <w:lang w:eastAsia="es-CO"/>
        </w:rPr>
      </w:pPr>
      <w:r>
        <w:rPr>
          <w:noProof/>
          <w:lang w:eastAsia="es-CO"/>
        </w:rPr>
        <w:drawing>
          <wp:inline distT="0" distB="0" distL="0" distR="0" wp14:anchorId="43AFC8DE" wp14:editId="482DE39D">
            <wp:extent cx="4271632" cy="5676160"/>
            <wp:effectExtent l="0" t="0" r="0" b="1270"/>
            <wp:docPr id="18" name="Gráfico 18"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277711" cy="5684238"/>
                    </a:xfrm>
                    <a:prstGeom prst="rect">
                      <a:avLst/>
                    </a:prstGeom>
                  </pic:spPr>
                </pic:pic>
              </a:graphicData>
            </a:graphic>
          </wp:inline>
        </w:drawing>
      </w:r>
    </w:p>
    <w:p w14:paraId="1C276251" w14:textId="03BBA1B4" w:rsidR="00F36C9D" w:rsidRPr="003758F7" w:rsidRDefault="00F36C9D" w:rsidP="007834D8">
      <w:pPr>
        <w:pStyle w:val="Titulosgenerales"/>
      </w:pPr>
      <w:bookmarkStart w:id="28" w:name="_Toc228383902"/>
      <w:r w:rsidRPr="003758F7">
        <w:lastRenderedPageBreak/>
        <w:t>Glosario</w:t>
      </w:r>
      <w:bookmarkEnd w:id="28"/>
    </w:p>
    <w:p w14:paraId="0FE0C78D" w14:textId="3D541E80" w:rsidR="00F25ED3" w:rsidRDefault="00F25ED3" w:rsidP="00CA2BBB">
      <w:r w:rsidRPr="00F25ED3">
        <w:rPr>
          <w:b/>
          <w:bCs/>
        </w:rPr>
        <w:t xml:space="preserve">Acción correctiva: </w:t>
      </w:r>
      <w:r w:rsidRPr="00F25ED3">
        <w:t>medida que se implementa para eliminar la causa de una desviación o no conformidad y evitar que vuelva a ocurrir.</w:t>
      </w:r>
    </w:p>
    <w:p w14:paraId="5F22E9C4" w14:textId="7F673289" w:rsidR="00F25ED3" w:rsidRDefault="00F25ED3" w:rsidP="00CA2BBB">
      <w:r w:rsidRPr="00F25ED3">
        <w:rPr>
          <w:b/>
          <w:bCs/>
        </w:rPr>
        <w:t xml:space="preserve">Capacidad productiva: </w:t>
      </w:r>
      <w:r w:rsidRPr="00F25ED3">
        <w:t>posibilidad real que tiene una operación para producir una cantidad determinada de bienes o servicios en un tiempo definido.</w:t>
      </w:r>
    </w:p>
    <w:p w14:paraId="350AB233" w14:textId="1F315333" w:rsidR="00F25ED3" w:rsidRDefault="00F25ED3" w:rsidP="00F25ED3">
      <w:r w:rsidRPr="00F25ED3">
        <w:rPr>
          <w:b/>
          <w:bCs/>
        </w:rPr>
        <w:t>Cumplimiento:</w:t>
      </w:r>
      <w:r w:rsidRPr="00F25ED3">
        <w:t xml:space="preserve"> grado en que la producción ejecutada coincide con la programación o el plan establecido.</w:t>
      </w:r>
    </w:p>
    <w:p w14:paraId="4251927C" w14:textId="472B2B3E" w:rsidR="00F25ED3" w:rsidRDefault="00F25ED3" w:rsidP="00F25ED3">
      <w:r w:rsidRPr="00F25ED3">
        <w:rPr>
          <w:rStyle w:val="Ttulo5Car"/>
        </w:rPr>
        <w:t>Desviación:</w:t>
      </w:r>
      <w:r w:rsidRPr="00F25ED3">
        <w:t xml:space="preserve"> diferencia identificada entre lo programado y lo ejecutado en variables como cantidad, tiempo, calidad o uso de recursos.</w:t>
      </w:r>
    </w:p>
    <w:p w14:paraId="5E26B187" w14:textId="053E5DC1" w:rsidR="00F25ED3" w:rsidRDefault="00F25ED3" w:rsidP="00F25ED3">
      <w:r w:rsidRPr="00F25ED3">
        <w:rPr>
          <w:b/>
          <w:bCs/>
        </w:rPr>
        <w:t>Eficiencia operativa:</w:t>
      </w:r>
      <w:r w:rsidRPr="00F25ED3">
        <w:t xml:space="preserve"> relación entre los resultados obtenidos y los recursos utilizados durante la ejecución de la producción.</w:t>
      </w:r>
    </w:p>
    <w:p w14:paraId="449F73FA" w14:textId="35ED4E0A" w:rsidR="00F25ED3" w:rsidRDefault="00F25ED3" w:rsidP="00F25ED3">
      <w:r w:rsidRPr="00F25ED3">
        <w:rPr>
          <w:b/>
          <w:bCs/>
        </w:rPr>
        <w:t>Hallazgo:</w:t>
      </w:r>
      <w:r w:rsidRPr="00F25ED3">
        <w:t xml:space="preserve"> resultado documentado del análisis de una situación, evidencia o desviación detectada en el proceso productivo.</w:t>
      </w:r>
    </w:p>
    <w:p w14:paraId="6BD7A19C" w14:textId="5DCAC3BA" w:rsidR="00F25ED3" w:rsidRDefault="00F25ED3" w:rsidP="00F25ED3">
      <w:r w:rsidRPr="00F25ED3">
        <w:rPr>
          <w:b/>
          <w:bCs/>
        </w:rPr>
        <w:t>Indicador:</w:t>
      </w:r>
      <w:r w:rsidRPr="00F25ED3">
        <w:t xml:space="preserve"> medida cuantitativa o cualitativa que permite evaluar el desempeño de un proceso, una orden o un recurso.</w:t>
      </w:r>
    </w:p>
    <w:p w14:paraId="46C3B221" w14:textId="4934C4E3" w:rsidR="00F25ED3" w:rsidRDefault="00F25ED3" w:rsidP="00F25ED3">
      <w:r w:rsidRPr="00F25ED3">
        <w:rPr>
          <w:b/>
          <w:bCs/>
        </w:rPr>
        <w:t>Mejora continua:</w:t>
      </w:r>
      <w:r w:rsidRPr="00F25ED3">
        <w:t xml:space="preserve"> proceso permanente de revisión, ajuste y fortalecimiento de las actividades productivas para lograr mejores resultados.</w:t>
      </w:r>
    </w:p>
    <w:p w14:paraId="087214B5" w14:textId="6836D444" w:rsidR="00F25ED3" w:rsidRDefault="00F25ED3" w:rsidP="00F25ED3">
      <w:r w:rsidRPr="00F25ED3">
        <w:rPr>
          <w:b/>
          <w:bCs/>
        </w:rPr>
        <w:t xml:space="preserve">Oportunidad de mejora: </w:t>
      </w:r>
      <w:r w:rsidRPr="00F25ED3">
        <w:t>situación o aspecto del proceso en el que es posible intervenir para aumentar el desempeño, reducir pérdidas o fortalecer el control.</w:t>
      </w:r>
    </w:p>
    <w:p w14:paraId="1A7A3369" w14:textId="46EFD660" w:rsidR="00F25ED3" w:rsidRPr="00F25ED3" w:rsidRDefault="00F25ED3" w:rsidP="00F25ED3">
      <w:r w:rsidRPr="00F25ED3">
        <w:rPr>
          <w:b/>
          <w:bCs/>
        </w:rPr>
        <w:t>Productividad:</w:t>
      </w:r>
      <w:r w:rsidRPr="00F25ED3">
        <w:t xml:space="preserve"> relación entre la cantidad producida y los recursos empleados para obtenerla, como tiempo, mano de obra o maquinaria.</w:t>
      </w:r>
    </w:p>
    <w:p w14:paraId="40B682D2" w14:textId="3481A4CB" w:rsidR="002E5B3A" w:rsidRPr="003758F7" w:rsidRDefault="002E5B3A" w:rsidP="007834D8">
      <w:pPr>
        <w:pStyle w:val="Titulosgenerales"/>
      </w:pPr>
      <w:bookmarkStart w:id="29" w:name="_Toc228383903"/>
      <w:r w:rsidRPr="003758F7">
        <w:lastRenderedPageBreak/>
        <w:t>Referencias bibliográficas</w:t>
      </w:r>
      <w:bookmarkEnd w:id="29"/>
      <w:r w:rsidRPr="003758F7">
        <w:t xml:space="preserve"> </w:t>
      </w:r>
    </w:p>
    <w:p w14:paraId="6D17509D" w14:textId="51C2185F" w:rsidR="00F25ED3" w:rsidRDefault="00F25ED3" w:rsidP="00F25ED3">
      <w:pPr>
        <w:pStyle w:val="Prrafodelista"/>
        <w:spacing w:before="60" w:after="60"/>
        <w:ind w:left="907" w:firstLine="0"/>
      </w:pPr>
      <w:r w:rsidRPr="00F25ED3">
        <w:t xml:space="preserve">Álvarez, C. A. (2015). Metodología de implementación de </w:t>
      </w:r>
      <w:proofErr w:type="spellStart"/>
      <w:r w:rsidRPr="00F25ED3">
        <w:t>Kaizen</w:t>
      </w:r>
      <w:proofErr w:type="spellEnd"/>
      <w:r w:rsidRPr="00F25ED3">
        <w:t xml:space="preserve"> y 7 desperdicios para </w:t>
      </w:r>
      <w:proofErr w:type="spellStart"/>
      <w:r w:rsidRPr="00F25ED3">
        <w:t>Tablemac</w:t>
      </w:r>
      <w:proofErr w:type="spellEnd"/>
      <w:r w:rsidRPr="00F25ED3">
        <w:t xml:space="preserve"> S.A.-Planta de Yarumal. Universidad EAFIT.</w:t>
      </w:r>
    </w:p>
    <w:p w14:paraId="1E2DDCF7" w14:textId="54DF6627" w:rsidR="00F25ED3" w:rsidRDefault="00F25ED3" w:rsidP="00F25ED3">
      <w:pPr>
        <w:pStyle w:val="Prrafodelista"/>
        <w:spacing w:before="60" w:after="60"/>
        <w:ind w:left="907" w:firstLine="0"/>
      </w:pPr>
      <w:r w:rsidRPr="00F25ED3">
        <w:t>Álvarez, F. M. (2024). Diseño de plan de mejoramiento continuo del sistema de producción de una empresa de artes gráficas soportado en la metodología DMAIC. Universidad Autónoma de Occidente.</w:t>
      </w:r>
    </w:p>
    <w:p w14:paraId="195EC5EE" w14:textId="13DF0CFC" w:rsidR="00F25ED3" w:rsidRDefault="00F25ED3" w:rsidP="00F25ED3">
      <w:pPr>
        <w:pStyle w:val="Prrafodelista"/>
        <w:spacing w:before="60" w:after="60"/>
        <w:ind w:left="907" w:firstLine="0"/>
      </w:pPr>
      <w:proofErr w:type="spellStart"/>
      <w:r w:rsidRPr="00F25ED3">
        <w:t>Betancurt</w:t>
      </w:r>
      <w:proofErr w:type="spellEnd"/>
      <w:r w:rsidRPr="00F25ED3">
        <w:t>, C. A. (2023). Aplicación del indicador de eficiencia de equipos OEE para el área de inyección como una forma de optimizar los procesos y recursos en la empresa Inversiones Pérez Vélez S.A.S. Universidad Nacional Abierta y a Distancia (UNAD).</w:t>
      </w:r>
    </w:p>
    <w:p w14:paraId="34E3C152" w14:textId="77777777" w:rsidR="00F25ED3" w:rsidRDefault="00F25ED3" w:rsidP="00F25ED3">
      <w:pPr>
        <w:pStyle w:val="Prrafodelista"/>
        <w:spacing w:before="60" w:after="60"/>
        <w:ind w:left="907" w:firstLine="0"/>
      </w:pPr>
      <w:r w:rsidRPr="00F25ED3">
        <w:t>Cabezón Gutiérrez, S. (2014, agosto). Control de calidad en la producción industrial.</w:t>
      </w:r>
    </w:p>
    <w:p w14:paraId="6F01D7BE" w14:textId="78368763" w:rsidR="00F25ED3" w:rsidRDefault="00F25ED3" w:rsidP="00F25ED3">
      <w:pPr>
        <w:pStyle w:val="Prrafodelista"/>
        <w:spacing w:before="60" w:after="60"/>
        <w:ind w:left="907" w:firstLine="0"/>
      </w:pPr>
      <w:hyperlink r:id="rId22" w:history="1">
        <w:r w:rsidRPr="002B552A">
          <w:rPr>
            <w:rStyle w:val="Hipervnculo"/>
          </w:rPr>
          <w:t>https://uvadoc.uva.es/bitstream/handle/10324/13153/TFG-I-174.pdf</w:t>
        </w:r>
      </w:hyperlink>
    </w:p>
    <w:p w14:paraId="59103A70" w14:textId="47E8D844" w:rsidR="00F25ED3" w:rsidRDefault="00F25ED3" w:rsidP="00F25ED3">
      <w:pPr>
        <w:pStyle w:val="Prrafodelista"/>
        <w:spacing w:before="60" w:after="60"/>
        <w:ind w:left="975" w:firstLine="0"/>
      </w:pPr>
      <w:r w:rsidRPr="00F25ED3">
        <w:t xml:space="preserve">Cárdenas, N. P. (2024). Estrategias de mejora </w:t>
      </w:r>
      <w:proofErr w:type="gramStart"/>
      <w:r w:rsidRPr="00F25ED3">
        <w:t>continua</w:t>
      </w:r>
      <w:proofErr w:type="gramEnd"/>
      <w:r w:rsidRPr="00F25ED3">
        <w:t xml:space="preserve"> basadas en metodología Lean Management y </w:t>
      </w:r>
      <w:proofErr w:type="spellStart"/>
      <w:r w:rsidRPr="00F25ED3">
        <w:t>Six</w:t>
      </w:r>
      <w:proofErr w:type="spellEnd"/>
      <w:r w:rsidRPr="00F25ED3">
        <w:t xml:space="preserve"> Sigma. Universidad de Antioquia.</w:t>
      </w:r>
    </w:p>
    <w:p w14:paraId="4ABD7C53" w14:textId="091F4F17" w:rsidR="00F25ED3" w:rsidRDefault="00F25ED3" w:rsidP="00F25ED3">
      <w:pPr>
        <w:pStyle w:val="Prrafodelista"/>
        <w:spacing w:before="60" w:after="60"/>
        <w:ind w:left="975" w:firstLine="0"/>
      </w:pPr>
      <w:r w:rsidRPr="00F25ED3">
        <w:t xml:space="preserve">Díaz, J. J. (2024). Plan de mejoramiento continuo para la gestión de las áreas funcionales de la empresa </w:t>
      </w:r>
      <w:proofErr w:type="spellStart"/>
      <w:r w:rsidRPr="00F25ED3">
        <w:t>Ingarqcol</w:t>
      </w:r>
      <w:proofErr w:type="spellEnd"/>
      <w:r w:rsidRPr="00F25ED3">
        <w:t xml:space="preserve"> S.A.S.</w:t>
      </w:r>
    </w:p>
    <w:p w14:paraId="1129EB57" w14:textId="5F47D5FA" w:rsidR="00F25ED3" w:rsidRDefault="00F25ED3" w:rsidP="00F25ED3">
      <w:pPr>
        <w:pStyle w:val="Prrafodelista"/>
        <w:spacing w:before="60" w:after="60"/>
        <w:ind w:left="975" w:firstLine="0"/>
      </w:pPr>
      <w:r w:rsidRPr="00F25ED3">
        <w:t>Forero, L. V., &amp; Moreno, R. E. (2015). Diseño de un sistema de indicadores de gestión y control de las materias primas críticas para el área de ingeniería industrial en la fábrica de explosivos Antonio Ricaurte. Universidad Libre de Colombia.</w:t>
      </w:r>
    </w:p>
    <w:p w14:paraId="61E8B39B" w14:textId="2C469E50" w:rsidR="00F25ED3" w:rsidRDefault="00F25ED3" w:rsidP="00F25ED3">
      <w:pPr>
        <w:pStyle w:val="Prrafodelista"/>
        <w:spacing w:before="60" w:after="60"/>
        <w:ind w:left="975" w:firstLine="0"/>
      </w:pPr>
      <w:r w:rsidRPr="00F25ED3">
        <w:t xml:space="preserve">Gamarra, C. A. (2024). Optimización de operaciones y recursos de producción en la línea de </w:t>
      </w:r>
      <w:proofErr w:type="spellStart"/>
      <w:r w:rsidRPr="00F25ED3">
        <w:t>retail</w:t>
      </w:r>
      <w:proofErr w:type="spellEnd"/>
      <w:r w:rsidRPr="00F25ED3">
        <w:t xml:space="preserve"> de la planta de manufactura de la empresa </w:t>
      </w:r>
      <w:proofErr w:type="spellStart"/>
      <w:r w:rsidRPr="00F25ED3">
        <w:t>Azembla</w:t>
      </w:r>
      <w:proofErr w:type="spellEnd"/>
      <w:r w:rsidRPr="00F25ED3">
        <w:t xml:space="preserve"> S.A.S. </w:t>
      </w:r>
      <w:r w:rsidRPr="00F25ED3">
        <w:lastRenderedPageBreak/>
        <w:t>para incrementar la productividad y eficiencia y disminuir los costos de producción. Universidad Nacional Abierta y a Distancia (UNAD).</w:t>
      </w:r>
    </w:p>
    <w:p w14:paraId="2C343E07" w14:textId="1BD734C1" w:rsidR="00F25ED3" w:rsidRDefault="00F25ED3" w:rsidP="00F25ED3">
      <w:pPr>
        <w:pStyle w:val="Prrafodelista"/>
        <w:spacing w:before="60" w:after="60"/>
        <w:ind w:left="975" w:firstLine="0"/>
      </w:pPr>
      <w:r w:rsidRPr="00F25ED3">
        <w:t>García, M. A. (2023). Implementación de una metodología de mejora continua en las zonas de producción A, B y C de la Compañía Nacional de Chocolates sede Rionegro. Universidad de Antioquia.</w:t>
      </w:r>
    </w:p>
    <w:p w14:paraId="2A0F816B" w14:textId="24B12DE6" w:rsidR="00F25ED3" w:rsidRDefault="00F25ED3" w:rsidP="00F25ED3">
      <w:pPr>
        <w:pStyle w:val="Prrafodelista"/>
        <w:spacing w:before="60" w:after="60"/>
        <w:ind w:left="975" w:firstLine="0"/>
      </w:pPr>
      <w:r w:rsidRPr="00F25ED3">
        <w:t xml:space="preserve">Giménez, E. A. (2017). Sistema de gestión interna de la calidad. </w:t>
      </w:r>
      <w:proofErr w:type="spellStart"/>
      <w:r w:rsidRPr="00F25ED3">
        <w:t>Universitat</w:t>
      </w:r>
      <w:proofErr w:type="spellEnd"/>
      <w:r w:rsidRPr="00F25ED3">
        <w:t xml:space="preserve"> Oberta de Catalunya.</w:t>
      </w:r>
    </w:p>
    <w:p w14:paraId="3C3A9DA8" w14:textId="7AA00353" w:rsidR="00F25ED3" w:rsidRDefault="00F25ED3" w:rsidP="00F25ED3">
      <w:pPr>
        <w:pStyle w:val="Prrafodelista"/>
        <w:spacing w:before="60" w:after="60"/>
        <w:ind w:left="975" w:firstLine="0"/>
      </w:pPr>
      <w:r w:rsidRPr="00F25ED3">
        <w:t xml:space="preserve">Goicoechea, I. E. (2013). La gestión de las operaciones. </w:t>
      </w:r>
      <w:proofErr w:type="spellStart"/>
      <w:r w:rsidRPr="00F25ED3">
        <w:t>Universitat</w:t>
      </w:r>
      <w:proofErr w:type="spellEnd"/>
      <w:r w:rsidRPr="00F25ED3">
        <w:t xml:space="preserve"> Oberta de Catalunya.</w:t>
      </w:r>
    </w:p>
    <w:p w14:paraId="67AC7838" w14:textId="22D3E1BF" w:rsidR="00F25ED3" w:rsidRDefault="00F25ED3" w:rsidP="00F25ED3">
      <w:pPr>
        <w:pStyle w:val="Prrafodelista"/>
        <w:spacing w:before="60" w:after="60"/>
        <w:ind w:left="975" w:firstLine="0"/>
      </w:pPr>
      <w:proofErr w:type="spellStart"/>
      <w:r w:rsidRPr="00F25ED3">
        <w:t>Guataquira</w:t>
      </w:r>
      <w:proofErr w:type="spellEnd"/>
      <w:r w:rsidRPr="00F25ED3">
        <w:t xml:space="preserve">, R. A. (2021). Implementación del plan de mejoramiento para el proceso de producción de botellas PET aplicando la metodología </w:t>
      </w:r>
      <w:proofErr w:type="spellStart"/>
      <w:r w:rsidRPr="00F25ED3">
        <w:t>Kaizen</w:t>
      </w:r>
      <w:proofErr w:type="spellEnd"/>
      <w:r w:rsidRPr="00F25ED3">
        <w:t>. Institución Universitaria Antonio José Camacho.</w:t>
      </w:r>
    </w:p>
    <w:p w14:paraId="2EC482EA" w14:textId="77777777" w:rsidR="00F25ED3" w:rsidRDefault="00F25ED3" w:rsidP="00F25ED3">
      <w:pPr>
        <w:pStyle w:val="Prrafodelista"/>
        <w:spacing w:before="60" w:after="60"/>
        <w:ind w:left="975" w:firstLine="0"/>
      </w:pPr>
      <w:r w:rsidRPr="00F25ED3">
        <w:t>Higuita, A. C. (2024). Implementación de procesos de mejora continua que impacten positivamente el indicador OEE en las plantas líquidas de AkzoNobel-Pintuco Rionegro. Universidad de Antioquia.</w:t>
      </w:r>
    </w:p>
    <w:p w14:paraId="35882B4A" w14:textId="52E6E0CF" w:rsidR="00F25ED3" w:rsidRDefault="00F25ED3" w:rsidP="00F25ED3">
      <w:pPr>
        <w:pStyle w:val="Prrafodelista"/>
        <w:spacing w:before="60" w:after="60"/>
        <w:ind w:left="975" w:firstLine="0"/>
      </w:pPr>
      <w:hyperlink r:id="rId23" w:history="1">
        <w:r w:rsidRPr="002B552A">
          <w:rPr>
            <w:rStyle w:val="Hipervnculo"/>
          </w:rPr>
          <w:t>https://bibliotecadigital.udea.edu.co/server/api/core/bitstreams/1d4e68ba-fca3-420f-9345-611f35f81a77/content</w:t>
        </w:r>
      </w:hyperlink>
    </w:p>
    <w:p w14:paraId="6E19F4E6" w14:textId="77777777" w:rsidR="00F25ED3" w:rsidRDefault="00F25ED3" w:rsidP="00F25ED3">
      <w:pPr>
        <w:pStyle w:val="Prrafodelista"/>
        <w:spacing w:before="60" w:after="60"/>
        <w:ind w:left="975" w:firstLine="0"/>
      </w:pPr>
      <w:r w:rsidRPr="00F25ED3">
        <w:t>Hoyos, C. I. (2021). Implementación y seguimiento de indicadores de gestión para el mejoramiento. Universitaria Agustiniana.</w:t>
      </w:r>
    </w:p>
    <w:p w14:paraId="6230CF07" w14:textId="7EC36D44" w:rsidR="00F25ED3" w:rsidRDefault="00F25ED3" w:rsidP="00F25ED3">
      <w:pPr>
        <w:pStyle w:val="Prrafodelista"/>
        <w:spacing w:before="60" w:after="60"/>
        <w:ind w:left="975" w:firstLine="0"/>
      </w:pPr>
      <w:hyperlink r:id="rId24" w:history="1">
        <w:r w:rsidRPr="002B552A">
          <w:rPr>
            <w:rStyle w:val="Hipervnculo"/>
          </w:rPr>
          <w:t>https://backend.uniagustiniana.edu.co/server/api/core/bitstreams/07a6499c-6a22-4e2a-8246-cb9a668dad25/content</w:t>
        </w:r>
      </w:hyperlink>
    </w:p>
    <w:p w14:paraId="6C84E36E" w14:textId="77777777" w:rsidR="00F25ED3" w:rsidRDefault="00F25ED3" w:rsidP="00F25ED3">
      <w:pPr>
        <w:pStyle w:val="Prrafodelista"/>
        <w:spacing w:before="60" w:after="60"/>
        <w:ind w:left="975" w:firstLine="0"/>
      </w:pPr>
      <w:r w:rsidRPr="00F25ED3">
        <w:t>Instituto Nacional de Salud. (2025, octubre 3). Proceso de producción.</w:t>
      </w:r>
    </w:p>
    <w:p w14:paraId="2D46626E" w14:textId="4B9AAE1E" w:rsidR="00F25ED3" w:rsidRDefault="00F25ED3" w:rsidP="00F25ED3">
      <w:pPr>
        <w:pStyle w:val="Prrafodelista"/>
        <w:spacing w:before="60" w:after="60"/>
        <w:ind w:left="975" w:firstLine="0"/>
      </w:pPr>
      <w:hyperlink r:id="rId25" w:history="1">
        <w:r w:rsidRPr="002B552A">
          <w:rPr>
            <w:rStyle w:val="Hipervnculo"/>
          </w:rPr>
          <w:t>https://www.ins.gov.co/conocenos/sig/SIG/POE-R04.0000-007.pdf</w:t>
        </w:r>
      </w:hyperlink>
    </w:p>
    <w:p w14:paraId="081689A5" w14:textId="4AF78F0A" w:rsidR="00F25ED3" w:rsidRDefault="00F25ED3" w:rsidP="00F25ED3">
      <w:pPr>
        <w:pStyle w:val="Prrafodelista"/>
        <w:spacing w:before="60" w:after="60"/>
        <w:ind w:left="975" w:firstLine="0"/>
      </w:pPr>
      <w:r w:rsidRPr="00F25ED3">
        <w:lastRenderedPageBreak/>
        <w:t>Salas, J. D. (2024). Implementación de indicadores en el área de producción en la empresa Diseños y Soluciones Industriales S.A.S. Universidad Nacional Abierta y a Distancia (UNAD).</w:t>
      </w:r>
    </w:p>
    <w:p w14:paraId="163747AE" w14:textId="11BC553F" w:rsidR="00F25ED3" w:rsidRDefault="00F25ED3" w:rsidP="00F25ED3">
      <w:pPr>
        <w:pStyle w:val="Prrafodelista"/>
        <w:spacing w:before="60" w:after="60"/>
        <w:ind w:left="975" w:firstLine="0"/>
      </w:pPr>
      <w:r w:rsidRPr="00F25ED3">
        <w:t>Zambrano Valdivieso, O., &amp; Sánchez, J. (2018). Mejora continua en productividad organizacional y su impacto en colaboradores. Desarrollo Gerencial, 10(2), 83–102.</w:t>
      </w:r>
    </w:p>
    <w:p w14:paraId="7F1366F9" w14:textId="77777777" w:rsidR="00F25ED3" w:rsidRDefault="00F25ED3" w:rsidP="00F25ED3">
      <w:pPr>
        <w:pStyle w:val="Prrafodelista"/>
        <w:spacing w:before="60" w:after="60"/>
        <w:ind w:left="975" w:firstLine="0"/>
      </w:pPr>
    </w:p>
    <w:p w14:paraId="6EEC4087" w14:textId="77777777" w:rsidR="00F460D7" w:rsidRDefault="00F460D7" w:rsidP="00F25ED3">
      <w:pPr>
        <w:spacing w:before="60" w:after="60"/>
      </w:pPr>
    </w:p>
    <w:p w14:paraId="006C2D4F" w14:textId="77777777" w:rsidR="00F460D7" w:rsidRDefault="00F460D7" w:rsidP="00F460D7">
      <w:pPr>
        <w:pStyle w:val="Prrafodelista"/>
        <w:spacing w:before="60" w:after="60"/>
        <w:ind w:left="993" w:firstLine="0"/>
      </w:pPr>
    </w:p>
    <w:p w14:paraId="7763388C" w14:textId="04066C80" w:rsidR="00F460D7" w:rsidRDefault="00F460D7" w:rsidP="00F460D7">
      <w:pPr>
        <w:pStyle w:val="Prrafodelista"/>
        <w:spacing w:before="60" w:after="60"/>
        <w:ind w:left="1429" w:firstLine="0"/>
      </w:pPr>
    </w:p>
    <w:p w14:paraId="62C977EA" w14:textId="77777777" w:rsidR="00CA2BBB" w:rsidRPr="00F460D7" w:rsidRDefault="00CA2BBB" w:rsidP="00CA2BBB">
      <w:pPr>
        <w:ind w:left="633" w:firstLine="0"/>
      </w:pPr>
    </w:p>
    <w:p w14:paraId="15023536" w14:textId="77777777" w:rsidR="00A72FDA" w:rsidRPr="00F460D7" w:rsidRDefault="00A72FDA" w:rsidP="00A72FDA"/>
    <w:p w14:paraId="7F628F48" w14:textId="77777777" w:rsidR="00A72FDA" w:rsidRPr="00F460D7" w:rsidRDefault="00A72FDA" w:rsidP="00A72FDA"/>
    <w:p w14:paraId="0ACDF4A3" w14:textId="3C95C0B2" w:rsidR="002E5B3A" w:rsidRPr="003758F7" w:rsidRDefault="00F36C9D" w:rsidP="007834D8">
      <w:pPr>
        <w:pStyle w:val="Titulosgenerales"/>
      </w:pPr>
      <w:bookmarkStart w:id="30" w:name="_Toc228383904"/>
      <w:r w:rsidRPr="003758F7">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06B7B809" w:rsidR="00D67EE5" w:rsidRPr="003758F7" w:rsidRDefault="00F25ED3" w:rsidP="004538F5">
            <w:pPr>
              <w:pStyle w:val="TextoTablas"/>
              <w:spacing w:before="0" w:after="0"/>
              <w:rPr>
                <w:lang w:val="es-CO"/>
              </w:rPr>
            </w:pPr>
            <w:r w:rsidRPr="00F25ED3">
              <w:rPr>
                <w:lang w:val="es-CO"/>
              </w:rPr>
              <w:t>Paola Andrea Tello Zambrano</w:t>
            </w:r>
          </w:p>
        </w:tc>
        <w:tc>
          <w:tcPr>
            <w:tcW w:w="3261" w:type="dxa"/>
            <w:tcMar>
              <w:top w:w="60" w:type="dxa"/>
              <w:left w:w="80" w:type="dxa"/>
              <w:bottom w:w="60" w:type="dxa"/>
              <w:right w:w="80" w:type="dxa"/>
            </w:tcMar>
          </w:tcPr>
          <w:p w14:paraId="7BB9A540" w14:textId="447ADC31" w:rsidR="00D67EE5" w:rsidRPr="003758F7" w:rsidRDefault="00CA61C3" w:rsidP="00D67EE5">
            <w:pPr>
              <w:pStyle w:val="TextoTablas"/>
              <w:spacing w:before="0" w:after="0"/>
              <w:rPr>
                <w:lang w:val="es-CO"/>
              </w:rPr>
            </w:pPr>
            <w:proofErr w:type="gramStart"/>
            <w:r>
              <w:rPr>
                <w:lang w:val="es-CO"/>
              </w:rPr>
              <w:t>E</w:t>
            </w:r>
            <w:r w:rsidRPr="00CF02EB">
              <w:rPr>
                <w:lang w:val="es-CO"/>
              </w:rPr>
              <w:t>xpert</w:t>
            </w:r>
            <w:r>
              <w:rPr>
                <w:lang w:val="es-CO"/>
              </w:rPr>
              <w:t>o</w:t>
            </w:r>
            <w:r w:rsidRPr="00CF02EB">
              <w:rPr>
                <w:lang w:val="es-CO"/>
              </w:rPr>
              <w:t xml:space="preserve"> temátic</w:t>
            </w:r>
            <w:r>
              <w:rPr>
                <w:lang w:val="es-CO"/>
              </w:rPr>
              <w:t>a</w:t>
            </w:r>
            <w:proofErr w:type="gramEnd"/>
          </w:p>
        </w:tc>
        <w:tc>
          <w:tcPr>
            <w:tcW w:w="3969" w:type="dxa"/>
            <w:tcMar>
              <w:top w:w="60" w:type="dxa"/>
              <w:left w:w="80" w:type="dxa"/>
              <w:bottom w:w="60" w:type="dxa"/>
              <w:right w:w="80" w:type="dxa"/>
            </w:tcMar>
          </w:tcPr>
          <w:p w14:paraId="1C05866F" w14:textId="23E35026" w:rsidR="00D67EE5" w:rsidRPr="003758F7" w:rsidRDefault="00CA61C3" w:rsidP="00D67EE5">
            <w:pPr>
              <w:pStyle w:val="TextoTablas"/>
              <w:spacing w:before="0" w:after="0"/>
              <w:rPr>
                <w:lang w:val="es-CO"/>
              </w:rPr>
            </w:pPr>
            <w:r w:rsidRPr="00CA61C3">
              <w:rPr>
                <w:lang w:val="es-CO"/>
              </w:rPr>
              <w:t>Regional Risaralda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18F377A1" w:rsidR="00F77136" w:rsidRPr="0015518A" w:rsidRDefault="00F25ED3" w:rsidP="00F77136">
            <w:pPr>
              <w:pStyle w:val="TextoTablas"/>
              <w:spacing w:before="0" w:after="0"/>
            </w:pPr>
            <w:r w:rsidRPr="00F25ED3">
              <w:t>Cristian Fernando Martínez Sánchez</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F412AC" w:rsidRPr="003758F7" w14:paraId="5C32377C" w14:textId="77777777" w:rsidTr="2D4D4362">
        <w:tc>
          <w:tcPr>
            <w:tcW w:w="2830" w:type="dxa"/>
            <w:tcMar>
              <w:top w:w="60" w:type="dxa"/>
              <w:left w:w="80" w:type="dxa"/>
              <w:bottom w:w="60" w:type="dxa"/>
              <w:right w:w="80" w:type="dxa"/>
            </w:tcMar>
          </w:tcPr>
          <w:p w14:paraId="33A85523" w14:textId="05F47C24" w:rsidR="00F412AC" w:rsidRPr="00F412AC" w:rsidRDefault="004538F5" w:rsidP="00F77136">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F412AC" w:rsidRPr="00EE3C30"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F412AC" w:rsidRPr="00EE3C30" w:rsidRDefault="00F412AC"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F25ED3" w:rsidRPr="003758F7" w14:paraId="5B2BFE95"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A0563B6" w14:textId="1F65D030" w:rsidR="00F25ED3" w:rsidRPr="00CA61C3" w:rsidRDefault="00F25ED3" w:rsidP="00F77136">
            <w:pPr>
              <w:pStyle w:val="TextoTablas"/>
              <w:spacing w:before="0" w:after="0"/>
              <w:rPr>
                <w:lang w:val="es-CO"/>
              </w:rPr>
            </w:pPr>
            <w:r w:rsidRPr="00F25ED3">
              <w:rPr>
                <w:lang w:val="es-CO"/>
              </w:rPr>
              <w:t>Javier Ricardo Ortiz Puentes</w:t>
            </w:r>
          </w:p>
        </w:tc>
        <w:tc>
          <w:tcPr>
            <w:tcW w:w="3261" w:type="dxa"/>
            <w:tcMar>
              <w:top w:w="60" w:type="dxa"/>
              <w:left w:w="80" w:type="dxa"/>
              <w:bottom w:w="60" w:type="dxa"/>
              <w:right w:w="80" w:type="dxa"/>
            </w:tcMar>
          </w:tcPr>
          <w:p w14:paraId="3BCF3D18" w14:textId="7884C9E3" w:rsidR="00F25ED3" w:rsidRPr="00CA61C3" w:rsidRDefault="00F25ED3" w:rsidP="00F77136">
            <w:pPr>
              <w:pStyle w:val="TextoTablas"/>
              <w:spacing w:before="0" w:after="0"/>
              <w:rPr>
                <w:lang w:val="es-CO"/>
              </w:rPr>
            </w:pPr>
            <w:r w:rsidRPr="00F25ED3">
              <w:rPr>
                <w:lang w:val="es-CO"/>
              </w:rPr>
              <w:t>Validador de recursos educativos digitales</w:t>
            </w:r>
          </w:p>
        </w:tc>
        <w:tc>
          <w:tcPr>
            <w:tcW w:w="3969" w:type="dxa"/>
            <w:tcMar>
              <w:top w:w="60" w:type="dxa"/>
              <w:left w:w="80" w:type="dxa"/>
              <w:bottom w:w="60" w:type="dxa"/>
              <w:right w:w="80" w:type="dxa"/>
            </w:tcMar>
          </w:tcPr>
          <w:p w14:paraId="1867A4DA" w14:textId="4FD9006F" w:rsidR="00F25ED3" w:rsidRPr="00CA61C3" w:rsidRDefault="00F25ED3" w:rsidP="00F77136">
            <w:pPr>
              <w:pStyle w:val="TextoTablas"/>
              <w:spacing w:before="0" w:after="0"/>
              <w:rPr>
                <w:lang w:val="es-CO"/>
              </w:rPr>
            </w:pPr>
            <w:r w:rsidRPr="00F25ED3">
              <w:rPr>
                <w:lang w:val="es-CO"/>
              </w:rPr>
              <w:t>Centro Agroempresarial y Desarrollo Pecuario - Regional Huila</w:t>
            </w:r>
          </w:p>
        </w:tc>
      </w:tr>
      <w:tr w:rsidR="00F77136" w:rsidRPr="003758F7" w14:paraId="31DD3942" w14:textId="77777777" w:rsidTr="2D4D4362">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3E836D" w14:textId="7BA955BC" w:rsidR="00F77136" w:rsidRPr="003758F7" w:rsidRDefault="00CA61C3" w:rsidP="00F77136">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14:paraId="4544C3AA" w14:textId="212257E8" w:rsidR="00F77136" w:rsidRPr="003758F7"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Mar>
              <w:top w:w="60" w:type="dxa"/>
              <w:left w:w="80" w:type="dxa"/>
              <w:bottom w:w="60" w:type="dxa"/>
              <w:right w:w="80" w:type="dxa"/>
            </w:tcMar>
          </w:tcPr>
          <w:p w14:paraId="39D50909" w14:textId="1AAC6A74" w:rsidR="00F77136" w:rsidRPr="003758F7" w:rsidRDefault="00CA61C3" w:rsidP="00F77136">
            <w:pPr>
              <w:pStyle w:val="TextoTablas"/>
              <w:spacing w:before="0" w:after="0"/>
              <w:rPr>
                <w:lang w:val="es-CO"/>
              </w:rPr>
            </w:pPr>
            <w:proofErr w:type="spellStart"/>
            <w:r w:rsidRPr="00CA61C3">
              <w:rPr>
                <w:lang w:val="es-CO"/>
              </w:rPr>
              <w:lastRenderedPageBreak/>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46748A73" w:rsidR="00F77136" w:rsidRPr="007664E9" w:rsidRDefault="00F77136" w:rsidP="00F77136">
            <w:pPr>
              <w:pStyle w:val="TextoTablas"/>
              <w:spacing w:before="0" w:after="0"/>
              <w:rPr>
                <w:lang w:val="es-CO"/>
              </w:rPr>
            </w:pPr>
            <w:r w:rsidRPr="00B74D6A">
              <w:rPr>
                <w:lang w:val="es-CO"/>
              </w:rPr>
              <w:t>Daniel Ricardo Mutis Gómez</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C5899" w14:textId="77777777" w:rsidR="006C1B9C" w:rsidRPr="003758F7" w:rsidRDefault="006C1B9C" w:rsidP="00EC0858">
      <w:pPr>
        <w:spacing w:before="0" w:after="0" w:line="240" w:lineRule="auto"/>
      </w:pPr>
      <w:r w:rsidRPr="003758F7">
        <w:separator/>
      </w:r>
    </w:p>
  </w:endnote>
  <w:endnote w:type="continuationSeparator" w:id="0">
    <w:p w14:paraId="0A6C73A3" w14:textId="77777777" w:rsidR="006C1B9C" w:rsidRPr="003758F7" w:rsidRDefault="006C1B9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1BF90" w14:textId="77777777" w:rsidR="006C1B9C" w:rsidRPr="003758F7" w:rsidRDefault="006C1B9C" w:rsidP="00EC0858">
      <w:pPr>
        <w:spacing w:before="0" w:after="0" w:line="240" w:lineRule="auto"/>
      </w:pPr>
      <w:r w:rsidRPr="003758F7">
        <w:separator/>
      </w:r>
    </w:p>
  </w:footnote>
  <w:footnote w:type="continuationSeparator" w:id="0">
    <w:p w14:paraId="1651AAB0" w14:textId="77777777" w:rsidR="006C1B9C" w:rsidRPr="003758F7" w:rsidRDefault="006C1B9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255C8"/>
    <w:multiLevelType w:val="hybridMultilevel"/>
    <w:tmpl w:val="38AED1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964667"/>
    <w:multiLevelType w:val="hybridMultilevel"/>
    <w:tmpl w:val="5C94F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183B4B"/>
    <w:multiLevelType w:val="hybridMultilevel"/>
    <w:tmpl w:val="B908F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714925"/>
    <w:multiLevelType w:val="hybridMultilevel"/>
    <w:tmpl w:val="C93EF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8F52B6"/>
    <w:multiLevelType w:val="hybridMultilevel"/>
    <w:tmpl w:val="AA8E8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493EDF"/>
    <w:multiLevelType w:val="hybridMultilevel"/>
    <w:tmpl w:val="81621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0036994"/>
    <w:multiLevelType w:val="hybridMultilevel"/>
    <w:tmpl w:val="4EA6A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3022CD"/>
    <w:multiLevelType w:val="hybridMultilevel"/>
    <w:tmpl w:val="829E6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492759"/>
    <w:multiLevelType w:val="hybridMultilevel"/>
    <w:tmpl w:val="8A5463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8C241B"/>
    <w:multiLevelType w:val="hybridMultilevel"/>
    <w:tmpl w:val="BB9C04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3D348F3"/>
    <w:multiLevelType w:val="hybridMultilevel"/>
    <w:tmpl w:val="95A0AF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51D2066"/>
    <w:multiLevelType w:val="hybridMultilevel"/>
    <w:tmpl w:val="58F28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A014552"/>
    <w:multiLevelType w:val="hybridMultilevel"/>
    <w:tmpl w:val="5AF03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AE8690F"/>
    <w:multiLevelType w:val="hybridMultilevel"/>
    <w:tmpl w:val="6FC0AF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B5A0EB6"/>
    <w:multiLevelType w:val="hybridMultilevel"/>
    <w:tmpl w:val="03AE71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E223720"/>
    <w:multiLevelType w:val="hybridMultilevel"/>
    <w:tmpl w:val="E960A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E65373A"/>
    <w:multiLevelType w:val="hybridMultilevel"/>
    <w:tmpl w:val="CD5CE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04B1BA8"/>
    <w:multiLevelType w:val="hybridMultilevel"/>
    <w:tmpl w:val="7FE86F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05F2494"/>
    <w:multiLevelType w:val="hybridMultilevel"/>
    <w:tmpl w:val="0FA0B1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168487D"/>
    <w:multiLevelType w:val="hybridMultilevel"/>
    <w:tmpl w:val="6396E9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4A61AD3"/>
    <w:multiLevelType w:val="hybridMultilevel"/>
    <w:tmpl w:val="7F988E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6831749"/>
    <w:multiLevelType w:val="hybridMultilevel"/>
    <w:tmpl w:val="E7983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6B35FE4"/>
    <w:multiLevelType w:val="hybridMultilevel"/>
    <w:tmpl w:val="8902B8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7116BA0"/>
    <w:multiLevelType w:val="hybridMultilevel"/>
    <w:tmpl w:val="4DAC58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D696D0F4"/>
    <w:lvl w:ilvl="0" w:tplc="9AD450E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75A5102"/>
    <w:multiLevelType w:val="hybridMultilevel"/>
    <w:tmpl w:val="E3E8C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76348F9"/>
    <w:multiLevelType w:val="hybridMultilevel"/>
    <w:tmpl w:val="6624F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B92298F"/>
    <w:multiLevelType w:val="hybridMultilevel"/>
    <w:tmpl w:val="572A40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0EA4267"/>
    <w:multiLevelType w:val="hybridMultilevel"/>
    <w:tmpl w:val="52C478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29379FB"/>
    <w:multiLevelType w:val="hybridMultilevel"/>
    <w:tmpl w:val="E45073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2F21C69"/>
    <w:multiLevelType w:val="hybridMultilevel"/>
    <w:tmpl w:val="41501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55E1FBB"/>
    <w:multiLevelType w:val="hybridMultilevel"/>
    <w:tmpl w:val="E94E0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4" w15:restartNumberingAfterBreak="0">
    <w:nsid w:val="38BB1956"/>
    <w:multiLevelType w:val="hybridMultilevel"/>
    <w:tmpl w:val="4DB6C4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C740173"/>
    <w:multiLevelType w:val="hybridMultilevel"/>
    <w:tmpl w:val="6AC21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DC74628"/>
    <w:multiLevelType w:val="hybridMultilevel"/>
    <w:tmpl w:val="80B04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FE86525"/>
    <w:multiLevelType w:val="hybridMultilevel"/>
    <w:tmpl w:val="2B943B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21026B9"/>
    <w:multiLevelType w:val="hybridMultilevel"/>
    <w:tmpl w:val="83B4F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4CA3928"/>
    <w:multiLevelType w:val="hybridMultilevel"/>
    <w:tmpl w:val="FA6468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5354086"/>
    <w:multiLevelType w:val="hybridMultilevel"/>
    <w:tmpl w:val="1E726A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61273CF"/>
    <w:multiLevelType w:val="hybridMultilevel"/>
    <w:tmpl w:val="1D604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7F71722"/>
    <w:multiLevelType w:val="hybridMultilevel"/>
    <w:tmpl w:val="5156E6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80110F9"/>
    <w:multiLevelType w:val="hybridMultilevel"/>
    <w:tmpl w:val="8A5E9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8B04C70"/>
    <w:multiLevelType w:val="hybridMultilevel"/>
    <w:tmpl w:val="38628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BFE1E49"/>
    <w:multiLevelType w:val="hybridMultilevel"/>
    <w:tmpl w:val="324ACE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E3F7F74"/>
    <w:multiLevelType w:val="hybridMultilevel"/>
    <w:tmpl w:val="A1EA1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E9B6465"/>
    <w:multiLevelType w:val="hybridMultilevel"/>
    <w:tmpl w:val="698A7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9" w15:restartNumberingAfterBreak="0">
    <w:nsid w:val="4EBF4721"/>
    <w:multiLevelType w:val="hybridMultilevel"/>
    <w:tmpl w:val="F326B0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4EF54C0F"/>
    <w:multiLevelType w:val="hybridMultilevel"/>
    <w:tmpl w:val="1D26A3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4F4B4557"/>
    <w:multiLevelType w:val="hybridMultilevel"/>
    <w:tmpl w:val="BC383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3F40FCE"/>
    <w:multiLevelType w:val="hybridMultilevel"/>
    <w:tmpl w:val="004A6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8311492"/>
    <w:multiLevelType w:val="hybridMultilevel"/>
    <w:tmpl w:val="C3FE5D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8CC5DD1"/>
    <w:multiLevelType w:val="hybridMultilevel"/>
    <w:tmpl w:val="8800D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59803B6D"/>
    <w:multiLevelType w:val="hybridMultilevel"/>
    <w:tmpl w:val="2624AB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5D252176"/>
    <w:multiLevelType w:val="hybridMultilevel"/>
    <w:tmpl w:val="E480C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5D641A7E"/>
    <w:multiLevelType w:val="hybridMultilevel"/>
    <w:tmpl w:val="F5F6A8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5D71040F"/>
    <w:multiLevelType w:val="hybridMultilevel"/>
    <w:tmpl w:val="B0D08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EA53219"/>
    <w:multiLevelType w:val="hybridMultilevel"/>
    <w:tmpl w:val="3EDE2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5F99308A"/>
    <w:multiLevelType w:val="hybridMultilevel"/>
    <w:tmpl w:val="BD88B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5FCA1CEF"/>
    <w:multiLevelType w:val="hybridMultilevel"/>
    <w:tmpl w:val="839C7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600F71E2"/>
    <w:multiLevelType w:val="hybridMultilevel"/>
    <w:tmpl w:val="7092E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640B3D0B"/>
    <w:multiLevelType w:val="hybridMultilevel"/>
    <w:tmpl w:val="1730CD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688C0FC8"/>
    <w:multiLevelType w:val="hybridMultilevel"/>
    <w:tmpl w:val="5ECA01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A185EF1"/>
    <w:multiLevelType w:val="hybridMultilevel"/>
    <w:tmpl w:val="174C1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BD1068E"/>
    <w:multiLevelType w:val="hybridMultilevel"/>
    <w:tmpl w:val="3934F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D8560E7"/>
    <w:multiLevelType w:val="hybridMultilevel"/>
    <w:tmpl w:val="7EE807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6D896387"/>
    <w:multiLevelType w:val="hybridMultilevel"/>
    <w:tmpl w:val="E5C07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2B852F0"/>
    <w:multiLevelType w:val="hybridMultilevel"/>
    <w:tmpl w:val="4B1AB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3683875"/>
    <w:multiLevelType w:val="multilevel"/>
    <w:tmpl w:val="0FD24D0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77C5225D"/>
    <w:multiLevelType w:val="hybridMultilevel"/>
    <w:tmpl w:val="0B369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8F070F5"/>
    <w:multiLevelType w:val="hybridMultilevel"/>
    <w:tmpl w:val="4D10EF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BA652AE"/>
    <w:multiLevelType w:val="hybridMultilevel"/>
    <w:tmpl w:val="6A162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7D557549"/>
    <w:multiLevelType w:val="hybridMultilevel"/>
    <w:tmpl w:val="73B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5"/>
  </w:num>
  <w:num w:numId="3">
    <w:abstractNumId w:val="48"/>
  </w:num>
  <w:num w:numId="4">
    <w:abstractNumId w:val="33"/>
  </w:num>
  <w:num w:numId="5">
    <w:abstractNumId w:val="70"/>
  </w:num>
  <w:num w:numId="6">
    <w:abstractNumId w:val="68"/>
  </w:num>
  <w:num w:numId="7">
    <w:abstractNumId w:val="15"/>
  </w:num>
  <w:num w:numId="8">
    <w:abstractNumId w:val="56"/>
  </w:num>
  <w:num w:numId="9">
    <w:abstractNumId w:val="55"/>
  </w:num>
  <w:num w:numId="10">
    <w:abstractNumId w:val="4"/>
  </w:num>
  <w:num w:numId="11">
    <w:abstractNumId w:val="2"/>
  </w:num>
  <w:num w:numId="12">
    <w:abstractNumId w:val="74"/>
  </w:num>
  <w:num w:numId="13">
    <w:abstractNumId w:val="54"/>
  </w:num>
  <w:num w:numId="14">
    <w:abstractNumId w:val="49"/>
  </w:num>
  <w:num w:numId="15">
    <w:abstractNumId w:val="23"/>
  </w:num>
  <w:num w:numId="16">
    <w:abstractNumId w:val="51"/>
  </w:num>
  <w:num w:numId="17">
    <w:abstractNumId w:val="73"/>
  </w:num>
  <w:num w:numId="18">
    <w:abstractNumId w:val="58"/>
  </w:num>
  <w:num w:numId="19">
    <w:abstractNumId w:val="47"/>
  </w:num>
  <w:num w:numId="20">
    <w:abstractNumId w:val="69"/>
  </w:num>
  <w:num w:numId="21">
    <w:abstractNumId w:val="1"/>
  </w:num>
  <w:num w:numId="22">
    <w:abstractNumId w:val="60"/>
  </w:num>
  <w:num w:numId="23">
    <w:abstractNumId w:val="71"/>
  </w:num>
  <w:num w:numId="24">
    <w:abstractNumId w:val="34"/>
  </w:num>
  <w:num w:numId="25">
    <w:abstractNumId w:val="45"/>
  </w:num>
  <w:num w:numId="26">
    <w:abstractNumId w:val="29"/>
  </w:num>
  <w:num w:numId="27">
    <w:abstractNumId w:val="57"/>
  </w:num>
  <w:num w:numId="28">
    <w:abstractNumId w:val="35"/>
  </w:num>
  <w:num w:numId="29">
    <w:abstractNumId w:val="67"/>
  </w:num>
  <w:num w:numId="30">
    <w:abstractNumId w:val="20"/>
  </w:num>
  <w:num w:numId="31">
    <w:abstractNumId w:val="37"/>
  </w:num>
  <w:num w:numId="32">
    <w:abstractNumId w:val="40"/>
  </w:num>
  <w:num w:numId="33">
    <w:abstractNumId w:val="5"/>
  </w:num>
  <w:num w:numId="34">
    <w:abstractNumId w:val="63"/>
  </w:num>
  <w:num w:numId="35">
    <w:abstractNumId w:val="6"/>
  </w:num>
  <w:num w:numId="36">
    <w:abstractNumId w:val="11"/>
  </w:num>
  <w:num w:numId="37">
    <w:abstractNumId w:val="41"/>
  </w:num>
  <w:num w:numId="38">
    <w:abstractNumId w:val="10"/>
  </w:num>
  <w:num w:numId="39">
    <w:abstractNumId w:val="14"/>
  </w:num>
  <w:num w:numId="40">
    <w:abstractNumId w:val="50"/>
  </w:num>
  <w:num w:numId="41">
    <w:abstractNumId w:val="21"/>
  </w:num>
  <w:num w:numId="42">
    <w:abstractNumId w:val="30"/>
  </w:num>
  <w:num w:numId="43">
    <w:abstractNumId w:val="17"/>
  </w:num>
  <w:num w:numId="44">
    <w:abstractNumId w:val="22"/>
  </w:num>
  <w:num w:numId="45">
    <w:abstractNumId w:val="36"/>
  </w:num>
  <w:num w:numId="46">
    <w:abstractNumId w:val="38"/>
  </w:num>
  <w:num w:numId="47">
    <w:abstractNumId w:val="24"/>
  </w:num>
  <w:num w:numId="48">
    <w:abstractNumId w:val="9"/>
  </w:num>
  <w:num w:numId="49">
    <w:abstractNumId w:val="12"/>
  </w:num>
  <w:num w:numId="50">
    <w:abstractNumId w:val="3"/>
  </w:num>
  <w:num w:numId="51">
    <w:abstractNumId w:val="13"/>
  </w:num>
  <w:num w:numId="52">
    <w:abstractNumId w:val="59"/>
  </w:num>
  <w:num w:numId="53">
    <w:abstractNumId w:val="46"/>
  </w:num>
  <w:num w:numId="54">
    <w:abstractNumId w:val="53"/>
  </w:num>
  <w:num w:numId="55">
    <w:abstractNumId w:val="64"/>
  </w:num>
  <w:num w:numId="56">
    <w:abstractNumId w:val="19"/>
  </w:num>
  <w:num w:numId="57">
    <w:abstractNumId w:val="44"/>
  </w:num>
  <w:num w:numId="58">
    <w:abstractNumId w:val="18"/>
  </w:num>
  <w:num w:numId="59">
    <w:abstractNumId w:val="62"/>
  </w:num>
  <w:num w:numId="60">
    <w:abstractNumId w:val="32"/>
  </w:num>
  <w:num w:numId="61">
    <w:abstractNumId w:val="65"/>
  </w:num>
  <w:num w:numId="62">
    <w:abstractNumId w:val="43"/>
  </w:num>
  <w:num w:numId="63">
    <w:abstractNumId w:val="7"/>
  </w:num>
  <w:num w:numId="64">
    <w:abstractNumId w:val="31"/>
  </w:num>
  <w:num w:numId="65">
    <w:abstractNumId w:val="39"/>
  </w:num>
  <w:num w:numId="66">
    <w:abstractNumId w:val="72"/>
  </w:num>
  <w:num w:numId="67">
    <w:abstractNumId w:val="26"/>
  </w:num>
  <w:num w:numId="68">
    <w:abstractNumId w:val="28"/>
  </w:num>
  <w:num w:numId="69">
    <w:abstractNumId w:val="27"/>
  </w:num>
  <w:num w:numId="70">
    <w:abstractNumId w:val="66"/>
  </w:num>
  <w:num w:numId="71">
    <w:abstractNumId w:val="16"/>
  </w:num>
  <w:num w:numId="72">
    <w:abstractNumId w:val="52"/>
  </w:num>
  <w:num w:numId="73">
    <w:abstractNumId w:val="61"/>
  </w:num>
  <w:num w:numId="74">
    <w:abstractNumId w:val="8"/>
  </w:num>
  <w:num w:numId="75">
    <w:abstractNumId w:val="4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3BB2"/>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1237"/>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0B91"/>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27EB"/>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3F13"/>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6EC8"/>
    <w:rsid w:val="004F70BA"/>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494"/>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3E8"/>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1B9C"/>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7BB"/>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4354"/>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435C"/>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34BA"/>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9A9"/>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3E51"/>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1C3"/>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308"/>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5ED3"/>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AFB"/>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C6C67"/>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308"/>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6073E8"/>
    <w:pPr>
      <w:numPr>
        <w:ilvl w:val="2"/>
      </w:numPr>
      <w:spacing w:before="360" w:after="0"/>
      <w:outlineLvl w:val="2"/>
    </w:pPr>
    <w:rPr>
      <w:bCs/>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6073E8"/>
    <w:rPr>
      <w:rFonts w:ascii="Calibri" w:eastAsiaTheme="majorEastAsia" w:hAnsi="Calibri" w:cstheme="majorBidi"/>
      <w:b/>
      <w:bCs/>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327EB"/>
    <w:pPr>
      <w:numPr>
        <w:numId w:val="2"/>
      </w:numPr>
      <w:ind w:left="0" w:firstLine="0"/>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3327EB"/>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bCs/>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bCs/>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bCs/>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1932275">
      <w:bodyDiv w:val="1"/>
      <w:marLeft w:val="0"/>
      <w:marRight w:val="0"/>
      <w:marTop w:val="0"/>
      <w:marBottom w:val="0"/>
      <w:divBdr>
        <w:top w:val="none" w:sz="0" w:space="0" w:color="auto"/>
        <w:left w:val="none" w:sz="0" w:space="0" w:color="auto"/>
        <w:bottom w:val="none" w:sz="0" w:space="0" w:color="auto"/>
        <w:right w:val="none" w:sz="0" w:space="0" w:color="auto"/>
      </w:divBdr>
    </w:div>
    <w:div w:id="52699937">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660025">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825807">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3738536">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9526817">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20016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186370">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1400442">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050846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5425402">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570211">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teGg-Cg_JLI"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ins.gov.co/conocenos/sig/SIG/POE-R04.0000-007.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backend.uniagustiniana.edu.co/server/api/core/bitstreams/07a6499c-6a22-4e2a-8246-cb9a668dad25/content"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bibliotecadigital.udea.edu.co/server/api/core/bitstreams/1d4e68ba-fca3-420f-9345-611f35f81a77/conten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uvadoc.uva.es/bitstream/handle/10324/13153/TFG-I-174.pdf"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B68097-6C27-4FC7-893C-CCD7576AF0B6}"/>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75</Pages>
  <Words>12136</Words>
  <Characters>66750</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78729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desempeño y mejora continua en la producción</dc:title>
  <dc:subject/>
  <dc:creator>SENA</dc:creator>
  <cp:keywords/>
  <dc:description/>
  <cp:lastModifiedBy>anyersonpizoossa@gmail.com</cp:lastModifiedBy>
  <cp:revision>2</cp:revision>
  <cp:lastPrinted>2026-04-30T00:40:00Z</cp:lastPrinted>
  <dcterms:created xsi:type="dcterms:W3CDTF">2026-04-30T00:41:00Z</dcterms:created>
  <dcterms:modified xsi:type="dcterms:W3CDTF">2026-04-30T00:41:00Z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